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5F6479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DF1419" w:rsidRPr="0014375B" w:rsidRDefault="00DF1419" w:rsidP="00DF1419">
      <w:pPr>
        <w:rPr>
          <w:rFonts w:ascii="Arial" w:hAnsi="Arial" w:cs="Arial"/>
          <w:b/>
          <w:sz w:val="28"/>
          <w:szCs w:val="28"/>
        </w:rPr>
      </w:pPr>
      <w:r w:rsidRPr="00ED0C89">
        <w:rPr>
          <w:rFonts w:ascii="Arial" w:hAnsi="Arial" w:cs="Arial"/>
          <w:b/>
          <w:bCs/>
          <w:sz w:val="28"/>
        </w:rPr>
        <w:t xml:space="preserve">ZADANIE </w:t>
      </w:r>
      <w:r w:rsidR="00ED0C89" w:rsidRPr="00ED0C89">
        <w:rPr>
          <w:rFonts w:ascii="Arial" w:hAnsi="Arial" w:cs="Arial"/>
          <w:b/>
          <w:bCs/>
          <w:sz w:val="28"/>
        </w:rPr>
        <w:t>1</w:t>
      </w:r>
      <w:r w:rsidRPr="00ED0C89">
        <w:rPr>
          <w:rFonts w:ascii="Arial" w:hAnsi="Arial" w:cs="Arial"/>
          <w:b/>
          <w:bCs/>
          <w:sz w:val="28"/>
        </w:rPr>
        <w:t xml:space="preserve">. </w:t>
      </w:r>
      <w:r w:rsidRPr="0014375B">
        <w:rPr>
          <w:rFonts w:ascii="Arial" w:hAnsi="Arial" w:cs="Arial"/>
          <w:b/>
          <w:sz w:val="28"/>
          <w:szCs w:val="28"/>
        </w:rPr>
        <w:t>Cewniki, zgłębniki, maski</w:t>
      </w:r>
      <w:r w:rsidR="005F6479" w:rsidRPr="0014375B">
        <w:rPr>
          <w:rFonts w:ascii="Arial" w:hAnsi="Arial" w:cs="Arial"/>
          <w:b/>
          <w:sz w:val="28"/>
          <w:szCs w:val="28"/>
        </w:rPr>
        <w:t>, dreny</w:t>
      </w:r>
    </w:p>
    <w:p w:rsidR="00DF1419" w:rsidRPr="0014375B" w:rsidRDefault="00DF1419" w:rsidP="00DF1419">
      <w:pPr>
        <w:rPr>
          <w:rFonts w:ascii="Arial" w:hAnsi="Arial" w:cs="Arial"/>
          <w:sz w:val="8"/>
          <w:szCs w:val="8"/>
        </w:rPr>
      </w:pPr>
    </w:p>
    <w:tbl>
      <w:tblPr>
        <w:tblW w:w="15574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DF1419" w:rsidRPr="0014375B" w:rsidTr="005B709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4375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14375B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F1419" w:rsidRPr="0014375B" w:rsidTr="005B709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1419" w:rsidRPr="0014375B" w:rsidTr="005B709D">
        <w:trPr>
          <w:trHeight w:val="131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Cewnik do podawania tlenu przez nos dla</w:t>
            </w:r>
          </w:p>
          <w:p w:rsidR="00DF1419" w:rsidRPr="0014375B" w:rsidRDefault="00DF1419" w:rsidP="005F647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dorosłych; przezroczysty, miękki; końce do nosa anatomicznie zakrzywione; dł. drenu minimum 150 ± </w:t>
            </w:r>
            <w:r w:rsidR="005F6479" w:rsidRPr="0014375B">
              <w:rPr>
                <w:rFonts w:ascii="Arial" w:hAnsi="Arial" w:cs="Arial"/>
                <w:lang w:eastAsia="pl-PL"/>
              </w:rPr>
              <w:t xml:space="preserve">10 </w:t>
            </w:r>
            <w:r w:rsidRPr="0014375B">
              <w:rPr>
                <w:rFonts w:ascii="Arial" w:hAnsi="Arial" w:cs="Arial"/>
                <w:lang w:eastAsia="pl-PL"/>
              </w:rPr>
              <w:t>cm (dopuszcza się cewnik z drenem o dł. 200-210 cm); zakończony pętlą, z obejmą umożliwiającą dopasowanie do głowy, atraumatyczna; końcówka z możliwością zakładania na przepływomierz tlenowy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F1419" w:rsidRPr="0014375B">
              <w:rPr>
                <w:rFonts w:ascii="Arial" w:hAnsi="Arial" w:cs="Arial"/>
              </w:rPr>
              <w:t xml:space="preserve"> 000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14375B" w:rsidTr="005B709D">
        <w:trPr>
          <w:trHeight w:val="43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Maska tlenowa dla dorosłych z drenem;  wykonana z miękkiego materiału, nie powodującego urazów; profilowana anatomicznie, zakrywająca usta i nos, przedłużona, dopasowująca się do głowy, z mocowaniem na gumkę, z końcówką łączącą maskę z drenem do tlenu, z regulowaną podażą tlenu (maska standardowa); o 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14375B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14375B">
              <w:rPr>
                <w:rFonts w:ascii="Arial" w:hAnsi="Arial" w:cs="Arial"/>
                <w:lang w:eastAsia="pl-PL"/>
              </w:rPr>
              <w:t>, dł. drenu min. 200 ± 10 cm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F1419" w:rsidRPr="0014375B">
              <w:rPr>
                <w:rFonts w:ascii="Arial" w:hAnsi="Arial" w:cs="Arial"/>
              </w:rPr>
              <w:t xml:space="preserve"> 500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DF1419">
        <w:trPr>
          <w:trHeight w:val="1664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tlenowa dla dzieci wykonana z miękkiego materiału, nie powodującego urazów; profilowana anatomicznie, zakrywająca usta i nos; dopasowująca się do główki dziecka za pomocą gumki; z końcówką łączącą maskę z drenem do tlenu o śr. zew. ok. 5-6 mm, dł. drenu min. 200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2 400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DF1419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tlenowa z nebulizatorem dla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dorosłych, z miękkiego materiału, nie powodującego urazów, profilowana anatomicznie, zakrywająca usta i nos, dopasowująca się do głowy; z mocowaniem na gumkę, nebulizator  umożliwiający dostarczenie w 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14375B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14375B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14375B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F1419" w:rsidRPr="0014375B">
              <w:rPr>
                <w:rFonts w:ascii="Arial" w:hAnsi="Arial" w:cs="Arial"/>
              </w:rPr>
              <w:t xml:space="preserve"> 500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5B709D">
        <w:trPr>
          <w:trHeight w:val="261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tlenowa z nebulizatorem dla dzieci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z miękkiego materiału, nie powodującego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urazów, profilowana anatomicznie,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zakrywająca usta i nos, dopasowująca się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do główki dziecka za pomocą gumki;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nebulizator umożliwiający dostarczenie w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14375B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14375B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14375B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2 400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5B709D">
        <w:trPr>
          <w:trHeight w:val="192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tlenowa z regulowaną podażą tlenu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za pomocą dysz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>; dla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dorosłych, wykonana z miękkiego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materiału nie powodującego urazów,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profilowana anatomicznie, z kompletem </w:t>
            </w:r>
            <w:r w:rsidR="005F6479" w:rsidRPr="0014375B">
              <w:rPr>
                <w:rFonts w:ascii="Arial" w:hAnsi="Arial" w:cs="Arial"/>
                <w:lang w:eastAsia="pl-PL"/>
              </w:rPr>
              <w:t xml:space="preserve">2, </w:t>
            </w:r>
            <w:r w:rsidRPr="0014375B">
              <w:rPr>
                <w:rFonts w:ascii="Arial" w:hAnsi="Arial" w:cs="Arial"/>
                <w:lang w:eastAsia="pl-PL"/>
              </w:rPr>
              <w:t>6</w:t>
            </w:r>
            <w:r w:rsidR="005F6479" w:rsidRPr="0014375B">
              <w:rPr>
                <w:rFonts w:ascii="Arial" w:hAnsi="Arial" w:cs="Arial"/>
                <w:lang w:eastAsia="pl-PL"/>
              </w:rPr>
              <w:t xml:space="preserve"> lub 7 </w:t>
            </w:r>
            <w:r w:rsidRPr="0014375B">
              <w:rPr>
                <w:rFonts w:ascii="Arial" w:hAnsi="Arial" w:cs="Arial"/>
                <w:lang w:eastAsia="pl-PL"/>
              </w:rPr>
              <w:t xml:space="preserve">dysz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>, z drenem min. 1,8</w:t>
            </w:r>
            <w:r w:rsidR="005F6479" w:rsidRPr="0014375B">
              <w:rPr>
                <w:rFonts w:ascii="Arial" w:hAnsi="Arial" w:cs="Arial"/>
                <w:lang w:eastAsia="pl-PL"/>
              </w:rPr>
              <w:t xml:space="preserve"> </w:t>
            </w:r>
            <w:r w:rsidRPr="0014375B">
              <w:rPr>
                <w:rFonts w:ascii="Arial" w:hAnsi="Arial" w:cs="Arial"/>
                <w:lang w:eastAsia="pl-PL"/>
              </w:rPr>
              <w:t>m, z</w:t>
            </w:r>
            <w:r w:rsidR="005F6479" w:rsidRPr="0014375B">
              <w:rPr>
                <w:rFonts w:ascii="Arial" w:hAnsi="Arial" w:cs="Arial"/>
                <w:lang w:eastAsia="pl-PL"/>
              </w:rPr>
              <w:t xml:space="preserve"> </w:t>
            </w:r>
            <w:r w:rsidRPr="0014375B">
              <w:rPr>
                <w:rFonts w:ascii="Arial" w:hAnsi="Arial" w:cs="Arial"/>
                <w:lang w:eastAsia="pl-PL"/>
              </w:rPr>
              <w:t>łącznikiem do nawilżacza i rurką</w:t>
            </w:r>
            <w:r w:rsidR="005F6479" w:rsidRPr="0014375B">
              <w:rPr>
                <w:rFonts w:ascii="Arial" w:hAnsi="Arial" w:cs="Arial"/>
                <w:lang w:eastAsia="pl-PL"/>
              </w:rPr>
              <w:t xml:space="preserve"> </w:t>
            </w:r>
            <w:r w:rsidRPr="0014375B">
              <w:rPr>
                <w:rFonts w:ascii="Arial" w:hAnsi="Arial" w:cs="Arial"/>
                <w:lang w:eastAsia="pl-PL"/>
              </w:rPr>
              <w:t>dystansową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DF1419">
        <w:trPr>
          <w:trHeight w:val="1523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tlenowa (tlenoterapia bierna)</w:t>
            </w:r>
          </w:p>
          <w:p w:rsidR="00DF1419" w:rsidRPr="0014375B" w:rsidRDefault="00DF1419" w:rsidP="00766D8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z rezerwuarem i drenem (o długości </w:t>
            </w:r>
            <w:r w:rsidR="00766D8E" w:rsidRPr="0014375B">
              <w:rPr>
                <w:rFonts w:ascii="Arial" w:hAnsi="Arial" w:cs="Arial"/>
                <w:lang w:eastAsia="pl-PL"/>
              </w:rPr>
              <w:t xml:space="preserve"> 200 ± 10 cm</w:t>
            </w:r>
            <w:r w:rsidR="005569FF" w:rsidRPr="0014375B">
              <w:rPr>
                <w:rFonts w:ascii="Arial" w:hAnsi="Arial" w:cs="Arial"/>
                <w:lang w:eastAsia="pl-PL"/>
              </w:rPr>
              <w:t>,</w:t>
            </w:r>
            <w:r w:rsidR="00766D8E" w:rsidRPr="0014375B">
              <w:rPr>
                <w:rFonts w:ascii="Arial" w:hAnsi="Arial" w:cs="Arial"/>
                <w:lang w:eastAsia="pl-PL"/>
              </w:rPr>
              <w:t xml:space="preserve"> </w:t>
            </w:r>
            <w:r w:rsidRPr="0014375B">
              <w:rPr>
                <w:rFonts w:ascii="Arial" w:hAnsi="Arial" w:cs="Arial"/>
                <w:lang w:eastAsia="pl-PL"/>
              </w:rPr>
              <w:t xml:space="preserve">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14375B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14375B">
              <w:rPr>
                <w:rFonts w:ascii="Arial" w:hAnsi="Arial" w:cs="Arial"/>
                <w:lang w:eastAsia="pl-PL"/>
              </w:rPr>
              <w:t>), dla dorosłych wykonana z miękkiego materiału, nie powodującego urazów; profilowana anatomicznie; zakrywająca usta i nos; dopasowująca się do głowy; z mocowaniem na gumkę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F1419" w:rsidRPr="0014375B">
              <w:rPr>
                <w:rFonts w:ascii="Arial" w:hAnsi="Arial" w:cs="Arial"/>
              </w:rPr>
              <w:t xml:space="preserve"> 000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DF1419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tlenowa (tlenoterapia bierna)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pediatryczna z rezerwuarem i drenem (o długości </w:t>
            </w:r>
            <w:r w:rsidR="00766D8E" w:rsidRPr="0014375B">
              <w:rPr>
                <w:rFonts w:ascii="Arial" w:hAnsi="Arial" w:cs="Arial"/>
                <w:lang w:eastAsia="pl-PL"/>
              </w:rPr>
              <w:t xml:space="preserve">200 ± 10 cm </w:t>
            </w:r>
            <w:r w:rsidRPr="0014375B">
              <w:rPr>
                <w:rFonts w:ascii="Arial" w:hAnsi="Arial" w:cs="Arial"/>
                <w:lang w:eastAsia="pl-PL"/>
              </w:rPr>
              <w:t xml:space="preserve"> i śr. zew. ok. 5-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14375B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14375B">
              <w:rPr>
                <w:rFonts w:ascii="Arial" w:hAnsi="Arial" w:cs="Arial"/>
                <w:lang w:eastAsia="pl-PL"/>
              </w:rPr>
              <w:t>), wykonana z miękkiego materiału, nie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powodującego urazów; profilowana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anatomicznie, zakrywająca usta i nos;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dopasowująca się do główki dziecka z</w:t>
            </w:r>
          </w:p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mocowaniem na gumkę</w:t>
            </w:r>
            <w:r w:rsidR="005569FF" w:rsidRPr="0014375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5B709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</w:rPr>
              <w:t>Dren (przewód, cewnik) do podawania tlenu; bez maski twarzowej. Konstrukcja przewodu uniemożliwiająca zatrzymanie przepływu tlenu w chwili załamania drenu, nawet o 180 stopni. Długość drenu min. 200 cm</w:t>
            </w:r>
            <w:r w:rsidR="005569FF" w:rsidRPr="0014375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F1419" w:rsidRPr="0014375B">
              <w:rPr>
                <w:rFonts w:ascii="Arial" w:hAnsi="Arial" w:cs="Arial"/>
              </w:rPr>
              <w:t>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5B709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10.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Maska tracheotomijna, zaprojektowana do tlenoterapii i podawania leków w aerozolu u osób z tracheostomią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:rsidTr="00E86E73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569F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Zgłębnik żołądkowy; rozmiar: CH6-CH24, wykonany z P</w:t>
            </w:r>
            <w:r w:rsidR="005569FF" w:rsidRPr="0014375B">
              <w:rPr>
                <w:rFonts w:ascii="Arial" w:hAnsi="Arial" w:cs="Arial"/>
                <w:lang w:eastAsia="pl-PL"/>
              </w:rPr>
              <w:t>VC</w:t>
            </w:r>
            <w:r w:rsidRPr="0014375B">
              <w:rPr>
                <w:rFonts w:ascii="Arial" w:hAnsi="Arial" w:cs="Arial"/>
                <w:lang w:eastAsia="pl-PL"/>
              </w:rPr>
              <w:t xml:space="preserve">, nie zawierającego ftalanów; dwa otwory boczne; atraumatyczny zamknięty koniec odporny na zaginanie; dł.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4375B">
                <w:rPr>
                  <w:rFonts w:ascii="Arial" w:hAnsi="Arial" w:cs="Arial"/>
                  <w:lang w:eastAsia="pl-PL"/>
                </w:rPr>
                <w:t>100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14375B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rPr>
                <w:rFonts w:ascii="Arial" w:hAnsi="Arial" w:cs="Arial"/>
              </w:rPr>
            </w:pPr>
          </w:p>
          <w:p w:rsidR="00DF1419" w:rsidRPr="0014375B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1419" w:rsidRPr="0014375B">
              <w:rPr>
                <w:rFonts w:ascii="Arial" w:hAnsi="Arial" w:cs="Arial"/>
              </w:rPr>
              <w:t>00</w:t>
            </w:r>
          </w:p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E86E73" w:rsidRPr="005F6479" w:rsidTr="00E86E73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B5147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Cewnik z P</w:t>
            </w:r>
            <w:r w:rsidR="00B5147D">
              <w:rPr>
                <w:rFonts w:ascii="Arial" w:hAnsi="Arial" w:cs="Arial"/>
                <w:lang w:eastAsia="pl-PL"/>
              </w:rPr>
              <w:t>VC</w:t>
            </w:r>
            <w:r w:rsidRPr="0014375B">
              <w:rPr>
                <w:rFonts w:ascii="Arial" w:hAnsi="Arial" w:cs="Arial"/>
                <w:lang w:eastAsia="pl-PL"/>
              </w:rPr>
              <w:t xml:space="preserve"> do odsysania górnych dróg oddechowych, CH 6-20; jednorazowego użytku, powierzchnia zmrożona; z otworem centralnym, dwoma otworami bocznymi (naprzeciwległe) o łącznej powierzchni mniejszej niż powierzchnia otworu centralnego; ze ściętą pod kątem prostym końcówką atraumatyczną, sterylny, miękki. Kolorystyczne oznaczenie rozmiaru na konektorze; rozmiar CH 6-10 dł. 40 cm; CH 12-20 60 cm, pakowany pojedynczo: folia/papier; z oznaczeniem rozmiaru na opakowaniu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86E73" w:rsidRPr="0014375B" w:rsidRDefault="00E86E73" w:rsidP="00E86E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B5147D" w:rsidP="00E86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</w:tr>
      <w:tr w:rsidR="00E86E73" w:rsidRPr="005F6479" w:rsidTr="0014375B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13.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Łączniki drenów i cewników,  z możliwością regulacji siły ssania do ssaków, długość 5 cm +/- 0,5 cm.</w:t>
            </w:r>
            <w:r w:rsidR="00D80303" w:rsidRPr="0014375B">
              <w:rPr>
                <w:rFonts w:ascii="Arial" w:hAnsi="Arial" w:cs="Arial"/>
                <w:lang w:eastAsia="pl-PL"/>
              </w:rPr>
              <w:t xml:space="preserve"> </w:t>
            </w:r>
            <w:r w:rsidRPr="0014375B">
              <w:rPr>
                <w:rFonts w:ascii="Arial" w:hAnsi="Arial" w:cs="Arial"/>
                <w:lang w:eastAsia="pl-PL"/>
              </w:rPr>
              <w:t>Termin ważności: minimum 24 miesiące.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86E73" w:rsidRPr="0014375B" w:rsidRDefault="00E86E73" w:rsidP="00E86E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2 000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</w:tr>
      <w:tr w:rsidR="00E86E73" w:rsidRPr="0014375B" w:rsidTr="0014375B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Dreny do ssaka wykonane z elastycznego PVC, nie załamujące się, wzmocnione podłużnie, jeden koniec z nasadką, drugi koniec prosty, średnica wewnętrzna: 6mm (Zamawiający dopuszcza dreny z dwoma końcami z nasadkami lejkowatymi, średnica wewnętrzna 5,6 mm lub 7,0 mm); długość: 200-240 cm, jałowe, jednorazowego użytku.</w:t>
            </w:r>
          </w:p>
          <w:p w:rsidR="00E86E73" w:rsidRPr="0014375B" w:rsidRDefault="00E86E73" w:rsidP="00E86E7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Termin ważności: minimum 24 miesiące.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86E73" w:rsidRPr="0014375B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2 000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86E73" w:rsidRPr="0014375B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14375B" w:rsidTr="005B709D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14375B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419" w:rsidRPr="0014375B" w:rsidRDefault="00DF1419" w:rsidP="00DF1419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DF1419" w:rsidRPr="0014375B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</w:rPr>
        <w:t>* Jeżeli producent nie nadaje numeru katalogowego, informację tę należy wpisać w kolumnie 3.</w:t>
      </w:r>
    </w:p>
    <w:p w:rsidR="00DF1419" w:rsidRPr="0014375B" w:rsidRDefault="00DF1419" w:rsidP="00DF141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DF1419" w:rsidRPr="0014375B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F1419" w:rsidRPr="0014375B" w:rsidRDefault="00DF1419" w:rsidP="00DF1419">
      <w:pPr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F1419" w:rsidRPr="0014375B" w:rsidRDefault="00DF1419" w:rsidP="00DF1419">
      <w:pPr>
        <w:rPr>
          <w:rFonts w:ascii="Arial" w:hAnsi="Arial" w:cs="Arial"/>
          <w:b/>
          <w:bCs/>
          <w:lang w:eastAsia="pl-PL"/>
        </w:rPr>
      </w:pPr>
    </w:p>
    <w:p w:rsidR="00DF1419" w:rsidRPr="0014375B" w:rsidRDefault="00DF1419" w:rsidP="00DF1419">
      <w:pPr>
        <w:ind w:left="-567"/>
        <w:rPr>
          <w:rFonts w:ascii="Arial" w:hAnsi="Arial" w:cs="Arial"/>
          <w:b/>
          <w:bCs/>
          <w:lang w:eastAsia="pl-PL"/>
        </w:rPr>
      </w:pPr>
    </w:p>
    <w:p w:rsidR="005C5E2F" w:rsidRPr="0014375B" w:rsidRDefault="00DF1419" w:rsidP="00DF1419">
      <w:pPr>
        <w:ind w:left="-567"/>
        <w:rPr>
          <w:rFonts w:ascii="Arial" w:hAnsi="Arial" w:cs="Arial"/>
          <w:b/>
          <w:bCs/>
          <w:sz w:val="28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14375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</w:p>
    <w:p w:rsidR="005C5E2F" w:rsidRPr="005F6479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ED0C89" w:rsidRDefault="00ED0C89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:rsidR="0014375B" w:rsidRDefault="0014375B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:rsidR="0014375B" w:rsidRDefault="0014375B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:rsidR="0014375B" w:rsidRPr="0014375B" w:rsidRDefault="0014375B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:rsidR="004422DD" w:rsidRPr="00ED0C89" w:rsidRDefault="004422DD" w:rsidP="004422DD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D0C89">
        <w:rPr>
          <w:rFonts w:ascii="Arial" w:hAnsi="Arial" w:cs="Arial"/>
          <w:b/>
          <w:sz w:val="28"/>
          <w:szCs w:val="28"/>
        </w:rPr>
        <w:t xml:space="preserve">ZADANIE </w:t>
      </w:r>
      <w:r w:rsidR="00ED0C89" w:rsidRPr="00ED0C89">
        <w:rPr>
          <w:rFonts w:ascii="Arial" w:hAnsi="Arial" w:cs="Arial"/>
          <w:b/>
          <w:sz w:val="28"/>
          <w:szCs w:val="28"/>
        </w:rPr>
        <w:t>2</w:t>
      </w:r>
      <w:r w:rsidRPr="00ED0C89">
        <w:rPr>
          <w:rFonts w:ascii="Arial" w:hAnsi="Arial" w:cs="Arial"/>
          <w:b/>
          <w:sz w:val="28"/>
          <w:szCs w:val="28"/>
        </w:rPr>
        <w:t xml:space="preserve">. </w:t>
      </w:r>
      <w:r w:rsidRPr="00ED0C89">
        <w:rPr>
          <w:rFonts w:ascii="Arial" w:hAnsi="Arial" w:cs="Arial"/>
          <w:b/>
          <w:bCs/>
          <w:sz w:val="28"/>
          <w:szCs w:val="28"/>
          <w:lang w:eastAsia="pl-PL"/>
        </w:rPr>
        <w:t>Igły</w:t>
      </w:r>
      <w:r w:rsidR="007A4CE5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, strzykawki, </w:t>
      </w:r>
      <w:r w:rsidR="00C74B6F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kraniki, </w:t>
      </w:r>
      <w:r w:rsidR="007A4CE5" w:rsidRPr="00ED0C89">
        <w:rPr>
          <w:rFonts w:ascii="Arial" w:hAnsi="Arial" w:cs="Arial"/>
          <w:b/>
          <w:bCs/>
          <w:sz w:val="28"/>
          <w:szCs w:val="28"/>
          <w:lang w:eastAsia="pl-PL"/>
        </w:rPr>
        <w:t>przyrządy do przetaczania</w:t>
      </w:r>
    </w:p>
    <w:p w:rsidR="004422DD" w:rsidRDefault="004422DD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14375B" w:rsidRPr="00ED0C89" w:rsidRDefault="0014375B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422DD" w:rsidRPr="00ED0C89" w:rsidRDefault="004422DD" w:rsidP="004422DD">
      <w:pPr>
        <w:rPr>
          <w:rFonts w:ascii="Arial" w:hAnsi="Arial" w:cs="Arial"/>
          <w:sz w:val="8"/>
          <w:szCs w:val="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709"/>
        <w:gridCol w:w="1134"/>
        <w:gridCol w:w="1134"/>
        <w:gridCol w:w="1554"/>
        <w:gridCol w:w="850"/>
        <w:gridCol w:w="1559"/>
        <w:gridCol w:w="2132"/>
      </w:tblGrid>
      <w:tr w:rsidR="004422DD" w:rsidRPr="00ED0C89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0C8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D0C89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422DD" w:rsidRPr="00ED0C89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22DD" w:rsidRPr="005F6479" w:rsidTr="005B709D">
        <w:trPr>
          <w:trHeight w:val="1650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Igły sterylne j.u. 0,5 – 0,9 drożne, niepirogenne, nietoksyczne; pojedynczo pakowane – 100 sztuk w pudełku; ostre, z nasadką do strzykawek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:rsidR="004422DD" w:rsidRPr="0014375B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B5147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5F6479" w:rsidTr="005B709D">
        <w:trPr>
          <w:trHeight w:val="126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Igły sterylne j.u. 1,2 drożne, niepirogenne, nietoksyczne; pojedynczo pakowane – 100 sztuk w pudełku; ostre, z nasadką do strzykawek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:rsidR="004422DD" w:rsidRPr="0014375B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B5147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1 200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5F6479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FE7B0E">
            <w:pPr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Igły jednorazowe bezpieczne, ostre, sterylne, zintegrowana osłona zabezpieczająca przed zakłuciem w kolorze odpowiadającym rozmiarowi igły; aktywacja mechanizmu zabezpieczającego jednym palcem, lub o powierzchnię płaską bezpośrednio po iniekcji; dwupunktowa blokada osłony zabezpieczającej; opakowanie papier - folia. Rozmiar</w:t>
            </w:r>
            <w:r w:rsidR="00A850C3" w:rsidRPr="0014375B">
              <w:rPr>
                <w:rFonts w:ascii="Arial" w:hAnsi="Arial" w:cs="Arial"/>
                <w:lang w:eastAsia="pl-PL"/>
              </w:rPr>
              <w:t xml:space="preserve">: </w:t>
            </w:r>
            <w:r w:rsidR="005B709D" w:rsidRPr="0014375B">
              <w:rPr>
                <w:rFonts w:ascii="Arial" w:hAnsi="Arial" w:cs="Arial"/>
                <w:lang w:eastAsia="pl-PL"/>
              </w:rPr>
              <w:t>0,33</w:t>
            </w:r>
            <w:r w:rsidR="00A850C3" w:rsidRPr="0014375B">
              <w:rPr>
                <w:rFonts w:ascii="Arial" w:hAnsi="Arial" w:cs="Arial"/>
                <w:lang w:eastAsia="pl-PL"/>
              </w:rPr>
              <w:t xml:space="preserve"> </w:t>
            </w:r>
            <w:r w:rsidR="005B709D" w:rsidRPr="0014375B">
              <w:rPr>
                <w:rFonts w:ascii="Arial" w:hAnsi="Arial" w:cs="Arial"/>
                <w:lang w:eastAsia="pl-PL"/>
              </w:rPr>
              <w:t>mm</w:t>
            </w:r>
            <w:r w:rsidR="00A850C3" w:rsidRPr="0014375B">
              <w:rPr>
                <w:rFonts w:ascii="Arial" w:hAnsi="Arial" w:cs="Arial"/>
                <w:lang w:eastAsia="pl-PL"/>
              </w:rPr>
              <w:t xml:space="preserve"> </w:t>
            </w:r>
            <w:r w:rsidRPr="0014375B">
              <w:rPr>
                <w:rFonts w:ascii="Arial" w:hAnsi="Arial" w:cs="Arial"/>
                <w:lang w:eastAsia="pl-PL"/>
              </w:rPr>
              <w:t xml:space="preserve">- 1,2 mm. Opakowanie a' 50 szt. w pudełku. </w:t>
            </w:r>
            <w:r w:rsidR="00A850C3" w:rsidRPr="0014375B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 xml:space="preserve">Strzykawki insulinowe 1 ml z nakładaną igłą, 40j. (0,4x12 mm lub 0,4x13mm); z przezroczystym cylindrem z polipropylenu; </w:t>
            </w:r>
            <w:r w:rsidRPr="0014375B">
              <w:rPr>
                <w:rFonts w:ascii="Arial" w:hAnsi="Arial" w:cs="Arial"/>
                <w:bCs/>
              </w:rPr>
              <w:lastRenderedPageBreak/>
              <w:t xml:space="preserve">bez zawartości lateksu, o płynnym przesuwie tłoka „natłuszczony” olejem silikonowym; jałowa.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Numer katalogowy:</w:t>
            </w:r>
          </w:p>
          <w:p w:rsidR="00C74B6F" w:rsidRPr="0014375B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5.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>Strzykawki 50 (60) ml czytelna, nie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 xml:space="preserve">cieralna skala; oznaczenie co 1ml; rondo tłoka 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>ci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>le przylegaj</w:t>
            </w:r>
            <w:r w:rsidRPr="0014375B">
              <w:rPr>
                <w:rFonts w:ascii="Arial" w:eastAsia="TimesNewRoman" w:hAnsi="Arial" w:cs="Arial"/>
                <w:bCs/>
              </w:rPr>
              <w:t>ą</w:t>
            </w:r>
            <w:r w:rsidRPr="0014375B">
              <w:rPr>
                <w:rFonts w:ascii="Arial" w:hAnsi="Arial" w:cs="Arial"/>
                <w:bCs/>
              </w:rPr>
              <w:t xml:space="preserve">cego do 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>cian strzykawki, o łatwym przesuwie, z gumow</w:t>
            </w:r>
            <w:r w:rsidRPr="0014375B">
              <w:rPr>
                <w:rFonts w:ascii="Arial" w:eastAsia="TimesNewRoman" w:hAnsi="Arial" w:cs="Arial"/>
                <w:bCs/>
              </w:rPr>
              <w:t xml:space="preserve">ą </w:t>
            </w:r>
            <w:r w:rsidRPr="0014375B">
              <w:rPr>
                <w:rFonts w:ascii="Arial" w:hAnsi="Arial" w:cs="Arial"/>
                <w:bCs/>
              </w:rPr>
              <w:t>uszczelk</w:t>
            </w:r>
            <w:r w:rsidRPr="0014375B">
              <w:rPr>
                <w:rFonts w:ascii="Arial" w:eastAsia="TimesNewRoman" w:hAnsi="Arial" w:cs="Arial"/>
                <w:bCs/>
              </w:rPr>
              <w:t>ą</w:t>
            </w:r>
            <w:r w:rsidRPr="0014375B">
              <w:rPr>
                <w:rFonts w:ascii="Arial" w:hAnsi="Arial" w:cs="Arial"/>
                <w:bCs/>
              </w:rPr>
              <w:t>; dokładno</w:t>
            </w:r>
            <w:r w:rsidRPr="0014375B">
              <w:rPr>
                <w:rFonts w:ascii="Arial" w:eastAsia="TimesNewRoman" w:hAnsi="Arial" w:cs="Arial"/>
                <w:bCs/>
              </w:rPr>
              <w:t xml:space="preserve">ść </w:t>
            </w:r>
            <w:r w:rsidRPr="0014375B">
              <w:rPr>
                <w:rFonts w:ascii="Arial" w:hAnsi="Arial" w:cs="Arial"/>
                <w:bCs/>
              </w:rPr>
              <w:t xml:space="preserve">skali, typ </w:t>
            </w:r>
            <w:proofErr w:type="spellStart"/>
            <w:r w:rsidRPr="0014375B">
              <w:rPr>
                <w:rFonts w:ascii="Arial" w:hAnsi="Arial" w:cs="Arial"/>
                <w:bCs/>
              </w:rPr>
              <w:t>Luer</w:t>
            </w:r>
            <w:proofErr w:type="spellEnd"/>
            <w:r w:rsidRPr="0014375B">
              <w:rPr>
                <w:rFonts w:ascii="Arial" w:hAnsi="Arial" w:cs="Arial"/>
                <w:bCs/>
              </w:rPr>
              <w:t>-lock; jałowa, nie pirogenna,  nietoksyczna;</w:t>
            </w:r>
            <w:r w:rsidRPr="0014375B">
              <w:rPr>
                <w:rFonts w:ascii="Arial" w:hAnsi="Arial" w:cs="Arial"/>
                <w:b/>
                <w:bCs/>
              </w:rPr>
              <w:t xml:space="preserve"> </w:t>
            </w:r>
            <w:r w:rsidRPr="0014375B">
              <w:rPr>
                <w:rFonts w:ascii="Arial" w:hAnsi="Arial" w:cs="Arial"/>
                <w:bCs/>
              </w:rPr>
              <w:t xml:space="preserve">kompatybilna z pompami  infuzyjnymi: </w:t>
            </w:r>
            <w:proofErr w:type="spellStart"/>
            <w:r w:rsidRPr="0014375B">
              <w:rPr>
                <w:rFonts w:ascii="Arial" w:hAnsi="Arial" w:cs="Arial"/>
                <w:bCs/>
              </w:rPr>
              <w:t>Medima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4375B">
              <w:rPr>
                <w:rFonts w:ascii="Arial" w:hAnsi="Arial" w:cs="Arial"/>
                <w:bCs/>
              </w:rPr>
              <w:t>Ascor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4375B">
              <w:rPr>
                <w:rFonts w:ascii="Arial" w:hAnsi="Arial" w:cs="Arial"/>
                <w:bCs/>
              </w:rPr>
              <w:t>Syramed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Numer katalogowy:</w:t>
            </w:r>
          </w:p>
          <w:p w:rsidR="00C74B6F" w:rsidRPr="0014375B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14375B">
              <w:rPr>
                <w:rFonts w:ascii="Arial" w:hAnsi="Arial" w:cs="Arial"/>
                <w:bCs/>
              </w:rPr>
              <w:t>j.u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. 20 ml., ze skalą 1 ml; dwuczęściowa ze skalą rozszerzoną do 24 ml; o przezroczystym cylindrze z polipropylenu z niezmywalną, wyraźnie czytelną skalą, płynnym przesuwem tłoka; zabezpieczenie przed wypadnięciem tłoka w postaci dwóch pierścieni umieszczonych wewnątrz cylindra, pakowana pojedynczo; jałowa; z widoczną datą ważności; oznaczone CE. </w:t>
            </w:r>
            <w:r w:rsidRPr="0014375B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Numer katalogowy:</w:t>
            </w:r>
          </w:p>
          <w:p w:rsidR="00C74B6F" w:rsidRPr="0014375B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B5147D" w:rsidP="00C74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4B6F" w:rsidRPr="0014375B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7.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14375B">
              <w:rPr>
                <w:rFonts w:ascii="Arial" w:hAnsi="Arial" w:cs="Arial"/>
                <w:bCs/>
              </w:rPr>
              <w:t>j.u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. 10 ml  ze skalą 0,5 ml; dwuczęściowa ze skalą rozszerzoną do 12 ml; o przezroczystym cylindrze z polipropylenu z niezmywalną, wyraźnie czytelną skalą, płynnym przesuwem tłoka; zabezpieczenie przed wypadnięciem tłoka w postaci dwóch pierścieni umieszczonych wewnątrz cylindra. Pakowana pojedynczo; jałowa; z widoczną datą ważności; oznaczone CE. </w:t>
            </w:r>
            <w:r w:rsidRPr="0014375B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Numer katalogowy:</w:t>
            </w:r>
          </w:p>
          <w:p w:rsidR="00C74B6F" w:rsidRPr="0014375B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B5147D" w:rsidP="00C74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4B6F" w:rsidRPr="0014375B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14375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14375B">
              <w:rPr>
                <w:rFonts w:ascii="Arial" w:hAnsi="Arial" w:cs="Arial"/>
                <w:bCs/>
              </w:rPr>
              <w:t>j.u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. 5 ml, ze skalą 0,2ml; dwuczęściowa ze skalą rozszerzoną do 6 ml; o przezroczystym cylindrze z polipropylenu z niezmywalną, wyraźnie czytelną skalą, płynnym przesuwem tłoka; zabezpieczenie przed wypadnięciem tłoka w postaci dwóch pierścieni umieszczonych wewnątrz cylindra. Pakowana pojedynczo; jałowa; z widoczną datą ważności; oznaczone CE. </w:t>
            </w:r>
            <w:r w:rsidRPr="0014375B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Numer katalogowy:</w:t>
            </w:r>
          </w:p>
          <w:p w:rsidR="00C74B6F" w:rsidRPr="0014375B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B5147D" w:rsidP="00C74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4B6F" w:rsidRPr="0014375B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14375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14375B">
              <w:rPr>
                <w:rFonts w:ascii="Arial" w:hAnsi="Arial" w:cs="Arial"/>
                <w:bCs/>
              </w:rPr>
              <w:t>j.u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. 2 ml, ze skalą 0,1ml; dwuczęściowa ze skalą rozszerzoną do 3 ml; o przezroczystym cylindrze z polipropylenu z niezmywalną, wyraźnie czytelną skalą, płynnym przesuwem tłoka; zabezpieczenie przed wypadnięciem tłoka w postaci dwóch pierścieni umieszczonych wewnątrz cylindra. Pakowana pojedynczo; jałowa; z widoczną datą ważności; oznaczone CE. </w:t>
            </w:r>
            <w:r w:rsidRPr="0014375B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Numer katalogowy:</w:t>
            </w:r>
          </w:p>
          <w:p w:rsidR="00C74B6F" w:rsidRPr="0014375B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B5147D" w:rsidP="00C74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4B6F" w:rsidRPr="0014375B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10.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4375B">
              <w:rPr>
                <w:rFonts w:ascii="Arial" w:hAnsi="Arial" w:cs="Arial"/>
                <w:bCs/>
              </w:rPr>
              <w:t xml:space="preserve">Strzykawka </w:t>
            </w:r>
            <w:proofErr w:type="spellStart"/>
            <w:r w:rsidRPr="0014375B">
              <w:rPr>
                <w:rFonts w:ascii="Arial" w:hAnsi="Arial" w:cs="Arial"/>
                <w:bCs/>
              </w:rPr>
              <w:t>Janetta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4375B">
              <w:rPr>
                <w:rFonts w:ascii="Arial" w:hAnsi="Arial" w:cs="Arial"/>
                <w:bCs/>
              </w:rPr>
              <w:t>j.u</w:t>
            </w:r>
            <w:proofErr w:type="spellEnd"/>
            <w:r w:rsidRPr="0014375B">
              <w:rPr>
                <w:rFonts w:ascii="Arial" w:hAnsi="Arial" w:cs="Arial"/>
                <w:bCs/>
              </w:rPr>
              <w:t>. 100 ml; czytelna, nie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 xml:space="preserve">cieralna skala; oznaczenie co 2ml rondo tłoka, 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>ci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>le przylegaj</w:t>
            </w:r>
            <w:r w:rsidRPr="0014375B">
              <w:rPr>
                <w:rFonts w:ascii="Arial" w:eastAsia="TimesNewRoman" w:hAnsi="Arial" w:cs="Arial"/>
                <w:bCs/>
              </w:rPr>
              <w:t>ą</w:t>
            </w:r>
            <w:r w:rsidRPr="0014375B">
              <w:rPr>
                <w:rFonts w:ascii="Arial" w:hAnsi="Arial" w:cs="Arial"/>
                <w:bCs/>
              </w:rPr>
              <w:t xml:space="preserve">cego do </w:t>
            </w:r>
            <w:r w:rsidRPr="0014375B">
              <w:rPr>
                <w:rFonts w:ascii="Arial" w:eastAsia="TimesNewRoman" w:hAnsi="Arial" w:cs="Arial"/>
                <w:bCs/>
              </w:rPr>
              <w:t>ś</w:t>
            </w:r>
            <w:r w:rsidRPr="0014375B">
              <w:rPr>
                <w:rFonts w:ascii="Arial" w:hAnsi="Arial" w:cs="Arial"/>
                <w:bCs/>
              </w:rPr>
              <w:t>cian strzykawki, o łatwym przesuwie; z gumow</w:t>
            </w:r>
            <w:r w:rsidRPr="0014375B">
              <w:rPr>
                <w:rFonts w:ascii="Arial" w:eastAsia="TimesNewRoman" w:hAnsi="Arial" w:cs="Arial"/>
                <w:bCs/>
              </w:rPr>
              <w:t xml:space="preserve">ą </w:t>
            </w:r>
            <w:r w:rsidRPr="0014375B">
              <w:rPr>
                <w:rFonts w:ascii="Arial" w:hAnsi="Arial" w:cs="Arial"/>
                <w:bCs/>
              </w:rPr>
              <w:t>uszczelk</w:t>
            </w:r>
            <w:r w:rsidRPr="0014375B">
              <w:rPr>
                <w:rFonts w:ascii="Arial" w:eastAsia="TimesNewRoman" w:hAnsi="Arial" w:cs="Arial"/>
                <w:bCs/>
              </w:rPr>
              <w:t>ą</w:t>
            </w:r>
            <w:r w:rsidRPr="0014375B">
              <w:rPr>
                <w:rFonts w:ascii="Arial" w:hAnsi="Arial" w:cs="Arial"/>
                <w:bCs/>
              </w:rPr>
              <w:t>; dwustronna skala; jałowa, niepirogenna, nietoksyczna, z doł</w:t>
            </w:r>
            <w:r w:rsidRPr="0014375B">
              <w:rPr>
                <w:rFonts w:ascii="Arial" w:eastAsia="TimesNewRoman" w:hAnsi="Arial" w:cs="Arial"/>
                <w:bCs/>
              </w:rPr>
              <w:t>ą</w:t>
            </w:r>
            <w:r w:rsidRPr="0014375B">
              <w:rPr>
                <w:rFonts w:ascii="Arial" w:hAnsi="Arial" w:cs="Arial"/>
                <w:bCs/>
              </w:rPr>
              <w:t>czonym ł</w:t>
            </w:r>
            <w:r w:rsidRPr="0014375B">
              <w:rPr>
                <w:rFonts w:ascii="Arial" w:eastAsia="TimesNewRoman" w:hAnsi="Arial" w:cs="Arial"/>
                <w:bCs/>
              </w:rPr>
              <w:t>ą</w:t>
            </w:r>
            <w:r w:rsidRPr="0014375B">
              <w:rPr>
                <w:rFonts w:ascii="Arial" w:hAnsi="Arial" w:cs="Arial"/>
                <w:bCs/>
              </w:rPr>
              <w:t xml:space="preserve">cznikiem </w:t>
            </w:r>
            <w:proofErr w:type="spellStart"/>
            <w:r w:rsidRPr="0014375B">
              <w:rPr>
                <w:rFonts w:ascii="Arial" w:hAnsi="Arial" w:cs="Arial"/>
                <w:bCs/>
              </w:rPr>
              <w:t>Luer</w:t>
            </w:r>
            <w:proofErr w:type="spellEnd"/>
            <w:r w:rsidRPr="0014375B">
              <w:rPr>
                <w:rFonts w:ascii="Arial" w:hAnsi="Arial" w:cs="Arial"/>
                <w:bCs/>
              </w:rPr>
              <w:t xml:space="preserve"> lub sto</w:t>
            </w:r>
            <w:r w:rsidRPr="0014375B">
              <w:rPr>
                <w:rFonts w:ascii="Arial" w:eastAsia="TimesNewRoman" w:hAnsi="Arial" w:cs="Arial"/>
                <w:bCs/>
              </w:rPr>
              <w:t>ż</w:t>
            </w:r>
            <w:r w:rsidRPr="0014375B">
              <w:rPr>
                <w:rFonts w:ascii="Arial" w:hAnsi="Arial" w:cs="Arial"/>
                <w:bCs/>
              </w:rPr>
              <w:t>kiem cewnikowym 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……….……..………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Numer katalogowy: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Kraniki trójdrożne z optycznym indykatorem pozycji otwarty /zamknięty; z trójramienny pokrętłem; każde wyjście kranika fabrycznie zabezpieczone koreczkiem; kranik wykonany z poliwęglanu o objętości wypełnienia maks. 0,22 ml; kurek obrotowy 360°; wyposażony w kolorowe znaczniki niebieski i czerwony służące do identyfikacji linii tętniczej i żylnej.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B5147D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Kraniki trójdrożne z przedłużaczem 7 cm z  optycznym indykatorem pozycji otwarty /zamknięty; z trójramienny pokrętłem; każde wyjście kranika fabrycznie zabezpieczone koreczkiem; kranik wykonany z poliwęglanu; kurek obrotowy 360°;  przedłużacz wykonany z PCV nie zawierającego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B5147D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Przedłużacz do pomp infuzyjnych, Przezroczysty lub zabarwiony przeznaczony dla leków światłoczułych (do wyboru przez zamawiającego przy składanym zamówieniu); średnica drenu 1,5x2,7mm lub 1,5x2,5 mm; długość 150 cm; nie zawierający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14375B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60 mm, 20 kropli ± 0,1 ml i </w:t>
            </w:r>
            <w:r w:rsidRPr="0014375B">
              <w:rPr>
                <w:rFonts w:ascii="Arial" w:hAnsi="Arial" w:cs="Arial"/>
                <w:lang w:eastAsia="pl-PL"/>
              </w:rPr>
              <w:lastRenderedPageBreak/>
              <w:t xml:space="preserve">wolną od PVC; dwupłaszczyznowa bardzo ostra igła biorcza wyposażona w szczelny zamykany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 xml:space="preserve">  filtr płynu o średnicy 15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>, dren o długości  od 150 – 200 cm, posiada precyzyjny regulator przepływu z zaczepem do mocowania końcówki drenu na tylnej powierzchni oraz dodatkowym otworem do umieszczenia igły biorczej po użyciu, opakowanie blister-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>, sterylizowane tlenkiem etylenu. Informacja o braku ftalanów na każdym opakowaniu jednostkowym i w dołączonej do oferty karcie charakterystyki produktu chemicznego, z którego wykonany jest przyrząd.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lastRenderedPageBreak/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74B6F" w:rsidRPr="0014375B" w:rsidRDefault="00B5147D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74B6F" w:rsidRPr="0014375B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74B6F" w:rsidRPr="0014375B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14375B" w:rsidTr="005B709D">
        <w:trPr>
          <w:trHeight w:val="454"/>
        </w:trPr>
        <w:tc>
          <w:tcPr>
            <w:tcW w:w="992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14375B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14375B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14375B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14375B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:rsidR="004422DD" w:rsidRPr="0014375B" w:rsidRDefault="004422DD" w:rsidP="004422DD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14375B" w:rsidRDefault="004422DD" w:rsidP="004422DD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14375B" w:rsidRDefault="004422DD" w:rsidP="004422DD">
      <w:pPr>
        <w:jc w:val="both"/>
        <w:rPr>
          <w:rFonts w:ascii="Arial" w:hAnsi="Arial" w:cs="Arial"/>
        </w:rPr>
      </w:pPr>
    </w:p>
    <w:p w:rsidR="004422DD" w:rsidRPr="0014375B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14375B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422DD" w:rsidRPr="0014375B" w:rsidRDefault="004422DD" w:rsidP="004422DD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F1419" w:rsidRPr="0014375B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14375B" w:rsidRDefault="00DF1419" w:rsidP="00F23567">
      <w:pPr>
        <w:rPr>
          <w:rFonts w:ascii="Arial" w:hAnsi="Arial" w:cs="Arial"/>
          <w:b/>
          <w:bCs/>
          <w:sz w:val="28"/>
        </w:rPr>
      </w:pPr>
    </w:p>
    <w:p w:rsidR="00E04421" w:rsidRPr="0014375B" w:rsidRDefault="00E04421" w:rsidP="00F23567">
      <w:pPr>
        <w:rPr>
          <w:rFonts w:ascii="Arial" w:hAnsi="Arial" w:cs="Arial"/>
          <w:b/>
          <w:bCs/>
          <w:sz w:val="28"/>
        </w:rPr>
      </w:pPr>
    </w:p>
    <w:p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Pr="005F6479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Pr="0014375B" w:rsidRDefault="004422DD" w:rsidP="004422DD">
      <w:pPr>
        <w:rPr>
          <w:rFonts w:ascii="Arial" w:hAnsi="Arial" w:cs="Arial"/>
          <w:b/>
          <w:sz w:val="28"/>
          <w:szCs w:val="28"/>
        </w:rPr>
      </w:pPr>
      <w:r w:rsidRPr="0014375B">
        <w:rPr>
          <w:rFonts w:ascii="Arial" w:hAnsi="Arial" w:cs="Arial"/>
          <w:b/>
          <w:bCs/>
          <w:sz w:val="28"/>
        </w:rPr>
        <w:t xml:space="preserve">ZADANIE </w:t>
      </w:r>
      <w:r w:rsidR="00ED0C89" w:rsidRPr="0014375B">
        <w:rPr>
          <w:rFonts w:ascii="Arial" w:hAnsi="Arial" w:cs="Arial"/>
          <w:b/>
          <w:bCs/>
          <w:sz w:val="28"/>
        </w:rPr>
        <w:t>3</w:t>
      </w:r>
      <w:r w:rsidRPr="0014375B">
        <w:rPr>
          <w:rFonts w:ascii="Arial" w:hAnsi="Arial" w:cs="Arial"/>
          <w:b/>
          <w:bCs/>
          <w:sz w:val="28"/>
        </w:rPr>
        <w:t xml:space="preserve">. </w:t>
      </w:r>
      <w:r w:rsidRPr="0014375B">
        <w:rPr>
          <w:rFonts w:ascii="Arial" w:hAnsi="Arial" w:cs="Arial"/>
          <w:b/>
          <w:sz w:val="28"/>
          <w:szCs w:val="28"/>
        </w:rPr>
        <w:t>Jednorazowe łyżki do laryngoskopu</w:t>
      </w:r>
    </w:p>
    <w:p w:rsidR="004422DD" w:rsidRPr="0014375B" w:rsidRDefault="004422DD" w:rsidP="004422DD">
      <w:pPr>
        <w:rPr>
          <w:rFonts w:ascii="Arial" w:hAnsi="Arial" w:cs="Arial"/>
          <w:sz w:val="16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4422DD" w:rsidRPr="0014375B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4375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4375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Wartość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Netto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Stawka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VAT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Kwota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VAT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Wartość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brutto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(obliczyć: 7 + 9)</w:t>
            </w:r>
          </w:p>
        </w:tc>
      </w:tr>
      <w:tr w:rsidR="004422DD" w:rsidRPr="0014375B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10</w:t>
            </w:r>
          </w:p>
        </w:tc>
      </w:tr>
      <w:tr w:rsidR="004422DD" w:rsidRPr="0014375B" w:rsidTr="005B709D">
        <w:trPr>
          <w:trHeight w:val="109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 xml:space="preserve">Jednorazowe łyżki do laryngoskopu światłowodowego; kompatybilne do wszystkich rękojeści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laryngoskopowych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 xml:space="preserve"> spełniających normę EN 1819 </w:t>
            </w:r>
            <w:r w:rsidR="0014375B" w:rsidRPr="0014375B">
              <w:rPr>
                <w:rFonts w:ascii="Arial" w:hAnsi="Arial" w:cs="Arial"/>
                <w:lang w:eastAsia="pl-PL"/>
              </w:rPr>
              <w:t xml:space="preserve">lub normę równoważną </w:t>
            </w:r>
            <w:r w:rsidRPr="0014375B">
              <w:rPr>
                <w:rFonts w:ascii="Arial" w:hAnsi="Arial" w:cs="Arial"/>
                <w:lang w:eastAsia="pl-PL"/>
              </w:rPr>
              <w:t xml:space="preserve">(zielony standard); ze zintegrowaną wiązką światłowodową; wyprodukowane z tworzywa </w:t>
            </w:r>
            <w:proofErr w:type="spellStart"/>
            <w:r w:rsidRPr="0014375B">
              <w:rPr>
                <w:rFonts w:ascii="Arial" w:hAnsi="Arial" w:cs="Arial"/>
                <w:lang w:eastAsia="pl-PL"/>
              </w:rPr>
              <w:t>recyklingowalnego</w:t>
            </w:r>
            <w:proofErr w:type="spellEnd"/>
            <w:r w:rsidRPr="0014375B">
              <w:rPr>
                <w:rFonts w:ascii="Arial" w:hAnsi="Arial" w:cs="Arial"/>
                <w:lang w:eastAsia="pl-PL"/>
              </w:rPr>
              <w:t xml:space="preserve"> (poliamid) lub z tworzywa poliwęglanowego; we wzorach: Macintosh - rozmiar od 1 do 4 i Miller - rozmiar od 0 do1; pakowane pojedynczo, z widoczną datą ważności na pojedynczym opakowaniu; sterylne.</w:t>
            </w:r>
          </w:p>
          <w:p w:rsidR="004422DD" w:rsidRPr="0014375B" w:rsidRDefault="00E04421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14375B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14375B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Cs/>
              </w:rPr>
            </w:pPr>
            <w:r w:rsidRPr="0014375B">
              <w:rPr>
                <w:rFonts w:ascii="Arial" w:hAnsi="Arial" w:cs="Arial"/>
                <w:bCs/>
              </w:rPr>
              <w:t>2 800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14375B" w:rsidTr="005B709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14375B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2DD" w:rsidRPr="0014375B" w:rsidRDefault="004422DD" w:rsidP="004422DD">
      <w:pPr>
        <w:rPr>
          <w:rFonts w:ascii="Arial" w:hAnsi="Arial" w:cs="Arial"/>
          <w:b/>
          <w:bCs/>
          <w:sz w:val="10"/>
          <w:szCs w:val="10"/>
        </w:rPr>
      </w:pPr>
    </w:p>
    <w:p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:rsidR="0014375B" w:rsidRPr="0014375B" w:rsidRDefault="0014375B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:rsidR="0014375B" w:rsidRPr="0014375B" w:rsidRDefault="0014375B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14375B" w:rsidRDefault="004422DD" w:rsidP="004422DD">
      <w:pPr>
        <w:autoSpaceDN w:val="0"/>
        <w:jc w:val="both"/>
        <w:rPr>
          <w:rFonts w:ascii="Arial" w:hAnsi="Arial" w:cs="Arial"/>
        </w:rPr>
      </w:pPr>
    </w:p>
    <w:p w:rsidR="00E04421" w:rsidRPr="0014375B" w:rsidRDefault="00E04421" w:rsidP="004422DD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4422DD" w:rsidRPr="0014375B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5F6479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C94B66" w:rsidRPr="005F6479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E04421" w:rsidRPr="005F6479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E04421" w:rsidRPr="005F6479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C94B66" w:rsidRPr="005F6479" w:rsidRDefault="00C94B66" w:rsidP="0014375B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C94B66" w:rsidRPr="00ED0C89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D0C89">
        <w:rPr>
          <w:rFonts w:ascii="Arial" w:hAnsi="Arial" w:cs="Arial"/>
          <w:b/>
          <w:sz w:val="28"/>
          <w:szCs w:val="28"/>
        </w:rPr>
        <w:t xml:space="preserve">ZADANIE </w:t>
      </w:r>
      <w:r w:rsidR="00ED0C89" w:rsidRPr="00ED0C89">
        <w:rPr>
          <w:rFonts w:ascii="Arial" w:hAnsi="Arial" w:cs="Arial"/>
          <w:b/>
          <w:sz w:val="28"/>
          <w:szCs w:val="28"/>
        </w:rPr>
        <w:t>4</w:t>
      </w:r>
      <w:r w:rsidRPr="00ED0C89">
        <w:rPr>
          <w:rFonts w:ascii="Arial" w:hAnsi="Arial" w:cs="Arial"/>
          <w:b/>
          <w:sz w:val="28"/>
          <w:szCs w:val="28"/>
        </w:rPr>
        <w:t xml:space="preserve">. </w:t>
      </w:r>
      <w:r w:rsidRPr="00ED0C89">
        <w:rPr>
          <w:rFonts w:ascii="Arial" w:hAnsi="Arial" w:cs="Arial"/>
          <w:b/>
          <w:bCs/>
          <w:sz w:val="28"/>
          <w:szCs w:val="28"/>
          <w:lang w:eastAsia="pl-PL"/>
        </w:rPr>
        <w:t>Kaniule</w:t>
      </w:r>
      <w:r w:rsidR="005F6479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i akcesoria do kaniul</w:t>
      </w:r>
    </w:p>
    <w:p w:rsidR="00C94B66" w:rsidRPr="00ED0C89" w:rsidRDefault="00C94B66" w:rsidP="00C94B66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C94B66" w:rsidRPr="00ED0C89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98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45"/>
        <w:gridCol w:w="2122"/>
        <w:gridCol w:w="708"/>
        <w:gridCol w:w="1132"/>
        <w:gridCol w:w="1132"/>
        <w:gridCol w:w="1551"/>
        <w:gridCol w:w="849"/>
        <w:gridCol w:w="1556"/>
        <w:gridCol w:w="2128"/>
      </w:tblGrid>
      <w:tr w:rsidR="00C94B66" w:rsidRPr="00ED0C89" w:rsidTr="005B709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0C8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D0C89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ED0C89" w:rsidTr="005B709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5F6479" w:rsidTr="00F668AD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89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Sterylna kaniula bezpieczna do krótkotrwałego podawania płynów i leków, z automatycznie zamykającym się zatrzaskiem zabezpieczającym ostrze igły po wyjęciu z kaniuli pozwalającym na płynne i swobodne usunięcie zabezpieczonej igły z cewnika, z dodatkowym portem do iniekcji zabezpieczonym koreczkiem.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Samodomykający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 xml:space="preserve"> się koreczek portu górnego. Kaniula wykonana z poliuretanu posiadające minimum  3 paski kontrastujące w promieniach RTG. Posiadające zatyczkę z filtrem hydrofobowym lub zastawkę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 xml:space="preserve"> zabezpieczające przed wypływem krwi w momencie wkłucia; Wyrób nie może zawierać w składzie ftalanów i lateksu.  Komin kaniuli wykonany z materiału uniemożliwiającego samoczynne wysunięcie np. podczas wyciągania koreczka, koreczek typu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 xml:space="preserve"> lock z trzpieniem powyżej jego krawędzi. Na opakowaniu każdej kaniuli widoczna data ważności, rozmiar, producent oraz przepływ. Sterylna pakowana pojedynczo w opakowanie typu TYVEC, kodowana kolorystycznie.</w:t>
            </w:r>
          </w:p>
          <w:p w:rsidR="00ED0C89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Dostępne w następujących rozmiarach:        </w:t>
            </w:r>
          </w:p>
          <w:p w:rsidR="00ED0C89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22G (niebieski) 0,9x25 mm, przepływ 35 - 42 ml/min.,                                                                   20G (różowy) 1,1x32 mm, przepływ 56 - 67 ml/min.,                                                                               18G (zielony) 1,3x45 mm, przepływ 90-103 ml/min., </w:t>
            </w:r>
          </w:p>
          <w:p w:rsidR="00ED0C89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lastRenderedPageBreak/>
              <w:t>17G (biały) 1,5x45 mm, przepływ 125 - 145 ml/min.,                                                        16G (szary)  1,7x45-50 mm, przepływ 180 - 236 ml/min.,                                                        14G (pomarańczowy) 2,0-2,1x45-50 mm, przepływ 270 - 343 ml/min.</w:t>
            </w:r>
          </w:p>
          <w:p w:rsidR="00ED0C89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Nazwa producenta lub nazwa własna kaniuli umieszczona bezpośrednio na kaniuli.</w:t>
            </w:r>
          </w:p>
          <w:p w:rsidR="00ED0C89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certyfikatem.</w:t>
            </w:r>
          </w:p>
          <w:p w:rsidR="00C94B66" w:rsidRPr="00B5147D" w:rsidRDefault="00ED0C89" w:rsidP="00ED0C89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Minimalny termin ważności od daty dostarczenia:24 miesiące.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60 000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94B66" w:rsidRPr="005F6479" w:rsidTr="00ED0C89">
        <w:trPr>
          <w:trHeight w:val="2110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Sterylna kaniula do krótkotrwałego podawania płynów i leków, z dodatkowym portem do iniekcji zabezpieczony okrągłym koreczkiem, wykonana z FEP/PTFE lub poliuretanu posiadająca minimum 2 paski kontrastujące, widoczna w promieniach RTG.  Posiadająca zatyczkę z filtrem hydrofobowym lub zastawkę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>, zabezpieczającą przed wypływem krwi w momencie wkłucia. Komora wypływu zwrotnego umożliwiająca szybką wizualizację wypływu krwi potwierdzająca jej prawidłowe położenie. Wyrób nie może zawierać w składzie ftalanów i lateksu. Komin kaniuli wykonany z materiału uniemożliwiającego samoczynne wysunięcie np. podczas wyciągania koreczka.</w:t>
            </w:r>
          </w:p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Na opakowaniu każdej kaniuli widoczna data ważności, rozmiar, producent oraz przepływ. Sterylna pakowana pojedynczo w opakowanie typu TYVEC, kodowana kolorystycznie</w:t>
            </w:r>
          </w:p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Dostępne w następujących rozmiarach:                                  </w:t>
            </w:r>
          </w:p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22G (niebieski) 0,9x25 mm, przepływ 35 - 42 ml/min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  <w:r w:rsidRPr="00B5147D">
              <w:rPr>
                <w:rFonts w:ascii="Arial" w:hAnsi="Arial" w:cs="Arial"/>
                <w:lang w:eastAsia="pl-PL"/>
              </w:rPr>
              <w:t>,                                                                   20G (różowy) 1,1x32 mm, przepływ 56 - 67 ml/min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  <w:r w:rsidRPr="00B5147D">
              <w:rPr>
                <w:rFonts w:ascii="Arial" w:hAnsi="Arial" w:cs="Arial"/>
                <w:lang w:eastAsia="pl-PL"/>
              </w:rPr>
              <w:t>,                                                                               18G (zielony) 1,3x45 mm, przepływ 90-103 ml/min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  <w:r w:rsidRPr="00B5147D">
              <w:rPr>
                <w:rFonts w:ascii="Arial" w:hAnsi="Arial" w:cs="Arial"/>
                <w:lang w:eastAsia="pl-PL"/>
              </w:rPr>
              <w:t xml:space="preserve">, </w:t>
            </w:r>
          </w:p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lastRenderedPageBreak/>
              <w:t>17G (biały) 1,5x45 mm, przepływ 125 - 145 ml/min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  <w:r w:rsidRPr="00B5147D">
              <w:rPr>
                <w:rFonts w:ascii="Arial" w:hAnsi="Arial" w:cs="Arial"/>
                <w:lang w:eastAsia="pl-PL"/>
              </w:rPr>
              <w:t>,                                                        16G (szary)  1,7x45-50 mm, przepływ 180 - 236 ml/min</w:t>
            </w:r>
            <w:r w:rsidR="00ED0C89" w:rsidRPr="00B5147D">
              <w:rPr>
                <w:rFonts w:ascii="Arial" w:hAnsi="Arial" w:cs="Arial"/>
                <w:lang w:eastAsia="pl-PL"/>
              </w:rPr>
              <w:t>.,</w:t>
            </w:r>
            <w:r w:rsidRPr="00B5147D">
              <w:rPr>
                <w:rFonts w:ascii="Arial" w:hAnsi="Arial" w:cs="Arial"/>
                <w:lang w:eastAsia="pl-PL"/>
              </w:rPr>
              <w:t xml:space="preserve">                                                        14G (pomarańczowy) 2,0-2,1x45-50 mm, przepływ 270 - 343 ml/min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</w:p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certyfikatem.</w:t>
            </w:r>
          </w:p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Minimalny termin ważności od daty dostarczenia:24 miesiące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94B66" w:rsidRPr="00B5147D" w:rsidRDefault="00C94B66" w:rsidP="00C94B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130 000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5F6479" w:rsidTr="00ED0C89">
        <w:trPr>
          <w:trHeight w:val="900"/>
        </w:trPr>
        <w:tc>
          <w:tcPr>
            <w:tcW w:w="56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ED0C89" w:rsidRDefault="00C94B66" w:rsidP="005B709D">
            <w:pPr>
              <w:jc w:val="center"/>
              <w:rPr>
                <w:rFonts w:ascii="Arial" w:hAnsi="Arial" w:cs="Arial"/>
              </w:rPr>
            </w:pPr>
            <w:r w:rsidRPr="00ED0C89">
              <w:rPr>
                <w:rFonts w:ascii="Arial" w:hAnsi="Arial" w:cs="Arial"/>
              </w:rPr>
              <w:t>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66" w:rsidRPr="00B5147D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Koreczki do kaniul, kompatybilne z kaniulami z pozycji 1 i 2</w:t>
            </w:r>
            <w:r w:rsidR="00ED0C89" w:rsidRPr="00B5147D">
              <w:rPr>
                <w:rFonts w:ascii="Arial" w:hAnsi="Arial" w:cs="Arial"/>
                <w:lang w:eastAsia="pl-PL"/>
              </w:rPr>
              <w:t xml:space="preserve"> </w:t>
            </w:r>
            <w:r w:rsidRPr="00B5147D">
              <w:rPr>
                <w:rFonts w:ascii="Arial" w:hAnsi="Arial" w:cs="Arial"/>
                <w:lang w:eastAsia="pl-PL"/>
              </w:rPr>
              <w:t>(produkty tego samego producenta).  Minimalny termin ważności od daty dostarczenia:</w:t>
            </w:r>
            <w:r w:rsidR="00ED0C89" w:rsidRPr="00B5147D">
              <w:rPr>
                <w:rFonts w:ascii="Arial" w:hAnsi="Arial" w:cs="Arial"/>
                <w:lang w:eastAsia="pl-PL"/>
              </w:rPr>
              <w:t xml:space="preserve"> </w:t>
            </w:r>
            <w:r w:rsidRPr="00B5147D">
              <w:rPr>
                <w:rFonts w:ascii="Arial" w:hAnsi="Arial" w:cs="Arial"/>
                <w:lang w:eastAsia="pl-PL"/>
              </w:rPr>
              <w:t>24 miesiące</w:t>
            </w:r>
            <w:r w:rsidR="00ED0C89" w:rsidRPr="00B5147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B5147D" w:rsidRDefault="00B5147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1 000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79" w:rsidRPr="005F6479" w:rsidTr="00ED0C89">
        <w:trPr>
          <w:trHeight w:val="1667"/>
        </w:trPr>
        <w:tc>
          <w:tcPr>
            <w:tcW w:w="56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9" w:rsidRPr="005F6479" w:rsidRDefault="005F6479" w:rsidP="005F6479">
            <w:pPr>
              <w:jc w:val="center"/>
              <w:rPr>
                <w:rFonts w:ascii="Arial" w:hAnsi="Arial" w:cs="Arial"/>
              </w:rPr>
            </w:pPr>
            <w:r w:rsidRPr="005F6479">
              <w:rPr>
                <w:rFonts w:ascii="Arial" w:hAnsi="Arial" w:cs="Arial"/>
              </w:rPr>
              <w:t>4.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B3FFE" w:rsidRPr="00DB3FFE" w:rsidRDefault="00DB3FFE" w:rsidP="00DB3FFE">
            <w:pPr>
              <w:rPr>
                <w:rFonts w:ascii="Arial" w:hAnsi="Arial" w:cs="Arial"/>
              </w:rPr>
            </w:pPr>
            <w:r w:rsidRPr="00DB3FFE">
              <w:rPr>
                <w:rFonts w:ascii="Arial" w:hAnsi="Arial" w:cs="Arial"/>
              </w:rPr>
              <w:t xml:space="preserve">Opatrunek samoprzylepny do zabezpieczania kaniul obwodowych,  wykonany z hydrofobowej włókniny z mikroperforacjami umożliwiającymi wymianę gazową między skórą, a środowiskiem zewnętrznym, posiadający mini wkład chłonny powleczony siateczką z polietylenu, nacięcie na port pionowy oraz dodatkową podkładkę włókninową pod skrzydełka kaniuli. </w:t>
            </w:r>
          </w:p>
          <w:p w:rsidR="005F6479" w:rsidRPr="00B5147D" w:rsidRDefault="00DB3FFE" w:rsidP="005F6479">
            <w:pPr>
              <w:rPr>
                <w:rFonts w:ascii="Arial" w:hAnsi="Arial" w:cs="Arial"/>
              </w:rPr>
            </w:pPr>
            <w:r w:rsidRPr="00DB3FFE">
              <w:rPr>
                <w:rFonts w:ascii="Arial" w:hAnsi="Arial" w:cs="Arial"/>
              </w:rPr>
              <w:t>Opatrunek posiada</w:t>
            </w:r>
            <w:r>
              <w:rPr>
                <w:rFonts w:ascii="Arial" w:hAnsi="Arial" w:cs="Arial"/>
              </w:rPr>
              <w:t>jący</w:t>
            </w:r>
            <w:r w:rsidRPr="00DB3FFE">
              <w:rPr>
                <w:rFonts w:ascii="Arial" w:hAnsi="Arial" w:cs="Arial"/>
              </w:rPr>
              <w:t xml:space="preserve"> tylne zabezpieczenie z papieru </w:t>
            </w:r>
            <w:proofErr w:type="spellStart"/>
            <w:r w:rsidRPr="00DB3FFE">
              <w:rPr>
                <w:rFonts w:ascii="Arial" w:hAnsi="Arial" w:cs="Arial"/>
              </w:rPr>
              <w:t>silikonowanego</w:t>
            </w:r>
            <w:proofErr w:type="spellEnd"/>
            <w:r w:rsidRPr="00DB3FF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B3FFE">
              <w:rPr>
                <w:rFonts w:ascii="Arial" w:hAnsi="Arial" w:cs="Arial"/>
              </w:rPr>
              <w:t>Opakowanie papier-papier. Sterylizowany tlenkiem etylenu. Obrazkowa instrukcja użycia na opakowaniu jednostkowym i zbiorczym. Rozmiar 6 cm x 8 cm</w:t>
            </w:r>
            <w:r>
              <w:rPr>
                <w:rFonts w:ascii="Arial" w:hAnsi="Arial" w:cs="Arial"/>
              </w:rPr>
              <w:t xml:space="preserve"> </w:t>
            </w:r>
            <w:r w:rsidRPr="00DB3FFE">
              <w:rPr>
                <w:rFonts w:ascii="Arial" w:hAnsi="Arial" w:cs="Arial"/>
              </w:rPr>
              <w:t xml:space="preserve"> ± 1 mm</w:t>
            </w:r>
            <w:r>
              <w:rPr>
                <w:rFonts w:ascii="Arial" w:hAnsi="Arial" w:cs="Arial"/>
              </w:rPr>
              <w:t xml:space="preserve">. </w:t>
            </w:r>
            <w:r w:rsidR="005F6479" w:rsidRPr="00B5147D">
              <w:rPr>
                <w:rFonts w:ascii="Arial" w:hAnsi="Arial" w:cs="Arial"/>
                <w:lang w:eastAsia="pl-PL"/>
              </w:rPr>
              <w:t>Termin ważności: 24 miesiące.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300 000</w:t>
            </w: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79" w:rsidRPr="005F6479" w:rsidTr="00DB3FFE">
        <w:trPr>
          <w:trHeight w:val="1401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9" w:rsidRPr="005F6479" w:rsidRDefault="005F6479" w:rsidP="005F6479">
            <w:pPr>
              <w:jc w:val="center"/>
              <w:rPr>
                <w:rFonts w:ascii="Arial" w:hAnsi="Arial" w:cs="Arial"/>
              </w:rPr>
            </w:pPr>
            <w:r w:rsidRPr="005F6479">
              <w:rPr>
                <w:rFonts w:ascii="Arial" w:hAnsi="Arial" w:cs="Arial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 xml:space="preserve">Sterylny półprzepuszczalny opatrunek do mocowania kaniul; podwójny klej na części włókninowej i foliowej; klej </w:t>
            </w:r>
            <w:proofErr w:type="spellStart"/>
            <w:r w:rsidRPr="00B5147D">
              <w:rPr>
                <w:rFonts w:ascii="Arial" w:hAnsi="Arial" w:cs="Arial"/>
              </w:rPr>
              <w:t>diamondpatern</w:t>
            </w:r>
            <w:proofErr w:type="spellEnd"/>
            <w:r w:rsidRPr="00B5147D">
              <w:rPr>
                <w:rFonts w:ascii="Arial" w:hAnsi="Arial" w:cs="Arial"/>
              </w:rPr>
              <w:t xml:space="preserve"> o wysokiej przepuszczalności pary dla wodnej; wzmocnione włóknina obrzeża z 3 stron, ramka ułatwiająca aplikację; 2 włókninowe paski mocujące; łatwo </w:t>
            </w:r>
            <w:proofErr w:type="spellStart"/>
            <w:r w:rsidRPr="00B5147D">
              <w:rPr>
                <w:rFonts w:ascii="Arial" w:hAnsi="Arial" w:cs="Arial"/>
              </w:rPr>
              <w:t>odklejalne</w:t>
            </w:r>
            <w:proofErr w:type="spellEnd"/>
            <w:r w:rsidRPr="00B5147D">
              <w:rPr>
                <w:rFonts w:ascii="Arial" w:hAnsi="Arial" w:cs="Arial"/>
              </w:rPr>
              <w:t xml:space="preserve"> od opatrunku i kaniuli; metka do oznaczenia; rozmiar 7x8cm; przezroczyste okno; odporny na działanie środków dezynfekcyjnych </w:t>
            </w:r>
            <w:r w:rsidRPr="00B5147D">
              <w:rPr>
                <w:rFonts w:ascii="Arial" w:hAnsi="Arial" w:cs="Arial"/>
              </w:rPr>
              <w:lastRenderedPageBreak/>
              <w:t>zawierających alkohol; niepalące, nie rwące się w kierunku otwarcia opakowanie typu folia-folia, z polietylenu o wysokiej gęstości, zapewniające sterylną powierzchnię dla odłożenia opatrunku po otwarcia opakowania.</w:t>
            </w: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  <w:lang w:eastAsia="pl-PL"/>
              </w:rPr>
              <w:t>Termin ważności: 24 miesiące.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100</w:t>
            </w: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79" w:rsidRPr="00B5147D" w:rsidTr="00B5147D">
        <w:trPr>
          <w:trHeight w:val="1839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6479" w:rsidRPr="00B5147D" w:rsidRDefault="005F6479" w:rsidP="005F6479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Sterylny opatrunek do mocowania cewników centralnych. Przezroczysty, jednorazowego użytku, nie pirogenny, nietoksyczny; z wodoodpornym środkiem adhezyjnym, posiadający wysoką przepuszczalność dla gazów i cząsteczek pary wodnej; z metką do zapisywania danych dotyczących daty i godziny założenia opatrunku; rozmiar 10 cm x 12 cm ±1mm; opakowanie typu: folia-folia</w:t>
            </w:r>
            <w:r w:rsidR="0014375B" w:rsidRPr="00B5147D">
              <w:rPr>
                <w:rFonts w:ascii="Arial" w:hAnsi="Arial" w:cs="Arial"/>
              </w:rPr>
              <w:t>.</w:t>
            </w: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  <w:lang w:eastAsia="pl-PL"/>
              </w:rPr>
              <w:t>Termin ważności: 24 miesiące.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F6479" w:rsidRPr="00B5147D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100</w:t>
            </w: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  <w:p w:rsidR="005F6479" w:rsidRPr="00B5147D" w:rsidRDefault="005F6479" w:rsidP="005F647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F6479" w:rsidRPr="00B5147D" w:rsidRDefault="005F6479" w:rsidP="005F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B5147D" w:rsidTr="005B709D">
        <w:trPr>
          <w:trHeight w:val="454"/>
        </w:trPr>
        <w:tc>
          <w:tcPr>
            <w:tcW w:w="990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14375B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B5147D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B5147D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:rsidR="00C94B66" w:rsidRPr="00B5147D" w:rsidRDefault="00C94B66" w:rsidP="00C94B66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B5147D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Pr="00B5147D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B5147D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B5147D" w:rsidRDefault="00C94B66" w:rsidP="00C94B66">
      <w:pPr>
        <w:ind w:left="-567"/>
        <w:rPr>
          <w:rFonts w:ascii="Arial" w:hAnsi="Arial" w:cs="Arial"/>
          <w:b/>
          <w:bCs/>
          <w:lang w:eastAsia="pl-PL"/>
        </w:rPr>
      </w:pPr>
    </w:p>
    <w:p w:rsidR="00C94B66" w:rsidRPr="00B5147D" w:rsidRDefault="00C94B66" w:rsidP="00C94B66">
      <w:pPr>
        <w:ind w:left="-567"/>
        <w:rPr>
          <w:rFonts w:ascii="Arial" w:hAnsi="Arial" w:cs="Arial"/>
          <w:bCs/>
          <w:lang w:eastAsia="pl-PL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B5147D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B5147D" w:rsidRDefault="004422DD" w:rsidP="00F23567">
      <w:pPr>
        <w:rPr>
          <w:rFonts w:ascii="Arial" w:hAnsi="Arial" w:cs="Arial"/>
          <w:b/>
          <w:bCs/>
          <w:sz w:val="28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14375B" w:rsidRDefault="0014375B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14375B" w:rsidRDefault="0014375B" w:rsidP="00C94B66">
      <w:pPr>
        <w:rPr>
          <w:rFonts w:ascii="Arial" w:hAnsi="Arial" w:cs="Arial"/>
          <w:b/>
          <w:sz w:val="28"/>
          <w:szCs w:val="28"/>
        </w:rPr>
      </w:pPr>
    </w:p>
    <w:p w:rsidR="00C94B66" w:rsidRPr="0014375B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14375B">
        <w:rPr>
          <w:rFonts w:ascii="Arial" w:hAnsi="Arial" w:cs="Arial"/>
          <w:b/>
          <w:sz w:val="28"/>
          <w:szCs w:val="28"/>
        </w:rPr>
        <w:t xml:space="preserve">ZADANIE </w:t>
      </w:r>
      <w:r w:rsidR="00ED0C89" w:rsidRPr="0014375B">
        <w:rPr>
          <w:rFonts w:ascii="Arial" w:hAnsi="Arial" w:cs="Arial"/>
          <w:b/>
          <w:sz w:val="28"/>
          <w:szCs w:val="28"/>
        </w:rPr>
        <w:t>5</w:t>
      </w:r>
      <w:r w:rsidRPr="0014375B">
        <w:rPr>
          <w:rFonts w:ascii="Arial" w:hAnsi="Arial" w:cs="Arial"/>
          <w:b/>
          <w:sz w:val="28"/>
          <w:szCs w:val="28"/>
        </w:rPr>
        <w:t xml:space="preserve">. </w:t>
      </w:r>
      <w:r w:rsidRPr="0014375B">
        <w:rPr>
          <w:rFonts w:ascii="Arial" w:hAnsi="Arial" w:cs="Arial"/>
          <w:b/>
          <w:bCs/>
          <w:sz w:val="28"/>
          <w:szCs w:val="28"/>
          <w:lang w:eastAsia="pl-PL"/>
        </w:rPr>
        <w:t xml:space="preserve"> Maski okołokrtaniowe typu LMA</w:t>
      </w:r>
    </w:p>
    <w:p w:rsidR="00C94B66" w:rsidRPr="0014375B" w:rsidRDefault="00C94B66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14375B" w:rsidRPr="0014375B" w:rsidRDefault="0014375B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14375B" w:rsidRPr="0014375B" w:rsidRDefault="0014375B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94B66" w:rsidRPr="0014375B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15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C94B66" w:rsidRPr="0014375B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4375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14375B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14375B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14375B" w:rsidTr="005B709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 xml:space="preserve">Maska krtaniowa dla dorosłych, wykonana z miękkiego termoplastycznego tworzywa; posiadająca miękki  powietrzny mankiet uszczelniający, zintegrowany kanał gastryczny do wprowadzenia sondy żołądkowej, anatomiczne wygięcie rurki maski, </w:t>
            </w:r>
            <w:proofErr w:type="spellStart"/>
            <w:r w:rsidRPr="0014375B">
              <w:rPr>
                <w:rFonts w:ascii="Arial" w:hAnsi="Arial" w:cs="Arial"/>
              </w:rPr>
              <w:t>bloker</w:t>
            </w:r>
            <w:proofErr w:type="spellEnd"/>
            <w:r w:rsidRPr="0014375B">
              <w:rPr>
                <w:rFonts w:ascii="Arial" w:hAnsi="Arial" w:cs="Arial"/>
              </w:rPr>
              <w:t xml:space="preserve"> zgryzu, (zabezpieczenie przed przygryzieniem); dokładne oznaczenie rozmiaru na rurce maski.</w:t>
            </w:r>
            <w:r w:rsidR="0014375B" w:rsidRPr="0014375B">
              <w:rPr>
                <w:rFonts w:ascii="Arial" w:hAnsi="Arial" w:cs="Arial"/>
              </w:rPr>
              <w:t xml:space="preserve"> Blokada nagłośni.</w:t>
            </w:r>
            <w:r w:rsidRPr="0014375B">
              <w:rPr>
                <w:rFonts w:ascii="Arial" w:hAnsi="Arial" w:cs="Arial"/>
              </w:rPr>
              <w:t xml:space="preserve"> Różne rozmiary (3, 4, 5) w przedziałach wagowych od 30 kg do 100 kg.</w:t>
            </w:r>
            <w:r w:rsidR="00E04421" w:rsidRPr="0014375B">
              <w:rPr>
                <w:rFonts w:ascii="Arial" w:hAnsi="Arial" w:cs="Arial"/>
              </w:rPr>
              <w:t xml:space="preserve"> </w:t>
            </w:r>
            <w:r w:rsidR="00E04421" w:rsidRPr="0014375B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1 000</w:t>
            </w:r>
          </w:p>
          <w:p w:rsidR="00C94B66" w:rsidRPr="0014375B" w:rsidRDefault="00C94B66" w:rsidP="005B709D">
            <w:pPr>
              <w:rPr>
                <w:rFonts w:ascii="Arial" w:hAnsi="Arial" w:cs="Arial"/>
              </w:rPr>
            </w:pPr>
          </w:p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14375B" w:rsidTr="005B70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 xml:space="preserve">Maska krtaniowa dla dzieci, wykonana z miękkiego termoplastycznego tworzywa; posiadająca miękki powietrzny mankiet uszczelniający, zintegrowany kanał gastryczny do wprowadzenia sondy żołądkowej, anatomiczne wygięcie rurki maski, </w:t>
            </w:r>
            <w:proofErr w:type="spellStart"/>
            <w:r w:rsidRPr="0014375B">
              <w:rPr>
                <w:rFonts w:ascii="Arial" w:hAnsi="Arial" w:cs="Arial"/>
              </w:rPr>
              <w:t>bloker</w:t>
            </w:r>
            <w:proofErr w:type="spellEnd"/>
            <w:r w:rsidRPr="0014375B">
              <w:rPr>
                <w:rFonts w:ascii="Arial" w:hAnsi="Arial" w:cs="Arial"/>
              </w:rPr>
              <w:t xml:space="preserve"> zgryzu, (zabezpieczenie przed przygryzieniem); dokładne ozna</w:t>
            </w:r>
            <w:r w:rsidR="0014375B" w:rsidRPr="0014375B">
              <w:rPr>
                <w:rFonts w:ascii="Arial" w:hAnsi="Arial" w:cs="Arial"/>
              </w:rPr>
              <w:t>czenie rozmiaru na rurce maski. Blokada nagłośni.</w:t>
            </w:r>
            <w:r w:rsidRPr="0014375B">
              <w:rPr>
                <w:rFonts w:ascii="Arial" w:hAnsi="Arial" w:cs="Arial"/>
              </w:rPr>
              <w:t xml:space="preserve"> Różne rozmiary (1 - 2,5); w przedziałach wagowych od 2 kg do 30 kg. </w:t>
            </w:r>
            <w:r w:rsidR="00E04421" w:rsidRPr="0014375B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14375B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14375B" w:rsidTr="005B709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14375B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14375B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14375B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C94B66" w:rsidRPr="0014375B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14375B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14375B" w:rsidRPr="0014375B" w:rsidRDefault="0014375B" w:rsidP="00C94B66">
      <w:pPr>
        <w:ind w:left="-567"/>
        <w:jc w:val="both"/>
        <w:rPr>
          <w:rFonts w:ascii="Arial" w:hAnsi="Arial" w:cs="Arial"/>
          <w:b/>
          <w:bCs/>
          <w:iCs/>
          <w:spacing w:val="4"/>
          <w:u w:val="single"/>
        </w:rPr>
      </w:pPr>
      <w:r w:rsidRPr="0014375B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:rsidR="0014375B" w:rsidRPr="0014375B" w:rsidRDefault="0014375B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14375B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14375B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14375B" w:rsidRDefault="00C94B66" w:rsidP="00C94B66">
      <w:pPr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Pr="0014375B" w:rsidRDefault="00C94B66" w:rsidP="00C94B66">
      <w:pPr>
        <w:jc w:val="both"/>
        <w:rPr>
          <w:rFonts w:ascii="Arial" w:hAnsi="Arial" w:cs="Arial"/>
        </w:rPr>
      </w:pPr>
    </w:p>
    <w:p w:rsidR="00E04421" w:rsidRPr="0014375B" w:rsidRDefault="00E04421" w:rsidP="00C94B66">
      <w:pPr>
        <w:jc w:val="both"/>
        <w:rPr>
          <w:rFonts w:ascii="Arial" w:hAnsi="Arial" w:cs="Arial"/>
        </w:rPr>
      </w:pPr>
    </w:p>
    <w:p w:rsidR="00C94B66" w:rsidRPr="0014375B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14375B" w:rsidRDefault="00C94B66" w:rsidP="00C94B6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14375B" w:rsidRDefault="00C94B66" w:rsidP="00C94B66">
      <w:pPr>
        <w:rPr>
          <w:rFonts w:ascii="Arial" w:hAnsi="Arial" w:cs="Arial"/>
          <w:b/>
          <w:bCs/>
          <w:sz w:val="28"/>
        </w:rPr>
      </w:pPr>
    </w:p>
    <w:p w:rsidR="00C94B66" w:rsidRPr="0014375B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F1520" w:rsidRPr="005F6479" w:rsidRDefault="004F1520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F1520" w:rsidRPr="005F6479" w:rsidRDefault="004F1520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B5147D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D0C89">
        <w:rPr>
          <w:rFonts w:ascii="Arial" w:hAnsi="Arial" w:cs="Arial"/>
          <w:b/>
          <w:sz w:val="28"/>
          <w:szCs w:val="28"/>
        </w:rPr>
        <w:t xml:space="preserve">ZADANIE </w:t>
      </w:r>
      <w:r w:rsidR="00ED0C89" w:rsidRPr="00ED0C89">
        <w:rPr>
          <w:rFonts w:ascii="Arial" w:hAnsi="Arial" w:cs="Arial"/>
          <w:b/>
          <w:sz w:val="28"/>
          <w:szCs w:val="28"/>
        </w:rPr>
        <w:t>6</w:t>
      </w:r>
      <w:r w:rsidRPr="00ED0C89">
        <w:rPr>
          <w:rFonts w:ascii="Arial" w:hAnsi="Arial" w:cs="Arial"/>
          <w:b/>
          <w:sz w:val="28"/>
          <w:szCs w:val="28"/>
        </w:rPr>
        <w:t xml:space="preserve">. </w:t>
      </w:r>
      <w:r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B5147D">
        <w:rPr>
          <w:rFonts w:ascii="Arial" w:hAnsi="Arial" w:cs="Arial"/>
          <w:b/>
          <w:bCs/>
          <w:sz w:val="28"/>
          <w:szCs w:val="28"/>
          <w:lang w:eastAsia="pl-PL"/>
        </w:rPr>
        <w:t>Maski okołokrtaniowe żelowe</w:t>
      </w:r>
    </w:p>
    <w:p w:rsidR="00C94B66" w:rsidRPr="00B5147D" w:rsidRDefault="00C94B66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94B66" w:rsidRPr="00B5147D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15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C94B66" w:rsidRPr="00B5147D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14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B5147D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B5147D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B5147D" w:rsidTr="005B709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Maska krtaniowa dla dorosłych, wykonana z miękkiego termoplastycznego tworzywa; posiadająca miękki mankiet uszczelniający</w:t>
            </w:r>
            <w:r w:rsidRPr="00B5147D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B5147D">
              <w:rPr>
                <w:rFonts w:ascii="Arial" w:hAnsi="Arial" w:cs="Arial"/>
              </w:rPr>
              <w:t xml:space="preserve">, kanał gastryczny, anatomicznie wyprofilowany stabilizator położenia w jamie ustnej, zintegrowane zabezpieczenie przed przygryzieniem; dokładne oznaczenie rozmiaru na grzbiecie maski. </w:t>
            </w:r>
            <w:r w:rsidR="00EA52A8" w:rsidRPr="00B5147D">
              <w:rPr>
                <w:rFonts w:ascii="Arial" w:hAnsi="Arial" w:cs="Arial"/>
              </w:rPr>
              <w:t xml:space="preserve">Blokada nagłośni. </w:t>
            </w:r>
            <w:r w:rsidRPr="00B5147D">
              <w:rPr>
                <w:rFonts w:ascii="Arial" w:hAnsi="Arial" w:cs="Arial"/>
              </w:rPr>
              <w:t>Rozmiary: w przedziałach wagowych od 30 kg do 100 kg.</w:t>
            </w:r>
          </w:p>
          <w:p w:rsidR="00C94B66" w:rsidRPr="00B5147D" w:rsidRDefault="00EA52A8" w:rsidP="00EA52A8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  <w:lang w:eastAsia="pl-PL"/>
              </w:rPr>
              <w:t>T</w:t>
            </w:r>
            <w:r w:rsidR="00C94B66" w:rsidRPr="00B5147D">
              <w:rPr>
                <w:rFonts w:ascii="Arial" w:hAnsi="Arial" w:cs="Arial"/>
                <w:lang w:eastAsia="pl-PL"/>
              </w:rPr>
              <w:t xml:space="preserve">ermin ważności </w:t>
            </w:r>
            <w:r w:rsidRPr="00B5147D">
              <w:rPr>
                <w:rFonts w:ascii="Arial" w:hAnsi="Arial" w:cs="Arial"/>
                <w:lang w:eastAsia="pl-PL"/>
              </w:rPr>
              <w:t xml:space="preserve">minimum </w:t>
            </w:r>
            <w:r w:rsidR="00C94B66" w:rsidRPr="00B5147D">
              <w:rPr>
                <w:rFonts w:ascii="Arial" w:hAnsi="Arial" w:cs="Arial"/>
                <w:lang w:eastAsia="pl-PL"/>
              </w:rPr>
              <w:t>2 lata</w:t>
            </w:r>
            <w:r w:rsidRPr="00B5147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B5147D" w:rsidRDefault="00B5147D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2 000</w:t>
            </w:r>
          </w:p>
          <w:p w:rsidR="00C94B66" w:rsidRPr="00B5147D" w:rsidRDefault="00C94B66" w:rsidP="005B709D">
            <w:pPr>
              <w:rPr>
                <w:rFonts w:ascii="Arial" w:hAnsi="Arial" w:cs="Arial"/>
              </w:rPr>
            </w:pPr>
          </w:p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B5147D" w:rsidTr="005B70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rPr>
                <w:rFonts w:ascii="Arial" w:hAnsi="Arial" w:cs="Arial"/>
                <w:color w:val="FF0000"/>
                <w:lang w:eastAsia="pl-PL"/>
              </w:rPr>
            </w:pPr>
            <w:r w:rsidRPr="00B5147D">
              <w:rPr>
                <w:rFonts w:ascii="Arial" w:hAnsi="Arial" w:cs="Arial"/>
              </w:rPr>
              <w:t>Maska krtaniowa dla dzieci, wykonana z miękkiego termoplastycznego tworzywa; posiadająca miękki mankiet uszczelniający</w:t>
            </w:r>
            <w:r w:rsidRPr="00B5147D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B5147D">
              <w:rPr>
                <w:rFonts w:ascii="Arial" w:hAnsi="Arial" w:cs="Arial"/>
              </w:rPr>
              <w:t>, kanał gastryczny (dopuszczony brak kanału w rozmiarze 1 – noworodki do 5 kg); anatomicznie wyprofilowany stabilizator położenia w jamie ustnej, zintegrowane zabezpieczenie przed przegryzieniem; dokładne oznaczenie rozmiaru na grzbiecie maski. Rozmiary: w przedziałach wagowych od 2 kg do 35 kg.</w:t>
            </w:r>
            <w:r w:rsidRPr="00B5147D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</w:p>
          <w:p w:rsidR="00C94B66" w:rsidRPr="00B5147D" w:rsidRDefault="00EA52A8" w:rsidP="005B709D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  <w:lang w:eastAsia="pl-PL"/>
              </w:rPr>
              <w:t>Termin ważności minimum 2 lata.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B5147D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B5147D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7</w:t>
            </w:r>
            <w:r w:rsidR="00C94B66" w:rsidRPr="00B5147D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B5147D" w:rsidTr="005B709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B5147D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EA52A8" w:rsidRPr="00B5147D" w:rsidRDefault="00EA52A8" w:rsidP="00EA52A8">
      <w:pPr>
        <w:ind w:left="-567"/>
        <w:jc w:val="both"/>
        <w:rPr>
          <w:rFonts w:ascii="Arial" w:hAnsi="Arial" w:cs="Arial"/>
          <w:b/>
          <w:bCs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:rsidR="00EA52A8" w:rsidRPr="00B5147D" w:rsidRDefault="00EA52A8" w:rsidP="00EA52A8">
      <w:pPr>
        <w:ind w:left="-567"/>
        <w:jc w:val="both"/>
        <w:rPr>
          <w:rFonts w:ascii="Arial" w:hAnsi="Arial" w:cs="Arial"/>
          <w:iCs/>
          <w:spacing w:val="4"/>
        </w:rPr>
      </w:pPr>
    </w:p>
    <w:p w:rsidR="00EA52A8" w:rsidRPr="00B5147D" w:rsidRDefault="00EA52A8" w:rsidP="00EA52A8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lastRenderedPageBreak/>
        <w:t xml:space="preserve">Dostawa w terminie: 1-4 dni roboczych – 1 pkt; 5-7 dni roboczych – 0 pkt. </w:t>
      </w:r>
    </w:p>
    <w:p w:rsidR="00EA52A8" w:rsidRPr="00B5147D" w:rsidRDefault="00EA52A8" w:rsidP="00EA52A8">
      <w:pPr>
        <w:ind w:left="-567"/>
        <w:jc w:val="both"/>
        <w:rPr>
          <w:rFonts w:ascii="Arial" w:hAnsi="Arial" w:cs="Arial"/>
          <w:iCs/>
          <w:spacing w:val="4"/>
        </w:rPr>
      </w:pPr>
    </w:p>
    <w:p w:rsidR="00EA52A8" w:rsidRPr="00B5147D" w:rsidRDefault="00EA52A8" w:rsidP="00EA52A8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:rsidR="00EA52A8" w:rsidRPr="00B5147D" w:rsidRDefault="00EA52A8" w:rsidP="00EA52A8">
      <w:pPr>
        <w:ind w:left="-567"/>
        <w:jc w:val="both"/>
        <w:rPr>
          <w:rFonts w:ascii="Arial" w:hAnsi="Arial" w:cs="Arial"/>
          <w:iCs/>
          <w:spacing w:val="4"/>
        </w:rPr>
      </w:pPr>
    </w:p>
    <w:p w:rsidR="00EA52A8" w:rsidRPr="00B5147D" w:rsidRDefault="00EA52A8" w:rsidP="00EA52A8">
      <w:pPr>
        <w:ind w:left="-567"/>
        <w:jc w:val="both"/>
        <w:rPr>
          <w:rFonts w:ascii="Arial" w:hAnsi="Arial" w:cs="Arial"/>
          <w:iCs/>
          <w:spacing w:val="4"/>
        </w:rPr>
      </w:pPr>
    </w:p>
    <w:p w:rsidR="00EA52A8" w:rsidRPr="00B5147D" w:rsidRDefault="00EA52A8" w:rsidP="00EA52A8">
      <w:pPr>
        <w:ind w:left="-567"/>
        <w:jc w:val="both"/>
        <w:rPr>
          <w:rFonts w:ascii="Arial" w:hAnsi="Arial" w:cs="Arial"/>
          <w:bCs/>
          <w:iCs/>
          <w:spacing w:val="4"/>
        </w:rPr>
      </w:pPr>
    </w:p>
    <w:p w:rsidR="00EA52A8" w:rsidRPr="00B5147D" w:rsidRDefault="00EA52A8" w:rsidP="00EA52A8">
      <w:pPr>
        <w:ind w:left="-567"/>
        <w:jc w:val="both"/>
        <w:rPr>
          <w:rFonts w:ascii="Arial" w:hAnsi="Arial" w:cs="Arial"/>
          <w:bCs/>
          <w:iCs/>
          <w:spacing w:val="4"/>
        </w:rPr>
      </w:pPr>
      <w:r w:rsidRPr="00B5147D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B5147D">
        <w:rPr>
          <w:rFonts w:ascii="Arial" w:hAnsi="Arial" w:cs="Arial"/>
          <w:bCs/>
          <w:iCs/>
          <w:spacing w:val="4"/>
        </w:rPr>
        <w:t>(wpisać)</w:t>
      </w:r>
    </w:p>
    <w:p w:rsidR="00EA52A8" w:rsidRPr="00B5147D" w:rsidRDefault="00EA52A8" w:rsidP="00EA52A8">
      <w:pPr>
        <w:ind w:left="-567"/>
        <w:jc w:val="both"/>
        <w:rPr>
          <w:rFonts w:ascii="Arial" w:hAnsi="Arial" w:cs="Arial"/>
          <w:b/>
          <w:bCs/>
          <w:iCs/>
          <w:spacing w:val="4"/>
        </w:rPr>
      </w:pPr>
    </w:p>
    <w:p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B5147D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B5147D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B5147D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B5147D" w:rsidRPr="005F6479" w:rsidRDefault="00B5147D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CC5C9E" w:rsidRPr="005F6479" w:rsidRDefault="00CC5C9E" w:rsidP="004F1520">
      <w:pPr>
        <w:jc w:val="both"/>
        <w:rPr>
          <w:rFonts w:ascii="Arial" w:hAnsi="Arial" w:cs="Arial"/>
          <w:iCs/>
          <w:spacing w:val="4"/>
          <w:highlight w:val="green"/>
        </w:rPr>
      </w:pPr>
    </w:p>
    <w:p w:rsidR="00C065C3" w:rsidRPr="005F6479" w:rsidRDefault="00C065C3" w:rsidP="00CC5C9E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B3FFE" w:rsidRDefault="00DB3FFE" w:rsidP="00CC5C9E">
      <w:pPr>
        <w:rPr>
          <w:rFonts w:ascii="Arial" w:hAnsi="Arial" w:cs="Arial"/>
          <w:b/>
          <w:sz w:val="28"/>
          <w:szCs w:val="28"/>
        </w:rPr>
      </w:pPr>
    </w:p>
    <w:p w:rsidR="00CC5C9E" w:rsidRPr="00B5147D" w:rsidRDefault="00CC5C9E" w:rsidP="00CC5C9E">
      <w:pPr>
        <w:rPr>
          <w:rFonts w:ascii="Arial" w:hAnsi="Arial" w:cs="Arial"/>
          <w:b/>
          <w:sz w:val="28"/>
          <w:szCs w:val="28"/>
        </w:rPr>
      </w:pPr>
      <w:r w:rsidRPr="00B5147D">
        <w:rPr>
          <w:rFonts w:ascii="Arial" w:hAnsi="Arial" w:cs="Arial"/>
          <w:b/>
          <w:sz w:val="28"/>
          <w:szCs w:val="28"/>
        </w:rPr>
        <w:t xml:space="preserve">ZADANIE </w:t>
      </w:r>
      <w:r w:rsidR="00ED0C89" w:rsidRPr="00B5147D">
        <w:rPr>
          <w:rFonts w:ascii="Arial" w:hAnsi="Arial" w:cs="Arial"/>
          <w:b/>
          <w:sz w:val="28"/>
          <w:szCs w:val="28"/>
        </w:rPr>
        <w:t>7</w:t>
      </w:r>
      <w:r w:rsidRPr="00B5147D">
        <w:rPr>
          <w:rFonts w:ascii="Arial" w:hAnsi="Arial" w:cs="Arial"/>
          <w:b/>
          <w:sz w:val="28"/>
          <w:szCs w:val="28"/>
        </w:rPr>
        <w:t>.  Nakłuwacze jednorazowe</w:t>
      </w:r>
    </w:p>
    <w:p w:rsidR="00CC5C9E" w:rsidRPr="00B5147D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B5147D" w:rsidRDefault="00CC5C9E" w:rsidP="00CC5C9E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CC5C9E" w:rsidRPr="00B5147D" w:rsidTr="005B709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514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5147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Netto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Stawka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Kwota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brutto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+ 9)</w:t>
            </w:r>
          </w:p>
        </w:tc>
      </w:tr>
      <w:tr w:rsidR="00CC5C9E" w:rsidRPr="00B5147D" w:rsidTr="005B709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10</w:t>
            </w:r>
          </w:p>
        </w:tc>
      </w:tr>
      <w:tr w:rsidR="00CC5C9E" w:rsidRPr="00B5147D" w:rsidTr="005B709D">
        <w:trPr>
          <w:trHeight w:val="1409"/>
        </w:trPr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Nakłuwacz jednorazowy, sterylny, bez możliwości ponownego użycia - bezpieczny. Głębokość nakłucia 2,4 mm. Opakowanie po 100. Dopuszczalne 200 szt.</w:t>
            </w:r>
            <w:r w:rsidR="004F1520" w:rsidRPr="00B5147D">
              <w:rPr>
                <w:rFonts w:ascii="Arial" w:hAnsi="Arial" w:cs="Arial"/>
                <w:lang w:eastAsia="pl-PL"/>
              </w:rPr>
              <w:t xml:space="preserve"> w opakowaniu</w:t>
            </w:r>
            <w:r w:rsidRPr="00B5147D">
              <w:rPr>
                <w:rFonts w:ascii="Arial" w:hAnsi="Arial" w:cs="Arial"/>
                <w:lang w:eastAsia="pl-PL"/>
              </w:rPr>
              <w:t xml:space="preserve"> z przeliczeniem ilości</w:t>
            </w:r>
            <w:r w:rsidR="004F1520" w:rsidRPr="00B5147D">
              <w:rPr>
                <w:rFonts w:ascii="Arial" w:hAnsi="Arial" w:cs="Arial"/>
                <w:lang w:eastAsia="pl-PL"/>
              </w:rPr>
              <w:t>.</w:t>
            </w:r>
          </w:p>
          <w:p w:rsidR="00CC5C9E" w:rsidRPr="00B5147D" w:rsidRDefault="004F1520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9E" w:rsidRPr="00B5147D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5C9E" w:rsidRPr="00B5147D" w:rsidRDefault="00CC5C9E" w:rsidP="00CC5C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5C9E" w:rsidRPr="00B5147D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5C9E" w:rsidRPr="00B5147D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5147D" w:rsidRDefault="00CC5C9E" w:rsidP="005B709D">
            <w:pPr>
              <w:rPr>
                <w:rFonts w:ascii="Arial" w:hAnsi="Arial" w:cs="Arial"/>
              </w:rPr>
            </w:pP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1 000</w:t>
            </w: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</w:p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C5C9E" w:rsidRPr="00B5147D" w:rsidTr="005B709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B5147D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5C9E" w:rsidRPr="00B5147D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B5147D" w:rsidRDefault="00CC5C9E" w:rsidP="00CC5C9E">
      <w:pPr>
        <w:ind w:left="-709"/>
        <w:rPr>
          <w:rFonts w:ascii="Arial" w:hAnsi="Arial" w:cs="Arial"/>
          <w:b/>
          <w:sz w:val="16"/>
          <w:szCs w:val="16"/>
        </w:rPr>
      </w:pPr>
      <w:r w:rsidRPr="00B5147D">
        <w:rPr>
          <w:rFonts w:ascii="Arial" w:hAnsi="Arial" w:cs="Arial"/>
        </w:rPr>
        <w:t>* Jeżeli producent nie nadaje numeru katalogowego, informację tę należy wpisać w kolumnie 3.</w:t>
      </w:r>
    </w:p>
    <w:p w:rsidR="00CC5C9E" w:rsidRPr="00B5147D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B5147D" w:rsidRDefault="00CC5C9E" w:rsidP="00CC5C9E">
      <w:pPr>
        <w:autoSpaceDN w:val="0"/>
        <w:ind w:left="-709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C5C9E" w:rsidRPr="00B5147D" w:rsidRDefault="00CC5C9E" w:rsidP="00CC5C9E">
      <w:pPr>
        <w:autoSpaceDN w:val="0"/>
        <w:ind w:left="-709"/>
        <w:jc w:val="both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C5C9E" w:rsidRPr="00B5147D" w:rsidRDefault="00CC5C9E" w:rsidP="00CC5C9E">
      <w:pPr>
        <w:autoSpaceDN w:val="0"/>
        <w:jc w:val="both"/>
        <w:rPr>
          <w:rFonts w:ascii="Arial" w:hAnsi="Arial" w:cs="Arial"/>
        </w:rPr>
      </w:pPr>
    </w:p>
    <w:p w:rsidR="00CC5C9E" w:rsidRPr="00B5147D" w:rsidRDefault="00CC5C9E" w:rsidP="00CC5C9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C5C9E" w:rsidRPr="00B5147D" w:rsidRDefault="00CC5C9E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065C3" w:rsidRPr="00B5147D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Pr="00B5147D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4F1520" w:rsidRPr="005F6479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4F1520" w:rsidRPr="005F6479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4F1520" w:rsidRPr="005F6479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4F1520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2D7B94" w:rsidRDefault="002D7B94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0703FF" w:rsidRDefault="000703FF" w:rsidP="00C065C3">
      <w:pPr>
        <w:rPr>
          <w:rFonts w:ascii="Arial" w:hAnsi="Arial" w:cs="Arial"/>
          <w:b/>
          <w:sz w:val="28"/>
          <w:szCs w:val="28"/>
          <w:highlight w:val="green"/>
        </w:rPr>
      </w:pPr>
    </w:p>
    <w:p w:rsidR="00C065C3" w:rsidRPr="00B5147D" w:rsidRDefault="00C065C3" w:rsidP="00C065C3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D0C89">
        <w:rPr>
          <w:rFonts w:ascii="Arial" w:hAnsi="Arial" w:cs="Arial"/>
          <w:b/>
          <w:sz w:val="28"/>
          <w:szCs w:val="28"/>
        </w:rPr>
        <w:t xml:space="preserve">ZADANIE </w:t>
      </w:r>
      <w:r w:rsidR="00ED0C89" w:rsidRPr="00ED0C89">
        <w:rPr>
          <w:rFonts w:ascii="Arial" w:hAnsi="Arial" w:cs="Arial"/>
          <w:b/>
          <w:sz w:val="28"/>
          <w:szCs w:val="28"/>
        </w:rPr>
        <w:t>8</w:t>
      </w:r>
      <w:r w:rsidRPr="00ED0C89">
        <w:rPr>
          <w:rFonts w:ascii="Arial" w:hAnsi="Arial" w:cs="Arial"/>
          <w:b/>
          <w:sz w:val="28"/>
          <w:szCs w:val="28"/>
        </w:rPr>
        <w:t>.</w:t>
      </w:r>
      <w:r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Rurki </w:t>
      </w:r>
      <w:r w:rsidRPr="00B5147D">
        <w:rPr>
          <w:rFonts w:ascii="Arial" w:hAnsi="Arial" w:cs="Arial"/>
          <w:b/>
          <w:bCs/>
          <w:sz w:val="28"/>
          <w:szCs w:val="28"/>
          <w:lang w:eastAsia="pl-PL"/>
        </w:rPr>
        <w:t>intubacyjne</w:t>
      </w:r>
      <w:r w:rsidR="002D7B94" w:rsidRPr="00B5147D">
        <w:rPr>
          <w:rFonts w:ascii="Arial" w:hAnsi="Arial" w:cs="Arial"/>
          <w:b/>
          <w:bCs/>
          <w:sz w:val="28"/>
          <w:szCs w:val="28"/>
          <w:lang w:eastAsia="pl-PL"/>
        </w:rPr>
        <w:t xml:space="preserve"> i filtry oddechowe</w:t>
      </w:r>
    </w:p>
    <w:p w:rsidR="004F1520" w:rsidRPr="00B5147D" w:rsidRDefault="004F1520" w:rsidP="00C065C3">
      <w:pPr>
        <w:rPr>
          <w:rFonts w:ascii="Arial" w:hAnsi="Arial" w:cs="Arial"/>
          <w:b/>
          <w:sz w:val="16"/>
          <w:szCs w:val="16"/>
        </w:rPr>
      </w:pPr>
    </w:p>
    <w:p w:rsidR="00C065C3" w:rsidRPr="00B5147D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C065C3" w:rsidRPr="00B5147D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514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B5147D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Netto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Stawka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Kwota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brutto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+ 9)</w:t>
            </w:r>
          </w:p>
        </w:tc>
      </w:tr>
      <w:tr w:rsidR="00C065C3" w:rsidRPr="00B5147D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10</w:t>
            </w:r>
          </w:p>
        </w:tc>
      </w:tr>
      <w:tr w:rsidR="00C065C3" w:rsidRPr="00B5147D" w:rsidTr="005B709D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Rurka intubacyjna z mankietem</w:t>
            </w:r>
          </w:p>
          <w:p w:rsidR="00C065C3" w:rsidRPr="00B5147D" w:rsidRDefault="00C065C3" w:rsidP="005B709D">
            <w:pPr>
              <w:autoSpaceDN w:val="0"/>
              <w:adjustRightInd w:val="0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 xml:space="preserve"> PVC, bez zawartości ftalanów, wyposażona w różnego rodzaju znaczniki głębokości intubacji, w tym dwa w postaci pełnych pierścieni. Linia RTG na całej długości rurki, „oczko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>” rozmiar podany na łączniku, baloniku kontrolnym i w trzech miejscach na korpusie rurki, wyraźny znak skracania rurki; sterylna; opakowanie papier-folia z punktowymi fabrycznymi zgrzewami zapewniającymi utrzymanie anatomicznego kształtu rurki; rozmiar</w:t>
            </w:r>
            <w:r w:rsidR="00E3555E" w:rsidRPr="00B5147D">
              <w:rPr>
                <w:rFonts w:ascii="Arial" w:hAnsi="Arial" w:cs="Arial"/>
                <w:lang w:eastAsia="pl-PL"/>
              </w:rPr>
              <w:t>:</w:t>
            </w:r>
            <w:r w:rsidRPr="00B5147D">
              <w:rPr>
                <w:rFonts w:ascii="Arial" w:hAnsi="Arial" w:cs="Arial"/>
                <w:lang w:eastAsia="pl-PL"/>
              </w:rPr>
              <w:t xml:space="preserve"> 2,0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3 800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E3555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</w:t>
            </w:r>
            <w:r w:rsidR="00E3555E" w:rsidRPr="00B5147D">
              <w:rPr>
                <w:rFonts w:ascii="Arial" w:hAnsi="Arial" w:cs="Arial"/>
                <w:lang w:eastAsia="pl-PL"/>
              </w:rPr>
              <w:t xml:space="preserve"> </w:t>
            </w:r>
            <w:r w:rsidRPr="00B5147D">
              <w:rPr>
                <w:rFonts w:ascii="Arial" w:hAnsi="Arial" w:cs="Arial"/>
                <w:lang w:eastAsia="pl-PL"/>
              </w:rPr>
              <w:t>(dopuszcz</w:t>
            </w:r>
            <w:r w:rsidR="00E3555E" w:rsidRPr="00B5147D">
              <w:rPr>
                <w:rFonts w:ascii="Arial" w:hAnsi="Arial" w:cs="Arial"/>
                <w:lang w:eastAsia="pl-PL"/>
              </w:rPr>
              <w:t>ona mikrobiologicznie czysta); średnice:</w:t>
            </w:r>
            <w:r w:rsidRPr="00B5147D">
              <w:rPr>
                <w:rFonts w:ascii="Arial" w:hAnsi="Arial" w:cs="Arial"/>
                <w:lang w:eastAsia="pl-PL"/>
              </w:rPr>
              <w:t xml:space="preserve"> 00; 0</w:t>
            </w:r>
            <w:r w:rsidR="00E3555E" w:rsidRPr="00B5147D">
              <w:rPr>
                <w:rFonts w:ascii="Arial" w:hAnsi="Arial" w:cs="Arial"/>
                <w:lang w:eastAsia="pl-PL"/>
              </w:rPr>
              <w:t>; 1</w:t>
            </w:r>
            <w:r w:rsidRPr="00B5147D">
              <w:rPr>
                <w:rFonts w:ascii="Arial" w:hAnsi="Arial" w:cs="Arial"/>
                <w:lang w:eastAsia="pl-PL"/>
              </w:rPr>
              <w:t>; 2; 3, 4;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……….……..…………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:rsidR="00C065C3" w:rsidRPr="00B5147D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……….……..…………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:rsidTr="000703FF">
        <w:trPr>
          <w:trHeight w:val="27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4.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05A0" w:rsidRPr="00B5147D" w:rsidRDefault="004F1520" w:rsidP="004F1520">
            <w:pPr>
              <w:pStyle w:val="Nagwek"/>
              <w:spacing w:before="0" w:after="0"/>
              <w:rPr>
                <w:bCs/>
                <w:sz w:val="20"/>
                <w:szCs w:val="20"/>
              </w:rPr>
            </w:pPr>
            <w:r w:rsidRPr="00B5147D">
              <w:rPr>
                <w:bCs/>
                <w:sz w:val="20"/>
                <w:szCs w:val="20"/>
              </w:rPr>
              <w:t>Rurka nosowo-</w:t>
            </w:r>
            <w:r w:rsidR="008505A0" w:rsidRPr="00B5147D">
              <w:rPr>
                <w:bCs/>
                <w:sz w:val="20"/>
                <w:szCs w:val="20"/>
              </w:rPr>
              <w:t>gardłowa wykonana z miękkiego elastycznego PVC, silikonowana, z wyraźnym numeryc</w:t>
            </w:r>
            <w:r w:rsidRPr="00B5147D">
              <w:rPr>
                <w:bCs/>
                <w:sz w:val="20"/>
                <w:szCs w:val="20"/>
              </w:rPr>
              <w:t>znym oznaczeniem rozmiaru rurki.</w:t>
            </w:r>
            <w:r w:rsidR="008505A0" w:rsidRPr="00B5147D">
              <w:rPr>
                <w:bCs/>
                <w:sz w:val="20"/>
                <w:szCs w:val="20"/>
              </w:rPr>
              <w:t xml:space="preserve"> </w:t>
            </w:r>
            <w:r w:rsidRPr="00B5147D">
              <w:rPr>
                <w:bCs/>
                <w:sz w:val="20"/>
                <w:szCs w:val="20"/>
                <w:lang w:val="pl-PL"/>
              </w:rPr>
              <w:t>Z</w:t>
            </w:r>
            <w:r w:rsidR="008505A0" w:rsidRPr="00B5147D">
              <w:rPr>
                <w:bCs/>
                <w:sz w:val="20"/>
                <w:szCs w:val="20"/>
              </w:rPr>
              <w:t xml:space="preserve"> zabezpieczeniem przed całkowitym wsunięciem rurki do </w:t>
            </w:r>
            <w:proofErr w:type="spellStart"/>
            <w:r w:rsidR="008505A0" w:rsidRPr="00B5147D">
              <w:rPr>
                <w:bCs/>
                <w:sz w:val="20"/>
                <w:szCs w:val="20"/>
              </w:rPr>
              <w:t>nosogardzieli</w:t>
            </w:r>
            <w:proofErr w:type="spellEnd"/>
            <w:r w:rsidR="008505A0" w:rsidRPr="00B5147D">
              <w:rPr>
                <w:bCs/>
                <w:sz w:val="20"/>
                <w:szCs w:val="20"/>
              </w:rPr>
              <w:t xml:space="preserve">, z końcówką ściętą pod kątem i zaokrągloną, </w:t>
            </w:r>
            <w:r w:rsidR="008505A0" w:rsidRPr="00B5147D">
              <w:rPr>
                <w:bCs/>
                <w:sz w:val="20"/>
                <w:szCs w:val="20"/>
              </w:rPr>
              <w:lastRenderedPageBreak/>
              <w:t>sterylna, pakowana pojedynczo, nie zawierająca lateksu, o średnicy wewnętrznej 2,5-9,0 co 0,5</w:t>
            </w:r>
            <w:r w:rsidRPr="00B5147D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8505A0" w:rsidRPr="00B5147D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lastRenderedPageBreak/>
              <w:t>Producent: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……….……..…………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B5147D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:rsidTr="005B709D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  <w:r w:rsidR="008505A0" w:rsidRPr="00B5147D">
              <w:rPr>
                <w:rFonts w:ascii="Arial" w:eastAsia="Verdana,Bold" w:hAnsi="Arial" w:cs="Arial"/>
                <w:bCs/>
                <w:lang w:eastAsia="pl-PL"/>
              </w:rPr>
              <w:t xml:space="preserve"> Zapakowana w sztywny futerał</w:t>
            </w:r>
            <w:r w:rsidR="004F1520" w:rsidRPr="00B5147D">
              <w:rPr>
                <w:rFonts w:ascii="Arial" w:eastAsia="Verdana,Bold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……….……..…………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7A4CE5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:rsidTr="002D7B94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6.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autoSpaceDN w:val="0"/>
              <w:adjustRightInd w:val="0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  <w:lang w:eastAsia="pl-PL"/>
              </w:rPr>
              <w:t xml:space="preserve">Rurki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tracheostomijne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 xml:space="preserve"> z mankietem niskociśnieniowym, wykonane z PVC silikonowego, bez zawartości ftalanów, z linią RTG na całej długości rurki, z miękkimi skrzydełkami szyldu, szyld przezroczysty z informacją na temat średnicy i długości rurki, prowadnica z oliwką ułatwiającą wprowadzenie, dwie tasiemki mocujące, znakowany balonik, jałowa jednorazowego użytku, rozmiary 3,0 – 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……….……..…………</w:t>
            </w:r>
          </w:p>
          <w:p w:rsidR="00C065C3" w:rsidRPr="00B5147D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7A4CE5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:rsidTr="002D7B94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Filtr oddech</w:t>
            </w:r>
            <w:r w:rsidR="007A4CE5" w:rsidRPr="00B5147D">
              <w:rPr>
                <w:rFonts w:ascii="Arial" w:hAnsi="Arial" w:cs="Arial"/>
                <w:lang w:eastAsia="pl-PL"/>
              </w:rPr>
              <w:t xml:space="preserve">owy elektrostatyczny. </w:t>
            </w:r>
            <w:r w:rsidRPr="00B5147D">
              <w:rPr>
                <w:rFonts w:ascii="Arial" w:hAnsi="Arial" w:cs="Arial"/>
                <w:lang w:eastAsia="pl-PL"/>
              </w:rPr>
              <w:t>Noworodkowy</w:t>
            </w:r>
            <w:r w:rsidR="007A4CE5" w:rsidRPr="00B5147D">
              <w:rPr>
                <w:rFonts w:ascii="Arial" w:hAnsi="Arial" w:cs="Arial"/>
                <w:lang w:eastAsia="pl-PL"/>
              </w:rPr>
              <w:t>,</w:t>
            </w:r>
            <w:r w:rsidRPr="00B5147D">
              <w:rPr>
                <w:rFonts w:ascii="Arial" w:hAnsi="Arial" w:cs="Arial"/>
                <w:lang w:eastAsia="pl-PL"/>
              </w:rPr>
              <w:t xml:space="preserve"> dla pacjenta o wadze 3-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B5147D">
                <w:rPr>
                  <w:rFonts w:ascii="Arial" w:hAnsi="Arial" w:cs="Arial"/>
                  <w:lang w:eastAsia="pl-PL"/>
                </w:rPr>
                <w:t>8 kg</w:t>
              </w:r>
            </w:smartTag>
            <w:r w:rsidRPr="00B5147D">
              <w:rPr>
                <w:rFonts w:ascii="Arial" w:hAnsi="Arial" w:cs="Arial"/>
                <w:lang w:eastAsia="pl-PL"/>
              </w:rPr>
              <w:t xml:space="preserve">; z wymiennikiem ciepła i wilgoci; wykonanym z celulozy; sterylny; z portem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>; skuteczność filtracji bakterii 99,99999 %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B94" w:rsidRPr="00B5147D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D7B94" w:rsidRPr="00B5147D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D7B94" w:rsidRPr="00B5147D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D7B94" w:rsidRPr="00B5147D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7A4CE5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:rsidTr="00EA52A8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8.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7A4CE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Filtr oddechowy mechaniczny typu HEPA dla dorosłych</w:t>
            </w:r>
            <w:r w:rsidR="007A4CE5" w:rsidRPr="00B5147D">
              <w:rPr>
                <w:rFonts w:ascii="Arial" w:hAnsi="Arial" w:cs="Arial"/>
                <w:lang w:eastAsia="pl-PL"/>
              </w:rPr>
              <w:t>;</w:t>
            </w:r>
            <w:r w:rsidRPr="00B5147D">
              <w:rPr>
                <w:rFonts w:ascii="Arial" w:hAnsi="Arial" w:cs="Arial"/>
                <w:lang w:eastAsia="pl-PL"/>
              </w:rPr>
              <w:t xml:space="preserve"> </w:t>
            </w:r>
            <w:r w:rsidR="007A4CE5" w:rsidRPr="00B5147D">
              <w:rPr>
                <w:rFonts w:ascii="Arial" w:hAnsi="Arial" w:cs="Arial"/>
                <w:lang w:eastAsia="pl-PL"/>
              </w:rPr>
              <w:t>h</w:t>
            </w:r>
            <w:r w:rsidRPr="00B5147D">
              <w:rPr>
                <w:rFonts w:ascii="Arial" w:hAnsi="Arial" w:cs="Arial"/>
                <w:lang w:eastAsia="pl-PL"/>
              </w:rPr>
              <w:t xml:space="preserve">ydrofobowy; skuteczność filtracji bakterii 99,99999%, portem </w:t>
            </w:r>
            <w:proofErr w:type="spellStart"/>
            <w:r w:rsidRPr="00B5147D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B5147D">
              <w:rPr>
                <w:rFonts w:ascii="Arial" w:hAnsi="Arial" w:cs="Arial"/>
                <w:lang w:eastAsia="pl-PL"/>
              </w:rPr>
              <w:t xml:space="preserve"> sterylny.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D7B94" w:rsidRPr="00B5147D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7A4CE5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:rsidTr="00EA52A8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9.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Filtr powietrza, antybakteryjny do</w:t>
            </w:r>
          </w:p>
          <w:p w:rsidR="002D7B94" w:rsidRPr="00B5147D" w:rsidRDefault="002D7B94" w:rsidP="002D7B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Inkubatora transportowego ATOM 5– V80TR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D7B94" w:rsidRPr="00B5147D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7A4CE5" w:rsidP="007A4CE5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:rsidTr="00EA52A8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10.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Filtr antybakteryjny jednorazowy do ssaka</w:t>
            </w:r>
          </w:p>
          <w:p w:rsidR="002D7B94" w:rsidRPr="00B5147D" w:rsidRDefault="002D7B94" w:rsidP="002D7B9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OB 2012 oraz OB1000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D7B94" w:rsidRPr="00B5147D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D7B94" w:rsidRPr="00B5147D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7A4CE5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D7B94" w:rsidRPr="00B5147D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C065C3">
            <w:pPr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B5147D" w:rsidRDefault="00C065C3" w:rsidP="005B70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C065C3" w:rsidRPr="00B5147D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065C3" w:rsidRPr="00B5147D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Pr="00B5147D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</w:rPr>
        <w:t>* Jeżeli producent nie nadaje numeru katalogowego, informację tę należy wpisać w kolumnie 3.</w:t>
      </w:r>
    </w:p>
    <w:p w:rsidR="00C065C3" w:rsidRPr="00B5147D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5147D" w:rsidRPr="00B5147D" w:rsidRDefault="00B5147D" w:rsidP="00B5147D">
      <w:pPr>
        <w:ind w:left="-567"/>
        <w:jc w:val="both"/>
        <w:rPr>
          <w:rFonts w:ascii="Arial" w:hAnsi="Arial" w:cs="Arial"/>
          <w:b/>
          <w:bCs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iCs/>
          <w:spacing w:val="4"/>
          <w:u w:val="single"/>
        </w:rPr>
        <w:lastRenderedPageBreak/>
        <w:t>Należy podać numer katalogowy każdego oferowanego rozmiaru.</w:t>
      </w:r>
    </w:p>
    <w:p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</w:p>
    <w:p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</w:p>
    <w:p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</w:p>
    <w:p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</w:p>
    <w:p w:rsidR="00B5147D" w:rsidRPr="00B5147D" w:rsidRDefault="00B5147D" w:rsidP="00B5147D">
      <w:pPr>
        <w:ind w:left="-567"/>
        <w:jc w:val="both"/>
        <w:rPr>
          <w:rFonts w:ascii="Arial" w:hAnsi="Arial" w:cs="Arial"/>
          <w:bCs/>
          <w:iCs/>
          <w:spacing w:val="4"/>
        </w:rPr>
      </w:pPr>
    </w:p>
    <w:p w:rsidR="00B95CC7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B5147D">
        <w:rPr>
          <w:rFonts w:ascii="Arial" w:hAnsi="Arial" w:cs="Arial"/>
          <w:bCs/>
          <w:iCs/>
          <w:spacing w:val="4"/>
        </w:rPr>
        <w:t>(wpisać)</w:t>
      </w:r>
    </w:p>
    <w:p w:rsidR="000703FF" w:rsidRPr="00B5147D" w:rsidRDefault="000703FF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0703FF" w:rsidRPr="00B5147D" w:rsidRDefault="000703FF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0703FF" w:rsidRPr="00B5147D" w:rsidRDefault="000703FF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Default="000703FF" w:rsidP="00B5147D">
      <w:pPr>
        <w:jc w:val="both"/>
        <w:rPr>
          <w:rFonts w:ascii="Arial" w:hAnsi="Arial" w:cs="Arial"/>
          <w:iCs/>
          <w:spacing w:val="4"/>
          <w:highlight w:val="green"/>
        </w:rPr>
      </w:pPr>
    </w:p>
    <w:p w:rsidR="000703FF" w:rsidRPr="005F6479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B95CC7" w:rsidRPr="00B5147D" w:rsidRDefault="00B95CC7" w:rsidP="00B95CC7">
      <w:pPr>
        <w:rPr>
          <w:rFonts w:ascii="Arial" w:hAnsi="Arial" w:cs="Arial"/>
          <w:b/>
          <w:sz w:val="28"/>
          <w:szCs w:val="28"/>
        </w:rPr>
      </w:pPr>
      <w:r w:rsidRPr="00B5147D">
        <w:rPr>
          <w:rFonts w:ascii="Arial" w:hAnsi="Arial" w:cs="Arial"/>
          <w:b/>
          <w:bCs/>
          <w:sz w:val="28"/>
        </w:rPr>
        <w:t xml:space="preserve">ZADANIE </w:t>
      </w:r>
      <w:r w:rsidR="00ED0C89" w:rsidRPr="00B5147D">
        <w:rPr>
          <w:rFonts w:ascii="Arial" w:hAnsi="Arial" w:cs="Arial"/>
          <w:b/>
          <w:bCs/>
          <w:sz w:val="28"/>
        </w:rPr>
        <w:t>9</w:t>
      </w:r>
      <w:r w:rsidRPr="00B5147D">
        <w:rPr>
          <w:rFonts w:ascii="Arial" w:hAnsi="Arial" w:cs="Arial"/>
          <w:b/>
          <w:bCs/>
          <w:sz w:val="28"/>
        </w:rPr>
        <w:t>.  Stabilizatory do r</w:t>
      </w:r>
      <w:r w:rsidRPr="00B5147D">
        <w:rPr>
          <w:rFonts w:ascii="Arial" w:hAnsi="Arial" w:cs="Arial"/>
          <w:b/>
          <w:sz w:val="28"/>
          <w:szCs w:val="28"/>
        </w:rPr>
        <w:t>urek intubacyjnych</w:t>
      </w:r>
    </w:p>
    <w:p w:rsidR="00B95CC7" w:rsidRPr="00B5147D" w:rsidRDefault="00B95CC7" w:rsidP="00B95CC7">
      <w:pPr>
        <w:rPr>
          <w:rFonts w:ascii="Arial" w:hAnsi="Arial" w:cs="Arial"/>
          <w:b/>
          <w:sz w:val="28"/>
          <w:szCs w:val="2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B95CC7" w:rsidRPr="00B5147D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14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B5147D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95CC7" w:rsidRPr="00B5147D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95CC7" w:rsidRPr="00B5147D" w:rsidTr="005B709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Stabilizator do rurek intubacyjnych</w:t>
            </w:r>
          </w:p>
          <w:p w:rsidR="00B95CC7" w:rsidRPr="00B5147D" w:rsidRDefault="00B95CC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bCs/>
              </w:rPr>
              <w:t>Z regulowanym uchwytem pozwalającym na łatwe i szybkie zamocowanie rurki intubacyjnej; ze specjalnym zabezpieczeniem przed przegryzieniem rurki; z dodatkowym otworem umożliwiającym (wprowadzanie sondy lub odsysanie ); łatwe mocowanie wokół głowy pacjenta; wykonany z wysokiej jakości tworzywa sztucznego; jednorazowy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5CC7" w:rsidRPr="00B5147D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B95CC7" w:rsidRPr="00B5147D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……….……..…………</w:t>
            </w:r>
          </w:p>
          <w:p w:rsidR="00B95CC7" w:rsidRPr="00B5147D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B95CC7" w:rsidRPr="00B5147D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5CC7" w:rsidRPr="00B5147D" w:rsidRDefault="00B95CC7" w:rsidP="00B95CC7">
      <w:pPr>
        <w:rPr>
          <w:rFonts w:ascii="Arial" w:hAnsi="Arial" w:cs="Arial"/>
          <w:sz w:val="16"/>
        </w:rPr>
      </w:pPr>
    </w:p>
    <w:p w:rsidR="00B95CC7" w:rsidRPr="00B5147D" w:rsidRDefault="00B95CC7" w:rsidP="00B95CC7">
      <w:pPr>
        <w:ind w:left="-567"/>
        <w:rPr>
          <w:rFonts w:ascii="Arial" w:hAnsi="Arial" w:cs="Arial"/>
          <w:sz w:val="16"/>
        </w:rPr>
      </w:pPr>
      <w:r w:rsidRPr="00B5147D">
        <w:rPr>
          <w:rFonts w:ascii="Arial" w:hAnsi="Arial" w:cs="Arial"/>
        </w:rPr>
        <w:t>* Jeżeli producent nie nadaje numeru katalogowego, informację tę należy wpisać w kolumnie 3.</w:t>
      </w:r>
    </w:p>
    <w:p w:rsidR="00B95CC7" w:rsidRPr="00B5147D" w:rsidRDefault="00B95CC7" w:rsidP="00B95CC7">
      <w:pPr>
        <w:rPr>
          <w:rFonts w:ascii="Arial" w:hAnsi="Arial" w:cs="Arial"/>
          <w:sz w:val="16"/>
        </w:rPr>
      </w:pPr>
    </w:p>
    <w:p w:rsidR="00B95CC7" w:rsidRPr="00B5147D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95CC7" w:rsidRPr="00B5147D" w:rsidRDefault="00B95CC7" w:rsidP="00B95CC7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95CC7" w:rsidRPr="00B5147D" w:rsidRDefault="00B95CC7" w:rsidP="00B95CC7">
      <w:pPr>
        <w:ind w:left="-567"/>
        <w:jc w:val="both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95CC7" w:rsidRPr="00B5147D" w:rsidRDefault="00B95CC7" w:rsidP="00B95CC7">
      <w:pPr>
        <w:jc w:val="both"/>
        <w:rPr>
          <w:rFonts w:ascii="Arial" w:hAnsi="Arial" w:cs="Arial"/>
        </w:rPr>
      </w:pPr>
    </w:p>
    <w:p w:rsidR="00B95CC7" w:rsidRPr="00B5147D" w:rsidRDefault="00B95CC7" w:rsidP="00B95CC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B95CC7" w:rsidRPr="00B5147D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C5C9E" w:rsidRPr="00B5147D" w:rsidRDefault="00CC5C9E" w:rsidP="00C74B6F">
      <w:pPr>
        <w:jc w:val="both"/>
        <w:rPr>
          <w:rFonts w:ascii="Arial" w:hAnsi="Arial" w:cs="Arial"/>
          <w:iCs/>
          <w:spacing w:val="4"/>
        </w:rPr>
      </w:pPr>
    </w:p>
    <w:p w:rsidR="00C94B66" w:rsidRPr="00B5147D" w:rsidRDefault="00C94B66" w:rsidP="00C94B66">
      <w:pPr>
        <w:rPr>
          <w:rFonts w:ascii="Arial" w:hAnsi="Arial" w:cs="Arial"/>
          <w:b/>
          <w:bCs/>
          <w:sz w:val="28"/>
        </w:rPr>
      </w:pPr>
    </w:p>
    <w:p w:rsidR="00E3555E" w:rsidRDefault="00E3555E" w:rsidP="00C94B66">
      <w:pPr>
        <w:rPr>
          <w:rFonts w:ascii="Arial" w:hAnsi="Arial" w:cs="Arial"/>
          <w:b/>
          <w:bCs/>
          <w:sz w:val="28"/>
          <w:highlight w:val="green"/>
        </w:rPr>
      </w:pPr>
    </w:p>
    <w:p w:rsidR="00E3555E" w:rsidRDefault="00E3555E" w:rsidP="00C94B66">
      <w:pPr>
        <w:rPr>
          <w:rFonts w:ascii="Arial" w:hAnsi="Arial" w:cs="Arial"/>
          <w:b/>
          <w:bCs/>
          <w:sz w:val="28"/>
          <w:highlight w:val="green"/>
        </w:rPr>
      </w:pPr>
    </w:p>
    <w:p w:rsidR="00E3555E" w:rsidRDefault="00E3555E" w:rsidP="00C94B66">
      <w:pPr>
        <w:rPr>
          <w:rFonts w:ascii="Arial" w:hAnsi="Arial" w:cs="Arial"/>
          <w:b/>
          <w:bCs/>
          <w:sz w:val="28"/>
          <w:highlight w:val="green"/>
        </w:rPr>
      </w:pPr>
    </w:p>
    <w:p w:rsidR="000703FF" w:rsidRDefault="000703FF" w:rsidP="00C94B66">
      <w:pPr>
        <w:rPr>
          <w:rFonts w:ascii="Arial" w:hAnsi="Arial" w:cs="Arial"/>
          <w:b/>
          <w:bCs/>
          <w:sz w:val="28"/>
          <w:highlight w:val="green"/>
        </w:rPr>
      </w:pPr>
    </w:p>
    <w:p w:rsidR="000703FF" w:rsidRDefault="000703FF" w:rsidP="00C94B66">
      <w:pPr>
        <w:rPr>
          <w:rFonts w:ascii="Arial" w:hAnsi="Arial" w:cs="Arial"/>
          <w:b/>
          <w:bCs/>
          <w:sz w:val="28"/>
          <w:highlight w:val="green"/>
        </w:rPr>
      </w:pPr>
    </w:p>
    <w:p w:rsidR="00950D0D" w:rsidRPr="005F6479" w:rsidRDefault="00950D0D" w:rsidP="00B5147D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950D0D" w:rsidRPr="005F6479" w:rsidRDefault="00950D0D" w:rsidP="00950D0D">
      <w:pPr>
        <w:rPr>
          <w:rFonts w:ascii="Arial" w:hAnsi="Arial" w:cs="Arial"/>
          <w:b/>
          <w:sz w:val="16"/>
          <w:szCs w:val="16"/>
          <w:highlight w:val="green"/>
        </w:rPr>
      </w:pPr>
    </w:p>
    <w:p w:rsidR="00950D0D" w:rsidRPr="00B5147D" w:rsidRDefault="00950D0D" w:rsidP="00950D0D">
      <w:pPr>
        <w:rPr>
          <w:rFonts w:ascii="Arial" w:hAnsi="Arial" w:cs="Arial"/>
          <w:b/>
          <w:sz w:val="28"/>
          <w:szCs w:val="28"/>
        </w:rPr>
      </w:pPr>
      <w:r w:rsidRPr="00ED0C89">
        <w:rPr>
          <w:rFonts w:ascii="Arial" w:hAnsi="Arial" w:cs="Arial"/>
          <w:b/>
          <w:sz w:val="28"/>
          <w:szCs w:val="28"/>
        </w:rPr>
        <w:t>ZADANIE 1</w:t>
      </w:r>
      <w:r w:rsidR="00ED0C89" w:rsidRPr="00ED0C89">
        <w:rPr>
          <w:rFonts w:ascii="Arial" w:hAnsi="Arial" w:cs="Arial"/>
          <w:b/>
          <w:sz w:val="28"/>
          <w:szCs w:val="28"/>
        </w:rPr>
        <w:t>0</w:t>
      </w:r>
      <w:r w:rsidRPr="00ED0C89">
        <w:rPr>
          <w:rFonts w:ascii="Arial" w:hAnsi="Arial" w:cs="Arial"/>
          <w:b/>
          <w:sz w:val="28"/>
          <w:szCs w:val="28"/>
        </w:rPr>
        <w:t xml:space="preserve">. </w:t>
      </w:r>
      <w:r w:rsidRPr="00B5147D">
        <w:rPr>
          <w:rFonts w:ascii="Arial" w:hAnsi="Arial" w:cs="Arial"/>
          <w:b/>
          <w:sz w:val="28"/>
          <w:szCs w:val="28"/>
        </w:rPr>
        <w:t>Strzykawki bezpieczne</w:t>
      </w:r>
    </w:p>
    <w:p w:rsidR="00950D0D" w:rsidRPr="00B5147D" w:rsidRDefault="00950D0D" w:rsidP="00950D0D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950D0D" w:rsidRPr="00B5147D" w:rsidTr="005F6479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14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B5147D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950D0D" w:rsidRPr="00B5147D" w:rsidTr="005F6479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50D0D" w:rsidRPr="00B5147D" w:rsidTr="002A4CEB">
        <w:trPr>
          <w:trHeight w:val="254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B5147D">
              <w:rPr>
                <w:rFonts w:ascii="Arial" w:hAnsi="Arial" w:cs="Arial"/>
                <w:bCs/>
              </w:rPr>
              <w:t>luer</w:t>
            </w:r>
            <w:proofErr w:type="spellEnd"/>
            <w:r w:rsidRPr="00B5147D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B5147D" w:rsidTr="002A4CEB">
        <w:trPr>
          <w:trHeight w:val="253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bCs/>
              </w:rPr>
              <w:t xml:space="preserve">Strzykawka trzyczęściowa bezpieczna </w:t>
            </w:r>
            <w:r w:rsidR="00B5147D" w:rsidRPr="00B5147D">
              <w:rPr>
                <w:rFonts w:ascii="Arial" w:hAnsi="Arial" w:cs="Arial"/>
                <w:bCs/>
              </w:rPr>
              <w:t xml:space="preserve">z końcówką </w:t>
            </w:r>
            <w:proofErr w:type="spellStart"/>
            <w:r w:rsidR="00B5147D" w:rsidRPr="00B5147D">
              <w:rPr>
                <w:rFonts w:ascii="Arial" w:hAnsi="Arial" w:cs="Arial"/>
                <w:bCs/>
              </w:rPr>
              <w:t>luer</w:t>
            </w:r>
            <w:proofErr w:type="spellEnd"/>
            <w:r w:rsidR="00B5147D" w:rsidRPr="00B5147D">
              <w:rPr>
                <w:rFonts w:ascii="Arial" w:hAnsi="Arial" w:cs="Arial"/>
                <w:bCs/>
              </w:rPr>
              <w:t>-lock,  dwu</w:t>
            </w:r>
            <w:r w:rsidRPr="00B5147D">
              <w:rPr>
                <w:rFonts w:ascii="Arial" w:hAnsi="Arial" w:cs="Arial"/>
                <w:bCs/>
              </w:rPr>
              <w:t>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B5147D" w:rsidTr="002A4CEB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B5147D">
              <w:rPr>
                <w:rFonts w:ascii="Arial" w:hAnsi="Arial" w:cs="Arial"/>
                <w:bCs/>
              </w:rPr>
              <w:t>luer</w:t>
            </w:r>
            <w:proofErr w:type="spellEnd"/>
            <w:r w:rsidRPr="00B5147D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B5147D" w:rsidTr="005F6479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B5147D">
              <w:rPr>
                <w:rFonts w:ascii="Arial" w:hAnsi="Arial" w:cs="Arial"/>
                <w:bCs/>
              </w:rPr>
              <w:t>luer</w:t>
            </w:r>
            <w:proofErr w:type="spellEnd"/>
            <w:r w:rsidRPr="00B5147D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950D0D" w:rsidRPr="00B5147D" w:rsidRDefault="00950D0D" w:rsidP="005F647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Producent: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……….……..………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Numer katalogowy:</w:t>
            </w:r>
          </w:p>
          <w:p w:rsidR="00950D0D" w:rsidRPr="00B5147D" w:rsidRDefault="00950D0D" w:rsidP="005F64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B5147D" w:rsidTr="005F6479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5738EA" w:rsidP="005F6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B5147D" w:rsidRDefault="00950D0D" w:rsidP="005F6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0D0D" w:rsidRPr="00B5147D" w:rsidRDefault="00950D0D" w:rsidP="00950D0D">
      <w:pPr>
        <w:rPr>
          <w:rFonts w:ascii="Arial" w:hAnsi="Arial" w:cs="Arial"/>
          <w:b/>
          <w:sz w:val="4"/>
          <w:szCs w:val="4"/>
        </w:rPr>
      </w:pPr>
    </w:p>
    <w:p w:rsidR="00950D0D" w:rsidRPr="00B5147D" w:rsidRDefault="00950D0D" w:rsidP="00950D0D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950D0D" w:rsidRPr="00B5147D" w:rsidRDefault="00950D0D" w:rsidP="00950D0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</w:rPr>
        <w:t>* Jeżeli producent nie nadaje numeru katalogowego, informację tę należy wpisać w kolumnie 3.</w:t>
      </w:r>
    </w:p>
    <w:p w:rsidR="00950D0D" w:rsidRPr="00B5147D" w:rsidRDefault="00950D0D" w:rsidP="00950D0D">
      <w:pPr>
        <w:ind w:left="-567"/>
        <w:jc w:val="both"/>
        <w:rPr>
          <w:rFonts w:ascii="Arial" w:hAnsi="Arial" w:cs="Arial"/>
          <w:iCs/>
          <w:spacing w:val="4"/>
        </w:rPr>
      </w:pPr>
    </w:p>
    <w:p w:rsidR="00950D0D" w:rsidRPr="00B5147D" w:rsidRDefault="00950D0D" w:rsidP="00950D0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50D0D" w:rsidRPr="00B5147D" w:rsidRDefault="00950D0D" w:rsidP="00950D0D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950D0D" w:rsidRPr="00B5147D" w:rsidRDefault="00950D0D" w:rsidP="00950D0D">
      <w:pPr>
        <w:spacing w:line="360" w:lineRule="auto"/>
        <w:ind w:left="-567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50D0D" w:rsidRPr="00B5147D" w:rsidRDefault="00950D0D" w:rsidP="00950D0D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950D0D" w:rsidRPr="00915FD9" w:rsidRDefault="00950D0D" w:rsidP="00950D0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50D0D" w:rsidRPr="00915FD9" w:rsidRDefault="00950D0D" w:rsidP="00950D0D">
      <w:pPr>
        <w:rPr>
          <w:rFonts w:ascii="Arial" w:hAnsi="Arial" w:cs="Arial"/>
          <w:b/>
          <w:bCs/>
          <w:sz w:val="28"/>
        </w:rPr>
      </w:pPr>
    </w:p>
    <w:p w:rsidR="00950D0D" w:rsidRPr="00915FD9" w:rsidRDefault="00950D0D" w:rsidP="00950D0D">
      <w:pPr>
        <w:rPr>
          <w:rFonts w:ascii="Arial" w:hAnsi="Arial" w:cs="Arial"/>
          <w:b/>
          <w:bCs/>
          <w:sz w:val="28"/>
        </w:rPr>
      </w:pPr>
    </w:p>
    <w:p w:rsidR="00950D0D" w:rsidRPr="00915FD9" w:rsidRDefault="00950D0D" w:rsidP="00950D0D">
      <w:pPr>
        <w:rPr>
          <w:rFonts w:ascii="Arial" w:hAnsi="Arial" w:cs="Arial"/>
          <w:b/>
          <w:bCs/>
          <w:sz w:val="28"/>
        </w:rPr>
      </w:pPr>
    </w:p>
    <w:p w:rsidR="00950D0D" w:rsidRDefault="00950D0D" w:rsidP="00950D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50D0D" w:rsidRDefault="00950D0D" w:rsidP="00950D0D">
      <w:pPr>
        <w:ind w:left="-142"/>
        <w:rPr>
          <w:rFonts w:ascii="Arial" w:hAnsi="Arial" w:cs="Arial"/>
          <w:sz w:val="28"/>
          <w:szCs w:val="28"/>
          <w:lang w:eastAsia="en-US"/>
        </w:rPr>
      </w:pPr>
    </w:p>
    <w:p w:rsidR="00950D0D" w:rsidRPr="00950D0D" w:rsidRDefault="00950D0D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950D0D" w:rsidRDefault="00C94B66" w:rsidP="00F23567">
      <w:pPr>
        <w:rPr>
          <w:rFonts w:ascii="Arial" w:hAnsi="Arial" w:cs="Arial"/>
          <w:b/>
          <w:bCs/>
          <w:sz w:val="28"/>
        </w:rPr>
      </w:pPr>
    </w:p>
    <w:sectPr w:rsidR="00C94B66" w:rsidRPr="00950D0D" w:rsidSect="0014375B">
      <w:headerReference w:type="default" r:id="rId8"/>
      <w:footnotePr>
        <w:pos w:val="beneathText"/>
      </w:footnotePr>
      <w:pgSz w:w="16837" w:h="11905" w:orient="landscape"/>
      <w:pgMar w:top="986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F3" w:rsidRDefault="00310BF3">
      <w:r>
        <w:separator/>
      </w:r>
    </w:p>
  </w:endnote>
  <w:endnote w:type="continuationSeparator" w:id="0">
    <w:p w:rsidR="00310BF3" w:rsidRDefault="0031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F3" w:rsidRDefault="00310BF3">
      <w:r>
        <w:separator/>
      </w:r>
    </w:p>
  </w:footnote>
  <w:footnote w:type="continuationSeparator" w:id="0">
    <w:p w:rsidR="00310BF3" w:rsidRDefault="0031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A8" w:rsidRPr="00E64517" w:rsidRDefault="00EA52A8" w:rsidP="00E64517">
    <w:pPr>
      <w:pStyle w:val="Nagwek"/>
      <w:jc w:val="center"/>
      <w:rPr>
        <w:sz w:val="18"/>
        <w:szCs w:val="18"/>
        <w:lang w:val="pl-PL"/>
      </w:rPr>
    </w:pPr>
    <w:r w:rsidRPr="0014375B">
      <w:rPr>
        <w:sz w:val="18"/>
        <w:szCs w:val="18"/>
        <w:lang w:val="pl-PL"/>
      </w:rPr>
      <w:t>Numer postępowania: 45/ZP/2021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1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03FF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77CB4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75B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B0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4C23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4CEB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B94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0BF3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520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9FF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8EA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09D"/>
    <w:rsid w:val="005B7119"/>
    <w:rsid w:val="005B75AD"/>
    <w:rsid w:val="005B7DC5"/>
    <w:rsid w:val="005C079B"/>
    <w:rsid w:val="005C0FE0"/>
    <w:rsid w:val="005C1C84"/>
    <w:rsid w:val="005C2338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479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CA3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D8E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E5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5A0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2C61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0D0D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0970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3E73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0C3"/>
    <w:rsid w:val="00A86849"/>
    <w:rsid w:val="00A87942"/>
    <w:rsid w:val="00A902C5"/>
    <w:rsid w:val="00A91ECF"/>
    <w:rsid w:val="00A92EC0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3B7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47D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BEE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B6F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67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0303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3FFE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421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55E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86E73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52A8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89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8AD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E7B0E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9DCE-CE54-4921-84D3-086A01F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25</Pages>
  <Words>4620</Words>
  <Characters>27724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110</cp:revision>
  <cp:lastPrinted>2020-09-08T07:52:00Z</cp:lastPrinted>
  <dcterms:created xsi:type="dcterms:W3CDTF">2019-01-15T09:34:00Z</dcterms:created>
  <dcterms:modified xsi:type="dcterms:W3CDTF">2021-10-13T14:57:00Z</dcterms:modified>
</cp:coreProperties>
</file>