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4931" w14:textId="04BAF2CE" w:rsidR="006D469B" w:rsidRDefault="002564DA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DAE-242/</w:t>
      </w:r>
      <w:r w:rsidR="00BE114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46CCD">
        <w:rPr>
          <w:rFonts w:asciiTheme="minorHAnsi" w:hAnsiTheme="minorHAnsi" w:cstheme="minorHAnsi"/>
          <w:b/>
          <w:bCs/>
          <w:sz w:val="22"/>
          <w:szCs w:val="22"/>
        </w:rPr>
        <w:t>9</w:t>
      </w:r>
      <w:r>
        <w:rPr>
          <w:rFonts w:asciiTheme="minorHAnsi" w:hAnsiTheme="minorHAnsi" w:cstheme="minorHAnsi"/>
          <w:b/>
          <w:bCs/>
          <w:sz w:val="22"/>
          <w:szCs w:val="22"/>
        </w:rPr>
        <w:t>/I/202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78C00B93" w14:textId="77777777" w:rsidR="00C629E6" w:rsidRPr="001E1515" w:rsidRDefault="00C629E6" w:rsidP="002564DA">
      <w:pPr>
        <w:spacing w:before="120" w:after="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54540" w14:textId="64DAC036" w:rsidR="00BF3BAA" w:rsidRPr="00526195" w:rsidRDefault="00BF3BAA" w:rsidP="00BF3BAA">
      <w:pPr>
        <w:spacing w:before="120" w:after="60" w:line="276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526195">
        <w:rPr>
          <w:rFonts w:asciiTheme="minorHAnsi" w:hAnsiTheme="minorHAnsi" w:cstheme="minorHAnsi"/>
          <w:b/>
          <w:bCs/>
          <w:sz w:val="22"/>
          <w:szCs w:val="22"/>
          <w:u w:val="single"/>
        </w:rPr>
        <w:t>o aktualności informacji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 xml:space="preserve"> zawartych w oświadczeniu, 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br/>
        <w:t>o którym mowa w art. 125 ustawy Prawo zamówień publicznych w zakresie podstaw wykluczenia</w:t>
      </w:r>
      <w:r w:rsidR="00C629E6">
        <w:rPr>
          <w:rFonts w:asciiTheme="minorHAnsi" w:hAnsiTheme="minorHAnsi" w:cstheme="minorHAnsi"/>
          <w:b/>
          <w:bCs/>
          <w:sz w:val="22"/>
          <w:szCs w:val="22"/>
        </w:rPr>
        <w:t xml:space="preserve"> z </w:t>
      </w:r>
      <w:r w:rsidRPr="00526195">
        <w:rPr>
          <w:rFonts w:asciiTheme="minorHAnsi" w:hAnsiTheme="minorHAnsi" w:cstheme="minorHAnsi"/>
          <w:b/>
          <w:bCs/>
          <w:sz w:val="22"/>
          <w:szCs w:val="22"/>
        </w:rPr>
        <w:t>postępowania wskazanych przez Zamawiającego</w:t>
      </w:r>
    </w:p>
    <w:p w14:paraId="781E9890" w14:textId="77777777" w:rsidR="00BF3BAA" w:rsidRPr="00526195" w:rsidRDefault="00BF3BAA" w:rsidP="00BF3B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8D3849" w:rsidRDefault="00BF3BAA" w:rsidP="00BF3BAA">
      <w:pPr>
        <w:spacing w:before="120" w:after="120"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3849">
        <w:rPr>
          <w:rFonts w:asciiTheme="minorHAnsi" w:hAnsiTheme="minorHAnsi" w:cstheme="minorHAnsi"/>
          <w:b/>
          <w:sz w:val="20"/>
          <w:szCs w:val="20"/>
        </w:rPr>
        <w:t>(składan</w:t>
      </w:r>
      <w:r w:rsidR="00B62EBA" w:rsidRPr="008D3849">
        <w:rPr>
          <w:rFonts w:asciiTheme="minorHAnsi" w:hAnsiTheme="minorHAnsi" w:cstheme="minorHAnsi"/>
          <w:b/>
          <w:sz w:val="20"/>
          <w:szCs w:val="20"/>
        </w:rPr>
        <w:t>e</w:t>
      </w:r>
      <w:r w:rsidRPr="008D3849">
        <w:rPr>
          <w:rFonts w:asciiTheme="minorHAnsi" w:hAnsiTheme="minorHAnsi" w:cstheme="minorHAnsi"/>
          <w:b/>
          <w:sz w:val="20"/>
          <w:szCs w:val="20"/>
        </w:rPr>
        <w:t xml:space="preserve"> przez Wykonawcę na wezwanie Zamawiającego)</w:t>
      </w:r>
    </w:p>
    <w:p w14:paraId="22A35E4C" w14:textId="1FBC81B2" w:rsidR="00BF3BAA" w:rsidRPr="00526195" w:rsidRDefault="00BF3BAA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8417D" w14:textId="77777777" w:rsidR="006D469B" w:rsidRPr="00526195" w:rsidRDefault="006D469B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26195" w14:paraId="3C747A1F" w14:textId="77777777" w:rsidTr="00B80B40">
        <w:tc>
          <w:tcPr>
            <w:tcW w:w="2265" w:type="dxa"/>
          </w:tcPr>
          <w:p w14:paraId="4C5D4F74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03913A3F" w14:textId="77777777" w:rsidTr="00B80B40">
        <w:tc>
          <w:tcPr>
            <w:tcW w:w="2265" w:type="dxa"/>
          </w:tcPr>
          <w:p w14:paraId="5B7DD3D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526195" w14:paraId="3F0D58B2" w14:textId="77777777" w:rsidTr="00B80B40">
        <w:tc>
          <w:tcPr>
            <w:tcW w:w="2265" w:type="dxa"/>
          </w:tcPr>
          <w:p w14:paraId="7574389B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083A89" w:rsidRPr="00526195" w14:paraId="1345E5B8" w14:textId="77777777" w:rsidTr="00B80B40">
        <w:tc>
          <w:tcPr>
            <w:tcW w:w="2265" w:type="dxa"/>
          </w:tcPr>
          <w:p w14:paraId="7E106C5E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526195" w:rsidRDefault="00083A89" w:rsidP="00B80B40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526195" w:rsidRDefault="00083A89" w:rsidP="00B80B40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619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890C288" w14:textId="6878BCDD" w:rsidR="00112443" w:rsidRPr="00526195" w:rsidRDefault="00112443" w:rsidP="005A0EC0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25AF9" w14:textId="77777777" w:rsidR="006C1355" w:rsidRPr="00526195" w:rsidRDefault="006C1355" w:rsidP="004A49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1A932" w14:textId="72174846" w:rsidR="00EB550B" w:rsidRPr="00526195" w:rsidRDefault="00EB550B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1BD2BB" w14:textId="1FB1D576" w:rsidR="006C1355" w:rsidRPr="00C629E6" w:rsidRDefault="00BF3BAA" w:rsidP="00C629E6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26195">
        <w:rPr>
          <w:rFonts w:asciiTheme="minorHAnsi" w:hAnsiTheme="minorHAnsi" w:cstheme="minorHAnsi"/>
          <w:sz w:val="22"/>
          <w:szCs w:val="22"/>
        </w:rPr>
        <w:t xml:space="preserve">Oświadczam, że informacje zawarte w oświadczeniu złożonym wraz z ofertą </w:t>
      </w:r>
      <w:r w:rsidRPr="00526195">
        <w:rPr>
          <w:rFonts w:asciiTheme="minorHAnsi" w:hAnsiTheme="minorHAnsi" w:cstheme="minorHAnsi"/>
          <w:sz w:val="22"/>
          <w:szCs w:val="22"/>
        </w:rPr>
        <w:br/>
        <w:t>w postępowaniu o udzielenie zamówienia publicznego na</w:t>
      </w:r>
      <w:r w:rsidR="00BC6F91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="00BE1143" w:rsidRPr="00946E42">
        <w:rPr>
          <w:rFonts w:asciiTheme="minorHAnsi" w:hAnsiTheme="minorHAnsi" w:cstheme="minorHAnsi"/>
          <w:b/>
          <w:bCs/>
          <w:sz w:val="22"/>
          <w:szCs w:val="22"/>
        </w:rPr>
        <w:t>sukcesywną dostawę tonerów, tuszy</w:t>
      </w:r>
      <w:r w:rsidR="00BE1143">
        <w:rPr>
          <w:rFonts w:asciiTheme="minorHAnsi" w:hAnsiTheme="minorHAnsi" w:cstheme="minorHAnsi"/>
          <w:b/>
          <w:bCs/>
          <w:sz w:val="22"/>
          <w:szCs w:val="22"/>
        </w:rPr>
        <w:t xml:space="preserve"> i </w:t>
      </w:r>
      <w:r w:rsidR="00BE1143" w:rsidRPr="00946E42">
        <w:rPr>
          <w:rFonts w:asciiTheme="minorHAnsi" w:hAnsiTheme="minorHAnsi" w:cstheme="minorHAnsi"/>
          <w:b/>
          <w:bCs/>
          <w:sz w:val="22"/>
          <w:szCs w:val="22"/>
        </w:rPr>
        <w:t>materiałów eksploatacyjnych do drukarek atramentowych, laserowych, kserokopiarek, urządzeń wielofunkcyjnych, faksów oraz odbiór zużytych tonerów wykorzystywanych w Zakładzie Obsługi Przejść Granicznych w Korczowej</w:t>
      </w:r>
      <w:r w:rsidR="002564DA" w:rsidRPr="00526195">
        <w:rPr>
          <w:rFonts w:asciiTheme="minorHAnsi" w:hAnsiTheme="minorHAnsi" w:cstheme="minorHAnsi"/>
          <w:sz w:val="22"/>
          <w:szCs w:val="22"/>
        </w:rPr>
        <w:t xml:space="preserve"> </w:t>
      </w:r>
      <w:r w:rsidRPr="00526195">
        <w:rPr>
          <w:rFonts w:asciiTheme="minorHAnsi" w:hAnsiTheme="minorHAnsi" w:cstheme="minorHAnsi"/>
          <w:sz w:val="22"/>
          <w:szCs w:val="22"/>
        </w:rPr>
        <w:t>w zakresie podstaw wykluczenia są nadal aktualne.</w:t>
      </w:r>
    </w:p>
    <w:p w14:paraId="0BF9FD68" w14:textId="107B25AC" w:rsidR="00893A82" w:rsidRPr="00D033A4" w:rsidRDefault="00893A82" w:rsidP="00DB1AA9">
      <w:pPr>
        <w:spacing w:line="276" w:lineRule="auto"/>
        <w:ind w:right="5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6757BA" w14:textId="782982E6" w:rsidR="00D033A4" w:rsidRPr="00D033A4" w:rsidRDefault="00A46CCD" w:rsidP="00D033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Uzupełniony d</w:t>
      </w:r>
      <w:r w:rsidR="00D033A4" w:rsidRPr="00D033A4">
        <w:rPr>
          <w:rFonts w:asciiTheme="minorHAnsi" w:hAnsiTheme="minorHAnsi" w:cstheme="minorHAnsi"/>
          <w:b/>
          <w:bCs/>
          <w:sz w:val="22"/>
          <w:szCs w:val="22"/>
          <w:u w:val="single"/>
        </w:rPr>
        <w:t>okument należy złożyć w formie elektronicznej, w postaci elektronicznej opatrzonej podpisem kwalifikowanym, zaufanym lub podpisem osobistym.</w:t>
      </w:r>
    </w:p>
    <w:p w14:paraId="3BF21CD3" w14:textId="52488FA9" w:rsidR="00355883" w:rsidRPr="00526195" w:rsidRDefault="00355883" w:rsidP="00FC3A33">
      <w:pPr>
        <w:spacing w:line="276" w:lineRule="auto"/>
        <w:ind w:right="565"/>
        <w:jc w:val="both"/>
        <w:rPr>
          <w:rFonts w:asciiTheme="minorHAnsi" w:hAnsiTheme="minorHAnsi" w:cstheme="minorHAnsi"/>
          <w:sz w:val="16"/>
          <w:szCs w:val="16"/>
        </w:rPr>
      </w:pPr>
    </w:p>
    <w:sectPr w:rsidR="00355883" w:rsidRPr="00526195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D152" w14:textId="77777777" w:rsidR="00E75420" w:rsidRDefault="00E75420">
      <w:r>
        <w:separator/>
      </w:r>
    </w:p>
  </w:endnote>
  <w:endnote w:type="continuationSeparator" w:id="0">
    <w:p w14:paraId="15B47034" w14:textId="77777777" w:rsidR="00E75420" w:rsidRDefault="00E7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B3D2" w14:textId="77777777" w:rsidR="00E75420" w:rsidRDefault="00E75420">
      <w:r>
        <w:separator/>
      </w:r>
    </w:p>
  </w:footnote>
  <w:footnote w:type="continuationSeparator" w:id="0">
    <w:p w14:paraId="3299600D" w14:textId="77777777" w:rsidR="00E75420" w:rsidRDefault="00E7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E5E0" w14:textId="77777777" w:rsidR="00291E38" w:rsidRDefault="00291E38" w:rsidP="00291E38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EB80E7C" w14:textId="360D75A4" w:rsidR="002A0BE5" w:rsidRPr="002A0BE5" w:rsidRDefault="002A0BE5" w:rsidP="00291E38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291E38">
      <w:rPr>
        <w:rFonts w:ascii="Arial" w:hAnsi="Arial" w:cs="Arial"/>
        <w:b/>
        <w:bCs/>
        <w:sz w:val="20"/>
        <w:szCs w:val="20"/>
      </w:rPr>
      <w:t>8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7737">
    <w:abstractNumId w:val="1"/>
  </w:num>
  <w:num w:numId="2" w16cid:durableId="14052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511E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7EBD"/>
    <w:rsid w:val="00190243"/>
    <w:rsid w:val="00193FC4"/>
    <w:rsid w:val="001A522E"/>
    <w:rsid w:val="001B10EE"/>
    <w:rsid w:val="001C29B6"/>
    <w:rsid w:val="001E1515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564DA"/>
    <w:rsid w:val="00267716"/>
    <w:rsid w:val="002751B9"/>
    <w:rsid w:val="00277AF5"/>
    <w:rsid w:val="00291E38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09D5"/>
    <w:rsid w:val="00481F37"/>
    <w:rsid w:val="00484864"/>
    <w:rsid w:val="0048637E"/>
    <w:rsid w:val="00495447"/>
    <w:rsid w:val="004A1166"/>
    <w:rsid w:val="004A15B6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195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42AF4"/>
    <w:rsid w:val="00653A12"/>
    <w:rsid w:val="0066433C"/>
    <w:rsid w:val="006658D4"/>
    <w:rsid w:val="00683B81"/>
    <w:rsid w:val="006C1355"/>
    <w:rsid w:val="006C2D59"/>
    <w:rsid w:val="006C72EE"/>
    <w:rsid w:val="006D469B"/>
    <w:rsid w:val="006F7958"/>
    <w:rsid w:val="0070004D"/>
    <w:rsid w:val="00737A64"/>
    <w:rsid w:val="00737E6F"/>
    <w:rsid w:val="00745EB9"/>
    <w:rsid w:val="00763EC5"/>
    <w:rsid w:val="00766920"/>
    <w:rsid w:val="0077057D"/>
    <w:rsid w:val="007869B9"/>
    <w:rsid w:val="0079082C"/>
    <w:rsid w:val="007927B7"/>
    <w:rsid w:val="007A22C6"/>
    <w:rsid w:val="007A5D72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FE6"/>
    <w:rsid w:val="00884D95"/>
    <w:rsid w:val="00892CB8"/>
    <w:rsid w:val="00893A82"/>
    <w:rsid w:val="008A490B"/>
    <w:rsid w:val="008A6E83"/>
    <w:rsid w:val="008A78CE"/>
    <w:rsid w:val="008B2065"/>
    <w:rsid w:val="008D13E4"/>
    <w:rsid w:val="008D3849"/>
    <w:rsid w:val="008E07E9"/>
    <w:rsid w:val="008E0C83"/>
    <w:rsid w:val="009076A3"/>
    <w:rsid w:val="00913693"/>
    <w:rsid w:val="00924DA5"/>
    <w:rsid w:val="00925198"/>
    <w:rsid w:val="00926EB5"/>
    <w:rsid w:val="00930623"/>
    <w:rsid w:val="009476F8"/>
    <w:rsid w:val="009507DA"/>
    <w:rsid w:val="009512BA"/>
    <w:rsid w:val="00951949"/>
    <w:rsid w:val="00957FC4"/>
    <w:rsid w:val="00982537"/>
    <w:rsid w:val="00984CB8"/>
    <w:rsid w:val="009851B9"/>
    <w:rsid w:val="009C4462"/>
    <w:rsid w:val="009C5BF1"/>
    <w:rsid w:val="009C770F"/>
    <w:rsid w:val="009D65A1"/>
    <w:rsid w:val="009D6894"/>
    <w:rsid w:val="00A31277"/>
    <w:rsid w:val="00A37A54"/>
    <w:rsid w:val="00A46CCD"/>
    <w:rsid w:val="00A61AC8"/>
    <w:rsid w:val="00A63871"/>
    <w:rsid w:val="00A6456C"/>
    <w:rsid w:val="00A6483B"/>
    <w:rsid w:val="00A75BFF"/>
    <w:rsid w:val="00A84666"/>
    <w:rsid w:val="00A87D3C"/>
    <w:rsid w:val="00AA7F02"/>
    <w:rsid w:val="00AB5E08"/>
    <w:rsid w:val="00AD4702"/>
    <w:rsid w:val="00B041FA"/>
    <w:rsid w:val="00B24B94"/>
    <w:rsid w:val="00B53CC7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91"/>
    <w:rsid w:val="00BC6FC7"/>
    <w:rsid w:val="00BE1143"/>
    <w:rsid w:val="00BE221D"/>
    <w:rsid w:val="00BF2CEA"/>
    <w:rsid w:val="00BF3BAA"/>
    <w:rsid w:val="00C20014"/>
    <w:rsid w:val="00C27815"/>
    <w:rsid w:val="00C40DE4"/>
    <w:rsid w:val="00C445ED"/>
    <w:rsid w:val="00C45A4F"/>
    <w:rsid w:val="00C46EA6"/>
    <w:rsid w:val="00C47950"/>
    <w:rsid w:val="00C629E6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33A4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84BD2"/>
    <w:rsid w:val="00D921DE"/>
    <w:rsid w:val="00DB1AA9"/>
    <w:rsid w:val="00DF3D4B"/>
    <w:rsid w:val="00DF4EE5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75420"/>
    <w:rsid w:val="00E900C6"/>
    <w:rsid w:val="00EB44D8"/>
    <w:rsid w:val="00EB550B"/>
    <w:rsid w:val="00EB59DD"/>
    <w:rsid w:val="00ED5B8B"/>
    <w:rsid w:val="00EE1EE6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1FCD"/>
    <w:rsid w:val="00FC3A33"/>
    <w:rsid w:val="00FC7D35"/>
    <w:rsid w:val="00FD147F"/>
    <w:rsid w:val="00FD2C28"/>
    <w:rsid w:val="00FD6B98"/>
    <w:rsid w:val="00FE25BB"/>
    <w:rsid w:val="00FE5937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43EA-5ACF-4A33-B289-86DA197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(lub wykonywanych) w okresie ostatnich trzech lat przed dniem wszczęcia postępowania o udzielenie zamówienia,</vt:lpstr>
    </vt:vector>
  </TitlesOfParts>
  <Company>UMWL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creator>seyfferte</dc:creator>
  <cp:lastModifiedBy>Zakład Obsługi Przejść Granicznych w Korczowej</cp:lastModifiedBy>
  <cp:revision>2</cp:revision>
  <cp:lastPrinted>2021-09-03T09:01:00Z</cp:lastPrinted>
  <dcterms:created xsi:type="dcterms:W3CDTF">2022-12-22T09:50:00Z</dcterms:created>
  <dcterms:modified xsi:type="dcterms:W3CDTF">2022-12-22T09:50:00Z</dcterms:modified>
</cp:coreProperties>
</file>