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8D201A" w:rsidP="00D801C4">
      <w:pPr>
        <w:spacing w:line="240" w:lineRule="auto"/>
        <w:jc w:val="center"/>
        <w:rPr>
          <w:rFonts w:ascii="Arial" w:hAnsi="Arial" w:cs="Arial"/>
          <w:b/>
        </w:rPr>
      </w:pPr>
      <w:r>
        <w:rPr>
          <w:rFonts w:ascii="Arial" w:hAnsi="Arial" w:cs="Arial"/>
          <w:b/>
        </w:rPr>
        <w:t>ZAMPUB.2610.6</w:t>
      </w:r>
      <w:r w:rsidR="000B506C">
        <w:rPr>
          <w:rFonts w:ascii="Arial" w:hAnsi="Arial" w:cs="Arial"/>
          <w:b/>
        </w:rPr>
        <w:t>.2023</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886EA0">
        <w:rPr>
          <w:rFonts w:ascii="Arial" w:hAnsi="Arial" w:cs="Arial"/>
          <w:b/>
        </w:rPr>
        <w:t>TP/</w:t>
      </w:r>
      <w:r w:rsidR="00551DFA">
        <w:rPr>
          <w:rFonts w:ascii="Arial" w:hAnsi="Arial" w:cs="Arial"/>
          <w:b/>
        </w:rPr>
        <w:t>6</w:t>
      </w:r>
      <w:r w:rsidR="000B506C">
        <w:rPr>
          <w:rFonts w:ascii="Arial" w:hAnsi="Arial" w:cs="Arial"/>
          <w:b/>
        </w:rPr>
        <w:t>/2023</w:t>
      </w:r>
    </w:p>
    <w:p w:rsidR="00D801C4" w:rsidRPr="009324E3" w:rsidRDefault="00D801C4" w:rsidP="00D801C4">
      <w:pPr>
        <w:spacing w:line="240" w:lineRule="auto"/>
        <w:jc w:val="center"/>
        <w:rPr>
          <w:rFonts w:ascii="Arial" w:hAnsi="Arial" w:cs="Arial"/>
          <w:b/>
        </w:rPr>
      </w:pPr>
    </w:p>
    <w:p w:rsidR="004F2D57" w:rsidRDefault="00F75CB9" w:rsidP="00D801C4">
      <w:pPr>
        <w:spacing w:line="240" w:lineRule="auto"/>
        <w:jc w:val="center"/>
        <w:rPr>
          <w:rFonts w:ascii="Arial" w:hAnsi="Arial" w:cs="Arial"/>
          <w:b/>
        </w:rPr>
      </w:pPr>
      <w:r>
        <w:rPr>
          <w:rFonts w:ascii="Arial" w:hAnsi="Arial" w:cs="Arial"/>
          <w:b/>
        </w:rPr>
        <w:t>Dostawa samochodu dostawczego o napędzie elektrycznym</w:t>
      </w:r>
    </w:p>
    <w:p w:rsidR="00D801C4" w:rsidRDefault="00D801C4" w:rsidP="004F2D57">
      <w:pPr>
        <w:spacing w:line="240" w:lineRule="auto"/>
        <w:jc w:val="center"/>
        <w:rPr>
          <w:rFonts w:ascii="Arial" w:hAnsi="Arial" w:cs="Arial"/>
          <w:b/>
        </w:rPr>
      </w:pPr>
    </w:p>
    <w:p w:rsidR="0066486A" w:rsidRDefault="0066486A" w:rsidP="00D801C4">
      <w:pPr>
        <w:spacing w:line="240" w:lineRule="auto"/>
        <w:jc w:val="center"/>
        <w:rPr>
          <w:rFonts w:ascii="Arial" w:hAnsi="Arial" w:cs="Arial"/>
          <w:b/>
        </w:rPr>
      </w:pP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2A5F6D" w:rsidP="00D801C4">
      <w:pPr>
        <w:spacing w:line="240" w:lineRule="auto"/>
        <w:jc w:val="center"/>
        <w:rPr>
          <w:rFonts w:ascii="Arial" w:hAnsi="Arial" w:cs="Arial"/>
          <w:b/>
        </w:rPr>
      </w:pPr>
      <w:r>
        <w:rPr>
          <w:rFonts w:ascii="Arial" w:hAnsi="Arial" w:cs="Arial"/>
          <w:b/>
        </w:rPr>
        <w:t>sierpień</w:t>
      </w:r>
      <w:r w:rsidR="00053293">
        <w:rPr>
          <w:rFonts w:ascii="Arial" w:hAnsi="Arial" w:cs="Arial"/>
          <w:b/>
        </w:rPr>
        <w:t xml:space="preserve"> </w:t>
      </w:r>
      <w:r w:rsidR="00DC09A3">
        <w:rPr>
          <w:rFonts w:ascii="Arial" w:hAnsi="Arial" w:cs="Arial"/>
          <w:b/>
        </w:rPr>
        <w:t xml:space="preserve"> 2023</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zamówień publicznych (</w:t>
      </w:r>
      <w:proofErr w:type="spellStart"/>
      <w:r w:rsidR="000B506C">
        <w:rPr>
          <w:rFonts w:ascii="Times New Roman" w:hAnsi="Times New Roman"/>
          <w:sz w:val="24"/>
          <w:szCs w:val="24"/>
        </w:rPr>
        <w:t>tj</w:t>
      </w:r>
      <w:proofErr w:type="spellEnd"/>
      <w:r w:rsidR="000B506C">
        <w:rPr>
          <w:rFonts w:ascii="Times New Roman" w:hAnsi="Times New Roman"/>
          <w:sz w:val="24"/>
          <w:szCs w:val="24"/>
        </w:rPr>
        <w:t>: Dz. U. z 2022 r. poz. 1710</w:t>
      </w:r>
      <w:r w:rsidR="004750F1">
        <w:rPr>
          <w:rFonts w:ascii="Times New Roman" w:hAnsi="Times New Roman"/>
          <w:sz w:val="24"/>
          <w:szCs w:val="24"/>
        </w:rPr>
        <w:t xml:space="preserve"> z </w:t>
      </w:r>
      <w:proofErr w:type="spellStart"/>
      <w:r w:rsidR="004750F1">
        <w:rPr>
          <w:rFonts w:ascii="Times New Roman" w:hAnsi="Times New Roman"/>
          <w:sz w:val="24"/>
          <w:szCs w:val="24"/>
        </w:rPr>
        <w:t>późn</w:t>
      </w:r>
      <w:proofErr w:type="spellEnd"/>
      <w:r w:rsidR="004750F1">
        <w:rPr>
          <w:rFonts w:ascii="Times New Roman" w:hAnsi="Times New Roman"/>
          <w:sz w:val="24"/>
          <w:szCs w:val="24"/>
        </w:rPr>
        <w:t>. zm.</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D73933" w:rsidRPr="00D02B98" w:rsidRDefault="005D0390" w:rsidP="0022368E">
      <w:pPr>
        <w:spacing w:after="0"/>
        <w:jc w:val="both"/>
        <w:rPr>
          <w:rFonts w:ascii="Arial" w:hAnsi="Arial" w:cs="Arial"/>
          <w:b/>
          <w:bCs/>
        </w:rPr>
      </w:pPr>
      <w:r>
        <w:rPr>
          <w:rFonts w:ascii="Arial" w:hAnsi="Arial" w:cs="Arial"/>
          <w:b/>
          <w:bCs/>
        </w:rPr>
        <w:t>Nr 6</w:t>
      </w:r>
      <w:r w:rsidR="00336B88">
        <w:rPr>
          <w:rFonts w:ascii="Arial" w:hAnsi="Arial" w:cs="Arial"/>
          <w:b/>
          <w:bCs/>
        </w:rPr>
        <w:t xml:space="preserve"> Wykaz dostaw</w:t>
      </w:r>
      <w:r w:rsidR="00D73933">
        <w:rPr>
          <w:rFonts w:ascii="Arial" w:hAnsi="Arial" w:cs="Arial"/>
          <w:b/>
          <w:bCs/>
        </w:rPr>
        <w:t>.</w:t>
      </w:r>
    </w:p>
    <w:p w:rsidR="00554D02" w:rsidRDefault="00DD2AD6" w:rsidP="00A166D7">
      <w:pPr>
        <w:rPr>
          <w:rFonts w:ascii="Arial" w:hAnsi="Arial" w:cs="Arial"/>
          <w:b/>
          <w:sz w:val="20"/>
          <w:szCs w:val="20"/>
        </w:rPr>
      </w:pPr>
      <w:r>
        <w:rPr>
          <w:rFonts w:ascii="Arial" w:hAnsi="Arial" w:cs="Arial"/>
          <w:b/>
        </w:rPr>
        <w:t xml:space="preserve">Nr 7 </w:t>
      </w:r>
      <w:r w:rsidR="00336B88">
        <w:rPr>
          <w:rFonts w:ascii="Arial" w:hAnsi="Arial" w:cs="Arial"/>
          <w:b/>
          <w:sz w:val="20"/>
          <w:szCs w:val="20"/>
        </w:rPr>
        <w:t>Tabela samochodowa</w:t>
      </w:r>
    </w:p>
    <w:p w:rsidR="00D87DB0" w:rsidRDefault="00D87DB0" w:rsidP="00A166D7">
      <w:pPr>
        <w:rPr>
          <w:rFonts w:ascii="Arial" w:hAnsi="Arial" w:cs="Arial"/>
          <w:b/>
          <w:sz w:val="20"/>
          <w:szCs w:val="20"/>
        </w:rPr>
      </w:pPr>
    </w:p>
    <w:p w:rsidR="00AE4E09" w:rsidRPr="002F5CC7" w:rsidRDefault="00AE4E09" w:rsidP="00A166D7">
      <w:pPr>
        <w:rPr>
          <w:rFonts w:ascii="Arial" w:hAnsi="Arial" w:cs="Arial"/>
          <w:b/>
        </w:rPr>
      </w:pPr>
    </w:p>
    <w:p w:rsidR="002C462C" w:rsidRPr="00DB3918" w:rsidRDefault="00DB3918" w:rsidP="006F5E66">
      <w:pPr>
        <w:pStyle w:val="Akapitzlist"/>
        <w:numPr>
          <w:ilvl w:val="0"/>
          <w:numId w:val="4"/>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Pr="00E60B2A" w:rsidRDefault="00A434DA" w:rsidP="00B762E7">
      <w:pPr>
        <w:spacing w:line="240" w:lineRule="auto"/>
        <w:jc w:val="both"/>
        <w:rPr>
          <w:rFonts w:ascii="Times New Roman" w:hAnsi="Times New Roman"/>
          <w:b/>
          <w:color w:val="1F497D" w:themeColor="text2"/>
        </w:rPr>
      </w:pPr>
      <w:r w:rsidRPr="00E60B2A">
        <w:rPr>
          <w:rFonts w:ascii="Times New Roman" w:hAnsi="Times New Roman"/>
          <w:b/>
          <w:color w:val="1F497D" w:themeColor="text2"/>
        </w:rPr>
        <w:t>Zamawiający i wykonawca zawierają umowę powierzenia przetwarzania danych osobowych, która stanowi Zał. nr 10 do SWZ (załącznik do umowy przetwarzania danych</w:t>
      </w:r>
      <w:r w:rsidR="005435B8">
        <w:rPr>
          <w:rFonts w:ascii="Times New Roman" w:hAnsi="Times New Roman"/>
          <w:b/>
          <w:color w:val="1F497D" w:themeColor="text2"/>
        </w:rPr>
        <w:t xml:space="preserve"> Lista kontrolna podmiotu przetwarzającego</w:t>
      </w:r>
      <w:r w:rsidRPr="00E60B2A">
        <w:rPr>
          <w:rFonts w:ascii="Times New Roman" w:hAnsi="Times New Roman"/>
          <w:b/>
          <w:color w:val="1F497D" w:themeColor="text2"/>
        </w:rPr>
        <w:t xml:space="preserve"> stanowi Zał. nr 11 do SWZ).</w:t>
      </w: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Niniejsze postępowanie jest prowadzone na podstawie ustawy z dnia 11 września 2019 r. Prawo zam</w:t>
      </w:r>
      <w:r w:rsidR="002756F6">
        <w:rPr>
          <w:rFonts w:ascii="Times New Roman" w:hAnsi="Times New Roman"/>
          <w:sz w:val="24"/>
          <w:szCs w:val="24"/>
        </w:rPr>
        <w:t>ówień publicznych (Dz. U. z 2022 r. poz. 1710</w:t>
      </w:r>
      <w:r w:rsidRPr="00B762E7">
        <w:rPr>
          <w:rFonts w:ascii="Times New Roman" w:hAnsi="Times New Roman"/>
          <w:sz w:val="24"/>
          <w:szCs w:val="24"/>
        </w:rPr>
        <w:t xml:space="preserve">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FB3D24"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FB3D24"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F136E5" w:rsidRDefault="00F136E5" w:rsidP="00F136E5">
      <w:pPr>
        <w:spacing w:after="0"/>
        <w:jc w:val="both"/>
        <w:rPr>
          <w:rFonts w:ascii="Times New Roman" w:hAnsi="Times New Roman"/>
          <w:b/>
          <w:sz w:val="24"/>
          <w:szCs w:val="24"/>
        </w:rPr>
      </w:pPr>
      <w:r w:rsidRPr="007F16CF">
        <w:rPr>
          <w:rFonts w:ascii="Times New Roman" w:hAnsi="Times New Roman"/>
          <w:b/>
          <w:color w:val="FF0000"/>
          <w:sz w:val="24"/>
          <w:szCs w:val="24"/>
        </w:rPr>
        <w:t>Nazwa i kod we Wspólnym Słowniku Zamówień (CPV</w:t>
      </w:r>
      <w:r w:rsidRPr="00E10EAF">
        <w:rPr>
          <w:rFonts w:ascii="Times New Roman" w:hAnsi="Times New Roman"/>
          <w:b/>
          <w:sz w:val="24"/>
          <w:szCs w:val="24"/>
        </w:rPr>
        <w:t>)</w:t>
      </w:r>
    </w:p>
    <w:p w:rsidR="00464BF4" w:rsidRPr="00E10EAF" w:rsidRDefault="00464BF4" w:rsidP="00F136E5">
      <w:pPr>
        <w:spacing w:after="0"/>
        <w:jc w:val="both"/>
        <w:rPr>
          <w:rFonts w:ascii="Times New Roman" w:hAnsi="Times New Roman"/>
          <w:b/>
          <w:sz w:val="24"/>
          <w:szCs w:val="24"/>
        </w:rPr>
      </w:pPr>
    </w:p>
    <w:p w:rsidR="00F136E5" w:rsidRPr="00DD65D9" w:rsidRDefault="00464BF4" w:rsidP="00DD65D9">
      <w:pPr>
        <w:spacing w:after="0"/>
        <w:rPr>
          <w:rFonts w:ascii="Arial" w:hAnsi="Arial" w:cs="Arial"/>
        </w:rPr>
      </w:pPr>
      <w:r w:rsidRPr="003E18A4">
        <w:rPr>
          <w:rFonts w:ascii="Arial" w:hAnsi="Arial" w:cs="Arial"/>
        </w:rPr>
        <w:t>34136100-0 - lekkie samochody półciężarowe</w:t>
      </w:r>
    </w:p>
    <w:p w:rsidR="001672C9" w:rsidRPr="00406FEA" w:rsidRDefault="001672C9" w:rsidP="00F136E5">
      <w:pPr>
        <w:spacing w:after="0"/>
        <w:rPr>
          <w:rFonts w:ascii="Arial" w:hAnsi="Arial" w:cs="Arial"/>
          <w:b/>
        </w:rPr>
      </w:pPr>
    </w:p>
    <w:p w:rsidR="00F6207B" w:rsidRPr="00406FEA" w:rsidRDefault="00F6207B" w:rsidP="00F136E5">
      <w:pPr>
        <w:spacing w:after="0"/>
        <w:rPr>
          <w:rFonts w:ascii="Arial" w:hAnsi="Arial" w:cs="Arial"/>
          <w:b/>
        </w:rPr>
      </w:pPr>
      <w:r w:rsidRPr="00406FEA">
        <w:rPr>
          <w:rFonts w:ascii="Arial" w:hAnsi="Arial" w:cs="Arial"/>
          <w:b/>
        </w:rPr>
        <w:t xml:space="preserve">Przedmiotem zamówienia jest </w:t>
      </w:r>
      <w:r w:rsidR="002A7256">
        <w:rPr>
          <w:rFonts w:ascii="Arial" w:hAnsi="Arial" w:cs="Arial"/>
          <w:lang w:eastAsia="pl-PL"/>
        </w:rPr>
        <w:t>dostawa</w:t>
      </w:r>
      <w:r w:rsidR="00417EF4" w:rsidRPr="00406FEA">
        <w:rPr>
          <w:rFonts w:ascii="Arial" w:hAnsi="Arial" w:cs="Arial"/>
          <w:lang w:eastAsia="pl-PL"/>
        </w:rPr>
        <w:t xml:space="preserve"> samochodu dostawczego o napędzie elektrycznym.</w:t>
      </w:r>
    </w:p>
    <w:p w:rsidR="009B2C95" w:rsidRPr="00032A0A" w:rsidRDefault="009B2C95" w:rsidP="009B2C95">
      <w:pPr>
        <w:spacing w:after="0" w:line="240" w:lineRule="auto"/>
        <w:jc w:val="both"/>
        <w:rPr>
          <w:rFonts w:ascii="Arial" w:hAnsi="Arial" w:cs="Arial"/>
          <w:b/>
        </w:rPr>
      </w:pPr>
    </w:p>
    <w:p w:rsidR="009B2C95" w:rsidRPr="00032A0A" w:rsidRDefault="009B2C95" w:rsidP="009B2C95">
      <w:pPr>
        <w:pStyle w:val="Akapitzlist"/>
        <w:widowControl/>
        <w:numPr>
          <w:ilvl w:val="0"/>
          <w:numId w:val="11"/>
        </w:numPr>
        <w:suppressAutoHyphens w:val="0"/>
        <w:autoSpaceDE/>
        <w:ind w:left="360"/>
        <w:contextualSpacing/>
        <w:jc w:val="both"/>
        <w:rPr>
          <w:rFonts w:ascii="Arial" w:hAnsi="Arial" w:cs="Arial"/>
          <w:sz w:val="22"/>
          <w:szCs w:val="22"/>
        </w:rPr>
      </w:pPr>
      <w:r w:rsidRPr="00032A0A">
        <w:rPr>
          <w:rFonts w:ascii="Arial" w:hAnsi="Arial" w:cs="Arial"/>
          <w:sz w:val="22"/>
          <w:szCs w:val="22"/>
        </w:rPr>
        <w:t xml:space="preserve">Przedmiotem zamówienia jest samochód dostawczy typu furgon zabudowany. </w:t>
      </w:r>
    </w:p>
    <w:p w:rsidR="009B2C95" w:rsidRPr="00032A0A" w:rsidRDefault="009B2C95" w:rsidP="009B2C95">
      <w:pPr>
        <w:pStyle w:val="Akapitzlist"/>
        <w:widowControl/>
        <w:numPr>
          <w:ilvl w:val="0"/>
          <w:numId w:val="11"/>
        </w:numPr>
        <w:suppressAutoHyphens w:val="0"/>
        <w:autoSpaceDE/>
        <w:ind w:left="360"/>
        <w:contextualSpacing/>
        <w:jc w:val="both"/>
        <w:rPr>
          <w:rFonts w:ascii="Arial" w:hAnsi="Arial" w:cs="Arial"/>
          <w:color w:val="FF0000"/>
          <w:sz w:val="22"/>
          <w:szCs w:val="22"/>
        </w:rPr>
      </w:pPr>
      <w:r w:rsidRPr="00032A0A">
        <w:rPr>
          <w:rFonts w:ascii="Arial" w:hAnsi="Arial" w:cs="Arial"/>
          <w:color w:val="FF0000"/>
          <w:sz w:val="22"/>
          <w:szCs w:val="22"/>
        </w:rPr>
        <w:t xml:space="preserve">Zamawiający wymaga żeby napęd był  w pełni elektryczny.   </w:t>
      </w:r>
    </w:p>
    <w:p w:rsidR="009B2C95" w:rsidRPr="00032A0A" w:rsidRDefault="009B2C95" w:rsidP="009B2C95">
      <w:pPr>
        <w:pStyle w:val="Akapitzlist"/>
        <w:widowControl/>
        <w:numPr>
          <w:ilvl w:val="0"/>
          <w:numId w:val="11"/>
        </w:numPr>
        <w:suppressAutoHyphens w:val="0"/>
        <w:autoSpaceDE/>
        <w:ind w:left="360"/>
        <w:contextualSpacing/>
        <w:jc w:val="both"/>
        <w:rPr>
          <w:rFonts w:ascii="Arial" w:hAnsi="Arial" w:cs="Arial"/>
          <w:sz w:val="22"/>
          <w:szCs w:val="22"/>
        </w:rPr>
      </w:pPr>
      <w:r w:rsidRPr="00032A0A">
        <w:rPr>
          <w:rFonts w:ascii="Arial" w:hAnsi="Arial" w:cs="Arial"/>
          <w:sz w:val="22"/>
          <w:szCs w:val="22"/>
        </w:rPr>
        <w:t xml:space="preserve">Pojazd musi być przystosowany do eksploatacji we wszystkich porach roku i doby w warunkach atmosferycznych spotykanych w polskiej strefie klimatycznej. </w:t>
      </w:r>
    </w:p>
    <w:p w:rsidR="009B2C95" w:rsidRPr="00032A0A" w:rsidRDefault="009B2C95" w:rsidP="009B2C95">
      <w:pPr>
        <w:pStyle w:val="Akapitzlist"/>
        <w:widowControl/>
        <w:numPr>
          <w:ilvl w:val="0"/>
          <w:numId w:val="15"/>
        </w:numPr>
        <w:suppressAutoHyphens w:val="0"/>
        <w:autoSpaceDE/>
        <w:contextualSpacing/>
        <w:jc w:val="both"/>
        <w:rPr>
          <w:rFonts w:ascii="Arial" w:hAnsi="Arial" w:cs="Arial"/>
          <w:sz w:val="22"/>
          <w:szCs w:val="22"/>
        </w:rPr>
      </w:pPr>
      <w:r w:rsidRPr="00032A0A">
        <w:rPr>
          <w:rFonts w:ascii="Arial" w:hAnsi="Arial" w:cs="Arial"/>
          <w:sz w:val="22"/>
          <w:szCs w:val="22"/>
        </w:rPr>
        <w:t>Wykonawca zobowiązuje się dostarczyć przedmiot umowy w stanie fabrycznie nowym wraz z:</w:t>
      </w:r>
    </w:p>
    <w:p w:rsidR="009B2C95" w:rsidRPr="00032A0A" w:rsidRDefault="009B2C95" w:rsidP="009B2C95">
      <w:pPr>
        <w:pStyle w:val="Akapitzlist"/>
        <w:widowControl/>
        <w:numPr>
          <w:ilvl w:val="0"/>
          <w:numId w:val="14"/>
        </w:numPr>
        <w:suppressAutoHyphens w:val="0"/>
        <w:autoSpaceDE/>
        <w:contextualSpacing/>
        <w:jc w:val="both"/>
        <w:rPr>
          <w:rFonts w:ascii="Arial" w:hAnsi="Arial" w:cs="Arial"/>
          <w:sz w:val="22"/>
          <w:szCs w:val="22"/>
        </w:rPr>
      </w:pPr>
      <w:r w:rsidRPr="00032A0A">
        <w:rPr>
          <w:rFonts w:ascii="Arial" w:hAnsi="Arial" w:cs="Arial"/>
          <w:sz w:val="22"/>
          <w:szCs w:val="22"/>
        </w:rPr>
        <w:t>2 kompletami kluczyków,</w:t>
      </w:r>
    </w:p>
    <w:p w:rsidR="009B2C95" w:rsidRPr="00032A0A" w:rsidRDefault="009B2C95" w:rsidP="009B2C95">
      <w:pPr>
        <w:pStyle w:val="Akapitzlist"/>
        <w:widowControl/>
        <w:numPr>
          <w:ilvl w:val="0"/>
          <w:numId w:val="14"/>
        </w:numPr>
        <w:suppressAutoHyphens w:val="0"/>
        <w:autoSpaceDE/>
        <w:contextualSpacing/>
        <w:jc w:val="both"/>
        <w:rPr>
          <w:rFonts w:ascii="Arial" w:hAnsi="Arial" w:cs="Arial"/>
          <w:sz w:val="22"/>
          <w:szCs w:val="22"/>
        </w:rPr>
      </w:pPr>
      <w:r w:rsidRPr="00032A0A">
        <w:rPr>
          <w:rFonts w:ascii="Arial" w:hAnsi="Arial" w:cs="Arial"/>
          <w:sz w:val="22"/>
          <w:szCs w:val="22"/>
        </w:rPr>
        <w:t>atestowaną gaśnicą,</w:t>
      </w:r>
    </w:p>
    <w:p w:rsidR="009B2C95" w:rsidRPr="00032A0A" w:rsidRDefault="009B2C95" w:rsidP="009B2C95">
      <w:pPr>
        <w:pStyle w:val="Akapitzlist"/>
        <w:widowControl/>
        <w:numPr>
          <w:ilvl w:val="0"/>
          <w:numId w:val="14"/>
        </w:numPr>
        <w:suppressAutoHyphens w:val="0"/>
        <w:autoSpaceDE/>
        <w:contextualSpacing/>
        <w:jc w:val="both"/>
        <w:rPr>
          <w:rFonts w:ascii="Arial" w:hAnsi="Arial" w:cs="Arial"/>
          <w:sz w:val="22"/>
          <w:szCs w:val="22"/>
        </w:rPr>
      </w:pPr>
      <w:r w:rsidRPr="00032A0A">
        <w:rPr>
          <w:rFonts w:ascii="Arial" w:hAnsi="Arial" w:cs="Arial"/>
          <w:sz w:val="22"/>
          <w:szCs w:val="22"/>
        </w:rPr>
        <w:t>trójkątem ostrzegawczym,</w:t>
      </w:r>
    </w:p>
    <w:p w:rsidR="009B2C95" w:rsidRPr="00032A0A" w:rsidRDefault="009B2C95" w:rsidP="009B2C95">
      <w:pPr>
        <w:pStyle w:val="Akapitzlist"/>
        <w:widowControl/>
        <w:numPr>
          <w:ilvl w:val="0"/>
          <w:numId w:val="14"/>
        </w:numPr>
        <w:suppressAutoHyphens w:val="0"/>
        <w:autoSpaceDE/>
        <w:contextualSpacing/>
        <w:jc w:val="both"/>
        <w:rPr>
          <w:rFonts w:ascii="Arial" w:hAnsi="Arial" w:cs="Arial"/>
          <w:sz w:val="22"/>
          <w:szCs w:val="22"/>
        </w:rPr>
      </w:pPr>
      <w:r w:rsidRPr="00032A0A">
        <w:rPr>
          <w:rFonts w:ascii="Arial" w:hAnsi="Arial" w:cs="Arial"/>
          <w:sz w:val="22"/>
          <w:szCs w:val="22"/>
        </w:rPr>
        <w:t xml:space="preserve">kołem zapasowym pełnowymiarowym wraz z zestawem niezbędnym do wymiany </w:t>
      </w:r>
    </w:p>
    <w:p w:rsidR="009B2C95" w:rsidRPr="00032A0A" w:rsidRDefault="009B2C95" w:rsidP="009B2C95">
      <w:pPr>
        <w:pStyle w:val="Akapitzlist"/>
        <w:widowControl/>
        <w:numPr>
          <w:ilvl w:val="0"/>
          <w:numId w:val="14"/>
        </w:numPr>
        <w:suppressAutoHyphens w:val="0"/>
        <w:autoSpaceDE/>
        <w:contextualSpacing/>
        <w:jc w:val="both"/>
        <w:rPr>
          <w:rFonts w:ascii="Arial" w:hAnsi="Arial" w:cs="Arial"/>
          <w:sz w:val="22"/>
          <w:szCs w:val="22"/>
        </w:rPr>
      </w:pPr>
      <w:r w:rsidRPr="00032A0A">
        <w:rPr>
          <w:rFonts w:ascii="Arial" w:hAnsi="Arial" w:cs="Arial"/>
          <w:sz w:val="22"/>
          <w:szCs w:val="22"/>
        </w:rPr>
        <w:t>instrukcją obsługi w języku polskim,</w:t>
      </w:r>
    </w:p>
    <w:p w:rsidR="009B2C95" w:rsidRPr="00032A0A" w:rsidRDefault="009B2C95" w:rsidP="009B2C95">
      <w:pPr>
        <w:pStyle w:val="Akapitzlist"/>
        <w:widowControl/>
        <w:numPr>
          <w:ilvl w:val="0"/>
          <w:numId w:val="14"/>
        </w:numPr>
        <w:suppressAutoHyphens w:val="0"/>
        <w:autoSpaceDE/>
        <w:contextualSpacing/>
        <w:jc w:val="both"/>
        <w:rPr>
          <w:rFonts w:ascii="Arial" w:hAnsi="Arial" w:cs="Arial"/>
          <w:sz w:val="22"/>
          <w:szCs w:val="22"/>
        </w:rPr>
      </w:pPr>
      <w:r w:rsidRPr="00032A0A">
        <w:rPr>
          <w:rFonts w:ascii="Arial" w:hAnsi="Arial" w:cs="Arial"/>
          <w:sz w:val="22"/>
          <w:szCs w:val="22"/>
        </w:rPr>
        <w:t xml:space="preserve">książką gwarancyjną w języku polskim. </w:t>
      </w:r>
    </w:p>
    <w:p w:rsidR="009B2C95" w:rsidRPr="00032A0A" w:rsidRDefault="009B2C95" w:rsidP="009B2C95">
      <w:pPr>
        <w:pStyle w:val="Akapitzlist"/>
        <w:widowControl/>
        <w:numPr>
          <w:ilvl w:val="0"/>
          <w:numId w:val="15"/>
        </w:numPr>
        <w:suppressAutoHyphens w:val="0"/>
        <w:autoSpaceDE/>
        <w:ind w:left="709" w:hanging="283"/>
        <w:contextualSpacing/>
        <w:jc w:val="both"/>
        <w:rPr>
          <w:rFonts w:ascii="Arial" w:hAnsi="Arial" w:cs="Arial"/>
          <w:b/>
          <w:sz w:val="22"/>
          <w:szCs w:val="22"/>
        </w:rPr>
      </w:pPr>
      <w:r w:rsidRPr="00032A0A">
        <w:rPr>
          <w:rFonts w:ascii="Arial" w:hAnsi="Arial" w:cs="Arial"/>
          <w:sz w:val="22"/>
          <w:szCs w:val="22"/>
        </w:rPr>
        <w:t xml:space="preserve">Wykonawca przeprowadzi na swój koszt w siedzibie Zamawiającego w dniu przekazania samochodu szkolenie dla przedstawicieli użytkowników (4 osoby) z zakresu obsługi i użytkowania pojazdu.  </w:t>
      </w:r>
    </w:p>
    <w:p w:rsidR="009B2C95" w:rsidRPr="00032A0A" w:rsidRDefault="00C2796B" w:rsidP="009B2C95">
      <w:pPr>
        <w:pStyle w:val="Akapitzlist"/>
        <w:widowControl/>
        <w:numPr>
          <w:ilvl w:val="0"/>
          <w:numId w:val="15"/>
        </w:numPr>
        <w:suppressAutoHyphens w:val="0"/>
        <w:autoSpaceDE/>
        <w:contextualSpacing/>
        <w:jc w:val="both"/>
        <w:rPr>
          <w:rFonts w:ascii="Arial" w:hAnsi="Arial" w:cs="Arial"/>
          <w:b/>
          <w:sz w:val="22"/>
          <w:szCs w:val="22"/>
          <w:u w:val="single"/>
        </w:rPr>
      </w:pPr>
      <w:r>
        <w:rPr>
          <w:rFonts w:ascii="Arial" w:hAnsi="Arial" w:cs="Arial"/>
          <w:b/>
          <w:sz w:val="22"/>
          <w:szCs w:val="22"/>
          <w:u w:val="single"/>
        </w:rPr>
        <w:t>Wykonawca o</w:t>
      </w:r>
      <w:r w:rsidR="009B2C95" w:rsidRPr="00032A0A">
        <w:rPr>
          <w:rFonts w:ascii="Arial" w:hAnsi="Arial" w:cs="Arial"/>
          <w:b/>
          <w:sz w:val="22"/>
          <w:szCs w:val="22"/>
          <w:u w:val="single"/>
        </w:rPr>
        <w:t xml:space="preserve">klei samochód na własny koszt w ramach wynagrodzenia podstawowego według dostarczonych wizualizacji przez Zamawiającego oraz wykona projekt w formacie wektorowym (orientacyjna wizualizacja stanowi załącznik). Przed obklejeniem wykonawca przedstawi ostateczny projekt wizualizacji z uwzględnieniem uwag zamawiającego do akceptacji zamawiającego. </w:t>
      </w:r>
    </w:p>
    <w:p w:rsidR="009B2C95" w:rsidRPr="00032A0A" w:rsidRDefault="009B2C95" w:rsidP="009B2C95">
      <w:pPr>
        <w:pStyle w:val="Akapitzlist"/>
        <w:widowControl/>
        <w:numPr>
          <w:ilvl w:val="0"/>
          <w:numId w:val="15"/>
        </w:numPr>
        <w:suppressAutoHyphens w:val="0"/>
        <w:autoSpaceDE/>
        <w:contextualSpacing/>
        <w:jc w:val="both"/>
        <w:rPr>
          <w:rFonts w:ascii="Arial" w:hAnsi="Arial" w:cs="Arial"/>
          <w:sz w:val="22"/>
          <w:szCs w:val="22"/>
        </w:rPr>
      </w:pPr>
      <w:r w:rsidRPr="00032A0A">
        <w:rPr>
          <w:rFonts w:ascii="Arial" w:hAnsi="Arial" w:cs="Arial"/>
          <w:sz w:val="22"/>
          <w:szCs w:val="22"/>
        </w:rPr>
        <w:t>Oferowany samochód powinien być:</w:t>
      </w:r>
    </w:p>
    <w:p w:rsidR="009B2C95" w:rsidRPr="00032A0A" w:rsidRDefault="009B2C95" w:rsidP="009B2C95">
      <w:pPr>
        <w:pStyle w:val="Akapitzlist"/>
        <w:widowControl/>
        <w:numPr>
          <w:ilvl w:val="0"/>
          <w:numId w:val="13"/>
        </w:numPr>
        <w:suppressAutoHyphens w:val="0"/>
        <w:autoSpaceDE/>
        <w:contextualSpacing/>
        <w:jc w:val="both"/>
        <w:rPr>
          <w:rFonts w:ascii="Arial" w:hAnsi="Arial" w:cs="Arial"/>
          <w:sz w:val="22"/>
          <w:szCs w:val="22"/>
        </w:rPr>
      </w:pPr>
      <w:r w:rsidRPr="00032A0A">
        <w:rPr>
          <w:rFonts w:ascii="Arial" w:hAnsi="Arial" w:cs="Arial"/>
          <w:sz w:val="22"/>
          <w:szCs w:val="22"/>
        </w:rPr>
        <w:t>nowy, nieużywany, bez wad i uszkodzeń;</w:t>
      </w:r>
    </w:p>
    <w:p w:rsidR="009B2C95" w:rsidRPr="00032A0A" w:rsidRDefault="009B2C95" w:rsidP="009B2C95">
      <w:pPr>
        <w:pStyle w:val="Akapitzlist"/>
        <w:widowControl/>
        <w:numPr>
          <w:ilvl w:val="0"/>
          <w:numId w:val="13"/>
        </w:numPr>
        <w:suppressAutoHyphens w:val="0"/>
        <w:autoSpaceDE/>
        <w:contextualSpacing/>
        <w:jc w:val="both"/>
        <w:rPr>
          <w:rFonts w:ascii="Arial" w:hAnsi="Arial" w:cs="Arial"/>
          <w:sz w:val="22"/>
          <w:szCs w:val="22"/>
        </w:rPr>
      </w:pPr>
      <w:r w:rsidRPr="00032A0A">
        <w:rPr>
          <w:rFonts w:ascii="Arial" w:hAnsi="Arial" w:cs="Arial"/>
          <w:sz w:val="22"/>
          <w:szCs w:val="22"/>
        </w:rPr>
        <w:t>sprawny technicznie, kompletny i gotowy do użytku;</w:t>
      </w:r>
    </w:p>
    <w:p w:rsidR="009B2C95" w:rsidRPr="00032A0A" w:rsidRDefault="009B2C95" w:rsidP="009B2C95">
      <w:pPr>
        <w:pStyle w:val="Akapitzlist"/>
        <w:widowControl/>
        <w:numPr>
          <w:ilvl w:val="0"/>
          <w:numId w:val="13"/>
        </w:numPr>
        <w:suppressAutoHyphens w:val="0"/>
        <w:autoSpaceDE/>
        <w:contextualSpacing/>
        <w:jc w:val="both"/>
        <w:rPr>
          <w:rFonts w:ascii="Arial" w:hAnsi="Arial" w:cs="Arial"/>
          <w:b/>
          <w:sz w:val="22"/>
          <w:szCs w:val="22"/>
        </w:rPr>
      </w:pPr>
      <w:r w:rsidRPr="00032A0A">
        <w:rPr>
          <w:rFonts w:ascii="Arial" w:hAnsi="Arial" w:cs="Arial"/>
          <w:b/>
          <w:sz w:val="22"/>
          <w:szCs w:val="22"/>
        </w:rPr>
        <w:t xml:space="preserve">wyprodukowany nie wcześniej niż w 2022 r.  </w:t>
      </w:r>
    </w:p>
    <w:p w:rsidR="009B2C95" w:rsidRPr="00032A0A" w:rsidRDefault="009B2C95" w:rsidP="009B2C95">
      <w:pPr>
        <w:pStyle w:val="Akapitzlist"/>
        <w:widowControl/>
        <w:numPr>
          <w:ilvl w:val="0"/>
          <w:numId w:val="13"/>
        </w:numPr>
        <w:suppressAutoHyphens w:val="0"/>
        <w:autoSpaceDE/>
        <w:contextualSpacing/>
        <w:jc w:val="both"/>
        <w:rPr>
          <w:rFonts w:ascii="Arial" w:hAnsi="Arial" w:cs="Arial"/>
          <w:sz w:val="22"/>
          <w:szCs w:val="22"/>
        </w:rPr>
      </w:pPr>
      <w:r w:rsidRPr="00032A0A">
        <w:rPr>
          <w:rFonts w:ascii="Arial" w:hAnsi="Arial" w:cs="Arial"/>
          <w:sz w:val="22"/>
          <w:szCs w:val="22"/>
        </w:rPr>
        <w:t>posiadać wszystkie niezbędne świadectwa, homologacje lub inne dokumenty dopuszczenia do ruchu drogowego wynikające z Działu III, Rozdział 1a i 1b ustawy Prawo o ruchu drogowym z dnia 20 czerwca 1997 roku (Dz. U z 2019 roku, poz. 870 ze zm.);</w:t>
      </w:r>
    </w:p>
    <w:p w:rsidR="009B2C95" w:rsidRPr="00032A0A" w:rsidRDefault="009B2C95" w:rsidP="009B2C95">
      <w:pPr>
        <w:pStyle w:val="Akapitzlist"/>
        <w:widowControl/>
        <w:numPr>
          <w:ilvl w:val="0"/>
          <w:numId w:val="13"/>
        </w:numPr>
        <w:suppressAutoHyphens w:val="0"/>
        <w:autoSpaceDE/>
        <w:contextualSpacing/>
        <w:jc w:val="both"/>
        <w:rPr>
          <w:rFonts w:ascii="Arial" w:hAnsi="Arial" w:cs="Arial"/>
          <w:sz w:val="22"/>
          <w:szCs w:val="22"/>
        </w:rPr>
      </w:pPr>
      <w:r w:rsidRPr="00032A0A">
        <w:rPr>
          <w:rFonts w:ascii="Arial" w:hAnsi="Arial" w:cs="Arial"/>
          <w:sz w:val="22"/>
          <w:szCs w:val="22"/>
        </w:rPr>
        <w:lastRenderedPageBreak/>
        <w:t>spełniać warunki techniczne pojazdów oraz zakres ich niezbędnego wyposażenia przewidziane przez obowiązujące w Polsce przepisy prawa dla samochodów poruszających się po drogach publicznych (Rozporządzenie Ministra Infrastruktury).</w:t>
      </w:r>
    </w:p>
    <w:p w:rsidR="009B2C95" w:rsidRPr="00032A0A" w:rsidRDefault="009B2C95" w:rsidP="009B2C95">
      <w:pPr>
        <w:pStyle w:val="Akapitzlist"/>
        <w:widowControl/>
        <w:numPr>
          <w:ilvl w:val="0"/>
          <w:numId w:val="15"/>
        </w:numPr>
        <w:suppressAutoHyphens w:val="0"/>
        <w:autoSpaceDE/>
        <w:spacing w:after="200" w:line="276" w:lineRule="auto"/>
        <w:contextualSpacing/>
        <w:jc w:val="both"/>
        <w:rPr>
          <w:rFonts w:ascii="Arial" w:hAnsi="Arial" w:cs="Arial"/>
          <w:sz w:val="22"/>
          <w:szCs w:val="22"/>
        </w:rPr>
      </w:pPr>
      <w:r w:rsidRPr="00032A0A">
        <w:rPr>
          <w:rFonts w:ascii="Arial" w:hAnsi="Arial" w:cs="Arial"/>
          <w:sz w:val="22"/>
          <w:szCs w:val="22"/>
        </w:rPr>
        <w:t>Pojazd nie wymaga pakowania i po przekazaniu Zamawiającemu musi być gotowy do użycia.</w:t>
      </w:r>
    </w:p>
    <w:p w:rsidR="009B2C95" w:rsidRPr="00032A0A" w:rsidRDefault="009B2C95" w:rsidP="009B2C95">
      <w:pPr>
        <w:pStyle w:val="Akapitzlist"/>
        <w:widowControl/>
        <w:numPr>
          <w:ilvl w:val="0"/>
          <w:numId w:val="15"/>
        </w:numPr>
        <w:suppressAutoHyphens w:val="0"/>
        <w:autoSpaceDE/>
        <w:spacing w:after="200" w:line="276" w:lineRule="auto"/>
        <w:contextualSpacing/>
        <w:jc w:val="both"/>
        <w:rPr>
          <w:rFonts w:ascii="Arial" w:hAnsi="Arial" w:cs="Arial"/>
          <w:sz w:val="22"/>
          <w:szCs w:val="22"/>
        </w:rPr>
      </w:pPr>
      <w:r w:rsidRPr="00032A0A">
        <w:rPr>
          <w:rFonts w:ascii="Arial" w:hAnsi="Arial" w:cs="Arial"/>
          <w:sz w:val="22"/>
          <w:szCs w:val="22"/>
        </w:rPr>
        <w:t>Pojazd musi być wykonany zgodnie z zasadami wiedzy technicznej, powszechnie obowiązującymi w tym zakresie normami i standardami z uwzględnieniem obowiązujących przepisów.</w:t>
      </w:r>
    </w:p>
    <w:p w:rsidR="00F6207B" w:rsidRPr="00406FEA" w:rsidRDefault="00F6207B" w:rsidP="00406FEA">
      <w:pPr>
        <w:spacing w:after="0"/>
        <w:rPr>
          <w:rFonts w:ascii="Arial" w:hAnsi="Arial" w:cs="Arial"/>
          <w:b/>
        </w:rPr>
      </w:pPr>
    </w:p>
    <w:p w:rsidR="001672C9" w:rsidRPr="00D476FA" w:rsidRDefault="0004364E" w:rsidP="00F136E5">
      <w:pPr>
        <w:spacing w:after="0"/>
        <w:jc w:val="both"/>
        <w:rPr>
          <w:rFonts w:ascii="Arial" w:hAnsi="Arial" w:cs="Arial"/>
          <w:b/>
          <w:sz w:val="20"/>
        </w:rPr>
      </w:pPr>
      <w:r>
        <w:rPr>
          <w:rFonts w:ascii="Arial" w:hAnsi="Arial" w:cs="Arial"/>
          <w:b/>
          <w:sz w:val="20"/>
        </w:rPr>
        <w:t>S</w:t>
      </w:r>
      <w:r w:rsidR="001672C9" w:rsidRPr="00D476FA">
        <w:rPr>
          <w:rFonts w:ascii="Arial" w:hAnsi="Arial" w:cs="Arial"/>
          <w:b/>
          <w:sz w:val="20"/>
        </w:rPr>
        <w:t>zczegółowy opis przedmiotu umo</w:t>
      </w:r>
      <w:r w:rsidR="00516ED4">
        <w:rPr>
          <w:rFonts w:ascii="Arial" w:hAnsi="Arial" w:cs="Arial"/>
          <w:b/>
          <w:sz w:val="20"/>
        </w:rPr>
        <w:t>wy zawiera – Wzór umowy stanowiący Zał. nr 1 do SWZ wraz z</w:t>
      </w:r>
      <w:r w:rsidR="001672C9" w:rsidRPr="00D476FA">
        <w:rPr>
          <w:rFonts w:ascii="Arial" w:hAnsi="Arial" w:cs="Arial"/>
          <w:b/>
          <w:sz w:val="20"/>
        </w:rPr>
        <w:t>:</w:t>
      </w:r>
    </w:p>
    <w:p w:rsidR="00263005" w:rsidRPr="00C66C80" w:rsidRDefault="001672C9" w:rsidP="00937BEC">
      <w:pPr>
        <w:spacing w:after="0"/>
        <w:jc w:val="both"/>
        <w:rPr>
          <w:rFonts w:ascii="Arial" w:hAnsi="Arial" w:cs="Arial"/>
          <w:b/>
          <w:color w:val="FF0000"/>
          <w:sz w:val="20"/>
        </w:rPr>
      </w:pPr>
      <w:r w:rsidRPr="00C66C80">
        <w:rPr>
          <w:rFonts w:ascii="Arial" w:hAnsi="Arial" w:cs="Arial"/>
          <w:b/>
          <w:color w:val="FF0000"/>
          <w:sz w:val="20"/>
        </w:rPr>
        <w:t>Załącznik</w:t>
      </w:r>
      <w:r w:rsidR="00516ED4" w:rsidRPr="00C66C80">
        <w:rPr>
          <w:rFonts w:ascii="Arial" w:hAnsi="Arial" w:cs="Arial"/>
          <w:b/>
          <w:color w:val="FF0000"/>
          <w:sz w:val="20"/>
        </w:rPr>
        <w:t>iem</w:t>
      </w:r>
      <w:r w:rsidR="006F4BAA" w:rsidRPr="00C66C80">
        <w:rPr>
          <w:rFonts w:ascii="Arial" w:hAnsi="Arial" w:cs="Arial"/>
          <w:b/>
          <w:color w:val="FF0000"/>
          <w:sz w:val="20"/>
        </w:rPr>
        <w:t xml:space="preserve"> nr </w:t>
      </w:r>
      <w:r w:rsidR="006F4BAA" w:rsidRPr="00C66C80">
        <w:rPr>
          <w:rFonts w:ascii="Arial" w:hAnsi="Arial" w:cs="Arial"/>
          <w:b/>
          <w:color w:val="FF0000"/>
        </w:rPr>
        <w:t>7 do SWZ</w:t>
      </w:r>
      <w:r w:rsidR="00C34BFE" w:rsidRPr="00C66C80">
        <w:rPr>
          <w:rFonts w:ascii="Arial" w:hAnsi="Arial" w:cs="Arial"/>
          <w:b/>
          <w:color w:val="FF0000"/>
        </w:rPr>
        <w:t xml:space="preserve"> </w:t>
      </w:r>
      <w:r w:rsidR="00937BEC" w:rsidRPr="00C66C80">
        <w:rPr>
          <w:rFonts w:ascii="Arial" w:hAnsi="Arial" w:cs="Arial"/>
          <w:b/>
          <w:color w:val="FF0000"/>
        </w:rPr>
        <w:t>– Tabela samochodowa</w:t>
      </w:r>
      <w:r w:rsidR="002B2008">
        <w:rPr>
          <w:rFonts w:ascii="Arial" w:hAnsi="Arial" w:cs="Arial"/>
          <w:b/>
          <w:color w:val="FF0000"/>
        </w:rPr>
        <w:t xml:space="preserve"> (tabelę samochodową wypełnia wykonawca i załącza do oferty).</w:t>
      </w:r>
      <w:r w:rsidR="008758E4">
        <w:rPr>
          <w:rFonts w:ascii="Arial" w:hAnsi="Arial" w:cs="Arial"/>
          <w:b/>
          <w:color w:val="FF0000"/>
        </w:rPr>
        <w:t xml:space="preserve"> Nie wypełnienie Tabeli samochodowej i nie z</w:t>
      </w:r>
      <w:r w:rsidR="00BB03DF">
        <w:rPr>
          <w:rFonts w:ascii="Arial" w:hAnsi="Arial" w:cs="Arial"/>
          <w:b/>
          <w:color w:val="FF0000"/>
        </w:rPr>
        <w:t>łożenie</w:t>
      </w:r>
      <w:r w:rsidR="008758E4">
        <w:rPr>
          <w:rFonts w:ascii="Arial" w:hAnsi="Arial" w:cs="Arial"/>
          <w:b/>
          <w:color w:val="FF0000"/>
        </w:rPr>
        <w:t xml:space="preserve"> jej </w:t>
      </w:r>
      <w:r w:rsidR="00BB03DF">
        <w:rPr>
          <w:rFonts w:ascii="Arial" w:hAnsi="Arial" w:cs="Arial"/>
          <w:b/>
          <w:color w:val="FF0000"/>
        </w:rPr>
        <w:t>wraz z ofertą</w:t>
      </w:r>
      <w:r w:rsidR="008758E4">
        <w:rPr>
          <w:rFonts w:ascii="Arial" w:hAnsi="Arial" w:cs="Arial"/>
          <w:b/>
          <w:color w:val="FF0000"/>
        </w:rPr>
        <w:t xml:space="preserve"> będzie skutkować odrzuceniem oferty wykonawcy.</w:t>
      </w:r>
    </w:p>
    <w:p w:rsidR="000075AC" w:rsidRDefault="000075AC" w:rsidP="00F136E5">
      <w:pPr>
        <w:pStyle w:val="NormalnyWeb"/>
        <w:spacing w:before="0" w:beforeAutospacing="0" w:after="0" w:afterAutospacing="0" w:line="276" w:lineRule="auto"/>
        <w:rPr>
          <w:b/>
          <w:sz w:val="24"/>
          <w:szCs w:val="24"/>
        </w:rPr>
      </w:pPr>
    </w:p>
    <w:p w:rsidR="00D5219C" w:rsidRPr="00FD10E3" w:rsidRDefault="00D5219C" w:rsidP="00F136E5">
      <w:pPr>
        <w:pStyle w:val="NormalnyWeb"/>
        <w:spacing w:before="0" w:beforeAutospacing="0" w:after="0" w:afterAutospacing="0" w:line="276" w:lineRule="auto"/>
        <w:rPr>
          <w:b/>
          <w:sz w:val="24"/>
          <w:szCs w:val="24"/>
        </w:rPr>
      </w:pPr>
    </w:p>
    <w:p w:rsidR="005B3B0F" w:rsidRPr="00F136E5" w:rsidRDefault="00887728" w:rsidP="00F136E5">
      <w:pPr>
        <w:spacing w:after="0"/>
        <w:rPr>
          <w:rFonts w:ascii="Times New Roman" w:hAnsi="Times New Roman"/>
          <w:b/>
          <w:color w:val="C0504D" w:themeColor="accent2"/>
          <w:sz w:val="24"/>
          <w:szCs w:val="24"/>
        </w:rPr>
      </w:pPr>
      <w:r w:rsidRPr="00887728">
        <w:rPr>
          <w:rFonts w:ascii="Times New Roman" w:hAnsi="Times New Roman"/>
          <w:b/>
          <w:color w:val="C0504D" w:themeColor="accent2"/>
          <w:sz w:val="24"/>
          <w:szCs w:val="24"/>
        </w:rPr>
        <w:t xml:space="preserve">Zamówienie stanowi integralną całość i z tego powodu nie dokonano jego podziału na części (art. 91 ust. 2 </w:t>
      </w:r>
      <w:proofErr w:type="spellStart"/>
      <w:r w:rsidRPr="00887728">
        <w:rPr>
          <w:rFonts w:ascii="Times New Roman" w:hAnsi="Times New Roman"/>
          <w:b/>
          <w:color w:val="C0504D" w:themeColor="accent2"/>
          <w:sz w:val="24"/>
          <w:szCs w:val="24"/>
        </w:rPr>
        <w:t>Pzp</w:t>
      </w:r>
      <w:proofErr w:type="spellEnd"/>
      <w:r w:rsidRPr="00887728">
        <w:rPr>
          <w:rFonts w:ascii="Times New Roman" w:hAnsi="Times New Roman"/>
          <w:b/>
          <w:color w:val="C0504D" w:themeColor="accent2"/>
          <w:sz w:val="24"/>
          <w:szCs w:val="24"/>
        </w:rPr>
        <w:t>).</w:t>
      </w:r>
    </w:p>
    <w:p w:rsidR="00B50129"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 xml:space="preserve">nansowanie zamówienia </w:t>
      </w:r>
      <w:r w:rsidR="000C0C8B">
        <w:rPr>
          <w:rFonts w:ascii="Times New Roman" w:hAnsi="Times New Roman"/>
          <w:b/>
          <w:color w:val="1F497D" w:themeColor="text2"/>
          <w:sz w:val="24"/>
          <w:szCs w:val="24"/>
        </w:rPr>
        <w:t>268 470,00 PLN brutto (218 268,29</w:t>
      </w:r>
      <w:r w:rsidRPr="00011C9D">
        <w:rPr>
          <w:rFonts w:ascii="Times New Roman" w:hAnsi="Times New Roman"/>
          <w:b/>
          <w:color w:val="1F497D" w:themeColor="text2"/>
          <w:sz w:val="24"/>
          <w:szCs w:val="24"/>
        </w:rPr>
        <w:t xml:space="preserve"> PLN netto).</w:t>
      </w:r>
    </w:p>
    <w:p w:rsidR="00787E70" w:rsidRPr="00F461A3" w:rsidRDefault="00787E70" w:rsidP="00F461A3">
      <w:pPr>
        <w:jc w:val="both"/>
        <w:rPr>
          <w:rFonts w:ascii="Times New Roman" w:hAnsi="Times New Roman"/>
          <w:b/>
          <w:color w:val="FF0000"/>
          <w:sz w:val="24"/>
          <w:szCs w:val="24"/>
        </w:rPr>
      </w:pP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E5595E" w:rsidRDefault="00601393" w:rsidP="001B4EF4">
      <w:pPr>
        <w:jc w:val="both"/>
        <w:rPr>
          <w:color w:val="FF0000"/>
          <w:sz w:val="24"/>
          <w:szCs w:val="24"/>
        </w:rPr>
      </w:pPr>
      <w:r w:rsidRPr="00E5595E">
        <w:rPr>
          <w:b/>
          <w:color w:val="FF0000"/>
          <w:sz w:val="24"/>
          <w:szCs w:val="24"/>
        </w:rPr>
        <w:t>T</w:t>
      </w:r>
      <w:r w:rsidR="00AB4014" w:rsidRPr="00E5595E">
        <w:rPr>
          <w:b/>
          <w:color w:val="FF0000"/>
          <w:sz w:val="24"/>
          <w:szCs w:val="24"/>
        </w:rPr>
        <w:t xml:space="preserve">ermin wykonania </w:t>
      </w:r>
      <w:r w:rsidR="00844B62" w:rsidRPr="00E5595E">
        <w:rPr>
          <w:b/>
          <w:color w:val="FF0000"/>
          <w:sz w:val="24"/>
          <w:szCs w:val="24"/>
        </w:rPr>
        <w:t>zamówienia:</w:t>
      </w:r>
      <w:r w:rsidR="00E5595E">
        <w:rPr>
          <w:b/>
          <w:color w:val="FF0000"/>
          <w:sz w:val="24"/>
          <w:szCs w:val="24"/>
        </w:rPr>
        <w:t xml:space="preserve"> najpóźniej</w:t>
      </w:r>
      <w:r w:rsidR="00844B62" w:rsidRPr="00E5595E">
        <w:rPr>
          <w:b/>
          <w:color w:val="FF0000"/>
          <w:sz w:val="24"/>
          <w:szCs w:val="24"/>
        </w:rPr>
        <w:t xml:space="preserve"> </w:t>
      </w:r>
      <w:r w:rsidR="001B4EF4" w:rsidRPr="00E5595E">
        <w:rPr>
          <w:b/>
          <w:color w:val="FF0000"/>
          <w:sz w:val="24"/>
          <w:szCs w:val="24"/>
        </w:rPr>
        <w:t>w ciągu 15</w:t>
      </w:r>
      <w:r w:rsidR="00A45056" w:rsidRPr="00E5595E">
        <w:rPr>
          <w:b/>
          <w:color w:val="FF0000"/>
          <w:sz w:val="24"/>
          <w:szCs w:val="24"/>
        </w:rPr>
        <w:t>0 dni od daty zawarcia umowy</w:t>
      </w:r>
      <w:r w:rsidR="00AB4014" w:rsidRPr="00E5595E">
        <w:rPr>
          <w:color w:val="FF0000"/>
          <w:sz w:val="24"/>
          <w:szCs w:val="24"/>
        </w:rPr>
        <w:t>.</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w:t>
      </w:r>
      <w:r w:rsidR="00782F0E" w:rsidRPr="00DD4895">
        <w:rPr>
          <w:rFonts w:ascii="Times New Roman" w:hAnsi="Times New Roman"/>
          <w:b/>
          <w:sz w:val="24"/>
          <w:szCs w:val="24"/>
        </w:rPr>
        <w:lastRenderedPageBreak/>
        <w:t>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FB3D24"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lastRenderedPageBreak/>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8B55FC" w:rsidRDefault="00F45EEC" w:rsidP="00EC6DBE">
      <w:pPr>
        <w:jc w:val="both"/>
        <w:rPr>
          <w:rFonts w:ascii="Times New Roman" w:hAnsi="Times New Roman"/>
          <w:color w:val="FF0000"/>
          <w:sz w:val="24"/>
          <w:szCs w:val="24"/>
        </w:rPr>
      </w:pPr>
      <w:r w:rsidRPr="008B55FC">
        <w:rPr>
          <w:rFonts w:ascii="Times New Roman" w:hAnsi="Times New Roman"/>
          <w:color w:val="FF0000"/>
          <w:sz w:val="24"/>
          <w:szCs w:val="24"/>
        </w:rPr>
        <w:t>Termin związania ofe</w:t>
      </w:r>
      <w:r w:rsidR="00064FB9" w:rsidRPr="008B55FC">
        <w:rPr>
          <w:rFonts w:ascii="Times New Roman" w:hAnsi="Times New Roman"/>
          <w:color w:val="FF0000"/>
          <w:sz w:val="24"/>
          <w:szCs w:val="24"/>
        </w:rPr>
        <w:t xml:space="preserve">rtą upływa w dniu </w:t>
      </w:r>
      <w:r w:rsidR="00C74F09" w:rsidRPr="008B55FC">
        <w:rPr>
          <w:rFonts w:ascii="Times New Roman" w:hAnsi="Times New Roman"/>
          <w:b/>
          <w:color w:val="FF0000"/>
          <w:sz w:val="24"/>
          <w:szCs w:val="24"/>
        </w:rPr>
        <w:t xml:space="preserve"> </w:t>
      </w:r>
      <w:r w:rsidR="00BB5A6E">
        <w:rPr>
          <w:rFonts w:ascii="Times New Roman" w:hAnsi="Times New Roman"/>
          <w:b/>
          <w:color w:val="FF0000"/>
          <w:sz w:val="24"/>
          <w:szCs w:val="24"/>
        </w:rPr>
        <w:t>6</w:t>
      </w:r>
      <w:r w:rsidR="00AB7C4A">
        <w:rPr>
          <w:rFonts w:ascii="Times New Roman" w:hAnsi="Times New Roman"/>
          <w:b/>
          <w:color w:val="FF0000"/>
          <w:sz w:val="24"/>
          <w:szCs w:val="24"/>
        </w:rPr>
        <w:t xml:space="preserve"> października</w:t>
      </w:r>
      <w:r w:rsidR="00812F24">
        <w:rPr>
          <w:rFonts w:ascii="Times New Roman" w:hAnsi="Times New Roman"/>
          <w:b/>
          <w:color w:val="FF0000"/>
          <w:sz w:val="24"/>
          <w:szCs w:val="24"/>
        </w:rPr>
        <w:t xml:space="preserve"> 2023 r.</w:t>
      </w:r>
      <w:r w:rsidRPr="008B55FC">
        <w:rPr>
          <w:rFonts w:ascii="Times New Roman" w:hAnsi="Times New Roman"/>
          <w:color w:val="FF0000"/>
          <w:sz w:val="24"/>
          <w:szCs w:val="24"/>
        </w:rPr>
        <w:t>.</w:t>
      </w:r>
    </w:p>
    <w:p w:rsidR="00A830CF" w:rsidRDefault="002D1B08" w:rsidP="00EC6DBE">
      <w:pPr>
        <w:jc w:val="both"/>
        <w:rPr>
          <w:rFonts w:ascii="Times New Roman" w:hAnsi="Times New Roman"/>
        </w:rPr>
      </w:pPr>
      <w:r w:rsidRPr="002D1B08">
        <w:rPr>
          <w:rFonts w:ascii="Times New Roman" w:hAnsi="Times New Roman"/>
          <w:b/>
        </w:rPr>
        <w:lastRenderedPageBreak/>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FB3D24"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xml:space="preserve">.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w:t>
      </w:r>
      <w:r w:rsidR="00AB7204" w:rsidRPr="009E72A7">
        <w:rPr>
          <w:rFonts w:ascii="Times New Roman" w:hAnsi="Times New Roman"/>
          <w:sz w:val="24"/>
          <w:szCs w:val="24"/>
        </w:rPr>
        <w:lastRenderedPageBreak/>
        <w:t>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B250C6" w:rsidRPr="00022BC7" w:rsidRDefault="004F0C83" w:rsidP="00022BC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481278">
        <w:rPr>
          <w:rFonts w:ascii="Times New Roman" w:hAnsi="Times New Roman"/>
          <w:sz w:val="24"/>
          <w:szCs w:val="24"/>
        </w:rPr>
        <w:t>.4</w:t>
      </w:r>
      <w:r w:rsidR="00C460AD" w:rsidRPr="000F0501">
        <w:rPr>
          <w:rFonts w:ascii="Times New Roman" w:hAnsi="Times New Roman"/>
          <w:sz w:val="24"/>
          <w:szCs w:val="24"/>
        </w:rPr>
        <w:t xml:space="preserve">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5F1DD1">
        <w:rPr>
          <w:rFonts w:ascii="Times New Roman" w:hAnsi="Times New Roman"/>
          <w:sz w:val="24"/>
          <w:szCs w:val="24"/>
        </w:rPr>
        <w:t>.5</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810BBC">
        <w:rPr>
          <w:rFonts w:ascii="Times New Roman" w:hAnsi="Times New Roman"/>
          <w:sz w:val="24"/>
          <w:szCs w:val="24"/>
        </w:rPr>
        <w:t>.6</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lastRenderedPageBreak/>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F56FAE">
        <w:rPr>
          <w:rFonts w:ascii="Times New Roman" w:hAnsi="Times New Roman"/>
          <w:sz w:val="24"/>
          <w:szCs w:val="24"/>
        </w:rPr>
        <w:t>składania ofert upływa dnia</w:t>
      </w:r>
      <w:r w:rsidR="003726F2">
        <w:rPr>
          <w:rFonts w:ascii="Times New Roman" w:hAnsi="Times New Roman"/>
          <w:sz w:val="24"/>
          <w:szCs w:val="24"/>
        </w:rPr>
        <w:t xml:space="preserve"> </w:t>
      </w:r>
      <w:r w:rsidR="00126A13">
        <w:rPr>
          <w:rFonts w:ascii="Times New Roman" w:hAnsi="Times New Roman"/>
          <w:color w:val="FF0000"/>
          <w:sz w:val="24"/>
          <w:szCs w:val="24"/>
        </w:rPr>
        <w:t>7</w:t>
      </w:r>
      <w:r w:rsidR="008959F8">
        <w:rPr>
          <w:rFonts w:ascii="Times New Roman" w:hAnsi="Times New Roman"/>
          <w:color w:val="FF0000"/>
          <w:sz w:val="24"/>
          <w:szCs w:val="24"/>
        </w:rPr>
        <w:t xml:space="preserve"> września</w:t>
      </w:r>
      <w:r w:rsidR="004E15E4" w:rsidRPr="004E15E4">
        <w:rPr>
          <w:rFonts w:ascii="Times New Roman" w:hAnsi="Times New Roman"/>
          <w:color w:val="FF0000"/>
          <w:sz w:val="24"/>
          <w:szCs w:val="24"/>
        </w:rPr>
        <w:t xml:space="preserve"> 202</w:t>
      </w:r>
      <w:r w:rsidR="0057037F">
        <w:rPr>
          <w:rFonts w:ascii="Times New Roman" w:hAnsi="Times New Roman"/>
          <w:color w:val="FF0000"/>
          <w:sz w:val="24"/>
          <w:szCs w:val="24"/>
        </w:rPr>
        <w:t>3</w:t>
      </w:r>
      <w:r w:rsidR="0052113E">
        <w:rPr>
          <w:rFonts w:ascii="Times New Roman" w:hAnsi="Times New Roman"/>
          <w:sz w:val="24"/>
          <w:szCs w:val="24"/>
        </w:rPr>
        <w:t xml:space="preserve">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w:t>
      </w:r>
      <w:r w:rsidRPr="005B2F75">
        <w:rPr>
          <w:rFonts w:ascii="Times New Roman" w:eastAsiaTheme="minorHAnsi" w:hAnsi="Times New Roman"/>
          <w:color w:val="000000"/>
          <w:sz w:val="24"/>
          <w:szCs w:val="24"/>
        </w:rPr>
        <w:lastRenderedPageBreak/>
        <w:t>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126A13">
        <w:rPr>
          <w:rFonts w:ascii="Times New Roman" w:hAnsi="Times New Roman"/>
          <w:color w:val="FF0000"/>
          <w:sz w:val="24"/>
          <w:szCs w:val="24"/>
        </w:rPr>
        <w:t>7</w:t>
      </w:r>
      <w:r w:rsidR="00FD5EB1">
        <w:rPr>
          <w:rFonts w:ascii="Times New Roman" w:hAnsi="Times New Roman"/>
          <w:color w:val="FF0000"/>
          <w:sz w:val="24"/>
          <w:szCs w:val="24"/>
        </w:rPr>
        <w:t xml:space="preserve"> wrześ</w:t>
      </w:r>
      <w:r w:rsidR="00324791">
        <w:rPr>
          <w:rFonts w:ascii="Times New Roman" w:hAnsi="Times New Roman"/>
          <w:color w:val="FF0000"/>
          <w:sz w:val="24"/>
          <w:szCs w:val="24"/>
        </w:rPr>
        <w:t>nia</w:t>
      </w:r>
      <w:r w:rsidR="00864A84">
        <w:rPr>
          <w:rFonts w:ascii="Times New Roman" w:hAnsi="Times New Roman"/>
          <w:color w:val="FF0000"/>
          <w:sz w:val="24"/>
          <w:szCs w:val="24"/>
        </w:rPr>
        <w:t xml:space="preserve"> </w:t>
      </w:r>
      <w:r w:rsidR="004E15E4" w:rsidRPr="004E15E4">
        <w:rPr>
          <w:rFonts w:ascii="Times New Roman" w:hAnsi="Times New Roman"/>
          <w:color w:val="FF0000"/>
          <w:sz w:val="24"/>
          <w:szCs w:val="24"/>
        </w:rPr>
        <w:t>202</w:t>
      </w:r>
      <w:r w:rsidR="0057037F">
        <w:rPr>
          <w:rFonts w:ascii="Times New Roman" w:hAnsi="Times New Roman"/>
          <w:color w:val="FF0000"/>
          <w:sz w:val="24"/>
          <w:szCs w:val="24"/>
        </w:rPr>
        <w:t>3</w:t>
      </w:r>
      <w:r w:rsidR="00C10FAB">
        <w:rPr>
          <w:rFonts w:ascii="Times New Roman" w:hAnsi="Times New Roman"/>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BB7CDD" w:rsidRDefault="004A527D" w:rsidP="004A527D">
      <w:pPr>
        <w:jc w:val="both"/>
        <w:rPr>
          <w:rFonts w:ascii="Times New Roman" w:hAnsi="Times New Roman"/>
          <w:color w:val="C00000"/>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3F2812">
        <w:rPr>
          <w:rFonts w:ascii="Times New Roman" w:hAnsi="Times New Roman"/>
          <w:b/>
          <w:color w:val="1F497D" w:themeColor="text2"/>
          <w:sz w:val="24"/>
          <w:szCs w:val="24"/>
        </w:rPr>
        <w:t>218 268,29</w:t>
      </w:r>
      <w:r w:rsidR="009C66F5">
        <w:rPr>
          <w:rFonts w:ascii="Times New Roman" w:hAnsi="Times New Roman"/>
          <w:color w:val="1F497D" w:themeColor="text2"/>
          <w:sz w:val="24"/>
          <w:szCs w:val="24"/>
        </w:rPr>
        <w:t xml:space="preserve"> PLN netto</w:t>
      </w:r>
      <w:r w:rsidR="00471D12">
        <w:rPr>
          <w:rFonts w:ascii="Times New Roman" w:hAnsi="Times New Roman"/>
          <w:color w:val="1F497D" w:themeColor="text2"/>
          <w:sz w:val="24"/>
          <w:szCs w:val="24"/>
        </w:rPr>
        <w:t xml:space="preserve"> </w:t>
      </w:r>
      <w:r w:rsidR="003F2812">
        <w:rPr>
          <w:rFonts w:ascii="Times New Roman" w:hAnsi="Times New Roman"/>
          <w:color w:val="1F497D" w:themeColor="text2"/>
          <w:sz w:val="24"/>
          <w:szCs w:val="24"/>
        </w:rPr>
        <w:t>( 268 470,00</w:t>
      </w:r>
      <w:r w:rsidR="009C66F5">
        <w:rPr>
          <w:rFonts w:ascii="Times New Roman" w:hAnsi="Times New Roman"/>
          <w:color w:val="1F497D" w:themeColor="text2"/>
          <w:sz w:val="24"/>
          <w:szCs w:val="24"/>
        </w:rPr>
        <w:t xml:space="preserve"> PLN brutto</w:t>
      </w:r>
      <w:r w:rsidR="00AD48C6" w:rsidRPr="000245E3">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995D55" w:rsidRDefault="00F12948" w:rsidP="00995D55">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lastRenderedPageBreak/>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Pr="006B3E2B" w:rsidRDefault="006E2E76" w:rsidP="00EC6DBE">
      <w:pPr>
        <w:jc w:val="both"/>
        <w:rPr>
          <w:rFonts w:ascii="Times New Roman" w:hAnsi="Times New Roman"/>
          <w:b/>
          <w:color w:val="FF0000"/>
          <w:sz w:val="24"/>
          <w:szCs w:val="24"/>
        </w:rPr>
      </w:pPr>
      <w:r w:rsidRPr="006B3E2B">
        <w:rPr>
          <w:rFonts w:ascii="Times New Roman" w:hAnsi="Times New Roman"/>
          <w:b/>
          <w:color w:val="FF0000"/>
          <w:sz w:val="24"/>
          <w:szCs w:val="24"/>
        </w:rPr>
        <w:t>Zaleca się załączenie do oferty formularza cenowego (kalkulacyjnego).</w:t>
      </w: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AF1546" w:rsidRPr="00364AAC" w:rsidRDefault="00AF1546" w:rsidP="00AF1546">
      <w:pPr>
        <w:numPr>
          <w:ilvl w:val="0"/>
          <w:numId w:val="3"/>
        </w:numPr>
        <w:suppressAutoHyphens/>
        <w:spacing w:line="240" w:lineRule="auto"/>
        <w:jc w:val="both"/>
        <w:rPr>
          <w:rFonts w:ascii="Arial" w:hAnsi="Arial" w:cs="Arial"/>
        </w:rPr>
      </w:pPr>
      <w:r w:rsidRPr="00364AAC">
        <w:rPr>
          <w:rFonts w:ascii="Arial" w:hAnsi="Arial" w:cs="Arial"/>
          <w:b/>
        </w:rPr>
        <w:t>Podstawowym kryterium oceny ofert jest cena.</w:t>
      </w:r>
      <w:r w:rsidRPr="00364AAC">
        <w:rPr>
          <w:rFonts w:ascii="Arial" w:hAnsi="Arial" w:cs="Arial"/>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364AAC">
        <w:rPr>
          <w:rFonts w:ascii="Arial" w:hAnsi="Arial" w:cs="Arial"/>
        </w:rPr>
        <w:t>pkt</w:t>
      </w:r>
      <w:proofErr w:type="spellEnd"/>
      <w:r w:rsidRPr="00364AAC">
        <w:rPr>
          <w:rFonts w:ascii="Arial" w:hAnsi="Arial" w:cs="Arial"/>
        </w:rPr>
        <w:t>). Pozostałe oferty zostaną ocenione według poniższego wzoru:</w:t>
      </w:r>
    </w:p>
    <w:p w:rsidR="00AF1546" w:rsidRDefault="00AF1546" w:rsidP="00AF1546">
      <w:pPr>
        <w:spacing w:line="240" w:lineRule="auto"/>
        <w:ind w:left="720"/>
        <w:jc w:val="both"/>
        <w:rPr>
          <w:rFonts w:ascii="Arial" w:hAnsi="Arial" w:cs="Arial"/>
        </w:rPr>
      </w:pPr>
    </w:p>
    <w:p w:rsidR="00AF1546" w:rsidRPr="00364AAC" w:rsidRDefault="00AF1546" w:rsidP="00AF1546">
      <w:pPr>
        <w:spacing w:line="240" w:lineRule="auto"/>
        <w:ind w:left="720"/>
        <w:jc w:val="both"/>
        <w:rPr>
          <w:rFonts w:ascii="Arial" w:hAnsi="Arial" w:cs="Arial"/>
        </w:rPr>
      </w:pPr>
      <w:r w:rsidRPr="00364AAC">
        <w:rPr>
          <w:rFonts w:ascii="Arial" w:hAnsi="Arial" w:cs="Arial"/>
        </w:rPr>
        <w:t>cena minimalna</w:t>
      </w:r>
      <w:r w:rsidR="00312E1E">
        <w:rPr>
          <w:rFonts w:ascii="Arial" w:hAnsi="Arial" w:cs="Arial"/>
        </w:rPr>
        <w:t xml:space="preserve"> </w:t>
      </w:r>
      <w:r>
        <w:rPr>
          <w:rFonts w:ascii="Arial" w:hAnsi="Arial" w:cs="Arial"/>
        </w:rPr>
        <w:t xml:space="preserve"> </w:t>
      </w:r>
    </w:p>
    <w:p w:rsidR="00AF1546" w:rsidRPr="00364AAC" w:rsidRDefault="00AF1546" w:rsidP="00AF1546">
      <w:pPr>
        <w:spacing w:line="240" w:lineRule="auto"/>
        <w:ind w:left="720"/>
        <w:jc w:val="both"/>
        <w:rPr>
          <w:rFonts w:ascii="Arial" w:hAnsi="Arial" w:cs="Arial"/>
        </w:rPr>
      </w:pPr>
      <w:proofErr w:type="spellStart"/>
      <w:r w:rsidRPr="00364AAC">
        <w:rPr>
          <w:rFonts w:ascii="Arial" w:hAnsi="Arial" w:cs="Arial"/>
        </w:rPr>
        <w:t>−−−−−−−−−−−−−−−−</w:t>
      </w:r>
      <w:proofErr w:type="spellEnd"/>
      <w:r>
        <w:rPr>
          <w:rFonts w:ascii="Arial" w:hAnsi="Arial" w:cs="Arial"/>
        </w:rPr>
        <w:t xml:space="preserve">   ×  10</w:t>
      </w:r>
      <w:r w:rsidRPr="00364AAC">
        <w:rPr>
          <w:rFonts w:ascii="Arial" w:hAnsi="Arial" w:cs="Arial"/>
        </w:rPr>
        <w:t>0</w:t>
      </w:r>
      <w:r>
        <w:rPr>
          <w:rFonts w:ascii="Arial" w:hAnsi="Arial" w:cs="Arial"/>
        </w:rPr>
        <w:t xml:space="preserve"> </w:t>
      </w:r>
      <w:proofErr w:type="spellStart"/>
      <w:r>
        <w:rPr>
          <w:rFonts w:ascii="Arial" w:hAnsi="Arial" w:cs="Arial"/>
        </w:rPr>
        <w:t>pkt</w:t>
      </w:r>
      <w:proofErr w:type="spellEnd"/>
      <w:r>
        <w:rPr>
          <w:rFonts w:ascii="Arial" w:hAnsi="Arial" w:cs="Arial"/>
        </w:rPr>
        <w:t xml:space="preserve">  × 60</w:t>
      </w:r>
      <w:r w:rsidRPr="00364AAC">
        <w:rPr>
          <w:rFonts w:ascii="Arial" w:hAnsi="Arial" w:cs="Arial"/>
        </w:rPr>
        <w:t>%</w:t>
      </w:r>
    </w:p>
    <w:p w:rsidR="00AF1546" w:rsidRPr="00364AAC" w:rsidRDefault="00AF1546" w:rsidP="00AF1546">
      <w:pPr>
        <w:spacing w:line="240" w:lineRule="auto"/>
        <w:ind w:left="720"/>
        <w:jc w:val="both"/>
        <w:rPr>
          <w:rFonts w:ascii="Arial" w:hAnsi="Arial" w:cs="Arial"/>
        </w:rPr>
      </w:pPr>
      <w:r w:rsidRPr="00364AAC">
        <w:rPr>
          <w:rFonts w:ascii="Arial" w:hAnsi="Arial" w:cs="Arial"/>
        </w:rPr>
        <w:t>cena badanej oferty</w:t>
      </w:r>
      <w:r w:rsidR="00312E1E">
        <w:rPr>
          <w:rFonts w:ascii="Arial" w:hAnsi="Arial" w:cs="Arial"/>
        </w:rPr>
        <w:t xml:space="preserve"> </w:t>
      </w:r>
    </w:p>
    <w:p w:rsidR="00AF1546" w:rsidRPr="00364AAC" w:rsidRDefault="00AF1546" w:rsidP="00312E1E">
      <w:pPr>
        <w:spacing w:after="0" w:line="240" w:lineRule="auto"/>
        <w:jc w:val="both"/>
        <w:rPr>
          <w:rFonts w:ascii="Arial" w:hAnsi="Arial" w:cs="Arial"/>
        </w:rPr>
      </w:pPr>
    </w:p>
    <w:p w:rsidR="00AF1546" w:rsidRDefault="00AF1546" w:rsidP="00AF1546">
      <w:pPr>
        <w:numPr>
          <w:ilvl w:val="0"/>
          <w:numId w:val="3"/>
        </w:numPr>
        <w:suppressAutoHyphens/>
        <w:spacing w:line="240" w:lineRule="auto"/>
        <w:ind w:left="360"/>
        <w:jc w:val="both"/>
        <w:rPr>
          <w:rFonts w:ascii="Arial" w:hAnsi="Arial" w:cs="Arial"/>
        </w:rPr>
      </w:pPr>
      <w:r w:rsidRPr="00364AAC">
        <w:rPr>
          <w:rFonts w:ascii="Arial" w:hAnsi="Arial" w:cs="Arial"/>
          <w:b/>
        </w:rPr>
        <w:t>Dr</w:t>
      </w:r>
      <w:r>
        <w:rPr>
          <w:rFonts w:ascii="Arial" w:hAnsi="Arial" w:cs="Arial"/>
          <w:b/>
        </w:rPr>
        <w:t>ugim kryterium oceny ofert jest</w:t>
      </w:r>
      <w:r w:rsidR="00ED0D07">
        <w:rPr>
          <w:rFonts w:ascii="Arial" w:hAnsi="Arial" w:cs="Arial"/>
          <w:b/>
        </w:rPr>
        <w:t xml:space="preserve"> długość okresu gwarancji mechanicznej bez limitu </w:t>
      </w:r>
      <w:r w:rsidR="00402281">
        <w:rPr>
          <w:rFonts w:ascii="Arial" w:hAnsi="Arial" w:cs="Arial"/>
          <w:b/>
        </w:rPr>
        <w:t>kilometrów (minimum 24 miesiące)</w:t>
      </w:r>
      <w:r w:rsidRPr="000B0AE7">
        <w:rPr>
          <w:rFonts w:ascii="Arial" w:hAnsi="Arial" w:cs="Arial"/>
          <w:b/>
        </w:rPr>
        <w:t>.</w:t>
      </w:r>
      <w:r w:rsidRPr="000B0AE7">
        <w:rPr>
          <w:rFonts w:ascii="Arial" w:hAnsi="Arial" w:cs="Arial"/>
        </w:rPr>
        <w:t xml:space="preserve"> Waga kryt</w:t>
      </w:r>
      <w:r w:rsidR="00B62BB4">
        <w:rPr>
          <w:rFonts w:ascii="Arial" w:hAnsi="Arial" w:cs="Arial"/>
        </w:rPr>
        <w:t>erium długości okresu gwarancji wynosi 2</w:t>
      </w:r>
      <w:r w:rsidRPr="000B0AE7">
        <w:rPr>
          <w:rFonts w:ascii="Arial" w:hAnsi="Arial" w:cs="Arial"/>
        </w:rPr>
        <w:t>0%. Ocenie będą podlegać wyłącznie zakwalifikowane oferty, spełniające wszystkie wymogi formalne. Oferta nie odrzucona zawier</w:t>
      </w:r>
      <w:r w:rsidR="00ED0D07">
        <w:rPr>
          <w:rFonts w:ascii="Arial" w:hAnsi="Arial" w:cs="Arial"/>
        </w:rPr>
        <w:t>ająca najdłuższy okres gwarancji</w:t>
      </w:r>
      <w:r w:rsidRPr="000B0AE7">
        <w:rPr>
          <w:rFonts w:ascii="Arial" w:hAnsi="Arial" w:cs="Arial"/>
        </w:rPr>
        <w:t xml:space="preserve"> uzy</w:t>
      </w:r>
      <w:r w:rsidR="000F00A0">
        <w:rPr>
          <w:rFonts w:ascii="Arial" w:hAnsi="Arial" w:cs="Arial"/>
        </w:rPr>
        <w:t>ska maksymalną liczbę punktów (2</w:t>
      </w:r>
      <w:r w:rsidRPr="000B0AE7">
        <w:rPr>
          <w:rFonts w:ascii="Arial" w:hAnsi="Arial" w:cs="Arial"/>
        </w:rPr>
        <w:t xml:space="preserve">0 </w:t>
      </w:r>
      <w:proofErr w:type="spellStart"/>
      <w:r w:rsidRPr="000B0AE7">
        <w:rPr>
          <w:rFonts w:ascii="Arial" w:hAnsi="Arial" w:cs="Arial"/>
        </w:rPr>
        <w:t>pkt</w:t>
      </w:r>
      <w:proofErr w:type="spellEnd"/>
      <w:r w:rsidRPr="000B0AE7">
        <w:rPr>
          <w:rFonts w:ascii="Arial" w:hAnsi="Arial" w:cs="Arial"/>
        </w:rPr>
        <w:t>). Oferty zostaną ocenione według poniższej formuły:</w:t>
      </w:r>
    </w:p>
    <w:p w:rsidR="00402281" w:rsidRPr="006140D4" w:rsidRDefault="00402281" w:rsidP="00402281">
      <w:pPr>
        <w:pStyle w:val="Akapitzlist"/>
        <w:jc w:val="both"/>
        <w:rPr>
          <w:rFonts w:ascii="Arial" w:hAnsi="Arial" w:cs="Arial"/>
          <w:sz w:val="22"/>
          <w:szCs w:val="22"/>
        </w:rPr>
      </w:pPr>
      <w:r w:rsidRPr="006140D4">
        <w:rPr>
          <w:rFonts w:ascii="Arial" w:hAnsi="Arial" w:cs="Arial"/>
          <w:sz w:val="22"/>
          <w:szCs w:val="22"/>
        </w:rPr>
        <w:t xml:space="preserve">24 miesiące licząc od dnia podpisania protokołu zdawczo – odbiorczego – 0 </w:t>
      </w:r>
      <w:proofErr w:type="spellStart"/>
      <w:r w:rsidRPr="006140D4">
        <w:rPr>
          <w:rFonts w:ascii="Arial" w:hAnsi="Arial" w:cs="Arial"/>
          <w:sz w:val="22"/>
          <w:szCs w:val="22"/>
        </w:rPr>
        <w:t>pkt</w:t>
      </w:r>
      <w:proofErr w:type="spellEnd"/>
      <w:r w:rsidRPr="006140D4">
        <w:rPr>
          <w:rFonts w:ascii="Arial" w:hAnsi="Arial" w:cs="Arial"/>
          <w:sz w:val="22"/>
          <w:szCs w:val="22"/>
        </w:rPr>
        <w:t>,</w:t>
      </w:r>
    </w:p>
    <w:p w:rsidR="00402281" w:rsidRPr="006140D4" w:rsidRDefault="00402281" w:rsidP="00402281">
      <w:pPr>
        <w:pStyle w:val="Akapitzlist"/>
        <w:jc w:val="both"/>
        <w:rPr>
          <w:rFonts w:ascii="Arial" w:hAnsi="Arial" w:cs="Arial"/>
          <w:sz w:val="22"/>
          <w:szCs w:val="22"/>
        </w:rPr>
      </w:pPr>
      <w:r w:rsidRPr="006140D4">
        <w:rPr>
          <w:rFonts w:ascii="Arial" w:hAnsi="Arial" w:cs="Arial"/>
          <w:sz w:val="22"/>
          <w:szCs w:val="22"/>
        </w:rPr>
        <w:t xml:space="preserve">36 miesięcy licząc od dnia podpisania protokołu </w:t>
      </w:r>
      <w:r w:rsidR="000F00A0">
        <w:rPr>
          <w:rFonts w:ascii="Arial" w:hAnsi="Arial" w:cs="Arial"/>
          <w:sz w:val="22"/>
          <w:szCs w:val="22"/>
        </w:rPr>
        <w:t>zdawczo – odbiorczego - 1</w:t>
      </w:r>
      <w:r w:rsidRPr="006140D4">
        <w:rPr>
          <w:rFonts w:ascii="Arial" w:hAnsi="Arial" w:cs="Arial"/>
          <w:sz w:val="22"/>
          <w:szCs w:val="22"/>
        </w:rPr>
        <w:t xml:space="preserve">0 </w:t>
      </w:r>
      <w:proofErr w:type="spellStart"/>
      <w:r w:rsidRPr="006140D4">
        <w:rPr>
          <w:rFonts w:ascii="Arial" w:hAnsi="Arial" w:cs="Arial"/>
          <w:sz w:val="22"/>
          <w:szCs w:val="22"/>
        </w:rPr>
        <w:t>pkt</w:t>
      </w:r>
      <w:proofErr w:type="spellEnd"/>
      <w:r w:rsidRPr="006140D4">
        <w:rPr>
          <w:rFonts w:ascii="Arial" w:hAnsi="Arial" w:cs="Arial"/>
          <w:sz w:val="22"/>
          <w:szCs w:val="22"/>
        </w:rPr>
        <w:t>,</w:t>
      </w:r>
    </w:p>
    <w:p w:rsidR="00DA02A2" w:rsidRPr="006140D4" w:rsidRDefault="00402281" w:rsidP="00402281">
      <w:pPr>
        <w:pStyle w:val="Akapitzlist"/>
        <w:jc w:val="both"/>
        <w:rPr>
          <w:rFonts w:ascii="Arial" w:hAnsi="Arial" w:cs="Arial"/>
          <w:sz w:val="22"/>
          <w:szCs w:val="22"/>
        </w:rPr>
      </w:pPr>
      <w:r w:rsidRPr="006140D4">
        <w:rPr>
          <w:rFonts w:ascii="Arial" w:hAnsi="Arial" w:cs="Arial"/>
          <w:sz w:val="22"/>
          <w:szCs w:val="22"/>
        </w:rPr>
        <w:t>48 miesięcy licząc od dnia podpisania pro</w:t>
      </w:r>
      <w:r w:rsidR="000F00A0">
        <w:rPr>
          <w:rFonts w:ascii="Arial" w:hAnsi="Arial" w:cs="Arial"/>
          <w:sz w:val="22"/>
          <w:szCs w:val="22"/>
        </w:rPr>
        <w:t>tokołu zdawczo – odbiorczego - 2</w:t>
      </w:r>
      <w:r w:rsidRPr="006140D4">
        <w:rPr>
          <w:rFonts w:ascii="Arial" w:hAnsi="Arial" w:cs="Arial"/>
          <w:sz w:val="22"/>
          <w:szCs w:val="22"/>
        </w:rPr>
        <w:t xml:space="preserve">0 </w:t>
      </w:r>
      <w:proofErr w:type="spellStart"/>
      <w:r w:rsidRPr="006140D4">
        <w:rPr>
          <w:rFonts w:ascii="Arial" w:hAnsi="Arial" w:cs="Arial"/>
          <w:sz w:val="22"/>
          <w:szCs w:val="22"/>
        </w:rPr>
        <w:t>pkt</w:t>
      </w:r>
      <w:proofErr w:type="spellEnd"/>
      <w:r w:rsidRPr="006140D4">
        <w:rPr>
          <w:rFonts w:ascii="Arial" w:hAnsi="Arial" w:cs="Arial"/>
          <w:sz w:val="22"/>
          <w:szCs w:val="22"/>
        </w:rPr>
        <w:t>,</w:t>
      </w:r>
    </w:p>
    <w:p w:rsidR="00AF1546" w:rsidRPr="006140D4" w:rsidRDefault="00AF1546" w:rsidP="00ED0D07">
      <w:pPr>
        <w:ind w:left="360"/>
        <w:jc w:val="both"/>
        <w:rPr>
          <w:rFonts w:ascii="Arial" w:hAnsi="Arial" w:cs="Arial"/>
        </w:rPr>
      </w:pPr>
    </w:p>
    <w:p w:rsidR="00AF1546" w:rsidRPr="00112B40" w:rsidRDefault="009E541C" w:rsidP="00AF1546">
      <w:pPr>
        <w:spacing w:line="240" w:lineRule="auto"/>
        <w:jc w:val="both"/>
        <w:rPr>
          <w:rFonts w:ascii="Arial" w:hAnsi="Arial" w:cs="Arial"/>
        </w:rPr>
      </w:pPr>
      <w:r>
        <w:rPr>
          <w:rFonts w:ascii="Arial" w:hAnsi="Arial" w:cs="Arial"/>
          <w:b/>
        </w:rPr>
        <w:t>Zaproponowany okres gwarancji dłuższy niż 48 miesięcy będzie traktowany jak gwarancja 48 miesięczna</w:t>
      </w:r>
      <w:r w:rsidR="00AE76EB">
        <w:rPr>
          <w:rFonts w:ascii="Arial" w:hAnsi="Arial" w:cs="Arial"/>
          <w:b/>
        </w:rPr>
        <w:t>. Natomiast zaproponowany okres</w:t>
      </w:r>
      <w:r>
        <w:rPr>
          <w:rFonts w:ascii="Arial" w:hAnsi="Arial" w:cs="Arial"/>
          <w:b/>
        </w:rPr>
        <w:t xml:space="preserve"> gwarancji dłuższy niż 36 miesięcy, a krótszy niż 48 miesięcy bę</w:t>
      </w:r>
      <w:r w:rsidR="00AE76EB">
        <w:rPr>
          <w:rFonts w:ascii="Arial" w:hAnsi="Arial" w:cs="Arial"/>
          <w:b/>
        </w:rPr>
        <w:t>dzie traktowany jak gwarancja 36</w:t>
      </w:r>
      <w:r>
        <w:rPr>
          <w:rFonts w:ascii="Arial" w:hAnsi="Arial" w:cs="Arial"/>
          <w:b/>
        </w:rPr>
        <w:t xml:space="preserve"> miesięczna</w:t>
      </w:r>
      <w:r w:rsidR="00AF1546" w:rsidRPr="000B0AE7">
        <w:rPr>
          <w:rFonts w:ascii="Arial" w:hAnsi="Arial" w:cs="Arial"/>
          <w:b/>
        </w:rPr>
        <w:t xml:space="preserve">. </w:t>
      </w:r>
      <w:r w:rsidR="00AE76EB">
        <w:rPr>
          <w:rFonts w:ascii="Arial" w:hAnsi="Arial" w:cs="Arial"/>
          <w:b/>
        </w:rPr>
        <w:t xml:space="preserve">Zaproponowanie okresu gwarancji dłuższego niż 24 miesiące, a krótszego niż 36 miesięcy będzie traktowane jak gwarancja 24 miesięczna. </w:t>
      </w:r>
      <w:r>
        <w:rPr>
          <w:rFonts w:ascii="Arial" w:hAnsi="Arial" w:cs="Arial"/>
          <w:b/>
        </w:rPr>
        <w:t>Zaproponowanie okresu g</w:t>
      </w:r>
      <w:r w:rsidR="00AE76EB">
        <w:rPr>
          <w:rFonts w:ascii="Arial" w:hAnsi="Arial" w:cs="Arial"/>
          <w:b/>
        </w:rPr>
        <w:t>warancji krótszego niż 24 miesią</w:t>
      </w:r>
      <w:r>
        <w:rPr>
          <w:rFonts w:ascii="Arial" w:hAnsi="Arial" w:cs="Arial"/>
          <w:b/>
        </w:rPr>
        <w:t>ce</w:t>
      </w:r>
      <w:r w:rsidR="00AF1546" w:rsidRPr="000B0AE7">
        <w:rPr>
          <w:rFonts w:ascii="Arial" w:hAnsi="Arial" w:cs="Arial"/>
          <w:b/>
        </w:rPr>
        <w:t xml:space="preserve"> spowoduje odrzucenie oferty</w:t>
      </w:r>
      <w:r w:rsidR="008A212E">
        <w:rPr>
          <w:rFonts w:ascii="Arial" w:hAnsi="Arial" w:cs="Arial"/>
          <w:b/>
        </w:rPr>
        <w:t>.</w:t>
      </w:r>
    </w:p>
    <w:p w:rsidR="00045B3C" w:rsidRDefault="00811948" w:rsidP="00045B3C">
      <w:pPr>
        <w:numPr>
          <w:ilvl w:val="0"/>
          <w:numId w:val="3"/>
        </w:numPr>
        <w:suppressAutoHyphens/>
        <w:spacing w:line="240" w:lineRule="auto"/>
        <w:ind w:left="360"/>
        <w:jc w:val="both"/>
        <w:rPr>
          <w:rFonts w:ascii="Arial" w:hAnsi="Arial" w:cs="Arial"/>
        </w:rPr>
      </w:pPr>
      <w:r>
        <w:rPr>
          <w:rFonts w:ascii="Arial" w:hAnsi="Arial" w:cs="Arial"/>
          <w:b/>
        </w:rPr>
        <w:t>Trzecim</w:t>
      </w:r>
      <w:r w:rsidR="00782566">
        <w:rPr>
          <w:rFonts w:ascii="Arial" w:hAnsi="Arial" w:cs="Arial"/>
          <w:b/>
        </w:rPr>
        <w:t xml:space="preserve"> kryterium oceny ofert jest rok produkcji samochodu. </w:t>
      </w:r>
      <w:r w:rsidR="00045B3C" w:rsidRPr="000B0AE7">
        <w:rPr>
          <w:rFonts w:ascii="Arial" w:hAnsi="Arial" w:cs="Arial"/>
        </w:rPr>
        <w:t>Waga kryt</w:t>
      </w:r>
      <w:r w:rsidR="00045B3C">
        <w:rPr>
          <w:rFonts w:ascii="Arial" w:hAnsi="Arial" w:cs="Arial"/>
        </w:rPr>
        <w:t>erium roku produkcji samochodu wynosi 2</w:t>
      </w:r>
      <w:r w:rsidR="00045B3C" w:rsidRPr="000B0AE7">
        <w:rPr>
          <w:rFonts w:ascii="Arial" w:hAnsi="Arial" w:cs="Arial"/>
        </w:rPr>
        <w:t>0%. Ocenie będą podlegać wyłącznie zakwalifikowane oferty, spełniające wszystkie wymogi formalne. Oferta nie odrzucona zawier</w:t>
      </w:r>
      <w:r w:rsidR="00C13911">
        <w:rPr>
          <w:rFonts w:ascii="Arial" w:hAnsi="Arial" w:cs="Arial"/>
        </w:rPr>
        <w:t>ająca rok produkcji samochodu 2023 lub 2024</w:t>
      </w:r>
      <w:r w:rsidR="00045B3C" w:rsidRPr="000B0AE7">
        <w:rPr>
          <w:rFonts w:ascii="Arial" w:hAnsi="Arial" w:cs="Arial"/>
        </w:rPr>
        <w:t xml:space="preserve"> uzy</w:t>
      </w:r>
      <w:r w:rsidR="00045B3C">
        <w:rPr>
          <w:rFonts w:ascii="Arial" w:hAnsi="Arial" w:cs="Arial"/>
        </w:rPr>
        <w:t>ska maksymalną liczbę punktów (2</w:t>
      </w:r>
      <w:r w:rsidR="00045B3C" w:rsidRPr="000B0AE7">
        <w:rPr>
          <w:rFonts w:ascii="Arial" w:hAnsi="Arial" w:cs="Arial"/>
        </w:rPr>
        <w:t xml:space="preserve">0 </w:t>
      </w:r>
      <w:proofErr w:type="spellStart"/>
      <w:r w:rsidR="00045B3C" w:rsidRPr="000B0AE7">
        <w:rPr>
          <w:rFonts w:ascii="Arial" w:hAnsi="Arial" w:cs="Arial"/>
        </w:rPr>
        <w:t>pkt</w:t>
      </w:r>
      <w:proofErr w:type="spellEnd"/>
      <w:r w:rsidR="00045B3C" w:rsidRPr="000B0AE7">
        <w:rPr>
          <w:rFonts w:ascii="Arial" w:hAnsi="Arial" w:cs="Arial"/>
        </w:rPr>
        <w:t>). Oferty zostaną ocenione według poniższej formuły:</w:t>
      </w:r>
    </w:p>
    <w:p w:rsidR="00045B3C" w:rsidRDefault="00045B3C" w:rsidP="00045B3C">
      <w:pPr>
        <w:suppressAutoHyphens/>
        <w:spacing w:line="240" w:lineRule="auto"/>
        <w:ind w:left="360"/>
        <w:jc w:val="both"/>
        <w:rPr>
          <w:rFonts w:ascii="Arial" w:hAnsi="Arial" w:cs="Arial"/>
        </w:rPr>
      </w:pPr>
      <w:r>
        <w:rPr>
          <w:rFonts w:ascii="Arial" w:hAnsi="Arial" w:cs="Arial"/>
          <w:b/>
        </w:rPr>
        <w:t>rok produkcji samochodu 2022 –</w:t>
      </w:r>
      <w:r>
        <w:rPr>
          <w:rFonts w:ascii="Arial" w:hAnsi="Arial" w:cs="Arial"/>
        </w:rPr>
        <w:t xml:space="preserve"> 0 </w:t>
      </w:r>
      <w:proofErr w:type="spellStart"/>
      <w:r>
        <w:rPr>
          <w:rFonts w:ascii="Arial" w:hAnsi="Arial" w:cs="Arial"/>
        </w:rPr>
        <w:t>pkt</w:t>
      </w:r>
      <w:proofErr w:type="spellEnd"/>
      <w:r>
        <w:rPr>
          <w:rFonts w:ascii="Arial" w:hAnsi="Arial" w:cs="Arial"/>
        </w:rPr>
        <w:t>,</w:t>
      </w:r>
    </w:p>
    <w:p w:rsidR="00B555B8" w:rsidRDefault="00045B3C" w:rsidP="008C1ADE">
      <w:pPr>
        <w:suppressAutoHyphens/>
        <w:spacing w:line="240" w:lineRule="auto"/>
        <w:ind w:left="360"/>
        <w:jc w:val="both"/>
        <w:rPr>
          <w:rFonts w:ascii="Arial" w:hAnsi="Arial" w:cs="Arial"/>
        </w:rPr>
      </w:pPr>
      <w:r>
        <w:rPr>
          <w:rFonts w:ascii="Arial" w:hAnsi="Arial" w:cs="Arial"/>
          <w:b/>
        </w:rPr>
        <w:t>rok produkcji samochodu 2023</w:t>
      </w:r>
      <w:r w:rsidR="00C13911">
        <w:rPr>
          <w:rFonts w:ascii="Arial" w:hAnsi="Arial" w:cs="Arial"/>
          <w:b/>
        </w:rPr>
        <w:t xml:space="preserve"> lub 2024</w:t>
      </w:r>
      <w:r>
        <w:rPr>
          <w:rFonts w:ascii="Arial" w:hAnsi="Arial" w:cs="Arial"/>
          <w:b/>
        </w:rPr>
        <w:t xml:space="preserve"> –</w:t>
      </w:r>
      <w:r w:rsidR="00566110">
        <w:rPr>
          <w:rFonts w:ascii="Arial" w:hAnsi="Arial" w:cs="Arial"/>
        </w:rPr>
        <w:t xml:space="preserve"> 20 pkt.</w:t>
      </w:r>
    </w:p>
    <w:p w:rsidR="00566110" w:rsidRPr="008C1ADE" w:rsidRDefault="00566110" w:rsidP="00566110">
      <w:pPr>
        <w:suppressAutoHyphens/>
        <w:spacing w:line="240" w:lineRule="auto"/>
        <w:jc w:val="both"/>
        <w:rPr>
          <w:rFonts w:ascii="Arial" w:hAnsi="Arial" w:cs="Arial"/>
        </w:rPr>
      </w:pPr>
      <w:r>
        <w:rPr>
          <w:rFonts w:ascii="Arial" w:hAnsi="Arial" w:cs="Arial"/>
          <w:b/>
        </w:rPr>
        <w:lastRenderedPageBreak/>
        <w:t>Zaproponowanie innego roku produkcji niż rok 2022 lub 2023</w:t>
      </w:r>
      <w:r w:rsidR="00DF1A28">
        <w:rPr>
          <w:rFonts w:ascii="Arial" w:hAnsi="Arial" w:cs="Arial"/>
          <w:b/>
        </w:rPr>
        <w:t xml:space="preserve"> lub 2024</w:t>
      </w:r>
      <w:r>
        <w:rPr>
          <w:rFonts w:ascii="Arial" w:hAnsi="Arial" w:cs="Arial"/>
          <w:b/>
        </w:rPr>
        <w:t xml:space="preserve"> skutkuje odrzuceniem oferty wykonawcy.</w:t>
      </w: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wykonał należycie prz</w:t>
      </w:r>
      <w:r w:rsidR="006F5B80">
        <w:rPr>
          <w:rFonts w:ascii="Times New Roman" w:hAnsi="Times New Roman"/>
          <w:sz w:val="24"/>
          <w:szCs w:val="24"/>
        </w:rPr>
        <w:t>ynajmniej</w:t>
      </w:r>
      <w:r w:rsidR="00384722">
        <w:rPr>
          <w:rFonts w:ascii="Times New Roman" w:hAnsi="Times New Roman"/>
          <w:sz w:val="24"/>
          <w:szCs w:val="24"/>
        </w:rPr>
        <w:t xml:space="preserve"> </w:t>
      </w:r>
      <w:r w:rsidR="00075309">
        <w:rPr>
          <w:rFonts w:ascii="Times New Roman" w:hAnsi="Times New Roman"/>
          <w:b/>
          <w:sz w:val="24"/>
          <w:szCs w:val="24"/>
        </w:rPr>
        <w:t xml:space="preserve">jedną dostawę samochodu dostawczego </w:t>
      </w:r>
      <w:r w:rsidR="00384722">
        <w:rPr>
          <w:rFonts w:ascii="Times New Roman" w:hAnsi="Times New Roman"/>
          <w:sz w:val="24"/>
          <w:szCs w:val="24"/>
        </w:rPr>
        <w:t xml:space="preserve"> o wartości nie mniejszej niż </w:t>
      </w:r>
      <w:r w:rsidR="00075309">
        <w:rPr>
          <w:rFonts w:ascii="Times New Roman" w:hAnsi="Times New Roman"/>
          <w:b/>
          <w:sz w:val="24"/>
          <w:szCs w:val="24"/>
        </w:rPr>
        <w:t>2</w:t>
      </w:r>
      <w:r w:rsidR="00384722" w:rsidRPr="00386F27">
        <w:rPr>
          <w:rFonts w:ascii="Times New Roman" w:hAnsi="Times New Roman"/>
          <w:b/>
          <w:sz w:val="24"/>
          <w:szCs w:val="24"/>
        </w:rPr>
        <w:t>00 000 PLN brutto</w:t>
      </w:r>
      <w:r w:rsidR="00075309">
        <w:rPr>
          <w:rFonts w:ascii="Times New Roman" w:hAnsi="Times New Roman"/>
          <w:b/>
          <w:sz w:val="24"/>
          <w:szCs w:val="24"/>
        </w:rPr>
        <w:t xml:space="preserve"> (</w:t>
      </w:r>
      <w:r w:rsidR="00384722">
        <w:rPr>
          <w:rFonts w:ascii="Times New Roman" w:hAnsi="Times New Roman"/>
          <w:b/>
          <w:sz w:val="24"/>
          <w:szCs w:val="24"/>
        </w:rPr>
        <w:t>zgodnie z Zał. nr 6 do SWZ</w:t>
      </w:r>
      <w:r w:rsidR="00384722" w:rsidRPr="00CA292C">
        <w:rPr>
          <w:rFonts w:ascii="Times New Roman" w:hAnsi="Times New Roman"/>
          <w:sz w:val="24"/>
          <w:szCs w:val="24"/>
        </w:rPr>
        <w:t>)</w:t>
      </w:r>
      <w:r w:rsidR="00384722">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lastRenderedPageBreak/>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8A212E">
        <w:rPr>
          <w:rFonts w:ascii="Times New Roman" w:hAnsi="Times New Roman"/>
          <w:b/>
          <w:sz w:val="24"/>
          <w:szCs w:val="24"/>
        </w:rPr>
        <w:t>wykaz dostaw</w:t>
      </w:r>
      <w:r w:rsidR="00F112B1" w:rsidRPr="002837CD">
        <w:rPr>
          <w:rFonts w:ascii="Times New Roman" w:hAnsi="Times New Roman"/>
          <w:b/>
          <w:sz w:val="24"/>
          <w:szCs w:val="24"/>
        </w:rPr>
        <w:t xml:space="preserve">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F112B1" w:rsidRPr="002837CD">
        <w:rPr>
          <w:rFonts w:ascii="Times New Roman" w:hAnsi="Times New Roman"/>
          <w:sz w:val="24"/>
          <w:szCs w:val="24"/>
        </w:rPr>
        <w:t xml:space="preserve"> usługi zostały wykonane lub są wykonywane, oraz załączeniem 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F112B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w:t>
      </w:r>
      <w:r w:rsidR="00311FFC">
        <w:rPr>
          <w:rFonts w:ascii="Times New Roman" w:hAnsi="Times New Roman"/>
          <w:sz w:val="24"/>
          <w:szCs w:val="24"/>
        </w:rPr>
        <w:t>ie przynajmniej</w:t>
      </w:r>
      <w:r w:rsidR="00AD727E">
        <w:rPr>
          <w:rFonts w:ascii="Times New Roman" w:hAnsi="Times New Roman"/>
          <w:sz w:val="24"/>
          <w:szCs w:val="24"/>
        </w:rPr>
        <w:t xml:space="preserve"> </w:t>
      </w:r>
      <w:r w:rsidR="008A212E">
        <w:rPr>
          <w:rFonts w:ascii="Times New Roman" w:hAnsi="Times New Roman"/>
          <w:b/>
          <w:sz w:val="24"/>
          <w:szCs w:val="24"/>
        </w:rPr>
        <w:t>jedną dostawę samochodu dostawczego o wartości nie mniejszej niż 2</w:t>
      </w:r>
      <w:r w:rsidR="003D14A4">
        <w:rPr>
          <w:rFonts w:ascii="Times New Roman" w:hAnsi="Times New Roman"/>
          <w:b/>
          <w:sz w:val="24"/>
          <w:szCs w:val="24"/>
        </w:rPr>
        <w:t>00 000 PLN brutto zgodnie z Zał. nr 6 do SWZ</w:t>
      </w:r>
      <w:r w:rsidR="003D14A4" w:rsidRPr="00CA292C">
        <w:rPr>
          <w:rFonts w:ascii="Times New Roman" w:hAnsi="Times New Roman"/>
          <w:sz w:val="24"/>
          <w:szCs w:val="24"/>
        </w:rPr>
        <w:t>)</w:t>
      </w:r>
      <w:r w:rsidR="003D14A4">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sidR="00F277F0">
        <w:rPr>
          <w:rFonts w:ascii="Times New Roman" w:hAnsi="Times New Roman"/>
        </w:rPr>
        <w:t>XXIII</w:t>
      </w:r>
      <w:r>
        <w:rPr>
          <w:rFonts w:ascii="Times New Roman" w:hAnsi="Times New Roman"/>
        </w:rPr>
        <w:t xml:space="preserve">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64349F">
        <w:rPr>
          <w:rFonts w:ascii="Times New Roman" w:hAnsi="Times New Roman"/>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 xml:space="preserve">Zamawiający wzywa wykonawcę, którego oferta została najwyżej oceniona, do złożenia w wyznaczonym terminie, nie krótszym niż 5 dni od dnia wezwania, </w:t>
      </w:r>
      <w:r w:rsidR="00984799" w:rsidRPr="007153B1">
        <w:rPr>
          <w:rFonts w:ascii="Times New Roman" w:hAnsi="Times New Roman"/>
          <w:b/>
          <w:sz w:val="24"/>
          <w:szCs w:val="24"/>
        </w:rPr>
        <w:lastRenderedPageBreak/>
        <w:t>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3E017F" w:rsidP="00EC6DBE">
      <w:pPr>
        <w:jc w:val="both"/>
        <w:rPr>
          <w:rFonts w:ascii="Times New Roman" w:hAnsi="Times New Roman"/>
          <w:sz w:val="24"/>
          <w:szCs w:val="24"/>
        </w:rPr>
      </w:pPr>
      <w:r>
        <w:rPr>
          <w:rFonts w:ascii="Times New Roman" w:hAnsi="Times New Roman"/>
          <w:sz w:val="24"/>
          <w:szCs w:val="24"/>
        </w:rPr>
        <w:t>Zamawiający</w:t>
      </w:r>
      <w:r w:rsidR="0070392A">
        <w:rPr>
          <w:rFonts w:ascii="Times New Roman" w:hAnsi="Times New Roman"/>
          <w:sz w:val="24"/>
          <w:szCs w:val="24"/>
        </w:rPr>
        <w:t xml:space="preserve"> nie</w:t>
      </w:r>
      <w:r w:rsidR="007F77A2">
        <w:rPr>
          <w:rFonts w:ascii="Times New Roman" w:hAnsi="Times New Roman"/>
          <w:sz w:val="24"/>
          <w:szCs w:val="24"/>
        </w:rPr>
        <w:t xml:space="preserve"> wymaga zatrudnienia na podstawie stosunku pracy</w:t>
      </w:r>
      <w:r w:rsidR="0070392A">
        <w:rPr>
          <w:rFonts w:ascii="Times New Roman" w:hAnsi="Times New Roman"/>
          <w:sz w:val="24"/>
          <w:szCs w:val="24"/>
        </w:rPr>
        <w:t>.</w:t>
      </w:r>
    </w:p>
    <w:p w:rsidR="007F77A2" w:rsidRPr="00707AF0" w:rsidRDefault="007F77A2" w:rsidP="00EC6DBE">
      <w:pPr>
        <w:jc w:val="both"/>
        <w:rPr>
          <w:rFonts w:ascii="Times New Roman" w:hAnsi="Times New Roman"/>
          <w:sz w:val="24"/>
          <w:szCs w:val="24"/>
        </w:rPr>
      </w:pP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lastRenderedPageBreak/>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C732FF" w:rsidP="00EC6DBE">
      <w:pPr>
        <w:jc w:val="both"/>
        <w:rPr>
          <w:rFonts w:ascii="Times New Roman" w:hAnsi="Times New Roman"/>
          <w:color w:val="FF0000"/>
          <w:sz w:val="24"/>
          <w:szCs w:val="24"/>
        </w:rPr>
      </w:pPr>
      <w:r>
        <w:rPr>
          <w:rFonts w:ascii="Times New Roman" w:hAnsi="Times New Roman"/>
          <w:color w:val="FF0000"/>
          <w:sz w:val="24"/>
          <w:szCs w:val="24"/>
        </w:rPr>
        <w:t>Nie dotyczy.</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lastRenderedPageBreak/>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F85F9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E15E29" w:rsidRDefault="00E15E29" w:rsidP="00F85F91">
      <w:pPr>
        <w:spacing w:after="0"/>
        <w:jc w:val="both"/>
        <w:rPr>
          <w:rFonts w:ascii="Times New Roman" w:eastAsia="Times New Roman" w:hAnsi="Times New Roman"/>
          <w:b/>
          <w:sz w:val="24"/>
          <w:szCs w:val="24"/>
          <w:lang w:eastAsia="pl-PL"/>
        </w:rPr>
      </w:pPr>
    </w:p>
    <w:p w:rsidR="00DF33E0" w:rsidRPr="00C80BB2"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E60E2D" w:rsidRPr="00B93C1B"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3562EC">
        <w:rPr>
          <w:rFonts w:ascii="Times New Roman" w:eastAsia="Times New Roman" w:hAnsi="Times New Roman"/>
          <w:b/>
          <w:sz w:val="24"/>
          <w:szCs w:val="24"/>
          <w:lang w:eastAsia="pl-PL"/>
        </w:rPr>
        <w:t>Członek – Wioleta Ostrow</w:t>
      </w:r>
      <w:r w:rsidR="001C7F89">
        <w:rPr>
          <w:rFonts w:ascii="Times New Roman" w:eastAsia="Times New Roman" w:hAnsi="Times New Roman"/>
          <w:b/>
          <w:sz w:val="24"/>
          <w:szCs w:val="24"/>
          <w:lang w:eastAsia="pl-PL"/>
        </w:rPr>
        <w:t>ska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B93C1B"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3</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C95DCF" w:rsidRDefault="00C95DCF" w:rsidP="00F85F91">
      <w:pPr>
        <w:spacing w:after="0"/>
        <w:jc w:val="both"/>
        <w:rPr>
          <w:rFonts w:ascii="Times New Roman" w:eastAsia="Times New Roman" w:hAnsi="Times New Roman"/>
          <w:sz w:val="24"/>
          <w:szCs w:val="24"/>
          <w:lang w:eastAsia="pl-PL"/>
        </w:rPr>
      </w:pPr>
    </w:p>
    <w:p w:rsidR="00C95DCF" w:rsidRDefault="00C95DCF" w:rsidP="00F85F91">
      <w:pPr>
        <w:spacing w:after="0"/>
        <w:jc w:val="both"/>
        <w:rPr>
          <w:rFonts w:ascii="Times New Roman" w:eastAsia="Times New Roman" w:hAnsi="Times New Roman"/>
          <w:sz w:val="24"/>
          <w:szCs w:val="24"/>
          <w:lang w:eastAsia="pl-PL"/>
        </w:rPr>
      </w:pPr>
    </w:p>
    <w:p w:rsidR="00C95DCF" w:rsidRPr="00E15E29" w:rsidRDefault="00C95DCF" w:rsidP="00F85F91">
      <w:pPr>
        <w:spacing w:after="0"/>
        <w:jc w:val="both"/>
        <w:rPr>
          <w:rFonts w:ascii="Times New Roman" w:eastAsia="Times New Roman" w:hAnsi="Times New Roman"/>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E05F72" w:rsidRDefault="00E05F72" w:rsidP="00395B7E">
      <w:pPr>
        <w:jc w:val="both"/>
        <w:rPr>
          <w:rFonts w:ascii="Times New Roman" w:eastAsia="Times New Roman" w:hAnsi="Times New Roman"/>
          <w:i/>
          <w:sz w:val="24"/>
          <w:szCs w:val="24"/>
          <w:lang w:eastAsia="pl-PL"/>
        </w:rPr>
      </w:pPr>
    </w:p>
    <w:p w:rsidR="00D772A9" w:rsidRDefault="00D772A9" w:rsidP="00395B7E">
      <w:pPr>
        <w:jc w:val="both"/>
        <w:rPr>
          <w:rFonts w:ascii="Times New Roman" w:eastAsia="Times New Roman" w:hAnsi="Times New Roman"/>
          <w:i/>
          <w:sz w:val="24"/>
          <w:szCs w:val="24"/>
          <w:lang w:eastAsia="pl-PL"/>
        </w:rPr>
      </w:pPr>
    </w:p>
    <w:p w:rsidR="00D772A9" w:rsidRDefault="00D772A9"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91320C" w:rsidRDefault="0091320C" w:rsidP="00395B7E">
      <w:pPr>
        <w:jc w:val="both"/>
        <w:rPr>
          <w:rFonts w:ascii="Times New Roman" w:eastAsia="Times New Roman" w:hAnsi="Times New Roman"/>
          <w:i/>
          <w:sz w:val="24"/>
          <w:szCs w:val="24"/>
          <w:lang w:eastAsia="pl-PL"/>
        </w:rPr>
      </w:pPr>
    </w:p>
    <w:p w:rsidR="00E86A36" w:rsidRDefault="00E86A36" w:rsidP="00395B7E">
      <w:pPr>
        <w:jc w:val="both"/>
        <w:rPr>
          <w:rFonts w:ascii="Times New Roman" w:eastAsia="Times New Roman" w:hAnsi="Times New Roman"/>
          <w:i/>
          <w:sz w:val="24"/>
          <w:szCs w:val="24"/>
          <w:lang w:eastAsia="pl-PL"/>
        </w:rPr>
      </w:pPr>
    </w:p>
    <w:p w:rsidR="00A2589C" w:rsidRDefault="00A2589C" w:rsidP="00395B7E">
      <w:pPr>
        <w:jc w:val="both"/>
        <w:rPr>
          <w:rFonts w:ascii="Times New Roman" w:eastAsia="Times New Roman" w:hAnsi="Times New Roman"/>
          <w:i/>
          <w:sz w:val="24"/>
          <w:szCs w:val="24"/>
          <w:lang w:eastAsia="pl-PL"/>
        </w:rPr>
      </w:pPr>
    </w:p>
    <w:p w:rsidR="00A2589C" w:rsidRDefault="00A2589C" w:rsidP="00395B7E">
      <w:pPr>
        <w:jc w:val="both"/>
        <w:rPr>
          <w:rFonts w:ascii="Times New Roman" w:eastAsia="Times New Roman" w:hAnsi="Times New Roman"/>
          <w:i/>
          <w:sz w:val="24"/>
          <w:szCs w:val="24"/>
          <w:lang w:eastAsia="pl-PL"/>
        </w:rPr>
      </w:pPr>
    </w:p>
    <w:p w:rsidR="00A2589C" w:rsidRDefault="00A2589C" w:rsidP="00395B7E">
      <w:pPr>
        <w:jc w:val="both"/>
        <w:rPr>
          <w:rFonts w:ascii="Times New Roman" w:eastAsia="Times New Roman" w:hAnsi="Times New Roman"/>
          <w:i/>
          <w:sz w:val="24"/>
          <w:szCs w:val="24"/>
          <w:lang w:eastAsia="pl-PL"/>
        </w:rPr>
      </w:pPr>
    </w:p>
    <w:p w:rsidR="00A2589C" w:rsidRDefault="00A2589C" w:rsidP="00395B7E">
      <w:pPr>
        <w:jc w:val="both"/>
        <w:rPr>
          <w:rFonts w:ascii="Times New Roman" w:eastAsia="Times New Roman" w:hAnsi="Times New Roman"/>
          <w:i/>
          <w:sz w:val="24"/>
          <w:szCs w:val="24"/>
          <w:lang w:eastAsia="pl-PL"/>
        </w:rPr>
      </w:pPr>
    </w:p>
    <w:p w:rsidR="00A2589C" w:rsidRPr="00395B7E" w:rsidRDefault="00A2589C" w:rsidP="00395B7E">
      <w:pPr>
        <w:jc w:val="both"/>
        <w:rPr>
          <w:rFonts w:ascii="Times New Roman" w:eastAsia="Times New Roman" w:hAnsi="Times New Roman"/>
          <w:i/>
          <w:sz w:val="24"/>
          <w:szCs w:val="24"/>
          <w:lang w:eastAsia="pl-PL"/>
        </w:rPr>
      </w:pPr>
    </w:p>
    <w:p w:rsidR="00395B7E" w:rsidRDefault="00AC195C" w:rsidP="00395B7E">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ZP/TP/6</w:t>
      </w:r>
      <w:r w:rsidR="00947080">
        <w:rPr>
          <w:rFonts w:ascii="Times New Roman" w:eastAsia="Times New Roman" w:hAnsi="Times New Roman"/>
          <w:i/>
          <w:sz w:val="24"/>
          <w:szCs w:val="24"/>
          <w:lang w:eastAsia="pl-PL"/>
        </w:rPr>
        <w:t>/2023</w:t>
      </w:r>
    </w:p>
    <w:p w:rsidR="00395B7E" w:rsidRPr="006E24A6" w:rsidRDefault="00395B7E" w:rsidP="00395B7E">
      <w:pPr>
        <w:jc w:val="right"/>
        <w:rPr>
          <w:rFonts w:ascii="Times New Roman" w:hAnsi="Times New Roman"/>
          <w:i/>
          <w:sz w:val="24"/>
          <w:szCs w:val="24"/>
        </w:rPr>
      </w:pPr>
      <w:r>
        <w:rPr>
          <w:rFonts w:ascii="Times New Roman" w:eastAsia="Times New Roman" w:hAnsi="Times New Roman"/>
          <w:i/>
          <w:sz w:val="24"/>
          <w:szCs w:val="24"/>
          <w:lang w:eastAsia="pl-PL"/>
        </w:rPr>
        <w:t>Zał. nr 1 do SIWZ</w:t>
      </w:r>
    </w:p>
    <w:p w:rsidR="00086555" w:rsidRPr="002A19E4" w:rsidRDefault="00086555" w:rsidP="00086555">
      <w:pPr>
        <w:spacing w:line="240" w:lineRule="auto"/>
        <w:jc w:val="center"/>
        <w:rPr>
          <w:rFonts w:ascii="Arial" w:hAnsi="Arial" w:cs="Arial"/>
          <w:b/>
        </w:rPr>
      </w:pPr>
      <w:r w:rsidRPr="002A19E4">
        <w:rPr>
          <w:rFonts w:ascii="Arial" w:hAnsi="Arial" w:cs="Arial"/>
          <w:b/>
        </w:rPr>
        <w:t>Umowa ZP/</w:t>
      </w:r>
      <w:r w:rsidR="00AC195C">
        <w:rPr>
          <w:rFonts w:ascii="Arial" w:hAnsi="Arial" w:cs="Arial"/>
          <w:b/>
        </w:rPr>
        <w:t>TP/6</w:t>
      </w:r>
      <w:r w:rsidR="00947080">
        <w:rPr>
          <w:rFonts w:ascii="Arial" w:hAnsi="Arial" w:cs="Arial"/>
          <w:b/>
        </w:rPr>
        <w:t>/2023</w:t>
      </w:r>
    </w:p>
    <w:p w:rsidR="00086555" w:rsidRPr="002A19E4" w:rsidRDefault="00086555" w:rsidP="00086555">
      <w:pPr>
        <w:spacing w:after="0"/>
        <w:jc w:val="center"/>
        <w:rPr>
          <w:rFonts w:ascii="Arial" w:hAnsi="Arial" w:cs="Arial"/>
          <w:b/>
          <w:sz w:val="20"/>
          <w:szCs w:val="20"/>
        </w:rPr>
      </w:pPr>
    </w:p>
    <w:p w:rsidR="00996942" w:rsidRPr="002A19E4" w:rsidRDefault="00996942" w:rsidP="00996942">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2023</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w:t>
      </w:r>
      <w:r>
        <w:rPr>
          <w:rFonts w:ascii="Arial" w:hAnsi="Arial" w:cs="Arial"/>
        </w:rPr>
        <w:t xml:space="preserve"> lub „</w:t>
      </w:r>
      <w:proofErr w:type="spellStart"/>
      <w:r>
        <w:rPr>
          <w:rFonts w:ascii="Arial" w:hAnsi="Arial" w:cs="Arial"/>
        </w:rPr>
        <w:t>WiMBP</w:t>
      </w:r>
      <w:proofErr w:type="spellEnd"/>
      <w:r>
        <w:rPr>
          <w:rFonts w:ascii="Arial" w:hAnsi="Arial" w:cs="Arial"/>
        </w:rPr>
        <w:t>”</w:t>
      </w:r>
      <w:r w:rsidRPr="002A19E4">
        <w:rPr>
          <w:rFonts w:ascii="Arial" w:hAnsi="Arial" w:cs="Arial"/>
        </w:rPr>
        <w:t>, reprezentowaną przez:</w:t>
      </w:r>
    </w:p>
    <w:p w:rsidR="00996942" w:rsidRPr="002A19E4" w:rsidRDefault="00996942" w:rsidP="00996942">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996942" w:rsidRPr="002A19E4" w:rsidRDefault="00996942" w:rsidP="00996942">
      <w:pPr>
        <w:spacing w:after="0"/>
        <w:jc w:val="both"/>
        <w:rPr>
          <w:rFonts w:ascii="Arial" w:hAnsi="Arial" w:cs="Arial"/>
        </w:rPr>
      </w:pPr>
      <w:r w:rsidRPr="002A19E4">
        <w:rPr>
          <w:rFonts w:ascii="Arial" w:hAnsi="Arial" w:cs="Arial"/>
        </w:rPr>
        <w:t>a</w:t>
      </w:r>
    </w:p>
    <w:p w:rsidR="00996942" w:rsidRPr="002A19E4" w:rsidRDefault="00996942" w:rsidP="00996942">
      <w:pPr>
        <w:spacing w:after="0"/>
        <w:jc w:val="both"/>
        <w:rPr>
          <w:rFonts w:ascii="Arial" w:hAnsi="Arial" w:cs="Arial"/>
          <w:b/>
        </w:rPr>
      </w:pPr>
      <w:r w:rsidRPr="002A19E4">
        <w:rPr>
          <w:rFonts w:ascii="Arial" w:hAnsi="Arial" w:cs="Arial"/>
          <w:b/>
        </w:rPr>
        <w:t>…………………………………</w:t>
      </w:r>
      <w:r w:rsidRPr="002A19E4">
        <w:rPr>
          <w:rFonts w:ascii="Arial" w:hAnsi="Arial" w:cs="Arial"/>
        </w:rPr>
        <w:t xml:space="preserve">z siedzibą w …………… (kod: ………………….) przy ul. ……………………, wpisaną do </w:t>
      </w:r>
      <w:r w:rsidRPr="002A19E4">
        <w:rPr>
          <w:rFonts w:ascii="Arial" w:hAnsi="Arial" w:cs="Arial"/>
          <w:color w:val="0070C0"/>
        </w:rPr>
        <w:t>Centralnej Ewidencji i Informacji o Działalności Gospodarczej Rzeczypospolitej Po</w:t>
      </w:r>
      <w:r w:rsidR="002D6102">
        <w:rPr>
          <w:rFonts w:ascii="Arial" w:hAnsi="Arial" w:cs="Arial"/>
          <w:color w:val="0070C0"/>
        </w:rPr>
        <w:t>lskiej</w:t>
      </w:r>
      <w:r w:rsidRPr="002A19E4">
        <w:rPr>
          <w:rFonts w:ascii="Arial" w:hAnsi="Arial" w:cs="Arial"/>
          <w:color w:val="0070C0"/>
        </w:rPr>
        <w:t>/ rejestru przedsiębiorców Krajowego Rejestru Sądowego</w:t>
      </w:r>
      <w:r w:rsidRPr="002A19E4">
        <w:rPr>
          <w:rFonts w:ascii="Arial" w:hAnsi="Arial" w:cs="Arial"/>
        </w:rPr>
        <w:t xml:space="preserve">, NIP </w:t>
      </w:r>
      <w:r w:rsidRPr="002A19E4">
        <w:rPr>
          <w:rFonts w:ascii="Arial" w:hAnsi="Arial" w:cs="Arial"/>
          <w:b/>
        </w:rPr>
        <w:t>…………………..,</w:t>
      </w:r>
      <w:r w:rsidRPr="002A19E4">
        <w:rPr>
          <w:rFonts w:ascii="Arial" w:hAnsi="Arial" w:cs="Arial"/>
        </w:rPr>
        <w:t xml:space="preserve"> REGON </w:t>
      </w:r>
      <w:r w:rsidRPr="002A19E4">
        <w:rPr>
          <w:rFonts w:ascii="Arial" w:hAnsi="Arial" w:cs="Arial"/>
          <w:b/>
        </w:rPr>
        <w:t>……………………….,</w:t>
      </w:r>
    </w:p>
    <w:p w:rsidR="00996942" w:rsidRPr="002A19E4" w:rsidRDefault="00996942" w:rsidP="00996942">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996942" w:rsidRPr="002A19E4" w:rsidRDefault="00996942" w:rsidP="00996942">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996942" w:rsidRPr="002A19E4" w:rsidRDefault="00996942" w:rsidP="00996942">
      <w:pPr>
        <w:spacing w:after="0"/>
        <w:jc w:val="both"/>
        <w:rPr>
          <w:rFonts w:ascii="Arial" w:hAnsi="Arial" w:cs="Arial"/>
          <w:b/>
        </w:rPr>
      </w:pPr>
    </w:p>
    <w:p w:rsidR="00996942" w:rsidRPr="002E092C" w:rsidRDefault="00996942" w:rsidP="00996942">
      <w:pPr>
        <w:spacing w:after="0"/>
        <w:jc w:val="both"/>
        <w:rPr>
          <w:rFonts w:ascii="Arial" w:hAnsi="Arial" w:cs="Arial"/>
        </w:rPr>
      </w:pPr>
      <w:r w:rsidRPr="002A19E4">
        <w:rPr>
          <w:rFonts w:ascii="Arial" w:hAnsi="Arial" w:cs="Arial"/>
        </w:rPr>
        <w:t>została zawarta umowa na postawie wyboru dokonanego zgodnie z proce</w:t>
      </w:r>
      <w:r>
        <w:rPr>
          <w:rFonts w:ascii="Arial" w:hAnsi="Arial" w:cs="Arial"/>
        </w:rPr>
        <w:t>durami ustawy z dnia 11 września 2019</w:t>
      </w:r>
      <w:r w:rsidRPr="002A19E4">
        <w:rPr>
          <w:rFonts w:ascii="Arial" w:hAnsi="Arial" w:cs="Arial"/>
        </w:rPr>
        <w:t xml:space="preserve"> r. - Prawo zamówień publicznych</w:t>
      </w:r>
      <w:r>
        <w:rPr>
          <w:rFonts w:ascii="Arial" w:hAnsi="Arial" w:cs="Arial"/>
        </w:rPr>
        <w:t xml:space="preserve"> (tekst jednolity: Dz. U. z 2022 r., poz. 1710 z </w:t>
      </w:r>
      <w:proofErr w:type="spellStart"/>
      <w:r>
        <w:rPr>
          <w:rFonts w:ascii="Arial" w:hAnsi="Arial" w:cs="Arial"/>
        </w:rPr>
        <w:t>póź</w:t>
      </w:r>
      <w:proofErr w:type="spellEnd"/>
      <w:r>
        <w:rPr>
          <w:rFonts w:ascii="Arial" w:hAnsi="Arial" w:cs="Arial"/>
        </w:rPr>
        <w:t>. zm</w:t>
      </w:r>
      <w:r w:rsidR="002B154F">
        <w:rPr>
          <w:rFonts w:ascii="Arial" w:hAnsi="Arial" w:cs="Arial"/>
        </w:rPr>
        <w:t>.), w trybie podstawowym ZP/TP/6</w:t>
      </w:r>
      <w:r>
        <w:rPr>
          <w:rFonts w:ascii="Arial" w:hAnsi="Arial" w:cs="Arial"/>
        </w:rPr>
        <w:t>/2023</w:t>
      </w:r>
      <w:r w:rsidRPr="002A19E4">
        <w:rPr>
          <w:rFonts w:ascii="Arial" w:hAnsi="Arial" w:cs="Arial"/>
        </w:rPr>
        <w:t>, o następującej treści:</w:t>
      </w:r>
    </w:p>
    <w:p w:rsidR="00996942" w:rsidRPr="001E4F86" w:rsidRDefault="00996942" w:rsidP="00A00190">
      <w:pPr>
        <w:spacing w:after="0"/>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p>
    <w:p w:rsidR="00BA75CE" w:rsidRPr="00570259" w:rsidRDefault="00BA75CE" w:rsidP="00080F0E">
      <w:pPr>
        <w:numPr>
          <w:ilvl w:val="0"/>
          <w:numId w:val="31"/>
        </w:numPr>
        <w:suppressAutoHyphens/>
        <w:spacing w:after="0"/>
        <w:ind w:left="357"/>
        <w:jc w:val="both"/>
        <w:rPr>
          <w:rFonts w:ascii="Arial" w:hAnsi="Arial" w:cs="Arial"/>
        </w:rPr>
      </w:pPr>
      <w:r w:rsidRPr="00570259">
        <w:rPr>
          <w:rFonts w:ascii="Arial" w:hAnsi="Arial" w:cs="Arial"/>
        </w:rPr>
        <w:t>Zamawiający zleca, a Wykonawca zobowiązuje się wykonać przedmiot zamówienia, którym jest:</w:t>
      </w:r>
      <w:r w:rsidRPr="00570259">
        <w:rPr>
          <w:rFonts w:ascii="Arial" w:eastAsia="Times New Roman" w:hAnsi="Arial" w:cs="Arial"/>
          <w:b/>
          <w:lang w:eastAsia="pl-PL"/>
        </w:rPr>
        <w:t xml:space="preserve"> Dostawa samochodu dostawczego </w:t>
      </w:r>
    </w:p>
    <w:p w:rsidR="00BA75CE" w:rsidRPr="00570259" w:rsidRDefault="00BA75CE" w:rsidP="00BA75CE">
      <w:pPr>
        <w:suppressAutoHyphens/>
        <w:spacing w:after="0"/>
        <w:ind w:left="357"/>
        <w:jc w:val="both"/>
        <w:rPr>
          <w:rFonts w:ascii="Arial" w:hAnsi="Arial" w:cs="Arial"/>
        </w:rPr>
      </w:pPr>
      <w:r w:rsidRPr="00570259">
        <w:rPr>
          <w:rFonts w:ascii="Arial" w:hAnsi="Arial" w:cs="Arial"/>
        </w:rPr>
        <w:t xml:space="preserve">kod główny:  </w:t>
      </w:r>
      <w:r w:rsidRPr="00570259">
        <w:rPr>
          <w:rFonts w:ascii="Arial" w:hAnsi="Arial" w:cs="Arial"/>
        </w:rPr>
        <w:tab/>
      </w:r>
    </w:p>
    <w:p w:rsidR="00BA75CE" w:rsidRPr="008D53CE" w:rsidRDefault="00BA75CE" w:rsidP="00BA75CE">
      <w:pPr>
        <w:pStyle w:val="NormalnyWeb"/>
        <w:spacing w:before="0" w:beforeAutospacing="0" w:after="0" w:afterAutospacing="0"/>
        <w:ind w:left="357" w:firstLine="348"/>
        <w:rPr>
          <w:rFonts w:ascii="Arial" w:hAnsi="Arial" w:cs="Arial"/>
          <w:sz w:val="22"/>
          <w:szCs w:val="22"/>
          <w:lang w:eastAsia="en-US"/>
        </w:rPr>
      </w:pPr>
      <w:r w:rsidRPr="008D53CE">
        <w:rPr>
          <w:rFonts w:ascii="Arial" w:hAnsi="Arial" w:cs="Arial"/>
          <w:sz w:val="22"/>
          <w:szCs w:val="22"/>
          <w:lang w:eastAsia="en-US"/>
        </w:rPr>
        <w:t>34136100-0 - lekkie samochody półciężarowe</w:t>
      </w:r>
    </w:p>
    <w:p w:rsidR="00BA75CE" w:rsidRPr="008D53CE" w:rsidRDefault="00BA75CE" w:rsidP="00080F0E">
      <w:pPr>
        <w:pStyle w:val="Akapitzlist"/>
        <w:numPr>
          <w:ilvl w:val="0"/>
          <w:numId w:val="31"/>
        </w:numPr>
        <w:ind w:left="357"/>
        <w:jc w:val="both"/>
        <w:rPr>
          <w:rFonts w:ascii="Arial" w:hAnsi="Arial" w:cs="Arial"/>
          <w:sz w:val="22"/>
          <w:szCs w:val="22"/>
          <w:lang w:eastAsia="pl-PL"/>
        </w:rPr>
      </w:pPr>
      <w:r w:rsidRPr="008D53CE">
        <w:rPr>
          <w:rFonts w:ascii="Arial" w:hAnsi="Arial" w:cs="Arial"/>
          <w:sz w:val="22"/>
          <w:szCs w:val="22"/>
        </w:rPr>
        <w:t xml:space="preserve">Zamówienie obejmuje </w:t>
      </w:r>
      <w:r w:rsidRPr="008D53CE">
        <w:rPr>
          <w:rFonts w:ascii="Arial" w:hAnsi="Arial" w:cs="Arial"/>
          <w:sz w:val="22"/>
          <w:szCs w:val="22"/>
          <w:lang w:eastAsia="pl-PL"/>
        </w:rPr>
        <w:t xml:space="preserve">dostawę samochodu dostawczego o napędzie </w:t>
      </w:r>
      <w:r w:rsidR="00A124C9">
        <w:rPr>
          <w:rFonts w:ascii="Arial" w:hAnsi="Arial" w:cs="Arial"/>
          <w:sz w:val="22"/>
          <w:szCs w:val="22"/>
          <w:lang w:eastAsia="pl-PL"/>
        </w:rPr>
        <w:t>elektrycznym</w:t>
      </w:r>
      <w:r w:rsidRPr="008D53CE">
        <w:rPr>
          <w:rFonts w:ascii="Arial" w:hAnsi="Arial" w:cs="Arial"/>
          <w:sz w:val="22"/>
          <w:szCs w:val="22"/>
          <w:lang w:eastAsia="pl-PL"/>
        </w:rPr>
        <w:t xml:space="preserve"> do siedziby WIMBP w Gdańsku przy Targu Rakowym 5/6.  ZAMAWIAJĄCY zleca, a WYKONAWCA zobowiązuje się do dostawy - sprzedaży fabrycznie nowego samochodu wyprodukowanego nie wcześniej niż w roku</w:t>
      </w:r>
      <w:r w:rsidR="005F4F25">
        <w:rPr>
          <w:rFonts w:ascii="Arial" w:hAnsi="Arial" w:cs="Arial"/>
          <w:sz w:val="22"/>
          <w:szCs w:val="22"/>
          <w:lang w:eastAsia="pl-PL"/>
        </w:rPr>
        <w:t xml:space="preserve"> </w:t>
      </w:r>
      <w:r w:rsidR="005F4F25" w:rsidRPr="005F4F25">
        <w:rPr>
          <w:rFonts w:ascii="Arial" w:hAnsi="Arial" w:cs="Arial"/>
          <w:b/>
          <w:color w:val="FF0000"/>
          <w:sz w:val="22"/>
          <w:szCs w:val="22"/>
          <w:lang w:eastAsia="pl-PL"/>
        </w:rPr>
        <w:t>……..</w:t>
      </w:r>
      <w:r w:rsidRPr="005F4F25">
        <w:rPr>
          <w:rFonts w:ascii="Arial" w:hAnsi="Arial" w:cs="Arial"/>
          <w:b/>
          <w:color w:val="FF0000"/>
          <w:sz w:val="22"/>
          <w:szCs w:val="22"/>
          <w:lang w:eastAsia="pl-PL"/>
        </w:rPr>
        <w:t xml:space="preserve"> </w:t>
      </w:r>
      <w:r w:rsidR="005F4F25" w:rsidRPr="005F4F25">
        <w:rPr>
          <w:rFonts w:ascii="Arial" w:hAnsi="Arial" w:cs="Arial"/>
          <w:b/>
          <w:color w:val="FF0000"/>
          <w:sz w:val="22"/>
          <w:szCs w:val="22"/>
          <w:lang w:eastAsia="pl-PL"/>
        </w:rPr>
        <w:t>2022/</w:t>
      </w:r>
      <w:r w:rsidR="00DA420B">
        <w:rPr>
          <w:rFonts w:ascii="Arial" w:hAnsi="Arial" w:cs="Arial"/>
          <w:b/>
          <w:color w:val="FF0000"/>
          <w:sz w:val="22"/>
          <w:szCs w:val="22"/>
          <w:lang w:eastAsia="pl-PL"/>
        </w:rPr>
        <w:t xml:space="preserve"> </w:t>
      </w:r>
      <w:r w:rsidRPr="005F4F25">
        <w:rPr>
          <w:rFonts w:ascii="Arial" w:hAnsi="Arial" w:cs="Arial"/>
          <w:b/>
          <w:color w:val="FF0000"/>
          <w:sz w:val="22"/>
          <w:szCs w:val="22"/>
          <w:lang w:eastAsia="pl-PL"/>
        </w:rPr>
        <w:t>2023</w:t>
      </w:r>
      <w:r w:rsidR="00CC7999">
        <w:rPr>
          <w:rFonts w:ascii="Arial" w:hAnsi="Arial" w:cs="Arial"/>
          <w:b/>
          <w:color w:val="FF0000"/>
          <w:sz w:val="22"/>
          <w:szCs w:val="22"/>
          <w:lang w:eastAsia="pl-PL"/>
        </w:rPr>
        <w:t xml:space="preserve"> </w:t>
      </w:r>
      <w:r w:rsidR="00480FBC">
        <w:rPr>
          <w:rFonts w:ascii="Arial" w:hAnsi="Arial" w:cs="Arial"/>
          <w:b/>
          <w:color w:val="FF0000"/>
          <w:sz w:val="22"/>
          <w:szCs w:val="22"/>
          <w:lang w:eastAsia="pl-PL"/>
        </w:rPr>
        <w:t>lub</w:t>
      </w:r>
      <w:r w:rsidR="00CC7999">
        <w:rPr>
          <w:rFonts w:ascii="Arial" w:hAnsi="Arial" w:cs="Arial"/>
          <w:b/>
          <w:color w:val="FF0000"/>
          <w:sz w:val="22"/>
          <w:szCs w:val="22"/>
          <w:lang w:eastAsia="pl-PL"/>
        </w:rPr>
        <w:t xml:space="preserve"> 2024</w:t>
      </w:r>
      <w:r w:rsidR="009C504D">
        <w:rPr>
          <w:rFonts w:ascii="Arial" w:hAnsi="Arial" w:cs="Arial"/>
          <w:b/>
          <w:color w:val="FF0000"/>
          <w:sz w:val="22"/>
          <w:szCs w:val="22"/>
          <w:lang w:eastAsia="pl-PL"/>
        </w:rPr>
        <w:t xml:space="preserve"> (niepotrzebne skreślić)</w:t>
      </w:r>
      <w:r w:rsidRPr="008D53CE">
        <w:rPr>
          <w:rFonts w:ascii="Arial" w:hAnsi="Arial" w:cs="Arial"/>
          <w:sz w:val="22"/>
          <w:szCs w:val="22"/>
          <w:lang w:eastAsia="pl-PL"/>
        </w:rPr>
        <w:t xml:space="preserve">, nieużywanego, bez wad i uszkodzeń, kompletnego i gotowego do użytku, sprawnego technicznie  marki ………………… model …………………, wersja …………… kolor nadwozia ………… na potrzeby </w:t>
      </w:r>
      <w:proofErr w:type="spellStart"/>
      <w:r w:rsidRPr="008D53CE">
        <w:rPr>
          <w:rFonts w:ascii="Arial" w:hAnsi="Arial" w:cs="Arial"/>
          <w:sz w:val="22"/>
          <w:szCs w:val="22"/>
          <w:lang w:eastAsia="pl-PL"/>
        </w:rPr>
        <w:t>WiMBP</w:t>
      </w:r>
      <w:proofErr w:type="spellEnd"/>
      <w:r w:rsidRPr="008D53CE">
        <w:rPr>
          <w:rFonts w:ascii="Arial" w:hAnsi="Arial" w:cs="Arial"/>
          <w:sz w:val="22"/>
          <w:szCs w:val="22"/>
          <w:lang w:eastAsia="pl-PL"/>
        </w:rPr>
        <w:t xml:space="preserve"> w Gdańsku, określonym w formularzu cenowym stanowiącym załącznik nr 1 do umowy, zgodnie z opisem przedmiotu zamówienia w stanowiącym załącznik nr 2 do umowy.</w:t>
      </w:r>
    </w:p>
    <w:p w:rsidR="00BA75CE" w:rsidRPr="008D53CE" w:rsidRDefault="00BA75CE" w:rsidP="00080F0E">
      <w:pPr>
        <w:pStyle w:val="Akapitzlist"/>
        <w:numPr>
          <w:ilvl w:val="0"/>
          <w:numId w:val="31"/>
        </w:numPr>
        <w:rPr>
          <w:rFonts w:ascii="Arial" w:hAnsi="Arial" w:cs="Arial"/>
          <w:sz w:val="22"/>
          <w:szCs w:val="22"/>
          <w:lang w:eastAsia="pl-PL"/>
        </w:rPr>
      </w:pPr>
      <w:r w:rsidRPr="008D53CE">
        <w:rPr>
          <w:rFonts w:ascii="Arial" w:hAnsi="Arial" w:cs="Arial"/>
          <w:sz w:val="22"/>
          <w:szCs w:val="22"/>
          <w:lang w:eastAsia="pl-PL"/>
        </w:rPr>
        <w:t xml:space="preserve">Miejsce dostawy: </w:t>
      </w:r>
      <w:proofErr w:type="spellStart"/>
      <w:r w:rsidRPr="008D53CE">
        <w:rPr>
          <w:rFonts w:ascii="Arial" w:hAnsi="Arial" w:cs="Arial"/>
          <w:sz w:val="22"/>
          <w:szCs w:val="22"/>
          <w:lang w:eastAsia="pl-PL"/>
        </w:rPr>
        <w:t>WiMBP</w:t>
      </w:r>
      <w:proofErr w:type="spellEnd"/>
      <w:r w:rsidRPr="008D53CE">
        <w:rPr>
          <w:rFonts w:ascii="Arial" w:hAnsi="Arial" w:cs="Arial"/>
          <w:sz w:val="22"/>
          <w:szCs w:val="22"/>
          <w:lang w:eastAsia="pl-PL"/>
        </w:rPr>
        <w:t xml:space="preserve"> w Gdańsku, Targ Rakowy 5/6. Przedmiot umowy dostarczony będzie transportem WYKONAWCY, na koszt i ryzyko WYKONAWCY.</w:t>
      </w:r>
    </w:p>
    <w:p w:rsidR="00BA75CE" w:rsidRPr="008D53CE" w:rsidRDefault="00BA75CE" w:rsidP="00080F0E">
      <w:pPr>
        <w:pStyle w:val="Akapitzlist"/>
        <w:numPr>
          <w:ilvl w:val="0"/>
          <w:numId w:val="31"/>
        </w:numPr>
        <w:rPr>
          <w:rFonts w:ascii="Arial" w:hAnsi="Arial" w:cs="Arial"/>
          <w:sz w:val="22"/>
          <w:szCs w:val="22"/>
          <w:lang w:eastAsia="pl-PL"/>
        </w:rPr>
      </w:pPr>
      <w:r w:rsidRPr="008D53CE">
        <w:rPr>
          <w:rFonts w:ascii="Arial" w:hAnsi="Arial" w:cs="Arial"/>
          <w:sz w:val="22"/>
          <w:szCs w:val="22"/>
          <w:lang w:eastAsia="pl-PL"/>
        </w:rPr>
        <w:t>Do chwili podpisania bez zastrzeżeń przez strony protokołu odbioru Wykonawca ponosi odpowiedzialność z tytułu utraty lub uszkodzenia przedmiotu umowy.</w:t>
      </w:r>
    </w:p>
    <w:p w:rsidR="00BA75CE" w:rsidRPr="008D53CE" w:rsidRDefault="00BA75CE" w:rsidP="00080F0E">
      <w:pPr>
        <w:pStyle w:val="Akapitzlist"/>
        <w:numPr>
          <w:ilvl w:val="0"/>
          <w:numId w:val="31"/>
        </w:numPr>
        <w:jc w:val="both"/>
        <w:rPr>
          <w:rFonts w:ascii="Arial" w:hAnsi="Arial" w:cs="Arial"/>
          <w:sz w:val="22"/>
          <w:szCs w:val="22"/>
          <w:lang w:eastAsia="pl-PL"/>
        </w:rPr>
      </w:pPr>
      <w:r w:rsidRPr="008D53CE">
        <w:rPr>
          <w:rFonts w:ascii="Arial" w:hAnsi="Arial" w:cs="Arial"/>
          <w:sz w:val="22"/>
          <w:szCs w:val="22"/>
          <w:lang w:eastAsia="pl-PL"/>
        </w:rPr>
        <w:t xml:space="preserve">Wykonawca zobowiązuje się dostarczyć przedmiot umowy w stanie fabrycznie nowym. </w:t>
      </w:r>
    </w:p>
    <w:p w:rsidR="00BA75CE" w:rsidRPr="008D53CE" w:rsidRDefault="00BA75CE" w:rsidP="00080F0E">
      <w:pPr>
        <w:pStyle w:val="NormalnyWeb"/>
        <w:numPr>
          <w:ilvl w:val="0"/>
          <w:numId w:val="31"/>
        </w:numPr>
        <w:spacing w:before="0" w:beforeAutospacing="0" w:after="0" w:afterAutospacing="0"/>
        <w:ind w:left="357"/>
        <w:rPr>
          <w:rFonts w:ascii="Arial" w:hAnsi="Arial" w:cs="Arial"/>
          <w:sz w:val="22"/>
          <w:szCs w:val="22"/>
        </w:rPr>
      </w:pPr>
      <w:r w:rsidRPr="008D53CE">
        <w:rPr>
          <w:rFonts w:ascii="Arial" w:hAnsi="Arial" w:cs="Arial"/>
          <w:sz w:val="22"/>
          <w:szCs w:val="22"/>
        </w:rPr>
        <w:t>Szczegółowy zakres przedmiotu zamówienia określa SIWZ, załącznik nr 1 do umowy oraz opracowana na podstawie ww. dokumentów oferta Wykonawcy, złożona w przetargu (postępowaniu).</w:t>
      </w:r>
    </w:p>
    <w:p w:rsidR="00BA75CE" w:rsidRPr="008D53CE" w:rsidRDefault="00BA75CE" w:rsidP="00080F0E">
      <w:pPr>
        <w:pStyle w:val="NormalnyWeb"/>
        <w:numPr>
          <w:ilvl w:val="0"/>
          <w:numId w:val="31"/>
        </w:numPr>
        <w:spacing w:before="0" w:beforeAutospacing="0" w:after="0" w:afterAutospacing="0"/>
        <w:rPr>
          <w:rFonts w:ascii="Arial" w:hAnsi="Arial" w:cs="Arial"/>
          <w:sz w:val="22"/>
          <w:szCs w:val="22"/>
        </w:rPr>
      </w:pPr>
      <w:r w:rsidRPr="008D53CE">
        <w:rPr>
          <w:rFonts w:ascii="Arial" w:hAnsi="Arial" w:cs="Arial"/>
          <w:sz w:val="22"/>
          <w:szCs w:val="22"/>
        </w:rPr>
        <w:t>Wykonawca oświadcza, że samochód jest wolny od jakichkolwiek wad prawnych i obciążeń na rzecz osób trzecich oraz nie jest przedmiotem żadnego postępowania i zabezpieczenia.</w:t>
      </w:r>
    </w:p>
    <w:p w:rsidR="00BA75CE" w:rsidRPr="008D53CE" w:rsidRDefault="00BA75CE" w:rsidP="00080F0E">
      <w:pPr>
        <w:pStyle w:val="NormalnyWeb"/>
        <w:numPr>
          <w:ilvl w:val="0"/>
          <w:numId w:val="31"/>
        </w:numPr>
        <w:spacing w:before="0" w:beforeAutospacing="0" w:after="0" w:afterAutospacing="0"/>
        <w:rPr>
          <w:rFonts w:ascii="Arial" w:hAnsi="Arial" w:cs="Arial"/>
          <w:b/>
          <w:sz w:val="22"/>
          <w:szCs w:val="22"/>
          <w:u w:val="single"/>
        </w:rPr>
      </w:pPr>
      <w:r w:rsidRPr="008D53CE">
        <w:rPr>
          <w:rFonts w:ascii="Arial" w:hAnsi="Arial" w:cs="Arial"/>
          <w:b/>
          <w:sz w:val="22"/>
          <w:szCs w:val="22"/>
          <w:u w:val="single"/>
        </w:rPr>
        <w:t>Wykonawca w imieniu Zamawiającego dokona rejestracji samochodu w UM Gdańska</w:t>
      </w:r>
      <w:r w:rsidR="00633638">
        <w:rPr>
          <w:rFonts w:ascii="Arial" w:hAnsi="Arial" w:cs="Arial"/>
          <w:b/>
          <w:sz w:val="22"/>
          <w:szCs w:val="22"/>
          <w:u w:val="single"/>
        </w:rPr>
        <w:t>, a</w:t>
      </w:r>
      <w:r w:rsidRPr="008D53CE">
        <w:rPr>
          <w:rFonts w:ascii="Arial" w:hAnsi="Arial" w:cs="Arial"/>
          <w:b/>
          <w:sz w:val="22"/>
          <w:szCs w:val="22"/>
          <w:u w:val="single"/>
        </w:rPr>
        <w:t xml:space="preserve"> w dniu odbioru pojazdu przekaże stosowny dokument: dowód rejestracyjny, nalepki kontrolne, tablice</w:t>
      </w:r>
      <w:r>
        <w:rPr>
          <w:rFonts w:ascii="Arial" w:hAnsi="Arial" w:cs="Arial"/>
          <w:b/>
          <w:sz w:val="22"/>
          <w:szCs w:val="22"/>
          <w:u w:val="single"/>
        </w:rPr>
        <w:t>, potwierdzenie ubezpieczenia</w:t>
      </w:r>
      <w:r w:rsidRPr="008D53CE">
        <w:rPr>
          <w:rFonts w:ascii="Arial" w:hAnsi="Arial" w:cs="Arial"/>
          <w:b/>
          <w:sz w:val="22"/>
          <w:szCs w:val="22"/>
          <w:u w:val="single"/>
        </w:rPr>
        <w:t xml:space="preserve">. </w:t>
      </w:r>
    </w:p>
    <w:p w:rsidR="00BA75CE" w:rsidRPr="008D53CE" w:rsidRDefault="00BA75CE" w:rsidP="00BA75CE">
      <w:pPr>
        <w:pStyle w:val="NormalnyWeb"/>
        <w:spacing w:before="0" w:beforeAutospacing="0" w:after="0" w:afterAutospacing="0"/>
        <w:ind w:left="357"/>
        <w:rPr>
          <w:rFonts w:ascii="Arial" w:hAnsi="Arial" w:cs="Arial"/>
          <w:sz w:val="22"/>
          <w:szCs w:val="22"/>
        </w:rPr>
      </w:pPr>
    </w:p>
    <w:p w:rsidR="00BA75CE" w:rsidRPr="008D53CE" w:rsidRDefault="00BA75CE" w:rsidP="00BA75CE">
      <w:pPr>
        <w:pStyle w:val="NormalnyWeb"/>
        <w:spacing w:before="0" w:beforeAutospacing="0" w:after="0" w:afterAutospacing="0"/>
        <w:ind w:left="360"/>
        <w:rPr>
          <w:rFonts w:ascii="Arial" w:hAnsi="Arial" w:cs="Arial"/>
          <w:sz w:val="22"/>
          <w:szCs w:val="22"/>
        </w:rPr>
      </w:pPr>
      <w:r w:rsidRPr="008D53CE">
        <w:rPr>
          <w:rFonts w:ascii="Arial" w:hAnsi="Arial" w:cs="Arial"/>
          <w:sz w:val="22"/>
          <w:szCs w:val="22"/>
        </w:rPr>
        <w:t>.</w:t>
      </w:r>
    </w:p>
    <w:p w:rsidR="00BA75CE" w:rsidRPr="008D53CE" w:rsidRDefault="00BA75CE" w:rsidP="00BA75CE">
      <w:pPr>
        <w:spacing w:after="0" w:line="240" w:lineRule="auto"/>
        <w:jc w:val="center"/>
        <w:rPr>
          <w:rFonts w:ascii="Arial" w:hAnsi="Arial" w:cs="Arial"/>
          <w:b/>
        </w:rPr>
      </w:pPr>
      <w:r w:rsidRPr="008D53CE">
        <w:rPr>
          <w:rFonts w:ascii="Arial" w:hAnsi="Arial" w:cs="Arial"/>
          <w:b/>
        </w:rPr>
        <w:t>§ 2</w:t>
      </w:r>
    </w:p>
    <w:p w:rsidR="00BA75CE" w:rsidRPr="00941011" w:rsidRDefault="00BA75CE" w:rsidP="00080F0E">
      <w:pPr>
        <w:numPr>
          <w:ilvl w:val="0"/>
          <w:numId w:val="26"/>
        </w:numPr>
        <w:spacing w:after="0" w:line="240" w:lineRule="auto"/>
        <w:ind w:left="357" w:hanging="357"/>
        <w:jc w:val="both"/>
        <w:rPr>
          <w:rFonts w:ascii="Arial" w:hAnsi="Arial" w:cs="Arial"/>
        </w:rPr>
      </w:pPr>
      <w:r w:rsidRPr="008D53CE">
        <w:rPr>
          <w:rFonts w:ascii="Arial" w:hAnsi="Arial" w:cs="Arial"/>
        </w:rPr>
        <w:t xml:space="preserve">Wykonawca </w:t>
      </w:r>
      <w:r w:rsidRPr="008D53CE">
        <w:rPr>
          <w:rFonts w:ascii="Arial" w:hAnsi="Arial" w:cs="Arial"/>
          <w:b/>
        </w:rPr>
        <w:t>wykona przedmiot zamówienia</w:t>
      </w:r>
      <w:r w:rsidRPr="008D53CE">
        <w:rPr>
          <w:rFonts w:ascii="Arial" w:hAnsi="Arial" w:cs="Arial"/>
        </w:rPr>
        <w:t xml:space="preserve"> najpóźniej </w:t>
      </w:r>
      <w:r w:rsidRPr="008D53CE">
        <w:rPr>
          <w:rFonts w:ascii="Arial" w:hAnsi="Arial" w:cs="Arial"/>
          <w:b/>
        </w:rPr>
        <w:t xml:space="preserve">w ciągu </w:t>
      </w:r>
      <w:r w:rsidR="00EA665B">
        <w:rPr>
          <w:rFonts w:ascii="Arial" w:hAnsi="Arial" w:cs="Arial"/>
          <w:b/>
        </w:rPr>
        <w:t>15</w:t>
      </w:r>
      <w:r>
        <w:rPr>
          <w:rFonts w:ascii="Arial" w:hAnsi="Arial" w:cs="Arial"/>
          <w:b/>
        </w:rPr>
        <w:t>0</w:t>
      </w:r>
      <w:r w:rsidRPr="008D53CE">
        <w:rPr>
          <w:rFonts w:ascii="Arial" w:hAnsi="Arial" w:cs="Arial"/>
          <w:b/>
        </w:rPr>
        <w:t xml:space="preserve"> </w:t>
      </w:r>
      <w:r w:rsidRPr="008D53CE">
        <w:rPr>
          <w:rFonts w:ascii="Arial" w:eastAsia="Times New Roman" w:hAnsi="Arial" w:cs="Arial"/>
          <w:b/>
          <w:bCs/>
          <w:lang w:eastAsia="pl-PL"/>
        </w:rPr>
        <w:t>dni</w:t>
      </w:r>
      <w:r w:rsidRPr="008D53CE">
        <w:rPr>
          <w:rFonts w:ascii="Arial" w:eastAsia="Times New Roman" w:hAnsi="Arial" w:cs="Arial"/>
          <w:bCs/>
          <w:lang w:eastAsia="pl-PL"/>
        </w:rPr>
        <w:t xml:space="preserve"> od daty </w:t>
      </w:r>
      <w:r>
        <w:rPr>
          <w:rFonts w:ascii="Arial" w:eastAsia="Times New Roman" w:hAnsi="Arial" w:cs="Arial"/>
          <w:bCs/>
          <w:lang w:eastAsia="pl-PL"/>
        </w:rPr>
        <w:t>zawarcia</w:t>
      </w:r>
      <w:r w:rsidR="0037105E">
        <w:rPr>
          <w:rFonts w:ascii="Arial" w:eastAsia="Times New Roman" w:hAnsi="Arial" w:cs="Arial"/>
          <w:bCs/>
          <w:lang w:eastAsia="pl-PL"/>
        </w:rPr>
        <w:t xml:space="preserve"> umowy tj. do …………………. </w:t>
      </w:r>
      <w:r w:rsidRPr="008D53CE">
        <w:rPr>
          <w:rFonts w:ascii="Arial" w:eastAsia="Times New Roman" w:hAnsi="Arial" w:cs="Arial"/>
          <w:bCs/>
          <w:lang w:eastAsia="pl-PL"/>
        </w:rPr>
        <w:t xml:space="preserve"> r.</w:t>
      </w:r>
    </w:p>
    <w:p w:rsidR="00BA75CE" w:rsidRPr="00930774" w:rsidRDefault="00BA75CE" w:rsidP="00080F0E">
      <w:pPr>
        <w:numPr>
          <w:ilvl w:val="0"/>
          <w:numId w:val="26"/>
        </w:numPr>
        <w:spacing w:after="0" w:line="240" w:lineRule="auto"/>
        <w:jc w:val="both"/>
        <w:rPr>
          <w:rFonts w:ascii="Arial" w:hAnsi="Arial" w:cs="Arial"/>
        </w:rPr>
      </w:pPr>
      <w:r>
        <w:rPr>
          <w:rFonts w:ascii="Arial" w:hAnsi="Arial" w:cs="Arial"/>
        </w:rPr>
        <w:t>Przedmiot zamówienia</w:t>
      </w:r>
      <w:r w:rsidRPr="00930774">
        <w:rPr>
          <w:rFonts w:ascii="Arial" w:hAnsi="Arial" w:cs="Arial"/>
        </w:rPr>
        <w:t xml:space="preserve"> uważa się za zrealizowan</w:t>
      </w:r>
      <w:r>
        <w:rPr>
          <w:rFonts w:ascii="Arial" w:hAnsi="Arial" w:cs="Arial"/>
        </w:rPr>
        <w:t>y</w:t>
      </w:r>
      <w:r w:rsidRPr="00930774">
        <w:rPr>
          <w:rFonts w:ascii="Arial" w:hAnsi="Arial" w:cs="Arial"/>
        </w:rPr>
        <w:t xml:space="preserve"> w terminie, jeżeli do miejsca dostawy</w:t>
      </w:r>
      <w:r>
        <w:rPr>
          <w:rFonts w:ascii="Arial" w:hAnsi="Arial" w:cs="Arial"/>
        </w:rPr>
        <w:t xml:space="preserve"> wskazanego w </w:t>
      </w:r>
      <w:r w:rsidRPr="00930774">
        <w:rPr>
          <w:rFonts w:ascii="Arial" w:hAnsi="Arial" w:cs="Arial"/>
        </w:rPr>
        <w:t xml:space="preserve">§1 ust. </w:t>
      </w:r>
      <w:r>
        <w:rPr>
          <w:rFonts w:ascii="Arial" w:hAnsi="Arial" w:cs="Arial"/>
        </w:rPr>
        <w:t xml:space="preserve">3 </w:t>
      </w:r>
      <w:r w:rsidRPr="00930774">
        <w:rPr>
          <w:rFonts w:ascii="Arial" w:hAnsi="Arial" w:cs="Arial"/>
        </w:rPr>
        <w:t>i w terminie określonym w ust. 1</w:t>
      </w:r>
      <w:r>
        <w:rPr>
          <w:rFonts w:ascii="Arial" w:hAnsi="Arial" w:cs="Arial"/>
        </w:rPr>
        <w:t xml:space="preserve">, </w:t>
      </w:r>
      <w:r w:rsidRPr="00930774">
        <w:rPr>
          <w:rFonts w:ascii="Arial" w:hAnsi="Arial" w:cs="Arial"/>
        </w:rPr>
        <w:t>zgodnie z uzgodnieniami zostanie dostarczony przedmiot umowy wraz z wymienionymi w §1 ust. 8 dokumentami.</w:t>
      </w:r>
    </w:p>
    <w:p w:rsidR="00BA75CE" w:rsidRDefault="00BA75CE" w:rsidP="00BA75CE">
      <w:pPr>
        <w:spacing w:after="0" w:line="240" w:lineRule="auto"/>
        <w:rPr>
          <w:rFonts w:ascii="Arial" w:hAnsi="Arial" w:cs="Arial"/>
          <w:b/>
        </w:rPr>
      </w:pPr>
    </w:p>
    <w:p w:rsidR="00BA75CE" w:rsidRDefault="00BA75CE" w:rsidP="00BA75CE">
      <w:pPr>
        <w:spacing w:after="0" w:line="240" w:lineRule="auto"/>
        <w:jc w:val="center"/>
        <w:rPr>
          <w:rFonts w:ascii="Arial" w:hAnsi="Arial" w:cs="Arial"/>
          <w:b/>
        </w:rPr>
      </w:pPr>
    </w:p>
    <w:p w:rsidR="00BA75CE" w:rsidRPr="00876D8C" w:rsidRDefault="00BA75CE" w:rsidP="00BA75CE">
      <w:pPr>
        <w:spacing w:after="0" w:line="240" w:lineRule="auto"/>
        <w:jc w:val="center"/>
        <w:rPr>
          <w:rFonts w:ascii="Arial" w:hAnsi="Arial" w:cs="Arial"/>
          <w:b/>
          <w:color w:val="FF0000"/>
        </w:rPr>
      </w:pPr>
    </w:p>
    <w:p w:rsidR="00BA75CE" w:rsidRPr="00876D8C" w:rsidRDefault="00BA75CE" w:rsidP="00BA75CE">
      <w:pPr>
        <w:spacing w:after="0" w:line="240" w:lineRule="auto"/>
        <w:jc w:val="center"/>
        <w:rPr>
          <w:rFonts w:ascii="Arial" w:hAnsi="Arial" w:cs="Arial"/>
          <w:b/>
          <w:color w:val="FF0000"/>
        </w:rPr>
      </w:pPr>
      <w:r w:rsidRPr="00A01D35">
        <w:rPr>
          <w:rFonts w:ascii="Arial" w:hAnsi="Arial" w:cs="Arial"/>
          <w:b/>
          <w:color w:val="FF0000"/>
        </w:rPr>
        <w:t>§ 3</w:t>
      </w:r>
    </w:p>
    <w:p w:rsidR="00BA75CE" w:rsidRPr="00876D8C" w:rsidRDefault="00BA75CE" w:rsidP="00080F0E">
      <w:pPr>
        <w:numPr>
          <w:ilvl w:val="0"/>
          <w:numId w:val="28"/>
        </w:numPr>
        <w:spacing w:after="0" w:line="240" w:lineRule="auto"/>
        <w:jc w:val="both"/>
        <w:rPr>
          <w:rFonts w:ascii="Arial" w:hAnsi="Arial" w:cs="Arial"/>
          <w:color w:val="FF0000"/>
        </w:rPr>
      </w:pPr>
      <w:r w:rsidRPr="00A01D35">
        <w:rPr>
          <w:rFonts w:ascii="Arial" w:hAnsi="Arial" w:cs="Arial"/>
          <w:color w:val="FF0000"/>
        </w:rPr>
        <w:t>Wykonawca zobowiązuje się wykonać umowę z najwyższą starannością, zgodnie z obowiązującymi przepisami prawa, a w szczególności odpowiada za jakość i terminowość wykonania umowy.</w:t>
      </w:r>
    </w:p>
    <w:p w:rsidR="00BA75CE" w:rsidRDefault="00BA75CE" w:rsidP="00BA75CE">
      <w:pPr>
        <w:spacing w:after="0" w:line="240" w:lineRule="auto"/>
        <w:jc w:val="center"/>
        <w:rPr>
          <w:rFonts w:ascii="Arial" w:hAnsi="Arial" w:cs="Arial"/>
          <w:b/>
        </w:rPr>
      </w:pP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4</w:t>
      </w:r>
    </w:p>
    <w:p w:rsidR="00BA75CE" w:rsidRPr="008D53CE" w:rsidRDefault="00BA75CE" w:rsidP="00080F0E">
      <w:pPr>
        <w:numPr>
          <w:ilvl w:val="0"/>
          <w:numId w:val="27"/>
        </w:numPr>
        <w:spacing w:after="0"/>
        <w:jc w:val="both"/>
        <w:rPr>
          <w:rFonts w:ascii="Arial" w:hAnsi="Arial" w:cs="Arial"/>
        </w:rPr>
      </w:pPr>
      <w:r w:rsidRPr="008D53CE">
        <w:rPr>
          <w:rFonts w:ascii="Arial" w:hAnsi="Arial" w:cs="Arial"/>
        </w:rPr>
        <w:t xml:space="preserve">Strony ustalają za wykonanie przedmiotu zamówienia wynagrodzenie ryczałtowe w kwocie </w:t>
      </w:r>
      <w:r w:rsidRPr="008D53CE">
        <w:rPr>
          <w:rFonts w:ascii="Arial" w:hAnsi="Arial" w:cs="Arial"/>
          <w:b/>
        </w:rPr>
        <w:t>…………………….</w:t>
      </w:r>
      <w:r w:rsidRPr="008D53CE">
        <w:rPr>
          <w:rFonts w:ascii="Arial" w:hAnsi="Arial" w:cs="Arial"/>
        </w:rPr>
        <w:t xml:space="preserve"> PLN netto (słownie złotych: </w:t>
      </w:r>
      <w:r w:rsidRPr="008D53CE">
        <w:rPr>
          <w:rFonts w:ascii="Arial" w:hAnsi="Arial" w:cs="Arial"/>
          <w:b/>
        </w:rPr>
        <w:t xml:space="preserve">………………………. </w:t>
      </w:r>
      <w:r w:rsidRPr="008D53CE">
        <w:rPr>
          <w:rFonts w:ascii="Arial" w:hAnsi="Arial" w:cs="Arial"/>
        </w:rPr>
        <w:t>…../100).</w:t>
      </w:r>
    </w:p>
    <w:p w:rsidR="00BA75CE" w:rsidRPr="008D53CE" w:rsidRDefault="00BA75CE" w:rsidP="00080F0E">
      <w:pPr>
        <w:numPr>
          <w:ilvl w:val="0"/>
          <w:numId w:val="27"/>
        </w:numPr>
        <w:spacing w:after="0"/>
        <w:jc w:val="both"/>
        <w:rPr>
          <w:rFonts w:ascii="Arial" w:hAnsi="Arial" w:cs="Arial"/>
        </w:rPr>
      </w:pPr>
      <w:r w:rsidRPr="008D53CE">
        <w:rPr>
          <w:rFonts w:ascii="Arial" w:hAnsi="Arial" w:cs="Arial"/>
        </w:rPr>
        <w:t xml:space="preserve">Podatek VAT w wysokości 23% wynosi: </w:t>
      </w:r>
      <w:r w:rsidRPr="008D53CE">
        <w:rPr>
          <w:rFonts w:ascii="Arial" w:hAnsi="Arial" w:cs="Arial"/>
          <w:b/>
        </w:rPr>
        <w:t>…………………….</w:t>
      </w:r>
      <w:r w:rsidRPr="008D53CE">
        <w:rPr>
          <w:rFonts w:ascii="Arial" w:hAnsi="Arial" w:cs="Arial"/>
        </w:rPr>
        <w:t xml:space="preserve"> PLN (słownie złotych: ………………………………… …./100).</w:t>
      </w:r>
    </w:p>
    <w:p w:rsidR="00BA75CE" w:rsidRPr="008D53CE" w:rsidRDefault="00BA75CE" w:rsidP="00080F0E">
      <w:pPr>
        <w:numPr>
          <w:ilvl w:val="0"/>
          <w:numId w:val="27"/>
        </w:numPr>
        <w:spacing w:after="0"/>
        <w:jc w:val="both"/>
        <w:rPr>
          <w:rFonts w:ascii="Arial" w:hAnsi="Arial" w:cs="Arial"/>
        </w:rPr>
      </w:pPr>
      <w:r w:rsidRPr="008D53CE">
        <w:rPr>
          <w:rFonts w:ascii="Arial" w:hAnsi="Arial" w:cs="Arial"/>
        </w:rPr>
        <w:t xml:space="preserve">Łączna cena z podatkiem VAT wynosi: </w:t>
      </w:r>
      <w:r w:rsidRPr="008D53CE">
        <w:rPr>
          <w:rFonts w:ascii="Arial" w:hAnsi="Arial" w:cs="Arial"/>
          <w:b/>
        </w:rPr>
        <w:t xml:space="preserve">……………………………… </w:t>
      </w:r>
      <w:r w:rsidRPr="008D53CE">
        <w:rPr>
          <w:rFonts w:ascii="Arial" w:hAnsi="Arial" w:cs="Arial"/>
        </w:rPr>
        <w:t xml:space="preserve">PLN (słownie złotych: </w:t>
      </w:r>
      <w:r w:rsidRPr="008D53CE">
        <w:rPr>
          <w:rFonts w:ascii="Arial" w:hAnsi="Arial" w:cs="Arial"/>
          <w:b/>
        </w:rPr>
        <w:t>…………………………………………..</w:t>
      </w:r>
      <w:r w:rsidRPr="008D53CE">
        <w:rPr>
          <w:rFonts w:ascii="Arial" w:hAnsi="Arial" w:cs="Arial"/>
        </w:rPr>
        <w:t xml:space="preserve"> …………/100.</w:t>
      </w:r>
    </w:p>
    <w:p w:rsidR="00BA75CE" w:rsidRPr="008D53CE" w:rsidRDefault="00BA75CE" w:rsidP="00080F0E">
      <w:pPr>
        <w:numPr>
          <w:ilvl w:val="0"/>
          <w:numId w:val="27"/>
        </w:numPr>
        <w:spacing w:after="0" w:line="240" w:lineRule="auto"/>
        <w:jc w:val="both"/>
        <w:rPr>
          <w:rFonts w:ascii="Arial" w:hAnsi="Arial" w:cs="Arial"/>
        </w:rPr>
      </w:pPr>
      <w:r w:rsidRPr="008D53CE">
        <w:rPr>
          <w:rFonts w:ascii="Arial" w:hAnsi="Arial" w:cs="Arial"/>
        </w:rPr>
        <w:t>Szczegółowe elementy wynagrodzenia zawierają formularze cenowe - ofertowe, stanowiące załączniki do umowy, przy czym wypełnione przez Wykonawcę formularze ofertowe mają znaczenie informacyjne, gdyż decydujące znaczenie ma cena ryczałtowa.</w:t>
      </w:r>
    </w:p>
    <w:p w:rsidR="00BA75CE" w:rsidRDefault="00BA75CE" w:rsidP="00080F0E">
      <w:pPr>
        <w:numPr>
          <w:ilvl w:val="0"/>
          <w:numId w:val="27"/>
        </w:numPr>
        <w:spacing w:after="0" w:line="240" w:lineRule="auto"/>
        <w:jc w:val="both"/>
        <w:rPr>
          <w:rFonts w:ascii="Arial" w:hAnsi="Arial" w:cs="Arial"/>
        </w:rPr>
      </w:pPr>
      <w:r w:rsidRPr="008D53CE">
        <w:rPr>
          <w:rFonts w:ascii="Arial" w:hAnsi="Arial" w:cs="Arial"/>
        </w:rPr>
        <w:t>Wynagrodzenie obejmuje wszelkie koszty jakie poniesie Wykonawca w związku z wykonaniem umowy.</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Za datę terminowego uregulowania zobowiązania uważa się obciążenie rachunku bankowego Zamawiającego najpóźniej w ostatnim dniu terminu płatności.</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W przypadku gdy dostawa zawarta jest w załączniku nr 15 do ustawy z dnia 11 marca 2004 r. o podatku od towarów i usług (mechanizm podzielonej płatności) to Zamawiający będzie dokonywał płatności z wykorzystaniem mechanizmu podzielonej płatności na rachunki bankowe związane z prowadzoną działalnością gospodarczą oraz wskazane na tzw. „Białej liście podatników VAT” chyba, że Wykonawcy, Podwykonawcy lub Dalszego Podwykonawcy nie dotyczy obowiązek ujawnienia na tzw. „Białej liście podatników VAT”.</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Brak Wykonawcy, Podwykonawcy lub Dalszego Podwykonawcy na tzw. „Białej liście podatników VAT”, wskazanie przez Wykonawcę, Podwykonawcę lub Dalszego Podwykonawcę rachunku bankowego innego, niż związany z prowadzoną działalnością gospodarczą lub niewskazanego na tzw. „Białej liście podatników VAT” uprawnia Zamawiającego w szczególności do: wstrzymania zapłaty wynagrodzenia lub zapłaty wynagrodzenia na rachunek bankowy Wykonawcy, Podwykonawcy lub Dalszego Podwykonawcy wskazany na tzw. „Białej liście podatników VAT”. Taka okoliczność nie jest okolicznością, za którą ponosi odpowiedzialność Zamawiający, i w takim przypadku Zamawiający nie jest zobowiązany do zapłaty odsetek za opóźnienie w płatności.</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Zapłata przez Zamawiającego na rachunek bankowy wskazany na tzw. „Białej liście podatników VAT” zwalnia Zamawiającego w stosunku do Wykonawcy z zobowiązania do zapłaty wynagrodzenia za wykonane roboty/prace w wysokości zapłaconej kwoty.</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Wykonawca oświadcza, iż jest/nie jest* zarejestrowanym czynnym podatnikiem podatku VAT oraz nie zawiesił i nie zaprzestał wykonywania działalności gospodarczej oraz zobowiązuje się do niezwłocznego pisemnego powiadomienia o zmianach powyższego statusu pod rygorem odpowiedzialności za szkody (w tym utracone korzyści) powstałe w wyniku zaniedbania tego obowiązku.</w:t>
      </w:r>
    </w:p>
    <w:p w:rsidR="00BA75CE" w:rsidRPr="00941011" w:rsidRDefault="00BA75CE" w:rsidP="00BA75CE">
      <w:pPr>
        <w:spacing w:after="0" w:line="240" w:lineRule="auto"/>
        <w:ind w:left="360"/>
        <w:jc w:val="both"/>
        <w:rPr>
          <w:rFonts w:ascii="Arial" w:hAnsi="Arial" w:cs="Arial"/>
        </w:rPr>
      </w:pPr>
      <w:r w:rsidRPr="00941011">
        <w:rPr>
          <w:rFonts w:ascii="Arial" w:hAnsi="Arial" w:cs="Arial"/>
        </w:rPr>
        <w:lastRenderedPageBreak/>
        <w:t xml:space="preserve">* nie potrzebne skreślić </w:t>
      </w:r>
    </w:p>
    <w:p w:rsidR="00BA75CE" w:rsidRPr="00941011" w:rsidRDefault="00BA75CE" w:rsidP="00080F0E">
      <w:pPr>
        <w:numPr>
          <w:ilvl w:val="0"/>
          <w:numId w:val="27"/>
        </w:numPr>
        <w:spacing w:after="0" w:line="240" w:lineRule="auto"/>
        <w:jc w:val="both"/>
        <w:rPr>
          <w:rFonts w:ascii="Arial" w:hAnsi="Arial" w:cs="Arial"/>
        </w:rPr>
      </w:pPr>
      <w:r w:rsidRPr="00941011">
        <w:rPr>
          <w:rFonts w:ascii="Arial" w:hAnsi="Arial" w:cs="Arial"/>
        </w:rPr>
        <w:t>Wykonawca zobowiązuje się, że w przypadku wykreślenia go z rejestru podatników VAT czynnych, niezwłocznie zawiadomi o tym fakcie Zamawiającego i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p>
    <w:p w:rsidR="00BA75CE" w:rsidRPr="00F040AA" w:rsidRDefault="00BA75CE" w:rsidP="00080F0E">
      <w:pPr>
        <w:numPr>
          <w:ilvl w:val="0"/>
          <w:numId w:val="27"/>
        </w:numPr>
        <w:spacing w:after="0" w:line="240" w:lineRule="auto"/>
        <w:jc w:val="both"/>
        <w:rPr>
          <w:rFonts w:ascii="Arial" w:hAnsi="Arial" w:cs="Arial"/>
        </w:rPr>
      </w:pPr>
      <w:r w:rsidRPr="00F040AA">
        <w:rPr>
          <w:rFonts w:ascii="Arial" w:hAnsi="Arial" w:cs="Arial"/>
          <w:color w:val="FF0000"/>
        </w:rPr>
        <w:t>Zamawiający zobowiązuje się do zapłaty faktury w terminie 30 dni od daty jej dostarczenia wraz z dokumentami rozliczeniowymi na rachunek Wykonawcy nr ………………………………………………………………..</w:t>
      </w:r>
    </w:p>
    <w:p w:rsidR="00BA75CE" w:rsidRPr="008D53CE" w:rsidRDefault="00BA75CE" w:rsidP="00D66B94">
      <w:pPr>
        <w:spacing w:after="0" w:line="240" w:lineRule="auto"/>
        <w:jc w:val="both"/>
        <w:rPr>
          <w:rFonts w:ascii="Arial" w:hAnsi="Arial" w:cs="Arial"/>
        </w:rPr>
      </w:pP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5</w:t>
      </w:r>
    </w:p>
    <w:p w:rsidR="00BA75CE" w:rsidRPr="00F040AA" w:rsidRDefault="00BA75CE" w:rsidP="00080F0E">
      <w:pPr>
        <w:numPr>
          <w:ilvl w:val="0"/>
          <w:numId w:val="18"/>
        </w:numPr>
        <w:tabs>
          <w:tab w:val="clear" w:pos="720"/>
          <w:tab w:val="num" w:pos="0"/>
        </w:tabs>
        <w:spacing w:after="0" w:line="240" w:lineRule="auto"/>
        <w:ind w:left="0" w:firstLine="0"/>
        <w:jc w:val="both"/>
        <w:rPr>
          <w:rFonts w:ascii="Arial" w:hAnsi="Arial" w:cs="Arial"/>
          <w:color w:val="FF0000"/>
        </w:rPr>
      </w:pPr>
      <w:r w:rsidRPr="00941011">
        <w:rPr>
          <w:rFonts w:ascii="Arial" w:hAnsi="Arial" w:cs="Arial"/>
          <w:color w:val="FF0000"/>
        </w:rPr>
        <w:t>W przypadku niewykonania lub nienależytego wykonania umowy Wykonawca</w:t>
      </w:r>
      <w:r>
        <w:rPr>
          <w:rFonts w:ascii="Arial" w:hAnsi="Arial" w:cs="Arial"/>
          <w:color w:val="FF0000"/>
        </w:rPr>
        <w:t xml:space="preserve"> </w:t>
      </w:r>
      <w:r w:rsidRPr="00F040AA">
        <w:rPr>
          <w:rFonts w:ascii="Arial" w:hAnsi="Arial" w:cs="Arial"/>
          <w:color w:val="FF0000"/>
        </w:rPr>
        <w:t>zobowiązuje się zapłacić Zamawiającemu kary umowne z następujących tytułów</w:t>
      </w:r>
    </w:p>
    <w:p w:rsidR="00BA75CE" w:rsidRPr="00941011" w:rsidRDefault="00BA75CE" w:rsidP="00BA75CE">
      <w:pPr>
        <w:tabs>
          <w:tab w:val="num" w:pos="0"/>
        </w:tabs>
        <w:spacing w:after="0" w:line="240" w:lineRule="auto"/>
        <w:jc w:val="both"/>
        <w:rPr>
          <w:rFonts w:ascii="Arial" w:hAnsi="Arial" w:cs="Arial"/>
          <w:color w:val="FF0000"/>
        </w:rPr>
      </w:pPr>
      <w:r w:rsidRPr="00941011">
        <w:rPr>
          <w:rFonts w:ascii="Arial" w:hAnsi="Arial" w:cs="Arial"/>
          <w:color w:val="FF0000"/>
        </w:rPr>
        <w:t>i w wysokości:</w:t>
      </w:r>
    </w:p>
    <w:p w:rsidR="00BA75CE" w:rsidRPr="00941011" w:rsidRDefault="00BA75CE" w:rsidP="00BA75CE">
      <w:pPr>
        <w:tabs>
          <w:tab w:val="num" w:pos="0"/>
        </w:tabs>
        <w:spacing w:after="0" w:line="240" w:lineRule="auto"/>
        <w:jc w:val="both"/>
        <w:rPr>
          <w:rFonts w:ascii="Arial" w:hAnsi="Arial" w:cs="Arial"/>
          <w:color w:val="FF0000"/>
        </w:rPr>
      </w:pPr>
      <w:r>
        <w:rPr>
          <w:rFonts w:ascii="Arial" w:hAnsi="Arial" w:cs="Arial"/>
          <w:color w:val="FF0000"/>
        </w:rPr>
        <w:t>a</w:t>
      </w:r>
      <w:r w:rsidRPr="00941011">
        <w:rPr>
          <w:rFonts w:ascii="Arial" w:hAnsi="Arial" w:cs="Arial"/>
          <w:color w:val="FF0000"/>
        </w:rPr>
        <w:t xml:space="preserve">) w przypadku zwłoki w dostarczeniu </w:t>
      </w:r>
      <w:r>
        <w:rPr>
          <w:rFonts w:ascii="Arial" w:hAnsi="Arial" w:cs="Arial"/>
          <w:color w:val="FF0000"/>
        </w:rPr>
        <w:t>przedmiotu zamówienia</w:t>
      </w:r>
      <w:r w:rsidRPr="00941011">
        <w:rPr>
          <w:rFonts w:ascii="Arial" w:hAnsi="Arial" w:cs="Arial"/>
          <w:color w:val="FF0000"/>
        </w:rPr>
        <w:t>, w stosunku do terminu</w:t>
      </w:r>
      <w:r>
        <w:rPr>
          <w:rFonts w:ascii="Arial" w:hAnsi="Arial" w:cs="Arial"/>
          <w:color w:val="FF0000"/>
        </w:rPr>
        <w:t xml:space="preserve"> </w:t>
      </w:r>
      <w:r w:rsidRPr="00941011">
        <w:rPr>
          <w:rFonts w:ascii="Arial" w:hAnsi="Arial" w:cs="Arial"/>
          <w:color w:val="FF0000"/>
        </w:rPr>
        <w:t>określonego w § 2 ust. 1 w wysokości 0,</w:t>
      </w:r>
      <w:r>
        <w:rPr>
          <w:rFonts w:ascii="Arial" w:hAnsi="Arial" w:cs="Arial"/>
          <w:color w:val="FF0000"/>
        </w:rPr>
        <w:t>3</w:t>
      </w:r>
      <w:r w:rsidRPr="00941011">
        <w:rPr>
          <w:rFonts w:ascii="Arial" w:hAnsi="Arial" w:cs="Arial"/>
          <w:color w:val="FF0000"/>
        </w:rPr>
        <w:t xml:space="preserve">% kwoty brutto wskazanej w § </w:t>
      </w:r>
      <w:r>
        <w:rPr>
          <w:rFonts w:ascii="Arial" w:hAnsi="Arial" w:cs="Arial"/>
          <w:color w:val="FF0000"/>
        </w:rPr>
        <w:t>4</w:t>
      </w:r>
      <w:r w:rsidRPr="00941011">
        <w:rPr>
          <w:rFonts w:ascii="Arial" w:hAnsi="Arial" w:cs="Arial"/>
          <w:color w:val="FF0000"/>
        </w:rPr>
        <w:t xml:space="preserve"> ust.</w:t>
      </w:r>
      <w:r>
        <w:rPr>
          <w:rFonts w:ascii="Arial" w:hAnsi="Arial" w:cs="Arial"/>
          <w:color w:val="FF0000"/>
        </w:rPr>
        <w:t xml:space="preserve"> 3</w:t>
      </w:r>
      <w:r w:rsidRPr="00941011">
        <w:rPr>
          <w:rFonts w:ascii="Arial" w:hAnsi="Arial" w:cs="Arial"/>
          <w:color w:val="FF0000"/>
        </w:rPr>
        <w:t xml:space="preserve"> niniejszej umowy, za każdy dzień zwłoki,</w:t>
      </w:r>
    </w:p>
    <w:p w:rsidR="00BA75CE" w:rsidRPr="00941011" w:rsidRDefault="00BA75CE" w:rsidP="00BA75CE">
      <w:pPr>
        <w:tabs>
          <w:tab w:val="num" w:pos="0"/>
        </w:tabs>
        <w:spacing w:after="0" w:line="240" w:lineRule="auto"/>
        <w:jc w:val="both"/>
        <w:rPr>
          <w:rFonts w:ascii="Arial" w:hAnsi="Arial" w:cs="Arial"/>
          <w:color w:val="FF0000"/>
        </w:rPr>
      </w:pPr>
      <w:r>
        <w:rPr>
          <w:rFonts w:ascii="Arial" w:hAnsi="Arial" w:cs="Arial"/>
          <w:color w:val="FF0000"/>
        </w:rPr>
        <w:t>b</w:t>
      </w:r>
      <w:r w:rsidRPr="00941011">
        <w:rPr>
          <w:rFonts w:ascii="Arial" w:hAnsi="Arial" w:cs="Arial"/>
          <w:color w:val="FF0000"/>
        </w:rPr>
        <w:t>) w przypadku zwłoki w usunięciu usterek, uszkodzeń i wad sprzętu o których</w:t>
      </w:r>
      <w:r>
        <w:rPr>
          <w:rFonts w:ascii="Arial" w:hAnsi="Arial" w:cs="Arial"/>
          <w:color w:val="FF0000"/>
        </w:rPr>
        <w:t xml:space="preserve"> </w:t>
      </w:r>
      <w:r w:rsidRPr="00941011">
        <w:rPr>
          <w:rFonts w:ascii="Arial" w:hAnsi="Arial" w:cs="Arial"/>
          <w:color w:val="FF0000"/>
        </w:rPr>
        <w:t xml:space="preserve">mowa w </w:t>
      </w:r>
      <w:r w:rsidRPr="00196D9D">
        <w:rPr>
          <w:rFonts w:ascii="Arial" w:hAnsi="Arial" w:cs="Arial"/>
          <w:color w:val="FF0000"/>
        </w:rPr>
        <w:t>§ 6 ust. 4</w:t>
      </w:r>
      <w:r w:rsidRPr="00941011">
        <w:rPr>
          <w:rFonts w:ascii="Arial" w:hAnsi="Arial" w:cs="Arial"/>
          <w:color w:val="FF0000"/>
        </w:rPr>
        <w:t xml:space="preserve"> </w:t>
      </w:r>
      <w:r>
        <w:rPr>
          <w:rFonts w:ascii="Arial" w:hAnsi="Arial" w:cs="Arial"/>
          <w:color w:val="FF0000"/>
        </w:rPr>
        <w:t xml:space="preserve">oraz §7 ust. 1 </w:t>
      </w:r>
      <w:r w:rsidRPr="00941011">
        <w:rPr>
          <w:rFonts w:ascii="Arial" w:hAnsi="Arial" w:cs="Arial"/>
          <w:color w:val="FF0000"/>
        </w:rPr>
        <w:t>- zgłoszonych w okresie gwarancji jakości – w wysokości</w:t>
      </w:r>
      <w:r>
        <w:rPr>
          <w:rFonts w:ascii="Arial" w:hAnsi="Arial" w:cs="Arial"/>
          <w:color w:val="FF0000"/>
        </w:rPr>
        <w:t xml:space="preserve"> </w:t>
      </w:r>
      <w:r w:rsidRPr="00941011">
        <w:rPr>
          <w:rFonts w:ascii="Arial" w:hAnsi="Arial" w:cs="Arial"/>
          <w:color w:val="FF0000"/>
        </w:rPr>
        <w:t>0,</w:t>
      </w:r>
      <w:r>
        <w:rPr>
          <w:rFonts w:ascii="Arial" w:hAnsi="Arial" w:cs="Arial"/>
          <w:color w:val="FF0000"/>
        </w:rPr>
        <w:t>3</w:t>
      </w:r>
      <w:r w:rsidRPr="00941011">
        <w:rPr>
          <w:rFonts w:ascii="Arial" w:hAnsi="Arial" w:cs="Arial"/>
          <w:color w:val="FF0000"/>
        </w:rPr>
        <w:t xml:space="preserve">% kwoty brutto wskazanej w </w:t>
      </w:r>
      <w:r>
        <w:rPr>
          <w:rFonts w:ascii="Arial" w:hAnsi="Arial" w:cs="Arial"/>
          <w:color w:val="FF0000"/>
        </w:rPr>
        <w:t>§</w:t>
      </w:r>
      <w:r w:rsidRPr="00941011">
        <w:rPr>
          <w:rFonts w:ascii="Arial" w:hAnsi="Arial" w:cs="Arial"/>
          <w:color w:val="FF0000"/>
        </w:rPr>
        <w:t xml:space="preserve"> 4 ust. </w:t>
      </w:r>
      <w:r>
        <w:rPr>
          <w:rFonts w:ascii="Arial" w:hAnsi="Arial" w:cs="Arial"/>
          <w:color w:val="FF0000"/>
        </w:rPr>
        <w:t>3</w:t>
      </w:r>
      <w:r w:rsidRPr="00941011">
        <w:rPr>
          <w:rFonts w:ascii="Arial" w:hAnsi="Arial" w:cs="Arial"/>
          <w:color w:val="FF0000"/>
        </w:rPr>
        <w:t xml:space="preserve"> niniejszej umowy, za każdy dzień</w:t>
      </w:r>
      <w:r>
        <w:rPr>
          <w:rFonts w:ascii="Arial" w:hAnsi="Arial" w:cs="Arial"/>
          <w:color w:val="FF0000"/>
        </w:rPr>
        <w:t xml:space="preserve"> </w:t>
      </w:r>
      <w:r w:rsidRPr="00941011">
        <w:rPr>
          <w:rFonts w:ascii="Arial" w:hAnsi="Arial" w:cs="Arial"/>
          <w:color w:val="FF0000"/>
        </w:rPr>
        <w:t>zwłoki,</w:t>
      </w:r>
    </w:p>
    <w:p w:rsidR="00BA75CE" w:rsidRPr="00941011" w:rsidRDefault="00BA75CE" w:rsidP="00BA75CE">
      <w:pPr>
        <w:tabs>
          <w:tab w:val="num" w:pos="0"/>
        </w:tabs>
        <w:spacing w:after="0" w:line="240" w:lineRule="auto"/>
        <w:jc w:val="both"/>
        <w:rPr>
          <w:rFonts w:ascii="Arial" w:hAnsi="Arial" w:cs="Arial"/>
          <w:color w:val="FF0000"/>
        </w:rPr>
      </w:pPr>
      <w:r>
        <w:rPr>
          <w:rFonts w:ascii="Arial" w:hAnsi="Arial" w:cs="Arial"/>
          <w:color w:val="FF0000"/>
        </w:rPr>
        <w:t>c</w:t>
      </w:r>
      <w:r w:rsidRPr="00941011">
        <w:rPr>
          <w:rFonts w:ascii="Arial" w:hAnsi="Arial" w:cs="Arial"/>
          <w:color w:val="FF0000"/>
        </w:rPr>
        <w:t>)</w:t>
      </w:r>
      <w:r>
        <w:rPr>
          <w:rFonts w:ascii="Arial" w:hAnsi="Arial" w:cs="Arial"/>
          <w:color w:val="FF0000"/>
        </w:rPr>
        <w:t xml:space="preserve"> </w:t>
      </w:r>
      <w:r w:rsidRPr="00941011">
        <w:rPr>
          <w:rFonts w:ascii="Arial" w:hAnsi="Arial" w:cs="Arial"/>
          <w:color w:val="FF0000"/>
        </w:rPr>
        <w:t>w razie odstąpienia przez Zamawiającego lub Wykonawcę od umowy</w:t>
      </w:r>
      <w:r>
        <w:rPr>
          <w:rFonts w:ascii="Arial" w:hAnsi="Arial" w:cs="Arial"/>
          <w:color w:val="FF0000"/>
        </w:rPr>
        <w:t xml:space="preserve"> </w:t>
      </w:r>
      <w:r w:rsidRPr="00941011">
        <w:rPr>
          <w:rFonts w:ascii="Arial" w:hAnsi="Arial" w:cs="Arial"/>
          <w:color w:val="FF0000"/>
        </w:rPr>
        <w:t xml:space="preserve">z przyczyn dotyczących Wykonawcy - w wysokości </w:t>
      </w:r>
      <w:r>
        <w:rPr>
          <w:rFonts w:ascii="Arial" w:hAnsi="Arial" w:cs="Arial"/>
          <w:color w:val="FF0000"/>
        </w:rPr>
        <w:t>10</w:t>
      </w:r>
      <w:r w:rsidRPr="00941011">
        <w:rPr>
          <w:rFonts w:ascii="Arial" w:hAnsi="Arial" w:cs="Arial"/>
          <w:color w:val="FF0000"/>
        </w:rPr>
        <w:t>% kwoty brutto wskazanej</w:t>
      </w:r>
      <w:r>
        <w:rPr>
          <w:rFonts w:ascii="Arial" w:hAnsi="Arial" w:cs="Arial"/>
          <w:color w:val="FF0000"/>
        </w:rPr>
        <w:t xml:space="preserve"> </w:t>
      </w:r>
      <w:r w:rsidRPr="00941011">
        <w:rPr>
          <w:rFonts w:ascii="Arial" w:hAnsi="Arial" w:cs="Arial"/>
          <w:color w:val="FF0000"/>
        </w:rPr>
        <w:t xml:space="preserve">w </w:t>
      </w:r>
      <w:r w:rsidRPr="00F040AA">
        <w:rPr>
          <w:rFonts w:ascii="Arial" w:hAnsi="Arial" w:cs="Arial"/>
          <w:color w:val="FF0000"/>
        </w:rPr>
        <w:t>§ 4 ust. 3</w:t>
      </w:r>
      <w:r w:rsidRPr="00941011">
        <w:rPr>
          <w:rFonts w:ascii="Arial" w:hAnsi="Arial" w:cs="Arial"/>
          <w:color w:val="FF0000"/>
        </w:rPr>
        <w:t xml:space="preserve"> niniejszej umowy,</w:t>
      </w:r>
    </w:p>
    <w:p w:rsidR="00BA75CE" w:rsidRPr="00876D8C" w:rsidRDefault="00BA75CE" w:rsidP="00080F0E">
      <w:pPr>
        <w:numPr>
          <w:ilvl w:val="0"/>
          <w:numId w:val="18"/>
        </w:numPr>
        <w:tabs>
          <w:tab w:val="clear" w:pos="720"/>
          <w:tab w:val="num" w:pos="0"/>
          <w:tab w:val="num" w:pos="360"/>
        </w:tabs>
        <w:spacing w:after="0" w:line="240" w:lineRule="auto"/>
        <w:ind w:left="0" w:firstLine="0"/>
        <w:jc w:val="both"/>
        <w:rPr>
          <w:rFonts w:ascii="Arial" w:hAnsi="Arial" w:cs="Arial"/>
          <w:color w:val="FF0000"/>
        </w:rPr>
      </w:pPr>
      <w:r w:rsidRPr="00F040AA">
        <w:rPr>
          <w:rFonts w:ascii="Arial" w:hAnsi="Arial" w:cs="Arial"/>
          <w:color w:val="FF0000"/>
        </w:rPr>
        <w:t xml:space="preserve">Łączna maksymalna wysokość kar umownych, których mogą dochodzić strony wynosi maksymalnie 20% kwoty o której mowa w </w:t>
      </w:r>
      <w:r w:rsidRPr="00F040AA">
        <w:rPr>
          <w:rFonts w:ascii="Arial" w:eastAsia="Times New Roman" w:hAnsi="Arial" w:cs="Arial"/>
          <w:color w:val="FF0000"/>
        </w:rPr>
        <w:t>§ </w:t>
      </w:r>
      <w:r>
        <w:rPr>
          <w:rFonts w:ascii="Arial" w:eastAsia="Times New Roman" w:hAnsi="Arial" w:cs="Arial"/>
          <w:color w:val="FF0000"/>
        </w:rPr>
        <w:t>4</w:t>
      </w:r>
      <w:r w:rsidRPr="00F040AA">
        <w:rPr>
          <w:rFonts w:ascii="Arial" w:eastAsia="Times New Roman" w:hAnsi="Arial" w:cs="Arial"/>
          <w:color w:val="FF0000"/>
        </w:rPr>
        <w:t xml:space="preserve"> ust. 3.</w:t>
      </w:r>
    </w:p>
    <w:p w:rsidR="00BA75CE" w:rsidRPr="00876D8C" w:rsidRDefault="00BA75CE" w:rsidP="00080F0E">
      <w:pPr>
        <w:numPr>
          <w:ilvl w:val="0"/>
          <w:numId w:val="18"/>
        </w:numPr>
        <w:tabs>
          <w:tab w:val="clear" w:pos="720"/>
          <w:tab w:val="num" w:pos="360"/>
        </w:tabs>
        <w:spacing w:after="0" w:line="240" w:lineRule="auto"/>
        <w:ind w:left="0" w:firstLine="0"/>
        <w:jc w:val="both"/>
        <w:rPr>
          <w:rFonts w:ascii="Arial" w:hAnsi="Arial" w:cs="Arial"/>
          <w:color w:val="FF0000"/>
        </w:rPr>
      </w:pPr>
      <w:r w:rsidRPr="00876D8C">
        <w:rPr>
          <w:rFonts w:ascii="Arial" w:hAnsi="Arial" w:cs="Arial"/>
          <w:color w:val="FF0000"/>
        </w:rPr>
        <w:t>Zamawiający może potrącić karę umowną z przysługującego Wykonawcy wynagrodzenia, bez wcześniejszego wezwania do jej zapłaty.</w:t>
      </w:r>
    </w:p>
    <w:p w:rsidR="00BA75CE" w:rsidRDefault="00BA75CE" w:rsidP="00080F0E">
      <w:pPr>
        <w:numPr>
          <w:ilvl w:val="0"/>
          <w:numId w:val="18"/>
        </w:numPr>
        <w:tabs>
          <w:tab w:val="clear" w:pos="720"/>
          <w:tab w:val="num" w:pos="360"/>
        </w:tabs>
        <w:spacing w:after="0" w:line="240" w:lineRule="auto"/>
        <w:ind w:left="0" w:firstLine="0"/>
        <w:jc w:val="both"/>
        <w:rPr>
          <w:rFonts w:ascii="Arial" w:hAnsi="Arial" w:cs="Arial"/>
          <w:color w:val="FF0000"/>
        </w:rPr>
      </w:pPr>
      <w:r w:rsidRPr="00876D8C">
        <w:rPr>
          <w:rFonts w:ascii="Arial" w:hAnsi="Arial" w:cs="Arial"/>
          <w:color w:val="FF0000"/>
        </w:rPr>
        <w:t>Strony zastrzegają sobie prawo dochodzenia odszkodowania uzupełniającego przewyższającego wysokość zastrzeżonych kar umownych.</w:t>
      </w:r>
    </w:p>
    <w:p w:rsidR="00BA75CE" w:rsidRDefault="00BA75CE" w:rsidP="00080F0E">
      <w:pPr>
        <w:numPr>
          <w:ilvl w:val="0"/>
          <w:numId w:val="18"/>
        </w:numPr>
        <w:tabs>
          <w:tab w:val="clear" w:pos="720"/>
          <w:tab w:val="num" w:pos="360"/>
        </w:tabs>
        <w:spacing w:after="0" w:line="240" w:lineRule="auto"/>
        <w:ind w:left="0" w:firstLine="0"/>
        <w:jc w:val="both"/>
        <w:rPr>
          <w:rFonts w:ascii="Arial" w:hAnsi="Arial" w:cs="Arial"/>
          <w:color w:val="FF0000"/>
        </w:rPr>
      </w:pPr>
      <w:r w:rsidRPr="00876D8C">
        <w:rPr>
          <w:rFonts w:ascii="Arial" w:hAnsi="Arial" w:cs="Arial"/>
          <w:color w:val="FF0000"/>
        </w:rPr>
        <w:t>Zamawiający zapłaci Wykonawcy odsetki ustawowe za opóźnienia w zapłacie należnego wynagrodzenia</w:t>
      </w:r>
    </w:p>
    <w:p w:rsidR="00BA75CE" w:rsidRDefault="00BA75CE" w:rsidP="00D66B94">
      <w:pPr>
        <w:spacing w:after="0" w:line="240" w:lineRule="auto"/>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6</w:t>
      </w:r>
    </w:p>
    <w:p w:rsidR="00BA75CE" w:rsidRPr="008D53CE" w:rsidRDefault="00BA75CE" w:rsidP="00080F0E">
      <w:pPr>
        <w:numPr>
          <w:ilvl w:val="0"/>
          <w:numId w:val="29"/>
        </w:numPr>
        <w:tabs>
          <w:tab w:val="num" w:pos="720"/>
        </w:tabs>
        <w:spacing w:after="0" w:line="240" w:lineRule="auto"/>
        <w:jc w:val="both"/>
        <w:rPr>
          <w:rFonts w:ascii="Arial" w:hAnsi="Arial" w:cs="Arial"/>
        </w:rPr>
      </w:pPr>
      <w:r w:rsidRPr="008D53CE">
        <w:rPr>
          <w:rFonts w:ascii="Arial" w:hAnsi="Arial" w:cs="Arial"/>
          <w:b/>
        </w:rPr>
        <w:t xml:space="preserve">Wykonawca udziela Zamawiającemu gwarancji jakości na wykonany przedmiot zamówienia w okresie: </w:t>
      </w:r>
    </w:p>
    <w:p w:rsidR="00BA75CE" w:rsidRPr="008D53CE" w:rsidRDefault="00BA75CE" w:rsidP="00080F0E">
      <w:pPr>
        <w:pStyle w:val="Akapitzlist"/>
        <w:numPr>
          <w:ilvl w:val="0"/>
          <w:numId w:val="33"/>
        </w:numPr>
        <w:tabs>
          <w:tab w:val="num" w:pos="720"/>
        </w:tabs>
        <w:jc w:val="both"/>
        <w:rPr>
          <w:rFonts w:ascii="Arial" w:hAnsi="Arial" w:cs="Arial"/>
          <w:sz w:val="22"/>
          <w:szCs w:val="22"/>
        </w:rPr>
      </w:pPr>
      <w:r w:rsidRPr="008D53CE">
        <w:rPr>
          <w:rFonts w:ascii="Arial" w:hAnsi="Arial" w:cs="Arial"/>
          <w:color w:val="FF0000"/>
          <w:sz w:val="22"/>
          <w:szCs w:val="22"/>
        </w:rPr>
        <w:t xml:space="preserve">…. miesięcznej gwarancji mechanicznej </w:t>
      </w:r>
      <w:r>
        <w:rPr>
          <w:rFonts w:ascii="Arial" w:hAnsi="Arial" w:cs="Arial"/>
          <w:color w:val="FF0000"/>
          <w:sz w:val="22"/>
          <w:szCs w:val="22"/>
        </w:rPr>
        <w:t>bez limitu kilometrów</w:t>
      </w:r>
      <w:r w:rsidRPr="008D53CE">
        <w:rPr>
          <w:rFonts w:ascii="Arial" w:hAnsi="Arial" w:cs="Arial"/>
          <w:color w:val="FF0000"/>
          <w:sz w:val="22"/>
          <w:szCs w:val="22"/>
        </w:rPr>
        <w:t>,</w:t>
      </w:r>
    </w:p>
    <w:p w:rsidR="00BA75CE" w:rsidRPr="008D53CE" w:rsidRDefault="00BA75CE" w:rsidP="00080F0E">
      <w:pPr>
        <w:pStyle w:val="Akapitzlist"/>
        <w:numPr>
          <w:ilvl w:val="0"/>
          <w:numId w:val="33"/>
        </w:numPr>
        <w:tabs>
          <w:tab w:val="num" w:pos="720"/>
        </w:tabs>
        <w:jc w:val="both"/>
        <w:rPr>
          <w:rFonts w:ascii="Arial" w:hAnsi="Arial" w:cs="Arial"/>
          <w:sz w:val="22"/>
          <w:szCs w:val="22"/>
        </w:rPr>
      </w:pPr>
      <w:r w:rsidRPr="008D53CE">
        <w:rPr>
          <w:rFonts w:ascii="Arial" w:hAnsi="Arial" w:cs="Arial"/>
          <w:color w:val="FF0000"/>
          <w:sz w:val="22"/>
          <w:szCs w:val="22"/>
        </w:rPr>
        <w:t>…. miesięcznej gwarancji na powłokę lakierniczą bez limitu kilometrów</w:t>
      </w:r>
    </w:p>
    <w:p w:rsidR="00BA75CE" w:rsidRPr="00FF29B6" w:rsidRDefault="00BA75CE" w:rsidP="00080F0E">
      <w:pPr>
        <w:pStyle w:val="Akapitzlist"/>
        <w:numPr>
          <w:ilvl w:val="0"/>
          <w:numId w:val="33"/>
        </w:numPr>
        <w:tabs>
          <w:tab w:val="num" w:pos="720"/>
        </w:tabs>
        <w:jc w:val="both"/>
        <w:rPr>
          <w:rFonts w:ascii="Arial" w:hAnsi="Arial" w:cs="Arial"/>
          <w:sz w:val="22"/>
          <w:szCs w:val="22"/>
        </w:rPr>
      </w:pPr>
      <w:r w:rsidRPr="008D53CE">
        <w:rPr>
          <w:rFonts w:ascii="Arial" w:hAnsi="Arial" w:cs="Arial"/>
          <w:color w:val="FF0000"/>
          <w:sz w:val="22"/>
          <w:szCs w:val="22"/>
        </w:rPr>
        <w:t>…. miesięcznej gwarancji na perforację blach bez limitu kilometrów</w:t>
      </w:r>
    </w:p>
    <w:p w:rsidR="00FF29B6" w:rsidRPr="008D53CE" w:rsidRDefault="00FF29B6" w:rsidP="00080F0E">
      <w:pPr>
        <w:pStyle w:val="Akapitzlist"/>
        <w:numPr>
          <w:ilvl w:val="0"/>
          <w:numId w:val="33"/>
        </w:numPr>
        <w:tabs>
          <w:tab w:val="num" w:pos="720"/>
        </w:tabs>
        <w:jc w:val="both"/>
        <w:rPr>
          <w:rFonts w:ascii="Arial" w:hAnsi="Arial" w:cs="Arial"/>
          <w:sz w:val="22"/>
          <w:szCs w:val="22"/>
        </w:rPr>
      </w:pPr>
      <w:r>
        <w:rPr>
          <w:rFonts w:ascii="Arial" w:hAnsi="Arial" w:cs="Arial"/>
          <w:color w:val="FF0000"/>
          <w:sz w:val="22"/>
          <w:szCs w:val="22"/>
        </w:rPr>
        <w:t xml:space="preserve">      miesięcznej gwarancji na akumulatory</w:t>
      </w:r>
    </w:p>
    <w:p w:rsidR="00BA75CE" w:rsidRPr="00994438" w:rsidRDefault="00BA75CE" w:rsidP="00080F0E">
      <w:pPr>
        <w:numPr>
          <w:ilvl w:val="0"/>
          <w:numId w:val="29"/>
        </w:numPr>
        <w:tabs>
          <w:tab w:val="num" w:pos="720"/>
        </w:tabs>
        <w:spacing w:after="0" w:line="240" w:lineRule="auto"/>
        <w:jc w:val="both"/>
        <w:rPr>
          <w:rFonts w:ascii="Arial" w:hAnsi="Arial" w:cs="Arial"/>
        </w:rPr>
      </w:pPr>
      <w:r w:rsidRPr="00994438">
        <w:rPr>
          <w:rFonts w:ascii="Arial" w:hAnsi="Arial" w:cs="Arial"/>
        </w:rPr>
        <w:t xml:space="preserve">Czas naprawy gwarancyjnej wydłuża okres gwarancji. </w:t>
      </w:r>
    </w:p>
    <w:p w:rsidR="00BA75CE" w:rsidRPr="008D53CE" w:rsidRDefault="00BA75CE" w:rsidP="00080F0E">
      <w:pPr>
        <w:pStyle w:val="Akapitzlist"/>
        <w:numPr>
          <w:ilvl w:val="0"/>
          <w:numId w:val="29"/>
        </w:numPr>
        <w:jc w:val="both"/>
        <w:rPr>
          <w:rFonts w:ascii="Arial" w:eastAsia="Calibri" w:hAnsi="Arial" w:cs="Arial"/>
          <w:sz w:val="22"/>
          <w:szCs w:val="22"/>
          <w:lang w:eastAsia="en-US"/>
        </w:rPr>
      </w:pPr>
      <w:r w:rsidRPr="008D53CE">
        <w:rPr>
          <w:rFonts w:ascii="Arial" w:eastAsia="Calibri" w:hAnsi="Arial" w:cs="Arial"/>
          <w:sz w:val="22"/>
          <w:szCs w:val="22"/>
          <w:lang w:eastAsia="en-US"/>
        </w:rPr>
        <w:t>Gwarancja rozpoczyna swój bieg od daty podpisania protokołu zdawczo-odbiorczego przedmiotu niniejszej umowy bez zastrzeżeń.</w:t>
      </w:r>
    </w:p>
    <w:p w:rsidR="00BA75CE" w:rsidRPr="008D53CE" w:rsidRDefault="00BA75CE" w:rsidP="00080F0E">
      <w:pPr>
        <w:pStyle w:val="Akapitzlist"/>
        <w:numPr>
          <w:ilvl w:val="0"/>
          <w:numId w:val="29"/>
        </w:numPr>
        <w:jc w:val="both"/>
        <w:rPr>
          <w:rFonts w:ascii="Arial" w:eastAsia="Calibri" w:hAnsi="Arial" w:cs="Arial"/>
          <w:sz w:val="22"/>
          <w:szCs w:val="22"/>
          <w:lang w:eastAsia="en-US"/>
        </w:rPr>
      </w:pPr>
      <w:r w:rsidRPr="008D53CE">
        <w:rPr>
          <w:rFonts w:ascii="Arial" w:eastAsia="Calibri" w:hAnsi="Arial" w:cs="Arial"/>
          <w:sz w:val="22"/>
          <w:szCs w:val="22"/>
          <w:lang w:eastAsia="en-US"/>
        </w:rPr>
        <w:t>WYKONAWCA zobowiązany jest w okresie gwarancji usunąć na własny koszt wszelkie nieprawidłowości/awarie, wymienić wadliwe części etc.</w:t>
      </w:r>
    </w:p>
    <w:p w:rsidR="00BA75CE" w:rsidRPr="008D53CE" w:rsidRDefault="00BA75CE" w:rsidP="00080F0E">
      <w:pPr>
        <w:numPr>
          <w:ilvl w:val="0"/>
          <w:numId w:val="29"/>
        </w:numPr>
        <w:tabs>
          <w:tab w:val="num" w:pos="720"/>
        </w:tabs>
        <w:spacing w:after="0" w:line="240" w:lineRule="auto"/>
        <w:jc w:val="both"/>
        <w:rPr>
          <w:rFonts w:ascii="Arial" w:hAnsi="Arial" w:cs="Arial"/>
        </w:rPr>
      </w:pPr>
      <w:r w:rsidRPr="008D53CE">
        <w:rPr>
          <w:rFonts w:ascii="Arial" w:hAnsi="Arial" w:cs="Arial"/>
        </w:rPr>
        <w:t>Niezależnie od uprawnień z tytułu gwarancji Zamawiającemu przysługują uprawnienia z tytułu rękojmi, zgodnie z Kodeksem cywilnym.</w:t>
      </w:r>
    </w:p>
    <w:p w:rsidR="00BA75CE" w:rsidRPr="008D53CE" w:rsidRDefault="00BA75CE" w:rsidP="00080F0E">
      <w:pPr>
        <w:pStyle w:val="Akapitzlist"/>
        <w:numPr>
          <w:ilvl w:val="0"/>
          <w:numId w:val="29"/>
        </w:numPr>
        <w:jc w:val="both"/>
        <w:rPr>
          <w:rFonts w:ascii="Arial" w:eastAsia="Calibri" w:hAnsi="Arial" w:cs="Arial"/>
          <w:sz w:val="22"/>
          <w:szCs w:val="22"/>
          <w:lang w:eastAsia="en-US"/>
        </w:rPr>
      </w:pPr>
      <w:r w:rsidRPr="008D53CE">
        <w:rPr>
          <w:rFonts w:ascii="Arial" w:eastAsia="Calibri" w:hAnsi="Arial" w:cs="Arial"/>
          <w:sz w:val="22"/>
          <w:szCs w:val="22"/>
          <w:lang w:eastAsia="en-US"/>
        </w:rPr>
        <w:t>WYKONAWCA jest odpowiedzialny względem ZAMAWIAJĄCEGO za wszelkie wady dostarczonego samochodu objętego przedmiotem niniejszej umowy, w szczególności jakąkolwiek niezgodność z warunkami niniejszej umowy.</w:t>
      </w:r>
    </w:p>
    <w:p w:rsidR="00BA75CE" w:rsidRPr="008D53CE" w:rsidRDefault="00BA75CE" w:rsidP="00080F0E">
      <w:pPr>
        <w:numPr>
          <w:ilvl w:val="0"/>
          <w:numId w:val="29"/>
        </w:numPr>
        <w:spacing w:after="0" w:line="240" w:lineRule="auto"/>
        <w:jc w:val="both"/>
        <w:rPr>
          <w:rFonts w:ascii="Arial" w:hAnsi="Arial" w:cs="Arial"/>
        </w:rPr>
      </w:pPr>
      <w:r w:rsidRPr="008D53CE">
        <w:rPr>
          <w:rFonts w:ascii="Arial" w:hAnsi="Arial" w:cs="Arial"/>
        </w:rPr>
        <w:t>Za działania i zaniechania podwykonawcy w trakcie wykonywania przedmiotu zamówienia w pełni odpowiada Wykonawca zamówienia.</w:t>
      </w:r>
    </w:p>
    <w:p w:rsidR="00BA75CE" w:rsidRDefault="00BA75CE" w:rsidP="00080F0E">
      <w:pPr>
        <w:numPr>
          <w:ilvl w:val="0"/>
          <w:numId w:val="29"/>
        </w:numPr>
        <w:spacing w:after="0" w:line="240" w:lineRule="auto"/>
        <w:jc w:val="both"/>
        <w:rPr>
          <w:rFonts w:ascii="Arial" w:hAnsi="Arial" w:cs="Arial"/>
        </w:rPr>
      </w:pPr>
      <w:r w:rsidRPr="008D53CE">
        <w:rPr>
          <w:rFonts w:ascii="Arial" w:hAnsi="Arial" w:cs="Arial"/>
        </w:rPr>
        <w:lastRenderedPageBreak/>
        <w:t>Wykonawca ponosi pełną odpowiedzialność z tytułu rękojmi i gwarancji za każdą część przedmiotu umowy, w tym także wykonaną przez podwykonawców.</w:t>
      </w:r>
    </w:p>
    <w:p w:rsidR="002F1ECE" w:rsidRPr="008D53CE" w:rsidRDefault="002F1ECE" w:rsidP="00FC55C0">
      <w:pPr>
        <w:spacing w:after="0" w:line="240" w:lineRule="auto"/>
        <w:ind w:left="360"/>
        <w:jc w:val="both"/>
        <w:rPr>
          <w:rFonts w:ascii="Arial" w:hAnsi="Arial" w:cs="Arial"/>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7</w:t>
      </w:r>
    </w:p>
    <w:p w:rsidR="00BA75CE" w:rsidRPr="008D53CE" w:rsidRDefault="00BA75CE" w:rsidP="00BA75CE">
      <w:pPr>
        <w:spacing w:after="0"/>
        <w:rPr>
          <w:rFonts w:ascii="Arial" w:hAnsi="Arial" w:cs="Arial"/>
          <w:b/>
        </w:rPr>
      </w:pP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eastAsia="Calibri" w:hAnsi="Arial" w:cs="Arial"/>
          <w:sz w:val="22"/>
          <w:szCs w:val="22"/>
          <w:lang w:eastAsia="en-US"/>
        </w:rPr>
        <w:t xml:space="preserve">W okresie gwarancji Wykonawca zobowiązuje się dokonywać bezpłatnie napraw przedmiotu umowy w terminie 14 dni liczonych od dnia pisemnego zgłoszenia wad, usterek, uszkodzeń powstałych na skutek wad materiałowych, wykonania lub innych wad ukrytych. Powyższe nie dotyczy uszkodzeń spowodowanych korzystaniem z przedmiotu umowy niezgodnie z jego przeznaczeniem - w takim przypadku koszt naprawy ponosi Zamawiający. </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eastAsia="Calibri" w:hAnsi="Arial" w:cs="Arial"/>
          <w:sz w:val="22"/>
          <w:szCs w:val="22"/>
          <w:lang w:eastAsia="en-US"/>
        </w:rPr>
        <w:t xml:space="preserve">W przypadku gdy naprawa wymagać będzie sprowadzenia części, termin naprawy może przedłużyć się do 30 dni, po wcześniejszym uzgodnieniu terminu z Zamawiającym. </w:t>
      </w:r>
    </w:p>
    <w:p w:rsidR="00BA75CE" w:rsidRPr="00B21946" w:rsidRDefault="00BA75CE" w:rsidP="00080F0E">
      <w:pPr>
        <w:pStyle w:val="Akapitzlist"/>
        <w:numPr>
          <w:ilvl w:val="0"/>
          <w:numId w:val="19"/>
        </w:numPr>
        <w:jc w:val="both"/>
        <w:rPr>
          <w:rFonts w:ascii="Arial" w:eastAsia="Calibri" w:hAnsi="Arial" w:cs="Arial"/>
          <w:color w:val="FF0000"/>
          <w:sz w:val="22"/>
          <w:szCs w:val="22"/>
          <w:lang w:eastAsia="en-US"/>
        </w:rPr>
      </w:pPr>
      <w:r w:rsidRPr="00B21946">
        <w:rPr>
          <w:rFonts w:ascii="Arial" w:eastAsia="Calibri" w:hAnsi="Arial" w:cs="Arial"/>
          <w:color w:val="FF0000"/>
          <w:sz w:val="22"/>
          <w:szCs w:val="22"/>
          <w:lang w:eastAsia="en-US"/>
        </w:rPr>
        <w:t>Zamawiający zobowiązany jest zawiadomić Wykonawcę o wadach/usterkach telefonicznie: ……………………….., mailowo na adres: …………………………. niezwłocznie po ich stwierdzeniu.</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Wykonawca zapewnia możliwość zgłaszania wad lub usterek przedmiotu umowy od poniedziałku do piątku, w godzinach 9.00 - 15.00.</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W przypadku, gdy naprawa pojazdu nie może być zrealizowana najpóźniej w drugim dniu roboczym, Wykonawca jest zobowiązany do udostępnienia samochodu zastępczego, należącego co najmniej do tego samego segmentu samochodu/ów będących przedmiotem umowy.</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 xml:space="preserve">Uszkodzenia spowodowane korzystaniem z przedmiotu umowy niezgodnie z jego przeznaczeniem będą stwierdzone protokolarnie. </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Jeżeli w okresie rękojmi lub gwarancji jakości ten sam element przedmiotu umowy ulegnie trzykrotnemu uszkodzeniu, Wykonawca będzie zobowiązany na własny koszt do jego wymiany na nowy, wolny od wad, usterek, uszkodzeń przedmiot umowy w terminie określonym w ust. 9, z zastrzeżeniem kar umownych z tytułu opóźnienia.</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Wykonawca nie może odmówić usunięcia wad, usterek i uszkodzeń przedmiotu umowy bez względu na koszty, jakie będzie musiał ponieść.</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Świadczenia w okresie gwarancji i rękojmi wykonuje Wykonawca lub wskazany przez Wykonawcę podmiot (punkt serwisowy) na koszt Wykonawcy.</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Okres gwarancji i rękojmi przedłuży się każdorazowo o liczbę dni przestoju przedmiotu zamówienia, spowodowanych awarią i czasem naprawy.</w:t>
      </w:r>
    </w:p>
    <w:p w:rsidR="00BA75CE" w:rsidRPr="008D53CE"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Warunki gwarancji określone w umowie przez Zamawiającego mają pierwszeństwo przed warunkami gwarancji wynikającymi z gwarancji producenta wskazanych w książce gwarancyjnej.</w:t>
      </w:r>
    </w:p>
    <w:p w:rsidR="00BA75CE" w:rsidRPr="00196D9D" w:rsidRDefault="00BA75CE" w:rsidP="00080F0E">
      <w:pPr>
        <w:pStyle w:val="Akapitzlist"/>
        <w:numPr>
          <w:ilvl w:val="0"/>
          <w:numId w:val="19"/>
        </w:numPr>
        <w:jc w:val="both"/>
        <w:rPr>
          <w:rFonts w:ascii="Arial" w:eastAsia="Calibri" w:hAnsi="Arial" w:cs="Arial"/>
          <w:sz w:val="22"/>
          <w:szCs w:val="22"/>
          <w:lang w:eastAsia="en-US"/>
        </w:rPr>
      </w:pPr>
      <w:r w:rsidRPr="008D53CE">
        <w:rPr>
          <w:rFonts w:ascii="Arial" w:hAnsi="Arial" w:cs="Arial"/>
          <w:sz w:val="22"/>
          <w:szCs w:val="22"/>
        </w:rPr>
        <w:t>Naprawy gwarancyjne i przeglądy gwarancyjne dokonywane będą w autoryzowanej stacji obsługi samochodów. W razie zniszczenia lub zgubienia dokumentu gwarancyjnego Zamawiający nie traci uprawnień z tytułu gwarancji, jeżeli wykaże za pomocą innego dowodu w szczególności umowy istnienie zobowiązania z tytułu gwarancji.</w:t>
      </w:r>
    </w:p>
    <w:p w:rsidR="00BA75CE" w:rsidRPr="002A7B07" w:rsidRDefault="00BA75CE" w:rsidP="002A7B07">
      <w:pPr>
        <w:jc w:val="both"/>
        <w:rPr>
          <w:rFonts w:ascii="Arial" w:hAnsi="Arial" w:cs="Arial"/>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8</w:t>
      </w:r>
    </w:p>
    <w:p w:rsidR="00BA75CE" w:rsidRPr="008D53CE" w:rsidRDefault="00BA75CE" w:rsidP="00080F0E">
      <w:pPr>
        <w:numPr>
          <w:ilvl w:val="0"/>
          <w:numId w:val="32"/>
        </w:numPr>
        <w:suppressAutoHyphens/>
        <w:spacing w:after="0" w:line="240" w:lineRule="auto"/>
        <w:jc w:val="both"/>
        <w:rPr>
          <w:rFonts w:ascii="Arial" w:hAnsi="Arial" w:cs="Arial"/>
        </w:rPr>
      </w:pPr>
      <w:r w:rsidRPr="008D53CE">
        <w:rPr>
          <w:rFonts w:ascii="Arial" w:hAnsi="Arial" w:cs="Arial"/>
        </w:rPr>
        <w:t>W okresie wykonywania zamówienia oraz w okresie gwarancji Wykonawca jest zobowiązany do pisemnego zawiadomienia Zamawiającego w terminie 7 dni o:</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zmianie siedziby lub nazwy (firmy) Wykonawcy,</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zmianie osób reprezentujących Wykonawcę,</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ogłoszeniu upadłości Wykonawcy,</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lastRenderedPageBreak/>
        <w:t>wszczęciu postępowania układowego lub naprawczego, w którym uczestniczy Wykonawca,</w:t>
      </w:r>
    </w:p>
    <w:p w:rsidR="00BA75CE" w:rsidRPr="008D53CE"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ogłoszeniu likwidacji firmy Wykonawcy,</w:t>
      </w:r>
    </w:p>
    <w:p w:rsidR="00BA75CE" w:rsidRPr="002A7B07" w:rsidRDefault="00BA75CE" w:rsidP="00080F0E">
      <w:pPr>
        <w:numPr>
          <w:ilvl w:val="0"/>
          <w:numId w:val="20"/>
        </w:numPr>
        <w:tabs>
          <w:tab w:val="num" w:pos="360"/>
        </w:tabs>
        <w:spacing w:after="0" w:line="240" w:lineRule="auto"/>
        <w:jc w:val="both"/>
        <w:rPr>
          <w:rFonts w:ascii="Arial" w:hAnsi="Arial" w:cs="Arial"/>
        </w:rPr>
      </w:pPr>
      <w:r w:rsidRPr="008D53CE">
        <w:rPr>
          <w:rFonts w:ascii="Arial" w:hAnsi="Arial" w:cs="Arial"/>
        </w:rPr>
        <w:t>zawieszeniu działalności firmy Wykonawcy.</w:t>
      </w: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xml:space="preserve">§ </w:t>
      </w:r>
      <w:r>
        <w:rPr>
          <w:rFonts w:ascii="Arial" w:hAnsi="Arial" w:cs="Arial"/>
          <w:b/>
        </w:rPr>
        <w:t>9</w:t>
      </w:r>
    </w:p>
    <w:p w:rsidR="00BA75CE" w:rsidRPr="008D53CE" w:rsidRDefault="00BA75CE" w:rsidP="00BA75CE">
      <w:pPr>
        <w:spacing w:after="0" w:line="240" w:lineRule="auto"/>
        <w:jc w:val="both"/>
        <w:rPr>
          <w:rFonts w:ascii="Arial" w:hAnsi="Arial" w:cs="Arial"/>
        </w:rPr>
      </w:pPr>
      <w:r w:rsidRPr="008D53CE">
        <w:rPr>
          <w:rFonts w:ascii="Arial" w:hAnsi="Arial" w:cs="Arial"/>
        </w:rPr>
        <w:t>Wykonawca zobowiązany jest zachować w tajemnicy wszelkie wiadomości uzyskane w związku z wykonywaniem niniejszej umowy.</w:t>
      </w:r>
    </w:p>
    <w:p w:rsidR="00BA75CE" w:rsidRDefault="00BA75CE" w:rsidP="002A7B07">
      <w:pPr>
        <w:spacing w:after="0" w:line="240" w:lineRule="auto"/>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0</w:t>
      </w:r>
    </w:p>
    <w:p w:rsidR="00BA75CE" w:rsidRPr="008D53CE" w:rsidRDefault="00BA75CE" w:rsidP="00080F0E">
      <w:pPr>
        <w:numPr>
          <w:ilvl w:val="0"/>
          <w:numId w:val="21"/>
        </w:numPr>
        <w:spacing w:after="0" w:line="240" w:lineRule="auto"/>
        <w:jc w:val="both"/>
        <w:rPr>
          <w:rFonts w:ascii="Arial" w:hAnsi="Arial" w:cs="Arial"/>
        </w:rPr>
      </w:pPr>
      <w:r w:rsidRPr="008D53CE">
        <w:rPr>
          <w:rFonts w:ascii="Arial" w:hAnsi="Arial" w:cs="Arial"/>
        </w:rPr>
        <w:t>Strony postanawiają, że oprócz wymienionych przypadków w kodeksie cywilnym, a także w przepisach dotyczących udzielenia zamówień publicznych, przysługuje im prawo odstąpienia od umowy w następujących przypadkach:</w:t>
      </w:r>
    </w:p>
    <w:p w:rsidR="00BA75CE" w:rsidRPr="008D53CE" w:rsidRDefault="00BA75CE" w:rsidP="00080F0E">
      <w:pPr>
        <w:numPr>
          <w:ilvl w:val="0"/>
          <w:numId w:val="22"/>
        </w:numPr>
        <w:spacing w:after="0" w:line="240" w:lineRule="auto"/>
        <w:jc w:val="both"/>
        <w:rPr>
          <w:rFonts w:ascii="Arial" w:hAnsi="Arial" w:cs="Arial"/>
        </w:rPr>
      </w:pPr>
      <w:r w:rsidRPr="008D53CE">
        <w:rPr>
          <w:rFonts w:ascii="Arial" w:hAnsi="Arial" w:cs="Arial"/>
        </w:rPr>
        <w:t>Zamawiający może odstąpić od umowy:</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jeżeli zostanie ogłoszona upadłość, likwidacja lub zawieszenie działalności Wykonawcy;</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jeżeli Wykonawca z własnej winy przerwał realizację zamówienia i nie realizuje go przez okres 30 dni;</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jeżeli Wykonawca bez uzasadnionych przyczyn nie rozpoczął realizacji zamówienia, pomimo dodatkowego, pisemnego wezwania Zamawiającego,</w:t>
      </w:r>
    </w:p>
    <w:p w:rsidR="00BA75CE" w:rsidRPr="008D53CE" w:rsidRDefault="00BA75CE" w:rsidP="00080F0E">
      <w:pPr>
        <w:numPr>
          <w:ilvl w:val="0"/>
          <w:numId w:val="23"/>
        </w:numPr>
        <w:spacing w:after="0" w:line="240" w:lineRule="auto"/>
        <w:jc w:val="both"/>
        <w:rPr>
          <w:rFonts w:ascii="Arial" w:hAnsi="Arial" w:cs="Arial"/>
        </w:rPr>
      </w:pPr>
      <w:r w:rsidRPr="008D53CE">
        <w:rPr>
          <w:rFonts w:ascii="Arial" w:hAnsi="Arial" w:cs="Arial"/>
        </w:rPr>
        <w:t>jeżeli Wykonawca wykonuje zamówienie niezgodnie z umową lub dokumentacją.</w:t>
      </w:r>
    </w:p>
    <w:p w:rsidR="00BA75CE" w:rsidRPr="008D53CE" w:rsidRDefault="00BA75CE" w:rsidP="00080F0E">
      <w:pPr>
        <w:numPr>
          <w:ilvl w:val="0"/>
          <w:numId w:val="22"/>
        </w:numPr>
        <w:spacing w:after="0" w:line="240" w:lineRule="auto"/>
        <w:jc w:val="both"/>
        <w:rPr>
          <w:rFonts w:ascii="Arial" w:hAnsi="Arial" w:cs="Arial"/>
        </w:rPr>
      </w:pPr>
      <w:r w:rsidRPr="008D53CE">
        <w:rPr>
          <w:rFonts w:ascii="Arial" w:hAnsi="Arial" w:cs="Arial"/>
        </w:rPr>
        <w:t xml:space="preserve">Odstąpienie od umowy w przypadkach o których mowa w ust. 1 </w:t>
      </w:r>
      <w:proofErr w:type="spellStart"/>
      <w:r w:rsidRPr="008D53CE">
        <w:rPr>
          <w:rFonts w:ascii="Arial" w:hAnsi="Arial" w:cs="Arial"/>
        </w:rPr>
        <w:t>pkt</w:t>
      </w:r>
      <w:proofErr w:type="spellEnd"/>
      <w:r w:rsidRPr="008D53CE">
        <w:rPr>
          <w:rFonts w:ascii="Arial" w:hAnsi="Arial" w:cs="Arial"/>
        </w:rPr>
        <w:t xml:space="preserve"> 1 b) – e) uznaje się za dokonane z winy Wykonawcy.</w:t>
      </w:r>
    </w:p>
    <w:p w:rsidR="00BA75CE" w:rsidRDefault="00BA75CE" w:rsidP="00080F0E">
      <w:pPr>
        <w:numPr>
          <w:ilvl w:val="0"/>
          <w:numId w:val="21"/>
        </w:numPr>
        <w:spacing w:after="0" w:line="240" w:lineRule="auto"/>
        <w:jc w:val="both"/>
        <w:rPr>
          <w:rFonts w:ascii="Arial" w:hAnsi="Arial" w:cs="Arial"/>
        </w:rPr>
      </w:pPr>
      <w:r w:rsidRPr="008D53CE">
        <w:rPr>
          <w:rFonts w:ascii="Arial" w:hAnsi="Arial" w:cs="Arial"/>
        </w:rPr>
        <w:t>Odstąpienie od umowy powinno nastąpić w formie pisemnej z podaniem uzasadn</w:t>
      </w:r>
      <w:r w:rsidR="00B9206D">
        <w:rPr>
          <w:rFonts w:ascii="Arial" w:hAnsi="Arial" w:cs="Arial"/>
        </w:rPr>
        <w:t>ienia.</w:t>
      </w:r>
    </w:p>
    <w:p w:rsidR="00BA75CE" w:rsidRPr="008D53CE" w:rsidRDefault="00BA75CE" w:rsidP="00BA75CE">
      <w:pPr>
        <w:spacing w:after="0" w:line="240" w:lineRule="auto"/>
        <w:ind w:left="360"/>
        <w:jc w:val="both"/>
        <w:rPr>
          <w:rFonts w:ascii="Arial" w:hAnsi="Arial" w:cs="Arial"/>
        </w:rPr>
      </w:pP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1</w:t>
      </w:r>
    </w:p>
    <w:p w:rsidR="00BA75CE" w:rsidRPr="008D53CE" w:rsidRDefault="00BA75CE" w:rsidP="00080F0E">
      <w:pPr>
        <w:numPr>
          <w:ilvl w:val="0"/>
          <w:numId w:val="30"/>
        </w:numPr>
        <w:spacing w:after="0" w:line="240" w:lineRule="auto"/>
        <w:jc w:val="both"/>
        <w:rPr>
          <w:rFonts w:ascii="Arial" w:hAnsi="Arial" w:cs="Arial"/>
        </w:rPr>
      </w:pPr>
      <w:r w:rsidRPr="008D53CE">
        <w:rPr>
          <w:rFonts w:ascii="Arial" w:hAnsi="Arial" w:cs="Arial"/>
        </w:rPr>
        <w:t>Wszelkie zmiany umowy mogą być dokonywane jedynie za zgodą obu stron, wyrażoną w formie pisemnej pod rygorem nieważności.</w:t>
      </w:r>
    </w:p>
    <w:p w:rsidR="00BA75CE" w:rsidRPr="008D53CE" w:rsidRDefault="00BA75CE" w:rsidP="00080F0E">
      <w:pPr>
        <w:numPr>
          <w:ilvl w:val="0"/>
          <w:numId w:val="30"/>
        </w:numPr>
        <w:spacing w:after="0" w:line="240" w:lineRule="auto"/>
        <w:jc w:val="both"/>
        <w:rPr>
          <w:rFonts w:ascii="Arial" w:hAnsi="Arial" w:cs="Arial"/>
        </w:rPr>
      </w:pPr>
      <w:r w:rsidRPr="008D53CE">
        <w:rPr>
          <w:rFonts w:ascii="Arial" w:hAnsi="Arial" w:cs="Aria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BA75CE" w:rsidRPr="008D53CE" w:rsidRDefault="00BA75CE" w:rsidP="00080F0E">
      <w:pPr>
        <w:numPr>
          <w:ilvl w:val="0"/>
          <w:numId w:val="30"/>
        </w:numPr>
        <w:spacing w:after="0" w:line="240" w:lineRule="auto"/>
        <w:jc w:val="both"/>
        <w:rPr>
          <w:rFonts w:ascii="Arial" w:hAnsi="Arial" w:cs="Arial"/>
        </w:rPr>
      </w:pPr>
      <w:r w:rsidRPr="008D53CE">
        <w:rPr>
          <w:rFonts w:ascii="Arial" w:hAnsi="Arial" w:cs="Arial"/>
        </w:rPr>
        <w:t>Zamawiający dopuszcza możliwość zmiany postanowień zawartej umowy w zakresie:</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zmiany stawki podatku VAT, w przypadku urzędowej zmiany stawki podatku VAT.</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wszelkich zmian umowy, o ile konieczność ich wprowadzenia będzie wynikała ze zmian w obowiązujących przepisach prawa.</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podwykonawców, pod warunkiem, że zmiana wynika z okoliczności, których nie można było przewidzieć w chwili zawarcia umowy,</w:t>
      </w:r>
    </w:p>
    <w:p w:rsidR="00BA75CE" w:rsidRPr="008D53CE" w:rsidRDefault="00BA75CE" w:rsidP="00080F0E">
      <w:pPr>
        <w:numPr>
          <w:ilvl w:val="0"/>
          <w:numId w:val="24"/>
        </w:numPr>
        <w:spacing w:after="0" w:line="240" w:lineRule="auto"/>
        <w:jc w:val="both"/>
        <w:rPr>
          <w:rFonts w:ascii="Arial" w:hAnsi="Arial" w:cs="Arial"/>
        </w:rPr>
      </w:pPr>
      <w:r w:rsidRPr="008D53CE">
        <w:rPr>
          <w:rFonts w:ascii="Arial" w:hAnsi="Arial" w:cs="Arial"/>
        </w:rPr>
        <w:t>zmian nieistotnych w rozumieniu ustawy z dnia 11 września 2019 r. Prawo zamówień publicznych,</w:t>
      </w:r>
    </w:p>
    <w:p w:rsidR="00BA75CE" w:rsidRPr="008D53CE" w:rsidRDefault="00BA75CE" w:rsidP="00080F0E">
      <w:pPr>
        <w:numPr>
          <w:ilvl w:val="0"/>
          <w:numId w:val="24"/>
        </w:numPr>
        <w:tabs>
          <w:tab w:val="left" w:pos="426"/>
        </w:tabs>
        <w:suppressAutoHyphens/>
        <w:spacing w:after="0"/>
        <w:jc w:val="both"/>
        <w:rPr>
          <w:rFonts w:ascii="Arial" w:hAnsi="Arial" w:cs="Arial"/>
          <w:b/>
          <w:bCs/>
        </w:rPr>
      </w:pPr>
      <w:r w:rsidRPr="008D53CE">
        <w:rPr>
          <w:rFonts w:ascii="Arial" w:hAnsi="Arial" w:cs="Arial"/>
        </w:rPr>
        <w:t xml:space="preserve">terminu </w:t>
      </w:r>
      <w:r w:rsidRPr="008D53CE">
        <w:rPr>
          <w:rFonts w:ascii="Arial" w:hAnsi="Arial" w:cs="Arial"/>
          <w:bCs/>
        </w:rPr>
        <w:t xml:space="preserve">wykonania przedmiotu umowy, w przypadku wystąpienia „siły wyższej" lub innych zdarzeń niezależnych od WYKONAWCY, pod warunkiem, że WYKONAWCA powiadomi na piśmie ZAMAWIAJĄCEGO o wystąpieniu zdarzenia siły wyższej nie </w:t>
      </w:r>
      <w:r w:rsidRPr="008D53CE">
        <w:rPr>
          <w:rFonts w:ascii="Arial" w:hAnsi="Arial" w:cs="Arial"/>
          <w:bCs/>
        </w:rPr>
        <w:lastRenderedPageBreak/>
        <w:t>później aniżeli w ciągu 2 dni od dnia w/w zdarzenia. Przesunięcie terminu następuje o ilość dni, w których zdarzenie siły wyższej wystąpiło,</w:t>
      </w:r>
    </w:p>
    <w:p w:rsidR="00BA75CE" w:rsidRPr="008D53CE" w:rsidRDefault="00BA75CE" w:rsidP="00080F0E">
      <w:pPr>
        <w:numPr>
          <w:ilvl w:val="0"/>
          <w:numId w:val="24"/>
        </w:numPr>
        <w:tabs>
          <w:tab w:val="left" w:pos="426"/>
        </w:tabs>
        <w:suppressAutoHyphens/>
        <w:spacing w:after="0"/>
        <w:jc w:val="both"/>
        <w:rPr>
          <w:rFonts w:ascii="Arial" w:hAnsi="Arial" w:cs="Arial"/>
          <w:b/>
          <w:bCs/>
        </w:rPr>
      </w:pPr>
      <w:r w:rsidRPr="008D53CE">
        <w:rPr>
          <w:rFonts w:ascii="Arial" w:hAnsi="Arial" w:cs="Arial"/>
          <w:bCs/>
        </w:rPr>
        <w:t>terminu realizacji przedmiotu Umowy w przypadku:</w:t>
      </w:r>
    </w:p>
    <w:p w:rsidR="00BA75CE" w:rsidRPr="008D53CE" w:rsidRDefault="00BA75CE" w:rsidP="00BA75CE">
      <w:pPr>
        <w:tabs>
          <w:tab w:val="left" w:pos="426"/>
        </w:tabs>
        <w:suppressAutoHyphens/>
        <w:spacing w:after="0"/>
        <w:ind w:left="720"/>
        <w:jc w:val="both"/>
        <w:rPr>
          <w:rFonts w:ascii="Arial" w:hAnsi="Arial" w:cs="Arial"/>
          <w:bCs/>
        </w:rPr>
      </w:pPr>
      <w:r w:rsidRPr="008D53CE">
        <w:rPr>
          <w:rFonts w:ascii="Arial" w:hAnsi="Arial" w:cs="Arial"/>
          <w:bCs/>
        </w:rPr>
        <w:t xml:space="preserve">- wystąpienia okoliczności niezależnych od Wykonawcy, </w:t>
      </w:r>
    </w:p>
    <w:p w:rsidR="00BA75CE" w:rsidRPr="008D53CE" w:rsidRDefault="00BA75CE" w:rsidP="00BA75CE">
      <w:pPr>
        <w:tabs>
          <w:tab w:val="left" w:pos="426"/>
        </w:tabs>
        <w:suppressAutoHyphens/>
        <w:spacing w:after="0"/>
        <w:ind w:left="720"/>
        <w:jc w:val="both"/>
        <w:rPr>
          <w:rFonts w:ascii="Arial" w:hAnsi="Arial" w:cs="Arial"/>
          <w:bCs/>
        </w:rPr>
      </w:pPr>
      <w:r w:rsidRPr="008D53CE">
        <w:rPr>
          <w:rFonts w:ascii="Arial" w:hAnsi="Arial" w:cs="Arial"/>
          <w:bCs/>
        </w:rPr>
        <w:t xml:space="preserve">- w innych przypadkach, których nie można było przewidzieć a leżących po stronie Zamawiającego, które spowodowały niezawinione i niemożliwe do uniknięcia przez Wykonawcę, </w:t>
      </w:r>
    </w:p>
    <w:p w:rsidR="00BA75CE" w:rsidRPr="008D53CE" w:rsidRDefault="00BA75CE" w:rsidP="00BA75CE">
      <w:pPr>
        <w:tabs>
          <w:tab w:val="left" w:pos="426"/>
        </w:tabs>
        <w:suppressAutoHyphens/>
        <w:spacing w:after="0"/>
        <w:ind w:left="720"/>
        <w:jc w:val="both"/>
        <w:rPr>
          <w:rFonts w:ascii="Arial" w:hAnsi="Arial" w:cs="Arial"/>
          <w:bCs/>
        </w:rPr>
      </w:pPr>
      <w:r w:rsidRPr="008D53CE">
        <w:rPr>
          <w:rFonts w:ascii="Arial" w:hAnsi="Arial" w:cs="Arial"/>
          <w:bCs/>
        </w:rPr>
        <w:t>-  inne przyczyny zewnętrzne niezależne od Zamawiającego i Wykonawcy skutkujące brakiem możliwości realizacji zobowiązań, które spowodowały niezawinione i niemożliwe do uniknięcia przez Wykonawcę opóźnienia.</w:t>
      </w:r>
    </w:p>
    <w:p w:rsidR="00BA75CE" w:rsidRPr="008D53CE" w:rsidRDefault="00BA75CE" w:rsidP="00080F0E">
      <w:pPr>
        <w:numPr>
          <w:ilvl w:val="0"/>
          <w:numId w:val="30"/>
        </w:numPr>
        <w:tabs>
          <w:tab w:val="left" w:pos="426"/>
        </w:tabs>
        <w:suppressAutoHyphens/>
        <w:spacing w:after="0"/>
        <w:jc w:val="both"/>
        <w:rPr>
          <w:rFonts w:ascii="Arial" w:hAnsi="Arial" w:cs="Arial"/>
        </w:rPr>
      </w:pPr>
      <w:r w:rsidRPr="008D53CE">
        <w:rPr>
          <w:rFonts w:ascii="Arial" w:hAnsi="Arial" w:cs="Arial"/>
        </w:rPr>
        <w:t>W przypadku wystąpienia którejkolwiek z okoliczności wymienionych w ust. 3 lit.  g)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BA75CE" w:rsidRPr="008D53CE" w:rsidRDefault="00BA75CE" w:rsidP="00080F0E">
      <w:pPr>
        <w:numPr>
          <w:ilvl w:val="0"/>
          <w:numId w:val="30"/>
        </w:numPr>
        <w:tabs>
          <w:tab w:val="left" w:pos="426"/>
        </w:tabs>
        <w:suppressAutoHyphens/>
        <w:spacing w:after="0"/>
        <w:jc w:val="both"/>
        <w:rPr>
          <w:rFonts w:ascii="Arial" w:hAnsi="Arial" w:cs="Arial"/>
        </w:rPr>
      </w:pPr>
      <w:r w:rsidRPr="008D53CE">
        <w:rPr>
          <w:rFonts w:ascii="Arial" w:hAnsi="Arial" w:cs="Arial"/>
        </w:rPr>
        <w:t xml:space="preserve">Wykonawca nie może żądać zwiększenia wynagrodzenia lub zwrotu kosztów bezpośrednich lub pośrednich spowodowanych postojem lub dłuższym czasem wykonywania Umowy. </w:t>
      </w:r>
    </w:p>
    <w:p w:rsidR="00BA75CE" w:rsidRDefault="00BA75CE" w:rsidP="00080F0E">
      <w:pPr>
        <w:numPr>
          <w:ilvl w:val="0"/>
          <w:numId w:val="30"/>
        </w:numPr>
        <w:spacing w:after="0" w:line="240" w:lineRule="auto"/>
        <w:jc w:val="both"/>
        <w:rPr>
          <w:rFonts w:ascii="Arial" w:hAnsi="Arial" w:cs="Arial"/>
        </w:rPr>
      </w:pPr>
      <w:r w:rsidRPr="008D53CE">
        <w:rPr>
          <w:rFonts w:ascii="Arial" w:hAnsi="Arial" w:cs="Arial"/>
        </w:rPr>
        <w:t>Zmiana umowy dokonana z naruszeniem ust. 2 jest nieważna.</w:t>
      </w:r>
    </w:p>
    <w:p w:rsidR="00BA75CE" w:rsidRPr="00B21946" w:rsidRDefault="00BA75CE" w:rsidP="00080F0E">
      <w:pPr>
        <w:numPr>
          <w:ilvl w:val="0"/>
          <w:numId w:val="30"/>
        </w:numPr>
        <w:spacing w:after="0" w:line="240" w:lineRule="auto"/>
        <w:jc w:val="both"/>
        <w:rPr>
          <w:rFonts w:ascii="Arial" w:hAnsi="Arial" w:cs="Arial"/>
        </w:rPr>
      </w:pPr>
      <w:r w:rsidRPr="00B21946">
        <w:rPr>
          <w:rFonts w:ascii="Arial" w:hAnsi="Arial" w:cs="Arial"/>
        </w:rPr>
        <w:t xml:space="preserve">Osobą upoważnioną do stałego kontaktu z ZAMAWIAJĄCYM do spraw realizacji przedmiotu umowy ze strony WYKONAWCY jest: </w:t>
      </w:r>
      <w:r>
        <w:rPr>
          <w:rFonts w:ascii="Arial" w:hAnsi="Arial" w:cs="Arial"/>
        </w:rPr>
        <w:t>…………………………</w:t>
      </w:r>
      <w:r w:rsidRPr="00B21946">
        <w:rPr>
          <w:rFonts w:ascii="Arial" w:hAnsi="Arial" w:cs="Arial"/>
        </w:rPr>
        <w:t xml:space="preserve"> tel. </w:t>
      </w:r>
      <w:r>
        <w:rPr>
          <w:rFonts w:ascii="Arial" w:hAnsi="Arial" w:cs="Arial"/>
        </w:rPr>
        <w:t>……………………………..</w:t>
      </w:r>
      <w:r w:rsidRPr="00B21946">
        <w:rPr>
          <w:rFonts w:ascii="Arial" w:hAnsi="Arial" w:cs="Arial"/>
        </w:rPr>
        <w:t xml:space="preserve">, e-mail: </w:t>
      </w:r>
      <w:r>
        <w:rPr>
          <w:rFonts w:ascii="Arial" w:hAnsi="Arial" w:cs="Arial"/>
        </w:rPr>
        <w:t>……………………………….</w:t>
      </w:r>
    </w:p>
    <w:p w:rsidR="00BA75CE" w:rsidRPr="00B21946" w:rsidRDefault="00BA75CE" w:rsidP="00080F0E">
      <w:pPr>
        <w:numPr>
          <w:ilvl w:val="0"/>
          <w:numId w:val="30"/>
        </w:numPr>
        <w:spacing w:after="0" w:line="240" w:lineRule="auto"/>
        <w:jc w:val="both"/>
        <w:rPr>
          <w:rFonts w:ascii="Arial" w:hAnsi="Arial" w:cs="Arial"/>
        </w:rPr>
      </w:pPr>
      <w:r w:rsidRPr="00B21946">
        <w:rPr>
          <w:rFonts w:ascii="Arial" w:hAnsi="Arial" w:cs="Arial"/>
        </w:rPr>
        <w:t>Osobą upoważnioną do stałego kontaktu z WYKONAWCĄ do spraw realizacji przedmiotu umowy ze strony ZAMAWIAJĄCEGO jest:</w:t>
      </w:r>
      <w:r w:rsidRPr="00B21946">
        <w:rPr>
          <w:rFonts w:ascii="Arial" w:hAnsi="Arial" w:cs="Arial"/>
        </w:rPr>
        <w:tab/>
        <w:t xml:space="preserve">Piotr Rydzyński, tel. 503-011-434 e-mail: </w:t>
      </w:r>
      <w:hyperlink r:id="rId15" w:history="1">
        <w:r w:rsidRPr="00255E36">
          <w:rPr>
            <w:rStyle w:val="Hipercze"/>
            <w:rFonts w:ascii="Arial" w:hAnsi="Arial" w:cs="Arial"/>
          </w:rPr>
          <w:t>administracja@wbpg.org.pl</w:t>
        </w:r>
      </w:hyperlink>
      <w:r>
        <w:rPr>
          <w:rFonts w:ascii="Arial" w:hAnsi="Arial" w:cs="Arial"/>
        </w:rPr>
        <w:t xml:space="preserve">, Wioleta Ostrowska /58/ 301-92-52 </w:t>
      </w:r>
      <w:proofErr w:type="spellStart"/>
      <w:r>
        <w:rPr>
          <w:rFonts w:ascii="Arial" w:hAnsi="Arial" w:cs="Arial"/>
        </w:rPr>
        <w:t>wewn</w:t>
      </w:r>
      <w:proofErr w:type="spellEnd"/>
      <w:r>
        <w:rPr>
          <w:rFonts w:ascii="Arial" w:hAnsi="Arial" w:cs="Arial"/>
        </w:rPr>
        <w:t xml:space="preserve">. 214, 234 </w:t>
      </w:r>
    </w:p>
    <w:p w:rsidR="00BA75CE" w:rsidRPr="002A7B07" w:rsidRDefault="00BA75CE" w:rsidP="00080F0E">
      <w:pPr>
        <w:numPr>
          <w:ilvl w:val="0"/>
          <w:numId w:val="30"/>
        </w:numPr>
        <w:spacing w:after="0" w:line="240" w:lineRule="auto"/>
        <w:jc w:val="both"/>
        <w:rPr>
          <w:rFonts w:ascii="Arial" w:hAnsi="Arial" w:cs="Arial"/>
        </w:rPr>
      </w:pPr>
    </w:p>
    <w:p w:rsidR="00BA75CE" w:rsidRPr="008D53CE" w:rsidRDefault="00BA75CE" w:rsidP="00BA75CE">
      <w:pPr>
        <w:spacing w:after="0" w:line="240" w:lineRule="auto"/>
        <w:jc w:val="center"/>
        <w:rPr>
          <w:rFonts w:ascii="Arial" w:hAnsi="Arial" w:cs="Arial"/>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2</w:t>
      </w:r>
    </w:p>
    <w:p w:rsidR="00BA75CE" w:rsidRPr="008D53CE" w:rsidRDefault="00BA75CE" w:rsidP="00080F0E">
      <w:pPr>
        <w:numPr>
          <w:ilvl w:val="0"/>
          <w:numId w:val="25"/>
        </w:numPr>
        <w:tabs>
          <w:tab w:val="num" w:pos="360"/>
        </w:tabs>
        <w:spacing w:after="0" w:line="240" w:lineRule="auto"/>
        <w:ind w:left="360"/>
        <w:jc w:val="both"/>
        <w:rPr>
          <w:rFonts w:ascii="Arial" w:hAnsi="Arial" w:cs="Arial"/>
        </w:rPr>
      </w:pPr>
      <w:r w:rsidRPr="008D53CE">
        <w:rPr>
          <w:rFonts w:ascii="Arial" w:hAnsi="Arial" w:cs="Arial"/>
        </w:rPr>
        <w:t>Wykonawca oświadcza, że jest płatnikiem podatku VAT: NIP …………………….</w:t>
      </w:r>
    </w:p>
    <w:p w:rsidR="00BA75CE" w:rsidRPr="008D53CE" w:rsidRDefault="00BA75CE" w:rsidP="00080F0E">
      <w:pPr>
        <w:numPr>
          <w:ilvl w:val="0"/>
          <w:numId w:val="25"/>
        </w:numPr>
        <w:tabs>
          <w:tab w:val="num" w:pos="360"/>
        </w:tabs>
        <w:spacing w:after="0" w:line="240" w:lineRule="auto"/>
        <w:ind w:left="360"/>
        <w:jc w:val="both"/>
        <w:rPr>
          <w:rFonts w:ascii="Arial" w:hAnsi="Arial" w:cs="Arial"/>
        </w:rPr>
      </w:pPr>
      <w:r w:rsidRPr="008D53CE">
        <w:rPr>
          <w:rFonts w:ascii="Arial" w:hAnsi="Arial" w:cs="Arial"/>
        </w:rPr>
        <w:t>Zamawiający oświadcza, że jest płatnikiem podatku VAT: NIP 583-19-50-988.</w:t>
      </w:r>
    </w:p>
    <w:p w:rsidR="00BA75CE" w:rsidRDefault="00BA75CE" w:rsidP="00BA75CE">
      <w:pPr>
        <w:spacing w:after="0" w:line="240" w:lineRule="auto"/>
        <w:jc w:val="center"/>
        <w:rPr>
          <w:rFonts w:ascii="Arial" w:hAnsi="Arial" w:cs="Arial"/>
          <w:b/>
        </w:rPr>
      </w:pP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3</w:t>
      </w:r>
    </w:p>
    <w:p w:rsidR="00BA75CE" w:rsidRPr="002A7B07" w:rsidRDefault="00BA75CE" w:rsidP="002A7B07">
      <w:pPr>
        <w:spacing w:after="0" w:line="240" w:lineRule="auto"/>
        <w:jc w:val="both"/>
        <w:rPr>
          <w:rFonts w:ascii="Arial" w:hAnsi="Arial" w:cs="Arial"/>
        </w:rPr>
      </w:pPr>
      <w:r w:rsidRPr="008D53CE">
        <w:rPr>
          <w:rFonts w:ascii="Arial" w:hAnsi="Arial" w:cs="Arial"/>
        </w:rPr>
        <w:t>Spory wynikłe na tle realizacji niniejszej umowy będzie rozstrzygał właściwy rzeczowo Sąd z siedzibą w Gdańsku.</w:t>
      </w: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4</w:t>
      </w:r>
    </w:p>
    <w:p w:rsidR="00BA75CE" w:rsidRPr="002A7B07" w:rsidRDefault="00BA75CE" w:rsidP="002A7B07">
      <w:pPr>
        <w:spacing w:after="0" w:line="240" w:lineRule="auto"/>
        <w:jc w:val="both"/>
        <w:rPr>
          <w:rFonts w:ascii="Arial" w:hAnsi="Arial" w:cs="Arial"/>
        </w:rPr>
      </w:pPr>
      <w:r w:rsidRPr="008D53CE">
        <w:rPr>
          <w:rFonts w:ascii="Arial" w:hAnsi="Arial" w:cs="Arial"/>
        </w:rPr>
        <w:t>W sprawach nie uregulowanych w niniejszej umowie mają zastosowanie przepis</w:t>
      </w:r>
      <w:r w:rsidR="00D63081">
        <w:rPr>
          <w:rFonts w:ascii="Arial" w:hAnsi="Arial" w:cs="Arial"/>
        </w:rPr>
        <w:t>y ustawy z dnia 11 września 2019</w:t>
      </w:r>
      <w:r w:rsidRPr="008D53CE">
        <w:rPr>
          <w:rFonts w:ascii="Arial" w:hAnsi="Arial" w:cs="Arial"/>
        </w:rPr>
        <w:t xml:space="preserve"> r. Prawo zamówie</w:t>
      </w:r>
      <w:r>
        <w:rPr>
          <w:rFonts w:ascii="Arial" w:hAnsi="Arial" w:cs="Arial"/>
        </w:rPr>
        <w:t>ń publicznych (tj. Dz. U. z 2022 r. poz. 1710</w:t>
      </w:r>
      <w:r w:rsidRPr="008D53CE">
        <w:rPr>
          <w:rFonts w:ascii="Arial" w:hAnsi="Arial" w:cs="Arial"/>
        </w:rPr>
        <w:t xml:space="preserve"> z </w:t>
      </w:r>
      <w:proofErr w:type="spellStart"/>
      <w:r w:rsidRPr="008D53CE">
        <w:rPr>
          <w:rFonts w:ascii="Arial" w:hAnsi="Arial" w:cs="Arial"/>
        </w:rPr>
        <w:t>późn</w:t>
      </w:r>
      <w:proofErr w:type="spellEnd"/>
      <w:r w:rsidRPr="008D53CE">
        <w:rPr>
          <w:rFonts w:ascii="Arial" w:hAnsi="Arial" w:cs="Arial"/>
        </w:rPr>
        <w:t>. zm.) oraz Kodeksu Cywilnego.</w:t>
      </w:r>
    </w:p>
    <w:p w:rsidR="00BA75CE" w:rsidRDefault="00BA75CE" w:rsidP="00BA75CE">
      <w:pPr>
        <w:spacing w:after="0" w:line="240" w:lineRule="auto"/>
        <w:jc w:val="center"/>
        <w:rPr>
          <w:rFonts w:ascii="Arial" w:hAnsi="Arial" w:cs="Arial"/>
          <w:b/>
        </w:rPr>
      </w:pPr>
    </w:p>
    <w:p w:rsidR="00BA75CE" w:rsidRPr="008D53CE" w:rsidRDefault="00BA75CE" w:rsidP="00BA75CE">
      <w:pPr>
        <w:spacing w:after="0" w:line="240" w:lineRule="auto"/>
        <w:jc w:val="center"/>
        <w:rPr>
          <w:rFonts w:ascii="Arial" w:hAnsi="Arial" w:cs="Arial"/>
          <w:b/>
        </w:rPr>
      </w:pPr>
      <w:r w:rsidRPr="008D53CE">
        <w:rPr>
          <w:rFonts w:ascii="Arial" w:hAnsi="Arial" w:cs="Arial"/>
          <w:b/>
        </w:rPr>
        <w:t>§ 1</w:t>
      </w:r>
      <w:r>
        <w:rPr>
          <w:rFonts w:ascii="Arial" w:hAnsi="Arial" w:cs="Arial"/>
          <w:b/>
        </w:rPr>
        <w:t>5</w:t>
      </w:r>
    </w:p>
    <w:p w:rsidR="00BA75CE" w:rsidRPr="008D53CE" w:rsidRDefault="00BA75CE" w:rsidP="00BA75CE">
      <w:pPr>
        <w:spacing w:after="0" w:line="240" w:lineRule="auto"/>
        <w:jc w:val="both"/>
        <w:rPr>
          <w:rFonts w:ascii="Arial" w:hAnsi="Arial" w:cs="Arial"/>
        </w:rPr>
      </w:pPr>
      <w:r w:rsidRPr="008D53CE">
        <w:rPr>
          <w:rFonts w:ascii="Arial" w:hAnsi="Arial" w:cs="Arial"/>
        </w:rPr>
        <w:t>Umowę niniejszą sporządzono w 2 jednobrzmiących egzemplarzach, po 1 egzemplarzu dla każdej ze stron.</w:t>
      </w:r>
    </w:p>
    <w:p w:rsidR="00BA75CE" w:rsidRPr="008D53CE" w:rsidRDefault="00BA75CE" w:rsidP="00BA75CE">
      <w:pPr>
        <w:spacing w:after="0" w:line="240" w:lineRule="auto"/>
        <w:jc w:val="both"/>
        <w:rPr>
          <w:rFonts w:ascii="Arial" w:hAnsi="Arial" w:cs="Arial"/>
        </w:rPr>
      </w:pPr>
      <w:r w:rsidRPr="008D53CE">
        <w:rPr>
          <w:rFonts w:ascii="Arial" w:hAnsi="Arial" w:cs="Arial"/>
          <w:u w:val="single"/>
        </w:rPr>
        <w:t>Wykaz załączników do umowy:</w:t>
      </w:r>
    </w:p>
    <w:p w:rsidR="00BA75CE" w:rsidRPr="008D53CE" w:rsidRDefault="00BA75CE" w:rsidP="00BA75CE">
      <w:pPr>
        <w:spacing w:after="0" w:line="240" w:lineRule="auto"/>
        <w:jc w:val="both"/>
        <w:rPr>
          <w:rFonts w:ascii="Arial" w:hAnsi="Arial" w:cs="Arial"/>
        </w:rPr>
      </w:pPr>
      <w:r w:rsidRPr="008D53CE">
        <w:rPr>
          <w:rFonts w:ascii="Arial" w:hAnsi="Arial" w:cs="Arial"/>
        </w:rPr>
        <w:t xml:space="preserve">Zał. Nr 1 – wypełniona przez wykonawcę </w:t>
      </w:r>
      <w:r>
        <w:rPr>
          <w:rFonts w:ascii="Arial" w:hAnsi="Arial" w:cs="Arial"/>
        </w:rPr>
        <w:t>Tabela samochodowa</w:t>
      </w:r>
      <w:r w:rsidRPr="008D53CE">
        <w:rPr>
          <w:rFonts w:ascii="Arial" w:hAnsi="Arial" w:cs="Arial"/>
        </w:rPr>
        <w:t xml:space="preserve"> </w:t>
      </w:r>
      <w:r>
        <w:rPr>
          <w:rFonts w:ascii="Arial" w:hAnsi="Arial" w:cs="Arial"/>
        </w:rPr>
        <w:t>(specyfikacja techniczna)</w:t>
      </w:r>
    </w:p>
    <w:p w:rsidR="00BA75CE" w:rsidRPr="008D53CE" w:rsidRDefault="00BA75CE" w:rsidP="00BA75CE">
      <w:pPr>
        <w:spacing w:after="0" w:line="240" w:lineRule="auto"/>
        <w:jc w:val="both"/>
        <w:rPr>
          <w:rFonts w:ascii="Arial" w:hAnsi="Arial" w:cs="Arial"/>
        </w:rPr>
      </w:pPr>
      <w:r w:rsidRPr="008D53CE">
        <w:rPr>
          <w:rFonts w:ascii="Arial" w:hAnsi="Arial" w:cs="Arial"/>
        </w:rPr>
        <w:t>Zał. Nr 2 – oferta Wykonawcy.</w:t>
      </w:r>
    </w:p>
    <w:p w:rsidR="00BA75CE" w:rsidRPr="008D53CE" w:rsidRDefault="00BA75CE" w:rsidP="00BA75CE">
      <w:pPr>
        <w:spacing w:after="0" w:line="240" w:lineRule="auto"/>
        <w:jc w:val="both"/>
        <w:rPr>
          <w:rFonts w:ascii="Arial" w:hAnsi="Arial" w:cs="Arial"/>
        </w:rPr>
      </w:pPr>
    </w:p>
    <w:p w:rsidR="00BA75CE" w:rsidRPr="008D53CE" w:rsidRDefault="00BA75CE" w:rsidP="00BA75CE">
      <w:pPr>
        <w:spacing w:after="0" w:line="240" w:lineRule="auto"/>
        <w:jc w:val="both"/>
        <w:rPr>
          <w:rFonts w:ascii="Arial" w:hAnsi="Arial" w:cs="Arial"/>
        </w:rPr>
      </w:pPr>
    </w:p>
    <w:p w:rsidR="003D25CE" w:rsidRDefault="00BA75CE" w:rsidP="00746F0C">
      <w:pPr>
        <w:spacing w:after="0" w:line="240" w:lineRule="auto"/>
        <w:jc w:val="both"/>
        <w:rPr>
          <w:rFonts w:ascii="Arial" w:hAnsi="Arial" w:cs="Arial"/>
          <w:b/>
        </w:rPr>
      </w:pPr>
      <w:r w:rsidRPr="008D53CE">
        <w:rPr>
          <w:rFonts w:ascii="Arial" w:hAnsi="Arial" w:cs="Arial"/>
          <w:b/>
        </w:rPr>
        <w:tab/>
        <w:t>ZAMAWIAJĄCY:</w:t>
      </w:r>
      <w:r w:rsidRPr="008D53CE">
        <w:rPr>
          <w:rFonts w:ascii="Arial" w:hAnsi="Arial" w:cs="Arial"/>
          <w:b/>
        </w:rPr>
        <w:tab/>
      </w:r>
      <w:r w:rsidRPr="008D53CE">
        <w:rPr>
          <w:rFonts w:ascii="Arial" w:hAnsi="Arial" w:cs="Arial"/>
          <w:b/>
        </w:rPr>
        <w:tab/>
      </w:r>
      <w:r w:rsidRPr="008D53CE">
        <w:rPr>
          <w:rFonts w:ascii="Arial" w:hAnsi="Arial" w:cs="Arial"/>
          <w:b/>
        </w:rPr>
        <w:tab/>
      </w:r>
      <w:r w:rsidRPr="008D53CE">
        <w:rPr>
          <w:rFonts w:ascii="Arial" w:hAnsi="Arial" w:cs="Arial"/>
          <w:b/>
        </w:rPr>
        <w:tab/>
      </w:r>
      <w:r w:rsidRPr="008D53CE">
        <w:rPr>
          <w:rFonts w:ascii="Arial" w:hAnsi="Arial" w:cs="Arial"/>
          <w:b/>
        </w:rPr>
        <w:tab/>
      </w:r>
      <w:r w:rsidRPr="008D53CE">
        <w:rPr>
          <w:rFonts w:ascii="Arial" w:hAnsi="Arial" w:cs="Arial"/>
          <w:b/>
        </w:rPr>
        <w:tab/>
        <w:t>WYKONAWCA</w:t>
      </w:r>
    </w:p>
    <w:p w:rsidR="00016088" w:rsidRDefault="00016088" w:rsidP="00746F0C">
      <w:pPr>
        <w:spacing w:after="0" w:line="240" w:lineRule="auto"/>
        <w:jc w:val="both"/>
        <w:rPr>
          <w:rFonts w:ascii="Arial" w:hAnsi="Arial" w:cs="Arial"/>
          <w:b/>
        </w:rPr>
      </w:pPr>
    </w:p>
    <w:p w:rsidR="00FA5B31" w:rsidRDefault="00D11546" w:rsidP="00FA5B31">
      <w:pPr>
        <w:spacing w:line="240" w:lineRule="auto"/>
        <w:rPr>
          <w:rFonts w:ascii="Arial" w:hAnsi="Arial" w:cs="Arial"/>
          <w:i/>
          <w:sz w:val="20"/>
          <w:szCs w:val="20"/>
        </w:rPr>
      </w:pPr>
      <w:bookmarkStart w:id="1" w:name="_GoBack"/>
      <w:bookmarkEnd w:id="1"/>
      <w:r>
        <w:rPr>
          <w:rFonts w:ascii="Arial" w:hAnsi="Arial" w:cs="Arial"/>
          <w:i/>
          <w:sz w:val="20"/>
          <w:szCs w:val="20"/>
        </w:rPr>
        <w:lastRenderedPageBreak/>
        <w:t>ZP/TP/</w:t>
      </w:r>
      <w:r w:rsidR="00C22FB6">
        <w:rPr>
          <w:rFonts w:ascii="Arial" w:hAnsi="Arial" w:cs="Arial"/>
          <w:i/>
          <w:sz w:val="20"/>
          <w:szCs w:val="20"/>
        </w:rPr>
        <w:t>6</w:t>
      </w:r>
      <w:r w:rsidR="008852DD">
        <w:rPr>
          <w:rFonts w:ascii="Arial" w:hAnsi="Arial" w:cs="Arial"/>
          <w:i/>
          <w:sz w:val="20"/>
          <w:szCs w:val="20"/>
        </w:rPr>
        <w:t>/2023</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C22FB6">
        <w:rPr>
          <w:rFonts w:ascii="Arial" w:hAnsi="Arial" w:cs="Arial"/>
          <w:b/>
        </w:rPr>
        <w:t>ZP/TP/6</w:t>
      </w:r>
      <w:r w:rsidRPr="003C235C">
        <w:rPr>
          <w:rFonts w:ascii="Arial" w:hAnsi="Arial" w:cs="Arial"/>
          <w:b/>
        </w:rPr>
        <w:t>/202</w:t>
      </w:r>
      <w:r w:rsidR="008852DD">
        <w:rPr>
          <w:rFonts w:ascii="Arial" w:hAnsi="Arial" w:cs="Arial"/>
          <w:b/>
        </w:rPr>
        <w:t>3</w:t>
      </w:r>
      <w:r w:rsidRPr="003C235C">
        <w:rPr>
          <w:rFonts w:ascii="Arial" w:hAnsi="Arial" w:cs="Arial"/>
          <w:b/>
        </w:rPr>
        <w:t xml:space="preserve"> </w:t>
      </w:r>
      <w:r w:rsidRPr="003C235C">
        <w:rPr>
          <w:rFonts w:ascii="Arial" w:hAnsi="Arial" w:cs="Arial"/>
        </w:rPr>
        <w:t>na:</w:t>
      </w:r>
    </w:p>
    <w:p w:rsidR="00FA5B31" w:rsidRPr="0066338A" w:rsidRDefault="009D1172" w:rsidP="00FA5B31">
      <w:pPr>
        <w:spacing w:after="0" w:line="240" w:lineRule="auto"/>
        <w:jc w:val="both"/>
        <w:rPr>
          <w:rFonts w:ascii="Arial" w:hAnsi="Arial" w:cs="Arial"/>
        </w:rPr>
      </w:pPr>
      <w:r>
        <w:rPr>
          <w:rFonts w:ascii="Arial" w:hAnsi="Arial" w:cs="Arial"/>
          <w:b/>
        </w:rPr>
        <w:t>Dostawa samochodu dostawczego elektrycznego</w:t>
      </w:r>
      <w:r w:rsidR="00FA5B31" w:rsidRPr="0066338A">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751827"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766E3B" w:rsidRPr="00766E3B" w:rsidRDefault="00766E3B" w:rsidP="00766E3B">
      <w:pPr>
        <w:spacing w:line="480" w:lineRule="auto"/>
        <w:contextualSpacing/>
        <w:jc w:val="both"/>
        <w:rPr>
          <w:rFonts w:ascii="Arial" w:hAnsi="Arial" w:cs="Arial"/>
        </w:rPr>
      </w:pPr>
      <w:r>
        <w:rPr>
          <w:rFonts w:ascii="Arial" w:hAnsi="Arial" w:cs="Arial"/>
        </w:rPr>
        <w:lastRenderedPageBreak/>
        <w:t>1.</w:t>
      </w:r>
      <w:r w:rsidRPr="00766E3B">
        <w:rPr>
          <w:rFonts w:ascii="Arial" w:hAnsi="Arial" w:cs="Arial"/>
        </w:rPr>
        <w:t xml:space="preserve">Składamy ofertę </w:t>
      </w:r>
      <w:r w:rsidR="007D7131">
        <w:rPr>
          <w:rFonts w:ascii="Arial" w:hAnsi="Arial" w:cs="Arial"/>
        </w:rPr>
        <w:t>na dostawę samochodu dostawczego elektrycznego dla</w:t>
      </w:r>
      <w:r w:rsidRPr="00766E3B">
        <w:rPr>
          <w:rFonts w:ascii="Arial" w:hAnsi="Arial" w:cs="Arial"/>
          <w:b/>
        </w:rPr>
        <w:t xml:space="preserve"> Wojewódzkiej i Miejskiej Biblioteki Publicznej w Gdańsku</w:t>
      </w:r>
      <w:r w:rsidRPr="00766E3B">
        <w:rPr>
          <w:rFonts w:ascii="Arial" w:hAnsi="Arial" w:cs="Arial"/>
        </w:rPr>
        <w:t>)</w:t>
      </w:r>
      <w:r w:rsidRPr="00766E3B">
        <w:rPr>
          <w:rFonts w:ascii="Arial" w:hAnsi="Arial" w:cs="Arial"/>
          <w:b/>
        </w:rPr>
        <w:t xml:space="preserve"> </w:t>
      </w:r>
      <w:r w:rsidRPr="00766E3B">
        <w:rPr>
          <w:rFonts w:ascii="Arial" w:hAnsi="Arial" w:cs="Arial"/>
        </w:rPr>
        <w:t xml:space="preserve"> za cenę:</w:t>
      </w:r>
    </w:p>
    <w:p w:rsidR="00766E3B" w:rsidRPr="000B0AE7" w:rsidRDefault="00766E3B" w:rsidP="00766E3B">
      <w:pPr>
        <w:spacing w:after="0" w:line="480" w:lineRule="auto"/>
        <w:ind w:left="360"/>
        <w:rPr>
          <w:rFonts w:ascii="Arial" w:hAnsi="Arial" w:cs="Arial"/>
        </w:rPr>
      </w:pPr>
      <w:r w:rsidRPr="000B0AE7">
        <w:rPr>
          <w:rFonts w:ascii="Arial" w:hAnsi="Arial" w:cs="Arial"/>
        </w:rPr>
        <w:t>……………………………………..…… PLN netto (bez VAT)</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Podatek VAT w wysokości 23 % tj. ………………..…………… PLN </w:t>
      </w:r>
    </w:p>
    <w:p w:rsidR="00766E3B" w:rsidRPr="000B0AE7" w:rsidRDefault="00766E3B" w:rsidP="00766E3B">
      <w:pPr>
        <w:spacing w:after="0" w:line="480" w:lineRule="auto"/>
        <w:ind w:left="360"/>
        <w:rPr>
          <w:rFonts w:ascii="Arial" w:hAnsi="Arial" w:cs="Arial"/>
        </w:rPr>
      </w:pPr>
      <w:r w:rsidRPr="000B0AE7">
        <w:rPr>
          <w:rFonts w:ascii="Arial" w:hAnsi="Arial" w:cs="Arial"/>
        </w:rPr>
        <w:t>(słownie złotych: ..……………………………………………………...................................................),</w:t>
      </w:r>
    </w:p>
    <w:p w:rsidR="00766E3B" w:rsidRPr="000B0AE7" w:rsidRDefault="00766E3B" w:rsidP="00766E3B">
      <w:pPr>
        <w:spacing w:after="0" w:line="480" w:lineRule="auto"/>
        <w:ind w:left="360"/>
        <w:jc w:val="both"/>
        <w:rPr>
          <w:rFonts w:ascii="Arial" w:hAnsi="Arial" w:cs="Arial"/>
        </w:rPr>
      </w:pPr>
      <w:r w:rsidRPr="000B0AE7">
        <w:rPr>
          <w:rFonts w:ascii="Arial" w:hAnsi="Arial" w:cs="Arial"/>
        </w:rPr>
        <w:t xml:space="preserve">Cena brutto w kwocie ………………………….…….. PLN </w:t>
      </w:r>
    </w:p>
    <w:p w:rsidR="00766E3B" w:rsidRDefault="00766E3B" w:rsidP="00766E3B">
      <w:pPr>
        <w:spacing w:after="0" w:line="480" w:lineRule="auto"/>
        <w:ind w:left="360"/>
        <w:rPr>
          <w:rFonts w:ascii="Arial" w:hAnsi="Arial" w:cs="Arial"/>
        </w:rPr>
      </w:pPr>
      <w:r w:rsidRPr="000B0AE7">
        <w:rPr>
          <w:rFonts w:ascii="Arial" w:hAnsi="Arial" w:cs="Arial"/>
        </w:rPr>
        <w:t>(słownie złotych: ………………………………………………………………………………… ...../100).</w:t>
      </w:r>
    </w:p>
    <w:p w:rsidR="00766E3B" w:rsidRPr="000B0AE7" w:rsidRDefault="00766E3B" w:rsidP="00766E3B">
      <w:pPr>
        <w:spacing w:after="0"/>
        <w:contextualSpacing/>
        <w:jc w:val="both"/>
        <w:rPr>
          <w:rFonts w:ascii="Arial" w:hAnsi="Arial" w:cs="Arial"/>
        </w:rPr>
      </w:pPr>
    </w:p>
    <w:p w:rsidR="00766E3B" w:rsidRPr="000B0AE7" w:rsidRDefault="00766E3B" w:rsidP="00766E3B">
      <w:pPr>
        <w:widowControl w:val="0"/>
        <w:jc w:val="both"/>
        <w:rPr>
          <w:rFonts w:ascii="Arial" w:hAnsi="Arial" w:cs="Arial"/>
        </w:rPr>
      </w:pPr>
      <w:r w:rsidRPr="000B0AE7">
        <w:rPr>
          <w:rFonts w:ascii="Arial" w:hAnsi="Arial" w:cs="Arial"/>
        </w:rPr>
        <w:t>Oświadczamy, że wyżej podana łączna cena ofertowa obejmuje całość przedmiotu zamówienia opisanego w Specyfikacji  Istotnych Warunków Zamówienia.</w:t>
      </w:r>
    </w:p>
    <w:p w:rsidR="00B31C8A" w:rsidRPr="000B0AE7" w:rsidRDefault="00D5171B" w:rsidP="00766E3B">
      <w:pPr>
        <w:spacing w:line="240" w:lineRule="auto"/>
        <w:jc w:val="both"/>
        <w:rPr>
          <w:rFonts w:ascii="Arial" w:hAnsi="Arial" w:cs="Arial"/>
        </w:rPr>
      </w:pPr>
      <w:r>
        <w:rPr>
          <w:rFonts w:ascii="Arial" w:hAnsi="Arial" w:cs="Arial"/>
        </w:rPr>
        <w:t xml:space="preserve">Oferujemy okres gwarancji mechanicznej bez limitu kilometrów </w:t>
      </w:r>
      <w:r w:rsidR="00766E3B" w:rsidRPr="000B0AE7">
        <w:rPr>
          <w:rFonts w:ascii="Arial" w:hAnsi="Arial" w:cs="Arial"/>
        </w:rPr>
        <w:t xml:space="preserve"> wynoszący ………. </w:t>
      </w:r>
      <w:r>
        <w:rPr>
          <w:rFonts w:ascii="Arial" w:hAnsi="Arial" w:cs="Arial"/>
        </w:rPr>
        <w:t>miesięcy (słownie miesięcy</w:t>
      </w:r>
      <w:r w:rsidR="00B31C8A">
        <w:rPr>
          <w:rFonts w:ascii="Arial" w:hAnsi="Arial" w:cs="Arial"/>
        </w:rPr>
        <w:t xml:space="preserve"> …………………………………...........)</w:t>
      </w:r>
    </w:p>
    <w:p w:rsidR="00BF1961" w:rsidRDefault="00672A17" w:rsidP="00766E3B">
      <w:pPr>
        <w:spacing w:line="240" w:lineRule="auto"/>
        <w:jc w:val="both"/>
        <w:rPr>
          <w:rFonts w:ascii="Arial" w:hAnsi="Arial" w:cs="Arial"/>
          <w:b/>
        </w:rPr>
      </w:pPr>
      <w:r>
        <w:rPr>
          <w:rFonts w:ascii="Arial" w:hAnsi="Arial" w:cs="Arial"/>
          <w:b/>
        </w:rPr>
        <w:t>Zaproponowany okres gwarancji dłuższy niż 48 miesięcy będzie traktowany jak gwarancja 48 miesięczna. Natomiast zaproponowany okres gwarancji dłuższy niż 36 miesięcy, a krótszy niż 48 miesięcy będzie traktowany jak gwarancja 36 miesięczna</w:t>
      </w:r>
      <w:r w:rsidRPr="000B0AE7">
        <w:rPr>
          <w:rFonts w:ascii="Arial" w:hAnsi="Arial" w:cs="Arial"/>
          <w:b/>
        </w:rPr>
        <w:t xml:space="preserve">. </w:t>
      </w:r>
      <w:r>
        <w:rPr>
          <w:rFonts w:ascii="Arial" w:hAnsi="Arial" w:cs="Arial"/>
          <w:b/>
        </w:rPr>
        <w:t>Zaproponowanie okresu gwarancji dłuższego niż 24 miesiące, a krótszego niż 36 miesięcy będzie traktowane jak gwarancja 24 miesięczna. Zaproponowanie okresu gwarancji krótszego niż 24 miesiące</w:t>
      </w:r>
      <w:r w:rsidRPr="000B0AE7">
        <w:rPr>
          <w:rFonts w:ascii="Arial" w:hAnsi="Arial" w:cs="Arial"/>
          <w:b/>
        </w:rPr>
        <w:t xml:space="preserve"> spowoduje odrzucenie oferty</w:t>
      </w:r>
      <w:r>
        <w:rPr>
          <w:rFonts w:ascii="Arial" w:hAnsi="Arial" w:cs="Arial"/>
          <w:b/>
        </w:rPr>
        <w:t>.</w:t>
      </w:r>
    </w:p>
    <w:p w:rsidR="00B31C8A" w:rsidRPr="000B0AE7" w:rsidRDefault="00B31C8A" w:rsidP="00B31C8A">
      <w:pPr>
        <w:spacing w:line="240" w:lineRule="auto"/>
        <w:jc w:val="both"/>
        <w:rPr>
          <w:rFonts w:ascii="Arial" w:hAnsi="Arial" w:cs="Arial"/>
        </w:rPr>
      </w:pPr>
      <w:r>
        <w:rPr>
          <w:rFonts w:ascii="Arial" w:hAnsi="Arial" w:cs="Arial"/>
        </w:rPr>
        <w:t>Oferujemy samochód wyprodukowany w roku  …………..</w:t>
      </w:r>
    </w:p>
    <w:p w:rsidR="00B9029C" w:rsidRDefault="00B9029C" w:rsidP="00B9029C">
      <w:pPr>
        <w:suppressAutoHyphens/>
        <w:spacing w:line="240" w:lineRule="auto"/>
        <w:jc w:val="both"/>
        <w:rPr>
          <w:rFonts w:ascii="Arial" w:hAnsi="Arial" w:cs="Arial"/>
        </w:rPr>
      </w:pPr>
      <w:r w:rsidRPr="000B0AE7">
        <w:rPr>
          <w:rFonts w:ascii="Arial" w:hAnsi="Arial" w:cs="Arial"/>
        </w:rPr>
        <w:t>Oferty zostaną ocenione według poniższej formuły:</w:t>
      </w:r>
    </w:p>
    <w:p w:rsidR="00B9029C" w:rsidRDefault="00B9029C" w:rsidP="00B9029C">
      <w:pPr>
        <w:suppressAutoHyphens/>
        <w:spacing w:line="240" w:lineRule="auto"/>
        <w:ind w:left="360"/>
        <w:jc w:val="both"/>
        <w:rPr>
          <w:rFonts w:ascii="Arial" w:hAnsi="Arial" w:cs="Arial"/>
        </w:rPr>
      </w:pPr>
      <w:r>
        <w:rPr>
          <w:rFonts w:ascii="Arial" w:hAnsi="Arial" w:cs="Arial"/>
          <w:b/>
        </w:rPr>
        <w:t>rok produkcji samochodu 2022 –</w:t>
      </w:r>
      <w:r>
        <w:rPr>
          <w:rFonts w:ascii="Arial" w:hAnsi="Arial" w:cs="Arial"/>
        </w:rPr>
        <w:t xml:space="preserve"> 0 </w:t>
      </w:r>
      <w:proofErr w:type="spellStart"/>
      <w:r>
        <w:rPr>
          <w:rFonts w:ascii="Arial" w:hAnsi="Arial" w:cs="Arial"/>
        </w:rPr>
        <w:t>pkt</w:t>
      </w:r>
      <w:proofErr w:type="spellEnd"/>
      <w:r>
        <w:rPr>
          <w:rFonts w:ascii="Arial" w:hAnsi="Arial" w:cs="Arial"/>
        </w:rPr>
        <w:t>,</w:t>
      </w:r>
    </w:p>
    <w:p w:rsidR="00B9029C" w:rsidRDefault="00B9029C" w:rsidP="00B9029C">
      <w:pPr>
        <w:suppressAutoHyphens/>
        <w:spacing w:line="240" w:lineRule="auto"/>
        <w:ind w:left="360"/>
        <w:jc w:val="both"/>
        <w:rPr>
          <w:rFonts w:ascii="Arial" w:hAnsi="Arial" w:cs="Arial"/>
        </w:rPr>
      </w:pPr>
      <w:r>
        <w:rPr>
          <w:rFonts w:ascii="Arial" w:hAnsi="Arial" w:cs="Arial"/>
          <w:b/>
        </w:rPr>
        <w:t>rok produkcji samochodu 2023</w:t>
      </w:r>
      <w:r w:rsidR="00A9528F">
        <w:rPr>
          <w:rFonts w:ascii="Arial" w:hAnsi="Arial" w:cs="Arial"/>
          <w:b/>
        </w:rPr>
        <w:t xml:space="preserve"> lub 2024</w:t>
      </w:r>
      <w:r>
        <w:rPr>
          <w:rFonts w:ascii="Arial" w:hAnsi="Arial" w:cs="Arial"/>
          <w:b/>
        </w:rPr>
        <w:t xml:space="preserve"> –</w:t>
      </w:r>
      <w:r>
        <w:rPr>
          <w:rFonts w:ascii="Arial" w:hAnsi="Arial" w:cs="Arial"/>
        </w:rPr>
        <w:t xml:space="preserve"> 20 </w:t>
      </w:r>
      <w:proofErr w:type="spellStart"/>
      <w:r>
        <w:rPr>
          <w:rFonts w:ascii="Arial" w:hAnsi="Arial" w:cs="Arial"/>
        </w:rPr>
        <w:t>pkt</w:t>
      </w:r>
      <w:proofErr w:type="spellEnd"/>
      <w:r>
        <w:rPr>
          <w:rFonts w:ascii="Arial" w:hAnsi="Arial" w:cs="Arial"/>
        </w:rPr>
        <w:t>,</w:t>
      </w:r>
    </w:p>
    <w:p w:rsidR="00566110" w:rsidRPr="008C1ADE" w:rsidRDefault="00566110" w:rsidP="00566110">
      <w:pPr>
        <w:suppressAutoHyphens/>
        <w:spacing w:line="240" w:lineRule="auto"/>
        <w:jc w:val="both"/>
        <w:rPr>
          <w:rFonts w:ascii="Arial" w:hAnsi="Arial" w:cs="Arial"/>
        </w:rPr>
      </w:pPr>
      <w:r>
        <w:rPr>
          <w:rFonts w:ascii="Arial" w:hAnsi="Arial" w:cs="Arial"/>
          <w:b/>
        </w:rPr>
        <w:t>Zaproponowanie innego roku produkcji niż rok 2022 lub 2023</w:t>
      </w:r>
      <w:r w:rsidR="00A9528F">
        <w:rPr>
          <w:rFonts w:ascii="Arial" w:hAnsi="Arial" w:cs="Arial"/>
          <w:b/>
        </w:rPr>
        <w:t xml:space="preserve"> lub 2024;</w:t>
      </w:r>
      <w:r>
        <w:rPr>
          <w:rFonts w:ascii="Arial" w:hAnsi="Arial" w:cs="Arial"/>
          <w:b/>
        </w:rPr>
        <w:t xml:space="preserve"> skutkuje odrzuceniem oferty wykonawcy.</w:t>
      </w:r>
    </w:p>
    <w:p w:rsidR="00B31C8A" w:rsidRPr="00766E3B" w:rsidRDefault="00B31C8A" w:rsidP="00766E3B">
      <w:pPr>
        <w:spacing w:line="240" w:lineRule="auto"/>
        <w:jc w:val="both"/>
        <w:rPr>
          <w:rFonts w:ascii="Arial" w:hAnsi="Arial" w:cs="Arial"/>
          <w:b/>
        </w:rPr>
      </w:pPr>
    </w:p>
    <w:p w:rsidR="00FA5B31" w:rsidRPr="00766E3B" w:rsidRDefault="002655C4" w:rsidP="00766E3B">
      <w:pPr>
        <w:jc w:val="both"/>
        <w:rPr>
          <w:rFonts w:ascii="Arial" w:hAnsi="Arial" w:cs="Arial"/>
        </w:rPr>
      </w:pPr>
      <w:r>
        <w:rPr>
          <w:rFonts w:ascii="Arial" w:hAnsi="Arial" w:cs="Arial"/>
        </w:rPr>
        <w:t>2.</w:t>
      </w:r>
      <w:r w:rsidR="00FA5B31" w:rsidRPr="00766E3B">
        <w:rPr>
          <w:rFonts w:ascii="Arial" w:hAnsi="Arial" w:cs="Arial"/>
        </w:rPr>
        <w:t>Oświadczamy, że zapoznaliśmy się z SWZ wraz z załącznikami, a w szczególności ze wzorem umowy</w:t>
      </w:r>
      <w:r w:rsidR="00FA5B31" w:rsidRPr="00766E3B">
        <w:rPr>
          <w:rFonts w:ascii="Arial" w:hAnsi="Arial" w:cs="Arial"/>
          <w:color w:val="FF0000"/>
        </w:rPr>
        <w:t>. Przyjmujemy zawarte w niej warunki bez zastrzeżeń</w:t>
      </w:r>
      <w:r w:rsidR="00FA5B31" w:rsidRPr="00766E3B">
        <w:rPr>
          <w:rFonts w:ascii="Arial" w:hAnsi="Arial" w:cs="Arial"/>
        </w:rPr>
        <w:t xml:space="preserve"> jak również oświadczamy, że uzyskaliśmy wszelkie istotne informacje o warunkach, w których będzie realizowany przedmiot zamówienia i uwzględniliśmy je w kalkulacji ceny oferty.</w:t>
      </w:r>
    </w:p>
    <w:p w:rsidR="00FA5B31" w:rsidRPr="00995F48" w:rsidRDefault="002655C4" w:rsidP="002655C4">
      <w:pPr>
        <w:spacing w:line="240" w:lineRule="auto"/>
        <w:jc w:val="both"/>
        <w:rPr>
          <w:rFonts w:ascii="Arial" w:hAnsi="Arial" w:cs="Arial"/>
        </w:rPr>
      </w:pPr>
      <w:r>
        <w:rPr>
          <w:rFonts w:ascii="Arial" w:hAnsi="Arial" w:cs="Arial"/>
        </w:rPr>
        <w:t>3.</w:t>
      </w:r>
      <w:r w:rsidR="00FA5B31" w:rsidRPr="009324E3">
        <w:rPr>
          <w:rFonts w:ascii="Arial" w:hAnsi="Arial" w:cs="Arial"/>
        </w:rPr>
        <w:t xml:space="preserve">Oświadczamy, że upewniliśmy się co do prawidłowości i kompletności naszej oferty. Wynagrodzenie o którym mowa powyżej, pokrywa wszystkie nasze zobowiązania wynikające </w:t>
      </w:r>
      <w:r w:rsidR="00FA5B31" w:rsidRPr="009324E3">
        <w:rPr>
          <w:rFonts w:ascii="Arial" w:hAnsi="Arial" w:cs="Arial"/>
        </w:rPr>
        <w:lastRenderedPageBreak/>
        <w:t>z zamówienia, a także wszystkie koszty, które mają być konieczne dla właściwego wykonania Przedmiotu Zamówienia.</w:t>
      </w:r>
    </w:p>
    <w:p w:rsidR="00FA5B31" w:rsidRPr="009324E3" w:rsidRDefault="002655C4" w:rsidP="002655C4">
      <w:pPr>
        <w:tabs>
          <w:tab w:val="num" w:pos="360"/>
        </w:tabs>
        <w:spacing w:line="240" w:lineRule="auto"/>
        <w:jc w:val="both"/>
        <w:rPr>
          <w:rFonts w:ascii="Arial" w:hAnsi="Arial" w:cs="Arial"/>
        </w:rPr>
      </w:pPr>
      <w:r>
        <w:rPr>
          <w:rFonts w:ascii="Arial" w:hAnsi="Arial" w:cs="Arial"/>
        </w:rPr>
        <w:t>4.</w:t>
      </w:r>
      <w:r w:rsidR="00FA5B31" w:rsidRPr="009324E3">
        <w:rPr>
          <w:rFonts w:ascii="Arial" w:hAnsi="Arial" w:cs="Arial"/>
        </w:rPr>
        <w:t>Oświadczamy, że uważamy się za związanych ni</w:t>
      </w:r>
      <w:r w:rsidR="00FA5B31">
        <w:rPr>
          <w:rFonts w:ascii="Arial" w:hAnsi="Arial" w:cs="Arial"/>
        </w:rPr>
        <w:t>niejszą ofertą na okres wskazany w SWZ</w:t>
      </w:r>
      <w:r w:rsidR="00FA5B31" w:rsidRPr="009324E3">
        <w:rPr>
          <w:rFonts w:ascii="Arial" w:hAnsi="Arial" w:cs="Arial"/>
        </w:rPr>
        <w:t xml:space="preserve">, </w:t>
      </w:r>
      <w:r w:rsidR="00FA5B31">
        <w:rPr>
          <w:rFonts w:ascii="Arial" w:hAnsi="Arial" w:cs="Arial"/>
        </w:rPr>
        <w:t>a w przypadku wygrania postępowania</w:t>
      </w:r>
      <w:r w:rsidR="00FA5B31" w:rsidRPr="009324E3">
        <w:rPr>
          <w:rFonts w:ascii="Arial" w:hAnsi="Arial" w:cs="Arial"/>
        </w:rPr>
        <w:t xml:space="preserve"> zobowiązujemy się do podpisania w wyznaczonym terminie umowy.</w:t>
      </w:r>
    </w:p>
    <w:p w:rsidR="00FA5B31" w:rsidRPr="009324E3" w:rsidRDefault="002655C4" w:rsidP="002655C4">
      <w:pPr>
        <w:tabs>
          <w:tab w:val="num" w:pos="360"/>
        </w:tabs>
        <w:spacing w:line="240" w:lineRule="auto"/>
        <w:rPr>
          <w:rFonts w:ascii="Arial" w:hAnsi="Arial" w:cs="Arial"/>
        </w:rPr>
      </w:pPr>
      <w:r>
        <w:rPr>
          <w:rFonts w:ascii="Arial" w:hAnsi="Arial" w:cs="Arial"/>
        </w:rPr>
        <w:t>5.</w:t>
      </w:r>
      <w:r w:rsidR="00FA5B31">
        <w:rPr>
          <w:rFonts w:ascii="Arial" w:hAnsi="Arial" w:cs="Arial"/>
        </w:rPr>
        <w:t xml:space="preserve">W związku z art. 462 ust. 3 </w:t>
      </w:r>
      <w:proofErr w:type="spellStart"/>
      <w:r w:rsidR="00FA5B31">
        <w:rPr>
          <w:rFonts w:ascii="Arial" w:hAnsi="Arial" w:cs="Arial"/>
        </w:rPr>
        <w:t>Pzp</w:t>
      </w:r>
      <w:proofErr w:type="spellEnd"/>
      <w:r w:rsidR="00FA5B31">
        <w:rPr>
          <w:rFonts w:ascii="Arial" w:hAnsi="Arial" w:cs="Arial"/>
        </w:rPr>
        <w:t xml:space="preserve"> oświadczam, że p</w:t>
      </w:r>
      <w:r w:rsidR="00FA5B31" w:rsidRPr="009324E3">
        <w:rPr>
          <w:rFonts w:ascii="Arial" w:hAnsi="Arial" w:cs="Arial"/>
        </w:rPr>
        <w:t>oniższy zakres zamówienia wykona podwykonawca/podwykonawcy o następujących firmach (nazwach)</w:t>
      </w:r>
      <w:r w:rsidR="00FA5B31">
        <w:rPr>
          <w:rFonts w:ascii="Arial" w:hAnsi="Arial" w:cs="Arial"/>
        </w:rPr>
        <w:t xml:space="preserve"> – wypełnić tylko w przypadku gdy część zamówienia  zostanie powierzona podwykonawcy/podwykonawcom: </w:t>
      </w:r>
    </w:p>
    <w:p w:rsidR="00FA5B31" w:rsidRDefault="004A4DBF" w:rsidP="00FA5B31">
      <w:pPr>
        <w:spacing w:line="240" w:lineRule="auto"/>
        <w:ind w:left="360"/>
        <w:rPr>
          <w:rFonts w:ascii="Arial" w:hAnsi="Arial" w:cs="Arial"/>
        </w:rPr>
      </w:pPr>
      <w:r>
        <w:rPr>
          <w:rFonts w:ascii="Arial" w:hAnsi="Arial" w:cs="Arial"/>
        </w:rPr>
        <w:t>C</w:t>
      </w:r>
      <w:r w:rsidR="00FA5B31">
        <w:rPr>
          <w:rFonts w:ascii="Arial" w:hAnsi="Arial" w:cs="Arial"/>
        </w:rPr>
        <w:t>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254A30" w:rsidRDefault="00FA5B31" w:rsidP="00A071AF">
            <w:pPr>
              <w:rPr>
                <w:rFonts w:ascii="Trebuchet MS" w:hAnsi="Trebuchet MS"/>
                <w:sz w:val="20"/>
                <w:vertAlign w:val="superscript"/>
                <w:lang w:eastAsia="pl-PL"/>
              </w:rPr>
            </w:pPr>
            <w:r w:rsidRPr="00ED55E9">
              <w:rPr>
                <w:rFonts w:ascii="Trebuchet MS" w:hAnsi="Trebuchet MS"/>
                <w:b/>
                <w:sz w:val="20"/>
                <w:lang w:eastAsia="pl-PL"/>
              </w:rPr>
              <w:t>Nazwa (firma) podwykonawcy</w:t>
            </w:r>
            <w:r w:rsidR="00254A30">
              <w:rPr>
                <w:rFonts w:ascii="Trebuchet MS" w:hAnsi="Trebuchet MS"/>
                <w:b/>
                <w:sz w:val="20"/>
                <w:lang w:eastAsia="pl-PL"/>
              </w:rPr>
              <w:t xml:space="preserve"> </w:t>
            </w:r>
            <w:r w:rsidR="00254A30">
              <w:rPr>
                <w:rFonts w:ascii="Trebuchet MS" w:hAnsi="Trebuchet MS"/>
                <w:sz w:val="20"/>
                <w:lang w:eastAsia="pl-PL"/>
              </w:rPr>
              <w:t>(jeżeli jest już znana)</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3F41E3" w:rsidRDefault="002655C4" w:rsidP="002655C4">
      <w:pPr>
        <w:tabs>
          <w:tab w:val="num" w:pos="360"/>
        </w:tabs>
        <w:spacing w:line="240" w:lineRule="auto"/>
        <w:jc w:val="both"/>
        <w:rPr>
          <w:rFonts w:ascii="Arial" w:hAnsi="Arial" w:cs="Arial"/>
        </w:rPr>
      </w:pPr>
      <w:r>
        <w:rPr>
          <w:rFonts w:ascii="Arial" w:hAnsi="Arial" w:cs="Arial"/>
        </w:rPr>
        <w:t>6.</w:t>
      </w:r>
      <w:r w:rsidR="00FA5B31"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FA5B31" w:rsidRPr="00DE46EC" w:rsidRDefault="002655C4" w:rsidP="002655C4">
      <w:pPr>
        <w:tabs>
          <w:tab w:val="num" w:pos="360"/>
        </w:tabs>
        <w:spacing w:line="240" w:lineRule="auto"/>
        <w:jc w:val="both"/>
        <w:rPr>
          <w:rFonts w:ascii="Arial" w:hAnsi="Arial" w:cs="Arial"/>
        </w:rPr>
      </w:pPr>
      <w:r>
        <w:rPr>
          <w:rFonts w:ascii="Arial" w:hAnsi="Arial" w:cs="Arial"/>
        </w:rPr>
        <w:t>7.</w:t>
      </w:r>
      <w:r w:rsidR="00FA5B31" w:rsidRPr="00DE46EC">
        <w:rPr>
          <w:rFonts w:ascii="Arial" w:hAnsi="Arial" w:cs="Arial"/>
        </w:rPr>
        <w:t>W załączeniu przedstawiamy:</w:t>
      </w:r>
    </w:p>
    <w:p w:rsidR="00FA5B31" w:rsidRDefault="00FA5B31" w:rsidP="0050657B">
      <w:pPr>
        <w:numPr>
          <w:ilvl w:val="0"/>
          <w:numId w:val="6"/>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50657B">
      <w:pPr>
        <w:numPr>
          <w:ilvl w:val="0"/>
          <w:numId w:val="6"/>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Default="00FA5B31" w:rsidP="00105526">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105526">
        <w:rPr>
          <w:rFonts w:ascii="Arial" w:hAnsi="Arial" w:cs="Arial"/>
        </w:rPr>
        <w:t>roboty budowlane</w:t>
      </w:r>
      <w:r w:rsidRPr="00C04BF1">
        <w:rPr>
          <w:rFonts w:ascii="Arial" w:hAnsi="Arial" w:cs="Arial"/>
        </w:rPr>
        <w:t xml:space="preserve">, dostawy lub </w:t>
      </w:r>
      <w:r w:rsidRPr="00105526">
        <w:rPr>
          <w:rFonts w:ascii="Arial" w:hAnsi="Arial" w:cs="Arial"/>
          <w:b/>
        </w:rPr>
        <w:t>usługi</w:t>
      </w:r>
      <w:r w:rsidRPr="00C04BF1">
        <w:rPr>
          <w:rFonts w:ascii="Arial" w:hAnsi="Arial" w:cs="Arial"/>
        </w:rPr>
        <w:t xml:space="preserve"> wykonują poszczególni wykonawcy (zał. nr 5 do SWZ).,</w:t>
      </w:r>
    </w:p>
    <w:p w:rsidR="00E54741" w:rsidRDefault="00E54741" w:rsidP="00105526">
      <w:pPr>
        <w:spacing w:line="240" w:lineRule="auto"/>
        <w:ind w:left="720" w:hanging="360"/>
        <w:jc w:val="both"/>
        <w:rPr>
          <w:rFonts w:ascii="Arial" w:hAnsi="Arial" w:cs="Arial"/>
          <w:b/>
          <w:color w:val="FF0000"/>
        </w:rPr>
      </w:pPr>
      <w:r w:rsidRPr="00E54741">
        <w:rPr>
          <w:rFonts w:ascii="Arial" w:hAnsi="Arial" w:cs="Arial"/>
          <w:b/>
          <w:color w:val="FF0000"/>
        </w:rPr>
        <w:t>5) wypełniona przez wykonawcę tabela samochodowa</w:t>
      </w:r>
      <w:r w:rsidR="00C544E8">
        <w:rPr>
          <w:rFonts w:ascii="Arial" w:hAnsi="Arial" w:cs="Arial"/>
          <w:b/>
          <w:color w:val="FF0000"/>
        </w:rPr>
        <w:t xml:space="preserve"> (nie złożenie wraz z ofertą wypełnionej Tabeli samochodowej skutkuje odrzuceniem ofer</w:t>
      </w:r>
      <w:r w:rsidR="009117A9">
        <w:rPr>
          <w:rFonts w:ascii="Arial" w:hAnsi="Arial" w:cs="Arial"/>
          <w:b/>
          <w:color w:val="FF0000"/>
        </w:rPr>
        <w:t>ty</w:t>
      </w:r>
      <w:r w:rsidR="00C544E8">
        <w:rPr>
          <w:rFonts w:ascii="Arial" w:hAnsi="Arial" w:cs="Arial"/>
          <w:b/>
          <w:color w:val="FF0000"/>
        </w:rPr>
        <w:t xml:space="preserve"> wykonawcy)</w:t>
      </w:r>
    </w:p>
    <w:p w:rsidR="00796928" w:rsidRPr="00E54741" w:rsidRDefault="00796928" w:rsidP="00105526">
      <w:pPr>
        <w:spacing w:line="240" w:lineRule="auto"/>
        <w:ind w:left="720" w:hanging="360"/>
        <w:jc w:val="both"/>
        <w:rPr>
          <w:rFonts w:ascii="Arial" w:hAnsi="Arial" w:cs="Arial"/>
          <w:b/>
          <w:color w:val="FF0000"/>
        </w:rPr>
      </w:pPr>
      <w:r>
        <w:rPr>
          <w:rFonts w:ascii="Arial" w:hAnsi="Arial" w:cs="Arial"/>
          <w:b/>
          <w:color w:val="FF0000"/>
        </w:rPr>
        <w:t>6) formularz cenowy (kalkulacyjny)</w:t>
      </w:r>
      <w:r w:rsidR="00462CD0">
        <w:rPr>
          <w:rFonts w:ascii="Arial" w:hAnsi="Arial" w:cs="Arial"/>
          <w:b/>
          <w:color w:val="FF0000"/>
        </w:rPr>
        <w:t xml:space="preserve"> – (zalecane).</w:t>
      </w:r>
    </w:p>
    <w:p w:rsidR="00FA5B31" w:rsidRDefault="002655C4" w:rsidP="002655C4">
      <w:pPr>
        <w:tabs>
          <w:tab w:val="num" w:pos="360"/>
        </w:tabs>
        <w:spacing w:line="240" w:lineRule="auto"/>
        <w:jc w:val="both"/>
        <w:rPr>
          <w:rFonts w:ascii="Arial" w:hAnsi="Arial" w:cs="Arial"/>
        </w:rPr>
      </w:pPr>
      <w:r>
        <w:rPr>
          <w:rFonts w:ascii="Arial" w:hAnsi="Arial" w:cs="Arial"/>
        </w:rPr>
        <w:lastRenderedPageBreak/>
        <w:t>8.</w:t>
      </w:r>
      <w:r w:rsidR="00FA5B31" w:rsidRPr="00BF52AC">
        <w:rPr>
          <w:rFonts w:ascii="Arial" w:hAnsi="Arial" w:cs="Arial"/>
        </w:rPr>
        <w:t>Oświadczamy, że wypełniliśmy obowiązki informacyjne przewidziane w art. 13 lub art. 14 RODO</w:t>
      </w:r>
      <w:r w:rsidR="00FA5B31" w:rsidRPr="00BF52AC">
        <w:rPr>
          <w:rFonts w:ascii="Arial" w:hAnsi="Arial" w:cs="Arial"/>
          <w:vertAlign w:val="superscript"/>
        </w:rPr>
        <w:t>1)</w:t>
      </w:r>
      <w:r w:rsidR="00FA5B31"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38308B" w:rsidRDefault="0038308B" w:rsidP="00FA5B31">
      <w:pPr>
        <w:spacing w:line="240" w:lineRule="auto"/>
        <w:jc w:val="both"/>
        <w:rPr>
          <w:rFonts w:ascii="Arial" w:hAnsi="Arial" w:cs="Arial"/>
        </w:rPr>
      </w:pPr>
    </w:p>
    <w:p w:rsidR="00FA5B31" w:rsidRPr="00ED55E9" w:rsidRDefault="00A806FB" w:rsidP="00A806FB">
      <w:pPr>
        <w:tabs>
          <w:tab w:val="left" w:pos="851"/>
        </w:tabs>
        <w:spacing w:after="0" w:line="240" w:lineRule="auto"/>
        <w:jc w:val="both"/>
        <w:rPr>
          <w:rFonts w:ascii="Trebuchet MS" w:hAnsi="Trebuchet MS"/>
          <w:b/>
          <w:sz w:val="20"/>
          <w:lang w:eastAsia="pl-PL"/>
        </w:rPr>
      </w:pPr>
      <w:r>
        <w:rPr>
          <w:rFonts w:ascii="Trebuchet MS" w:hAnsi="Trebuchet MS"/>
          <w:b/>
          <w:sz w:val="20"/>
          <w:lang w:eastAsia="pl-PL"/>
        </w:rPr>
        <w:t>9.</w:t>
      </w:r>
      <w:r w:rsidR="00FA5B31" w:rsidRPr="00ED55E9">
        <w:rPr>
          <w:rFonts w:ascii="Trebuchet MS" w:hAnsi="Trebuchet MS"/>
          <w:b/>
          <w:sz w:val="20"/>
          <w:lang w:eastAsia="pl-PL"/>
        </w:rPr>
        <w:t>Rodzaj przedsiębiorstwa jakim jest Wykonawca (zaznaczyć właściwą opcję)</w:t>
      </w:r>
      <w:r w:rsidR="00FA5B31" w:rsidRPr="00ED55E9">
        <w:rPr>
          <w:rFonts w:ascii="Trebuchet MS" w:hAnsi="Trebuchet MS"/>
          <w:b/>
          <w:sz w:val="20"/>
          <w:vertAlign w:val="superscript"/>
          <w:lang w:eastAsia="pl-PL"/>
        </w:rPr>
        <w:t>3</w:t>
      </w:r>
      <w:r w:rsidR="00FA5B31" w:rsidRPr="00ED55E9">
        <w:rPr>
          <w:rFonts w:ascii="Trebuchet MS" w:hAnsi="Trebuchet MS"/>
          <w:b/>
          <w:sz w:val="20"/>
          <w:lang w:eastAsia="pl-PL"/>
        </w:rPr>
        <w:t>:</w:t>
      </w:r>
    </w:p>
    <w:p w:rsidR="00FA5B31" w:rsidRPr="00ED55E9" w:rsidRDefault="00FA5B31" w:rsidP="0050657B">
      <w:pPr>
        <w:numPr>
          <w:ilvl w:val="0"/>
          <w:numId w:val="5"/>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50657B">
      <w:pPr>
        <w:numPr>
          <w:ilvl w:val="0"/>
          <w:numId w:val="5"/>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50657B">
      <w:pPr>
        <w:numPr>
          <w:ilvl w:val="0"/>
          <w:numId w:val="5"/>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37CC1" w:rsidRDefault="00437CC1"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1C78A3" w:rsidRDefault="001C78A3" w:rsidP="00FA5B31">
      <w:pPr>
        <w:rPr>
          <w:b/>
          <w:color w:val="FF0000"/>
          <w:sz w:val="24"/>
          <w:szCs w:val="24"/>
        </w:rPr>
      </w:pPr>
    </w:p>
    <w:p w:rsidR="00BD6085" w:rsidRPr="001C31AE" w:rsidRDefault="00BD6085" w:rsidP="00FA5B31">
      <w:pPr>
        <w:rPr>
          <w:b/>
          <w:color w:val="FF0000"/>
          <w:sz w:val="24"/>
          <w:szCs w:val="24"/>
        </w:rPr>
      </w:pPr>
    </w:p>
    <w:p w:rsidR="00CB6B9A" w:rsidRPr="002F578A" w:rsidRDefault="009E1942" w:rsidP="00CB6B9A">
      <w:pPr>
        <w:spacing w:line="360" w:lineRule="auto"/>
        <w:rPr>
          <w:sz w:val="24"/>
          <w:szCs w:val="24"/>
        </w:rPr>
      </w:pPr>
      <w:r>
        <w:rPr>
          <w:sz w:val="24"/>
          <w:szCs w:val="24"/>
        </w:rPr>
        <w:lastRenderedPageBreak/>
        <w:t>ZP/TP/6</w:t>
      </w:r>
      <w:r w:rsidR="009D3A20">
        <w:rPr>
          <w:sz w:val="24"/>
          <w:szCs w:val="24"/>
        </w:rPr>
        <w:t>/2023</w:t>
      </w:r>
    </w:p>
    <w:p w:rsidR="00CB6B9A" w:rsidRDefault="00CB6B9A" w:rsidP="00CB6B9A">
      <w:pPr>
        <w:spacing w:line="360" w:lineRule="auto"/>
        <w:jc w:val="right"/>
        <w:rPr>
          <w:b/>
          <w:sz w:val="24"/>
          <w:szCs w:val="24"/>
        </w:rPr>
      </w:pPr>
      <w:r w:rsidRPr="00B028D1">
        <w:rPr>
          <w:b/>
          <w:sz w:val="24"/>
          <w:szCs w:val="24"/>
        </w:rPr>
        <w:t>Zał. nr 3 do SWZ</w:t>
      </w:r>
    </w:p>
    <w:p w:rsidR="00CB6B9A" w:rsidRPr="00A22DCF" w:rsidRDefault="00CB6B9A" w:rsidP="00CB6B9A">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CB6B9A" w:rsidRPr="00A22DCF" w:rsidRDefault="00CB6B9A" w:rsidP="00CB6B9A">
      <w:pPr>
        <w:spacing w:after="0" w:line="480" w:lineRule="auto"/>
        <w:ind w:left="5954"/>
        <w:rPr>
          <w:rFonts w:ascii="Arial" w:hAnsi="Arial" w:cs="Arial"/>
          <w:sz w:val="21"/>
          <w:szCs w:val="21"/>
        </w:rPr>
      </w:pPr>
      <w:r w:rsidRPr="00A22DCF">
        <w:rPr>
          <w:rFonts w:ascii="Arial" w:hAnsi="Arial" w:cs="Arial"/>
          <w:sz w:val="21"/>
          <w:szCs w:val="21"/>
        </w:rPr>
        <w:t>……………………………………</w:t>
      </w:r>
    </w:p>
    <w:p w:rsidR="00CB6B9A" w:rsidRPr="00A22DCF" w:rsidRDefault="00CB6B9A" w:rsidP="00CB6B9A">
      <w:pPr>
        <w:ind w:left="5954"/>
        <w:jc w:val="center"/>
        <w:rPr>
          <w:rFonts w:ascii="Arial" w:hAnsi="Arial" w:cs="Arial"/>
          <w:i/>
          <w:sz w:val="16"/>
          <w:szCs w:val="16"/>
        </w:rPr>
      </w:pPr>
      <w:r w:rsidRPr="00A22DCF">
        <w:rPr>
          <w:rFonts w:ascii="Arial" w:hAnsi="Arial" w:cs="Arial"/>
          <w:i/>
          <w:sz w:val="16"/>
          <w:szCs w:val="16"/>
        </w:rPr>
        <w:t>(pełna nazwa/firma, adres)</w:t>
      </w:r>
    </w:p>
    <w:p w:rsidR="00CB6B9A" w:rsidRPr="00A22DCF" w:rsidRDefault="00CB6B9A" w:rsidP="00CB6B9A">
      <w:pPr>
        <w:spacing w:after="0" w:line="480" w:lineRule="auto"/>
        <w:rPr>
          <w:rFonts w:ascii="Arial" w:hAnsi="Arial" w:cs="Arial"/>
          <w:b/>
          <w:sz w:val="21"/>
          <w:szCs w:val="21"/>
        </w:rPr>
      </w:pPr>
      <w:r w:rsidRPr="00A22DCF">
        <w:rPr>
          <w:rFonts w:ascii="Arial" w:hAnsi="Arial" w:cs="Arial"/>
          <w:b/>
          <w:sz w:val="21"/>
          <w:szCs w:val="21"/>
        </w:rPr>
        <w:t>Wykonawca:</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CB6B9A" w:rsidRPr="00262D61" w:rsidRDefault="00CB6B9A" w:rsidP="00CB6B9A">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CB6B9A" w:rsidRPr="00A22DCF" w:rsidRDefault="00CB6B9A" w:rsidP="00CB6B9A">
      <w:pPr>
        <w:spacing w:after="0" w:line="480" w:lineRule="auto"/>
        <w:ind w:right="5954"/>
        <w:rPr>
          <w:rFonts w:ascii="Arial" w:hAnsi="Arial" w:cs="Arial"/>
          <w:sz w:val="21"/>
          <w:szCs w:val="21"/>
        </w:rPr>
      </w:pPr>
      <w:r w:rsidRPr="00A22DCF">
        <w:rPr>
          <w:rFonts w:ascii="Arial" w:hAnsi="Arial" w:cs="Arial"/>
          <w:sz w:val="21"/>
          <w:szCs w:val="21"/>
        </w:rPr>
        <w:t>……………………………………</w:t>
      </w:r>
    </w:p>
    <w:p w:rsidR="00CB6B9A" w:rsidRPr="00842991" w:rsidRDefault="00CB6B9A" w:rsidP="00CB6B9A">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CB6B9A" w:rsidRPr="00B028D1" w:rsidRDefault="00CB6B9A" w:rsidP="00CB6B9A">
      <w:pPr>
        <w:spacing w:line="360" w:lineRule="auto"/>
        <w:jc w:val="both"/>
        <w:rPr>
          <w:b/>
          <w:sz w:val="24"/>
          <w:szCs w:val="24"/>
        </w:rPr>
      </w:pPr>
    </w:p>
    <w:p w:rsidR="00CB6B9A" w:rsidRDefault="00CB6B9A" w:rsidP="00CB6B9A">
      <w:pPr>
        <w:jc w:val="center"/>
        <w:rPr>
          <w:b/>
          <w:sz w:val="24"/>
          <w:szCs w:val="24"/>
        </w:rPr>
      </w:pPr>
      <w:r w:rsidRPr="00B028D1">
        <w:rPr>
          <w:b/>
          <w:sz w:val="24"/>
          <w:szCs w:val="24"/>
        </w:rPr>
        <w:t>Oświadczenie wykonawcy</w:t>
      </w:r>
      <w:r>
        <w:rPr>
          <w:b/>
          <w:sz w:val="24"/>
          <w:szCs w:val="24"/>
        </w:rPr>
        <w:t>/ wykonawcy wspólnie ubiegającego się o udzielenie zamówienia</w:t>
      </w:r>
    </w:p>
    <w:p w:rsidR="00CB6B9A" w:rsidRPr="00D9586F" w:rsidRDefault="00CB6B9A" w:rsidP="00CB6B9A">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CB6B9A" w:rsidRPr="00B028D1" w:rsidRDefault="00CB6B9A" w:rsidP="00CB6B9A">
      <w:pPr>
        <w:jc w:val="center"/>
        <w:rPr>
          <w:b/>
          <w:sz w:val="24"/>
          <w:szCs w:val="24"/>
        </w:rPr>
      </w:pPr>
    </w:p>
    <w:p w:rsidR="00CB6B9A" w:rsidRPr="00B028D1" w:rsidRDefault="00CB6B9A" w:rsidP="00CB6B9A">
      <w:pPr>
        <w:jc w:val="center"/>
        <w:rPr>
          <w:b/>
          <w:sz w:val="24"/>
          <w:szCs w:val="24"/>
        </w:rPr>
      </w:pPr>
      <w:r w:rsidRPr="00B028D1">
        <w:rPr>
          <w:b/>
          <w:sz w:val="24"/>
          <w:szCs w:val="24"/>
        </w:rPr>
        <w:t>składane na podstawie art. 125 ust. 1 ustawy z dnia 11 września 2019 r.</w:t>
      </w:r>
    </w:p>
    <w:p w:rsidR="00CB6B9A" w:rsidRPr="00B028D1" w:rsidRDefault="00CB6B9A" w:rsidP="00CB6B9A">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CB6B9A" w:rsidRPr="00B028D1" w:rsidRDefault="00CB6B9A" w:rsidP="00CB6B9A">
      <w:pPr>
        <w:tabs>
          <w:tab w:val="center" w:pos="4891"/>
          <w:tab w:val="right" w:pos="9782"/>
        </w:tabs>
        <w:spacing w:line="360" w:lineRule="auto"/>
        <w:rPr>
          <w:bCs/>
          <w:sz w:val="24"/>
          <w:szCs w:val="24"/>
        </w:rPr>
      </w:pP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Wykonawca:</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reprezentowany przez:</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lastRenderedPageBreak/>
        <w:t>…………………………….…………………</w:t>
      </w:r>
    </w:p>
    <w:p w:rsidR="00CB6B9A" w:rsidRPr="00B028D1" w:rsidRDefault="00CB6B9A" w:rsidP="00CB6B9A">
      <w:pPr>
        <w:tabs>
          <w:tab w:val="center" w:pos="4891"/>
          <w:tab w:val="right" w:pos="9782"/>
        </w:tabs>
        <w:spacing w:line="360" w:lineRule="auto"/>
        <w:rPr>
          <w:bCs/>
          <w:sz w:val="24"/>
          <w:szCs w:val="24"/>
        </w:rPr>
      </w:pPr>
      <w:r w:rsidRPr="00B028D1">
        <w:rPr>
          <w:bCs/>
          <w:sz w:val="24"/>
          <w:szCs w:val="24"/>
        </w:rPr>
        <w:t>(imię, nazwisko, stanowisko/podstawa do reprezentacji)</w:t>
      </w:r>
    </w:p>
    <w:p w:rsidR="00CB6B9A" w:rsidRPr="00B028D1" w:rsidRDefault="00CB6B9A" w:rsidP="00CB6B9A">
      <w:pPr>
        <w:tabs>
          <w:tab w:val="center" w:pos="4891"/>
          <w:tab w:val="right" w:pos="9782"/>
        </w:tabs>
        <w:spacing w:line="360" w:lineRule="auto"/>
        <w:rPr>
          <w:b/>
          <w:sz w:val="24"/>
          <w:szCs w:val="24"/>
        </w:rPr>
      </w:pPr>
      <w:r w:rsidRPr="00B028D1">
        <w:rPr>
          <w:bCs/>
          <w:sz w:val="24"/>
          <w:szCs w:val="24"/>
        </w:rPr>
        <w:t xml:space="preserve">Na potrzeby postępowania o udzielenie zamówienia publicznego pn. </w:t>
      </w:r>
      <w:r w:rsidR="00D36AD2">
        <w:rPr>
          <w:rFonts w:ascii="Times New Roman" w:hAnsi="Times New Roman"/>
          <w:b/>
          <w:sz w:val="24"/>
          <w:szCs w:val="24"/>
        </w:rPr>
        <w:t>Dostawa sam</w:t>
      </w:r>
      <w:r w:rsidR="002167F1">
        <w:rPr>
          <w:rFonts w:ascii="Times New Roman" w:hAnsi="Times New Roman"/>
          <w:b/>
          <w:sz w:val="24"/>
          <w:szCs w:val="24"/>
        </w:rPr>
        <w:t>ochodu dostawczego o napędzie elektrycznym</w:t>
      </w:r>
      <w:r>
        <w:rPr>
          <w:rFonts w:ascii="Times New Roman" w:hAnsi="Times New Roman"/>
          <w:b/>
          <w:sz w:val="24"/>
          <w:szCs w:val="24"/>
        </w:rPr>
        <w:t xml:space="preserve"> </w:t>
      </w:r>
      <w:r>
        <w:rPr>
          <w:b/>
          <w:sz w:val="24"/>
          <w:szCs w:val="24"/>
        </w:rPr>
        <w:t>, znak sprawy: ZP</w:t>
      </w:r>
      <w:r w:rsidRPr="00B028D1">
        <w:rPr>
          <w:b/>
          <w:sz w:val="24"/>
          <w:szCs w:val="24"/>
        </w:rPr>
        <w:t>/TP/</w:t>
      </w:r>
      <w:r w:rsidR="00484AB8">
        <w:rPr>
          <w:b/>
          <w:sz w:val="24"/>
          <w:szCs w:val="24"/>
        </w:rPr>
        <w:t>6</w:t>
      </w:r>
      <w:r w:rsidR="0042268D">
        <w:rPr>
          <w:b/>
          <w:sz w:val="24"/>
          <w:szCs w:val="24"/>
        </w:rPr>
        <w:t>/2023</w:t>
      </w:r>
      <w:r w:rsidRPr="00B028D1">
        <w:rPr>
          <w:b/>
          <w:sz w:val="24"/>
          <w:szCs w:val="24"/>
        </w:rPr>
        <w:t>,</w:t>
      </w:r>
      <w:r w:rsidRPr="00B028D1">
        <w:rPr>
          <w:bCs/>
          <w:sz w:val="24"/>
          <w:szCs w:val="24"/>
        </w:rPr>
        <w:t xml:space="preserve"> prowadzo</w:t>
      </w:r>
      <w:r>
        <w:rPr>
          <w:bCs/>
          <w:sz w:val="24"/>
          <w:szCs w:val="24"/>
        </w:rPr>
        <w:t xml:space="preserve">nego przez </w:t>
      </w:r>
      <w:r>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rPr>
          <w:b/>
          <w:sz w:val="24"/>
          <w:szCs w:val="24"/>
        </w:rPr>
      </w:pP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Pr="00B028D1">
        <w:rPr>
          <w:b/>
          <w:sz w:val="24"/>
          <w:szCs w:val="24"/>
        </w:rPr>
        <w:t>DOTY</w:t>
      </w:r>
      <w:r>
        <w:rPr>
          <w:b/>
          <w:sz w:val="24"/>
          <w:szCs w:val="24"/>
        </w:rPr>
        <w:t>CZĄCE PODSTAW</w:t>
      </w:r>
      <w:r w:rsidRPr="00B028D1">
        <w:rPr>
          <w:b/>
          <w:sz w:val="24"/>
          <w:szCs w:val="24"/>
        </w:rPr>
        <w:t xml:space="preserve"> WYKLUCZENIA Z POSTĘPOWANIA</w:t>
      </w:r>
    </w:p>
    <w:p w:rsidR="00CB6B9A"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4B00A9" w:rsidRDefault="00CB6B9A" w:rsidP="00080F0E">
      <w:pPr>
        <w:pStyle w:val="Akapitzlist"/>
        <w:widowControl/>
        <w:numPr>
          <w:ilvl w:val="0"/>
          <w:numId w:val="7"/>
        </w:numPr>
        <w:suppressAutoHyphens w:val="0"/>
        <w:autoSpaceDE/>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108 ust.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CB6B9A" w:rsidRPr="00EE7725" w:rsidRDefault="00CB6B9A" w:rsidP="00080F0E">
      <w:pPr>
        <w:pStyle w:val="Akapitzlist"/>
        <w:widowControl/>
        <w:numPr>
          <w:ilvl w:val="0"/>
          <w:numId w:val="7"/>
        </w:numPr>
        <w:suppressAutoHyphens w:val="0"/>
        <w:autoSpaceDE/>
        <w:spacing w:line="360" w:lineRule="auto"/>
        <w:contextualSpacing/>
        <w:jc w:val="both"/>
        <w:rPr>
          <w:rFonts w:ascii="Arial" w:hAnsi="Arial" w:cs="Arial"/>
        </w:rPr>
      </w:pPr>
      <w:bookmarkStart w:id="2"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2"/>
    <w:p w:rsidR="00CB6B9A" w:rsidRDefault="00CB6B9A" w:rsidP="00CB6B9A">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109 ust. 1</w:t>
      </w:r>
      <w:r>
        <w:rPr>
          <w:rFonts w:ascii="Arial" w:hAnsi="Arial" w:cs="Arial"/>
          <w:b/>
          <w:sz w:val="21"/>
          <w:szCs w:val="21"/>
        </w:rPr>
        <w:t xml:space="preserve"> </w:t>
      </w:r>
      <w:proofErr w:type="spellStart"/>
      <w:r>
        <w:rPr>
          <w:rFonts w:ascii="Arial" w:hAnsi="Arial" w:cs="Arial"/>
          <w:b/>
          <w:sz w:val="21"/>
          <w:szCs w:val="21"/>
        </w:rPr>
        <w:t>pkt</w:t>
      </w:r>
      <w:proofErr w:type="spellEnd"/>
      <w:r>
        <w:rPr>
          <w:rFonts w:ascii="Arial" w:hAnsi="Arial" w:cs="Arial"/>
          <w:b/>
          <w:sz w:val="21"/>
          <w:szCs w:val="21"/>
        </w:rPr>
        <w:t xml:space="preserve">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CB6B9A" w:rsidRPr="00272C31" w:rsidRDefault="00CB6B9A" w:rsidP="00080F0E">
      <w:pPr>
        <w:pStyle w:val="Akapitzlist"/>
        <w:widowControl/>
        <w:numPr>
          <w:ilvl w:val="0"/>
          <w:numId w:val="7"/>
        </w:numPr>
        <w:suppressAutoHyphens w:val="0"/>
        <w:autoSpaceDE/>
        <w:spacing w:line="360" w:lineRule="auto"/>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1, 2 i 5 lub art.109 ust.1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proofErr w:type="spellStart"/>
      <w:r>
        <w:rPr>
          <w:rFonts w:ascii="Arial" w:hAnsi="Arial" w:cs="Arial"/>
          <w:i/>
          <w:sz w:val="16"/>
          <w:szCs w:val="16"/>
        </w:rPr>
        <w:t>pkt</w:t>
      </w:r>
      <w:proofErr w:type="spellEnd"/>
      <w:r>
        <w:rPr>
          <w:rFonts w:ascii="Arial" w:hAnsi="Arial" w:cs="Arial"/>
          <w:i/>
          <w:sz w:val="16"/>
          <w:szCs w:val="16"/>
        </w:rPr>
        <w:t xml:space="preserve">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proofErr w:type="spellStart"/>
      <w:r>
        <w:rPr>
          <w:rFonts w:ascii="Arial" w:hAnsi="Arial" w:cs="Arial"/>
          <w:i/>
          <w:sz w:val="16"/>
          <w:szCs w:val="16"/>
        </w:rPr>
        <w:t>pkt</w:t>
      </w:r>
      <w:proofErr w:type="spellEnd"/>
      <w:r>
        <w:rPr>
          <w:rFonts w:ascii="Arial" w:hAnsi="Arial" w:cs="Arial"/>
          <w:i/>
          <w:sz w:val="16"/>
          <w:szCs w:val="16"/>
        </w:rPr>
        <w:t xml:space="preserve">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CB6B9A" w:rsidRPr="00CD2863" w:rsidRDefault="00CB6B9A" w:rsidP="00080F0E">
      <w:pPr>
        <w:pStyle w:val="NormalnyWeb"/>
        <w:numPr>
          <w:ilvl w:val="0"/>
          <w:numId w:val="7"/>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OŚWIADCZENIE DOTYCZĄCE</w:t>
      </w:r>
      <w:r w:rsidRPr="00B028D1">
        <w:rPr>
          <w:b/>
          <w:sz w:val="24"/>
          <w:szCs w:val="24"/>
        </w:rPr>
        <w:t xml:space="preserve"> WARUNKÓW UDZIAŁU W POSTĘPOWANIU</w:t>
      </w:r>
    </w:p>
    <w:p w:rsidR="00CB6B9A" w:rsidRPr="00B028D1" w:rsidRDefault="00CB6B9A" w:rsidP="00CB6B9A">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B6B9A" w:rsidRPr="00B028D1" w:rsidRDefault="00CB6B9A" w:rsidP="00CB6B9A">
      <w:pPr>
        <w:tabs>
          <w:tab w:val="center" w:pos="4891"/>
          <w:tab w:val="right" w:pos="9782"/>
        </w:tabs>
        <w:spacing w:line="360" w:lineRule="auto"/>
        <w:jc w:val="center"/>
        <w:rPr>
          <w:b/>
          <w:sz w:val="24"/>
          <w:szCs w:val="24"/>
        </w:rPr>
      </w:pPr>
    </w:p>
    <w:p w:rsidR="00CB6B9A" w:rsidRPr="00706D8B" w:rsidRDefault="00CB6B9A" w:rsidP="00CB6B9A">
      <w:pPr>
        <w:spacing w:after="0" w:line="360" w:lineRule="auto"/>
        <w:jc w:val="both"/>
        <w:rPr>
          <w:rFonts w:ascii="Arial" w:hAnsi="Arial" w:cs="Arial"/>
          <w:color w:val="0070C0"/>
          <w:sz w:val="20"/>
          <w:szCs w:val="20"/>
        </w:rPr>
      </w:pPr>
      <w:bookmarkStart w:id="3"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B96B5F">
        <w:rPr>
          <w:rFonts w:ascii="Arial" w:hAnsi="Arial" w:cs="Arial"/>
          <w:b/>
          <w:sz w:val="21"/>
          <w:szCs w:val="21"/>
        </w:rPr>
        <w:t>Specyfikacji Warunków Zamówienia</w:t>
      </w:r>
      <w:r>
        <w:rPr>
          <w:rFonts w:ascii="Arial" w:hAnsi="Arial" w:cs="Arial"/>
          <w:b/>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3"/>
    </w:p>
    <w:p w:rsidR="00CB6B9A" w:rsidRDefault="00CB6B9A" w:rsidP="00CB6B9A">
      <w:pPr>
        <w:spacing w:after="0" w:line="360" w:lineRule="auto"/>
        <w:jc w:val="both"/>
        <w:rPr>
          <w:rFonts w:ascii="Arial" w:hAnsi="Arial" w:cs="Arial"/>
          <w:sz w:val="21"/>
          <w:szCs w:val="21"/>
        </w:rPr>
      </w:pPr>
    </w:p>
    <w:p w:rsidR="00CB6B9A" w:rsidRPr="00E24AD0" w:rsidRDefault="00CB6B9A" w:rsidP="00CB6B9A">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B96B5F">
        <w:rPr>
          <w:rFonts w:ascii="Arial" w:hAnsi="Arial" w:cs="Arial"/>
          <w:b/>
          <w:i/>
          <w:color w:val="0070C0"/>
          <w:sz w:val="16"/>
          <w:szCs w:val="16"/>
        </w:rPr>
        <w:t>st</w:t>
      </w:r>
      <w:r w:rsidR="009901FA">
        <w:rPr>
          <w:rFonts w:ascii="Arial" w:hAnsi="Arial" w:cs="Arial"/>
          <w:b/>
          <w:i/>
          <w:color w:val="0070C0"/>
          <w:sz w:val="16"/>
          <w:szCs w:val="16"/>
        </w:rPr>
        <w:t>osuje tylko wykonawca/ wykonawcy</w:t>
      </w:r>
      <w:r w:rsidRPr="00B96B5F">
        <w:rPr>
          <w:rFonts w:ascii="Arial" w:hAnsi="Arial" w:cs="Arial"/>
          <w:b/>
          <w:i/>
          <w:color w:val="0070C0"/>
          <w:sz w:val="16"/>
          <w:szCs w:val="16"/>
        </w:rPr>
        <w:t xml:space="preserve"> wspólnie ubiegający się o zamówienie, który polega na zdolnościach lub sytuacji  podmiotów </w:t>
      </w:r>
      <w:r>
        <w:rPr>
          <w:rFonts w:ascii="Arial" w:hAnsi="Arial" w:cs="Arial"/>
          <w:b/>
          <w:i/>
          <w:color w:val="0070C0"/>
          <w:sz w:val="16"/>
          <w:szCs w:val="16"/>
        </w:rPr>
        <w:t>udostę</w:t>
      </w:r>
      <w:r w:rsidRPr="00B96B5F">
        <w:rPr>
          <w:rFonts w:ascii="Arial" w:hAnsi="Arial" w:cs="Arial"/>
          <w:b/>
          <w:i/>
          <w:color w:val="0070C0"/>
          <w:sz w:val="16"/>
          <w:szCs w:val="16"/>
        </w:rPr>
        <w:t>pniających zasoby, a jednocześnie samodzielnie w pewnym zakresie wykazuje spełnianie warunków</w:t>
      </w:r>
      <w:r w:rsidRPr="00E24AD0">
        <w:rPr>
          <w:rFonts w:ascii="Arial" w:hAnsi="Arial" w:cs="Arial"/>
          <w:color w:val="0070C0"/>
          <w:sz w:val="16"/>
          <w:szCs w:val="16"/>
        </w:rPr>
        <w:t>]</w:t>
      </w:r>
    </w:p>
    <w:p w:rsidR="00CB6B9A" w:rsidRDefault="00CB6B9A" w:rsidP="00CB6B9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Warunków Zamówienia w rozdziale XXI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CB6B9A" w:rsidRPr="00CF09B7" w:rsidRDefault="00CB6B9A" w:rsidP="00CB6B9A">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CB6B9A" w:rsidRPr="004D7E48" w:rsidRDefault="00CB6B9A" w:rsidP="00CB6B9A">
      <w:pPr>
        <w:spacing w:after="0" w:line="360" w:lineRule="auto"/>
        <w:ind w:left="5664" w:firstLine="708"/>
        <w:jc w:val="both"/>
        <w:rPr>
          <w:rFonts w:ascii="Arial" w:hAnsi="Arial" w:cs="Arial"/>
          <w:i/>
          <w:sz w:val="16"/>
          <w:szCs w:val="16"/>
        </w:rPr>
      </w:pPr>
    </w:p>
    <w:p w:rsidR="00CB6B9A" w:rsidRPr="00B15FD3" w:rsidRDefault="00CB6B9A" w:rsidP="00CB6B9A">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CB6B9A" w:rsidRDefault="00CB6B9A" w:rsidP="00CB6B9A">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4" w:name="_Hlk99005462"/>
      <w:r w:rsidRPr="009C7756">
        <w:rPr>
          <w:rFonts w:ascii="Arial" w:hAnsi="Arial" w:cs="Arial"/>
          <w:i/>
          <w:sz w:val="16"/>
          <w:szCs w:val="16"/>
        </w:rPr>
        <w:t xml:space="preserve">(wskazać </w:t>
      </w:r>
      <w:bookmarkEnd w:id="4"/>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5" w:name="_Hlk99014455"/>
      <w:r w:rsidRPr="009C7756">
        <w:rPr>
          <w:rFonts w:ascii="Arial" w:hAnsi="Arial" w:cs="Arial"/>
          <w:i/>
          <w:sz w:val="16"/>
          <w:szCs w:val="16"/>
        </w:rPr>
        <w:t xml:space="preserve">(wskazać </w:t>
      </w:r>
      <w:r>
        <w:rPr>
          <w:rFonts w:ascii="Arial" w:hAnsi="Arial" w:cs="Arial"/>
          <w:i/>
          <w:sz w:val="16"/>
          <w:szCs w:val="16"/>
        </w:rPr>
        <w:t>nazwę/y podmiotu/ów)</w:t>
      </w:r>
      <w:bookmarkEnd w:id="5"/>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CB6B9A" w:rsidRPr="00DE447D" w:rsidRDefault="00CB6B9A" w:rsidP="00CB6B9A">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CB6B9A" w:rsidRDefault="00CB6B9A" w:rsidP="00CB6B9A">
      <w:pPr>
        <w:spacing w:after="0" w:line="360" w:lineRule="auto"/>
        <w:jc w:val="both"/>
        <w:rPr>
          <w:rFonts w:ascii="Arial" w:hAnsi="Arial" w:cs="Arial"/>
          <w:i/>
          <w:sz w:val="16"/>
          <w:szCs w:val="16"/>
        </w:rPr>
      </w:pPr>
      <w:r>
        <w:rPr>
          <w:rFonts w:ascii="Arial" w:hAnsi="Arial" w:cs="Arial"/>
          <w:i/>
          <w:sz w:val="16"/>
          <w:szCs w:val="16"/>
        </w:rPr>
        <w:br/>
      </w:r>
    </w:p>
    <w:p w:rsidR="00CB6B9A" w:rsidRPr="00190D6E" w:rsidRDefault="00CB6B9A" w:rsidP="00CB6B9A">
      <w:pPr>
        <w:spacing w:after="0" w:line="360" w:lineRule="auto"/>
        <w:jc w:val="both"/>
        <w:rPr>
          <w:rFonts w:ascii="Arial" w:hAnsi="Arial" w:cs="Arial"/>
          <w:i/>
          <w:sz w:val="16"/>
          <w:szCs w:val="16"/>
        </w:rPr>
      </w:pPr>
    </w:p>
    <w:p w:rsidR="00CB6B9A" w:rsidRPr="001D3A19" w:rsidRDefault="00CB6B9A" w:rsidP="00CB6B9A">
      <w:pPr>
        <w:shd w:val="clear" w:color="auto" w:fill="BFBFBF" w:themeFill="background1" w:themeFillShade="BF"/>
        <w:spacing w:after="120" w:line="360" w:lineRule="auto"/>
        <w:jc w:val="both"/>
        <w:rPr>
          <w:rFonts w:ascii="Arial" w:hAnsi="Arial" w:cs="Arial"/>
          <w:b/>
          <w:sz w:val="21"/>
          <w:szCs w:val="21"/>
        </w:rPr>
      </w:pPr>
      <w:bookmarkStart w:id="6" w:name="_Hlk99009560"/>
      <w:r w:rsidRPr="001D3A19">
        <w:rPr>
          <w:rFonts w:ascii="Arial" w:hAnsi="Arial" w:cs="Arial"/>
          <w:b/>
          <w:sz w:val="21"/>
          <w:szCs w:val="21"/>
        </w:rPr>
        <w:t>OŚWIADCZENIE DOTYCZĄCE PODANYCH INFORMACJI:</w:t>
      </w:r>
    </w:p>
    <w:bookmarkEnd w:id="6"/>
    <w:p w:rsidR="00CB6B9A" w:rsidRDefault="00CB6B9A" w:rsidP="00CB6B9A">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CB6B9A" w:rsidRPr="002E0E61" w:rsidRDefault="00CB6B9A" w:rsidP="00CB6B9A">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INFORMACJA DOTYCZĄCA DOSTĘPU DO PODMIOTOWYCH ŚRODKÓW DOWODOWYCH</w:t>
      </w:r>
      <w:r w:rsidRPr="001D3A19">
        <w:rPr>
          <w:rFonts w:ascii="Arial" w:hAnsi="Arial" w:cs="Arial"/>
          <w:b/>
          <w:sz w:val="21"/>
          <w:szCs w:val="21"/>
        </w:rPr>
        <w:t>:</w:t>
      </w:r>
    </w:p>
    <w:p w:rsidR="00CB6B9A" w:rsidRPr="00F129CD" w:rsidRDefault="00CB6B9A" w:rsidP="00CB6B9A">
      <w:pPr>
        <w:spacing w:after="0" w:line="360" w:lineRule="auto"/>
        <w:jc w:val="both"/>
        <w:rPr>
          <w:rFonts w:ascii="Arial" w:hAnsi="Arial" w:cs="Arial"/>
          <w:color w:val="C0504D" w:themeColor="accent2"/>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w:t>
      </w:r>
      <w:r w:rsidRPr="00F129CD">
        <w:rPr>
          <w:rFonts w:ascii="Arial" w:hAnsi="Arial" w:cs="Arial"/>
          <w:b/>
          <w:sz w:val="21"/>
          <w:szCs w:val="21"/>
        </w:rPr>
        <w:t>które można uzyskać za pomocą bezpłatnych i ogólnodostępnych baz danych, oraz</w:t>
      </w:r>
      <w:r w:rsidRPr="00F129CD">
        <w:rPr>
          <w:b/>
        </w:rPr>
        <w:t xml:space="preserve"> </w:t>
      </w:r>
      <w:r w:rsidRPr="00F129CD">
        <w:rPr>
          <w:rFonts w:ascii="Arial" w:hAnsi="Arial" w:cs="Arial"/>
          <w:b/>
          <w:sz w:val="21"/>
          <w:szCs w:val="21"/>
        </w:rPr>
        <w:t>dane umożliwiające dostęp do tych środków</w:t>
      </w:r>
      <w:r>
        <w:rPr>
          <w:rFonts w:ascii="Arial" w:hAnsi="Arial" w:cs="Arial"/>
          <w:b/>
          <w:sz w:val="21"/>
          <w:szCs w:val="21"/>
        </w:rPr>
        <w:t xml:space="preserve"> </w:t>
      </w:r>
      <w:r w:rsidRPr="00F129CD">
        <w:rPr>
          <w:rFonts w:ascii="Arial" w:hAnsi="Arial" w:cs="Arial"/>
          <w:b/>
          <w:color w:val="C0504D" w:themeColor="accent2"/>
          <w:sz w:val="21"/>
          <w:szCs w:val="21"/>
        </w:rPr>
        <w:t>(wypełnić jeżeli ma to miejsce)</w:t>
      </w:r>
      <w:r>
        <w:rPr>
          <w:rFonts w:ascii="Arial" w:hAnsi="Arial" w:cs="Arial"/>
          <w:b/>
          <w:sz w:val="21"/>
          <w:szCs w:val="21"/>
        </w:rPr>
        <w:t xml:space="preserve"> </w:t>
      </w:r>
      <w:r w:rsidRPr="00AA336E">
        <w:rPr>
          <w:rFonts w:ascii="Arial" w:hAnsi="Arial" w:cs="Arial"/>
          <w:sz w:val="21"/>
          <w:szCs w:val="21"/>
        </w:rPr>
        <w:t>:</w:t>
      </w:r>
    </w:p>
    <w:p w:rsidR="00CB6B9A" w:rsidRDefault="00CB6B9A" w:rsidP="00CB6B9A">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Pr="00AA336E" w:rsidRDefault="00CB6B9A" w:rsidP="00CB6B9A">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Pr="00A22DCF" w:rsidRDefault="00CB6B9A" w:rsidP="00CB6B9A">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CB6B9A" w:rsidRDefault="00CB6B9A" w:rsidP="00CB6B9A">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CB6B9A" w:rsidRDefault="00CB6B9A" w:rsidP="00CB6B9A">
      <w:pPr>
        <w:spacing w:after="0" w:line="360" w:lineRule="auto"/>
        <w:jc w:val="both"/>
        <w:rPr>
          <w:rFonts w:ascii="Arial" w:hAnsi="Arial" w:cs="Arial"/>
          <w:sz w:val="21"/>
          <w:szCs w:val="21"/>
        </w:rPr>
      </w:pPr>
    </w:p>
    <w:p w:rsidR="00CB6B9A" w:rsidRDefault="00CB6B9A" w:rsidP="00CB6B9A">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CB6B9A" w:rsidRDefault="00CB6B9A" w:rsidP="00CB6B9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CB6B9A" w:rsidRPr="00847FF6" w:rsidRDefault="00CB6B9A" w:rsidP="00CB6B9A">
      <w:pPr>
        <w:tabs>
          <w:tab w:val="center" w:pos="4891"/>
          <w:tab w:val="right" w:pos="9782"/>
        </w:tabs>
        <w:spacing w:line="360" w:lineRule="auto"/>
        <w:jc w:val="both"/>
        <w:rPr>
          <w:bCs/>
          <w:sz w:val="24"/>
          <w:szCs w:val="24"/>
        </w:rPr>
      </w:pPr>
    </w:p>
    <w:p w:rsidR="00CB6B9A" w:rsidRPr="00B028D1" w:rsidRDefault="00CB6B9A" w:rsidP="00CB6B9A">
      <w:pPr>
        <w:tabs>
          <w:tab w:val="center" w:pos="4891"/>
          <w:tab w:val="right" w:pos="9782"/>
        </w:tabs>
        <w:spacing w:line="360" w:lineRule="auto"/>
        <w:rPr>
          <w:bCs/>
          <w:sz w:val="24"/>
          <w:szCs w:val="24"/>
        </w:rPr>
      </w:pPr>
    </w:p>
    <w:p w:rsidR="00CB6B9A" w:rsidRPr="004A6237" w:rsidRDefault="00CB6B9A" w:rsidP="00CB6B9A">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CB6B9A" w:rsidRPr="001C31AE" w:rsidRDefault="00CB6B9A" w:rsidP="00CB6B9A">
      <w:pPr>
        <w:rPr>
          <w:b/>
          <w:sz w:val="24"/>
          <w:szCs w:val="24"/>
        </w:rPr>
      </w:pPr>
    </w:p>
    <w:p w:rsidR="00CB6B9A" w:rsidRDefault="00CB6B9A" w:rsidP="00CB6B9A">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CB6B9A" w:rsidRDefault="00CB6B9A" w:rsidP="00CB6B9A">
      <w:pPr>
        <w:rPr>
          <w:b/>
          <w:color w:val="FF0000"/>
          <w:sz w:val="24"/>
          <w:szCs w:val="24"/>
        </w:rPr>
      </w:pPr>
    </w:p>
    <w:p w:rsidR="00865195" w:rsidRDefault="00865195"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720136" w:rsidRDefault="00720136" w:rsidP="00CB6B9A">
      <w:pPr>
        <w:rPr>
          <w:b/>
          <w:color w:val="FF0000"/>
          <w:sz w:val="24"/>
          <w:szCs w:val="24"/>
        </w:rPr>
      </w:pPr>
    </w:p>
    <w:p w:rsidR="00CB6B9A" w:rsidRDefault="00711578" w:rsidP="00CB6B9A">
      <w:pPr>
        <w:rPr>
          <w:b/>
          <w:sz w:val="24"/>
          <w:szCs w:val="24"/>
        </w:rPr>
      </w:pPr>
      <w:r>
        <w:rPr>
          <w:b/>
          <w:sz w:val="24"/>
          <w:szCs w:val="24"/>
        </w:rPr>
        <w:lastRenderedPageBreak/>
        <w:t>ZP/TP/6</w:t>
      </w:r>
      <w:r w:rsidR="004772D7">
        <w:rPr>
          <w:b/>
          <w:sz w:val="24"/>
          <w:szCs w:val="24"/>
        </w:rPr>
        <w:t>/2023</w:t>
      </w:r>
    </w:p>
    <w:p w:rsidR="00CB6B9A" w:rsidRDefault="00F347E7" w:rsidP="00F347E7">
      <w:pPr>
        <w:jc w:val="right"/>
        <w:rPr>
          <w:b/>
          <w:sz w:val="24"/>
          <w:szCs w:val="24"/>
        </w:rPr>
      </w:pPr>
      <w:r>
        <w:rPr>
          <w:b/>
          <w:sz w:val="24"/>
          <w:szCs w:val="24"/>
        </w:rPr>
        <w:t>Zał. nr 4 do SWZ</w:t>
      </w: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w:t>
      </w:r>
      <w:r w:rsidR="00711578">
        <w:rPr>
          <w:bCs/>
          <w:sz w:val="24"/>
          <w:szCs w:val="24"/>
        </w:rPr>
        <w:t>ZP/TP/6</w:t>
      </w:r>
      <w:r w:rsidR="00196920">
        <w:rPr>
          <w:bCs/>
          <w:sz w:val="24"/>
          <w:szCs w:val="24"/>
        </w:rPr>
        <w:t>/202</w:t>
      </w:r>
      <w:r w:rsidR="00FA74E6">
        <w:rPr>
          <w:bCs/>
          <w:sz w:val="24"/>
          <w:szCs w:val="24"/>
        </w:rPr>
        <w:t>3</w:t>
      </w:r>
      <w:r w:rsidRPr="00B028D1">
        <w:rPr>
          <w:b/>
          <w:sz w:val="24"/>
          <w:szCs w:val="24"/>
        </w:rPr>
        <w:t>,</w:t>
      </w:r>
      <w:r>
        <w:rPr>
          <w:bCs/>
          <w:sz w:val="24"/>
          <w:szCs w:val="24"/>
        </w:rPr>
        <w:t xml:space="preserve"> prowadzonego przez </w:t>
      </w:r>
      <w:r w:rsidRPr="00196920">
        <w:rPr>
          <w:b/>
          <w:bCs/>
          <w:sz w:val="24"/>
          <w:szCs w:val="24"/>
        </w:rPr>
        <w:t>Wojewódzka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620A30" w:rsidRDefault="007A778F" w:rsidP="007A778F">
      <w:pPr>
        <w:tabs>
          <w:tab w:val="center" w:pos="4891"/>
          <w:tab w:val="right" w:pos="9782"/>
        </w:tabs>
        <w:spacing w:line="360" w:lineRule="auto"/>
        <w:rPr>
          <w:b/>
          <w:color w:val="FF0000"/>
          <w:sz w:val="24"/>
          <w:szCs w:val="24"/>
        </w:rPr>
      </w:pPr>
      <w:r w:rsidRPr="00620A30">
        <w:rPr>
          <w:b/>
          <w:color w:val="FF0000"/>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AB1E91" w:rsidRPr="001C31AE" w:rsidRDefault="00AB1E91" w:rsidP="007A778F">
      <w:pPr>
        <w:rPr>
          <w:b/>
          <w:color w:val="FF0000"/>
          <w:sz w:val="24"/>
          <w:szCs w:val="24"/>
        </w:rPr>
      </w:pPr>
    </w:p>
    <w:p w:rsidR="00414F1A" w:rsidRPr="00A643E5" w:rsidRDefault="009F6A62" w:rsidP="00414F1A">
      <w:pPr>
        <w:spacing w:line="240" w:lineRule="auto"/>
        <w:rPr>
          <w:rFonts w:ascii="Arial" w:hAnsi="Arial" w:cs="Arial"/>
          <w:i/>
        </w:rPr>
      </w:pPr>
      <w:r>
        <w:rPr>
          <w:rFonts w:ascii="Arial" w:hAnsi="Arial" w:cs="Arial"/>
          <w:i/>
        </w:rPr>
        <w:lastRenderedPageBreak/>
        <w:t>ZP/TP/</w:t>
      </w:r>
      <w:r w:rsidR="00536B5B">
        <w:rPr>
          <w:rFonts w:ascii="Arial" w:hAnsi="Arial" w:cs="Arial"/>
          <w:i/>
        </w:rPr>
        <w:t>6</w:t>
      </w:r>
      <w:r w:rsidR="00A876E7">
        <w:rPr>
          <w:rFonts w:ascii="Arial" w:hAnsi="Arial" w:cs="Arial"/>
          <w:i/>
        </w:rPr>
        <w:t>/2023</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w</w:t>
      </w:r>
      <w:r w:rsidR="00965BB9">
        <w:rPr>
          <w:sz w:val="24"/>
          <w:szCs w:val="24"/>
        </w:rPr>
        <w:t xml:space="preserve">ykonanie należycie przynajmniej </w:t>
      </w:r>
      <w:r w:rsidR="009F6A62">
        <w:rPr>
          <w:b/>
          <w:color w:val="FF0000"/>
          <w:sz w:val="24"/>
          <w:szCs w:val="24"/>
        </w:rPr>
        <w:t>jednaj dostawy samochodu dostawczego</w:t>
      </w:r>
      <w:r w:rsidR="009C5D89" w:rsidRPr="0053539A">
        <w:rPr>
          <w:color w:val="FF0000"/>
          <w:sz w:val="24"/>
          <w:szCs w:val="24"/>
        </w:rPr>
        <w:t xml:space="preserve"> o wartości nie mniejszej niż </w:t>
      </w:r>
      <w:r w:rsidR="009F6A62">
        <w:rPr>
          <w:b/>
          <w:color w:val="FF0000"/>
          <w:sz w:val="24"/>
          <w:szCs w:val="24"/>
        </w:rPr>
        <w:t>2</w:t>
      </w:r>
      <w:r w:rsidR="009C5D89" w:rsidRPr="0053539A">
        <w:rPr>
          <w:b/>
          <w:color w:val="FF0000"/>
          <w:sz w:val="24"/>
          <w:szCs w:val="24"/>
        </w:rPr>
        <w:t>00 000 PLN brutto</w:t>
      </w:r>
      <w:r w:rsidR="009F6A62">
        <w:rPr>
          <w:b/>
          <w:sz w:val="24"/>
          <w:szCs w:val="24"/>
        </w:rPr>
        <w:t xml:space="preserve"> (jednej dostawy o wartości nie mniejszej niż 2</w:t>
      </w:r>
      <w:r w:rsidR="009C5D89">
        <w:rPr>
          <w:b/>
          <w:sz w:val="24"/>
          <w:szCs w:val="24"/>
        </w:rPr>
        <w:t>00 000 PLN brutto</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230F98" w:rsidP="00A071AF">
            <w:pPr>
              <w:spacing w:after="0" w:line="240" w:lineRule="auto"/>
              <w:jc w:val="center"/>
              <w:rPr>
                <w:rFonts w:ascii="Arial" w:hAnsi="Arial" w:cs="Arial"/>
                <w:b/>
                <w:bCs/>
              </w:rPr>
            </w:pPr>
            <w:r>
              <w:rPr>
                <w:rFonts w:ascii="Arial" w:hAnsi="Arial" w:cs="Arial"/>
                <w:b/>
                <w:bCs/>
              </w:rPr>
              <w:t>Dostawy</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93105E" w:rsidRDefault="0093105E" w:rsidP="00B00C88">
      <w:pPr>
        <w:jc w:val="both"/>
        <w:rPr>
          <w:rFonts w:ascii="Arial" w:hAnsi="Arial" w:cs="Arial"/>
          <w:b/>
        </w:rPr>
      </w:pPr>
    </w:p>
    <w:p w:rsidR="00E327D3" w:rsidRPr="004F3FEA" w:rsidRDefault="00E327D3" w:rsidP="00B00C88">
      <w:pPr>
        <w:jc w:val="both"/>
        <w:rPr>
          <w:rFonts w:ascii="Arial" w:hAnsi="Arial" w:cs="Arial"/>
          <w:b/>
        </w:rPr>
      </w:pPr>
    </w:p>
    <w:p w:rsidR="00AB443A" w:rsidRPr="004F3FEA" w:rsidRDefault="00E327D3" w:rsidP="00AB443A">
      <w:pPr>
        <w:spacing w:line="240" w:lineRule="auto"/>
        <w:rPr>
          <w:rFonts w:ascii="Arial" w:hAnsi="Arial" w:cs="Arial"/>
          <w:i/>
        </w:rPr>
      </w:pPr>
      <w:r>
        <w:rPr>
          <w:rFonts w:ascii="Arial" w:hAnsi="Arial" w:cs="Arial"/>
          <w:i/>
        </w:rPr>
        <w:lastRenderedPageBreak/>
        <w:t>ZP/TP/6</w:t>
      </w:r>
      <w:r w:rsidR="00653849">
        <w:rPr>
          <w:rFonts w:ascii="Arial" w:hAnsi="Arial" w:cs="Arial"/>
          <w:i/>
        </w:rPr>
        <w:t>/2023</w:t>
      </w:r>
    </w:p>
    <w:p w:rsidR="00AB443A" w:rsidRPr="004F3FEA" w:rsidRDefault="000B3C40" w:rsidP="00AB443A">
      <w:pPr>
        <w:spacing w:line="240" w:lineRule="auto"/>
        <w:jc w:val="right"/>
        <w:rPr>
          <w:rFonts w:ascii="Arial" w:hAnsi="Arial" w:cs="Arial"/>
          <w:i/>
        </w:rPr>
      </w:pPr>
      <w:r>
        <w:rPr>
          <w:rFonts w:ascii="Arial" w:hAnsi="Arial" w:cs="Arial"/>
          <w:i/>
        </w:rPr>
        <w:t>Zał. nr 6</w:t>
      </w:r>
      <w:r w:rsidR="00AB443A"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DD326F" w:rsidP="00AB443A">
      <w:pPr>
        <w:jc w:val="center"/>
        <w:rPr>
          <w:rFonts w:ascii="Arial" w:hAnsi="Arial" w:cs="Arial"/>
          <w:b/>
        </w:rPr>
      </w:pPr>
      <w:r>
        <w:rPr>
          <w:rFonts w:ascii="Arial" w:hAnsi="Arial" w:cs="Arial"/>
          <w:b/>
        </w:rPr>
        <w:t>Wykaz dostaw</w:t>
      </w:r>
    </w:p>
    <w:p w:rsidR="00AB443A" w:rsidRDefault="00DD326F" w:rsidP="00AB443A">
      <w:pPr>
        <w:jc w:val="both"/>
        <w:rPr>
          <w:rFonts w:ascii="Times New Roman" w:hAnsi="Times New Roman"/>
          <w:b/>
          <w:sz w:val="24"/>
          <w:szCs w:val="24"/>
        </w:rPr>
      </w:pPr>
      <w:r>
        <w:rPr>
          <w:rFonts w:ascii="Times New Roman" w:hAnsi="Times New Roman"/>
          <w:b/>
          <w:sz w:val="24"/>
          <w:szCs w:val="24"/>
        </w:rPr>
        <w:t>wykaz dostaw</w:t>
      </w:r>
      <w:r w:rsidR="00ED45D1" w:rsidRPr="002837CD">
        <w:rPr>
          <w:rFonts w:ascii="Times New Roman" w:hAnsi="Times New Roman"/>
          <w:b/>
          <w:sz w:val="24"/>
          <w:szCs w:val="24"/>
        </w:rPr>
        <w:t xml:space="preserve"> wykonanych</w:t>
      </w:r>
      <w:r w:rsidR="00ED45D1"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00ED45D1" w:rsidRPr="00AF104B">
        <w:rPr>
          <w:rFonts w:ascii="Times New Roman" w:hAnsi="Times New Roman"/>
          <w:b/>
          <w:sz w:val="24"/>
          <w:szCs w:val="24"/>
        </w:rPr>
        <w:t>z podaniem ich wartości</w:t>
      </w:r>
      <w:r w:rsidR="00ED45D1" w:rsidRPr="002837CD">
        <w:rPr>
          <w:rFonts w:ascii="Times New Roman" w:hAnsi="Times New Roman"/>
          <w:sz w:val="24"/>
          <w:szCs w:val="24"/>
        </w:rPr>
        <w:t xml:space="preserve">, </w:t>
      </w:r>
      <w:r w:rsidR="00ED45D1" w:rsidRPr="00AF104B">
        <w:rPr>
          <w:rFonts w:ascii="Times New Roman" w:hAnsi="Times New Roman"/>
          <w:b/>
          <w:sz w:val="24"/>
          <w:szCs w:val="24"/>
        </w:rPr>
        <w:t>przedmiotu</w:t>
      </w:r>
      <w:r w:rsidR="00ED45D1" w:rsidRPr="002837CD">
        <w:rPr>
          <w:rFonts w:ascii="Times New Roman" w:hAnsi="Times New Roman"/>
          <w:sz w:val="24"/>
          <w:szCs w:val="24"/>
        </w:rPr>
        <w:t xml:space="preserve">, </w:t>
      </w:r>
      <w:r w:rsidR="00ED45D1" w:rsidRPr="00AF104B">
        <w:rPr>
          <w:rFonts w:ascii="Times New Roman" w:hAnsi="Times New Roman"/>
          <w:b/>
          <w:sz w:val="24"/>
          <w:szCs w:val="24"/>
        </w:rPr>
        <w:t>dat wykonania i podmiotów, na rzecz k</w:t>
      </w:r>
      <w:r>
        <w:rPr>
          <w:rFonts w:ascii="Times New Roman" w:hAnsi="Times New Roman"/>
          <w:b/>
          <w:sz w:val="24"/>
          <w:szCs w:val="24"/>
        </w:rPr>
        <w:t>tórych dostawy</w:t>
      </w:r>
      <w:r w:rsidR="00ED45D1" w:rsidRPr="00AF104B">
        <w:rPr>
          <w:rFonts w:ascii="Times New Roman" w:hAnsi="Times New Roman"/>
          <w:b/>
          <w:sz w:val="24"/>
          <w:szCs w:val="24"/>
        </w:rPr>
        <w:t xml:space="preserve"> zostały wykonane</w:t>
      </w:r>
      <w:r w:rsidR="00ED45D1" w:rsidRPr="002837CD">
        <w:rPr>
          <w:rFonts w:ascii="Times New Roman" w:hAnsi="Times New Roman"/>
          <w:sz w:val="24"/>
          <w:szCs w:val="24"/>
        </w:rPr>
        <w:t xml:space="preserve"> lub są wykonywane, oraz załączeniem dowodów o</w:t>
      </w:r>
      <w:r w:rsidR="00ED45D1">
        <w:rPr>
          <w:rFonts w:ascii="Times New Roman" w:hAnsi="Times New Roman"/>
          <w:sz w:val="24"/>
          <w:szCs w:val="24"/>
        </w:rPr>
        <w:t>kreślających, czy te</w:t>
      </w:r>
      <w:r w:rsidR="00ED45D1" w:rsidRPr="002837CD">
        <w:rPr>
          <w:rFonts w:ascii="Times New Roman" w:hAnsi="Times New Roman"/>
          <w:sz w:val="24"/>
          <w:szCs w:val="24"/>
        </w:rPr>
        <w:t xml:space="preserve"> usługi zostały wykonane lub są wykonywane należycie, przy czym dowodami, o których mowa, są </w:t>
      </w:r>
      <w:r w:rsidR="00ED45D1" w:rsidRPr="00AF104B">
        <w:rPr>
          <w:rFonts w:ascii="Times New Roman" w:hAnsi="Times New Roman"/>
          <w:b/>
          <w:sz w:val="24"/>
          <w:szCs w:val="24"/>
        </w:rPr>
        <w:t>referencje</w:t>
      </w:r>
      <w:r w:rsidR="00ED45D1" w:rsidRPr="002837CD">
        <w:rPr>
          <w:rFonts w:ascii="Times New Roman" w:hAnsi="Times New Roman"/>
          <w:sz w:val="24"/>
          <w:szCs w:val="24"/>
        </w:rPr>
        <w:t xml:space="preserve"> bądź inne dokumenty sporządzone przez podmi</w:t>
      </w:r>
      <w:r w:rsidR="00ED45D1">
        <w:rPr>
          <w:rFonts w:ascii="Times New Roman" w:hAnsi="Times New Roman"/>
          <w:sz w:val="24"/>
          <w:szCs w:val="24"/>
        </w:rPr>
        <w:t>ot, na rzecz którego</w:t>
      </w:r>
      <w:r w:rsidR="00ED45D1" w:rsidRPr="002837CD">
        <w:rPr>
          <w:rFonts w:ascii="Times New Roman" w:hAnsi="Times New Roman"/>
          <w:sz w:val="24"/>
          <w:szCs w:val="24"/>
        </w:rPr>
        <w:t xml:space="preserve"> usługi zostały wykonane, a w przypadku świadczeń powtarzających się lub ciągłych są wykonywane, a jeżeli wykonawca z przyczyn niezależnych od niego nie jest w stanie uzyskać tych dokumentów – oświadczenie wykonawcy; </w:t>
      </w:r>
      <w:r w:rsidR="00ED45D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ED45D1">
        <w:rPr>
          <w:rFonts w:ascii="Times New Roman" w:hAnsi="Times New Roman"/>
          <w:sz w:val="24"/>
          <w:szCs w:val="24"/>
        </w:rPr>
        <w:t>.</w:t>
      </w:r>
      <w:r w:rsidR="00C20B46">
        <w:rPr>
          <w:rFonts w:ascii="Times New Roman" w:hAnsi="Times New Roman"/>
          <w:sz w:val="24"/>
          <w:szCs w:val="24"/>
        </w:rPr>
        <w:t xml:space="preserve"> Wykonawca musi wykazać, że wykonał należycie przynajmniej </w:t>
      </w:r>
      <w:r w:rsidR="00C50FB4" w:rsidRPr="00C50FB4">
        <w:rPr>
          <w:rFonts w:ascii="Times New Roman" w:hAnsi="Times New Roman"/>
          <w:b/>
          <w:color w:val="FF0000"/>
          <w:sz w:val="24"/>
          <w:szCs w:val="24"/>
        </w:rPr>
        <w:t>jedną dostawę samochodu dostawczego</w:t>
      </w:r>
      <w:r w:rsidR="00C20B46" w:rsidRPr="00C50FB4">
        <w:rPr>
          <w:rFonts w:ascii="Times New Roman" w:hAnsi="Times New Roman"/>
          <w:color w:val="FF0000"/>
          <w:sz w:val="24"/>
          <w:szCs w:val="24"/>
        </w:rPr>
        <w:t xml:space="preserve"> o wartości nie mniejszej niż </w:t>
      </w:r>
      <w:r w:rsidR="00C50FB4">
        <w:rPr>
          <w:rFonts w:ascii="Times New Roman" w:hAnsi="Times New Roman"/>
          <w:b/>
          <w:color w:val="FF0000"/>
          <w:sz w:val="24"/>
          <w:szCs w:val="24"/>
        </w:rPr>
        <w:t>2</w:t>
      </w:r>
      <w:r w:rsidR="00C20B46" w:rsidRPr="00C50FB4">
        <w:rPr>
          <w:rFonts w:ascii="Times New Roman" w:hAnsi="Times New Roman"/>
          <w:b/>
          <w:color w:val="FF0000"/>
          <w:sz w:val="24"/>
          <w:szCs w:val="24"/>
        </w:rPr>
        <w:t>00 000 PLN brutto</w:t>
      </w:r>
      <w:r w:rsidR="00C50FB4" w:rsidRPr="00C50FB4">
        <w:rPr>
          <w:rFonts w:ascii="Times New Roman" w:hAnsi="Times New Roman"/>
          <w:b/>
          <w:color w:val="FF0000"/>
          <w:sz w:val="24"/>
          <w:szCs w:val="24"/>
        </w:rPr>
        <w:t xml:space="preserve"> (jednej dostawy</w:t>
      </w:r>
      <w:r w:rsidR="00C50FB4">
        <w:rPr>
          <w:rFonts w:ascii="Times New Roman" w:hAnsi="Times New Roman"/>
          <w:b/>
          <w:color w:val="FF0000"/>
          <w:sz w:val="24"/>
          <w:szCs w:val="24"/>
        </w:rPr>
        <w:t xml:space="preserve"> o wartości nie mniejszej niż 2</w:t>
      </w:r>
      <w:r w:rsidR="00C20B46" w:rsidRPr="00C50FB4">
        <w:rPr>
          <w:rFonts w:ascii="Times New Roman" w:hAnsi="Times New Roman"/>
          <w:b/>
          <w:color w:val="FF0000"/>
          <w:sz w:val="24"/>
          <w:szCs w:val="24"/>
        </w:rPr>
        <w:t>00 00</w:t>
      </w:r>
      <w:r w:rsidR="00D87AA1" w:rsidRPr="00C50FB4">
        <w:rPr>
          <w:rFonts w:ascii="Times New Roman" w:hAnsi="Times New Roman"/>
          <w:b/>
          <w:color w:val="FF0000"/>
          <w:sz w:val="24"/>
          <w:szCs w:val="24"/>
        </w:rPr>
        <w:t>0 PLN brutto</w:t>
      </w:r>
      <w:r w:rsidR="00C20B46" w:rsidRPr="00C50FB4">
        <w:rPr>
          <w:rFonts w:ascii="Times New Roman" w:hAnsi="Times New Roman"/>
          <w:color w:val="FF0000"/>
          <w:sz w:val="24"/>
          <w:szCs w:val="24"/>
        </w:rPr>
        <w:t>)</w:t>
      </w:r>
      <w:r w:rsidR="00C20B46">
        <w:rPr>
          <w:rFonts w:ascii="Times New Roman" w:hAnsi="Times New Roman"/>
          <w:sz w:val="24"/>
          <w:szCs w:val="24"/>
        </w:rPr>
        <w:t>.</w:t>
      </w:r>
    </w:p>
    <w:p w:rsidR="00AB443A" w:rsidRDefault="00AB443A" w:rsidP="00AB443A">
      <w:pPr>
        <w:jc w:val="both"/>
        <w:rPr>
          <w:rFonts w:ascii="Arial" w:hAnsi="Arial" w:cs="Arial"/>
          <w:b/>
        </w:rPr>
      </w:pPr>
    </w:p>
    <w:p w:rsidR="00AB443A" w:rsidRDefault="00265B43" w:rsidP="00AB443A">
      <w:pPr>
        <w:jc w:val="both"/>
        <w:rPr>
          <w:rFonts w:ascii="Arial" w:hAnsi="Arial" w:cs="Arial"/>
          <w:b/>
        </w:rPr>
      </w:pPr>
      <w:r>
        <w:rPr>
          <w:rFonts w:ascii="Arial" w:hAnsi="Arial" w:cs="Arial"/>
          <w:b/>
        </w:rPr>
        <w:t>Przedmiot wykonanej dostawy samochodu dostawczego</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3E163C">
        <w:rPr>
          <w:rFonts w:ascii="Arial" w:hAnsi="Arial" w:cs="Arial"/>
          <w:b/>
        </w:rPr>
        <w:t>ść wykona</w:t>
      </w:r>
      <w:r w:rsidR="002E6545">
        <w:rPr>
          <w:rFonts w:ascii="Arial" w:hAnsi="Arial" w:cs="Arial"/>
          <w:b/>
        </w:rPr>
        <w:t>nej dostawy samochodu dostawczego</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080918" w:rsidP="00AB443A">
      <w:pPr>
        <w:jc w:val="both"/>
        <w:rPr>
          <w:rFonts w:ascii="Arial" w:hAnsi="Arial" w:cs="Arial"/>
          <w:b/>
        </w:rPr>
      </w:pPr>
      <w:r>
        <w:rPr>
          <w:rFonts w:ascii="Arial" w:hAnsi="Arial" w:cs="Arial"/>
          <w:b/>
        </w:rPr>
        <w:t xml:space="preserve">Daty wykonania </w:t>
      </w:r>
      <w:r w:rsidR="003A04C7">
        <w:rPr>
          <w:rFonts w:ascii="Arial" w:hAnsi="Arial" w:cs="Arial"/>
          <w:b/>
        </w:rPr>
        <w:t>dostawy</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w:t>
      </w:r>
      <w:r w:rsidR="003A04C7">
        <w:rPr>
          <w:rFonts w:ascii="Arial" w:hAnsi="Arial" w:cs="Arial"/>
        </w:rPr>
        <w:t>odmiotów na rzecz których dostawy</w:t>
      </w:r>
      <w:r w:rsidR="00DC7265">
        <w:rPr>
          <w:rFonts w:ascii="Arial" w:hAnsi="Arial" w:cs="Arial"/>
        </w:rPr>
        <w:t xml:space="preserve"> zostały wykonane)</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E37BFA">
        <w:rPr>
          <w:rFonts w:ascii="Arial" w:hAnsi="Arial" w:cs="Arial"/>
        </w:rPr>
        <w:t>ślające, czy te dostawy</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Default="00BF7E73"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342680" w:rsidRDefault="00342680" w:rsidP="00EC6DBE">
      <w:pPr>
        <w:jc w:val="both"/>
        <w:rPr>
          <w:rFonts w:ascii="Times New Roman" w:hAnsi="Times New Roman"/>
        </w:rPr>
      </w:pPr>
    </w:p>
    <w:p w:rsidR="00637427" w:rsidRDefault="00637427"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3B0A3A" w:rsidRDefault="003B0A3A" w:rsidP="00EC6DBE">
      <w:pPr>
        <w:jc w:val="both"/>
        <w:rPr>
          <w:rFonts w:ascii="Times New Roman" w:hAnsi="Times New Roman"/>
        </w:rPr>
      </w:pPr>
    </w:p>
    <w:p w:rsidR="004B5840" w:rsidRDefault="004B5840" w:rsidP="00EC6DBE">
      <w:pPr>
        <w:jc w:val="both"/>
        <w:rPr>
          <w:rFonts w:ascii="Times New Roman" w:hAnsi="Times New Roman"/>
        </w:rPr>
      </w:pPr>
    </w:p>
    <w:p w:rsidR="00A36552" w:rsidRPr="004F3FEA" w:rsidRDefault="004E7F6B" w:rsidP="00A36552">
      <w:pPr>
        <w:spacing w:line="240" w:lineRule="auto"/>
        <w:rPr>
          <w:rFonts w:ascii="Arial" w:hAnsi="Arial" w:cs="Arial"/>
          <w:i/>
        </w:rPr>
      </w:pPr>
      <w:r>
        <w:rPr>
          <w:rFonts w:ascii="Arial" w:hAnsi="Arial" w:cs="Arial"/>
          <w:i/>
        </w:rPr>
        <w:lastRenderedPageBreak/>
        <w:t>ZP/TP/6</w:t>
      </w:r>
      <w:r w:rsidR="00A36552">
        <w:rPr>
          <w:rFonts w:ascii="Arial" w:hAnsi="Arial" w:cs="Arial"/>
          <w:i/>
        </w:rPr>
        <w:t>/2023</w:t>
      </w:r>
    </w:p>
    <w:p w:rsidR="00A36552" w:rsidRPr="004F3FEA" w:rsidRDefault="00A36552" w:rsidP="00A36552">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36552" w:rsidRPr="006A1640" w:rsidRDefault="00B96959" w:rsidP="00EC6DBE">
      <w:pPr>
        <w:jc w:val="both"/>
        <w:rPr>
          <w:rFonts w:ascii="Times New Roman" w:hAnsi="Times New Roman"/>
          <w:b/>
          <w:sz w:val="24"/>
          <w:szCs w:val="24"/>
        </w:rPr>
      </w:pPr>
      <w:r w:rsidRPr="006A1640">
        <w:rPr>
          <w:rFonts w:ascii="Times New Roman" w:hAnsi="Times New Roman"/>
          <w:b/>
          <w:sz w:val="24"/>
          <w:szCs w:val="24"/>
        </w:rPr>
        <w:t>Tabela samochodowa (podstawowe wymagania pojazdu</w:t>
      </w:r>
      <w:r w:rsidR="00406FEA" w:rsidRPr="006A1640">
        <w:rPr>
          <w:rFonts w:ascii="Times New Roman" w:hAnsi="Times New Roman"/>
          <w:b/>
          <w:sz w:val="24"/>
          <w:szCs w:val="24"/>
        </w:rPr>
        <w:t>)</w:t>
      </w:r>
    </w:p>
    <w:p w:rsidR="00406FEA" w:rsidRPr="006A1640" w:rsidRDefault="00406FEA" w:rsidP="00B96959">
      <w:pPr>
        <w:contextualSpacing/>
        <w:jc w:val="both"/>
        <w:rPr>
          <w:rFonts w:ascii="Times New Roman" w:hAnsi="Times New Roman"/>
          <w:sz w:val="24"/>
          <w:szCs w:val="24"/>
        </w:rPr>
      </w:pPr>
    </w:p>
    <w:p w:rsidR="00AD144B" w:rsidRDefault="00406FEA" w:rsidP="003C6711">
      <w:pPr>
        <w:pStyle w:val="Akapitzlist"/>
        <w:widowControl/>
        <w:suppressAutoHyphens w:val="0"/>
        <w:autoSpaceDE/>
        <w:spacing w:after="200" w:line="276" w:lineRule="auto"/>
        <w:contextualSpacing/>
        <w:jc w:val="both"/>
        <w:rPr>
          <w:rFonts w:cs="Times New Roman"/>
          <w:b/>
          <w:color w:val="FF0000"/>
          <w:sz w:val="24"/>
          <w:szCs w:val="24"/>
        </w:rPr>
      </w:pPr>
      <w:r w:rsidRPr="006A1640">
        <w:rPr>
          <w:rFonts w:cs="Times New Roman"/>
          <w:sz w:val="24"/>
          <w:szCs w:val="24"/>
        </w:rPr>
        <w:t>Podstawowe wymagania pojazdu</w:t>
      </w:r>
      <w:r w:rsidR="00E54741" w:rsidRPr="006A1640">
        <w:rPr>
          <w:rFonts w:cs="Times New Roman"/>
          <w:sz w:val="24"/>
          <w:szCs w:val="24"/>
        </w:rPr>
        <w:t xml:space="preserve"> </w:t>
      </w:r>
      <w:r w:rsidR="00E54741" w:rsidRPr="006A1640">
        <w:rPr>
          <w:rFonts w:cs="Times New Roman"/>
          <w:b/>
          <w:color w:val="FF0000"/>
          <w:sz w:val="24"/>
          <w:szCs w:val="24"/>
        </w:rPr>
        <w:t>(poniższą</w:t>
      </w:r>
      <w:r w:rsidR="003B0A3A" w:rsidRPr="006A1640">
        <w:rPr>
          <w:rFonts w:cs="Times New Roman"/>
          <w:b/>
          <w:color w:val="FF0000"/>
          <w:sz w:val="24"/>
          <w:szCs w:val="24"/>
        </w:rPr>
        <w:t xml:space="preserve"> T</w:t>
      </w:r>
      <w:r w:rsidR="00E54741" w:rsidRPr="006A1640">
        <w:rPr>
          <w:rFonts w:cs="Times New Roman"/>
          <w:b/>
          <w:color w:val="FF0000"/>
          <w:sz w:val="24"/>
          <w:szCs w:val="24"/>
        </w:rPr>
        <w:t>abelę samochodową wypełnia wykonawca i załącza do oferty)</w:t>
      </w:r>
      <w:r w:rsidR="003C6711" w:rsidRPr="006A1640">
        <w:rPr>
          <w:rFonts w:cs="Times New Roman"/>
          <w:sz w:val="24"/>
          <w:szCs w:val="24"/>
        </w:rPr>
        <w:t xml:space="preserve">. </w:t>
      </w:r>
      <w:r w:rsidR="00B96959" w:rsidRPr="006A1640">
        <w:rPr>
          <w:rFonts w:cs="Times New Roman"/>
          <w:b/>
          <w:color w:val="FF0000"/>
          <w:sz w:val="24"/>
          <w:szCs w:val="24"/>
        </w:rPr>
        <w:t xml:space="preserve">Nie załączenie do oferty wypełnionej </w:t>
      </w:r>
      <w:r w:rsidR="003B0A3A" w:rsidRPr="006A1640">
        <w:rPr>
          <w:rFonts w:cs="Times New Roman"/>
          <w:b/>
          <w:color w:val="FF0000"/>
          <w:sz w:val="24"/>
          <w:szCs w:val="24"/>
        </w:rPr>
        <w:t>T</w:t>
      </w:r>
      <w:r w:rsidR="00B96959" w:rsidRPr="006A1640">
        <w:rPr>
          <w:rFonts w:cs="Times New Roman"/>
          <w:b/>
          <w:color w:val="FF0000"/>
          <w:sz w:val="24"/>
          <w:szCs w:val="24"/>
        </w:rPr>
        <w:t xml:space="preserve">abeli będzie skutkować </w:t>
      </w:r>
      <w:r w:rsidR="006A1640" w:rsidRPr="006A1640">
        <w:rPr>
          <w:rFonts w:cs="Times New Roman"/>
          <w:b/>
          <w:color w:val="FF0000"/>
          <w:sz w:val="24"/>
          <w:szCs w:val="24"/>
        </w:rPr>
        <w:t>odrzuceniem oferty wykonawcy.</w:t>
      </w:r>
    </w:p>
    <w:p w:rsidR="00530DAE" w:rsidRPr="006A1640" w:rsidRDefault="00530DAE" w:rsidP="003C6711">
      <w:pPr>
        <w:pStyle w:val="Akapitzlist"/>
        <w:widowControl/>
        <w:suppressAutoHyphens w:val="0"/>
        <w:autoSpaceDE/>
        <w:spacing w:after="200" w:line="276" w:lineRule="auto"/>
        <w:contextualSpacing/>
        <w:jc w:val="both"/>
        <w:rPr>
          <w:rFonts w:cs="Times New Roman"/>
          <w:sz w:val="24"/>
          <w:szCs w:val="24"/>
        </w:rPr>
      </w:pPr>
    </w:p>
    <w:p w:rsidR="00B22CF5" w:rsidRPr="00514056" w:rsidRDefault="00B22CF5" w:rsidP="00530DAE">
      <w:pPr>
        <w:pStyle w:val="Akapitzlist"/>
        <w:widowControl/>
        <w:numPr>
          <w:ilvl w:val="0"/>
          <w:numId w:val="36"/>
        </w:numPr>
        <w:suppressAutoHyphens w:val="0"/>
        <w:autoSpaceDE/>
        <w:contextualSpacing/>
        <w:jc w:val="both"/>
        <w:rPr>
          <w:rFonts w:cs="Times New Roman"/>
          <w:sz w:val="22"/>
          <w:szCs w:val="22"/>
        </w:rPr>
      </w:pPr>
      <w:r w:rsidRPr="00514056">
        <w:rPr>
          <w:rFonts w:cs="Times New Roman"/>
          <w:sz w:val="22"/>
          <w:szCs w:val="22"/>
        </w:rPr>
        <w:t xml:space="preserve">Przedmiotem zamówienia jest samochód dostawczy typu furgon zabudowany. </w:t>
      </w:r>
    </w:p>
    <w:p w:rsidR="00B22CF5" w:rsidRPr="00514056" w:rsidRDefault="00B22CF5" w:rsidP="00530DAE">
      <w:pPr>
        <w:pStyle w:val="Akapitzlist"/>
        <w:widowControl/>
        <w:numPr>
          <w:ilvl w:val="0"/>
          <w:numId w:val="36"/>
        </w:numPr>
        <w:suppressAutoHyphens w:val="0"/>
        <w:autoSpaceDE/>
        <w:ind w:left="360"/>
        <w:contextualSpacing/>
        <w:jc w:val="both"/>
        <w:rPr>
          <w:rFonts w:cs="Times New Roman"/>
          <w:color w:val="FF0000"/>
          <w:sz w:val="22"/>
          <w:szCs w:val="22"/>
        </w:rPr>
      </w:pPr>
      <w:r w:rsidRPr="00514056">
        <w:rPr>
          <w:rFonts w:cs="Times New Roman"/>
          <w:color w:val="FF0000"/>
          <w:sz w:val="22"/>
          <w:szCs w:val="22"/>
        </w:rPr>
        <w:t xml:space="preserve">Zamawiający wymaga żeby napęd był  w pełni elektryczny.   </w:t>
      </w:r>
    </w:p>
    <w:p w:rsidR="00B22CF5" w:rsidRPr="00514056" w:rsidRDefault="00B22CF5" w:rsidP="00530DAE">
      <w:pPr>
        <w:pStyle w:val="Akapitzlist"/>
        <w:widowControl/>
        <w:numPr>
          <w:ilvl w:val="0"/>
          <w:numId w:val="36"/>
        </w:numPr>
        <w:suppressAutoHyphens w:val="0"/>
        <w:autoSpaceDE/>
        <w:ind w:left="360"/>
        <w:contextualSpacing/>
        <w:jc w:val="both"/>
        <w:rPr>
          <w:rFonts w:cs="Times New Roman"/>
          <w:sz w:val="22"/>
          <w:szCs w:val="22"/>
        </w:rPr>
      </w:pPr>
      <w:r w:rsidRPr="00514056">
        <w:rPr>
          <w:rFonts w:cs="Times New Roman"/>
          <w:sz w:val="22"/>
          <w:szCs w:val="22"/>
        </w:rPr>
        <w:t xml:space="preserve">Pojazd musi być przystosowany do eksploatacji we wszystkich porach roku i doby w warunkach atmosferycznych spotykanych w polskiej strefie klimatycznej. </w:t>
      </w:r>
    </w:p>
    <w:p w:rsidR="00B22CF5" w:rsidRPr="00514056" w:rsidRDefault="00B22CF5" w:rsidP="00B22CF5">
      <w:pPr>
        <w:pStyle w:val="Akapitzlist"/>
        <w:widowControl/>
        <w:numPr>
          <w:ilvl w:val="0"/>
          <w:numId w:val="15"/>
        </w:numPr>
        <w:suppressAutoHyphens w:val="0"/>
        <w:autoSpaceDE/>
        <w:contextualSpacing/>
        <w:jc w:val="both"/>
        <w:rPr>
          <w:rFonts w:cs="Times New Roman"/>
          <w:sz w:val="22"/>
          <w:szCs w:val="22"/>
        </w:rPr>
      </w:pPr>
      <w:r w:rsidRPr="00514056">
        <w:rPr>
          <w:rFonts w:cs="Times New Roman"/>
          <w:sz w:val="22"/>
          <w:szCs w:val="22"/>
        </w:rPr>
        <w:t>Wykonawca zobowiązuje się dostarczyć przedmiot umowy w stanie fabrycznie nowym wraz z:</w:t>
      </w:r>
    </w:p>
    <w:p w:rsidR="00B22CF5" w:rsidRPr="00514056" w:rsidRDefault="00B22CF5" w:rsidP="00B22CF5">
      <w:pPr>
        <w:pStyle w:val="Akapitzlist"/>
        <w:widowControl/>
        <w:numPr>
          <w:ilvl w:val="0"/>
          <w:numId w:val="14"/>
        </w:numPr>
        <w:suppressAutoHyphens w:val="0"/>
        <w:autoSpaceDE/>
        <w:contextualSpacing/>
        <w:jc w:val="both"/>
        <w:rPr>
          <w:rFonts w:cs="Times New Roman"/>
          <w:sz w:val="22"/>
          <w:szCs w:val="22"/>
        </w:rPr>
      </w:pPr>
      <w:r w:rsidRPr="00514056">
        <w:rPr>
          <w:rFonts w:cs="Times New Roman"/>
          <w:sz w:val="22"/>
          <w:szCs w:val="22"/>
        </w:rPr>
        <w:t>2 kompletami kluczyków,</w:t>
      </w:r>
    </w:p>
    <w:p w:rsidR="00B22CF5" w:rsidRPr="00514056" w:rsidRDefault="00B22CF5" w:rsidP="00B22CF5">
      <w:pPr>
        <w:pStyle w:val="Akapitzlist"/>
        <w:widowControl/>
        <w:numPr>
          <w:ilvl w:val="0"/>
          <w:numId w:val="14"/>
        </w:numPr>
        <w:suppressAutoHyphens w:val="0"/>
        <w:autoSpaceDE/>
        <w:contextualSpacing/>
        <w:jc w:val="both"/>
        <w:rPr>
          <w:rFonts w:cs="Times New Roman"/>
          <w:sz w:val="22"/>
          <w:szCs w:val="22"/>
        </w:rPr>
      </w:pPr>
      <w:r w:rsidRPr="00514056">
        <w:rPr>
          <w:rFonts w:cs="Times New Roman"/>
          <w:sz w:val="22"/>
          <w:szCs w:val="22"/>
        </w:rPr>
        <w:t>atestowaną gaśnicą,</w:t>
      </w:r>
    </w:p>
    <w:p w:rsidR="00B22CF5" w:rsidRPr="00514056" w:rsidRDefault="00B22CF5" w:rsidP="00B22CF5">
      <w:pPr>
        <w:pStyle w:val="Akapitzlist"/>
        <w:widowControl/>
        <w:numPr>
          <w:ilvl w:val="0"/>
          <w:numId w:val="14"/>
        </w:numPr>
        <w:suppressAutoHyphens w:val="0"/>
        <w:autoSpaceDE/>
        <w:contextualSpacing/>
        <w:jc w:val="both"/>
        <w:rPr>
          <w:rFonts w:cs="Times New Roman"/>
          <w:sz w:val="22"/>
          <w:szCs w:val="22"/>
        </w:rPr>
      </w:pPr>
      <w:r w:rsidRPr="00514056">
        <w:rPr>
          <w:rFonts w:cs="Times New Roman"/>
          <w:sz w:val="22"/>
          <w:szCs w:val="22"/>
        </w:rPr>
        <w:t>trójkątem ostrzegawczym,</w:t>
      </w:r>
    </w:p>
    <w:p w:rsidR="00B22CF5" w:rsidRPr="00514056" w:rsidRDefault="00B22CF5" w:rsidP="00B22CF5">
      <w:pPr>
        <w:pStyle w:val="Akapitzlist"/>
        <w:widowControl/>
        <w:numPr>
          <w:ilvl w:val="0"/>
          <w:numId w:val="14"/>
        </w:numPr>
        <w:suppressAutoHyphens w:val="0"/>
        <w:autoSpaceDE/>
        <w:contextualSpacing/>
        <w:jc w:val="both"/>
        <w:rPr>
          <w:rFonts w:cs="Times New Roman"/>
          <w:sz w:val="22"/>
          <w:szCs w:val="22"/>
        </w:rPr>
      </w:pPr>
      <w:r w:rsidRPr="00514056">
        <w:rPr>
          <w:rFonts w:cs="Times New Roman"/>
          <w:sz w:val="22"/>
          <w:szCs w:val="22"/>
        </w:rPr>
        <w:t xml:space="preserve">kołem zapasowym pełnowymiarowym wraz z zestawem niezbędnym do wymiany </w:t>
      </w:r>
    </w:p>
    <w:p w:rsidR="00B22CF5" w:rsidRPr="00514056" w:rsidRDefault="00B22CF5" w:rsidP="00B22CF5">
      <w:pPr>
        <w:pStyle w:val="Akapitzlist"/>
        <w:widowControl/>
        <w:numPr>
          <w:ilvl w:val="0"/>
          <w:numId w:val="14"/>
        </w:numPr>
        <w:suppressAutoHyphens w:val="0"/>
        <w:autoSpaceDE/>
        <w:contextualSpacing/>
        <w:jc w:val="both"/>
        <w:rPr>
          <w:rFonts w:cs="Times New Roman"/>
          <w:sz w:val="22"/>
          <w:szCs w:val="22"/>
        </w:rPr>
      </w:pPr>
      <w:r w:rsidRPr="00514056">
        <w:rPr>
          <w:rFonts w:cs="Times New Roman"/>
          <w:sz w:val="22"/>
          <w:szCs w:val="22"/>
        </w:rPr>
        <w:t>instrukcją obsługi w języku polskim,</w:t>
      </w:r>
    </w:p>
    <w:p w:rsidR="00B22CF5" w:rsidRPr="00514056" w:rsidRDefault="00B22CF5" w:rsidP="00B22CF5">
      <w:pPr>
        <w:pStyle w:val="Akapitzlist"/>
        <w:widowControl/>
        <w:numPr>
          <w:ilvl w:val="0"/>
          <w:numId w:val="14"/>
        </w:numPr>
        <w:suppressAutoHyphens w:val="0"/>
        <w:autoSpaceDE/>
        <w:contextualSpacing/>
        <w:jc w:val="both"/>
        <w:rPr>
          <w:rFonts w:cs="Times New Roman"/>
          <w:sz w:val="22"/>
          <w:szCs w:val="22"/>
        </w:rPr>
      </w:pPr>
      <w:r w:rsidRPr="00514056">
        <w:rPr>
          <w:rFonts w:cs="Times New Roman"/>
          <w:sz w:val="22"/>
          <w:szCs w:val="22"/>
        </w:rPr>
        <w:t xml:space="preserve">książką gwarancyjną w języku polskim. </w:t>
      </w:r>
    </w:p>
    <w:p w:rsidR="00B22CF5" w:rsidRPr="00514056" w:rsidRDefault="00B22CF5" w:rsidP="00B22CF5">
      <w:pPr>
        <w:pStyle w:val="Akapitzlist"/>
        <w:widowControl/>
        <w:numPr>
          <w:ilvl w:val="0"/>
          <w:numId w:val="15"/>
        </w:numPr>
        <w:suppressAutoHyphens w:val="0"/>
        <w:autoSpaceDE/>
        <w:ind w:left="709" w:hanging="283"/>
        <w:contextualSpacing/>
        <w:jc w:val="both"/>
        <w:rPr>
          <w:rFonts w:cs="Times New Roman"/>
          <w:b/>
          <w:sz w:val="22"/>
          <w:szCs w:val="22"/>
        </w:rPr>
      </w:pPr>
      <w:r w:rsidRPr="00514056">
        <w:rPr>
          <w:rFonts w:cs="Times New Roman"/>
          <w:sz w:val="22"/>
          <w:szCs w:val="22"/>
        </w:rPr>
        <w:t xml:space="preserve">Wykonawca przeprowadzi na swój koszt w siedzibie Zamawiającego w dniu przekazania samochodu szkolenie dla przedstawicieli użytkowników (4 osoby) z zakresu obsługi i użytkowania pojazdu.  </w:t>
      </w:r>
    </w:p>
    <w:p w:rsidR="00B22CF5" w:rsidRPr="00514056" w:rsidRDefault="00393924" w:rsidP="00B22CF5">
      <w:pPr>
        <w:pStyle w:val="Akapitzlist"/>
        <w:widowControl/>
        <w:numPr>
          <w:ilvl w:val="0"/>
          <w:numId w:val="15"/>
        </w:numPr>
        <w:suppressAutoHyphens w:val="0"/>
        <w:autoSpaceDE/>
        <w:contextualSpacing/>
        <w:jc w:val="both"/>
        <w:rPr>
          <w:rFonts w:cs="Times New Roman"/>
          <w:b/>
          <w:sz w:val="22"/>
          <w:szCs w:val="22"/>
          <w:u w:val="single"/>
        </w:rPr>
      </w:pPr>
      <w:r>
        <w:rPr>
          <w:rFonts w:cs="Times New Roman"/>
          <w:b/>
          <w:sz w:val="22"/>
          <w:szCs w:val="22"/>
          <w:u w:val="single"/>
        </w:rPr>
        <w:t>Wykonawca o</w:t>
      </w:r>
      <w:r w:rsidR="00B22CF5" w:rsidRPr="00514056">
        <w:rPr>
          <w:rFonts w:cs="Times New Roman"/>
          <w:b/>
          <w:sz w:val="22"/>
          <w:szCs w:val="22"/>
          <w:u w:val="single"/>
        </w:rPr>
        <w:t>klei samochód na własny koszt w ramach wynagrodzenia podstawowego według dostarczonych wizualizacji przez Zamawiającego oraz wykona projekt w formacie wektorowym (orientacyjna wizualiza</w:t>
      </w:r>
      <w:r w:rsidR="009E2855">
        <w:rPr>
          <w:rFonts w:cs="Times New Roman"/>
          <w:b/>
          <w:sz w:val="22"/>
          <w:szCs w:val="22"/>
          <w:u w:val="single"/>
        </w:rPr>
        <w:t>cja stanowi załącznik). Przed o</w:t>
      </w:r>
      <w:r w:rsidR="00B22CF5" w:rsidRPr="00514056">
        <w:rPr>
          <w:rFonts w:cs="Times New Roman"/>
          <w:b/>
          <w:sz w:val="22"/>
          <w:szCs w:val="22"/>
          <w:u w:val="single"/>
        </w:rPr>
        <w:t xml:space="preserve">klejeniem wykonawca przedstawi ostateczny projekt wizualizacji z uwzględnieniem uwag zamawiającego do akceptacji zamawiającego. </w:t>
      </w:r>
    </w:p>
    <w:p w:rsidR="00B22CF5" w:rsidRPr="00514056" w:rsidRDefault="00B22CF5" w:rsidP="00B22CF5">
      <w:pPr>
        <w:pStyle w:val="Akapitzlist"/>
        <w:widowControl/>
        <w:numPr>
          <w:ilvl w:val="0"/>
          <w:numId w:val="15"/>
        </w:numPr>
        <w:suppressAutoHyphens w:val="0"/>
        <w:autoSpaceDE/>
        <w:contextualSpacing/>
        <w:jc w:val="both"/>
        <w:rPr>
          <w:rFonts w:cs="Times New Roman"/>
          <w:sz w:val="22"/>
          <w:szCs w:val="22"/>
        </w:rPr>
      </w:pPr>
      <w:r w:rsidRPr="00514056">
        <w:rPr>
          <w:rFonts w:cs="Times New Roman"/>
          <w:sz w:val="22"/>
          <w:szCs w:val="22"/>
        </w:rPr>
        <w:t>Oferowany samochód powinien być:</w:t>
      </w:r>
    </w:p>
    <w:p w:rsidR="00B22CF5" w:rsidRPr="00514056" w:rsidRDefault="00B22CF5" w:rsidP="00B22CF5">
      <w:pPr>
        <w:pStyle w:val="Akapitzlist"/>
        <w:widowControl/>
        <w:numPr>
          <w:ilvl w:val="0"/>
          <w:numId w:val="13"/>
        </w:numPr>
        <w:suppressAutoHyphens w:val="0"/>
        <w:autoSpaceDE/>
        <w:contextualSpacing/>
        <w:jc w:val="both"/>
        <w:rPr>
          <w:rFonts w:cs="Times New Roman"/>
          <w:sz w:val="22"/>
          <w:szCs w:val="22"/>
        </w:rPr>
      </w:pPr>
      <w:r w:rsidRPr="00514056">
        <w:rPr>
          <w:rFonts w:cs="Times New Roman"/>
          <w:sz w:val="22"/>
          <w:szCs w:val="22"/>
        </w:rPr>
        <w:t>nowy, nieużywany, bez wad i uszkodzeń;</w:t>
      </w:r>
    </w:p>
    <w:p w:rsidR="00B22CF5" w:rsidRPr="00514056" w:rsidRDefault="00B22CF5" w:rsidP="00B22CF5">
      <w:pPr>
        <w:pStyle w:val="Akapitzlist"/>
        <w:widowControl/>
        <w:numPr>
          <w:ilvl w:val="0"/>
          <w:numId w:val="13"/>
        </w:numPr>
        <w:suppressAutoHyphens w:val="0"/>
        <w:autoSpaceDE/>
        <w:contextualSpacing/>
        <w:jc w:val="both"/>
        <w:rPr>
          <w:rFonts w:cs="Times New Roman"/>
          <w:sz w:val="22"/>
          <w:szCs w:val="22"/>
        </w:rPr>
      </w:pPr>
      <w:r w:rsidRPr="00514056">
        <w:rPr>
          <w:rFonts w:cs="Times New Roman"/>
          <w:sz w:val="22"/>
          <w:szCs w:val="22"/>
        </w:rPr>
        <w:t>sprawny technicznie, kompletny i gotowy do użytku;</w:t>
      </w:r>
    </w:p>
    <w:p w:rsidR="00B22CF5" w:rsidRPr="00514056" w:rsidRDefault="00B22CF5" w:rsidP="00B22CF5">
      <w:pPr>
        <w:pStyle w:val="Akapitzlist"/>
        <w:widowControl/>
        <w:numPr>
          <w:ilvl w:val="0"/>
          <w:numId w:val="13"/>
        </w:numPr>
        <w:suppressAutoHyphens w:val="0"/>
        <w:autoSpaceDE/>
        <w:contextualSpacing/>
        <w:jc w:val="both"/>
        <w:rPr>
          <w:rFonts w:cs="Times New Roman"/>
          <w:b/>
          <w:sz w:val="22"/>
          <w:szCs w:val="22"/>
        </w:rPr>
      </w:pPr>
      <w:r w:rsidRPr="00514056">
        <w:rPr>
          <w:rFonts w:cs="Times New Roman"/>
          <w:b/>
          <w:sz w:val="22"/>
          <w:szCs w:val="22"/>
        </w:rPr>
        <w:t xml:space="preserve">wyprodukowany nie wcześniej niż w 2022 r.  </w:t>
      </w:r>
    </w:p>
    <w:p w:rsidR="00B22CF5" w:rsidRPr="00514056" w:rsidRDefault="00B22CF5" w:rsidP="00B22CF5">
      <w:pPr>
        <w:pStyle w:val="Akapitzlist"/>
        <w:widowControl/>
        <w:numPr>
          <w:ilvl w:val="0"/>
          <w:numId w:val="13"/>
        </w:numPr>
        <w:suppressAutoHyphens w:val="0"/>
        <w:autoSpaceDE/>
        <w:contextualSpacing/>
        <w:jc w:val="both"/>
        <w:rPr>
          <w:rFonts w:cs="Times New Roman"/>
          <w:sz w:val="22"/>
          <w:szCs w:val="22"/>
        </w:rPr>
      </w:pPr>
      <w:r w:rsidRPr="00514056">
        <w:rPr>
          <w:rFonts w:cs="Times New Roman"/>
          <w:sz w:val="22"/>
          <w:szCs w:val="22"/>
        </w:rPr>
        <w:t>posiadać wszystkie niezbędne świadectwa, homologacje lub inne dokumenty dopuszczenia do ruchu drogowego wynikające z Działu III, Rozdział 1a i 1b ustawy Prawo o ruchu drogowym z dnia 20 czerwca 1997 roku (Dz. U z 2019 roku, poz. 870 ze zm.);</w:t>
      </w:r>
    </w:p>
    <w:p w:rsidR="00B22CF5" w:rsidRPr="00514056" w:rsidRDefault="00B22CF5" w:rsidP="00B22CF5">
      <w:pPr>
        <w:pStyle w:val="Akapitzlist"/>
        <w:widowControl/>
        <w:numPr>
          <w:ilvl w:val="0"/>
          <w:numId w:val="13"/>
        </w:numPr>
        <w:suppressAutoHyphens w:val="0"/>
        <w:autoSpaceDE/>
        <w:contextualSpacing/>
        <w:jc w:val="both"/>
        <w:rPr>
          <w:rFonts w:cs="Times New Roman"/>
          <w:sz w:val="22"/>
          <w:szCs w:val="22"/>
        </w:rPr>
      </w:pPr>
      <w:r w:rsidRPr="00514056">
        <w:rPr>
          <w:rFonts w:cs="Times New Roman"/>
          <w:sz w:val="22"/>
          <w:szCs w:val="22"/>
        </w:rPr>
        <w:t>spełniać warunki techniczne pojazdów oraz zakres ich niezbędnego wyposażenia przewidziane przez obowiązujące w Polsce przepisy prawa dla samochodów poruszających się po drogach publicznych (Rozporządzenie Ministra Infrastruktury).</w:t>
      </w:r>
    </w:p>
    <w:p w:rsidR="00B22CF5" w:rsidRPr="00514056" w:rsidRDefault="00B22CF5" w:rsidP="00B22CF5">
      <w:pPr>
        <w:pStyle w:val="Akapitzlist"/>
        <w:widowControl/>
        <w:numPr>
          <w:ilvl w:val="0"/>
          <w:numId w:val="15"/>
        </w:numPr>
        <w:suppressAutoHyphens w:val="0"/>
        <w:autoSpaceDE/>
        <w:spacing w:after="200" w:line="276" w:lineRule="auto"/>
        <w:contextualSpacing/>
        <w:jc w:val="both"/>
        <w:rPr>
          <w:rFonts w:cs="Times New Roman"/>
          <w:sz w:val="22"/>
          <w:szCs w:val="22"/>
        </w:rPr>
      </w:pPr>
      <w:r w:rsidRPr="00514056">
        <w:rPr>
          <w:rFonts w:cs="Times New Roman"/>
          <w:sz w:val="22"/>
          <w:szCs w:val="22"/>
        </w:rPr>
        <w:t>Pojazd nie wymaga pakowania i po przekazaniu Zamawiającemu musi być gotowy do użycia.</w:t>
      </w:r>
    </w:p>
    <w:p w:rsidR="00B22CF5" w:rsidRPr="00514056" w:rsidRDefault="00B22CF5" w:rsidP="00B22CF5">
      <w:pPr>
        <w:pStyle w:val="Akapitzlist"/>
        <w:widowControl/>
        <w:numPr>
          <w:ilvl w:val="0"/>
          <w:numId w:val="15"/>
        </w:numPr>
        <w:suppressAutoHyphens w:val="0"/>
        <w:autoSpaceDE/>
        <w:spacing w:after="200" w:line="276" w:lineRule="auto"/>
        <w:contextualSpacing/>
        <w:jc w:val="both"/>
        <w:rPr>
          <w:rFonts w:cs="Times New Roman"/>
          <w:sz w:val="22"/>
          <w:szCs w:val="22"/>
        </w:rPr>
      </w:pPr>
      <w:r w:rsidRPr="00514056">
        <w:rPr>
          <w:rFonts w:cs="Times New Roman"/>
          <w:sz w:val="22"/>
          <w:szCs w:val="22"/>
        </w:rPr>
        <w:t>Pojazd musi być wykonany zgodnie z zasadami wiedzy technicznej, powszechnie obowiązującymi w tym zakresie normami i standardami z uwzględnieniem obowiązujących przepisów.</w:t>
      </w:r>
    </w:p>
    <w:p w:rsidR="00B22CF5" w:rsidRPr="00514056" w:rsidRDefault="00B22CF5" w:rsidP="00B22CF5">
      <w:pPr>
        <w:jc w:val="both"/>
        <w:rPr>
          <w:rFonts w:ascii="Times New Roman" w:hAnsi="Times New Roman"/>
        </w:rPr>
      </w:pPr>
    </w:p>
    <w:p w:rsidR="00B22CF5" w:rsidRPr="00514056" w:rsidRDefault="00B22CF5" w:rsidP="00B22CF5">
      <w:pPr>
        <w:jc w:val="both"/>
        <w:rPr>
          <w:rFonts w:ascii="Times New Roman" w:hAnsi="Times New Roman"/>
        </w:rPr>
      </w:pPr>
    </w:p>
    <w:p w:rsidR="00B22CF5" w:rsidRPr="00032A0A" w:rsidRDefault="00B22CF5" w:rsidP="00B22CF5">
      <w:pPr>
        <w:jc w:val="both"/>
        <w:rPr>
          <w:rFonts w:ascii="Arial" w:hAnsi="Arial" w:cs="Arial"/>
        </w:rPr>
      </w:pPr>
    </w:p>
    <w:p w:rsidR="00B22CF5" w:rsidRPr="00032A0A" w:rsidRDefault="00B22CF5" w:rsidP="00B22CF5">
      <w:pPr>
        <w:jc w:val="both"/>
        <w:rPr>
          <w:rFonts w:ascii="Arial" w:hAnsi="Arial" w:cs="Arial"/>
        </w:rPr>
      </w:pPr>
    </w:p>
    <w:p w:rsidR="00B22CF5" w:rsidRPr="00032A0A" w:rsidRDefault="00B22CF5" w:rsidP="00B22CF5">
      <w:pPr>
        <w:pStyle w:val="Akapitzlist"/>
        <w:widowControl/>
        <w:numPr>
          <w:ilvl w:val="0"/>
          <w:numId w:val="15"/>
        </w:numPr>
        <w:suppressAutoHyphens w:val="0"/>
        <w:autoSpaceDE/>
        <w:spacing w:after="200" w:line="276" w:lineRule="auto"/>
        <w:contextualSpacing/>
        <w:jc w:val="both"/>
        <w:rPr>
          <w:rFonts w:ascii="Arial" w:hAnsi="Arial" w:cs="Arial"/>
        </w:rPr>
      </w:pPr>
      <w:r w:rsidRPr="00032A0A">
        <w:rPr>
          <w:rFonts w:ascii="Arial" w:hAnsi="Arial" w:cs="Arial"/>
        </w:rPr>
        <w:lastRenderedPageBreak/>
        <w:t xml:space="preserve">Podstawowe wymagania pojazdu: </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5812"/>
        <w:gridCol w:w="850"/>
        <w:gridCol w:w="1843"/>
        <w:gridCol w:w="1474"/>
      </w:tblGrid>
      <w:tr w:rsidR="00B22CF5" w:rsidRPr="00032A0A" w:rsidTr="00DA420B">
        <w:trPr>
          <w:jc w:val="center"/>
        </w:trPr>
        <w:tc>
          <w:tcPr>
            <w:tcW w:w="495" w:type="dxa"/>
            <w:tcBorders>
              <w:top w:val="double" w:sz="4" w:space="0" w:color="auto"/>
              <w:left w:val="double" w:sz="4" w:space="0" w:color="auto"/>
              <w:bottom w:val="double" w:sz="4" w:space="0" w:color="auto"/>
            </w:tcBorders>
            <w:shd w:val="clear" w:color="auto" w:fill="C0C0C0"/>
            <w:vAlign w:val="center"/>
          </w:tcPr>
          <w:p w:rsidR="00B22CF5" w:rsidRPr="00032A0A" w:rsidRDefault="00B22CF5" w:rsidP="00DA420B">
            <w:pPr>
              <w:spacing w:after="0" w:line="240" w:lineRule="auto"/>
              <w:jc w:val="center"/>
              <w:rPr>
                <w:rFonts w:ascii="Arial" w:eastAsia="Times New Roman" w:hAnsi="Arial" w:cs="Arial"/>
                <w:b/>
                <w:bCs/>
                <w:sz w:val="20"/>
                <w:szCs w:val="20"/>
                <w:lang w:eastAsia="pl-PL"/>
              </w:rPr>
            </w:pPr>
          </w:p>
        </w:tc>
        <w:tc>
          <w:tcPr>
            <w:tcW w:w="5812" w:type="dxa"/>
            <w:tcBorders>
              <w:top w:val="double" w:sz="4" w:space="0" w:color="auto"/>
              <w:bottom w:val="double" w:sz="4" w:space="0" w:color="auto"/>
            </w:tcBorders>
            <w:shd w:val="clear" w:color="auto" w:fill="C0C0C0"/>
            <w:vAlign w:val="center"/>
          </w:tcPr>
          <w:p w:rsidR="00B22CF5" w:rsidRPr="00032A0A" w:rsidRDefault="00B22CF5" w:rsidP="00DA420B">
            <w:pPr>
              <w:spacing w:after="0" w:line="240" w:lineRule="auto"/>
              <w:jc w:val="center"/>
              <w:rPr>
                <w:rFonts w:ascii="Arial" w:eastAsia="Times New Roman" w:hAnsi="Arial" w:cs="Arial"/>
                <w:b/>
                <w:bCs/>
                <w:sz w:val="20"/>
                <w:szCs w:val="20"/>
                <w:lang w:eastAsia="pl-PL"/>
              </w:rPr>
            </w:pPr>
          </w:p>
        </w:tc>
        <w:tc>
          <w:tcPr>
            <w:tcW w:w="850" w:type="dxa"/>
            <w:tcBorders>
              <w:top w:val="double" w:sz="4" w:space="0" w:color="auto"/>
              <w:bottom w:val="double" w:sz="4" w:space="0" w:color="auto"/>
            </w:tcBorders>
            <w:shd w:val="clear" w:color="auto" w:fill="C0C0C0"/>
            <w:vAlign w:val="center"/>
          </w:tcPr>
          <w:p w:rsidR="00B22CF5" w:rsidRPr="00032A0A" w:rsidRDefault="00B22CF5" w:rsidP="00DA420B">
            <w:pPr>
              <w:spacing w:after="0" w:line="240" w:lineRule="auto"/>
              <w:jc w:val="center"/>
              <w:rPr>
                <w:rFonts w:ascii="Arial" w:eastAsia="Times New Roman" w:hAnsi="Arial" w:cs="Arial"/>
                <w:b/>
                <w:bCs/>
                <w:sz w:val="20"/>
                <w:szCs w:val="20"/>
                <w:lang w:eastAsia="pl-PL"/>
              </w:rPr>
            </w:pPr>
          </w:p>
        </w:tc>
        <w:tc>
          <w:tcPr>
            <w:tcW w:w="3317" w:type="dxa"/>
            <w:gridSpan w:val="2"/>
            <w:tcBorders>
              <w:top w:val="double" w:sz="4" w:space="0" w:color="auto"/>
              <w:bottom w:val="double" w:sz="4" w:space="0" w:color="auto"/>
              <w:right w:val="double" w:sz="4" w:space="0" w:color="auto"/>
            </w:tcBorders>
            <w:shd w:val="clear" w:color="auto" w:fill="C0C0C0"/>
            <w:vAlign w:val="center"/>
          </w:tcPr>
          <w:p w:rsidR="00B22CF5" w:rsidRPr="00032A0A" w:rsidRDefault="00B22CF5" w:rsidP="00DA420B">
            <w:pPr>
              <w:spacing w:after="0" w:line="240" w:lineRule="auto"/>
              <w:jc w:val="center"/>
              <w:rPr>
                <w:rFonts w:ascii="Arial" w:eastAsia="Times New Roman" w:hAnsi="Arial" w:cs="Arial"/>
                <w:b/>
                <w:bCs/>
                <w:sz w:val="20"/>
                <w:szCs w:val="20"/>
                <w:lang w:eastAsia="pl-PL"/>
              </w:rPr>
            </w:pPr>
          </w:p>
        </w:tc>
      </w:tr>
      <w:tr w:rsidR="00B22CF5" w:rsidRPr="00032A0A" w:rsidTr="00DA420B">
        <w:trPr>
          <w:trHeight w:val="918"/>
          <w:jc w:val="center"/>
        </w:trPr>
        <w:tc>
          <w:tcPr>
            <w:tcW w:w="495" w:type="dxa"/>
            <w:tcBorders>
              <w:top w:val="double" w:sz="4" w:space="0" w:color="auto"/>
              <w:left w:val="double" w:sz="4" w:space="0" w:color="auto"/>
            </w:tcBorders>
            <w:shd w:val="clear" w:color="auto" w:fill="auto"/>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1.</w:t>
            </w:r>
          </w:p>
          <w:p w:rsidR="00B22CF5" w:rsidRPr="00032A0A" w:rsidRDefault="00B22CF5" w:rsidP="00DA420B">
            <w:pPr>
              <w:spacing w:after="0" w:line="240" w:lineRule="auto"/>
              <w:rPr>
                <w:rFonts w:ascii="Arial" w:eastAsia="Times New Roman" w:hAnsi="Arial" w:cs="Arial"/>
                <w:sz w:val="20"/>
                <w:szCs w:val="20"/>
                <w:lang w:eastAsia="pl-PL"/>
              </w:rPr>
            </w:pPr>
          </w:p>
        </w:tc>
        <w:tc>
          <w:tcPr>
            <w:tcW w:w="5812" w:type="dxa"/>
            <w:tcBorders>
              <w:top w:val="double" w:sz="4" w:space="0" w:color="auto"/>
            </w:tcBorders>
            <w:shd w:val="clear" w:color="auto" w:fill="auto"/>
            <w:vAlign w:val="center"/>
          </w:tcPr>
          <w:p w:rsidR="00B22CF5" w:rsidRPr="00032A0A" w:rsidRDefault="00B22CF5" w:rsidP="00DA420B">
            <w:pPr>
              <w:keepNext/>
              <w:spacing w:after="0" w:line="240" w:lineRule="auto"/>
              <w:outlineLvl w:val="2"/>
              <w:rPr>
                <w:rFonts w:ascii="Arial" w:eastAsia="Times New Roman" w:hAnsi="Arial" w:cs="Arial"/>
                <w:sz w:val="20"/>
                <w:szCs w:val="20"/>
                <w:lang w:eastAsia="pl-PL"/>
              </w:rPr>
            </w:pPr>
          </w:p>
          <w:p w:rsidR="00B22CF5" w:rsidRPr="00032A0A" w:rsidRDefault="00B22CF5" w:rsidP="00DA420B">
            <w:pPr>
              <w:keepNext/>
              <w:spacing w:after="0" w:line="240" w:lineRule="auto"/>
              <w:outlineLvl w:val="2"/>
              <w:rPr>
                <w:rFonts w:ascii="Arial" w:eastAsia="Times New Roman" w:hAnsi="Arial" w:cs="Arial"/>
                <w:sz w:val="20"/>
                <w:szCs w:val="20"/>
                <w:lang w:eastAsia="pl-PL"/>
              </w:rPr>
            </w:pPr>
            <w:r w:rsidRPr="00032A0A">
              <w:rPr>
                <w:rFonts w:ascii="Arial" w:eastAsia="Times New Roman" w:hAnsi="Arial" w:cs="Arial"/>
                <w:sz w:val="20"/>
                <w:szCs w:val="20"/>
                <w:lang w:eastAsia="pl-PL"/>
              </w:rPr>
              <w:t>Marka</w:t>
            </w:r>
          </w:p>
          <w:p w:rsidR="00B22CF5" w:rsidRPr="00032A0A" w:rsidRDefault="00B22CF5" w:rsidP="00DA420B">
            <w:pPr>
              <w:keepNext/>
              <w:spacing w:after="0" w:line="240" w:lineRule="auto"/>
              <w:outlineLvl w:val="2"/>
              <w:rPr>
                <w:rFonts w:ascii="Arial" w:eastAsia="Times New Roman" w:hAnsi="Arial" w:cs="Arial"/>
                <w:sz w:val="20"/>
                <w:szCs w:val="20"/>
                <w:lang w:eastAsia="pl-PL"/>
              </w:rPr>
            </w:pPr>
          </w:p>
        </w:tc>
        <w:tc>
          <w:tcPr>
            <w:tcW w:w="850" w:type="dxa"/>
            <w:tcBorders>
              <w:top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3317" w:type="dxa"/>
            <w:gridSpan w:val="2"/>
            <w:tcBorders>
              <w:top w:val="double" w:sz="4" w:space="0" w:color="auto"/>
              <w:righ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510"/>
          <w:jc w:val="center"/>
        </w:trPr>
        <w:tc>
          <w:tcPr>
            <w:tcW w:w="495" w:type="dxa"/>
            <w:tcBorders>
              <w:top w:val="single" w:sz="4" w:space="0" w:color="auto"/>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2</w:t>
            </w:r>
          </w:p>
          <w:p w:rsidR="00B22CF5" w:rsidRPr="00032A0A" w:rsidRDefault="00B22CF5" w:rsidP="00DA420B">
            <w:pPr>
              <w:spacing w:after="0" w:line="240" w:lineRule="auto"/>
              <w:jc w:val="center"/>
              <w:rPr>
                <w:rFonts w:ascii="Arial" w:eastAsia="Times New Roman" w:hAnsi="Arial" w:cs="Arial"/>
                <w:sz w:val="20"/>
                <w:szCs w:val="20"/>
                <w:lang w:eastAsia="pl-PL"/>
              </w:rPr>
            </w:pPr>
          </w:p>
        </w:tc>
        <w:tc>
          <w:tcPr>
            <w:tcW w:w="5812" w:type="dxa"/>
            <w:tcBorders>
              <w:top w:val="single" w:sz="4" w:space="0" w:color="auto"/>
            </w:tcBorders>
            <w:shd w:val="clear" w:color="auto" w:fill="auto"/>
            <w:vAlign w:val="center"/>
          </w:tcPr>
          <w:p w:rsidR="00B22CF5" w:rsidRPr="00032A0A" w:rsidRDefault="00B22CF5" w:rsidP="00DA420B">
            <w:pPr>
              <w:keepNext/>
              <w:spacing w:after="0" w:line="240" w:lineRule="auto"/>
              <w:outlineLvl w:val="2"/>
              <w:rPr>
                <w:rFonts w:ascii="Arial" w:eastAsia="Times New Roman" w:hAnsi="Arial" w:cs="Arial"/>
                <w:sz w:val="20"/>
                <w:szCs w:val="20"/>
                <w:lang w:eastAsia="pl-PL"/>
              </w:rPr>
            </w:pPr>
          </w:p>
          <w:p w:rsidR="00B22CF5" w:rsidRPr="00032A0A" w:rsidRDefault="00B22CF5" w:rsidP="00DA420B">
            <w:pPr>
              <w:keepNext/>
              <w:spacing w:after="0" w:line="240" w:lineRule="auto"/>
              <w:outlineLvl w:val="2"/>
              <w:rPr>
                <w:rFonts w:ascii="Arial" w:eastAsia="Times New Roman" w:hAnsi="Arial" w:cs="Arial"/>
                <w:sz w:val="20"/>
                <w:szCs w:val="20"/>
                <w:lang w:eastAsia="pl-PL"/>
              </w:rPr>
            </w:pPr>
          </w:p>
          <w:p w:rsidR="00B22CF5" w:rsidRPr="00032A0A" w:rsidRDefault="00B22CF5" w:rsidP="00DA420B">
            <w:pPr>
              <w:keepNext/>
              <w:spacing w:after="0" w:line="240" w:lineRule="auto"/>
              <w:outlineLvl w:val="2"/>
              <w:rPr>
                <w:rFonts w:ascii="Arial" w:eastAsia="Times New Roman" w:hAnsi="Arial" w:cs="Arial"/>
                <w:sz w:val="20"/>
                <w:szCs w:val="20"/>
                <w:lang w:eastAsia="pl-PL"/>
              </w:rPr>
            </w:pPr>
            <w:r w:rsidRPr="00032A0A">
              <w:rPr>
                <w:rFonts w:ascii="Arial" w:eastAsia="Times New Roman" w:hAnsi="Arial" w:cs="Arial"/>
                <w:sz w:val="20"/>
                <w:szCs w:val="20"/>
                <w:lang w:eastAsia="pl-PL"/>
              </w:rPr>
              <w:t>Model</w:t>
            </w:r>
          </w:p>
          <w:p w:rsidR="00B22CF5" w:rsidRPr="00032A0A" w:rsidRDefault="00B22CF5" w:rsidP="00DA420B">
            <w:pPr>
              <w:keepNext/>
              <w:spacing w:after="0" w:line="240" w:lineRule="auto"/>
              <w:outlineLvl w:val="2"/>
              <w:rPr>
                <w:rFonts w:ascii="Arial" w:eastAsia="Times New Roman" w:hAnsi="Arial" w:cs="Arial"/>
                <w:sz w:val="20"/>
                <w:szCs w:val="20"/>
                <w:lang w:eastAsia="pl-PL"/>
              </w:rPr>
            </w:pPr>
          </w:p>
          <w:p w:rsidR="00B22CF5" w:rsidRPr="00032A0A" w:rsidRDefault="00B22CF5" w:rsidP="00DA420B">
            <w:pPr>
              <w:keepNext/>
              <w:spacing w:after="0" w:line="240" w:lineRule="auto"/>
              <w:outlineLvl w:val="2"/>
              <w:rPr>
                <w:rFonts w:ascii="Arial" w:eastAsia="Times New Roman" w:hAnsi="Arial" w:cs="Arial"/>
                <w:sz w:val="20"/>
                <w:szCs w:val="20"/>
                <w:lang w:eastAsia="pl-PL"/>
              </w:rPr>
            </w:pPr>
          </w:p>
        </w:tc>
        <w:tc>
          <w:tcPr>
            <w:tcW w:w="850" w:type="dxa"/>
            <w:tcBorders>
              <w:top w:val="sing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3317" w:type="dxa"/>
            <w:gridSpan w:val="2"/>
            <w:tcBorders>
              <w:top w:val="single" w:sz="4" w:space="0" w:color="auto"/>
              <w:righ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495"/>
          <w:jc w:val="center"/>
        </w:trPr>
        <w:tc>
          <w:tcPr>
            <w:tcW w:w="495" w:type="dxa"/>
            <w:tcBorders>
              <w:top w:val="single" w:sz="4" w:space="0" w:color="auto"/>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3</w:t>
            </w:r>
          </w:p>
        </w:tc>
        <w:tc>
          <w:tcPr>
            <w:tcW w:w="5812" w:type="dxa"/>
            <w:tcBorders>
              <w:top w:val="single" w:sz="4" w:space="0" w:color="auto"/>
            </w:tcBorders>
            <w:shd w:val="clear" w:color="auto" w:fill="auto"/>
            <w:vAlign w:val="center"/>
          </w:tcPr>
          <w:p w:rsidR="00B22CF5" w:rsidRPr="00032A0A" w:rsidRDefault="00B22CF5" w:rsidP="00DA420B">
            <w:pPr>
              <w:keepNext/>
              <w:spacing w:after="0" w:line="240" w:lineRule="auto"/>
              <w:outlineLvl w:val="2"/>
              <w:rPr>
                <w:rFonts w:ascii="Arial" w:eastAsia="Times New Roman" w:hAnsi="Arial" w:cs="Arial"/>
                <w:sz w:val="20"/>
                <w:szCs w:val="20"/>
                <w:lang w:eastAsia="pl-PL"/>
              </w:rPr>
            </w:pPr>
          </w:p>
          <w:p w:rsidR="00B22CF5" w:rsidRPr="00032A0A" w:rsidRDefault="00B22CF5" w:rsidP="00DA420B">
            <w:pPr>
              <w:keepNext/>
              <w:spacing w:after="0" w:line="240" w:lineRule="auto"/>
              <w:outlineLvl w:val="2"/>
              <w:rPr>
                <w:rFonts w:ascii="Arial" w:eastAsia="Times New Roman" w:hAnsi="Arial" w:cs="Arial"/>
                <w:sz w:val="20"/>
                <w:szCs w:val="20"/>
                <w:lang w:eastAsia="pl-PL"/>
              </w:rPr>
            </w:pPr>
          </w:p>
          <w:p w:rsidR="00B22CF5" w:rsidRPr="00032A0A" w:rsidRDefault="00B22CF5" w:rsidP="00DA420B">
            <w:pPr>
              <w:keepNext/>
              <w:spacing w:after="0" w:line="240" w:lineRule="auto"/>
              <w:outlineLvl w:val="2"/>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Wersja </w:t>
            </w:r>
          </w:p>
          <w:p w:rsidR="00B22CF5" w:rsidRPr="00032A0A" w:rsidRDefault="00B22CF5" w:rsidP="00DA420B">
            <w:pPr>
              <w:keepNext/>
              <w:spacing w:after="0" w:line="240" w:lineRule="auto"/>
              <w:outlineLvl w:val="2"/>
              <w:rPr>
                <w:rFonts w:ascii="Arial" w:eastAsia="Times New Roman" w:hAnsi="Arial" w:cs="Arial"/>
                <w:sz w:val="20"/>
                <w:szCs w:val="20"/>
                <w:lang w:eastAsia="pl-PL"/>
              </w:rPr>
            </w:pPr>
          </w:p>
        </w:tc>
        <w:tc>
          <w:tcPr>
            <w:tcW w:w="850" w:type="dxa"/>
            <w:tcBorders>
              <w:top w:val="sing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3317" w:type="dxa"/>
            <w:gridSpan w:val="2"/>
            <w:tcBorders>
              <w:top w:val="single" w:sz="4" w:space="0" w:color="auto"/>
              <w:righ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585"/>
          <w:jc w:val="center"/>
        </w:trPr>
        <w:tc>
          <w:tcPr>
            <w:tcW w:w="495" w:type="dxa"/>
            <w:tcBorders>
              <w:top w:val="single" w:sz="4" w:space="0" w:color="auto"/>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b/>
                <w:bCs/>
                <w:sz w:val="20"/>
                <w:szCs w:val="20"/>
                <w:lang w:eastAsia="pl-PL"/>
              </w:rPr>
            </w:pPr>
            <w:r w:rsidRPr="00032A0A">
              <w:rPr>
                <w:rFonts w:ascii="Arial" w:eastAsia="Times New Roman" w:hAnsi="Arial" w:cs="Arial"/>
                <w:b/>
                <w:bCs/>
                <w:sz w:val="20"/>
                <w:szCs w:val="20"/>
                <w:lang w:eastAsia="pl-PL"/>
              </w:rPr>
              <w:t>Lp.</w:t>
            </w:r>
          </w:p>
        </w:tc>
        <w:tc>
          <w:tcPr>
            <w:tcW w:w="5812" w:type="dxa"/>
            <w:tcBorders>
              <w:top w:val="single" w:sz="4" w:space="0" w:color="auto"/>
            </w:tcBorders>
            <w:shd w:val="clear" w:color="auto" w:fill="auto"/>
            <w:vAlign w:val="center"/>
          </w:tcPr>
          <w:p w:rsidR="00B22CF5" w:rsidRPr="00032A0A" w:rsidRDefault="00B22CF5" w:rsidP="00DA420B">
            <w:pPr>
              <w:keepNext/>
              <w:spacing w:after="0" w:line="240" w:lineRule="auto"/>
              <w:jc w:val="center"/>
              <w:outlineLvl w:val="2"/>
              <w:rPr>
                <w:rFonts w:ascii="Arial" w:eastAsia="Times New Roman" w:hAnsi="Arial" w:cs="Arial"/>
                <w:b/>
                <w:sz w:val="20"/>
                <w:szCs w:val="20"/>
                <w:lang w:eastAsia="pl-PL"/>
              </w:rPr>
            </w:pPr>
            <w:r w:rsidRPr="00032A0A">
              <w:rPr>
                <w:rFonts w:ascii="Arial" w:eastAsia="Times New Roman" w:hAnsi="Arial" w:cs="Arial"/>
                <w:b/>
                <w:sz w:val="20"/>
                <w:szCs w:val="20"/>
                <w:lang w:eastAsia="pl-PL"/>
              </w:rPr>
              <w:t>Parametr</w:t>
            </w:r>
          </w:p>
        </w:tc>
        <w:tc>
          <w:tcPr>
            <w:tcW w:w="850" w:type="dxa"/>
            <w:tcBorders>
              <w:top w:val="sing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b/>
                <w:sz w:val="20"/>
                <w:szCs w:val="20"/>
                <w:lang w:eastAsia="pl-PL"/>
              </w:rPr>
            </w:pPr>
            <w:r w:rsidRPr="00032A0A">
              <w:rPr>
                <w:rFonts w:ascii="Arial" w:eastAsia="Times New Roman" w:hAnsi="Arial" w:cs="Arial"/>
                <w:b/>
                <w:sz w:val="20"/>
                <w:szCs w:val="20"/>
                <w:lang w:eastAsia="pl-PL"/>
              </w:rPr>
              <w:t>j.m.</w:t>
            </w:r>
          </w:p>
        </w:tc>
        <w:tc>
          <w:tcPr>
            <w:tcW w:w="1843" w:type="dxa"/>
            <w:tcBorders>
              <w:top w:val="sing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b/>
                <w:bCs/>
                <w:sz w:val="20"/>
                <w:szCs w:val="20"/>
                <w:lang w:eastAsia="pl-PL"/>
              </w:rPr>
            </w:pPr>
            <w:r w:rsidRPr="00032A0A">
              <w:rPr>
                <w:rFonts w:ascii="Arial" w:eastAsia="Times New Roman" w:hAnsi="Arial" w:cs="Arial"/>
                <w:b/>
                <w:bCs/>
                <w:sz w:val="20"/>
                <w:szCs w:val="20"/>
                <w:lang w:eastAsia="pl-PL"/>
              </w:rPr>
              <w:t>Parametr:</w:t>
            </w: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b/>
                <w:bCs/>
                <w:sz w:val="20"/>
                <w:szCs w:val="20"/>
                <w:lang w:eastAsia="pl-PL"/>
              </w:rPr>
              <w:t>wymagany przez zamawiającego</w:t>
            </w:r>
          </w:p>
          <w:p w:rsidR="00B22CF5" w:rsidRPr="00032A0A" w:rsidRDefault="00B22CF5" w:rsidP="00DA420B">
            <w:pPr>
              <w:spacing w:after="0" w:line="240" w:lineRule="auto"/>
              <w:jc w:val="center"/>
              <w:rPr>
                <w:rFonts w:ascii="Arial" w:eastAsia="Times New Roman" w:hAnsi="Arial" w:cs="Arial"/>
                <w:sz w:val="20"/>
                <w:szCs w:val="20"/>
                <w:lang w:eastAsia="pl-PL"/>
              </w:rPr>
            </w:pPr>
          </w:p>
        </w:tc>
        <w:tc>
          <w:tcPr>
            <w:tcW w:w="1474" w:type="dxa"/>
            <w:tcBorders>
              <w:top w:val="single" w:sz="4" w:space="0" w:color="auto"/>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b/>
                <w:bCs/>
                <w:sz w:val="20"/>
                <w:szCs w:val="20"/>
                <w:lang w:eastAsia="pl-PL"/>
              </w:rPr>
            </w:pPr>
            <w:r w:rsidRPr="00032A0A">
              <w:rPr>
                <w:rFonts w:ascii="Arial" w:eastAsia="Times New Roman" w:hAnsi="Arial" w:cs="Arial"/>
                <w:b/>
                <w:bCs/>
                <w:sz w:val="20"/>
                <w:szCs w:val="20"/>
                <w:lang w:eastAsia="pl-PL"/>
              </w:rPr>
              <w:t>Parametr:     oferowany przez wykonawcę</w:t>
            </w:r>
          </w:p>
        </w:tc>
      </w:tr>
      <w:tr w:rsidR="00B22CF5" w:rsidRPr="00032A0A" w:rsidTr="00DA420B">
        <w:trPr>
          <w:trHeight w:val="1879"/>
          <w:jc w:val="center"/>
        </w:trPr>
        <w:tc>
          <w:tcPr>
            <w:tcW w:w="495" w:type="dxa"/>
            <w:tcBorders>
              <w:top w:val="single" w:sz="4" w:space="0" w:color="auto"/>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1.</w:t>
            </w:r>
          </w:p>
        </w:tc>
        <w:tc>
          <w:tcPr>
            <w:tcW w:w="5812" w:type="dxa"/>
            <w:tcBorders>
              <w:top w:val="single" w:sz="4" w:space="0" w:color="auto"/>
            </w:tcBorders>
            <w:shd w:val="clear" w:color="auto" w:fill="auto"/>
            <w:vAlign w:val="center"/>
          </w:tcPr>
          <w:p w:rsidR="00B22CF5" w:rsidRPr="00032A0A" w:rsidRDefault="00B22CF5" w:rsidP="00DA420B">
            <w:pPr>
              <w:keepNext/>
              <w:spacing w:after="0" w:line="240" w:lineRule="auto"/>
              <w:outlineLvl w:val="2"/>
              <w:rPr>
                <w:rFonts w:ascii="Arial" w:eastAsia="Times New Roman" w:hAnsi="Arial" w:cs="Arial"/>
                <w:sz w:val="20"/>
                <w:szCs w:val="20"/>
                <w:lang w:eastAsia="pl-PL"/>
              </w:rPr>
            </w:pPr>
            <w:r w:rsidRPr="00032A0A">
              <w:rPr>
                <w:rFonts w:ascii="Arial" w:eastAsia="Times New Roman" w:hAnsi="Arial" w:cs="Arial"/>
                <w:sz w:val="20"/>
                <w:szCs w:val="20"/>
                <w:lang w:eastAsia="pl-PL"/>
              </w:rPr>
              <w:t>Rodzaj nadwozia zamknięte</w:t>
            </w:r>
          </w:p>
        </w:tc>
        <w:tc>
          <w:tcPr>
            <w:tcW w:w="850" w:type="dxa"/>
            <w:tcBorders>
              <w:top w:val="sing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tcBorders>
              <w:top w:val="sing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Pojazd furgon</w:t>
            </w: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o </w:t>
            </w:r>
            <w:r w:rsidRPr="00032A0A">
              <w:rPr>
                <w:rFonts w:ascii="Arial" w:eastAsia="Times New Roman" w:hAnsi="Arial" w:cs="Arial"/>
                <w:color w:val="000000"/>
                <w:sz w:val="20"/>
                <w:szCs w:val="20"/>
                <w:lang w:eastAsia="pl-PL"/>
              </w:rPr>
              <w:t xml:space="preserve">nadwoziu zamkniętym z metalu z maksymalną ilością miejsc 3 </w:t>
            </w:r>
            <w:r w:rsidRPr="00032A0A">
              <w:rPr>
                <w:rFonts w:ascii="Arial" w:eastAsia="Times New Roman" w:hAnsi="Arial" w:cs="Arial"/>
                <w:color w:val="000000"/>
                <w:sz w:val="20"/>
                <w:szCs w:val="20"/>
                <w:lang w:eastAsia="pl-PL"/>
              </w:rPr>
              <w:br/>
              <w:t>w tym kierowca</w:t>
            </w:r>
          </w:p>
        </w:tc>
        <w:tc>
          <w:tcPr>
            <w:tcW w:w="1474" w:type="dxa"/>
            <w:tcBorders>
              <w:top w:val="single" w:sz="4" w:space="0" w:color="auto"/>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2.</w:t>
            </w:r>
          </w:p>
        </w:tc>
        <w:tc>
          <w:tcPr>
            <w:tcW w:w="5812" w:type="dxa"/>
            <w:shd w:val="clear" w:color="auto" w:fill="auto"/>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Fabrycznie nowy, rok produkcji /kryterium oceny/</w:t>
            </w: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2022 lub 2023</w:t>
            </w:r>
            <w:r w:rsidR="00E53570">
              <w:rPr>
                <w:rFonts w:ascii="Arial" w:eastAsia="Times New Roman" w:hAnsi="Arial" w:cs="Arial"/>
                <w:sz w:val="20"/>
                <w:szCs w:val="20"/>
                <w:lang w:eastAsia="pl-PL"/>
              </w:rPr>
              <w:t xml:space="preserve"> lub 2024</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i/>
                <w:sz w:val="20"/>
                <w:szCs w:val="20"/>
                <w:lang w:eastAsia="pl-PL"/>
              </w:rPr>
            </w:pPr>
            <w:r w:rsidRPr="00032A0A">
              <w:rPr>
                <w:rFonts w:ascii="Arial" w:eastAsia="Times New Roman" w:hAnsi="Arial" w:cs="Arial"/>
                <w:i/>
                <w:sz w:val="20"/>
                <w:szCs w:val="20"/>
                <w:lang w:eastAsia="pl-PL"/>
              </w:rPr>
              <w:t>wpisać rok produkcji</w:t>
            </w:r>
          </w:p>
          <w:p w:rsidR="00B22CF5" w:rsidRPr="00032A0A" w:rsidRDefault="00B22CF5" w:rsidP="00DA420B">
            <w:pPr>
              <w:spacing w:after="0" w:line="240" w:lineRule="auto"/>
              <w:jc w:val="center"/>
              <w:rPr>
                <w:rFonts w:ascii="Arial" w:eastAsia="Times New Roman" w:hAnsi="Arial" w:cs="Arial"/>
                <w:i/>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3.</w:t>
            </w:r>
          </w:p>
        </w:tc>
        <w:tc>
          <w:tcPr>
            <w:tcW w:w="5812" w:type="dxa"/>
            <w:shd w:val="clear" w:color="auto" w:fill="auto"/>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Kolor nadwozia – srebrny metalizowany lub czerwony lub fioletowy lub szary lub biały </w:t>
            </w: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shd w:val="clear" w:color="auto" w:fill="auto"/>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795"/>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4.</w:t>
            </w:r>
          </w:p>
        </w:tc>
        <w:tc>
          <w:tcPr>
            <w:tcW w:w="5812" w:type="dxa"/>
            <w:shd w:val="clear" w:color="auto" w:fill="auto"/>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Paliwo</w:t>
            </w: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color w:val="FF0000"/>
                <w:sz w:val="20"/>
                <w:szCs w:val="20"/>
                <w:lang w:eastAsia="pl-PL"/>
              </w:rPr>
            </w:pPr>
            <w:r w:rsidRPr="00032A0A">
              <w:rPr>
                <w:rFonts w:ascii="Arial" w:eastAsia="Times New Roman" w:hAnsi="Arial" w:cs="Arial"/>
                <w:color w:val="FF0000"/>
                <w:sz w:val="20"/>
                <w:szCs w:val="20"/>
                <w:lang w:eastAsia="pl-PL"/>
              </w:rPr>
              <w:t>brak określenia wymaganego</w:t>
            </w:r>
          </w:p>
          <w:p w:rsidR="00B22CF5" w:rsidRPr="00032A0A" w:rsidRDefault="00B22CF5" w:rsidP="00DA420B">
            <w:pPr>
              <w:spacing w:after="0" w:line="240" w:lineRule="auto"/>
              <w:jc w:val="center"/>
              <w:rPr>
                <w:rFonts w:ascii="Arial" w:eastAsia="Times New Roman" w:hAnsi="Arial" w:cs="Arial"/>
                <w:sz w:val="20"/>
                <w:szCs w:val="20"/>
                <w:lang w:eastAsia="pl-PL"/>
              </w:rPr>
            </w:pP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r>
      <w:tr w:rsidR="00B22CF5" w:rsidRPr="00032A0A" w:rsidTr="00DA420B">
        <w:trPr>
          <w:trHeight w:val="426"/>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5.</w:t>
            </w:r>
          </w:p>
        </w:tc>
        <w:tc>
          <w:tcPr>
            <w:tcW w:w="5812" w:type="dxa"/>
            <w:shd w:val="clear" w:color="auto" w:fill="auto"/>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Dopuszczalna masa całkowita </w:t>
            </w: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w:t>
            </w:r>
          </w:p>
        </w:tc>
        <w:tc>
          <w:tcPr>
            <w:tcW w:w="1843"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max 3,5 t</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1395"/>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color w:val="FF0000"/>
                <w:sz w:val="20"/>
                <w:szCs w:val="20"/>
                <w:lang w:eastAsia="pl-PL"/>
              </w:rPr>
            </w:pPr>
            <w:r w:rsidRPr="00032A0A">
              <w:rPr>
                <w:rFonts w:ascii="Arial" w:eastAsia="Times New Roman" w:hAnsi="Arial" w:cs="Arial"/>
                <w:color w:val="FF0000"/>
                <w:sz w:val="20"/>
                <w:szCs w:val="20"/>
                <w:lang w:eastAsia="pl-PL"/>
              </w:rPr>
              <w:t>6.</w:t>
            </w:r>
          </w:p>
        </w:tc>
        <w:tc>
          <w:tcPr>
            <w:tcW w:w="5812" w:type="dxa"/>
            <w:shd w:val="clear" w:color="auto" w:fill="auto"/>
            <w:vAlign w:val="center"/>
          </w:tcPr>
          <w:p w:rsidR="00B22CF5" w:rsidRPr="00032A0A" w:rsidRDefault="00B22CF5" w:rsidP="00DA420B">
            <w:pPr>
              <w:spacing w:after="0" w:line="240" w:lineRule="auto"/>
              <w:rPr>
                <w:rFonts w:ascii="Arial" w:eastAsia="Times New Roman" w:hAnsi="Arial" w:cs="Arial"/>
                <w:color w:val="FF0000"/>
                <w:sz w:val="20"/>
                <w:szCs w:val="20"/>
                <w:lang w:eastAsia="pl-PL"/>
              </w:rPr>
            </w:pPr>
            <w:r w:rsidRPr="00032A0A">
              <w:rPr>
                <w:rFonts w:ascii="Arial" w:eastAsia="Times New Roman" w:hAnsi="Arial" w:cs="Arial"/>
                <w:color w:val="FF0000"/>
                <w:sz w:val="20"/>
                <w:szCs w:val="20"/>
                <w:lang w:eastAsia="pl-PL"/>
              </w:rPr>
              <w:t xml:space="preserve">Silnik  elektryczny </w:t>
            </w: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color w:val="FF0000"/>
                <w:sz w:val="20"/>
                <w:szCs w:val="20"/>
                <w:lang w:eastAsia="pl-PL"/>
              </w:rPr>
            </w:pPr>
            <w:r w:rsidRPr="00032A0A">
              <w:rPr>
                <w:rFonts w:ascii="Arial" w:eastAsia="Times New Roman" w:hAnsi="Arial" w:cs="Arial"/>
                <w:color w:val="FF0000"/>
                <w:sz w:val="20"/>
                <w:szCs w:val="20"/>
                <w:lang w:eastAsia="pl-PL"/>
              </w:rPr>
              <w:t>-</w:t>
            </w:r>
          </w:p>
        </w:tc>
        <w:tc>
          <w:tcPr>
            <w:tcW w:w="1843" w:type="dxa"/>
            <w:shd w:val="clear" w:color="auto" w:fill="auto"/>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840"/>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color w:val="FF0000"/>
                <w:sz w:val="20"/>
                <w:szCs w:val="20"/>
                <w:lang w:eastAsia="pl-PL"/>
              </w:rPr>
            </w:pPr>
            <w:r w:rsidRPr="00032A0A">
              <w:rPr>
                <w:rFonts w:ascii="Arial" w:eastAsia="Times New Roman" w:hAnsi="Arial" w:cs="Arial"/>
                <w:color w:val="FF0000"/>
                <w:sz w:val="20"/>
                <w:szCs w:val="20"/>
                <w:lang w:eastAsia="pl-PL"/>
              </w:rPr>
              <w:t>7</w:t>
            </w:r>
          </w:p>
        </w:tc>
        <w:tc>
          <w:tcPr>
            <w:tcW w:w="5812" w:type="dxa"/>
            <w:shd w:val="clear" w:color="auto" w:fill="auto"/>
            <w:vAlign w:val="center"/>
          </w:tcPr>
          <w:p w:rsidR="00B22CF5" w:rsidRPr="00032A0A" w:rsidRDefault="00B22CF5" w:rsidP="00DA420B">
            <w:pPr>
              <w:spacing w:after="0" w:line="240" w:lineRule="auto"/>
              <w:rPr>
                <w:rFonts w:ascii="Arial" w:eastAsia="Times New Roman" w:hAnsi="Arial" w:cs="Arial"/>
                <w:color w:val="FF0000"/>
                <w:sz w:val="20"/>
                <w:szCs w:val="20"/>
                <w:lang w:eastAsia="pl-PL"/>
              </w:rPr>
            </w:pPr>
            <w:r w:rsidRPr="00032A0A">
              <w:rPr>
                <w:rFonts w:ascii="Arial" w:eastAsia="Times New Roman" w:hAnsi="Arial" w:cs="Arial"/>
                <w:color w:val="FF0000"/>
                <w:sz w:val="20"/>
                <w:szCs w:val="20"/>
                <w:lang w:eastAsia="pl-PL"/>
              </w:rPr>
              <w:t>Pojemność akumulatorów</w:t>
            </w: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color w:val="FF0000"/>
                <w:sz w:val="20"/>
                <w:szCs w:val="20"/>
                <w:lang w:eastAsia="pl-PL"/>
              </w:rPr>
            </w:pPr>
            <w:proofErr w:type="spellStart"/>
            <w:r w:rsidRPr="00032A0A">
              <w:rPr>
                <w:rFonts w:ascii="Arial" w:eastAsia="Times New Roman" w:hAnsi="Arial" w:cs="Arial"/>
                <w:color w:val="FF0000"/>
                <w:sz w:val="20"/>
                <w:szCs w:val="20"/>
                <w:lang w:eastAsia="pl-PL"/>
              </w:rPr>
              <w:t>kWh</w:t>
            </w:r>
            <w:proofErr w:type="spellEnd"/>
          </w:p>
        </w:tc>
        <w:tc>
          <w:tcPr>
            <w:tcW w:w="1843"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min. 75 </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976"/>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8.</w:t>
            </w:r>
          </w:p>
        </w:tc>
        <w:tc>
          <w:tcPr>
            <w:tcW w:w="5812" w:type="dxa"/>
            <w:shd w:val="clear" w:color="auto" w:fill="auto"/>
            <w:vAlign w:val="center"/>
          </w:tcPr>
          <w:p w:rsidR="00B22CF5" w:rsidRPr="00032A0A" w:rsidRDefault="00B22CF5" w:rsidP="00DA420B">
            <w:pPr>
              <w:spacing w:after="0" w:line="240" w:lineRule="auto"/>
              <w:rPr>
                <w:rFonts w:ascii="Arial" w:eastAsia="Times New Roman" w:hAnsi="Arial" w:cs="Arial"/>
                <w:color w:val="FF0000"/>
                <w:sz w:val="20"/>
                <w:szCs w:val="20"/>
                <w:lang w:eastAsia="pl-PL"/>
              </w:rPr>
            </w:pPr>
          </w:p>
          <w:p w:rsidR="00B22CF5" w:rsidRPr="00032A0A" w:rsidRDefault="00B22CF5" w:rsidP="00DA420B">
            <w:pPr>
              <w:spacing w:after="0" w:line="240" w:lineRule="auto"/>
              <w:rPr>
                <w:rFonts w:ascii="Arial" w:eastAsia="Times New Roman" w:hAnsi="Arial" w:cs="Arial"/>
                <w:color w:val="FF0000"/>
                <w:sz w:val="20"/>
                <w:szCs w:val="20"/>
                <w:lang w:eastAsia="pl-PL"/>
              </w:rPr>
            </w:pPr>
            <w:r w:rsidRPr="00032A0A">
              <w:rPr>
                <w:rFonts w:ascii="Arial" w:eastAsia="Times New Roman" w:hAnsi="Arial" w:cs="Arial"/>
                <w:color w:val="FF0000"/>
                <w:sz w:val="20"/>
                <w:szCs w:val="20"/>
                <w:lang w:eastAsia="pl-PL"/>
              </w:rPr>
              <w:t>wymagany minimalny zasięg na w pełni naładowanych akumulatorach:</w:t>
            </w:r>
          </w:p>
          <w:p w:rsidR="00B22CF5" w:rsidRPr="00032A0A" w:rsidRDefault="00B22CF5" w:rsidP="00DA420B">
            <w:pPr>
              <w:spacing w:after="0" w:line="240" w:lineRule="auto"/>
              <w:rPr>
                <w:rFonts w:ascii="Arial" w:eastAsia="Times New Roman" w:hAnsi="Arial" w:cs="Arial"/>
                <w:color w:val="FF0000"/>
                <w:sz w:val="20"/>
                <w:szCs w:val="20"/>
                <w:lang w:eastAsia="pl-PL"/>
              </w:rPr>
            </w:pPr>
          </w:p>
          <w:p w:rsidR="00B22CF5" w:rsidRPr="00032A0A" w:rsidRDefault="00B22CF5" w:rsidP="00DA420B">
            <w:pPr>
              <w:spacing w:after="0" w:line="240" w:lineRule="auto"/>
              <w:rPr>
                <w:rFonts w:ascii="Arial" w:eastAsia="Times New Roman" w:hAnsi="Arial" w:cs="Arial"/>
                <w:color w:val="FF0000"/>
                <w:sz w:val="20"/>
                <w:szCs w:val="20"/>
                <w:lang w:eastAsia="pl-PL"/>
              </w:rPr>
            </w:pPr>
          </w:p>
          <w:p w:rsidR="00B22CF5" w:rsidRPr="00032A0A" w:rsidRDefault="00B22CF5" w:rsidP="00DA420B">
            <w:pPr>
              <w:spacing w:after="0" w:line="240" w:lineRule="auto"/>
              <w:rPr>
                <w:rFonts w:ascii="Arial" w:eastAsia="Times New Roman" w:hAnsi="Arial" w:cs="Arial"/>
                <w:color w:val="FF0000"/>
                <w:sz w:val="20"/>
                <w:szCs w:val="20"/>
                <w:lang w:eastAsia="pl-PL"/>
              </w:rPr>
            </w:pP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color w:val="FF0000"/>
                <w:sz w:val="20"/>
                <w:szCs w:val="20"/>
                <w:lang w:eastAsia="pl-PL"/>
              </w:rPr>
            </w:pPr>
            <w:r w:rsidRPr="00032A0A">
              <w:rPr>
                <w:rFonts w:ascii="Arial" w:eastAsia="Times New Roman" w:hAnsi="Arial" w:cs="Arial"/>
                <w:color w:val="FF0000"/>
                <w:sz w:val="20"/>
                <w:szCs w:val="20"/>
                <w:lang w:eastAsia="pl-PL"/>
              </w:rPr>
              <w:t xml:space="preserve">- </w:t>
            </w:r>
          </w:p>
        </w:tc>
        <w:tc>
          <w:tcPr>
            <w:tcW w:w="1843" w:type="dxa"/>
            <w:shd w:val="clear" w:color="auto" w:fill="auto"/>
            <w:vAlign w:val="center"/>
          </w:tcPr>
          <w:p w:rsidR="00B22CF5" w:rsidRPr="00032A0A" w:rsidRDefault="00B22CF5" w:rsidP="00DA420B">
            <w:pPr>
              <w:spacing w:after="0" w:line="240" w:lineRule="auto"/>
              <w:jc w:val="center"/>
              <w:rPr>
                <w:rFonts w:ascii="Arial" w:eastAsia="Times New Roman" w:hAnsi="Arial" w:cs="Arial"/>
                <w:color w:val="FF0000"/>
                <w:sz w:val="20"/>
                <w:szCs w:val="20"/>
                <w:highlight w:val="yellow"/>
                <w:lang w:eastAsia="pl-PL"/>
              </w:rPr>
            </w:pPr>
            <w:r w:rsidRPr="00032A0A">
              <w:rPr>
                <w:rFonts w:ascii="Arial" w:eastAsia="Times New Roman" w:hAnsi="Arial" w:cs="Arial"/>
                <w:color w:val="FF0000"/>
                <w:sz w:val="20"/>
                <w:szCs w:val="20"/>
                <w:lang w:eastAsia="pl-PL"/>
              </w:rPr>
              <w:t>min. 300 km</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1695"/>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lastRenderedPageBreak/>
              <w:t>9</w:t>
            </w:r>
          </w:p>
        </w:tc>
        <w:tc>
          <w:tcPr>
            <w:tcW w:w="5812" w:type="dxa"/>
            <w:shd w:val="clear" w:color="auto" w:fill="auto"/>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stacja ładowania typu tzw. </w:t>
            </w:r>
            <w:proofErr w:type="spellStart"/>
            <w:r w:rsidRPr="00032A0A">
              <w:rPr>
                <w:rFonts w:ascii="Arial" w:eastAsia="Times New Roman" w:hAnsi="Arial" w:cs="Arial"/>
                <w:sz w:val="20"/>
                <w:szCs w:val="20"/>
                <w:lang w:eastAsia="pl-PL"/>
              </w:rPr>
              <w:t>Wallbox</w:t>
            </w:r>
            <w:proofErr w:type="spellEnd"/>
            <w:r w:rsidRPr="00032A0A">
              <w:rPr>
                <w:rFonts w:ascii="Arial" w:eastAsia="Times New Roman" w:hAnsi="Arial" w:cs="Arial"/>
                <w:sz w:val="20"/>
                <w:szCs w:val="20"/>
                <w:lang w:eastAsia="pl-PL"/>
              </w:rPr>
              <w:t xml:space="preserve"> do ładowania mocą 7,4 </w:t>
            </w:r>
            <w:proofErr w:type="spellStart"/>
            <w:r w:rsidRPr="00032A0A">
              <w:rPr>
                <w:rFonts w:ascii="Arial" w:eastAsia="Times New Roman" w:hAnsi="Arial" w:cs="Arial"/>
                <w:sz w:val="20"/>
                <w:szCs w:val="20"/>
                <w:lang w:eastAsia="pl-PL"/>
              </w:rPr>
              <w:t>kW</w:t>
            </w:r>
            <w:proofErr w:type="spellEnd"/>
            <w:r w:rsidRPr="00032A0A">
              <w:rPr>
                <w:rFonts w:ascii="Arial" w:eastAsia="Times New Roman" w:hAnsi="Arial" w:cs="Arial"/>
                <w:sz w:val="20"/>
                <w:szCs w:val="20"/>
                <w:lang w:eastAsia="pl-PL"/>
              </w:rPr>
              <w:t xml:space="preserve"> ze złączem Typ 2 na przyłącze 230V. Napięcie/prąd znamionowy 220 V - 240 V. Urządzenie musi być kompatybilne z dostarczonym samochodem.</w:t>
            </w:r>
          </w:p>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c>
          <w:tcPr>
            <w:tcW w:w="1843" w:type="dxa"/>
            <w:shd w:val="clear" w:color="auto" w:fill="auto"/>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238"/>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10.</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Ilość KM</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KM</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color w:val="FF0000"/>
                <w:sz w:val="20"/>
                <w:szCs w:val="20"/>
                <w:lang w:eastAsia="pl-PL"/>
              </w:rPr>
              <w:t>min. 130</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11.</w:t>
            </w:r>
          </w:p>
        </w:tc>
        <w:tc>
          <w:tcPr>
            <w:tcW w:w="5812" w:type="dxa"/>
            <w:shd w:val="clear" w:color="auto" w:fill="auto"/>
            <w:vAlign w:val="center"/>
          </w:tcPr>
          <w:p w:rsidR="00B22CF5" w:rsidRPr="00032A0A" w:rsidRDefault="00B22CF5" w:rsidP="00DA420B">
            <w:pPr>
              <w:keepNext/>
              <w:spacing w:after="0" w:line="240" w:lineRule="auto"/>
              <w:outlineLvl w:val="2"/>
              <w:rPr>
                <w:rFonts w:ascii="Arial" w:eastAsia="Times New Roman" w:hAnsi="Arial" w:cs="Arial"/>
                <w:sz w:val="20"/>
                <w:szCs w:val="20"/>
                <w:lang w:eastAsia="pl-PL"/>
              </w:rPr>
            </w:pPr>
            <w:r w:rsidRPr="00032A0A">
              <w:rPr>
                <w:rFonts w:ascii="Arial" w:eastAsia="Times New Roman" w:hAnsi="Arial" w:cs="Arial"/>
                <w:sz w:val="20"/>
                <w:szCs w:val="20"/>
                <w:lang w:eastAsia="pl-PL"/>
              </w:rPr>
              <w:t>Rozstaw osi pojazdu, napęd na przednią oś FWD</w:t>
            </w: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mm</w:t>
            </w:r>
          </w:p>
        </w:tc>
        <w:tc>
          <w:tcPr>
            <w:tcW w:w="1843"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min. 2900</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12.</w:t>
            </w:r>
          </w:p>
        </w:tc>
        <w:tc>
          <w:tcPr>
            <w:tcW w:w="5812" w:type="dxa"/>
            <w:shd w:val="clear" w:color="auto" w:fill="auto"/>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Długość całkowita pojazdu</w:t>
            </w:r>
          </w:p>
        </w:tc>
        <w:tc>
          <w:tcPr>
            <w:tcW w:w="850"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mm</w:t>
            </w:r>
          </w:p>
        </w:tc>
        <w:tc>
          <w:tcPr>
            <w:tcW w:w="1843" w:type="dxa"/>
            <w:shd w:val="clear" w:color="auto" w:fill="auto"/>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min. 4900 a max 5300</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616"/>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13.</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Wysokość całkowita pojazdu</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mm</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roofErr w:type="spellStart"/>
            <w:r w:rsidRPr="00032A0A">
              <w:rPr>
                <w:rFonts w:ascii="Arial" w:eastAsia="Times New Roman" w:hAnsi="Arial" w:cs="Arial"/>
                <w:sz w:val="20"/>
                <w:szCs w:val="20"/>
                <w:lang w:eastAsia="pl-PL"/>
              </w:rPr>
              <w:t>max</w:t>
            </w:r>
            <w:proofErr w:type="spellEnd"/>
            <w:r w:rsidRPr="00032A0A">
              <w:rPr>
                <w:rFonts w:ascii="Arial" w:eastAsia="Times New Roman" w:hAnsi="Arial" w:cs="Arial"/>
                <w:sz w:val="20"/>
                <w:szCs w:val="20"/>
                <w:lang w:eastAsia="pl-PL"/>
              </w:rPr>
              <w:t>. 2100</w:t>
            </w:r>
          </w:p>
        </w:tc>
        <w:tc>
          <w:tcPr>
            <w:tcW w:w="1474" w:type="dxa"/>
            <w:tcBorders>
              <w:right w:val="double" w:sz="4" w:space="0" w:color="auto"/>
            </w:tcBorders>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450"/>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14.</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Szerokość pojazdu całkowita z lusterkami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mm</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roofErr w:type="spellStart"/>
            <w:r w:rsidRPr="00032A0A">
              <w:rPr>
                <w:rFonts w:ascii="Arial" w:eastAsia="Times New Roman" w:hAnsi="Arial" w:cs="Arial"/>
                <w:sz w:val="20"/>
                <w:szCs w:val="20"/>
                <w:lang w:eastAsia="pl-PL"/>
              </w:rPr>
              <w:t>max</w:t>
            </w:r>
            <w:proofErr w:type="spellEnd"/>
            <w:r w:rsidRPr="00032A0A">
              <w:rPr>
                <w:rFonts w:ascii="Arial" w:eastAsia="Times New Roman" w:hAnsi="Arial" w:cs="Arial"/>
                <w:sz w:val="20"/>
                <w:szCs w:val="20"/>
                <w:lang w:eastAsia="pl-PL"/>
              </w:rPr>
              <w:t>. 2300</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461"/>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15.</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Maksymalna długość przestrzeni ładunkowej</w:t>
            </w:r>
          </w:p>
          <w:p w:rsidR="00B22CF5" w:rsidRPr="00032A0A" w:rsidRDefault="00B22CF5" w:rsidP="00DA420B">
            <w:pPr>
              <w:spacing w:after="0" w:line="240" w:lineRule="auto"/>
              <w:rPr>
                <w:rFonts w:ascii="Arial" w:eastAsia="Times New Roman" w:hAnsi="Arial" w:cs="Arial"/>
                <w:sz w:val="20"/>
                <w:szCs w:val="20"/>
                <w:lang w:eastAsia="pl-PL"/>
              </w:rPr>
            </w:pP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vertAlign w:val="superscript"/>
                <w:lang w:eastAsia="pl-PL"/>
              </w:rPr>
            </w:pPr>
            <w:r w:rsidRPr="00032A0A">
              <w:rPr>
                <w:rFonts w:ascii="Arial" w:eastAsia="Times New Roman" w:hAnsi="Arial" w:cs="Arial"/>
                <w:sz w:val="20"/>
                <w:szCs w:val="20"/>
                <w:lang w:eastAsia="pl-PL"/>
              </w:rPr>
              <w:t>mm</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min. 2500</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495"/>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16.</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Wysokość przestrzeni ładunkowej</w:t>
            </w:r>
          </w:p>
          <w:p w:rsidR="00B22CF5" w:rsidRPr="00032A0A" w:rsidRDefault="00B22CF5" w:rsidP="00DA420B">
            <w:pPr>
              <w:spacing w:after="0" w:line="240" w:lineRule="auto"/>
              <w:rPr>
                <w:rFonts w:ascii="Arial" w:eastAsia="Times New Roman" w:hAnsi="Arial" w:cs="Arial"/>
                <w:sz w:val="20"/>
                <w:szCs w:val="20"/>
                <w:lang w:eastAsia="pl-PL"/>
              </w:rPr>
            </w:pP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mm</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min. 1390</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633"/>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17.</w:t>
            </w:r>
          </w:p>
          <w:p w:rsidR="00B22CF5" w:rsidRPr="00032A0A" w:rsidRDefault="00B22CF5" w:rsidP="00DA420B">
            <w:pPr>
              <w:spacing w:after="0" w:line="240" w:lineRule="auto"/>
              <w:jc w:val="center"/>
              <w:rPr>
                <w:rFonts w:ascii="Arial" w:eastAsia="Times New Roman" w:hAnsi="Arial" w:cs="Arial"/>
                <w:bCs/>
                <w:sz w:val="20"/>
                <w:szCs w:val="20"/>
                <w:lang w:eastAsia="pl-PL"/>
              </w:rPr>
            </w:pP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Szerokość między nadkolami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mm</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min. 1258 </w:t>
            </w:r>
          </w:p>
          <w:p w:rsidR="00B22CF5" w:rsidRPr="00032A0A" w:rsidRDefault="00B22CF5" w:rsidP="00DA420B">
            <w:pPr>
              <w:spacing w:after="0" w:line="240" w:lineRule="auto"/>
              <w:rPr>
                <w:rFonts w:ascii="Arial" w:eastAsia="Times New Roman" w:hAnsi="Arial" w:cs="Arial"/>
                <w:sz w:val="20"/>
                <w:szCs w:val="20"/>
                <w:lang w:eastAsia="pl-PL"/>
              </w:rPr>
            </w:pP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334"/>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18.</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Maksymalna szerokość przestrzeni ładunkowej</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mm</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min. 1620</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594"/>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19.</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Pojemność przestrzeni ładunkowej za przegrodą oddzielającą część kierowcy wraz z pasażerami </w:t>
            </w:r>
          </w:p>
          <w:p w:rsidR="00B22CF5" w:rsidRPr="00032A0A" w:rsidRDefault="00B22CF5" w:rsidP="00DA420B">
            <w:pPr>
              <w:spacing w:after="0" w:line="240" w:lineRule="auto"/>
              <w:rPr>
                <w:rFonts w:ascii="Arial" w:eastAsia="Times New Roman" w:hAnsi="Arial" w:cs="Arial"/>
                <w:sz w:val="20"/>
                <w:szCs w:val="20"/>
                <w:lang w:eastAsia="pl-PL"/>
              </w:rPr>
            </w:pP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w:t>
            </w:r>
            <w:r w:rsidRPr="00032A0A">
              <w:rPr>
                <w:rFonts w:ascii="Arial" w:eastAsia="Times New Roman" w:hAnsi="Arial" w:cs="Arial"/>
                <w:sz w:val="20"/>
                <w:szCs w:val="20"/>
                <w:vertAlign w:val="superscript"/>
                <w:lang w:eastAsia="pl-PL"/>
              </w:rPr>
              <w:t>3</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min. 5,3 </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772"/>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20.</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Ładowność brutto przestrzeni ładunkowej *</w:t>
            </w:r>
          </w:p>
          <w:p w:rsidR="00B22CF5" w:rsidRPr="00032A0A" w:rsidRDefault="00B22CF5" w:rsidP="00DA420B">
            <w:pPr>
              <w:spacing w:after="0" w:line="240" w:lineRule="auto"/>
              <w:rPr>
                <w:rFonts w:ascii="Arial" w:eastAsia="Times New Roman" w:hAnsi="Arial" w:cs="Arial"/>
                <w:sz w:val="20"/>
                <w:szCs w:val="20"/>
                <w:lang w:eastAsia="pl-PL"/>
              </w:rPr>
            </w:pP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kg</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min. 850</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21.</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Wspomaganie układu kierowniczego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cantSplit/>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22.</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Regulacja kolumny kierowniczej w dwóch płaszczyznach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cantSplit/>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23.</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Układ hamulcowy musi być wyposażony co najmniej w układ zapobiegający blokowaniu kół podczas hamowania,</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24.</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Kierownica po lewej stronie pojazdu</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25.</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Układ zapobiegający poślizgowi kół pojazdu przy ruszaniu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26.</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System stabilizacji toru jazdy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27.</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Trzypunktowe pasy bezpieczeństwa oraz zagłówki dla wszystkich 3 miejsc siedzących</w:t>
            </w:r>
          </w:p>
          <w:p w:rsidR="00B22CF5" w:rsidRPr="00032A0A" w:rsidRDefault="00B22CF5" w:rsidP="00DA420B">
            <w:pPr>
              <w:spacing w:after="0" w:line="240" w:lineRule="auto"/>
              <w:rPr>
                <w:rFonts w:ascii="Arial" w:eastAsia="Times New Roman" w:hAnsi="Arial" w:cs="Arial"/>
                <w:sz w:val="20"/>
                <w:szCs w:val="20"/>
                <w:lang w:eastAsia="pl-PL"/>
              </w:rPr>
            </w:pP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28.</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Minimum przednie i boczne poduszki gazowe dla kierowcy       </w:t>
            </w:r>
            <w:r w:rsidRPr="00032A0A">
              <w:rPr>
                <w:rFonts w:ascii="Arial" w:eastAsia="Times New Roman" w:hAnsi="Arial" w:cs="Arial"/>
                <w:sz w:val="20"/>
                <w:szCs w:val="20"/>
                <w:lang w:eastAsia="pl-PL"/>
              </w:rPr>
              <w:br/>
            </w:r>
            <w:r w:rsidRPr="00032A0A">
              <w:rPr>
                <w:rFonts w:ascii="Arial" w:eastAsia="Times New Roman" w:hAnsi="Arial" w:cs="Arial"/>
                <w:sz w:val="20"/>
                <w:szCs w:val="20"/>
                <w:lang w:eastAsia="pl-PL"/>
              </w:rPr>
              <w:lastRenderedPageBreak/>
              <w:t xml:space="preserve"> i pasażera</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lastRenderedPageBreak/>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lastRenderedPageBreak/>
              <w:t>TAK   /   NIE</w:t>
            </w:r>
          </w:p>
          <w:p w:rsidR="00B22CF5" w:rsidRPr="00032A0A" w:rsidRDefault="00B22CF5" w:rsidP="00DA420B">
            <w:pPr>
              <w:spacing w:after="0" w:line="240" w:lineRule="auto"/>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lastRenderedPageBreak/>
              <w:t>29.</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Boczne pełnowymiarowe kurtyny gazowe, obejmujące swym działaniem przestrzeń przedziału kierowcy i pasażera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30.</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Para drzwi bocznych przednich skrzydłowych po obu stronach pojazdu + drzwi boczne w przestrzeni bagażowej </w:t>
            </w:r>
            <w:r w:rsidRPr="00032A0A">
              <w:rPr>
                <w:rFonts w:ascii="Arial" w:eastAsia="Times New Roman" w:hAnsi="Arial" w:cs="Arial"/>
                <w:b/>
                <w:sz w:val="20"/>
                <w:szCs w:val="20"/>
                <w:lang w:eastAsia="pl-PL"/>
              </w:rPr>
              <w:t>po prawej i lewej</w:t>
            </w:r>
            <w:r w:rsidRPr="00032A0A">
              <w:rPr>
                <w:rFonts w:ascii="Arial" w:eastAsia="Times New Roman" w:hAnsi="Arial" w:cs="Arial"/>
                <w:sz w:val="20"/>
                <w:szCs w:val="20"/>
                <w:lang w:eastAsia="pl-PL"/>
              </w:rPr>
              <w:t xml:space="preserve"> stronie + tylne drzwi dwuskrzydłowe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jc w:val="center"/>
        </w:trPr>
        <w:tc>
          <w:tcPr>
            <w:tcW w:w="495" w:type="dxa"/>
            <w:tcBorders>
              <w:left w:val="double" w:sz="4" w:space="0" w:color="auto"/>
              <w:bottom w:val="sing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31.</w:t>
            </w:r>
          </w:p>
        </w:tc>
        <w:tc>
          <w:tcPr>
            <w:tcW w:w="5812" w:type="dxa"/>
            <w:tcBorders>
              <w:bottom w:val="single" w:sz="4" w:space="0" w:color="auto"/>
            </w:tcBorders>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Drzwi tylne i boczne w przestrzeni bagażowej nie przeszklone</w:t>
            </w:r>
          </w:p>
        </w:tc>
        <w:tc>
          <w:tcPr>
            <w:tcW w:w="850" w:type="dxa"/>
            <w:tcBorders>
              <w:bottom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tcBorders>
              <w:bottom w:val="single" w:sz="4" w:space="0" w:color="auto"/>
            </w:tcBorders>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bottom w:val="single" w:sz="4" w:space="0" w:color="auto"/>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32.</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Lusterka zewnętrzne  ustawiane  elektrycznie, podgrzewane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33.</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Elektrycznie opuszczane i podnoszone szyby drzwi przednich </w:t>
            </w:r>
            <w:r w:rsidRPr="00032A0A">
              <w:rPr>
                <w:rFonts w:ascii="Arial" w:eastAsia="Times New Roman" w:hAnsi="Arial" w:cs="Arial"/>
                <w:sz w:val="20"/>
                <w:szCs w:val="20"/>
                <w:lang w:eastAsia="pl-PL"/>
              </w:rPr>
              <w:br/>
              <w:t xml:space="preserve">z możliwością blokowania szyby w drzwiach bocznych pasażera </w:t>
            </w:r>
            <w:r w:rsidRPr="00032A0A">
              <w:rPr>
                <w:rFonts w:ascii="Arial" w:eastAsia="Times New Roman" w:hAnsi="Arial" w:cs="Arial"/>
                <w:sz w:val="20"/>
                <w:szCs w:val="20"/>
                <w:lang w:eastAsia="pl-PL"/>
              </w:rPr>
              <w:br/>
              <w:t>z miejsca kierowcy</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34.</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Fotel kierowcy (po lewej stronie) z regulacją w 4 kierunkach z podłokietnikiem , podwójny fotel pasażera,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35.</w:t>
            </w:r>
          </w:p>
        </w:tc>
        <w:tc>
          <w:tcPr>
            <w:tcW w:w="5812" w:type="dxa"/>
            <w:vAlign w:val="center"/>
          </w:tcPr>
          <w:p w:rsidR="00B22CF5" w:rsidRPr="00032A0A" w:rsidRDefault="00B22CF5" w:rsidP="00DA420B">
            <w:pPr>
              <w:widowControl w:val="0"/>
              <w:tabs>
                <w:tab w:val="left" w:pos="851"/>
              </w:tabs>
              <w:suppressAutoHyphens/>
              <w:spacing w:after="0" w:line="240" w:lineRule="auto"/>
              <w:ind w:hanging="25"/>
              <w:rPr>
                <w:rFonts w:ascii="Arial" w:eastAsia="Times New Roman" w:hAnsi="Arial" w:cs="Arial"/>
                <w:sz w:val="20"/>
                <w:szCs w:val="20"/>
                <w:lang w:eastAsia="ar-SA"/>
              </w:rPr>
            </w:pPr>
            <w:r w:rsidRPr="00032A0A">
              <w:rPr>
                <w:rFonts w:ascii="Arial" w:eastAsia="Times New Roman" w:hAnsi="Arial" w:cs="Arial"/>
                <w:sz w:val="20"/>
                <w:szCs w:val="20"/>
                <w:lang w:eastAsia="ar-SA"/>
              </w:rPr>
              <w:t>Koła jezdne na poszczególnych osiach z ogumieniem bezdętkowym</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36.</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Komplet </w:t>
            </w:r>
            <w:r w:rsidRPr="00032A0A">
              <w:rPr>
                <w:rFonts w:ascii="Arial" w:eastAsia="Times New Roman" w:hAnsi="Arial" w:cs="Arial"/>
                <w:b/>
                <w:sz w:val="20"/>
                <w:szCs w:val="20"/>
                <w:lang w:eastAsia="pl-PL"/>
              </w:rPr>
              <w:t>4 kół</w:t>
            </w:r>
            <w:r w:rsidRPr="00032A0A">
              <w:rPr>
                <w:rFonts w:ascii="Arial" w:eastAsia="Times New Roman" w:hAnsi="Arial" w:cs="Arial"/>
                <w:sz w:val="20"/>
                <w:szCs w:val="20"/>
                <w:lang w:eastAsia="pl-PL"/>
              </w:rPr>
              <w:t xml:space="preserve"> </w:t>
            </w:r>
            <w:r w:rsidRPr="00032A0A">
              <w:rPr>
                <w:rFonts w:ascii="Arial" w:eastAsia="Times New Roman" w:hAnsi="Arial" w:cs="Arial"/>
                <w:b/>
                <w:sz w:val="20"/>
                <w:szCs w:val="20"/>
                <w:lang w:eastAsia="pl-PL"/>
              </w:rPr>
              <w:t>na felgach stalowych</w:t>
            </w:r>
            <w:r w:rsidRPr="00032A0A">
              <w:rPr>
                <w:rFonts w:ascii="Arial" w:eastAsia="Times New Roman" w:hAnsi="Arial" w:cs="Arial"/>
                <w:sz w:val="20"/>
                <w:szCs w:val="20"/>
                <w:lang w:eastAsia="pl-PL"/>
              </w:rPr>
              <w:t xml:space="preserve"> z ogumieniem </w:t>
            </w:r>
            <w:r w:rsidRPr="00032A0A">
              <w:rPr>
                <w:rFonts w:ascii="Arial" w:eastAsia="Times New Roman" w:hAnsi="Arial" w:cs="Arial"/>
                <w:b/>
                <w:sz w:val="20"/>
                <w:szCs w:val="20"/>
                <w:lang w:eastAsia="pl-PL"/>
              </w:rPr>
              <w:t>letnim</w:t>
            </w:r>
            <w:r w:rsidRPr="00032A0A">
              <w:rPr>
                <w:rFonts w:ascii="Arial" w:eastAsia="Times New Roman" w:hAnsi="Arial" w:cs="Arial"/>
                <w:sz w:val="20"/>
                <w:szCs w:val="20"/>
                <w:lang w:eastAsia="pl-PL"/>
              </w:rPr>
              <w:t xml:space="preserve"> z  fabrycznej oferty producenta pojazdów oraz komplet </w:t>
            </w:r>
            <w:r w:rsidRPr="00032A0A">
              <w:rPr>
                <w:rFonts w:ascii="Arial" w:eastAsia="Times New Roman" w:hAnsi="Arial" w:cs="Arial"/>
                <w:b/>
                <w:sz w:val="20"/>
                <w:szCs w:val="20"/>
                <w:lang w:eastAsia="pl-PL"/>
              </w:rPr>
              <w:t>4 kół</w:t>
            </w:r>
            <w:r w:rsidRPr="00032A0A">
              <w:rPr>
                <w:rFonts w:ascii="Arial" w:eastAsia="Times New Roman" w:hAnsi="Arial" w:cs="Arial"/>
                <w:sz w:val="20"/>
                <w:szCs w:val="20"/>
                <w:lang w:eastAsia="pl-PL"/>
              </w:rPr>
              <w:t xml:space="preserve"> </w:t>
            </w:r>
            <w:r w:rsidRPr="00032A0A">
              <w:rPr>
                <w:rFonts w:ascii="Arial" w:eastAsia="Times New Roman" w:hAnsi="Arial" w:cs="Arial"/>
                <w:b/>
                <w:sz w:val="20"/>
                <w:szCs w:val="20"/>
                <w:lang w:eastAsia="pl-PL"/>
              </w:rPr>
              <w:t>na felgach</w:t>
            </w:r>
            <w:r w:rsidRPr="00032A0A">
              <w:rPr>
                <w:rFonts w:ascii="Arial" w:eastAsia="Times New Roman" w:hAnsi="Arial" w:cs="Arial"/>
                <w:sz w:val="20"/>
                <w:szCs w:val="20"/>
                <w:lang w:eastAsia="pl-PL"/>
              </w:rPr>
              <w:t xml:space="preserve"> </w:t>
            </w:r>
            <w:r w:rsidRPr="00032A0A">
              <w:rPr>
                <w:rFonts w:ascii="Arial" w:eastAsia="Times New Roman" w:hAnsi="Arial" w:cs="Arial"/>
                <w:b/>
                <w:sz w:val="20"/>
                <w:szCs w:val="20"/>
                <w:lang w:eastAsia="pl-PL"/>
              </w:rPr>
              <w:t>stalowych</w:t>
            </w:r>
            <w:r w:rsidRPr="00032A0A">
              <w:rPr>
                <w:rFonts w:ascii="Arial" w:eastAsia="Times New Roman" w:hAnsi="Arial" w:cs="Arial"/>
                <w:sz w:val="20"/>
                <w:szCs w:val="20"/>
                <w:lang w:eastAsia="pl-PL"/>
              </w:rPr>
              <w:t xml:space="preserve"> z ogumieniem </w:t>
            </w:r>
            <w:r w:rsidRPr="00032A0A">
              <w:rPr>
                <w:rFonts w:ascii="Arial" w:eastAsia="Times New Roman" w:hAnsi="Arial" w:cs="Arial"/>
                <w:b/>
                <w:sz w:val="20"/>
                <w:szCs w:val="20"/>
                <w:lang w:eastAsia="pl-PL"/>
              </w:rPr>
              <w:t>zimowym</w:t>
            </w:r>
            <w:r w:rsidRPr="00032A0A">
              <w:rPr>
                <w:rFonts w:ascii="Arial" w:eastAsia="Times New Roman" w:hAnsi="Arial" w:cs="Arial"/>
                <w:sz w:val="20"/>
                <w:szCs w:val="20"/>
                <w:lang w:eastAsia="pl-PL"/>
              </w:rPr>
              <w:t xml:space="preserve"> z  fabrycznej oferty producenta pojazdów</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szt.</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8 </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cantSplit/>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37.</w:t>
            </w:r>
          </w:p>
        </w:tc>
        <w:tc>
          <w:tcPr>
            <w:tcW w:w="5812" w:type="dxa"/>
            <w:vAlign w:val="center"/>
          </w:tcPr>
          <w:p w:rsidR="00B22CF5" w:rsidRPr="00032A0A" w:rsidRDefault="00B22CF5" w:rsidP="00DA420B">
            <w:pPr>
              <w:widowControl w:val="0"/>
              <w:tabs>
                <w:tab w:val="left" w:pos="950"/>
              </w:tabs>
              <w:suppressAutoHyphens/>
              <w:spacing w:after="0" w:line="240" w:lineRule="auto"/>
              <w:rPr>
                <w:rFonts w:ascii="Arial" w:eastAsia="Times New Roman" w:hAnsi="Arial" w:cs="Arial"/>
                <w:sz w:val="20"/>
                <w:szCs w:val="20"/>
                <w:lang w:eastAsia="ar-SA"/>
              </w:rPr>
            </w:pPr>
            <w:r w:rsidRPr="00032A0A">
              <w:rPr>
                <w:rFonts w:ascii="Arial" w:eastAsia="Times New Roman" w:hAnsi="Arial" w:cs="Arial"/>
                <w:sz w:val="20"/>
                <w:szCs w:val="20"/>
                <w:lang w:eastAsia="ar-SA"/>
              </w:rPr>
              <w:t xml:space="preserve">Pojazd musi być wyposażony w pełnowymiarowe koło zapasowe identyczne z kołami (obręcz + opona) opisanymi w pkt. 36 letnim </w:t>
            </w:r>
          </w:p>
          <w:p w:rsidR="00B22CF5" w:rsidRPr="00032A0A" w:rsidRDefault="00B22CF5" w:rsidP="00DA420B">
            <w:pPr>
              <w:widowControl w:val="0"/>
              <w:tabs>
                <w:tab w:val="left" w:pos="950"/>
              </w:tabs>
              <w:suppressAutoHyphens/>
              <w:spacing w:after="0" w:line="240" w:lineRule="auto"/>
              <w:rPr>
                <w:rFonts w:ascii="Arial" w:eastAsia="Times New Roman" w:hAnsi="Arial" w:cs="Arial"/>
                <w:sz w:val="20"/>
                <w:szCs w:val="20"/>
                <w:u w:val="single"/>
                <w:lang w:eastAsia="ar-SA"/>
              </w:rPr>
            </w:pPr>
            <w:r w:rsidRPr="00032A0A">
              <w:rPr>
                <w:rFonts w:ascii="Arial" w:eastAsia="Times New Roman" w:hAnsi="Arial" w:cs="Arial"/>
                <w:sz w:val="20"/>
                <w:szCs w:val="20"/>
                <w:u w:val="single"/>
                <w:lang w:eastAsia="ar-SA"/>
              </w:rPr>
              <w:t>W przypadku gdy nie jest fabrycznie umiejscowione należy dołączyć również pokrowiec do koła</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szt.</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1</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cantSplit/>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38.</w:t>
            </w:r>
          </w:p>
        </w:tc>
        <w:tc>
          <w:tcPr>
            <w:tcW w:w="5812" w:type="dxa"/>
            <w:vAlign w:val="center"/>
          </w:tcPr>
          <w:p w:rsidR="00B22CF5" w:rsidRPr="00032A0A" w:rsidRDefault="00B22CF5" w:rsidP="00DA420B">
            <w:pPr>
              <w:widowControl w:val="0"/>
              <w:tabs>
                <w:tab w:val="left" w:pos="1751"/>
              </w:tabs>
              <w:suppressAutoHyphens/>
              <w:spacing w:after="0" w:line="240" w:lineRule="auto"/>
              <w:ind w:hanging="25"/>
              <w:rPr>
                <w:rFonts w:ascii="Arial" w:eastAsia="Times New Roman" w:hAnsi="Arial" w:cs="Arial"/>
                <w:sz w:val="20"/>
                <w:szCs w:val="20"/>
                <w:lang w:eastAsia="ar-SA"/>
              </w:rPr>
            </w:pPr>
            <w:r w:rsidRPr="00032A0A">
              <w:rPr>
                <w:rFonts w:ascii="Arial" w:eastAsia="Times New Roman" w:hAnsi="Arial" w:cs="Arial"/>
                <w:sz w:val="20"/>
                <w:szCs w:val="20"/>
                <w:lang w:eastAsia="ar-SA"/>
              </w:rPr>
              <w:t xml:space="preserve">Zastosowane zespoły opona/koło na poszczególnych osiach pojazdu opisane w pkt. 35 oraz 36 muszą być zgodne z danymi z pkt. 39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39.</w:t>
            </w:r>
          </w:p>
        </w:tc>
        <w:tc>
          <w:tcPr>
            <w:tcW w:w="5812" w:type="dxa"/>
            <w:vAlign w:val="center"/>
          </w:tcPr>
          <w:p w:rsidR="00B22CF5" w:rsidRPr="00032A0A" w:rsidRDefault="00B22CF5" w:rsidP="00DA420B">
            <w:pPr>
              <w:widowControl w:val="0"/>
              <w:suppressAutoHyphens/>
              <w:spacing w:after="0" w:line="240" w:lineRule="auto"/>
              <w:rPr>
                <w:rFonts w:ascii="Arial" w:eastAsia="Times New Roman" w:hAnsi="Arial" w:cs="Arial"/>
                <w:sz w:val="20"/>
                <w:szCs w:val="20"/>
                <w:lang w:eastAsia="ar-SA"/>
              </w:rPr>
            </w:pPr>
            <w:r w:rsidRPr="00032A0A">
              <w:rPr>
                <w:rFonts w:ascii="Arial" w:eastAsia="Times New Roman" w:hAnsi="Arial" w:cs="Arial"/>
                <w:sz w:val="20"/>
                <w:szCs w:val="20"/>
                <w:lang w:eastAsia="ar-SA"/>
              </w:rPr>
              <w:t>Opony muszą być fabrycznie nowe i homologowane. Zamawiający nie  dopuszcza opon bieżnikowanych</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cantSplit/>
          <w:jc w:val="center"/>
        </w:trPr>
        <w:tc>
          <w:tcPr>
            <w:tcW w:w="495" w:type="dxa"/>
            <w:tcBorders>
              <w:top w:val="single" w:sz="4" w:space="0" w:color="auto"/>
              <w:left w:val="double" w:sz="4" w:space="0" w:color="auto"/>
              <w:bottom w:val="sing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40.</w:t>
            </w:r>
          </w:p>
        </w:tc>
        <w:tc>
          <w:tcPr>
            <w:tcW w:w="5812" w:type="dxa"/>
            <w:tcBorders>
              <w:top w:val="single" w:sz="4" w:space="0" w:color="auto"/>
              <w:bottom w:val="single" w:sz="4" w:space="0" w:color="auto"/>
            </w:tcBorders>
            <w:vAlign w:val="center"/>
          </w:tcPr>
          <w:p w:rsidR="00B22CF5" w:rsidRPr="00032A0A" w:rsidRDefault="00B22CF5" w:rsidP="00DA420B">
            <w:pPr>
              <w:spacing w:after="0" w:line="240" w:lineRule="auto"/>
              <w:rPr>
                <w:rFonts w:ascii="Arial" w:eastAsia="Times New Roman" w:hAnsi="Arial" w:cs="Arial"/>
                <w:color w:val="FF0000"/>
                <w:sz w:val="20"/>
                <w:szCs w:val="20"/>
                <w:lang w:eastAsia="pl-PL"/>
              </w:rPr>
            </w:pPr>
            <w:r w:rsidRPr="00032A0A">
              <w:rPr>
                <w:rFonts w:ascii="Arial" w:eastAsia="Times New Roman" w:hAnsi="Arial" w:cs="Arial"/>
                <w:sz w:val="20"/>
                <w:szCs w:val="20"/>
                <w:lang w:eastAsia="pl-PL"/>
              </w:rPr>
              <w:t xml:space="preserve">Stalowa przegroda oddzielająca przedział kierowcy od przestrzeni ładunkowej </w:t>
            </w:r>
          </w:p>
        </w:tc>
        <w:tc>
          <w:tcPr>
            <w:tcW w:w="850" w:type="dxa"/>
            <w:tcBorders>
              <w:top w:val="single" w:sz="4" w:space="0" w:color="auto"/>
              <w:bottom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tcBorders>
              <w:top w:val="single" w:sz="4" w:space="0" w:color="auto"/>
              <w:bottom w:val="single" w:sz="4" w:space="0" w:color="auto"/>
            </w:tcBorders>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top w:val="single" w:sz="4" w:space="0" w:color="auto"/>
              <w:bottom w:val="single" w:sz="4" w:space="0" w:color="auto"/>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41.</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Pojazd musi być wyposażony w światła:</w:t>
            </w:r>
          </w:p>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a) przeciwmgłowe przednie z oferty producenta pojazdu,</w:t>
            </w:r>
          </w:p>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posiadające homologację, wbudowane w zderzak, spojler lub światła zintegrowane z lampami zespolonymi. Zamawiający dopuszcza również światła wykonane w innej technologii spełniające tą samą funkcję,</w:t>
            </w:r>
          </w:p>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b) do jazdy dziennej z oferty producenta pojazdu lub montowane dodatkowo, posiadające homologację, wbudowane w zderzak, spojler lub światła zintegrowane z lampami zespolonymi</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42.</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Oświetlenie przestrzeni bagażowej</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43.</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Lusterka boczne zewnętrzne montowane fabrycznie w kolorze nadwozia, elektrycznie składane, podgrzewane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44.</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Klimatyzacja automatyczna z regulacją elektroniczną/automatyczną temperatury, regulacją intensywności nawiewu oraz możliwością pracy w obiegu </w:t>
            </w:r>
            <w:r w:rsidRPr="00032A0A">
              <w:rPr>
                <w:rFonts w:ascii="Arial" w:eastAsia="Times New Roman" w:hAnsi="Arial" w:cs="Arial"/>
                <w:sz w:val="20"/>
                <w:szCs w:val="20"/>
                <w:lang w:eastAsia="pl-PL"/>
              </w:rPr>
              <w:lastRenderedPageBreak/>
              <w:t>zamkniętym.</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lastRenderedPageBreak/>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lastRenderedPageBreak/>
              <w:t>45.</w:t>
            </w:r>
          </w:p>
        </w:tc>
        <w:tc>
          <w:tcPr>
            <w:tcW w:w="5812" w:type="dxa"/>
            <w:vAlign w:val="center"/>
          </w:tcPr>
          <w:p w:rsidR="00B22CF5" w:rsidRPr="00032A0A" w:rsidRDefault="00B22CF5" w:rsidP="00DA420B">
            <w:pPr>
              <w:autoSpaceDE w:val="0"/>
              <w:autoSpaceDN w:val="0"/>
              <w:adjustRightInd w:val="0"/>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Radioodbiornik cyfrowy z kolorowym ekranem dotykowym </w:t>
            </w:r>
            <w:r w:rsidRPr="00032A0A">
              <w:rPr>
                <w:rFonts w:ascii="Arial" w:hAnsi="Arial" w:cs="Arial"/>
                <w:sz w:val="20"/>
                <w:szCs w:val="20"/>
                <w:lang w:eastAsia="pl-PL"/>
              </w:rPr>
              <w:t xml:space="preserve">montowany na linii fabrycznej wyposażony </w:t>
            </w:r>
            <w:r w:rsidRPr="00032A0A">
              <w:rPr>
                <w:rFonts w:ascii="Arial" w:hAnsi="Arial" w:cs="Arial"/>
                <w:sz w:val="20"/>
                <w:szCs w:val="20"/>
                <w:lang w:eastAsia="pl-PL"/>
              </w:rPr>
              <w:br/>
              <w:t>w</w:t>
            </w:r>
            <w:r w:rsidRPr="00032A0A">
              <w:rPr>
                <w:rFonts w:ascii="Arial" w:eastAsia="Times New Roman" w:hAnsi="Arial" w:cs="Arial"/>
                <w:sz w:val="20"/>
                <w:szCs w:val="20"/>
                <w:lang w:eastAsia="pl-PL"/>
              </w:rPr>
              <w:t xml:space="preserve"> kolorowy monitor o przekątnej min. 5 cali, zintegrowany (zabudowany) w desce rozdzielczej pojazdu (konsoli centralnej). Radioodbiornik musi być wyposażony,</w:t>
            </w:r>
            <w:r w:rsidRPr="00032A0A">
              <w:rPr>
                <w:rFonts w:ascii="Arial" w:hAnsi="Arial" w:cs="Arial"/>
                <w:sz w:val="20"/>
                <w:szCs w:val="20"/>
                <w:lang w:eastAsia="pl-PL"/>
              </w:rPr>
              <w:t xml:space="preserve"> co najmniej w (dwa) głośniki i bezprzewodowy zestaw głośnomówiący telefonii komórkowej działający w systemie </w:t>
            </w:r>
            <w:proofErr w:type="spellStart"/>
            <w:r w:rsidRPr="00032A0A">
              <w:rPr>
                <w:rFonts w:ascii="Arial" w:hAnsi="Arial" w:cs="Arial"/>
                <w:sz w:val="20"/>
                <w:szCs w:val="20"/>
                <w:lang w:eastAsia="pl-PL"/>
              </w:rPr>
              <w:t>Bluetooth</w:t>
            </w:r>
            <w:proofErr w:type="spellEnd"/>
            <w:r w:rsidRPr="00032A0A">
              <w:rPr>
                <w:rFonts w:ascii="Arial" w:hAnsi="Arial" w:cs="Arial"/>
                <w:sz w:val="20"/>
                <w:szCs w:val="20"/>
                <w:lang w:eastAsia="pl-PL"/>
              </w:rPr>
              <w:t>.</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46.</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Centralny zamek (wszystkich drzwi pojazdu oraz drzwi tylnych ) sterowany pilotem umieszczony/zintegrowany w kluczyku pojazdu. Zamawiający wymaga minimum 2 komplety kluczyków. Jednocześnie kluczyk stacyjki musi otwierać minimum drzwi przednie lewe pojazdu</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47.</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Fabryczne zabezpieczenie antykradzieżowe (np. autoalarm, </w:t>
            </w:r>
            <w:proofErr w:type="spellStart"/>
            <w:r w:rsidRPr="00032A0A">
              <w:rPr>
                <w:rFonts w:ascii="Arial" w:eastAsia="Times New Roman" w:hAnsi="Arial" w:cs="Arial"/>
                <w:sz w:val="20"/>
                <w:szCs w:val="20"/>
                <w:lang w:eastAsia="pl-PL"/>
              </w:rPr>
              <w:t>immobilizer</w:t>
            </w:r>
            <w:proofErr w:type="spellEnd"/>
            <w:r w:rsidRPr="00032A0A">
              <w:rPr>
                <w:rFonts w:ascii="Arial" w:eastAsia="Times New Roman" w:hAnsi="Arial" w:cs="Arial"/>
                <w:sz w:val="20"/>
                <w:szCs w:val="20"/>
                <w:lang w:eastAsia="pl-PL"/>
              </w:rPr>
              <w:t>)</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48.</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color w:val="000000"/>
                <w:sz w:val="20"/>
                <w:szCs w:val="20"/>
                <w:lang w:eastAsia="pl-PL"/>
              </w:rPr>
              <w:t>Kierownica wielofunkcyjna umożliwiająca obsługę, co najmniej radioodtwarzacza i zestawu głośnomówiącego telefonu komórkowego</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546"/>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49.</w:t>
            </w:r>
          </w:p>
        </w:tc>
        <w:tc>
          <w:tcPr>
            <w:tcW w:w="5812" w:type="dxa"/>
            <w:vAlign w:val="center"/>
          </w:tcPr>
          <w:p w:rsidR="00B22CF5" w:rsidRPr="00032A0A" w:rsidRDefault="00B22CF5" w:rsidP="00DA420B">
            <w:pPr>
              <w:widowControl w:val="0"/>
              <w:suppressAutoHyphens/>
              <w:spacing w:after="0" w:line="100" w:lineRule="atLeast"/>
              <w:jc w:val="both"/>
              <w:rPr>
                <w:rFonts w:ascii="Arial" w:eastAsia="Times New Roman" w:hAnsi="Arial" w:cs="Arial"/>
                <w:color w:val="000000"/>
                <w:sz w:val="20"/>
                <w:szCs w:val="20"/>
                <w:lang w:eastAsia="ar-SA"/>
              </w:rPr>
            </w:pPr>
            <w:r w:rsidRPr="00032A0A">
              <w:rPr>
                <w:rFonts w:ascii="Arial" w:eastAsia="Times New Roman" w:hAnsi="Arial" w:cs="Arial"/>
                <w:color w:val="000000"/>
                <w:sz w:val="20"/>
                <w:szCs w:val="20"/>
                <w:lang w:eastAsia="ar-SA"/>
              </w:rPr>
              <w:t>Komputer pokładowy.</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546"/>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50.</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Belki dachowe 3 szt.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546"/>
          <w:jc w:val="center"/>
        </w:trPr>
        <w:tc>
          <w:tcPr>
            <w:tcW w:w="495" w:type="dxa"/>
            <w:tcBorders>
              <w:left w:val="double" w:sz="4" w:space="0" w:color="auto"/>
            </w:tcBorders>
            <w:shd w:val="clear" w:color="auto" w:fill="auto"/>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51.</w:t>
            </w:r>
          </w:p>
        </w:tc>
        <w:tc>
          <w:tcPr>
            <w:tcW w:w="5812" w:type="dxa"/>
            <w:vAlign w:val="center"/>
          </w:tcPr>
          <w:p w:rsidR="00B22CF5" w:rsidRPr="00032A0A" w:rsidRDefault="00B22CF5" w:rsidP="00DA420B">
            <w:pPr>
              <w:spacing w:after="0" w:line="240" w:lineRule="auto"/>
              <w:rPr>
                <w:rFonts w:ascii="Arial" w:eastAsia="Times New Roman" w:hAnsi="Arial" w:cs="Arial"/>
                <w:b/>
                <w:sz w:val="20"/>
                <w:szCs w:val="20"/>
                <w:lang w:eastAsia="pl-PL"/>
              </w:rPr>
            </w:pPr>
            <w:r w:rsidRPr="00032A0A">
              <w:rPr>
                <w:rFonts w:ascii="Arial" w:eastAsia="Times New Roman" w:hAnsi="Arial" w:cs="Arial"/>
                <w:sz w:val="20"/>
                <w:szCs w:val="20"/>
                <w:lang w:eastAsia="pl-PL"/>
              </w:rPr>
              <w:t>Kamera cofania wyświetlająca obszar za pojazdem na kolorowym monitorze</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1076"/>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52.</w:t>
            </w:r>
          </w:p>
        </w:tc>
        <w:tc>
          <w:tcPr>
            <w:tcW w:w="5812" w:type="dxa"/>
            <w:vAlign w:val="center"/>
          </w:tcPr>
          <w:p w:rsidR="00B22CF5" w:rsidRPr="00032A0A" w:rsidRDefault="00B22CF5" w:rsidP="00DA420B">
            <w:pPr>
              <w:widowControl w:val="0"/>
              <w:suppressAutoHyphens/>
              <w:spacing w:after="0" w:line="100" w:lineRule="atLeast"/>
              <w:jc w:val="both"/>
              <w:rPr>
                <w:rFonts w:ascii="Arial" w:eastAsia="Times New Roman" w:hAnsi="Arial" w:cs="Arial"/>
                <w:sz w:val="20"/>
                <w:szCs w:val="20"/>
                <w:lang w:eastAsia="ar-SA"/>
              </w:rPr>
            </w:pPr>
            <w:r w:rsidRPr="00032A0A">
              <w:rPr>
                <w:rFonts w:ascii="Arial" w:eastAsia="Times New Roman" w:hAnsi="Arial" w:cs="Arial"/>
                <w:sz w:val="20"/>
                <w:szCs w:val="20"/>
                <w:lang w:eastAsia="ar-SA"/>
              </w:rPr>
              <w:t>Czujniki parkowania, tyłu pojazdu i przodu z sygnalizacją akustyczną i wizualną oraz kamera cofania wyświ</w:t>
            </w:r>
            <w:r w:rsidR="006027CE">
              <w:rPr>
                <w:rFonts w:ascii="Arial" w:eastAsia="Times New Roman" w:hAnsi="Arial" w:cs="Arial"/>
                <w:sz w:val="20"/>
                <w:szCs w:val="20"/>
                <w:lang w:eastAsia="ar-SA"/>
              </w:rPr>
              <w:t>etlająca na monitorze</w:t>
            </w:r>
            <w:r w:rsidRPr="00032A0A">
              <w:rPr>
                <w:rFonts w:ascii="Arial" w:eastAsia="Times New Roman" w:hAnsi="Arial" w:cs="Arial"/>
                <w:sz w:val="20"/>
                <w:szCs w:val="20"/>
                <w:lang w:eastAsia="ar-SA"/>
              </w:rPr>
              <w:t xml:space="preserve"> obszar za pojazdem.</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584"/>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53.</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Automatyczne światła.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375"/>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54.</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Automatyczne wycieraczki z czujnikiem deszczu.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413"/>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 xml:space="preserve">55. </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Regulacja jasności świecenia wskaźników</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425"/>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56.</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FF31C0" w:rsidP="00DA420B">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Przednie światła</w:t>
            </w:r>
            <w:r w:rsidR="00B22CF5" w:rsidRPr="00032A0A">
              <w:rPr>
                <w:rFonts w:ascii="Arial" w:eastAsia="Times New Roman" w:hAnsi="Arial" w:cs="Arial"/>
                <w:sz w:val="20"/>
                <w:szCs w:val="20"/>
                <w:lang w:eastAsia="pl-PL"/>
              </w:rPr>
              <w:t xml:space="preserve"> przeciwmgielne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288"/>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57.</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System ostrzegania przed niezamierzonym zjechaniem z pasa ruchu </w:t>
            </w:r>
          </w:p>
          <w:p w:rsidR="00B22CF5" w:rsidRPr="00032A0A" w:rsidRDefault="00B22CF5" w:rsidP="00DA420B">
            <w:pPr>
              <w:spacing w:after="0" w:line="240" w:lineRule="auto"/>
              <w:rPr>
                <w:rFonts w:ascii="Arial" w:eastAsia="Times New Roman" w:hAnsi="Arial" w:cs="Arial"/>
                <w:sz w:val="20"/>
                <w:szCs w:val="20"/>
                <w:lang w:eastAsia="pl-PL"/>
              </w:rPr>
            </w:pP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388"/>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58.</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Koła – obręcze stalowe 16 cali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897AD0"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w:t>
            </w:r>
            <w:r w:rsidR="00B22CF5" w:rsidRPr="00032A0A">
              <w:rPr>
                <w:rFonts w:ascii="Arial" w:eastAsia="Times New Roman" w:hAnsi="Arial" w:cs="Arial"/>
                <w:sz w:val="20"/>
                <w:szCs w:val="20"/>
                <w:lang w:eastAsia="pl-PL"/>
              </w:rPr>
              <w:t>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388"/>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59.</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Szerokość otworu drzwi bocznych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mm</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min. 930</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388"/>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60.</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Wysokość otworu drzwi bocznych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mm</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min. 1240 </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585"/>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 xml:space="preserve">61. </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Wykładzina podłogi w kabinie gumowa + dywaniki gumowe</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495"/>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62.</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Przestrzeń ładunkowa wyłożona zabezpieczeniem zamontowane na podłodze, ścianach do pełnej wysokości </w:t>
            </w:r>
          </w:p>
          <w:p w:rsidR="00B22CF5" w:rsidRPr="00032A0A" w:rsidRDefault="00B22CF5" w:rsidP="00DA420B">
            <w:pPr>
              <w:spacing w:after="0" w:line="240" w:lineRule="auto"/>
              <w:rPr>
                <w:rFonts w:ascii="Arial" w:eastAsia="Times New Roman" w:hAnsi="Arial" w:cs="Arial"/>
                <w:sz w:val="20"/>
                <w:szCs w:val="20"/>
                <w:lang w:eastAsia="pl-PL"/>
              </w:rPr>
            </w:pP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tc>
      </w:tr>
      <w:tr w:rsidR="00B22CF5" w:rsidRPr="00032A0A" w:rsidTr="00DA420B">
        <w:trPr>
          <w:trHeight w:val="467"/>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63.</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W przestrzeni ładunkowej uchwyty do mocowania ładunku </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714"/>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p>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 xml:space="preserve">64. </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Skrzynia biegów </w:t>
            </w:r>
            <w:r w:rsidRPr="00032A0A">
              <w:rPr>
                <w:rFonts w:ascii="Arial" w:eastAsia="Times New Roman" w:hAnsi="Arial" w:cs="Arial"/>
                <w:b/>
                <w:sz w:val="20"/>
                <w:szCs w:val="20"/>
                <w:lang w:eastAsia="pl-PL"/>
              </w:rPr>
              <w:t>automatyczna</w:t>
            </w:r>
            <w:r w:rsidRPr="00032A0A">
              <w:rPr>
                <w:rFonts w:ascii="Arial" w:eastAsia="Times New Roman" w:hAnsi="Arial" w:cs="Arial"/>
                <w:sz w:val="20"/>
                <w:szCs w:val="20"/>
                <w:lang w:eastAsia="pl-PL"/>
              </w:rPr>
              <w:t xml:space="preserve"> lub selektor trybu jazdy</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wymagane</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rPr>
                <w:rFonts w:ascii="Arial" w:eastAsia="Times New Roman" w:hAnsi="Arial" w:cs="Arial"/>
                <w:sz w:val="20"/>
                <w:szCs w:val="20"/>
                <w:lang w:eastAsia="pl-PL"/>
              </w:rPr>
            </w:pPr>
          </w:p>
        </w:tc>
      </w:tr>
      <w:tr w:rsidR="00B22CF5" w:rsidRPr="00032A0A" w:rsidTr="00DA420B">
        <w:trPr>
          <w:trHeight w:val="442"/>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65.</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okres gwarancji mechanicznej bez limitu kilometrów;</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b/>
                <w:sz w:val="20"/>
                <w:szCs w:val="20"/>
                <w:lang w:eastAsia="pl-PL"/>
              </w:rPr>
              <w:t>min. 2 lata</w:t>
            </w:r>
            <w:r w:rsidRPr="00032A0A">
              <w:rPr>
                <w:rFonts w:ascii="Arial" w:eastAsia="Times New Roman" w:hAnsi="Arial" w:cs="Arial"/>
                <w:sz w:val="20"/>
                <w:szCs w:val="20"/>
                <w:lang w:eastAsia="pl-PL"/>
              </w:rPr>
              <w:t xml:space="preserve"> bez limitu kilometrów</w:t>
            </w:r>
          </w:p>
        </w:tc>
        <w:tc>
          <w:tcPr>
            <w:tcW w:w="1474" w:type="dxa"/>
            <w:tcBorders>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p>
        </w:tc>
      </w:tr>
      <w:tr w:rsidR="00B22CF5" w:rsidRPr="00032A0A" w:rsidTr="00DA420B">
        <w:trPr>
          <w:trHeight w:val="405"/>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66.</w:t>
            </w:r>
          </w:p>
          <w:p w:rsidR="00B22CF5" w:rsidRPr="00032A0A" w:rsidRDefault="00B22CF5" w:rsidP="00DA420B">
            <w:pPr>
              <w:spacing w:after="0" w:line="240" w:lineRule="auto"/>
              <w:jc w:val="center"/>
              <w:rPr>
                <w:rFonts w:ascii="Arial" w:eastAsia="Times New Roman" w:hAnsi="Arial" w:cs="Arial"/>
                <w:bCs/>
                <w:sz w:val="20"/>
                <w:szCs w:val="20"/>
                <w:lang w:eastAsia="pl-PL"/>
              </w:rPr>
            </w:pP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okres gwarancji na powłokę lakierniczą bez limitu kilometrów</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b/>
                <w:sz w:val="20"/>
                <w:szCs w:val="20"/>
                <w:lang w:eastAsia="pl-PL"/>
              </w:rPr>
              <w:t>min. 2 lata</w:t>
            </w:r>
            <w:r w:rsidRPr="00032A0A">
              <w:rPr>
                <w:rFonts w:ascii="Arial" w:eastAsia="Times New Roman" w:hAnsi="Arial" w:cs="Arial"/>
                <w:sz w:val="20"/>
                <w:szCs w:val="20"/>
                <w:lang w:eastAsia="pl-PL"/>
              </w:rPr>
              <w:t xml:space="preserve"> bez limitu kilometrów </w:t>
            </w:r>
          </w:p>
        </w:tc>
        <w:tc>
          <w:tcPr>
            <w:tcW w:w="1474" w:type="dxa"/>
            <w:tcBorders>
              <w:right w:val="double" w:sz="4" w:space="0" w:color="auto"/>
            </w:tcBorders>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p>
        </w:tc>
      </w:tr>
      <w:tr w:rsidR="00B22CF5" w:rsidRPr="00032A0A" w:rsidTr="00DA420B">
        <w:trPr>
          <w:trHeight w:val="801"/>
          <w:jc w:val="center"/>
        </w:trPr>
        <w:tc>
          <w:tcPr>
            <w:tcW w:w="495" w:type="dxa"/>
            <w:tcBorders>
              <w:left w:val="doub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67.</w:t>
            </w:r>
          </w:p>
        </w:tc>
        <w:tc>
          <w:tcPr>
            <w:tcW w:w="5812" w:type="dxa"/>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okres gwarancji na perforację blach bez limitu kilometrów</w:t>
            </w:r>
          </w:p>
        </w:tc>
        <w:tc>
          <w:tcPr>
            <w:tcW w:w="850" w:type="dxa"/>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vAlign w:val="center"/>
          </w:tcPr>
          <w:p w:rsidR="00B22CF5" w:rsidRPr="00032A0A" w:rsidRDefault="00B22CF5" w:rsidP="00DA420B">
            <w:pPr>
              <w:spacing w:after="0" w:line="240" w:lineRule="auto"/>
              <w:jc w:val="center"/>
              <w:rPr>
                <w:rFonts w:ascii="Arial" w:eastAsia="Times New Roman" w:hAnsi="Arial" w:cs="Arial"/>
                <w:b/>
                <w:sz w:val="20"/>
                <w:szCs w:val="20"/>
                <w:lang w:eastAsia="pl-PL"/>
              </w:rPr>
            </w:pPr>
            <w:r w:rsidRPr="00032A0A">
              <w:rPr>
                <w:rFonts w:ascii="Arial" w:eastAsia="Times New Roman" w:hAnsi="Arial" w:cs="Arial"/>
                <w:b/>
                <w:sz w:val="20"/>
                <w:szCs w:val="20"/>
                <w:lang w:eastAsia="pl-PL"/>
              </w:rPr>
              <w:t xml:space="preserve">min. 6 lat </w:t>
            </w:r>
            <w:r w:rsidRPr="00032A0A">
              <w:rPr>
                <w:rFonts w:ascii="Arial" w:eastAsia="Times New Roman" w:hAnsi="Arial" w:cs="Arial"/>
                <w:sz w:val="20"/>
                <w:szCs w:val="20"/>
                <w:lang w:eastAsia="pl-PL"/>
              </w:rPr>
              <w:t>bez limitu kilometrów</w:t>
            </w:r>
          </w:p>
          <w:p w:rsidR="00B22CF5" w:rsidRPr="00032A0A" w:rsidRDefault="00B22CF5" w:rsidP="00DA420B">
            <w:pPr>
              <w:spacing w:after="0" w:line="240" w:lineRule="auto"/>
              <w:jc w:val="center"/>
              <w:rPr>
                <w:rFonts w:ascii="Arial" w:eastAsia="Times New Roman" w:hAnsi="Arial" w:cs="Arial"/>
                <w:sz w:val="20"/>
                <w:szCs w:val="20"/>
                <w:lang w:eastAsia="pl-PL"/>
              </w:rPr>
            </w:pPr>
          </w:p>
        </w:tc>
        <w:tc>
          <w:tcPr>
            <w:tcW w:w="1474" w:type="dxa"/>
            <w:tcBorders>
              <w:right w:val="double" w:sz="4" w:space="0" w:color="auto"/>
            </w:tcBorders>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p>
        </w:tc>
      </w:tr>
      <w:tr w:rsidR="00B22CF5" w:rsidRPr="00032A0A" w:rsidTr="00DA420B">
        <w:trPr>
          <w:trHeight w:val="715"/>
          <w:jc w:val="center"/>
        </w:trPr>
        <w:tc>
          <w:tcPr>
            <w:tcW w:w="495" w:type="dxa"/>
            <w:tcBorders>
              <w:top w:val="single" w:sz="4" w:space="0" w:color="auto"/>
              <w:left w:val="doub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p>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68.</w:t>
            </w:r>
          </w:p>
          <w:p w:rsidR="00B22CF5" w:rsidRPr="00032A0A" w:rsidRDefault="00B22CF5" w:rsidP="00DA420B">
            <w:pPr>
              <w:spacing w:after="0" w:line="240" w:lineRule="auto"/>
              <w:jc w:val="center"/>
              <w:rPr>
                <w:rFonts w:ascii="Arial" w:eastAsia="Times New Roman" w:hAnsi="Arial" w:cs="Arial"/>
                <w:bCs/>
                <w:sz w:val="20"/>
                <w:szCs w:val="20"/>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okres gwarancji na akumulatory bez limitu kilometrów</w:t>
            </w:r>
          </w:p>
          <w:p w:rsidR="00B22CF5" w:rsidRPr="00032A0A" w:rsidRDefault="00B22CF5" w:rsidP="00DA420B">
            <w:pPr>
              <w:spacing w:after="0" w:line="240" w:lineRule="auto"/>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b/>
                <w:sz w:val="20"/>
                <w:szCs w:val="20"/>
                <w:lang w:eastAsia="pl-PL"/>
              </w:rPr>
              <w:t>min. 3 lata</w:t>
            </w:r>
            <w:r w:rsidRPr="00032A0A">
              <w:rPr>
                <w:rFonts w:ascii="Arial" w:eastAsia="Times New Roman" w:hAnsi="Arial" w:cs="Arial"/>
                <w:sz w:val="20"/>
                <w:szCs w:val="20"/>
                <w:lang w:eastAsia="pl-PL"/>
              </w:rPr>
              <w:t xml:space="preserve"> bez limitu kilometrów</w:t>
            </w:r>
          </w:p>
          <w:p w:rsidR="00B22CF5" w:rsidRPr="00032A0A" w:rsidRDefault="00B22CF5" w:rsidP="00DA420B">
            <w:pPr>
              <w:spacing w:after="0" w:line="240" w:lineRule="auto"/>
              <w:jc w:val="center"/>
              <w:rPr>
                <w:rFonts w:ascii="Arial" w:eastAsia="Times New Roman" w:hAnsi="Arial" w:cs="Arial"/>
                <w:sz w:val="20"/>
                <w:szCs w:val="20"/>
                <w:lang w:eastAsia="pl-PL"/>
              </w:rPr>
            </w:pPr>
          </w:p>
        </w:tc>
        <w:tc>
          <w:tcPr>
            <w:tcW w:w="1474" w:type="dxa"/>
            <w:tcBorders>
              <w:top w:val="single" w:sz="4" w:space="0" w:color="auto"/>
              <w:left w:val="single" w:sz="4" w:space="0" w:color="auto"/>
              <w:bottom w:val="single" w:sz="4" w:space="0" w:color="auto"/>
              <w:right w:val="double" w:sz="4" w:space="0" w:color="auto"/>
            </w:tcBorders>
            <w:vAlign w:val="center"/>
          </w:tcPr>
          <w:p w:rsidR="00B22CF5" w:rsidRPr="00032A0A" w:rsidRDefault="00B22CF5" w:rsidP="00DA420B">
            <w:pPr>
              <w:spacing w:after="0" w:line="240" w:lineRule="auto"/>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p>
        </w:tc>
      </w:tr>
      <w:tr w:rsidR="00B22CF5" w:rsidRPr="00032A0A" w:rsidTr="00DA420B">
        <w:trPr>
          <w:trHeight w:val="735"/>
          <w:jc w:val="center"/>
        </w:trPr>
        <w:tc>
          <w:tcPr>
            <w:tcW w:w="495" w:type="dxa"/>
            <w:tcBorders>
              <w:top w:val="single" w:sz="4" w:space="0" w:color="auto"/>
              <w:left w:val="doub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p>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69.</w:t>
            </w:r>
          </w:p>
        </w:tc>
        <w:tc>
          <w:tcPr>
            <w:tcW w:w="5812"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Oklejenie samochodu według wytycznych Zamawiającego zgodnie z załączoną wizualizacją.  </w:t>
            </w:r>
          </w:p>
        </w:tc>
        <w:tc>
          <w:tcPr>
            <w:tcW w:w="850"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Wymagane</w:t>
            </w: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p>
        </w:tc>
        <w:tc>
          <w:tcPr>
            <w:tcW w:w="1474" w:type="dxa"/>
            <w:tcBorders>
              <w:top w:val="single" w:sz="4" w:space="0" w:color="auto"/>
              <w:left w:val="single" w:sz="4" w:space="0" w:color="auto"/>
              <w:bottom w:val="single" w:sz="4" w:space="0" w:color="auto"/>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rPr>
                <w:rFonts w:ascii="Arial" w:eastAsia="Times New Roman" w:hAnsi="Arial" w:cs="Arial"/>
                <w:sz w:val="20"/>
                <w:szCs w:val="20"/>
                <w:lang w:eastAsia="pl-PL"/>
              </w:rPr>
            </w:pPr>
          </w:p>
        </w:tc>
      </w:tr>
      <w:tr w:rsidR="00B22CF5" w:rsidRPr="00032A0A" w:rsidTr="00DA420B">
        <w:trPr>
          <w:trHeight w:val="661"/>
          <w:jc w:val="center"/>
        </w:trPr>
        <w:tc>
          <w:tcPr>
            <w:tcW w:w="495" w:type="dxa"/>
            <w:tcBorders>
              <w:top w:val="single" w:sz="4" w:space="0" w:color="auto"/>
              <w:left w:val="doub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70.</w:t>
            </w:r>
          </w:p>
        </w:tc>
        <w:tc>
          <w:tcPr>
            <w:tcW w:w="5812"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Wykonawca w imieniu Zamawiającego dokona rejestracji samochodu w UM Gdańsk a w dniu odbioru pojazdu przekaże stosowny dokument: dowód rejestracyjny, nalepki kontrolne, tablice. </w:t>
            </w:r>
          </w:p>
        </w:tc>
        <w:tc>
          <w:tcPr>
            <w:tcW w:w="850"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wymagane </w:t>
            </w:r>
          </w:p>
        </w:tc>
        <w:tc>
          <w:tcPr>
            <w:tcW w:w="1474" w:type="dxa"/>
            <w:tcBorders>
              <w:top w:val="single" w:sz="4" w:space="0" w:color="auto"/>
              <w:left w:val="single" w:sz="4" w:space="0" w:color="auto"/>
              <w:bottom w:val="single" w:sz="4" w:space="0" w:color="auto"/>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661"/>
          <w:jc w:val="center"/>
        </w:trPr>
        <w:tc>
          <w:tcPr>
            <w:tcW w:w="495" w:type="dxa"/>
            <w:tcBorders>
              <w:top w:val="single" w:sz="4" w:space="0" w:color="auto"/>
              <w:left w:val="doub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71.</w:t>
            </w:r>
          </w:p>
        </w:tc>
        <w:tc>
          <w:tcPr>
            <w:tcW w:w="5812"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a)</w:t>
            </w:r>
            <w:r w:rsidRPr="00032A0A">
              <w:rPr>
                <w:rFonts w:ascii="Arial" w:eastAsia="Times New Roman" w:hAnsi="Arial" w:cs="Arial"/>
                <w:sz w:val="20"/>
                <w:szCs w:val="20"/>
                <w:lang w:eastAsia="pl-PL"/>
              </w:rPr>
              <w:tab/>
              <w:t>2 komplety kluczyków,</w:t>
            </w:r>
          </w:p>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b)</w:t>
            </w:r>
            <w:r w:rsidRPr="00032A0A">
              <w:rPr>
                <w:rFonts w:ascii="Arial" w:eastAsia="Times New Roman" w:hAnsi="Arial" w:cs="Arial"/>
                <w:sz w:val="20"/>
                <w:szCs w:val="20"/>
                <w:lang w:eastAsia="pl-PL"/>
              </w:rPr>
              <w:tab/>
              <w:t>gaśnica,</w:t>
            </w:r>
          </w:p>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c)</w:t>
            </w:r>
            <w:r w:rsidRPr="00032A0A">
              <w:rPr>
                <w:rFonts w:ascii="Arial" w:eastAsia="Times New Roman" w:hAnsi="Arial" w:cs="Arial"/>
                <w:sz w:val="20"/>
                <w:szCs w:val="20"/>
                <w:lang w:eastAsia="pl-PL"/>
              </w:rPr>
              <w:tab/>
              <w:t>trójkąt ostrzegawczy,</w:t>
            </w:r>
          </w:p>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d)</w:t>
            </w:r>
            <w:r w:rsidRPr="00032A0A">
              <w:rPr>
                <w:rFonts w:ascii="Arial" w:eastAsia="Times New Roman" w:hAnsi="Arial" w:cs="Arial"/>
                <w:sz w:val="20"/>
                <w:szCs w:val="20"/>
                <w:lang w:eastAsia="pl-PL"/>
              </w:rPr>
              <w:tab/>
              <w:t>koło zapasowe wraz z zestawem niezbędnym do wymiany</w:t>
            </w:r>
          </w:p>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                koła </w:t>
            </w:r>
          </w:p>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e)</w:t>
            </w:r>
            <w:r w:rsidRPr="00032A0A">
              <w:rPr>
                <w:rFonts w:ascii="Arial" w:eastAsia="Times New Roman" w:hAnsi="Arial" w:cs="Arial"/>
                <w:sz w:val="20"/>
                <w:szCs w:val="20"/>
                <w:lang w:eastAsia="pl-PL"/>
              </w:rPr>
              <w:tab/>
              <w:t>instrukcja obsługi w języku polskim,</w:t>
            </w:r>
          </w:p>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f)</w:t>
            </w:r>
            <w:r w:rsidRPr="00032A0A">
              <w:rPr>
                <w:rFonts w:ascii="Arial" w:eastAsia="Times New Roman" w:hAnsi="Arial" w:cs="Arial"/>
                <w:sz w:val="20"/>
                <w:szCs w:val="20"/>
                <w:lang w:eastAsia="pl-PL"/>
              </w:rPr>
              <w:tab/>
              <w:t>książka gwarancyjną i/lub serwisową w języku polskim</w:t>
            </w:r>
          </w:p>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eastAsia="Times New Roman" w:hAnsi="Arial" w:cs="Arial"/>
                <w:sz w:val="20"/>
                <w:szCs w:val="20"/>
                <w:lang w:eastAsia="pl-PL"/>
              </w:rPr>
              <w:t>h)</w:t>
            </w:r>
            <w:r w:rsidRPr="00032A0A">
              <w:rPr>
                <w:rFonts w:ascii="Arial" w:eastAsia="Times New Roman" w:hAnsi="Arial" w:cs="Arial"/>
                <w:sz w:val="20"/>
                <w:szCs w:val="20"/>
                <w:lang w:eastAsia="pl-PL"/>
              </w:rPr>
              <w:tab/>
              <w:t>dowód rejestracyjny, nalepki kontrolne, tablice,</w:t>
            </w:r>
          </w:p>
        </w:tc>
        <w:tc>
          <w:tcPr>
            <w:tcW w:w="850"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wymagane </w:t>
            </w:r>
          </w:p>
        </w:tc>
        <w:tc>
          <w:tcPr>
            <w:tcW w:w="1474" w:type="dxa"/>
            <w:tcBorders>
              <w:top w:val="single" w:sz="4" w:space="0" w:color="auto"/>
              <w:left w:val="single" w:sz="4" w:space="0" w:color="auto"/>
              <w:bottom w:val="single" w:sz="4" w:space="0" w:color="auto"/>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r w:rsidR="00B22CF5" w:rsidRPr="00032A0A" w:rsidTr="00DA420B">
        <w:trPr>
          <w:trHeight w:val="661"/>
          <w:jc w:val="center"/>
        </w:trPr>
        <w:tc>
          <w:tcPr>
            <w:tcW w:w="495" w:type="dxa"/>
            <w:tcBorders>
              <w:top w:val="single" w:sz="4" w:space="0" w:color="auto"/>
              <w:left w:val="doub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bCs/>
                <w:sz w:val="20"/>
                <w:szCs w:val="20"/>
                <w:lang w:eastAsia="pl-PL"/>
              </w:rPr>
            </w:pPr>
            <w:r w:rsidRPr="00032A0A">
              <w:rPr>
                <w:rFonts w:ascii="Arial" w:eastAsia="Times New Roman" w:hAnsi="Arial" w:cs="Arial"/>
                <w:bCs/>
                <w:sz w:val="20"/>
                <w:szCs w:val="20"/>
                <w:lang w:eastAsia="pl-PL"/>
              </w:rPr>
              <w:t>72.</w:t>
            </w:r>
          </w:p>
        </w:tc>
        <w:tc>
          <w:tcPr>
            <w:tcW w:w="5812"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both"/>
              <w:rPr>
                <w:rFonts w:ascii="Arial" w:eastAsia="Times New Roman" w:hAnsi="Arial" w:cs="Arial"/>
                <w:sz w:val="20"/>
                <w:szCs w:val="20"/>
                <w:lang w:eastAsia="pl-PL"/>
              </w:rPr>
            </w:pPr>
            <w:r w:rsidRPr="00032A0A">
              <w:rPr>
                <w:rFonts w:ascii="Arial" w:hAnsi="Arial" w:cs="Arial"/>
                <w:color w:val="FF0000"/>
                <w:sz w:val="20"/>
                <w:szCs w:val="20"/>
              </w:rPr>
              <w:t xml:space="preserve">stacja ładowania typu tzw. </w:t>
            </w:r>
            <w:proofErr w:type="spellStart"/>
            <w:r w:rsidRPr="00032A0A">
              <w:rPr>
                <w:rFonts w:ascii="Arial" w:hAnsi="Arial" w:cs="Arial"/>
                <w:color w:val="FF0000"/>
                <w:sz w:val="20"/>
                <w:szCs w:val="20"/>
              </w:rPr>
              <w:t>Wallbox</w:t>
            </w:r>
            <w:proofErr w:type="spellEnd"/>
            <w:r w:rsidRPr="00032A0A">
              <w:rPr>
                <w:rFonts w:ascii="Arial" w:hAnsi="Arial" w:cs="Arial"/>
                <w:color w:val="FF0000"/>
                <w:sz w:val="20"/>
                <w:szCs w:val="20"/>
              </w:rPr>
              <w:t xml:space="preserve"> do ładowania mocą 7,4 </w:t>
            </w:r>
            <w:proofErr w:type="spellStart"/>
            <w:r w:rsidRPr="00032A0A">
              <w:rPr>
                <w:rFonts w:ascii="Arial" w:hAnsi="Arial" w:cs="Arial"/>
                <w:color w:val="FF0000"/>
                <w:sz w:val="20"/>
                <w:szCs w:val="20"/>
              </w:rPr>
              <w:t>kW</w:t>
            </w:r>
            <w:proofErr w:type="spellEnd"/>
            <w:r w:rsidRPr="00032A0A">
              <w:rPr>
                <w:rFonts w:ascii="Arial" w:hAnsi="Arial" w:cs="Arial"/>
                <w:color w:val="FF0000"/>
                <w:sz w:val="20"/>
                <w:szCs w:val="20"/>
              </w:rPr>
              <w:t xml:space="preserve"> ze złączem Typ 2 na przyłącze 230V + kabel. Napięcie/prąd znamionowy 220 V - 240 V. Urządzenie musi być kompatybilne z dostarczonym samochodem.</w:t>
            </w:r>
          </w:p>
        </w:tc>
        <w:tc>
          <w:tcPr>
            <w:tcW w:w="850"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 xml:space="preserve">wymagane </w:t>
            </w:r>
          </w:p>
        </w:tc>
        <w:tc>
          <w:tcPr>
            <w:tcW w:w="1474" w:type="dxa"/>
            <w:tcBorders>
              <w:top w:val="single" w:sz="4" w:space="0" w:color="auto"/>
              <w:left w:val="single" w:sz="4" w:space="0" w:color="auto"/>
              <w:bottom w:val="single" w:sz="4" w:space="0" w:color="auto"/>
              <w:right w:val="double" w:sz="4" w:space="0" w:color="auto"/>
            </w:tcBorders>
            <w:vAlign w:val="center"/>
          </w:tcPr>
          <w:p w:rsidR="00B22CF5" w:rsidRPr="00032A0A" w:rsidRDefault="00B22CF5" w:rsidP="00DA420B">
            <w:pPr>
              <w:spacing w:after="0" w:line="240" w:lineRule="auto"/>
              <w:jc w:val="center"/>
              <w:rPr>
                <w:rFonts w:ascii="Arial" w:eastAsia="Times New Roman" w:hAnsi="Arial" w:cs="Arial"/>
                <w:sz w:val="20"/>
                <w:szCs w:val="20"/>
                <w:lang w:eastAsia="pl-PL"/>
              </w:rPr>
            </w:pPr>
          </w:p>
          <w:p w:rsidR="00B22CF5" w:rsidRPr="00032A0A" w:rsidRDefault="00B22CF5" w:rsidP="00DA420B">
            <w:pPr>
              <w:spacing w:after="0" w:line="240" w:lineRule="auto"/>
              <w:jc w:val="center"/>
              <w:rPr>
                <w:rFonts w:ascii="Arial" w:eastAsia="Times New Roman" w:hAnsi="Arial" w:cs="Arial"/>
                <w:sz w:val="20"/>
                <w:szCs w:val="20"/>
                <w:lang w:eastAsia="pl-PL"/>
              </w:rPr>
            </w:pPr>
            <w:r w:rsidRPr="00032A0A">
              <w:rPr>
                <w:rFonts w:ascii="Arial" w:eastAsia="Times New Roman" w:hAnsi="Arial" w:cs="Arial"/>
                <w:sz w:val="20"/>
                <w:szCs w:val="20"/>
                <w:lang w:eastAsia="pl-PL"/>
              </w:rPr>
              <w:t>TAK   /   NIE</w:t>
            </w:r>
          </w:p>
          <w:p w:rsidR="00B22CF5" w:rsidRPr="00032A0A" w:rsidRDefault="00B22CF5" w:rsidP="00DA420B">
            <w:pPr>
              <w:spacing w:after="0" w:line="240" w:lineRule="auto"/>
              <w:jc w:val="center"/>
              <w:rPr>
                <w:rFonts w:ascii="Arial" w:eastAsia="Times New Roman" w:hAnsi="Arial" w:cs="Arial"/>
                <w:sz w:val="20"/>
                <w:szCs w:val="20"/>
                <w:lang w:eastAsia="pl-PL"/>
              </w:rPr>
            </w:pPr>
          </w:p>
        </w:tc>
      </w:tr>
    </w:tbl>
    <w:p w:rsidR="00B22CF5" w:rsidRPr="00032A0A" w:rsidRDefault="00B22CF5" w:rsidP="00B22CF5">
      <w:pPr>
        <w:spacing w:after="0" w:line="240" w:lineRule="auto"/>
        <w:jc w:val="both"/>
        <w:rPr>
          <w:rFonts w:ascii="Arial" w:hAnsi="Arial" w:cs="Arial"/>
          <w:sz w:val="20"/>
          <w:szCs w:val="20"/>
        </w:rPr>
      </w:pPr>
    </w:p>
    <w:p w:rsidR="00B22CF5" w:rsidRPr="00032A0A" w:rsidRDefault="00B22CF5" w:rsidP="00B22CF5">
      <w:pPr>
        <w:spacing w:after="0" w:line="240" w:lineRule="auto"/>
        <w:jc w:val="both"/>
        <w:rPr>
          <w:rFonts w:ascii="Arial" w:hAnsi="Arial" w:cs="Arial"/>
        </w:rPr>
      </w:pPr>
    </w:p>
    <w:p w:rsidR="00B22CF5" w:rsidRPr="00B22CF5" w:rsidRDefault="00B22CF5" w:rsidP="00B22CF5">
      <w:pPr>
        <w:spacing w:after="0" w:line="240" w:lineRule="auto"/>
        <w:jc w:val="both"/>
        <w:rPr>
          <w:rFonts w:ascii="Arial" w:hAnsi="Arial" w:cs="Arial"/>
          <w:b/>
        </w:rPr>
      </w:pPr>
      <w:r w:rsidRPr="00B22CF5">
        <w:rPr>
          <w:rFonts w:ascii="Arial" w:hAnsi="Arial" w:cs="Arial"/>
          <w:b/>
        </w:rPr>
        <w:t xml:space="preserve">Zamawiający we własnym zakresie dokona ubezpieczenia na okres 12 miesięcy w zakresie OC, AC, </w:t>
      </w:r>
      <w:proofErr w:type="spellStart"/>
      <w:r w:rsidRPr="00B22CF5">
        <w:rPr>
          <w:rFonts w:ascii="Arial" w:hAnsi="Arial" w:cs="Arial"/>
          <w:b/>
        </w:rPr>
        <w:t>Assistance</w:t>
      </w:r>
      <w:proofErr w:type="spellEnd"/>
      <w:r w:rsidRPr="00B22CF5">
        <w:rPr>
          <w:rFonts w:ascii="Arial" w:hAnsi="Arial" w:cs="Arial"/>
          <w:b/>
        </w:rPr>
        <w:t xml:space="preserve">, NNW kierowcy </w:t>
      </w:r>
    </w:p>
    <w:p w:rsidR="00B22CF5" w:rsidRPr="00032A0A" w:rsidRDefault="00B22CF5" w:rsidP="00B22CF5">
      <w:pPr>
        <w:spacing w:after="0" w:line="240" w:lineRule="auto"/>
        <w:jc w:val="both"/>
        <w:rPr>
          <w:rFonts w:ascii="Arial" w:hAnsi="Arial" w:cs="Arial"/>
        </w:rPr>
      </w:pPr>
      <w:r w:rsidRPr="00032A0A">
        <w:rPr>
          <w:rFonts w:ascii="Arial" w:hAnsi="Arial" w:cs="Arial"/>
        </w:rPr>
        <w:t xml:space="preserve">*Ładowność brutto to różnica między Dopuszczalną Masą Całkowitą (DMC) pojazdu a masą własną pojazdu bez kierowcy. </w:t>
      </w:r>
    </w:p>
    <w:p w:rsidR="00B22CF5" w:rsidRPr="00032A0A" w:rsidRDefault="00B22CF5" w:rsidP="00B22CF5">
      <w:pPr>
        <w:spacing w:after="0" w:line="240" w:lineRule="auto"/>
        <w:jc w:val="both"/>
        <w:rPr>
          <w:rFonts w:ascii="Arial" w:hAnsi="Arial" w:cs="Arial"/>
        </w:rPr>
      </w:pPr>
      <w:r w:rsidRPr="00032A0A">
        <w:rPr>
          <w:rFonts w:ascii="Arial" w:hAnsi="Arial" w:cs="Arial"/>
        </w:rPr>
        <w:t>DMC = Dopuszczalna masa całkowita pojazdu, obejmująca sam pojazd z wyposażeniem, ładunek, paliwo, olej, płyny w układach oraz kierowcę i pasażerów.</w:t>
      </w:r>
    </w:p>
    <w:p w:rsidR="000650FF" w:rsidRPr="00751C8F" w:rsidRDefault="000650FF" w:rsidP="008651E1">
      <w:pPr>
        <w:jc w:val="both"/>
        <w:rPr>
          <w:rFonts w:ascii="Times New Roman" w:hAnsi="Times New Roman"/>
          <w:b/>
        </w:rPr>
      </w:pPr>
    </w:p>
    <w:sectPr w:rsidR="000650FF" w:rsidRPr="00751C8F" w:rsidSect="0046608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28" w:rsidRDefault="00152928" w:rsidP="003D71BD">
      <w:pPr>
        <w:spacing w:after="0" w:line="240" w:lineRule="auto"/>
      </w:pPr>
      <w:r>
        <w:separator/>
      </w:r>
    </w:p>
  </w:endnote>
  <w:endnote w:type="continuationSeparator" w:id="0">
    <w:p w:rsidR="00152928" w:rsidRDefault="00152928"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DA420B" w:rsidRDefault="00FB3D24">
        <w:pPr>
          <w:pStyle w:val="Stopka"/>
          <w:jc w:val="center"/>
        </w:pPr>
        <w:fldSimple w:instr=" PAGE   \* MERGEFORMAT ">
          <w:r w:rsidR="00B9206D">
            <w:rPr>
              <w:noProof/>
            </w:rPr>
            <w:t>26</w:t>
          </w:r>
        </w:fldSimple>
      </w:p>
    </w:sdtContent>
  </w:sdt>
  <w:p w:rsidR="00DA420B" w:rsidRDefault="00DA42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28" w:rsidRDefault="00152928" w:rsidP="003D71BD">
      <w:pPr>
        <w:spacing w:after="0" w:line="240" w:lineRule="auto"/>
      </w:pPr>
      <w:r>
        <w:separator/>
      </w:r>
    </w:p>
  </w:footnote>
  <w:footnote w:type="continuationSeparator" w:id="0">
    <w:p w:rsidR="00152928" w:rsidRDefault="00152928" w:rsidP="003D71BD">
      <w:pPr>
        <w:spacing w:after="0" w:line="240" w:lineRule="auto"/>
      </w:pPr>
      <w:r>
        <w:continuationSeparator/>
      </w:r>
    </w:p>
  </w:footnote>
  <w:footnote w:id="1">
    <w:p w:rsidR="00DA420B" w:rsidRDefault="00DA420B">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DA420B" w:rsidRDefault="00DA420B">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DA420B" w:rsidRPr="00A82964" w:rsidRDefault="00DA420B" w:rsidP="00CB6B9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DA420B" w:rsidRPr="00A82964" w:rsidRDefault="00DA420B"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DA420B" w:rsidRPr="00A82964" w:rsidRDefault="00DA420B" w:rsidP="00CB6B9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DA420B" w:rsidRPr="00761CEB" w:rsidRDefault="00DA420B" w:rsidP="00CB6B9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E4A"/>
    <w:multiLevelType w:val="hybridMultilevel"/>
    <w:tmpl w:val="BA1662B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D3E2D"/>
    <w:multiLevelType w:val="hybridMultilevel"/>
    <w:tmpl w:val="C76E5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5E015BB"/>
    <w:multiLevelType w:val="hybridMultilevel"/>
    <w:tmpl w:val="CDCEE8C2"/>
    <w:lvl w:ilvl="0" w:tplc="726E4DC6">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55803"/>
    <w:multiLevelType w:val="hybridMultilevel"/>
    <w:tmpl w:val="7F6AA174"/>
    <w:lvl w:ilvl="0" w:tplc="DEB2CF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0AAA5FC0"/>
    <w:lvl w:ilvl="0" w:tplc="DBE8DEC0">
      <w:start w:val="1"/>
      <w:numFmt w:val="decimal"/>
      <w:pStyle w:val="Umowa"/>
      <w:lvlText w:val="%1."/>
      <w:lvlJc w:val="left"/>
      <w:pPr>
        <w:ind w:left="360" w:hanging="360"/>
      </w:pPr>
      <w:rPr>
        <w:rFonts w:hint="default"/>
        <w:b w:val="0"/>
        <w:bCs/>
        <w:i w:val="0"/>
        <w:iCs/>
      </w:rPr>
    </w:lvl>
    <w:lvl w:ilvl="1" w:tplc="C6485C70">
      <w:start w:val="1"/>
      <w:numFmt w:val="lowerLetter"/>
      <w:lvlText w:val="%2."/>
      <w:lvlJc w:val="left"/>
      <w:pPr>
        <w:ind w:left="1080" w:hanging="360"/>
      </w:pPr>
      <w:rPr>
        <w:b w:val="0"/>
        <w:b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C7286C"/>
    <w:multiLevelType w:val="hybridMultilevel"/>
    <w:tmpl w:val="D41AA7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032E90"/>
    <w:multiLevelType w:val="hybridMultilevel"/>
    <w:tmpl w:val="0C383D84"/>
    <w:lvl w:ilvl="0" w:tplc="3B2ECF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AA375A"/>
    <w:multiLevelType w:val="hybridMultilevel"/>
    <w:tmpl w:val="020CC06C"/>
    <w:lvl w:ilvl="0" w:tplc="FE849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9D1EF4"/>
    <w:multiLevelType w:val="hybridMultilevel"/>
    <w:tmpl w:val="5172E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656E4C"/>
    <w:multiLevelType w:val="hybridMultilevel"/>
    <w:tmpl w:val="2F4E1E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FCD2F51"/>
    <w:multiLevelType w:val="hybridMultilevel"/>
    <w:tmpl w:val="357C3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CF0332"/>
    <w:multiLevelType w:val="hybridMultilevel"/>
    <w:tmpl w:val="3146D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E81B22"/>
    <w:multiLevelType w:val="hybridMultilevel"/>
    <w:tmpl w:val="37680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9D472F"/>
    <w:multiLevelType w:val="hybridMultilevel"/>
    <w:tmpl w:val="5E4E4D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B4C3B2E"/>
    <w:multiLevelType w:val="hybridMultilevel"/>
    <w:tmpl w:val="29FCF2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2E551DEC"/>
    <w:multiLevelType w:val="hybridMultilevel"/>
    <w:tmpl w:val="5BC4E39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E049B2"/>
    <w:multiLevelType w:val="hybridMultilevel"/>
    <w:tmpl w:val="F470FDF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8276B1C"/>
    <w:multiLevelType w:val="hybridMultilevel"/>
    <w:tmpl w:val="F9107510"/>
    <w:lvl w:ilvl="0" w:tplc="800230DC">
      <w:start w:val="1"/>
      <w:numFmt w:val="lowerLetter"/>
      <w:lvlText w:val="%1)"/>
      <w:lvlJc w:val="left"/>
      <w:pPr>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1523A85"/>
    <w:multiLevelType w:val="hybridMultilevel"/>
    <w:tmpl w:val="8CF88380"/>
    <w:lvl w:ilvl="0" w:tplc="04150011">
      <w:start w:val="1"/>
      <w:numFmt w:val="decimal"/>
      <w:lvlText w:val="%1)"/>
      <w:lvlJc w:val="left"/>
      <w:pPr>
        <w:ind w:left="928"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4D241431"/>
    <w:multiLevelType w:val="hybridMultilevel"/>
    <w:tmpl w:val="7BF8715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4EFA0636"/>
    <w:multiLevelType w:val="hybridMultilevel"/>
    <w:tmpl w:val="E5EE7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41E3CC7"/>
    <w:multiLevelType w:val="hybridMultilevel"/>
    <w:tmpl w:val="12FE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5BA0C70"/>
    <w:multiLevelType w:val="hybridMultilevel"/>
    <w:tmpl w:val="723C0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EBE6087"/>
    <w:multiLevelType w:val="hybridMultilevel"/>
    <w:tmpl w:val="DE32C0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64D46BFE"/>
    <w:multiLevelType w:val="hybridMultilevel"/>
    <w:tmpl w:val="079E9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3BA7475"/>
    <w:multiLevelType w:val="multilevel"/>
    <w:tmpl w:val="41D4F076"/>
    <w:lvl w:ilvl="0">
      <w:start w:val="1"/>
      <w:numFmt w:val="decimal"/>
      <w:pStyle w:val="Paragrafumowy"/>
      <w:suff w:val="space"/>
      <w:lvlText w:va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D684041"/>
    <w:multiLevelType w:val="hybridMultilevel"/>
    <w:tmpl w:val="8CAAF8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20"/>
  </w:num>
  <w:num w:numId="3">
    <w:abstractNumId w:val="10"/>
  </w:num>
  <w:num w:numId="4">
    <w:abstractNumId w:val="33"/>
  </w:num>
  <w:num w:numId="5">
    <w:abstractNumId w:val="26"/>
  </w:num>
  <w:num w:numId="6">
    <w:abstractNumId w:val="15"/>
  </w:num>
  <w:num w:numId="7">
    <w:abstractNumId w:val="1"/>
  </w:num>
  <w:num w:numId="8">
    <w:abstractNumId w:val="5"/>
  </w:num>
  <w:num w:numId="9">
    <w:abstractNumId w:val="34"/>
  </w:num>
  <w:num w:numId="10">
    <w:abstractNumId w:val="13"/>
  </w:num>
  <w:num w:numId="11">
    <w:abstractNumId w:val="23"/>
  </w:num>
  <w:num w:numId="12">
    <w:abstractNumId w:val="18"/>
  </w:num>
  <w:num w:numId="13">
    <w:abstractNumId w:val="12"/>
  </w:num>
  <w:num w:numId="14">
    <w:abstractNumId w:val="6"/>
  </w:num>
  <w:num w:numId="15">
    <w:abstractNumId w:val="3"/>
  </w:num>
  <w:num w:numId="16">
    <w:abstractNumId w:val="9"/>
  </w:num>
  <w:num w:numId="17">
    <w:abstractNumId w:val="3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5"/>
  </w:num>
  <w:num w:numId="28">
    <w:abstractNumId w:val="24"/>
  </w:num>
  <w:num w:numId="29">
    <w:abstractNumId w:val="31"/>
  </w:num>
  <w:num w:numId="30">
    <w:abstractNumId w:val="14"/>
  </w:num>
  <w:num w:numId="31">
    <w:abstractNumId w:val="11"/>
  </w:num>
  <w:num w:numId="32">
    <w:abstractNumId w:val="29"/>
  </w:num>
  <w:num w:numId="33">
    <w:abstractNumId w:val="35"/>
  </w:num>
  <w:num w:numId="34">
    <w:abstractNumId w:val="0"/>
  </w:num>
  <w:num w:numId="35">
    <w:abstractNumId w:val="16"/>
  </w:num>
  <w:num w:numId="36">
    <w:abstractNumId w:val="7"/>
  </w:num>
  <w:num w:numId="37">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094C"/>
    <w:rsid w:val="000019AD"/>
    <w:rsid w:val="0000249E"/>
    <w:rsid w:val="000075AC"/>
    <w:rsid w:val="000108AC"/>
    <w:rsid w:val="00010A50"/>
    <w:rsid w:val="00010CFE"/>
    <w:rsid w:val="00011C9D"/>
    <w:rsid w:val="000139F5"/>
    <w:rsid w:val="00016088"/>
    <w:rsid w:val="00016681"/>
    <w:rsid w:val="00016ED2"/>
    <w:rsid w:val="000207BE"/>
    <w:rsid w:val="00021D38"/>
    <w:rsid w:val="00022BC7"/>
    <w:rsid w:val="00023D24"/>
    <w:rsid w:val="000245E3"/>
    <w:rsid w:val="000258A5"/>
    <w:rsid w:val="00026260"/>
    <w:rsid w:val="00030A34"/>
    <w:rsid w:val="00030DC0"/>
    <w:rsid w:val="00031183"/>
    <w:rsid w:val="00031510"/>
    <w:rsid w:val="0003367F"/>
    <w:rsid w:val="00033ED5"/>
    <w:rsid w:val="0003548A"/>
    <w:rsid w:val="000357C7"/>
    <w:rsid w:val="00036BB1"/>
    <w:rsid w:val="00040D8D"/>
    <w:rsid w:val="000422EF"/>
    <w:rsid w:val="00042481"/>
    <w:rsid w:val="0004300B"/>
    <w:rsid w:val="0004364E"/>
    <w:rsid w:val="00043F66"/>
    <w:rsid w:val="00045585"/>
    <w:rsid w:val="00045B3C"/>
    <w:rsid w:val="00045F70"/>
    <w:rsid w:val="00047496"/>
    <w:rsid w:val="00053293"/>
    <w:rsid w:val="00053474"/>
    <w:rsid w:val="00053BFB"/>
    <w:rsid w:val="00056C06"/>
    <w:rsid w:val="00061352"/>
    <w:rsid w:val="00062A64"/>
    <w:rsid w:val="00064FB9"/>
    <w:rsid w:val="000650FF"/>
    <w:rsid w:val="00066804"/>
    <w:rsid w:val="00070049"/>
    <w:rsid w:val="00070780"/>
    <w:rsid w:val="00073196"/>
    <w:rsid w:val="000735FE"/>
    <w:rsid w:val="000736CF"/>
    <w:rsid w:val="00074713"/>
    <w:rsid w:val="00075309"/>
    <w:rsid w:val="000760C6"/>
    <w:rsid w:val="00076F3F"/>
    <w:rsid w:val="00080918"/>
    <w:rsid w:val="00080F0E"/>
    <w:rsid w:val="000812E3"/>
    <w:rsid w:val="00086555"/>
    <w:rsid w:val="00086FC4"/>
    <w:rsid w:val="00090CAD"/>
    <w:rsid w:val="00091D83"/>
    <w:rsid w:val="00092CA4"/>
    <w:rsid w:val="000934A7"/>
    <w:rsid w:val="000935A5"/>
    <w:rsid w:val="00093FAA"/>
    <w:rsid w:val="00096FBA"/>
    <w:rsid w:val="000A006E"/>
    <w:rsid w:val="000A2F77"/>
    <w:rsid w:val="000A44B7"/>
    <w:rsid w:val="000A4F42"/>
    <w:rsid w:val="000A61C5"/>
    <w:rsid w:val="000A65B1"/>
    <w:rsid w:val="000A6E89"/>
    <w:rsid w:val="000A7417"/>
    <w:rsid w:val="000A7E44"/>
    <w:rsid w:val="000A7E8B"/>
    <w:rsid w:val="000B0BB0"/>
    <w:rsid w:val="000B105D"/>
    <w:rsid w:val="000B1155"/>
    <w:rsid w:val="000B1A1E"/>
    <w:rsid w:val="000B2630"/>
    <w:rsid w:val="000B338F"/>
    <w:rsid w:val="000B3C40"/>
    <w:rsid w:val="000B506C"/>
    <w:rsid w:val="000C0C8B"/>
    <w:rsid w:val="000C4D39"/>
    <w:rsid w:val="000C7E23"/>
    <w:rsid w:val="000D1AA5"/>
    <w:rsid w:val="000D567B"/>
    <w:rsid w:val="000D664B"/>
    <w:rsid w:val="000D7C54"/>
    <w:rsid w:val="000E1F08"/>
    <w:rsid w:val="000E23F9"/>
    <w:rsid w:val="000E331C"/>
    <w:rsid w:val="000E5C57"/>
    <w:rsid w:val="000E61C1"/>
    <w:rsid w:val="000E7713"/>
    <w:rsid w:val="000F00A0"/>
    <w:rsid w:val="000F04C6"/>
    <w:rsid w:val="000F21DD"/>
    <w:rsid w:val="000F28B9"/>
    <w:rsid w:val="000F2921"/>
    <w:rsid w:val="000F2B46"/>
    <w:rsid w:val="000F4CE8"/>
    <w:rsid w:val="000F6CBF"/>
    <w:rsid w:val="00100606"/>
    <w:rsid w:val="00100CEA"/>
    <w:rsid w:val="00100D6F"/>
    <w:rsid w:val="00101A2E"/>
    <w:rsid w:val="0010252B"/>
    <w:rsid w:val="00103044"/>
    <w:rsid w:val="00104099"/>
    <w:rsid w:val="00105526"/>
    <w:rsid w:val="00107BEF"/>
    <w:rsid w:val="00110BF9"/>
    <w:rsid w:val="00111BF1"/>
    <w:rsid w:val="00112DAA"/>
    <w:rsid w:val="0011479F"/>
    <w:rsid w:val="00114EE8"/>
    <w:rsid w:val="00116626"/>
    <w:rsid w:val="0012039E"/>
    <w:rsid w:val="00120FB7"/>
    <w:rsid w:val="00121C02"/>
    <w:rsid w:val="00125442"/>
    <w:rsid w:val="001258B8"/>
    <w:rsid w:val="00126A13"/>
    <w:rsid w:val="00132673"/>
    <w:rsid w:val="00133479"/>
    <w:rsid w:val="0013393F"/>
    <w:rsid w:val="001348A6"/>
    <w:rsid w:val="00143BBC"/>
    <w:rsid w:val="0014460B"/>
    <w:rsid w:val="001449E5"/>
    <w:rsid w:val="00144D76"/>
    <w:rsid w:val="00145391"/>
    <w:rsid w:val="00150EE7"/>
    <w:rsid w:val="001514C8"/>
    <w:rsid w:val="00151634"/>
    <w:rsid w:val="00151761"/>
    <w:rsid w:val="00151D5C"/>
    <w:rsid w:val="00152260"/>
    <w:rsid w:val="00152928"/>
    <w:rsid w:val="0015569F"/>
    <w:rsid w:val="00155B2B"/>
    <w:rsid w:val="00161AFC"/>
    <w:rsid w:val="001669ED"/>
    <w:rsid w:val="00166DAE"/>
    <w:rsid w:val="001672C9"/>
    <w:rsid w:val="00167D6C"/>
    <w:rsid w:val="00171C60"/>
    <w:rsid w:val="00172A16"/>
    <w:rsid w:val="001741C5"/>
    <w:rsid w:val="00176690"/>
    <w:rsid w:val="001770FB"/>
    <w:rsid w:val="00177A46"/>
    <w:rsid w:val="001819E9"/>
    <w:rsid w:val="00181F66"/>
    <w:rsid w:val="00182614"/>
    <w:rsid w:val="00182B30"/>
    <w:rsid w:val="00185094"/>
    <w:rsid w:val="001854E3"/>
    <w:rsid w:val="00185817"/>
    <w:rsid w:val="00190FC7"/>
    <w:rsid w:val="00195743"/>
    <w:rsid w:val="00196920"/>
    <w:rsid w:val="00197708"/>
    <w:rsid w:val="001A1467"/>
    <w:rsid w:val="001A1C05"/>
    <w:rsid w:val="001A1CC5"/>
    <w:rsid w:val="001A2C73"/>
    <w:rsid w:val="001A3BE4"/>
    <w:rsid w:val="001A3EC3"/>
    <w:rsid w:val="001A4ED5"/>
    <w:rsid w:val="001A5286"/>
    <w:rsid w:val="001B181E"/>
    <w:rsid w:val="001B23B5"/>
    <w:rsid w:val="001B2C18"/>
    <w:rsid w:val="001B4EF4"/>
    <w:rsid w:val="001B5501"/>
    <w:rsid w:val="001B61B1"/>
    <w:rsid w:val="001B6559"/>
    <w:rsid w:val="001B67C7"/>
    <w:rsid w:val="001B6FA2"/>
    <w:rsid w:val="001C2C5C"/>
    <w:rsid w:val="001C4998"/>
    <w:rsid w:val="001C5F62"/>
    <w:rsid w:val="001C78A3"/>
    <w:rsid w:val="001C7F89"/>
    <w:rsid w:val="001D28E3"/>
    <w:rsid w:val="001D3F7E"/>
    <w:rsid w:val="001D677F"/>
    <w:rsid w:val="001D6E24"/>
    <w:rsid w:val="001E1BD1"/>
    <w:rsid w:val="001E1E74"/>
    <w:rsid w:val="001E2911"/>
    <w:rsid w:val="001E42D8"/>
    <w:rsid w:val="001E4A87"/>
    <w:rsid w:val="001E5352"/>
    <w:rsid w:val="001E6645"/>
    <w:rsid w:val="001E7D9D"/>
    <w:rsid w:val="001F03C5"/>
    <w:rsid w:val="001F4362"/>
    <w:rsid w:val="001F4BC6"/>
    <w:rsid w:val="001F5492"/>
    <w:rsid w:val="001F56B9"/>
    <w:rsid w:val="001F58F4"/>
    <w:rsid w:val="001F5E93"/>
    <w:rsid w:val="001F5FBE"/>
    <w:rsid w:val="002002EB"/>
    <w:rsid w:val="002009E9"/>
    <w:rsid w:val="00204B92"/>
    <w:rsid w:val="0020709E"/>
    <w:rsid w:val="00207877"/>
    <w:rsid w:val="0021004D"/>
    <w:rsid w:val="002117C7"/>
    <w:rsid w:val="00212BDC"/>
    <w:rsid w:val="00213FF2"/>
    <w:rsid w:val="00215252"/>
    <w:rsid w:val="00215301"/>
    <w:rsid w:val="002167F1"/>
    <w:rsid w:val="002177E8"/>
    <w:rsid w:val="00220037"/>
    <w:rsid w:val="00222EEB"/>
    <w:rsid w:val="0022368E"/>
    <w:rsid w:val="00224089"/>
    <w:rsid w:val="002251FF"/>
    <w:rsid w:val="002257D0"/>
    <w:rsid w:val="002257E4"/>
    <w:rsid w:val="00226A96"/>
    <w:rsid w:val="00227AD1"/>
    <w:rsid w:val="002307B6"/>
    <w:rsid w:val="00230F98"/>
    <w:rsid w:val="00231743"/>
    <w:rsid w:val="00231D90"/>
    <w:rsid w:val="00232ABD"/>
    <w:rsid w:val="00233060"/>
    <w:rsid w:val="002338DF"/>
    <w:rsid w:val="00234443"/>
    <w:rsid w:val="00234CDF"/>
    <w:rsid w:val="00235D0B"/>
    <w:rsid w:val="00240657"/>
    <w:rsid w:val="0024161C"/>
    <w:rsid w:val="002427EC"/>
    <w:rsid w:val="00242DBF"/>
    <w:rsid w:val="00245558"/>
    <w:rsid w:val="00246DE7"/>
    <w:rsid w:val="002472BB"/>
    <w:rsid w:val="00247EEC"/>
    <w:rsid w:val="00252AC7"/>
    <w:rsid w:val="0025344B"/>
    <w:rsid w:val="00254648"/>
    <w:rsid w:val="00254A30"/>
    <w:rsid w:val="00254F29"/>
    <w:rsid w:val="00255090"/>
    <w:rsid w:val="00256587"/>
    <w:rsid w:val="00263005"/>
    <w:rsid w:val="00263138"/>
    <w:rsid w:val="002653DB"/>
    <w:rsid w:val="002655C4"/>
    <w:rsid w:val="00265B43"/>
    <w:rsid w:val="00267FA2"/>
    <w:rsid w:val="00273864"/>
    <w:rsid w:val="0027479A"/>
    <w:rsid w:val="002756F6"/>
    <w:rsid w:val="00280662"/>
    <w:rsid w:val="00280F85"/>
    <w:rsid w:val="0028188B"/>
    <w:rsid w:val="00283552"/>
    <w:rsid w:val="00284228"/>
    <w:rsid w:val="002851D6"/>
    <w:rsid w:val="00285BFC"/>
    <w:rsid w:val="002862EA"/>
    <w:rsid w:val="00296489"/>
    <w:rsid w:val="00297BB0"/>
    <w:rsid w:val="002A1D82"/>
    <w:rsid w:val="002A491A"/>
    <w:rsid w:val="002A54CD"/>
    <w:rsid w:val="002A5F6D"/>
    <w:rsid w:val="002A6894"/>
    <w:rsid w:val="002A71B8"/>
    <w:rsid w:val="002A7256"/>
    <w:rsid w:val="002A7A96"/>
    <w:rsid w:val="002A7B07"/>
    <w:rsid w:val="002B154F"/>
    <w:rsid w:val="002B2008"/>
    <w:rsid w:val="002B2905"/>
    <w:rsid w:val="002B3B15"/>
    <w:rsid w:val="002B5AF4"/>
    <w:rsid w:val="002C05B5"/>
    <w:rsid w:val="002C0FAB"/>
    <w:rsid w:val="002C215E"/>
    <w:rsid w:val="002C285B"/>
    <w:rsid w:val="002C3106"/>
    <w:rsid w:val="002C462C"/>
    <w:rsid w:val="002C5C7C"/>
    <w:rsid w:val="002C659A"/>
    <w:rsid w:val="002C6643"/>
    <w:rsid w:val="002D1A90"/>
    <w:rsid w:val="002D1B08"/>
    <w:rsid w:val="002D4C51"/>
    <w:rsid w:val="002D598D"/>
    <w:rsid w:val="002D6102"/>
    <w:rsid w:val="002D6DB7"/>
    <w:rsid w:val="002D6EEA"/>
    <w:rsid w:val="002D7B27"/>
    <w:rsid w:val="002E4048"/>
    <w:rsid w:val="002E4127"/>
    <w:rsid w:val="002E6545"/>
    <w:rsid w:val="002E6C3C"/>
    <w:rsid w:val="002E6D31"/>
    <w:rsid w:val="002E72FA"/>
    <w:rsid w:val="002F08D1"/>
    <w:rsid w:val="002F1ECE"/>
    <w:rsid w:val="002F2812"/>
    <w:rsid w:val="002F5CC7"/>
    <w:rsid w:val="0030346E"/>
    <w:rsid w:val="00307DEB"/>
    <w:rsid w:val="003114D9"/>
    <w:rsid w:val="00311FFC"/>
    <w:rsid w:val="0031277C"/>
    <w:rsid w:val="00312E1E"/>
    <w:rsid w:val="003131AB"/>
    <w:rsid w:val="0031778E"/>
    <w:rsid w:val="00320897"/>
    <w:rsid w:val="00320BF1"/>
    <w:rsid w:val="00320C57"/>
    <w:rsid w:val="00322A2E"/>
    <w:rsid w:val="00324791"/>
    <w:rsid w:val="00325883"/>
    <w:rsid w:val="00326D6B"/>
    <w:rsid w:val="00331786"/>
    <w:rsid w:val="0033307F"/>
    <w:rsid w:val="00336B88"/>
    <w:rsid w:val="003379BE"/>
    <w:rsid w:val="003408C1"/>
    <w:rsid w:val="003415EE"/>
    <w:rsid w:val="00342680"/>
    <w:rsid w:val="00342B70"/>
    <w:rsid w:val="00353092"/>
    <w:rsid w:val="00353135"/>
    <w:rsid w:val="00353989"/>
    <w:rsid w:val="00356060"/>
    <w:rsid w:val="003562EC"/>
    <w:rsid w:val="003607E0"/>
    <w:rsid w:val="00361861"/>
    <w:rsid w:val="00362E93"/>
    <w:rsid w:val="003638D1"/>
    <w:rsid w:val="00363BBF"/>
    <w:rsid w:val="003646AB"/>
    <w:rsid w:val="00364C91"/>
    <w:rsid w:val="00364FB9"/>
    <w:rsid w:val="00367F4B"/>
    <w:rsid w:val="0037105E"/>
    <w:rsid w:val="00371101"/>
    <w:rsid w:val="003726F2"/>
    <w:rsid w:val="00372A11"/>
    <w:rsid w:val="00373FE8"/>
    <w:rsid w:val="00374D2D"/>
    <w:rsid w:val="0037544F"/>
    <w:rsid w:val="0037551A"/>
    <w:rsid w:val="00375888"/>
    <w:rsid w:val="00376203"/>
    <w:rsid w:val="00376B42"/>
    <w:rsid w:val="00376C0C"/>
    <w:rsid w:val="00377286"/>
    <w:rsid w:val="00377B7F"/>
    <w:rsid w:val="00381139"/>
    <w:rsid w:val="0038308B"/>
    <w:rsid w:val="00383978"/>
    <w:rsid w:val="00383FBE"/>
    <w:rsid w:val="00384450"/>
    <w:rsid w:val="00384722"/>
    <w:rsid w:val="00386F27"/>
    <w:rsid w:val="00387B86"/>
    <w:rsid w:val="0039025D"/>
    <w:rsid w:val="003903C3"/>
    <w:rsid w:val="00390E36"/>
    <w:rsid w:val="003918EA"/>
    <w:rsid w:val="00393924"/>
    <w:rsid w:val="00395AA7"/>
    <w:rsid w:val="00395B7E"/>
    <w:rsid w:val="003963C1"/>
    <w:rsid w:val="003973E0"/>
    <w:rsid w:val="003A04C7"/>
    <w:rsid w:val="003A066B"/>
    <w:rsid w:val="003A1BC1"/>
    <w:rsid w:val="003A1FE1"/>
    <w:rsid w:val="003A20A3"/>
    <w:rsid w:val="003A42F1"/>
    <w:rsid w:val="003A4A35"/>
    <w:rsid w:val="003B0A3A"/>
    <w:rsid w:val="003B0B4A"/>
    <w:rsid w:val="003B2780"/>
    <w:rsid w:val="003B2D10"/>
    <w:rsid w:val="003B2E4C"/>
    <w:rsid w:val="003B4D68"/>
    <w:rsid w:val="003B71A2"/>
    <w:rsid w:val="003B7A28"/>
    <w:rsid w:val="003C1229"/>
    <w:rsid w:val="003C1474"/>
    <w:rsid w:val="003C40B8"/>
    <w:rsid w:val="003C4A6D"/>
    <w:rsid w:val="003C6711"/>
    <w:rsid w:val="003C7BFF"/>
    <w:rsid w:val="003D1482"/>
    <w:rsid w:val="003D14A4"/>
    <w:rsid w:val="003D25CE"/>
    <w:rsid w:val="003D2711"/>
    <w:rsid w:val="003D61E0"/>
    <w:rsid w:val="003D647C"/>
    <w:rsid w:val="003D67F0"/>
    <w:rsid w:val="003D71BD"/>
    <w:rsid w:val="003E017F"/>
    <w:rsid w:val="003E163C"/>
    <w:rsid w:val="003E20A6"/>
    <w:rsid w:val="003E3707"/>
    <w:rsid w:val="003E4625"/>
    <w:rsid w:val="003E639F"/>
    <w:rsid w:val="003E6D96"/>
    <w:rsid w:val="003F2812"/>
    <w:rsid w:val="003F3CCD"/>
    <w:rsid w:val="003F3FC9"/>
    <w:rsid w:val="003F41E3"/>
    <w:rsid w:val="003F664B"/>
    <w:rsid w:val="003F6FD7"/>
    <w:rsid w:val="003F7B92"/>
    <w:rsid w:val="00401235"/>
    <w:rsid w:val="00402241"/>
    <w:rsid w:val="00402281"/>
    <w:rsid w:val="00402431"/>
    <w:rsid w:val="00403A6D"/>
    <w:rsid w:val="00404E6D"/>
    <w:rsid w:val="00406269"/>
    <w:rsid w:val="00406FEA"/>
    <w:rsid w:val="004100F8"/>
    <w:rsid w:val="0041057C"/>
    <w:rsid w:val="00413601"/>
    <w:rsid w:val="00414F1A"/>
    <w:rsid w:val="00415C32"/>
    <w:rsid w:val="00416E0C"/>
    <w:rsid w:val="00417EF4"/>
    <w:rsid w:val="00422213"/>
    <w:rsid w:val="004223B2"/>
    <w:rsid w:val="0042268D"/>
    <w:rsid w:val="0042523C"/>
    <w:rsid w:val="00427B20"/>
    <w:rsid w:val="004304CF"/>
    <w:rsid w:val="00433877"/>
    <w:rsid w:val="004357CE"/>
    <w:rsid w:val="0043799A"/>
    <w:rsid w:val="00437CC1"/>
    <w:rsid w:val="00440F75"/>
    <w:rsid w:val="00441EB2"/>
    <w:rsid w:val="004425DD"/>
    <w:rsid w:val="00446922"/>
    <w:rsid w:val="00447A6D"/>
    <w:rsid w:val="00450BBB"/>
    <w:rsid w:val="004527DF"/>
    <w:rsid w:val="00454279"/>
    <w:rsid w:val="00456C52"/>
    <w:rsid w:val="0045731F"/>
    <w:rsid w:val="0045758A"/>
    <w:rsid w:val="00457692"/>
    <w:rsid w:val="00462CD0"/>
    <w:rsid w:val="00464BF4"/>
    <w:rsid w:val="004650BE"/>
    <w:rsid w:val="0046608F"/>
    <w:rsid w:val="004701A1"/>
    <w:rsid w:val="00471D12"/>
    <w:rsid w:val="00472794"/>
    <w:rsid w:val="004744BF"/>
    <w:rsid w:val="004750F1"/>
    <w:rsid w:val="00476219"/>
    <w:rsid w:val="00476937"/>
    <w:rsid w:val="004772D7"/>
    <w:rsid w:val="00480FAD"/>
    <w:rsid w:val="00480FBC"/>
    <w:rsid w:val="00481278"/>
    <w:rsid w:val="00481A07"/>
    <w:rsid w:val="0048397D"/>
    <w:rsid w:val="00484AB8"/>
    <w:rsid w:val="0048521A"/>
    <w:rsid w:val="004854E0"/>
    <w:rsid w:val="00486948"/>
    <w:rsid w:val="00487062"/>
    <w:rsid w:val="00487565"/>
    <w:rsid w:val="00492AE9"/>
    <w:rsid w:val="00495BE6"/>
    <w:rsid w:val="004960E7"/>
    <w:rsid w:val="004A02DB"/>
    <w:rsid w:val="004A162B"/>
    <w:rsid w:val="004A1CBF"/>
    <w:rsid w:val="004A395B"/>
    <w:rsid w:val="004A4DBF"/>
    <w:rsid w:val="004A527D"/>
    <w:rsid w:val="004A5EA2"/>
    <w:rsid w:val="004A6237"/>
    <w:rsid w:val="004A686E"/>
    <w:rsid w:val="004B129C"/>
    <w:rsid w:val="004B260E"/>
    <w:rsid w:val="004B5840"/>
    <w:rsid w:val="004B65DF"/>
    <w:rsid w:val="004B6779"/>
    <w:rsid w:val="004B77A0"/>
    <w:rsid w:val="004C157E"/>
    <w:rsid w:val="004C3328"/>
    <w:rsid w:val="004C3AA7"/>
    <w:rsid w:val="004C6A03"/>
    <w:rsid w:val="004D012D"/>
    <w:rsid w:val="004D227C"/>
    <w:rsid w:val="004D3F94"/>
    <w:rsid w:val="004E15E4"/>
    <w:rsid w:val="004E7F6B"/>
    <w:rsid w:val="004F0A95"/>
    <w:rsid w:val="004F0C83"/>
    <w:rsid w:val="004F132D"/>
    <w:rsid w:val="004F2D57"/>
    <w:rsid w:val="004F473F"/>
    <w:rsid w:val="004F681C"/>
    <w:rsid w:val="004F75A1"/>
    <w:rsid w:val="005007D1"/>
    <w:rsid w:val="0050104B"/>
    <w:rsid w:val="0050657B"/>
    <w:rsid w:val="00511EAF"/>
    <w:rsid w:val="00513BAC"/>
    <w:rsid w:val="00514056"/>
    <w:rsid w:val="00516ED4"/>
    <w:rsid w:val="00520B85"/>
    <w:rsid w:val="0052113E"/>
    <w:rsid w:val="00521F16"/>
    <w:rsid w:val="00523A75"/>
    <w:rsid w:val="00523B66"/>
    <w:rsid w:val="005307CD"/>
    <w:rsid w:val="005309A2"/>
    <w:rsid w:val="00530DAE"/>
    <w:rsid w:val="00531313"/>
    <w:rsid w:val="0053297F"/>
    <w:rsid w:val="00532FA6"/>
    <w:rsid w:val="00533CC1"/>
    <w:rsid w:val="00533D92"/>
    <w:rsid w:val="00534B39"/>
    <w:rsid w:val="0053539A"/>
    <w:rsid w:val="00535494"/>
    <w:rsid w:val="00535D0A"/>
    <w:rsid w:val="00536B5B"/>
    <w:rsid w:val="0054067B"/>
    <w:rsid w:val="00542FFB"/>
    <w:rsid w:val="005431BF"/>
    <w:rsid w:val="005435B8"/>
    <w:rsid w:val="00545693"/>
    <w:rsid w:val="00547779"/>
    <w:rsid w:val="0054794D"/>
    <w:rsid w:val="00550788"/>
    <w:rsid w:val="0055097D"/>
    <w:rsid w:val="00551DFA"/>
    <w:rsid w:val="0055388B"/>
    <w:rsid w:val="00553B6D"/>
    <w:rsid w:val="005543B8"/>
    <w:rsid w:val="00554D02"/>
    <w:rsid w:val="00556535"/>
    <w:rsid w:val="005568A4"/>
    <w:rsid w:val="00560B21"/>
    <w:rsid w:val="00563421"/>
    <w:rsid w:val="00563E14"/>
    <w:rsid w:val="0056504F"/>
    <w:rsid w:val="00565FCD"/>
    <w:rsid w:val="00566073"/>
    <w:rsid w:val="00566110"/>
    <w:rsid w:val="005668CF"/>
    <w:rsid w:val="00567E6E"/>
    <w:rsid w:val="0057037F"/>
    <w:rsid w:val="00570757"/>
    <w:rsid w:val="0057329F"/>
    <w:rsid w:val="00573F61"/>
    <w:rsid w:val="0057613A"/>
    <w:rsid w:val="00576C9D"/>
    <w:rsid w:val="00576D09"/>
    <w:rsid w:val="0057764A"/>
    <w:rsid w:val="0058384F"/>
    <w:rsid w:val="00586A01"/>
    <w:rsid w:val="00590692"/>
    <w:rsid w:val="005939C3"/>
    <w:rsid w:val="005952AA"/>
    <w:rsid w:val="00595577"/>
    <w:rsid w:val="005955D4"/>
    <w:rsid w:val="005A0FD6"/>
    <w:rsid w:val="005A47C7"/>
    <w:rsid w:val="005A54A4"/>
    <w:rsid w:val="005A5537"/>
    <w:rsid w:val="005A7011"/>
    <w:rsid w:val="005A752D"/>
    <w:rsid w:val="005B193D"/>
    <w:rsid w:val="005B2E0E"/>
    <w:rsid w:val="005B2F75"/>
    <w:rsid w:val="005B3B0F"/>
    <w:rsid w:val="005B3DE2"/>
    <w:rsid w:val="005B5486"/>
    <w:rsid w:val="005B57DF"/>
    <w:rsid w:val="005B58B6"/>
    <w:rsid w:val="005B782E"/>
    <w:rsid w:val="005C183F"/>
    <w:rsid w:val="005C4449"/>
    <w:rsid w:val="005C5B2E"/>
    <w:rsid w:val="005C70DF"/>
    <w:rsid w:val="005C7671"/>
    <w:rsid w:val="005D0390"/>
    <w:rsid w:val="005D24F9"/>
    <w:rsid w:val="005D65A2"/>
    <w:rsid w:val="005E0FE4"/>
    <w:rsid w:val="005E22A9"/>
    <w:rsid w:val="005E5F9C"/>
    <w:rsid w:val="005E6DCF"/>
    <w:rsid w:val="005F1DD1"/>
    <w:rsid w:val="005F2E3A"/>
    <w:rsid w:val="005F331A"/>
    <w:rsid w:val="005F3AD5"/>
    <w:rsid w:val="005F4CD4"/>
    <w:rsid w:val="005F4F25"/>
    <w:rsid w:val="005F569E"/>
    <w:rsid w:val="005F6628"/>
    <w:rsid w:val="005F7432"/>
    <w:rsid w:val="0060082D"/>
    <w:rsid w:val="00601393"/>
    <w:rsid w:val="00601D73"/>
    <w:rsid w:val="006027CE"/>
    <w:rsid w:val="00611B34"/>
    <w:rsid w:val="006140D4"/>
    <w:rsid w:val="0061582B"/>
    <w:rsid w:val="00615DC7"/>
    <w:rsid w:val="00620A30"/>
    <w:rsid w:val="00620B67"/>
    <w:rsid w:val="00630032"/>
    <w:rsid w:val="006308FF"/>
    <w:rsid w:val="006319DA"/>
    <w:rsid w:val="006328C4"/>
    <w:rsid w:val="00633638"/>
    <w:rsid w:val="00636AAF"/>
    <w:rsid w:val="00636BFE"/>
    <w:rsid w:val="00636F59"/>
    <w:rsid w:val="00637427"/>
    <w:rsid w:val="006406FC"/>
    <w:rsid w:val="00641522"/>
    <w:rsid w:val="006418B1"/>
    <w:rsid w:val="00641A96"/>
    <w:rsid w:val="0064349F"/>
    <w:rsid w:val="00643A66"/>
    <w:rsid w:val="00643DC1"/>
    <w:rsid w:val="006446BC"/>
    <w:rsid w:val="00647A6D"/>
    <w:rsid w:val="006522F2"/>
    <w:rsid w:val="00653849"/>
    <w:rsid w:val="0065537A"/>
    <w:rsid w:val="006570A6"/>
    <w:rsid w:val="006600CF"/>
    <w:rsid w:val="00661460"/>
    <w:rsid w:val="00662281"/>
    <w:rsid w:val="00662615"/>
    <w:rsid w:val="00662985"/>
    <w:rsid w:val="0066338A"/>
    <w:rsid w:val="00663813"/>
    <w:rsid w:val="0066486A"/>
    <w:rsid w:val="00672A17"/>
    <w:rsid w:val="00674ABF"/>
    <w:rsid w:val="00675B33"/>
    <w:rsid w:val="00681D4A"/>
    <w:rsid w:val="00684E53"/>
    <w:rsid w:val="00685369"/>
    <w:rsid w:val="00692620"/>
    <w:rsid w:val="0069487A"/>
    <w:rsid w:val="00695088"/>
    <w:rsid w:val="006A1640"/>
    <w:rsid w:val="006A1E15"/>
    <w:rsid w:val="006A1FC0"/>
    <w:rsid w:val="006A2647"/>
    <w:rsid w:val="006A5ECF"/>
    <w:rsid w:val="006A61ED"/>
    <w:rsid w:val="006A6F1F"/>
    <w:rsid w:val="006B0F5B"/>
    <w:rsid w:val="006B27FF"/>
    <w:rsid w:val="006B3E2B"/>
    <w:rsid w:val="006B6A5F"/>
    <w:rsid w:val="006B76C0"/>
    <w:rsid w:val="006C0842"/>
    <w:rsid w:val="006C0CB2"/>
    <w:rsid w:val="006C3507"/>
    <w:rsid w:val="006C36A7"/>
    <w:rsid w:val="006C3E12"/>
    <w:rsid w:val="006C42B2"/>
    <w:rsid w:val="006C4689"/>
    <w:rsid w:val="006C504E"/>
    <w:rsid w:val="006C6972"/>
    <w:rsid w:val="006D0A28"/>
    <w:rsid w:val="006D3045"/>
    <w:rsid w:val="006D6508"/>
    <w:rsid w:val="006E2352"/>
    <w:rsid w:val="006E24A6"/>
    <w:rsid w:val="006E2E76"/>
    <w:rsid w:val="006E4DE4"/>
    <w:rsid w:val="006E5417"/>
    <w:rsid w:val="006E5CCC"/>
    <w:rsid w:val="006F2AD8"/>
    <w:rsid w:val="006F2B0F"/>
    <w:rsid w:val="006F30D4"/>
    <w:rsid w:val="006F4BAA"/>
    <w:rsid w:val="006F5B80"/>
    <w:rsid w:val="006F5E66"/>
    <w:rsid w:val="006F78FE"/>
    <w:rsid w:val="00700DAE"/>
    <w:rsid w:val="00701AB3"/>
    <w:rsid w:val="00703386"/>
    <w:rsid w:val="00703456"/>
    <w:rsid w:val="0070392A"/>
    <w:rsid w:val="00705E7F"/>
    <w:rsid w:val="00707AF0"/>
    <w:rsid w:val="00710314"/>
    <w:rsid w:val="00711578"/>
    <w:rsid w:val="00711C69"/>
    <w:rsid w:val="00712172"/>
    <w:rsid w:val="00713881"/>
    <w:rsid w:val="007153B1"/>
    <w:rsid w:val="00720136"/>
    <w:rsid w:val="00721CB5"/>
    <w:rsid w:val="007245B1"/>
    <w:rsid w:val="00727FA7"/>
    <w:rsid w:val="0073044D"/>
    <w:rsid w:val="00733BC0"/>
    <w:rsid w:val="00733DEE"/>
    <w:rsid w:val="00736268"/>
    <w:rsid w:val="00737255"/>
    <w:rsid w:val="007414D6"/>
    <w:rsid w:val="00741752"/>
    <w:rsid w:val="00745268"/>
    <w:rsid w:val="007465B4"/>
    <w:rsid w:val="00746F0C"/>
    <w:rsid w:val="007504CA"/>
    <w:rsid w:val="00751799"/>
    <w:rsid w:val="00751827"/>
    <w:rsid w:val="00751C8F"/>
    <w:rsid w:val="007556BA"/>
    <w:rsid w:val="00755944"/>
    <w:rsid w:val="007605FB"/>
    <w:rsid w:val="0076196C"/>
    <w:rsid w:val="007625F3"/>
    <w:rsid w:val="00762731"/>
    <w:rsid w:val="00762C1E"/>
    <w:rsid w:val="0076625D"/>
    <w:rsid w:val="00766E3B"/>
    <w:rsid w:val="0076701E"/>
    <w:rsid w:val="0076774C"/>
    <w:rsid w:val="00767A02"/>
    <w:rsid w:val="00772624"/>
    <w:rsid w:val="007731ED"/>
    <w:rsid w:val="00774A4F"/>
    <w:rsid w:val="00780C04"/>
    <w:rsid w:val="00782087"/>
    <w:rsid w:val="00782566"/>
    <w:rsid w:val="00782F0E"/>
    <w:rsid w:val="0078301B"/>
    <w:rsid w:val="0078418D"/>
    <w:rsid w:val="00784D32"/>
    <w:rsid w:val="00785AE6"/>
    <w:rsid w:val="00787E70"/>
    <w:rsid w:val="007916AB"/>
    <w:rsid w:val="00794958"/>
    <w:rsid w:val="007957D9"/>
    <w:rsid w:val="00795BCE"/>
    <w:rsid w:val="00796928"/>
    <w:rsid w:val="00797EC5"/>
    <w:rsid w:val="007A0DD8"/>
    <w:rsid w:val="007A42ED"/>
    <w:rsid w:val="007A45F6"/>
    <w:rsid w:val="007A5159"/>
    <w:rsid w:val="007A6470"/>
    <w:rsid w:val="007A778F"/>
    <w:rsid w:val="007A7C13"/>
    <w:rsid w:val="007B35BF"/>
    <w:rsid w:val="007B4747"/>
    <w:rsid w:val="007C10CE"/>
    <w:rsid w:val="007C542D"/>
    <w:rsid w:val="007C6A30"/>
    <w:rsid w:val="007D1A3C"/>
    <w:rsid w:val="007D1A61"/>
    <w:rsid w:val="007D1D48"/>
    <w:rsid w:val="007D1DBA"/>
    <w:rsid w:val="007D37F2"/>
    <w:rsid w:val="007D55A0"/>
    <w:rsid w:val="007D581B"/>
    <w:rsid w:val="007D7131"/>
    <w:rsid w:val="007E0505"/>
    <w:rsid w:val="007E089B"/>
    <w:rsid w:val="007E16B3"/>
    <w:rsid w:val="007E25E6"/>
    <w:rsid w:val="007E4AB8"/>
    <w:rsid w:val="007E5EF5"/>
    <w:rsid w:val="007E7214"/>
    <w:rsid w:val="007F09A2"/>
    <w:rsid w:val="007F16CF"/>
    <w:rsid w:val="007F2476"/>
    <w:rsid w:val="007F4772"/>
    <w:rsid w:val="007F6356"/>
    <w:rsid w:val="007F6DE3"/>
    <w:rsid w:val="007F6ED5"/>
    <w:rsid w:val="007F77A2"/>
    <w:rsid w:val="0080064C"/>
    <w:rsid w:val="00802379"/>
    <w:rsid w:val="008032A4"/>
    <w:rsid w:val="00803BF8"/>
    <w:rsid w:val="008046F5"/>
    <w:rsid w:val="00806362"/>
    <w:rsid w:val="00806DAE"/>
    <w:rsid w:val="00807DD7"/>
    <w:rsid w:val="008108A9"/>
    <w:rsid w:val="00810BBC"/>
    <w:rsid w:val="00811948"/>
    <w:rsid w:val="00812F24"/>
    <w:rsid w:val="00813CB8"/>
    <w:rsid w:val="008149ED"/>
    <w:rsid w:val="008156C9"/>
    <w:rsid w:val="008166EE"/>
    <w:rsid w:val="00817121"/>
    <w:rsid w:val="00820F4C"/>
    <w:rsid w:val="008219BB"/>
    <w:rsid w:val="00821D52"/>
    <w:rsid w:val="00822441"/>
    <w:rsid w:val="008247D5"/>
    <w:rsid w:val="0083050F"/>
    <w:rsid w:val="00831E23"/>
    <w:rsid w:val="0083448D"/>
    <w:rsid w:val="00834AD4"/>
    <w:rsid w:val="008358E5"/>
    <w:rsid w:val="00844B62"/>
    <w:rsid w:val="00847D1B"/>
    <w:rsid w:val="00850574"/>
    <w:rsid w:val="008526ED"/>
    <w:rsid w:val="00853B5B"/>
    <w:rsid w:val="008544CC"/>
    <w:rsid w:val="008546F9"/>
    <w:rsid w:val="00855CCB"/>
    <w:rsid w:val="00861872"/>
    <w:rsid w:val="00864A84"/>
    <w:rsid w:val="00864AE1"/>
    <w:rsid w:val="00865195"/>
    <w:rsid w:val="008651E1"/>
    <w:rsid w:val="00865DF1"/>
    <w:rsid w:val="00866B2C"/>
    <w:rsid w:val="008673E1"/>
    <w:rsid w:val="008677A8"/>
    <w:rsid w:val="0087398E"/>
    <w:rsid w:val="0087508D"/>
    <w:rsid w:val="008758E4"/>
    <w:rsid w:val="0087638F"/>
    <w:rsid w:val="00877985"/>
    <w:rsid w:val="00880010"/>
    <w:rsid w:val="0088356D"/>
    <w:rsid w:val="00884104"/>
    <w:rsid w:val="008852DD"/>
    <w:rsid w:val="0088566C"/>
    <w:rsid w:val="0088598A"/>
    <w:rsid w:val="00886EA0"/>
    <w:rsid w:val="00887728"/>
    <w:rsid w:val="00894045"/>
    <w:rsid w:val="008959F8"/>
    <w:rsid w:val="008968A8"/>
    <w:rsid w:val="00897AD0"/>
    <w:rsid w:val="00897F75"/>
    <w:rsid w:val="008A047A"/>
    <w:rsid w:val="008A0927"/>
    <w:rsid w:val="008A212E"/>
    <w:rsid w:val="008A3088"/>
    <w:rsid w:val="008A6399"/>
    <w:rsid w:val="008A67F9"/>
    <w:rsid w:val="008A6D84"/>
    <w:rsid w:val="008B24F3"/>
    <w:rsid w:val="008B48BD"/>
    <w:rsid w:val="008B52B7"/>
    <w:rsid w:val="008B55FC"/>
    <w:rsid w:val="008B581A"/>
    <w:rsid w:val="008B5A1E"/>
    <w:rsid w:val="008B79A0"/>
    <w:rsid w:val="008C1ADE"/>
    <w:rsid w:val="008C2BCF"/>
    <w:rsid w:val="008C3EF3"/>
    <w:rsid w:val="008C65F8"/>
    <w:rsid w:val="008C67AC"/>
    <w:rsid w:val="008C69AE"/>
    <w:rsid w:val="008D05C1"/>
    <w:rsid w:val="008D073A"/>
    <w:rsid w:val="008D201A"/>
    <w:rsid w:val="008D2294"/>
    <w:rsid w:val="008D2E2D"/>
    <w:rsid w:val="008D3A18"/>
    <w:rsid w:val="008D667C"/>
    <w:rsid w:val="008E01F4"/>
    <w:rsid w:val="008E0BBE"/>
    <w:rsid w:val="008E2A12"/>
    <w:rsid w:val="008E47CB"/>
    <w:rsid w:val="008E4F80"/>
    <w:rsid w:val="008E501C"/>
    <w:rsid w:val="008F1717"/>
    <w:rsid w:val="00901B03"/>
    <w:rsid w:val="00903D66"/>
    <w:rsid w:val="009048C5"/>
    <w:rsid w:val="00904B70"/>
    <w:rsid w:val="0090689B"/>
    <w:rsid w:val="009069E9"/>
    <w:rsid w:val="0091030E"/>
    <w:rsid w:val="00911481"/>
    <w:rsid w:val="009117A9"/>
    <w:rsid w:val="009123A1"/>
    <w:rsid w:val="0091320C"/>
    <w:rsid w:val="00917D3A"/>
    <w:rsid w:val="0092031D"/>
    <w:rsid w:val="00921075"/>
    <w:rsid w:val="00921530"/>
    <w:rsid w:val="0092257F"/>
    <w:rsid w:val="00922AA7"/>
    <w:rsid w:val="00924FAD"/>
    <w:rsid w:val="0092618E"/>
    <w:rsid w:val="00930406"/>
    <w:rsid w:val="0093105E"/>
    <w:rsid w:val="009315B2"/>
    <w:rsid w:val="00932A89"/>
    <w:rsid w:val="009331D4"/>
    <w:rsid w:val="009360B0"/>
    <w:rsid w:val="00937299"/>
    <w:rsid w:val="009378B3"/>
    <w:rsid w:val="00937BEC"/>
    <w:rsid w:val="00937C41"/>
    <w:rsid w:val="0094171A"/>
    <w:rsid w:val="00945DCC"/>
    <w:rsid w:val="00947078"/>
    <w:rsid w:val="00947080"/>
    <w:rsid w:val="00950D8F"/>
    <w:rsid w:val="00953F7A"/>
    <w:rsid w:val="0095523C"/>
    <w:rsid w:val="00956B72"/>
    <w:rsid w:val="009574DB"/>
    <w:rsid w:val="00960898"/>
    <w:rsid w:val="00962C57"/>
    <w:rsid w:val="0096575D"/>
    <w:rsid w:val="00965BB9"/>
    <w:rsid w:val="0097592E"/>
    <w:rsid w:val="00976283"/>
    <w:rsid w:val="00980F37"/>
    <w:rsid w:val="00981353"/>
    <w:rsid w:val="009816C8"/>
    <w:rsid w:val="00981DDC"/>
    <w:rsid w:val="00982534"/>
    <w:rsid w:val="009836AA"/>
    <w:rsid w:val="00983B3F"/>
    <w:rsid w:val="00984799"/>
    <w:rsid w:val="009901FA"/>
    <w:rsid w:val="00990257"/>
    <w:rsid w:val="009913C6"/>
    <w:rsid w:val="00991C33"/>
    <w:rsid w:val="00993263"/>
    <w:rsid w:val="0099342B"/>
    <w:rsid w:val="00994C47"/>
    <w:rsid w:val="00995C40"/>
    <w:rsid w:val="00995D55"/>
    <w:rsid w:val="00996942"/>
    <w:rsid w:val="00997FFD"/>
    <w:rsid w:val="009A627D"/>
    <w:rsid w:val="009B013E"/>
    <w:rsid w:val="009B0749"/>
    <w:rsid w:val="009B1916"/>
    <w:rsid w:val="009B1C04"/>
    <w:rsid w:val="009B2C95"/>
    <w:rsid w:val="009B2CED"/>
    <w:rsid w:val="009B33A3"/>
    <w:rsid w:val="009B3BB2"/>
    <w:rsid w:val="009B44AB"/>
    <w:rsid w:val="009B5C1D"/>
    <w:rsid w:val="009C039A"/>
    <w:rsid w:val="009C0F11"/>
    <w:rsid w:val="009C259A"/>
    <w:rsid w:val="009C4597"/>
    <w:rsid w:val="009C504D"/>
    <w:rsid w:val="009C5232"/>
    <w:rsid w:val="009C5D89"/>
    <w:rsid w:val="009C66F5"/>
    <w:rsid w:val="009C692B"/>
    <w:rsid w:val="009C73E0"/>
    <w:rsid w:val="009D0EA9"/>
    <w:rsid w:val="009D1172"/>
    <w:rsid w:val="009D297A"/>
    <w:rsid w:val="009D3A20"/>
    <w:rsid w:val="009D477C"/>
    <w:rsid w:val="009D513B"/>
    <w:rsid w:val="009D5416"/>
    <w:rsid w:val="009E1290"/>
    <w:rsid w:val="009E1942"/>
    <w:rsid w:val="009E21BE"/>
    <w:rsid w:val="009E2663"/>
    <w:rsid w:val="009E2855"/>
    <w:rsid w:val="009E443B"/>
    <w:rsid w:val="009E541C"/>
    <w:rsid w:val="009E7DAC"/>
    <w:rsid w:val="009F41AE"/>
    <w:rsid w:val="009F6A62"/>
    <w:rsid w:val="00A00190"/>
    <w:rsid w:val="00A00EF3"/>
    <w:rsid w:val="00A01A70"/>
    <w:rsid w:val="00A024C6"/>
    <w:rsid w:val="00A03F9E"/>
    <w:rsid w:val="00A059A4"/>
    <w:rsid w:val="00A06098"/>
    <w:rsid w:val="00A071AF"/>
    <w:rsid w:val="00A07AC2"/>
    <w:rsid w:val="00A1033F"/>
    <w:rsid w:val="00A124C9"/>
    <w:rsid w:val="00A13C87"/>
    <w:rsid w:val="00A16139"/>
    <w:rsid w:val="00A166D7"/>
    <w:rsid w:val="00A1710F"/>
    <w:rsid w:val="00A1783D"/>
    <w:rsid w:val="00A215E3"/>
    <w:rsid w:val="00A22D08"/>
    <w:rsid w:val="00A23EF4"/>
    <w:rsid w:val="00A2565C"/>
    <w:rsid w:val="00A2589C"/>
    <w:rsid w:val="00A26435"/>
    <w:rsid w:val="00A26EC9"/>
    <w:rsid w:val="00A27803"/>
    <w:rsid w:val="00A30CA1"/>
    <w:rsid w:val="00A32AD9"/>
    <w:rsid w:val="00A336E9"/>
    <w:rsid w:val="00A35D9A"/>
    <w:rsid w:val="00A35E05"/>
    <w:rsid w:val="00A3644A"/>
    <w:rsid w:val="00A36552"/>
    <w:rsid w:val="00A40D9D"/>
    <w:rsid w:val="00A430F8"/>
    <w:rsid w:val="00A434DA"/>
    <w:rsid w:val="00A43621"/>
    <w:rsid w:val="00A43FB4"/>
    <w:rsid w:val="00A44EF3"/>
    <w:rsid w:val="00A45056"/>
    <w:rsid w:val="00A47881"/>
    <w:rsid w:val="00A5675A"/>
    <w:rsid w:val="00A56DBB"/>
    <w:rsid w:val="00A5757E"/>
    <w:rsid w:val="00A60CE2"/>
    <w:rsid w:val="00A610EF"/>
    <w:rsid w:val="00A64863"/>
    <w:rsid w:val="00A64B39"/>
    <w:rsid w:val="00A73D13"/>
    <w:rsid w:val="00A76BA2"/>
    <w:rsid w:val="00A8020E"/>
    <w:rsid w:val="00A80270"/>
    <w:rsid w:val="00A806FB"/>
    <w:rsid w:val="00A82BFE"/>
    <w:rsid w:val="00A830CF"/>
    <w:rsid w:val="00A85764"/>
    <w:rsid w:val="00A866E2"/>
    <w:rsid w:val="00A876E7"/>
    <w:rsid w:val="00A915D7"/>
    <w:rsid w:val="00A91787"/>
    <w:rsid w:val="00A9198A"/>
    <w:rsid w:val="00A951BF"/>
    <w:rsid w:val="00A9528F"/>
    <w:rsid w:val="00A95D0F"/>
    <w:rsid w:val="00A969EB"/>
    <w:rsid w:val="00AA378F"/>
    <w:rsid w:val="00AA3BC0"/>
    <w:rsid w:val="00AA5261"/>
    <w:rsid w:val="00AA56BB"/>
    <w:rsid w:val="00AA5CBA"/>
    <w:rsid w:val="00AA6007"/>
    <w:rsid w:val="00AA60AF"/>
    <w:rsid w:val="00AA79D4"/>
    <w:rsid w:val="00AB1E91"/>
    <w:rsid w:val="00AB4014"/>
    <w:rsid w:val="00AB443A"/>
    <w:rsid w:val="00AB67FE"/>
    <w:rsid w:val="00AB6FD5"/>
    <w:rsid w:val="00AB7204"/>
    <w:rsid w:val="00AB7C4A"/>
    <w:rsid w:val="00AC195C"/>
    <w:rsid w:val="00AC24CE"/>
    <w:rsid w:val="00AC48E3"/>
    <w:rsid w:val="00AD04D0"/>
    <w:rsid w:val="00AD1215"/>
    <w:rsid w:val="00AD144B"/>
    <w:rsid w:val="00AD17FB"/>
    <w:rsid w:val="00AD1E31"/>
    <w:rsid w:val="00AD248D"/>
    <w:rsid w:val="00AD2B75"/>
    <w:rsid w:val="00AD2CC6"/>
    <w:rsid w:val="00AD48C6"/>
    <w:rsid w:val="00AD56E2"/>
    <w:rsid w:val="00AD5972"/>
    <w:rsid w:val="00AD5A34"/>
    <w:rsid w:val="00AD727E"/>
    <w:rsid w:val="00AE16E6"/>
    <w:rsid w:val="00AE2538"/>
    <w:rsid w:val="00AE3D63"/>
    <w:rsid w:val="00AE4458"/>
    <w:rsid w:val="00AE4E09"/>
    <w:rsid w:val="00AE59C0"/>
    <w:rsid w:val="00AE68C4"/>
    <w:rsid w:val="00AE6DF4"/>
    <w:rsid w:val="00AE7345"/>
    <w:rsid w:val="00AE766D"/>
    <w:rsid w:val="00AE76EB"/>
    <w:rsid w:val="00AF104B"/>
    <w:rsid w:val="00AF1546"/>
    <w:rsid w:val="00AF219E"/>
    <w:rsid w:val="00AF6976"/>
    <w:rsid w:val="00AF78C3"/>
    <w:rsid w:val="00AF7B5C"/>
    <w:rsid w:val="00B002ED"/>
    <w:rsid w:val="00B00C88"/>
    <w:rsid w:val="00B01DBB"/>
    <w:rsid w:val="00B05CA5"/>
    <w:rsid w:val="00B1118D"/>
    <w:rsid w:val="00B11451"/>
    <w:rsid w:val="00B16686"/>
    <w:rsid w:val="00B16B31"/>
    <w:rsid w:val="00B17BC2"/>
    <w:rsid w:val="00B20BCC"/>
    <w:rsid w:val="00B20C9D"/>
    <w:rsid w:val="00B22565"/>
    <w:rsid w:val="00B22CF5"/>
    <w:rsid w:val="00B22D80"/>
    <w:rsid w:val="00B24FDD"/>
    <w:rsid w:val="00B250C6"/>
    <w:rsid w:val="00B252D6"/>
    <w:rsid w:val="00B2685B"/>
    <w:rsid w:val="00B27E69"/>
    <w:rsid w:val="00B3107D"/>
    <w:rsid w:val="00B31C8A"/>
    <w:rsid w:val="00B339C0"/>
    <w:rsid w:val="00B34FD5"/>
    <w:rsid w:val="00B351D4"/>
    <w:rsid w:val="00B35D0C"/>
    <w:rsid w:val="00B35F81"/>
    <w:rsid w:val="00B40FD0"/>
    <w:rsid w:val="00B42A65"/>
    <w:rsid w:val="00B44690"/>
    <w:rsid w:val="00B44812"/>
    <w:rsid w:val="00B44F20"/>
    <w:rsid w:val="00B46973"/>
    <w:rsid w:val="00B47B95"/>
    <w:rsid w:val="00B50129"/>
    <w:rsid w:val="00B5219D"/>
    <w:rsid w:val="00B54B05"/>
    <w:rsid w:val="00B555B8"/>
    <w:rsid w:val="00B556C0"/>
    <w:rsid w:val="00B6012B"/>
    <w:rsid w:val="00B60549"/>
    <w:rsid w:val="00B60A52"/>
    <w:rsid w:val="00B61B2B"/>
    <w:rsid w:val="00B62644"/>
    <w:rsid w:val="00B62BB4"/>
    <w:rsid w:val="00B66749"/>
    <w:rsid w:val="00B7122F"/>
    <w:rsid w:val="00B72824"/>
    <w:rsid w:val="00B762E7"/>
    <w:rsid w:val="00B76EC2"/>
    <w:rsid w:val="00B9029C"/>
    <w:rsid w:val="00B9206D"/>
    <w:rsid w:val="00B92DF2"/>
    <w:rsid w:val="00B93208"/>
    <w:rsid w:val="00B93C1B"/>
    <w:rsid w:val="00B96959"/>
    <w:rsid w:val="00BA10B5"/>
    <w:rsid w:val="00BA1718"/>
    <w:rsid w:val="00BA2DD1"/>
    <w:rsid w:val="00BA3241"/>
    <w:rsid w:val="00BA588D"/>
    <w:rsid w:val="00BA69E8"/>
    <w:rsid w:val="00BA7189"/>
    <w:rsid w:val="00BA75CE"/>
    <w:rsid w:val="00BA7CA9"/>
    <w:rsid w:val="00BB03DF"/>
    <w:rsid w:val="00BB0EC7"/>
    <w:rsid w:val="00BB1D3A"/>
    <w:rsid w:val="00BB3155"/>
    <w:rsid w:val="00BB3680"/>
    <w:rsid w:val="00BB5A6E"/>
    <w:rsid w:val="00BB706B"/>
    <w:rsid w:val="00BB74B8"/>
    <w:rsid w:val="00BB7536"/>
    <w:rsid w:val="00BB7CDD"/>
    <w:rsid w:val="00BC33A5"/>
    <w:rsid w:val="00BC35B4"/>
    <w:rsid w:val="00BC4D68"/>
    <w:rsid w:val="00BC5046"/>
    <w:rsid w:val="00BC5A67"/>
    <w:rsid w:val="00BC5FFC"/>
    <w:rsid w:val="00BC6358"/>
    <w:rsid w:val="00BC73C6"/>
    <w:rsid w:val="00BD01E0"/>
    <w:rsid w:val="00BD18A6"/>
    <w:rsid w:val="00BD19E4"/>
    <w:rsid w:val="00BD2B44"/>
    <w:rsid w:val="00BD5088"/>
    <w:rsid w:val="00BD5779"/>
    <w:rsid w:val="00BD6085"/>
    <w:rsid w:val="00BD7748"/>
    <w:rsid w:val="00BE0E73"/>
    <w:rsid w:val="00BE1B41"/>
    <w:rsid w:val="00BE4FE6"/>
    <w:rsid w:val="00BE624E"/>
    <w:rsid w:val="00BE6DB8"/>
    <w:rsid w:val="00BE7B87"/>
    <w:rsid w:val="00BE7FA6"/>
    <w:rsid w:val="00BF01AB"/>
    <w:rsid w:val="00BF0D1E"/>
    <w:rsid w:val="00BF1820"/>
    <w:rsid w:val="00BF1961"/>
    <w:rsid w:val="00BF2026"/>
    <w:rsid w:val="00BF293C"/>
    <w:rsid w:val="00BF32E9"/>
    <w:rsid w:val="00BF4985"/>
    <w:rsid w:val="00BF6732"/>
    <w:rsid w:val="00BF7DE7"/>
    <w:rsid w:val="00BF7E73"/>
    <w:rsid w:val="00C0063C"/>
    <w:rsid w:val="00C01C85"/>
    <w:rsid w:val="00C04560"/>
    <w:rsid w:val="00C05A84"/>
    <w:rsid w:val="00C102DE"/>
    <w:rsid w:val="00C1082B"/>
    <w:rsid w:val="00C108F1"/>
    <w:rsid w:val="00C10BEC"/>
    <w:rsid w:val="00C10FAB"/>
    <w:rsid w:val="00C12603"/>
    <w:rsid w:val="00C13911"/>
    <w:rsid w:val="00C14E83"/>
    <w:rsid w:val="00C1545A"/>
    <w:rsid w:val="00C160B0"/>
    <w:rsid w:val="00C16CE4"/>
    <w:rsid w:val="00C20B46"/>
    <w:rsid w:val="00C21271"/>
    <w:rsid w:val="00C22600"/>
    <w:rsid w:val="00C22FB6"/>
    <w:rsid w:val="00C24180"/>
    <w:rsid w:val="00C259CE"/>
    <w:rsid w:val="00C27195"/>
    <w:rsid w:val="00C27578"/>
    <w:rsid w:val="00C27870"/>
    <w:rsid w:val="00C2796B"/>
    <w:rsid w:val="00C30F5F"/>
    <w:rsid w:val="00C32883"/>
    <w:rsid w:val="00C329BF"/>
    <w:rsid w:val="00C34BFE"/>
    <w:rsid w:val="00C34C2A"/>
    <w:rsid w:val="00C36BA4"/>
    <w:rsid w:val="00C377A4"/>
    <w:rsid w:val="00C37F11"/>
    <w:rsid w:val="00C40003"/>
    <w:rsid w:val="00C4247B"/>
    <w:rsid w:val="00C437C6"/>
    <w:rsid w:val="00C446E5"/>
    <w:rsid w:val="00C44A02"/>
    <w:rsid w:val="00C44AF5"/>
    <w:rsid w:val="00C4587E"/>
    <w:rsid w:val="00C45A83"/>
    <w:rsid w:val="00C460AD"/>
    <w:rsid w:val="00C47D9C"/>
    <w:rsid w:val="00C50FB4"/>
    <w:rsid w:val="00C5397D"/>
    <w:rsid w:val="00C53DC5"/>
    <w:rsid w:val="00C544E8"/>
    <w:rsid w:val="00C54805"/>
    <w:rsid w:val="00C562AC"/>
    <w:rsid w:val="00C576C1"/>
    <w:rsid w:val="00C578DF"/>
    <w:rsid w:val="00C621FE"/>
    <w:rsid w:val="00C62AF2"/>
    <w:rsid w:val="00C6366B"/>
    <w:rsid w:val="00C636F7"/>
    <w:rsid w:val="00C64374"/>
    <w:rsid w:val="00C64F3E"/>
    <w:rsid w:val="00C65C79"/>
    <w:rsid w:val="00C661A3"/>
    <w:rsid w:val="00C662BF"/>
    <w:rsid w:val="00C66C80"/>
    <w:rsid w:val="00C671EE"/>
    <w:rsid w:val="00C71F60"/>
    <w:rsid w:val="00C73089"/>
    <w:rsid w:val="00C732FF"/>
    <w:rsid w:val="00C74F09"/>
    <w:rsid w:val="00C80BB2"/>
    <w:rsid w:val="00C80C8D"/>
    <w:rsid w:val="00C83C4E"/>
    <w:rsid w:val="00C86FA7"/>
    <w:rsid w:val="00C912A0"/>
    <w:rsid w:val="00C95DCF"/>
    <w:rsid w:val="00C97098"/>
    <w:rsid w:val="00C97780"/>
    <w:rsid w:val="00CA1A5D"/>
    <w:rsid w:val="00CA292C"/>
    <w:rsid w:val="00CA49B2"/>
    <w:rsid w:val="00CA533D"/>
    <w:rsid w:val="00CA7817"/>
    <w:rsid w:val="00CB1BCD"/>
    <w:rsid w:val="00CB426B"/>
    <w:rsid w:val="00CB478B"/>
    <w:rsid w:val="00CB5BE5"/>
    <w:rsid w:val="00CB6B9A"/>
    <w:rsid w:val="00CC00F6"/>
    <w:rsid w:val="00CC0FD3"/>
    <w:rsid w:val="00CC3055"/>
    <w:rsid w:val="00CC4D75"/>
    <w:rsid w:val="00CC7999"/>
    <w:rsid w:val="00CD0EB6"/>
    <w:rsid w:val="00CD19BC"/>
    <w:rsid w:val="00CD3C94"/>
    <w:rsid w:val="00CD5008"/>
    <w:rsid w:val="00CD698C"/>
    <w:rsid w:val="00CE0FC9"/>
    <w:rsid w:val="00CE2027"/>
    <w:rsid w:val="00CE2AE7"/>
    <w:rsid w:val="00CE5A3B"/>
    <w:rsid w:val="00CE650F"/>
    <w:rsid w:val="00CE697E"/>
    <w:rsid w:val="00CE7A48"/>
    <w:rsid w:val="00CF0042"/>
    <w:rsid w:val="00CF5547"/>
    <w:rsid w:val="00CF75B5"/>
    <w:rsid w:val="00D000BC"/>
    <w:rsid w:val="00D010B0"/>
    <w:rsid w:val="00D01631"/>
    <w:rsid w:val="00D0349D"/>
    <w:rsid w:val="00D03543"/>
    <w:rsid w:val="00D052B8"/>
    <w:rsid w:val="00D06B71"/>
    <w:rsid w:val="00D06CB0"/>
    <w:rsid w:val="00D11546"/>
    <w:rsid w:val="00D1426F"/>
    <w:rsid w:val="00D14987"/>
    <w:rsid w:val="00D14AFE"/>
    <w:rsid w:val="00D15B41"/>
    <w:rsid w:val="00D17735"/>
    <w:rsid w:val="00D17DE9"/>
    <w:rsid w:val="00D17F6F"/>
    <w:rsid w:val="00D20450"/>
    <w:rsid w:val="00D22004"/>
    <w:rsid w:val="00D27138"/>
    <w:rsid w:val="00D2782F"/>
    <w:rsid w:val="00D3063C"/>
    <w:rsid w:val="00D31B03"/>
    <w:rsid w:val="00D34047"/>
    <w:rsid w:val="00D35EB5"/>
    <w:rsid w:val="00D36AD2"/>
    <w:rsid w:val="00D42239"/>
    <w:rsid w:val="00D43E04"/>
    <w:rsid w:val="00D44902"/>
    <w:rsid w:val="00D44BBC"/>
    <w:rsid w:val="00D45101"/>
    <w:rsid w:val="00D46068"/>
    <w:rsid w:val="00D5171B"/>
    <w:rsid w:val="00D5219C"/>
    <w:rsid w:val="00D54EF2"/>
    <w:rsid w:val="00D60849"/>
    <w:rsid w:val="00D60DA8"/>
    <w:rsid w:val="00D61552"/>
    <w:rsid w:val="00D62339"/>
    <w:rsid w:val="00D62976"/>
    <w:rsid w:val="00D63081"/>
    <w:rsid w:val="00D639C5"/>
    <w:rsid w:val="00D63DB9"/>
    <w:rsid w:val="00D66B94"/>
    <w:rsid w:val="00D70DDB"/>
    <w:rsid w:val="00D71E07"/>
    <w:rsid w:val="00D73933"/>
    <w:rsid w:val="00D7454C"/>
    <w:rsid w:val="00D772A9"/>
    <w:rsid w:val="00D801C4"/>
    <w:rsid w:val="00D81130"/>
    <w:rsid w:val="00D81648"/>
    <w:rsid w:val="00D82A7E"/>
    <w:rsid w:val="00D83204"/>
    <w:rsid w:val="00D8322F"/>
    <w:rsid w:val="00D84399"/>
    <w:rsid w:val="00D8787B"/>
    <w:rsid w:val="00D87AA1"/>
    <w:rsid w:val="00D87DB0"/>
    <w:rsid w:val="00D919E4"/>
    <w:rsid w:val="00D93CED"/>
    <w:rsid w:val="00D93FCD"/>
    <w:rsid w:val="00D955BC"/>
    <w:rsid w:val="00D95A58"/>
    <w:rsid w:val="00D968F5"/>
    <w:rsid w:val="00D978D5"/>
    <w:rsid w:val="00DA02A2"/>
    <w:rsid w:val="00DA030E"/>
    <w:rsid w:val="00DA1104"/>
    <w:rsid w:val="00DA110C"/>
    <w:rsid w:val="00DA18CA"/>
    <w:rsid w:val="00DA1C6C"/>
    <w:rsid w:val="00DA3129"/>
    <w:rsid w:val="00DA420B"/>
    <w:rsid w:val="00DA73D6"/>
    <w:rsid w:val="00DA7C64"/>
    <w:rsid w:val="00DA7DF0"/>
    <w:rsid w:val="00DB038D"/>
    <w:rsid w:val="00DB1A46"/>
    <w:rsid w:val="00DB2124"/>
    <w:rsid w:val="00DB3918"/>
    <w:rsid w:val="00DC09A3"/>
    <w:rsid w:val="00DC0AE8"/>
    <w:rsid w:val="00DC2507"/>
    <w:rsid w:val="00DC32C2"/>
    <w:rsid w:val="00DC384B"/>
    <w:rsid w:val="00DC3A9F"/>
    <w:rsid w:val="00DC4BC2"/>
    <w:rsid w:val="00DC687E"/>
    <w:rsid w:val="00DC7265"/>
    <w:rsid w:val="00DD0831"/>
    <w:rsid w:val="00DD2AD6"/>
    <w:rsid w:val="00DD326F"/>
    <w:rsid w:val="00DD4895"/>
    <w:rsid w:val="00DD5CB9"/>
    <w:rsid w:val="00DD65D9"/>
    <w:rsid w:val="00DE40DB"/>
    <w:rsid w:val="00DE69A5"/>
    <w:rsid w:val="00DF06A1"/>
    <w:rsid w:val="00DF0F0D"/>
    <w:rsid w:val="00DF1A28"/>
    <w:rsid w:val="00DF259A"/>
    <w:rsid w:val="00DF33E0"/>
    <w:rsid w:val="00E008E7"/>
    <w:rsid w:val="00E04D28"/>
    <w:rsid w:val="00E05F72"/>
    <w:rsid w:val="00E062E9"/>
    <w:rsid w:val="00E06CD6"/>
    <w:rsid w:val="00E06FAF"/>
    <w:rsid w:val="00E0720A"/>
    <w:rsid w:val="00E10EAF"/>
    <w:rsid w:val="00E13A6F"/>
    <w:rsid w:val="00E13E3F"/>
    <w:rsid w:val="00E15E29"/>
    <w:rsid w:val="00E163F7"/>
    <w:rsid w:val="00E16D4B"/>
    <w:rsid w:val="00E174AD"/>
    <w:rsid w:val="00E2032E"/>
    <w:rsid w:val="00E2145B"/>
    <w:rsid w:val="00E217C5"/>
    <w:rsid w:val="00E24D1E"/>
    <w:rsid w:val="00E26636"/>
    <w:rsid w:val="00E27C4E"/>
    <w:rsid w:val="00E3041B"/>
    <w:rsid w:val="00E317D0"/>
    <w:rsid w:val="00E327D3"/>
    <w:rsid w:val="00E33570"/>
    <w:rsid w:val="00E34F0C"/>
    <w:rsid w:val="00E353CA"/>
    <w:rsid w:val="00E35A44"/>
    <w:rsid w:val="00E378AD"/>
    <w:rsid w:val="00E37BFA"/>
    <w:rsid w:val="00E4084B"/>
    <w:rsid w:val="00E4198F"/>
    <w:rsid w:val="00E42A8A"/>
    <w:rsid w:val="00E45DE8"/>
    <w:rsid w:val="00E45F67"/>
    <w:rsid w:val="00E4633D"/>
    <w:rsid w:val="00E47904"/>
    <w:rsid w:val="00E47F7C"/>
    <w:rsid w:val="00E50A15"/>
    <w:rsid w:val="00E510A8"/>
    <w:rsid w:val="00E51C9C"/>
    <w:rsid w:val="00E52D23"/>
    <w:rsid w:val="00E53570"/>
    <w:rsid w:val="00E54741"/>
    <w:rsid w:val="00E555FE"/>
    <w:rsid w:val="00E5595E"/>
    <w:rsid w:val="00E56BC1"/>
    <w:rsid w:val="00E56E93"/>
    <w:rsid w:val="00E575FA"/>
    <w:rsid w:val="00E57B61"/>
    <w:rsid w:val="00E606D3"/>
    <w:rsid w:val="00E60B2A"/>
    <w:rsid w:val="00E60E2D"/>
    <w:rsid w:val="00E60F03"/>
    <w:rsid w:val="00E61A10"/>
    <w:rsid w:val="00E61EE1"/>
    <w:rsid w:val="00E6208F"/>
    <w:rsid w:val="00E621BC"/>
    <w:rsid w:val="00E62A5C"/>
    <w:rsid w:val="00E63A21"/>
    <w:rsid w:val="00E64F3A"/>
    <w:rsid w:val="00E65674"/>
    <w:rsid w:val="00E7085A"/>
    <w:rsid w:val="00E72767"/>
    <w:rsid w:val="00E7588B"/>
    <w:rsid w:val="00E76A3B"/>
    <w:rsid w:val="00E811F6"/>
    <w:rsid w:val="00E82CAC"/>
    <w:rsid w:val="00E848A7"/>
    <w:rsid w:val="00E8543C"/>
    <w:rsid w:val="00E85865"/>
    <w:rsid w:val="00E86A36"/>
    <w:rsid w:val="00E87FEC"/>
    <w:rsid w:val="00E91CBA"/>
    <w:rsid w:val="00E9558C"/>
    <w:rsid w:val="00EA0352"/>
    <w:rsid w:val="00EA0372"/>
    <w:rsid w:val="00EA17BE"/>
    <w:rsid w:val="00EA253B"/>
    <w:rsid w:val="00EA4A84"/>
    <w:rsid w:val="00EA665B"/>
    <w:rsid w:val="00EB01BE"/>
    <w:rsid w:val="00EB06D2"/>
    <w:rsid w:val="00EB25CF"/>
    <w:rsid w:val="00EB59A4"/>
    <w:rsid w:val="00EB6A8D"/>
    <w:rsid w:val="00EB754F"/>
    <w:rsid w:val="00EC2199"/>
    <w:rsid w:val="00EC21F9"/>
    <w:rsid w:val="00EC2BC7"/>
    <w:rsid w:val="00EC2F61"/>
    <w:rsid w:val="00EC6DBE"/>
    <w:rsid w:val="00ED0D07"/>
    <w:rsid w:val="00ED0DC8"/>
    <w:rsid w:val="00ED21BD"/>
    <w:rsid w:val="00ED45D1"/>
    <w:rsid w:val="00ED5AD7"/>
    <w:rsid w:val="00ED638E"/>
    <w:rsid w:val="00EE228A"/>
    <w:rsid w:val="00EE25A6"/>
    <w:rsid w:val="00EE4CD0"/>
    <w:rsid w:val="00EE526D"/>
    <w:rsid w:val="00EE5952"/>
    <w:rsid w:val="00EE5BB1"/>
    <w:rsid w:val="00EE5E12"/>
    <w:rsid w:val="00EE7EC0"/>
    <w:rsid w:val="00EF0990"/>
    <w:rsid w:val="00EF0A97"/>
    <w:rsid w:val="00EF21AF"/>
    <w:rsid w:val="00EF29CE"/>
    <w:rsid w:val="00EF376E"/>
    <w:rsid w:val="00EF467D"/>
    <w:rsid w:val="00EF4E36"/>
    <w:rsid w:val="00EF58A6"/>
    <w:rsid w:val="00F00568"/>
    <w:rsid w:val="00F016E5"/>
    <w:rsid w:val="00F01A62"/>
    <w:rsid w:val="00F03DE6"/>
    <w:rsid w:val="00F079F0"/>
    <w:rsid w:val="00F112B1"/>
    <w:rsid w:val="00F12948"/>
    <w:rsid w:val="00F136E5"/>
    <w:rsid w:val="00F143AC"/>
    <w:rsid w:val="00F1465D"/>
    <w:rsid w:val="00F166E3"/>
    <w:rsid w:val="00F1719B"/>
    <w:rsid w:val="00F17955"/>
    <w:rsid w:val="00F17AB9"/>
    <w:rsid w:val="00F2018B"/>
    <w:rsid w:val="00F20E42"/>
    <w:rsid w:val="00F2171C"/>
    <w:rsid w:val="00F234CC"/>
    <w:rsid w:val="00F23D48"/>
    <w:rsid w:val="00F23F8E"/>
    <w:rsid w:val="00F24052"/>
    <w:rsid w:val="00F2676A"/>
    <w:rsid w:val="00F2755A"/>
    <w:rsid w:val="00F277CD"/>
    <w:rsid w:val="00F277F0"/>
    <w:rsid w:val="00F305C7"/>
    <w:rsid w:val="00F309D9"/>
    <w:rsid w:val="00F312E9"/>
    <w:rsid w:val="00F3246E"/>
    <w:rsid w:val="00F32B17"/>
    <w:rsid w:val="00F337B8"/>
    <w:rsid w:val="00F347E7"/>
    <w:rsid w:val="00F362AA"/>
    <w:rsid w:val="00F37409"/>
    <w:rsid w:val="00F37DAE"/>
    <w:rsid w:val="00F42834"/>
    <w:rsid w:val="00F43AC2"/>
    <w:rsid w:val="00F43BBB"/>
    <w:rsid w:val="00F45EEC"/>
    <w:rsid w:val="00F461A3"/>
    <w:rsid w:val="00F4706E"/>
    <w:rsid w:val="00F50433"/>
    <w:rsid w:val="00F54628"/>
    <w:rsid w:val="00F546DB"/>
    <w:rsid w:val="00F56FAE"/>
    <w:rsid w:val="00F57711"/>
    <w:rsid w:val="00F60067"/>
    <w:rsid w:val="00F61CB2"/>
    <w:rsid w:val="00F6207B"/>
    <w:rsid w:val="00F63D73"/>
    <w:rsid w:val="00F6427D"/>
    <w:rsid w:val="00F661F6"/>
    <w:rsid w:val="00F667B0"/>
    <w:rsid w:val="00F67693"/>
    <w:rsid w:val="00F71622"/>
    <w:rsid w:val="00F7221E"/>
    <w:rsid w:val="00F72BAA"/>
    <w:rsid w:val="00F72F61"/>
    <w:rsid w:val="00F7329F"/>
    <w:rsid w:val="00F74F85"/>
    <w:rsid w:val="00F751A3"/>
    <w:rsid w:val="00F75CB9"/>
    <w:rsid w:val="00F80751"/>
    <w:rsid w:val="00F80B24"/>
    <w:rsid w:val="00F822A1"/>
    <w:rsid w:val="00F8494B"/>
    <w:rsid w:val="00F85F91"/>
    <w:rsid w:val="00F956A0"/>
    <w:rsid w:val="00FA2807"/>
    <w:rsid w:val="00FA5B31"/>
    <w:rsid w:val="00FA74E6"/>
    <w:rsid w:val="00FB3D24"/>
    <w:rsid w:val="00FB51A0"/>
    <w:rsid w:val="00FB6B6E"/>
    <w:rsid w:val="00FC035A"/>
    <w:rsid w:val="00FC1813"/>
    <w:rsid w:val="00FC1D4A"/>
    <w:rsid w:val="00FC27EF"/>
    <w:rsid w:val="00FC55C0"/>
    <w:rsid w:val="00FC6242"/>
    <w:rsid w:val="00FC72AC"/>
    <w:rsid w:val="00FD10E3"/>
    <w:rsid w:val="00FD54B2"/>
    <w:rsid w:val="00FD597F"/>
    <w:rsid w:val="00FD5A96"/>
    <w:rsid w:val="00FD5EB1"/>
    <w:rsid w:val="00FD6BE8"/>
    <w:rsid w:val="00FE0C35"/>
    <w:rsid w:val="00FE1C15"/>
    <w:rsid w:val="00FE3315"/>
    <w:rsid w:val="00FE4BAE"/>
    <w:rsid w:val="00FE6286"/>
    <w:rsid w:val="00FE63E6"/>
    <w:rsid w:val="00FE77E1"/>
    <w:rsid w:val="00FF11C8"/>
    <w:rsid w:val="00FF29B6"/>
    <w:rsid w:val="00FF31C0"/>
    <w:rsid w:val="00FF6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paragraph" w:styleId="Nagwek1">
    <w:name w:val="heading 1"/>
    <w:basedOn w:val="Normalny"/>
    <w:next w:val="Normalny"/>
    <w:link w:val="Nagwek1Znak"/>
    <w:qFormat/>
    <w:rsid w:val="00086555"/>
    <w:pPr>
      <w:keepNext/>
      <w:suppressAutoHyphens/>
      <w:jc w:val="right"/>
      <w:outlineLvl w:val="0"/>
    </w:pPr>
    <w:rPr>
      <w:rFonts w:eastAsia="Times New Roman" w:cs="Calibri"/>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character" w:customStyle="1" w:styleId="Nagwek1Znak">
    <w:name w:val="Nagłówek 1 Znak"/>
    <w:basedOn w:val="Domylnaczcionkaakapitu"/>
    <w:link w:val="Nagwek1"/>
    <w:rsid w:val="00086555"/>
    <w:rPr>
      <w:rFonts w:eastAsia="Times New Roman" w:cs="Calibri"/>
      <w:bCs/>
      <w:sz w:val="22"/>
      <w:szCs w:val="22"/>
    </w:rPr>
  </w:style>
  <w:style w:type="paragraph" w:styleId="Bezodstpw">
    <w:name w:val="No Spacing"/>
    <w:link w:val="BezodstpwZnak"/>
    <w:uiPriority w:val="1"/>
    <w:qFormat/>
    <w:rsid w:val="00086555"/>
    <w:rPr>
      <w:rFonts w:ascii="Times New Roman" w:eastAsiaTheme="minorHAnsi" w:hAnsi="Times New Roman"/>
      <w:sz w:val="24"/>
      <w:lang w:eastAsia="en-US"/>
    </w:rPr>
  </w:style>
  <w:style w:type="paragraph" w:styleId="Tekstdymka">
    <w:name w:val="Balloon Text"/>
    <w:basedOn w:val="Normalny"/>
    <w:link w:val="TekstdymkaZnak"/>
    <w:uiPriority w:val="99"/>
    <w:semiHidden/>
    <w:unhideWhenUsed/>
    <w:rsid w:val="00086555"/>
    <w:pPr>
      <w:suppressAutoHyphens/>
      <w:spacing w:after="0" w:line="240" w:lineRule="auto"/>
    </w:pPr>
    <w:rPr>
      <w:rFonts w:ascii="Segoe UI" w:hAnsi="Segoe UI" w:cs="Segoe UI"/>
      <w:sz w:val="18"/>
      <w:szCs w:val="18"/>
      <w:lang w:eastAsia="ar-SA"/>
    </w:rPr>
  </w:style>
  <w:style w:type="character" w:customStyle="1" w:styleId="TekstdymkaZnak">
    <w:name w:val="Tekst dymka Znak"/>
    <w:basedOn w:val="Domylnaczcionkaakapitu"/>
    <w:link w:val="Tekstdymka"/>
    <w:uiPriority w:val="99"/>
    <w:semiHidden/>
    <w:rsid w:val="00086555"/>
    <w:rPr>
      <w:rFonts w:ascii="Segoe UI" w:hAnsi="Segoe UI" w:cs="Segoe UI"/>
      <w:sz w:val="18"/>
      <w:szCs w:val="18"/>
      <w:lang w:eastAsia="ar-SA"/>
    </w:rPr>
  </w:style>
  <w:style w:type="character" w:customStyle="1" w:styleId="BezodstpwZnak">
    <w:name w:val="Bez odstępów Znak"/>
    <w:basedOn w:val="Domylnaczcionkaakapitu"/>
    <w:link w:val="Bezodstpw"/>
    <w:uiPriority w:val="1"/>
    <w:rsid w:val="00086555"/>
    <w:rPr>
      <w:rFonts w:ascii="Times New Roman" w:eastAsiaTheme="minorHAnsi" w:hAnsi="Times New Roman"/>
      <w:sz w:val="24"/>
      <w:lang w:eastAsia="en-US"/>
    </w:rPr>
  </w:style>
  <w:style w:type="paragraph" w:customStyle="1" w:styleId="Paragrafumowy">
    <w:name w:val="Paragraf umowy"/>
    <w:basedOn w:val="Nagwek1"/>
    <w:link w:val="ParagrafumowyZnak"/>
    <w:qFormat/>
    <w:rsid w:val="00440F75"/>
    <w:pPr>
      <w:keepLines/>
      <w:numPr>
        <w:numId w:val="9"/>
      </w:numPr>
      <w:suppressAutoHyphens w:val="0"/>
      <w:spacing w:before="480" w:after="120" w:line="240" w:lineRule="auto"/>
      <w:jc w:val="center"/>
    </w:pPr>
    <w:rPr>
      <w:rFonts w:ascii="Arial" w:hAnsi="Arial" w:cs="Times New Roman"/>
      <w:b/>
      <w:bCs w:val="0"/>
      <w:sz w:val="20"/>
      <w:szCs w:val="32"/>
      <w:lang w:eastAsia="en-US"/>
    </w:rPr>
  </w:style>
  <w:style w:type="paragraph" w:customStyle="1" w:styleId="Umowa">
    <w:name w:val="Umowa"/>
    <w:basedOn w:val="Normalny"/>
    <w:link w:val="UmowaZnak"/>
    <w:qFormat/>
    <w:rsid w:val="00440F75"/>
    <w:pPr>
      <w:numPr>
        <w:numId w:val="8"/>
      </w:numPr>
      <w:spacing w:before="120" w:after="120" w:line="240" w:lineRule="auto"/>
      <w:ind w:left="357" w:hanging="357"/>
      <w:jc w:val="both"/>
    </w:pPr>
    <w:rPr>
      <w:rFonts w:ascii="Arial" w:hAnsi="Arial"/>
      <w:sz w:val="20"/>
    </w:rPr>
  </w:style>
  <w:style w:type="character" w:customStyle="1" w:styleId="ParagrafumowyZnak">
    <w:name w:val="Paragraf umowy Znak"/>
    <w:link w:val="Paragrafumowy"/>
    <w:rsid w:val="00440F75"/>
    <w:rPr>
      <w:rFonts w:ascii="Arial" w:eastAsia="Times New Roman" w:hAnsi="Arial"/>
      <w:b/>
      <w:szCs w:val="32"/>
      <w:lang w:eastAsia="en-US"/>
    </w:rPr>
  </w:style>
  <w:style w:type="character" w:customStyle="1" w:styleId="UmowaZnak">
    <w:name w:val="Umowa Znak"/>
    <w:basedOn w:val="Domylnaczcionkaakapitu"/>
    <w:link w:val="Umowa"/>
    <w:rsid w:val="00440F75"/>
    <w:rPr>
      <w:rFonts w:ascii="Arial" w:hAnsi="Arial"/>
      <w:szCs w:val="22"/>
      <w:lang w:eastAsia="en-US"/>
    </w:rPr>
  </w:style>
  <w:style w:type="character" w:styleId="Tekstzastpczy">
    <w:name w:val="Placeholder Text"/>
    <w:uiPriority w:val="99"/>
    <w:semiHidden/>
    <w:rsid w:val="00440F75"/>
    <w:rPr>
      <w:color w:val="808080"/>
    </w:rPr>
  </w:style>
  <w:style w:type="table" w:styleId="Tabela-Siatka">
    <w:name w:val="Table Grid"/>
    <w:basedOn w:val="Standardowy"/>
    <w:uiPriority w:val="39"/>
    <w:rsid w:val="00AE4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administracja@wbpg.org.pl" TargetMode="Externa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22A54-BDBA-4415-B9C5-CBBA19BA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46</Pages>
  <Words>13424</Words>
  <Characters>80548</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93785</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1623</cp:revision>
  <cp:lastPrinted>2023-08-23T11:57:00Z</cp:lastPrinted>
  <dcterms:created xsi:type="dcterms:W3CDTF">2023-02-02T11:28:00Z</dcterms:created>
  <dcterms:modified xsi:type="dcterms:W3CDTF">2023-08-24T08:27:00Z</dcterms:modified>
</cp:coreProperties>
</file>