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7E40" w14:textId="77777777" w:rsidR="007D7EA6" w:rsidRDefault="007D7EA6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2F18138D" w14:textId="01AC8583" w:rsidR="007D7EA6" w:rsidRDefault="007D7EA6" w:rsidP="007D7EA6">
      <w:pPr>
        <w:widowControl w:val="0"/>
        <w:spacing w:after="0" w:line="240" w:lineRule="auto"/>
        <w:rPr>
          <w:rFonts w:cstheme="minorHAnsi"/>
          <w:b/>
          <w:bCs/>
        </w:rPr>
      </w:pPr>
    </w:p>
    <w:p w14:paraId="74650D7B" w14:textId="4CB11E98" w:rsidR="007D7EA6" w:rsidRPr="007D7EA6" w:rsidRDefault="007D7EA6" w:rsidP="007D7EA6">
      <w:pPr>
        <w:widowControl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18793815_kopia_1"/>
      <w:r>
        <w:rPr>
          <w:rFonts w:cstheme="minorHAnsi"/>
          <w:b/>
          <w:bCs/>
        </w:rPr>
        <w:t xml:space="preserve"> </w:t>
      </w:r>
      <w:bookmarkEnd w:id="0"/>
      <w:r w:rsidR="0088301A">
        <w:rPr>
          <w:b/>
          <w:bCs/>
        </w:rPr>
        <w:t>86</w:t>
      </w:r>
      <w:r w:rsidR="00387752" w:rsidRPr="000C2319">
        <w:rPr>
          <w:b/>
          <w:bCs/>
        </w:rPr>
        <w:t>/202</w:t>
      </w:r>
      <w:r w:rsidR="0088301A">
        <w:rPr>
          <w:b/>
          <w:bCs/>
        </w:rPr>
        <w:t>4</w:t>
      </w:r>
      <w:r w:rsidR="00387752" w:rsidRPr="000C2319">
        <w:rPr>
          <w:b/>
          <w:bCs/>
        </w:rPr>
        <w:t>/TP</w:t>
      </w:r>
      <w:r w:rsidR="00387752">
        <w:rPr>
          <w:b/>
          <w:bCs/>
        </w:rPr>
        <w:t>-I</w:t>
      </w:r>
      <w:r w:rsidR="00387752" w:rsidRPr="000C2319">
        <w:rPr>
          <w:b/>
          <w:bCs/>
        </w:rPr>
        <w:t>/</w:t>
      </w:r>
      <w:r w:rsidR="00387752">
        <w:rPr>
          <w:b/>
          <w:bCs/>
        </w:rPr>
        <w:t>DZP</w:t>
      </w:r>
    </w:p>
    <w:p w14:paraId="08F3E14E" w14:textId="6D018FA1" w:rsidR="00711199" w:rsidRDefault="00257027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D14E36"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 xml:space="preserve"> do SWZ</w:t>
      </w:r>
      <w:bookmarkStart w:id="1" w:name="_Hlk118793815"/>
      <w:bookmarkStart w:id="2" w:name="_Hlk128741435"/>
      <w:bookmarkStart w:id="3" w:name="_Hlk128739999"/>
      <w:bookmarkEnd w:id="1"/>
      <w:bookmarkEnd w:id="2"/>
      <w:bookmarkEnd w:id="3"/>
    </w:p>
    <w:p w14:paraId="0F1712E1" w14:textId="7273F547" w:rsidR="00711199" w:rsidRDefault="00711199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033BF54B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E3DF086" w14:textId="77777777" w:rsidR="00711199" w:rsidRDefault="0071119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94119F4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18D64E1" w14:textId="77777777" w:rsidR="00711199" w:rsidRDefault="0025702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5863F14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0D2B9C57" w14:textId="77777777" w:rsidR="00711199" w:rsidRDefault="0071119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5D1978E4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53FA104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</w:rPr>
        <w:t>CEiDG</w:t>
      </w:r>
      <w:proofErr w:type="spellEnd"/>
      <w:r>
        <w:rPr>
          <w:rFonts w:eastAsia="Times New Roman" w:cstheme="minorHAnsi"/>
          <w:i/>
        </w:rPr>
        <w:t>)</w:t>
      </w:r>
    </w:p>
    <w:p w14:paraId="6510D64A" w14:textId="77777777" w:rsidR="00711199" w:rsidRDefault="0071119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1F9CBCB" w14:textId="77777777" w:rsidR="00711199" w:rsidRDefault="00257027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70C0EB3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49CCEB5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B2BBF7" w14:textId="77777777" w:rsidR="00711199" w:rsidRDefault="00257027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9E1ADC7" w14:textId="77777777" w:rsidR="00711199" w:rsidRDefault="00257027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 xml:space="preserve">(imię, </w:t>
      </w:r>
      <w:r>
        <w:rPr>
          <w:rFonts w:eastAsia="Times New Roman" w:cstheme="minorHAnsi"/>
          <w:i/>
        </w:rPr>
        <w:t>nazwisko, stanowisko/podstawa do reprezentacji)</w:t>
      </w:r>
    </w:p>
    <w:p w14:paraId="01D463DE" w14:textId="77777777" w:rsidR="00711199" w:rsidRDefault="0071119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C07F472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839871D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0201623E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0A229DEC" w14:textId="77777777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6D111F74" w14:textId="5E1038FB" w:rsidR="00711199" w:rsidRDefault="00257027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</w:t>
      </w:r>
      <w:r w:rsidR="00A65CA2">
        <w:rPr>
          <w:rFonts w:eastAsia="Times New Roman"/>
          <w:b/>
        </w:rPr>
        <w:t xml:space="preserve">) zwana dalej „ustawą </w:t>
      </w:r>
      <w:proofErr w:type="spellStart"/>
      <w:r w:rsidR="00A65CA2">
        <w:rPr>
          <w:rFonts w:eastAsia="Times New Roman"/>
          <w:b/>
        </w:rPr>
        <w:t>Pzp</w:t>
      </w:r>
      <w:proofErr w:type="spellEnd"/>
      <w:r w:rsidR="00A65CA2">
        <w:rPr>
          <w:rFonts w:eastAsia="Times New Roman"/>
          <w:b/>
        </w:rPr>
        <w:t>.”</w:t>
      </w:r>
      <w:r>
        <w:rPr>
          <w:rFonts w:eastAsia="Times New Roman"/>
          <w:b/>
        </w:rPr>
        <w:t xml:space="preserve"> oraz o braku podstaw do wykluczenia z postępowania na podstawie art. 7 ust. 1 ustawy z dnia 13 kwietnia 2022 r. o szczególnych rozwiązaniach w zakresie przeciwdziałania wspieraniu agresji na Ukrainę (</w:t>
      </w:r>
      <w:proofErr w:type="spellStart"/>
      <w:r>
        <w:rPr>
          <w:rFonts w:eastAsia="Times New Roman"/>
          <w:b/>
        </w:rPr>
        <w:t>t.j</w:t>
      </w:r>
      <w:proofErr w:type="spellEnd"/>
      <w:r>
        <w:rPr>
          <w:rFonts w:eastAsia="Times New Roman"/>
          <w:b/>
        </w:rPr>
        <w:t>. Dz. U. z 2023 r. poz. 1497</w:t>
      </w:r>
      <w:r w:rsidR="00D14E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>).</w:t>
      </w:r>
    </w:p>
    <w:p w14:paraId="44F0A93B" w14:textId="77777777" w:rsidR="00711199" w:rsidRDefault="0071119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990FFA" w14:textId="43ED18ED" w:rsidR="00711199" w:rsidRPr="007D7EA6" w:rsidRDefault="00257027">
      <w:pPr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End w:id="4"/>
      <w:r w:rsidR="0088301A" w:rsidRPr="0088301A">
        <w:rPr>
          <w:rFonts w:eastAsia="Times New Roman"/>
          <w:b/>
          <w:bCs/>
          <w:i/>
          <w:iCs/>
          <w:color w:val="000000"/>
        </w:rPr>
        <w:t>Dostawa materiałów promocyjnych na potrzeby projektu pn. Wspólne zdrowie ludzi i zwierząt: od zrównoważonej produkcji żywności po nowatorskie terapie (Regionalna Inicjatywa Doskonałości)</w:t>
      </w:r>
      <w:r>
        <w:rPr>
          <w:rFonts w:eastAsia="Times New Roman"/>
          <w:b/>
          <w:i/>
          <w:iCs/>
        </w:rPr>
        <w:t xml:space="preserve">, </w:t>
      </w:r>
      <w:r>
        <w:rPr>
          <w:rFonts w:eastAsia="Times New Roman"/>
        </w:rPr>
        <w:t>oświadczam co następuje:</w:t>
      </w:r>
    </w:p>
    <w:p w14:paraId="3797F905" w14:textId="34AD8D78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14:paraId="29341591" w14:textId="77777777" w:rsidR="0088301A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zachodzą w stosunku do mnie podstawy wykluczenia z postępowania na podstawie art. ……..…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 w:rsidR="00A65CA2">
        <w:rPr>
          <w:rFonts w:eastAsia="Times New Roman"/>
        </w:rPr>
        <w:t>P</w:t>
      </w:r>
      <w:r>
        <w:rPr>
          <w:rFonts w:eastAsia="Times New Roman"/>
        </w:rPr>
        <w:t>zp</w:t>
      </w:r>
      <w:proofErr w:type="spellEnd"/>
      <w:r w:rsidR="00A65CA2">
        <w:rPr>
          <w:rFonts w:eastAsia="Times New Roman"/>
        </w:rPr>
        <w:t>.</w:t>
      </w:r>
      <w:r>
        <w:rPr>
          <w:rFonts w:eastAsia="Times New Roman"/>
        </w:rPr>
        <w:t xml:space="preserve"> (podać mająca zastosowanie podstawę wykluczenia spośród wymienionych w art. 108 ust. 1 </w:t>
      </w:r>
      <w:r w:rsidR="00A65CA2">
        <w:rPr>
          <w:rFonts w:eastAsia="Times New Roman"/>
        </w:rPr>
        <w:t>u</w:t>
      </w:r>
      <w:r>
        <w:rPr>
          <w:rFonts w:eastAsia="Times New Roman"/>
        </w:rPr>
        <w:t xml:space="preserve">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podjąłem następujące środki  naprawcze:*) </w:t>
      </w:r>
    </w:p>
    <w:p w14:paraId="5C3909EF" w14:textId="194C8FC4" w:rsidR="00711199" w:rsidRDefault="00257027" w:rsidP="0088301A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……………………………………………………………………………………………………………………………………………………..</w:t>
      </w:r>
    </w:p>
    <w:p w14:paraId="133EFCDB" w14:textId="77777777" w:rsidR="00711199" w:rsidRDefault="00257027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27707AA" w14:textId="6C844EDA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nie podlegam wykluczeniu z postępowania na podstawie art. 7 ust. 1 ustawy z dnia 13 </w:t>
      </w:r>
      <w:r>
        <w:rPr>
          <w:rFonts w:eastAsia="Times New Roman"/>
        </w:rPr>
        <w:t>kwietnia 2022 r. o szczególnych rozwiązaniach w zakresie przeciwdziałania wspieraniu agresji na Ukrainę (Dz. U. 2023, poz. 1497</w:t>
      </w:r>
      <w:r w:rsidR="0088301A">
        <w:rPr>
          <w:rFonts w:eastAsia="Times New Roman"/>
        </w:rPr>
        <w:t xml:space="preserve">, </w:t>
      </w:r>
      <w:r w:rsidR="0088301A" w:rsidRPr="0088301A">
        <w:rPr>
          <w:rFonts w:eastAsia="Times New Roman"/>
        </w:rPr>
        <w:t>1859</w:t>
      </w:r>
      <w:r w:rsidR="00D14E36">
        <w:rPr>
          <w:rFonts w:eastAsia="Times New Roman"/>
        </w:rPr>
        <w:t xml:space="preserve"> ze zm.</w:t>
      </w:r>
      <w:r>
        <w:rPr>
          <w:rFonts w:eastAsia="Times New Roman"/>
        </w:rPr>
        <w:t>)</w:t>
      </w:r>
    </w:p>
    <w:p w14:paraId="5B6E081B" w14:textId="77777777" w:rsidR="00711199" w:rsidRDefault="0025702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2739DDAF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1FA4F4C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AC116D0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D71EEB6" w14:textId="77777777" w:rsidR="00711199" w:rsidRDefault="00257027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BEZPŁATNE I OGÓLNODOSTĘPNE BAZY DANYCH:</w:t>
      </w:r>
    </w:p>
    <w:p w14:paraId="16DFAAF1" w14:textId="77777777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DAD9115" w14:textId="77777777" w:rsidR="00711199" w:rsidRDefault="0071119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26A38894" w14:textId="77777777" w:rsidR="00711199" w:rsidRDefault="00257027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……………………………………………………………………………………………………………………………………………………………...……….</w:t>
      </w:r>
    </w:p>
    <w:p w14:paraId="6ABB6736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2736D77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3B48D2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656A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FC38FEB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C74D5FA" w14:textId="77777777" w:rsidR="00711199" w:rsidRDefault="0071119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941CD16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3C6582BC" w14:textId="77777777" w:rsidR="00711199" w:rsidRDefault="00257027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Podpis Wykonawcy zgodnie zapisami SWZ</w:t>
      </w:r>
    </w:p>
    <w:p w14:paraId="1D55338D" w14:textId="77777777" w:rsidR="00711199" w:rsidRDefault="00257027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68A7661C" w14:textId="77777777" w:rsidR="00711199" w:rsidRDefault="0071119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90541B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9B73238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0E6A4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810212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D3A1B7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EFC231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AF9D466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D563DF9" w14:textId="77777777" w:rsidR="00711199" w:rsidRDefault="0071119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944908" w14:textId="77777777" w:rsidR="00711199" w:rsidRDefault="00711199"/>
    <w:sectPr w:rsidR="0071119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DDD" w14:textId="77777777" w:rsidR="00B16F18" w:rsidRDefault="00B16F18">
      <w:pPr>
        <w:spacing w:after="0" w:line="240" w:lineRule="auto"/>
      </w:pPr>
      <w:r>
        <w:separator/>
      </w:r>
    </w:p>
  </w:endnote>
  <w:endnote w:type="continuationSeparator" w:id="0">
    <w:p w14:paraId="02B11A86" w14:textId="77777777" w:rsidR="00B16F18" w:rsidRDefault="00B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alibri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B3A7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71F4" w14:textId="77777777" w:rsidR="00711199" w:rsidRDefault="00257027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257027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22152439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DE39" w14:textId="77777777" w:rsidR="00B16F18" w:rsidRDefault="00B16F18">
      <w:pPr>
        <w:spacing w:after="0" w:line="240" w:lineRule="auto"/>
      </w:pPr>
      <w:r>
        <w:separator/>
      </w:r>
    </w:p>
  </w:footnote>
  <w:footnote w:type="continuationSeparator" w:id="0">
    <w:p w14:paraId="6075C484" w14:textId="77777777" w:rsidR="00B16F18" w:rsidRDefault="00B1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53C" w14:textId="77777777" w:rsidR="00257027" w:rsidRDefault="00257027" w:rsidP="00257027">
    <w:pPr>
      <w:jc w:val="center"/>
      <w:rPr>
        <w:rFonts w:eastAsia="Times New Roman" w:cs="Times New Roman"/>
        <w:b/>
        <w:sz w:val="20"/>
        <w:szCs w:val="20"/>
      </w:rPr>
    </w:pPr>
    <w:bookmarkStart w:id="5" w:name="_Hlk147920028"/>
    <w:bookmarkStart w:id="6" w:name="_Hlk147920029"/>
    <w:bookmarkStart w:id="7" w:name="_Hlk147920030"/>
    <w:bookmarkStart w:id="8" w:name="_Hlk147920031"/>
    <w:r w:rsidRPr="0032416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445EC3F4" wp14:editId="02903F03">
          <wp:simplePos x="0" y="0"/>
          <wp:positionH relativeFrom="column">
            <wp:posOffset>2661285</wp:posOffset>
          </wp:positionH>
          <wp:positionV relativeFrom="paragraph">
            <wp:posOffset>11430</wp:posOffset>
          </wp:positionV>
          <wp:extent cx="1031240" cy="445770"/>
          <wp:effectExtent l="0" t="0" r="0" b="0"/>
          <wp:wrapTight wrapText="bothSides">
            <wp:wrapPolygon edited="0">
              <wp:start x="0" y="0"/>
              <wp:lineTo x="0" y="20308"/>
              <wp:lineTo x="21148" y="20308"/>
              <wp:lineTo x="21148" y="0"/>
              <wp:lineTo x="0" y="0"/>
            </wp:wrapPolygon>
          </wp:wrapTight>
          <wp:docPr id="1699285596" name="Obraz 1699285596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2CE019F" wp14:editId="64211F0E">
          <wp:simplePos x="0" y="0"/>
          <wp:positionH relativeFrom="column">
            <wp:posOffset>4528185</wp:posOffset>
          </wp:positionH>
          <wp:positionV relativeFrom="paragraph">
            <wp:posOffset>1905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5B15B63" wp14:editId="600BD61B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</w:p>
  <w:bookmarkEnd w:id="5"/>
  <w:bookmarkEnd w:id="6"/>
  <w:bookmarkEnd w:id="7"/>
  <w:bookmarkEnd w:id="8"/>
  <w:p w14:paraId="5FD6BF17" w14:textId="7A256269" w:rsidR="00711199" w:rsidRPr="00257027" w:rsidRDefault="00711199" w:rsidP="00257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1"/>
  </w:num>
  <w:num w:numId="2" w16cid:durableId="34084021">
    <w:abstractNumId w:val="2"/>
  </w:num>
  <w:num w:numId="3" w16cid:durableId="126780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257027"/>
    <w:rsid w:val="00387752"/>
    <w:rsid w:val="00711199"/>
    <w:rsid w:val="007D7EA6"/>
    <w:rsid w:val="0088301A"/>
    <w:rsid w:val="009841B9"/>
    <w:rsid w:val="00A65CA2"/>
    <w:rsid w:val="00B16F18"/>
    <w:rsid w:val="00C63755"/>
    <w:rsid w:val="00D14E36"/>
    <w:rsid w:val="00DF64A8"/>
    <w:rsid w:val="00E9240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7</cp:revision>
  <cp:lastPrinted>2023-06-07T07:34:00Z</cp:lastPrinted>
  <dcterms:created xsi:type="dcterms:W3CDTF">2023-10-16T11:54:00Z</dcterms:created>
  <dcterms:modified xsi:type="dcterms:W3CDTF">2024-02-29T11:18:00Z</dcterms:modified>
  <dc:language>pl-PL</dc:language>
</cp:coreProperties>
</file>