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906282" w:rsidRPr="00906282">
        <w:rPr>
          <w:rFonts w:ascii="Calibri" w:hAnsi="Calibri"/>
          <w:snapToGrid w:val="0"/>
          <w:sz w:val="24"/>
        </w:rPr>
        <w:t>GOS.271.77.2024.KGOS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0"/>
    <w:p w:rsidR="00906282" w:rsidRDefault="00906282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906282">
        <w:rPr>
          <w:rFonts w:ascii="Calibri" w:hAnsi="Calibri"/>
          <w:bCs/>
          <w:snapToGrid w:val="0"/>
          <w:szCs w:val="20"/>
        </w:rPr>
        <w:t>Budowa 28 pompowni ścieków w ramach zadania „Budowa sieci wodociągowej w miejscowościach Połaniec – ul. Daszyn, Ruszcza, Kraśnik oraz przydomowych przepompowni ścieków na terenie Gminy Połaniec”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  <w:bookmarkStart w:id="1" w:name="_GoBack"/>
      <w:bookmarkEnd w:id="1"/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906282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Nie wykazanie przez Wykonawców, że istniejące między nimi powiązania nie prowadzą do zakłócenia konkurencji w postępowaniu o udzielenie zamówienia, spowoduje wykluczenie wykonawców, którzy </w:t>
      </w:r>
      <w:r w:rsidRPr="00906282">
        <w:rPr>
          <w:rFonts w:ascii="Calibri" w:hAnsi="Calibri"/>
          <w:bCs/>
          <w:snapToGrid w:val="0"/>
          <w:sz w:val="22"/>
          <w:szCs w:val="20"/>
        </w:rPr>
        <w:t>należąc do tej samej grupy kapitałowej w rozumieniu ustawy z dnia 16 lutego 2007 r. o ochronie konkurencji i konsumentów</w:t>
      </w:r>
      <w:r w:rsidR="001E34F0" w:rsidRPr="00906282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262C2F" w:rsidRPr="00906282">
        <w:rPr>
          <w:rFonts w:ascii="Calibri" w:hAnsi="Calibri"/>
          <w:bCs/>
          <w:snapToGrid w:val="0"/>
          <w:sz w:val="22"/>
          <w:szCs w:val="20"/>
        </w:rPr>
        <w:t>Dz.U. z 2021 r. poz. 275 ze zm.</w:t>
      </w:r>
      <w:r w:rsidR="001E34F0" w:rsidRPr="00906282">
        <w:rPr>
          <w:rFonts w:ascii="Calibri" w:hAnsi="Calibri"/>
          <w:bCs/>
          <w:snapToGrid w:val="0"/>
          <w:sz w:val="22"/>
          <w:szCs w:val="20"/>
        </w:rPr>
        <w:t>)</w:t>
      </w:r>
      <w:r w:rsidRPr="00906282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086F63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yellow"/>
        </w:rPr>
      </w:pPr>
      <w:r w:rsidRPr="00906282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906282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086F63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2F" w:rsidRDefault="0082342F" w:rsidP="004B2682">
      <w:r>
        <w:separator/>
      </w:r>
    </w:p>
  </w:endnote>
  <w:endnote w:type="continuationSeparator" w:id="0">
    <w:p w:rsidR="0082342F" w:rsidRDefault="0082342F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2F" w:rsidRDefault="0082342F" w:rsidP="004B2682">
      <w:r>
        <w:separator/>
      </w:r>
    </w:p>
  </w:footnote>
  <w:footnote w:type="continuationSeparator" w:id="0">
    <w:p w:rsidR="0082342F" w:rsidRDefault="0082342F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906282" w:rsidP="004B2682">
    <w:pPr>
      <w:pStyle w:val="Nagwek"/>
      <w:jc w:val="right"/>
      <w:rPr>
        <w:rFonts w:ascii="Arial" w:hAnsi="Arial" w:cs="Arial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16DE6E2">
          <wp:simplePos x="0" y="0"/>
          <wp:positionH relativeFrom="column">
            <wp:posOffset>5214758</wp:posOffset>
          </wp:positionH>
          <wp:positionV relativeFrom="paragraph">
            <wp:posOffset>-266700</wp:posOffset>
          </wp:positionV>
          <wp:extent cx="1185545" cy="508000"/>
          <wp:effectExtent l="0" t="0" r="0" b="0"/>
          <wp:wrapNone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2682"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906282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69580963" r:id="rId3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906282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06282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CE93894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15</cp:revision>
  <dcterms:created xsi:type="dcterms:W3CDTF">2021-03-16T10:46:00Z</dcterms:created>
  <dcterms:modified xsi:type="dcterms:W3CDTF">2024-02-16T08:30:00Z</dcterms:modified>
</cp:coreProperties>
</file>