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384B6298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501A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00F47307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2704DC">
        <w:rPr>
          <w:rFonts w:ascii="Arial" w:hAnsi="Arial" w:cs="Arial"/>
          <w:b/>
          <w:sz w:val="22"/>
          <w:szCs w:val="22"/>
        </w:rPr>
        <w:t>12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2704DC">
        <w:rPr>
          <w:rFonts w:ascii="Arial" w:hAnsi="Arial" w:cs="Arial"/>
          <w:b/>
          <w:sz w:val="22"/>
          <w:szCs w:val="22"/>
        </w:rPr>
        <w:t>2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698F59C9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 xml:space="preserve">składane w zakresie art. 108 ust. 1 pkt. 5 ustawy z dnia 11 września 2019 r.  Prawo zamówień publicznych (Dz.U. </w:t>
            </w:r>
            <w:r w:rsidR="001055F9" w:rsidRPr="003210E5">
              <w:rPr>
                <w:rFonts w:ascii="Arial" w:hAnsi="Arial" w:cs="Arial"/>
              </w:rPr>
              <w:t>20</w:t>
            </w:r>
            <w:r w:rsidR="00065016">
              <w:rPr>
                <w:rFonts w:ascii="Arial" w:hAnsi="Arial" w:cs="Arial"/>
              </w:rPr>
              <w:t>21</w:t>
            </w:r>
            <w:r w:rsidR="001055F9" w:rsidRPr="003210E5">
              <w:rPr>
                <w:rFonts w:ascii="Arial" w:hAnsi="Arial" w:cs="Arial"/>
              </w:rPr>
              <w:t xml:space="preserve"> </w:t>
            </w:r>
            <w:r w:rsidRPr="003210E5">
              <w:rPr>
                <w:rFonts w:ascii="Arial" w:hAnsi="Arial" w:cs="Arial"/>
              </w:rPr>
              <w:t xml:space="preserve">poz. </w:t>
            </w:r>
            <w:r w:rsidR="00065016">
              <w:rPr>
                <w:rFonts w:ascii="Arial" w:hAnsi="Arial" w:cs="Arial"/>
              </w:rPr>
              <w:t>1129</w:t>
            </w:r>
            <w:r w:rsidRPr="003210E5">
              <w:rPr>
                <w:rFonts w:ascii="Arial" w:hAnsi="Arial" w:cs="Arial"/>
              </w:rPr>
              <w:t xml:space="preserve"> </w:t>
            </w:r>
            <w:r w:rsidR="001055F9" w:rsidRPr="003210E5">
              <w:rPr>
                <w:rFonts w:ascii="Arial" w:hAnsi="Arial" w:cs="Arial"/>
              </w:rPr>
              <w:t xml:space="preserve">tj. </w:t>
            </w:r>
            <w:r w:rsidRPr="003210E5">
              <w:rPr>
                <w:rFonts w:ascii="Arial" w:hAnsi="Arial" w:cs="Arial"/>
              </w:rPr>
              <w:t>z</w:t>
            </w:r>
            <w:r w:rsidR="00065016">
              <w:rPr>
                <w:rFonts w:ascii="Arial" w:hAnsi="Arial" w:cs="Arial"/>
              </w:rPr>
              <w:t xml:space="preserve"> </w:t>
            </w:r>
            <w:proofErr w:type="spellStart"/>
            <w:r w:rsidR="00065016">
              <w:rPr>
                <w:rFonts w:ascii="Arial" w:hAnsi="Arial" w:cs="Arial"/>
              </w:rPr>
              <w:t>późn</w:t>
            </w:r>
            <w:proofErr w:type="spellEnd"/>
            <w:r w:rsidR="00065016">
              <w:rPr>
                <w:rFonts w:ascii="Arial" w:hAnsi="Arial" w:cs="Arial"/>
              </w:rPr>
              <w:t>.</w:t>
            </w:r>
            <w:r w:rsidRPr="003210E5">
              <w:rPr>
                <w:rFonts w:ascii="Arial" w:hAnsi="Arial" w:cs="Arial"/>
              </w:rPr>
              <w:t xml:space="preserve"> zm.)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3B932F63" w:rsidR="0087006C" w:rsidRPr="0087006C" w:rsidRDefault="005E622E" w:rsidP="008700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B9501A">
        <w:rPr>
          <w:rFonts w:ascii="Arial" w:hAnsi="Arial" w:cs="Arial"/>
          <w:b/>
          <w:sz w:val="22"/>
          <w:szCs w:val="22"/>
        </w:rPr>
        <w:t>Materiały opatrunkowe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49AA0CA8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>w rozumieniu ustawy z dnia 16 lutego 2007 r. o ochronie konkurencji i konsumentów (Dz. U. 202</w:t>
      </w:r>
      <w:r w:rsidR="00F97EC1">
        <w:rPr>
          <w:rFonts w:ascii="Arial" w:hAnsi="Arial" w:cs="Arial"/>
          <w:sz w:val="22"/>
          <w:szCs w:val="22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r. poz. </w:t>
      </w:r>
      <w:r w:rsidR="00F97EC1">
        <w:rPr>
          <w:rFonts w:ascii="Arial" w:hAnsi="Arial" w:cs="Arial"/>
          <w:sz w:val="22"/>
          <w:szCs w:val="22"/>
        </w:rPr>
        <w:t>275 tj.</w:t>
      </w:r>
      <w:r w:rsidRPr="0087006C">
        <w:rPr>
          <w:rFonts w:ascii="Arial" w:hAnsi="Arial" w:cs="Arial"/>
          <w:sz w:val="22"/>
          <w:szCs w:val="22"/>
        </w:rPr>
        <w:t xml:space="preserve">), z 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1C6E5236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</w:t>
      </w:r>
      <w:r w:rsidR="00F97EC1" w:rsidRPr="0087006C">
        <w:rPr>
          <w:rFonts w:ascii="Arial" w:hAnsi="Arial" w:cs="Arial"/>
          <w:sz w:val="22"/>
          <w:szCs w:val="22"/>
        </w:rPr>
        <w:t>Dz. U. 202</w:t>
      </w:r>
      <w:r w:rsidR="00F97EC1">
        <w:rPr>
          <w:rFonts w:ascii="Arial" w:hAnsi="Arial" w:cs="Arial"/>
          <w:sz w:val="22"/>
          <w:szCs w:val="22"/>
        </w:rPr>
        <w:t>1</w:t>
      </w:r>
      <w:r w:rsidR="00F97EC1" w:rsidRPr="0087006C">
        <w:rPr>
          <w:rFonts w:ascii="Arial" w:hAnsi="Arial" w:cs="Arial"/>
          <w:sz w:val="22"/>
          <w:szCs w:val="22"/>
        </w:rPr>
        <w:t xml:space="preserve"> r. poz. </w:t>
      </w:r>
      <w:r w:rsidR="00F97EC1">
        <w:rPr>
          <w:rFonts w:ascii="Arial" w:hAnsi="Arial" w:cs="Arial"/>
          <w:sz w:val="22"/>
          <w:szCs w:val="22"/>
        </w:rPr>
        <w:t>275 tj</w:t>
      </w:r>
      <w:r w:rsidR="00F97EC1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58"/>
        <w:gridCol w:w="5772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A63CCCD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65016"/>
    <w:rsid w:val="000719DC"/>
    <w:rsid w:val="00075CEC"/>
    <w:rsid w:val="000E0467"/>
    <w:rsid w:val="001055F9"/>
    <w:rsid w:val="00106AC7"/>
    <w:rsid w:val="00111985"/>
    <w:rsid w:val="00147532"/>
    <w:rsid w:val="001614BA"/>
    <w:rsid w:val="001D0A90"/>
    <w:rsid w:val="002042F8"/>
    <w:rsid w:val="00204613"/>
    <w:rsid w:val="002506F1"/>
    <w:rsid w:val="002704DC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3693C"/>
    <w:rsid w:val="008460DE"/>
    <w:rsid w:val="0087006C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97EC1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9177-1609-4C6F-B1A1-014CA47C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16</TotalTime>
  <Pages>1</Pages>
  <Words>183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21</cp:revision>
  <cp:lastPrinted>2010-01-07T09:39:00Z</cp:lastPrinted>
  <dcterms:created xsi:type="dcterms:W3CDTF">2021-01-28T12:14:00Z</dcterms:created>
  <dcterms:modified xsi:type="dcterms:W3CDTF">2022-06-09T09:44:00Z</dcterms:modified>
</cp:coreProperties>
</file>