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BBF4" w14:textId="1E0B300C" w:rsidR="00C51994" w:rsidRPr="0098265B" w:rsidRDefault="00C51994" w:rsidP="00C51994">
      <w:pPr>
        <w:autoSpaceDE w:val="0"/>
        <w:autoSpaceDN w:val="0"/>
        <w:adjustRightInd w:val="0"/>
        <w:spacing w:after="0" w:line="240" w:lineRule="auto"/>
        <w:jc w:val="right"/>
        <w:rPr>
          <w:rFonts w:ascii="Times New Roman" w:hAnsi="Times New Roman" w:cs="Times New Roman"/>
          <w:b/>
          <w:bCs/>
          <w:sz w:val="24"/>
          <w:szCs w:val="24"/>
        </w:rPr>
      </w:pPr>
      <w:r w:rsidRPr="0098265B">
        <w:rPr>
          <w:rFonts w:ascii="Times New Roman" w:hAnsi="Times New Roman" w:cs="Times New Roman"/>
          <w:b/>
          <w:bCs/>
          <w:sz w:val="24"/>
          <w:szCs w:val="24"/>
        </w:rPr>
        <w:t>Załącznik nr 8 do SWZ</w:t>
      </w:r>
    </w:p>
    <w:p w14:paraId="787B36DC" w14:textId="77777777" w:rsidR="00C51994" w:rsidRPr="0098265B" w:rsidRDefault="00C51994" w:rsidP="00C51994">
      <w:pPr>
        <w:autoSpaceDE w:val="0"/>
        <w:autoSpaceDN w:val="0"/>
        <w:adjustRightInd w:val="0"/>
        <w:spacing w:after="0" w:line="240" w:lineRule="auto"/>
        <w:jc w:val="both"/>
        <w:rPr>
          <w:rFonts w:ascii="Times New Roman" w:hAnsi="Times New Roman" w:cs="Times New Roman"/>
          <w:b/>
          <w:bCs/>
          <w:sz w:val="24"/>
          <w:szCs w:val="24"/>
        </w:rPr>
      </w:pPr>
      <w:r w:rsidRPr="0098265B">
        <w:rPr>
          <w:rFonts w:ascii="Times New Roman" w:hAnsi="Times New Roman" w:cs="Times New Roman"/>
          <w:b/>
          <w:bCs/>
          <w:sz w:val="24"/>
          <w:szCs w:val="24"/>
        </w:rPr>
        <w:t>Wzór umowy</w:t>
      </w:r>
    </w:p>
    <w:p w14:paraId="1F265554" w14:textId="77777777" w:rsidR="00C51994" w:rsidRPr="0098265B" w:rsidRDefault="00C51994" w:rsidP="00C51994">
      <w:pPr>
        <w:autoSpaceDE w:val="0"/>
        <w:autoSpaceDN w:val="0"/>
        <w:adjustRightInd w:val="0"/>
        <w:spacing w:after="0" w:line="240" w:lineRule="auto"/>
        <w:jc w:val="center"/>
        <w:rPr>
          <w:rFonts w:ascii="Times New Roman" w:hAnsi="Times New Roman" w:cs="Times New Roman"/>
          <w:b/>
          <w:bCs/>
          <w:sz w:val="24"/>
          <w:szCs w:val="24"/>
        </w:rPr>
      </w:pPr>
    </w:p>
    <w:p w14:paraId="1CA42CA4" w14:textId="77777777" w:rsidR="00C51994" w:rsidRPr="0098265B" w:rsidRDefault="00C51994" w:rsidP="00C51994">
      <w:pPr>
        <w:autoSpaceDE w:val="0"/>
        <w:autoSpaceDN w:val="0"/>
        <w:adjustRightInd w:val="0"/>
        <w:spacing w:after="0" w:line="240" w:lineRule="auto"/>
        <w:jc w:val="center"/>
        <w:rPr>
          <w:rFonts w:ascii="Times New Roman" w:hAnsi="Times New Roman" w:cs="Times New Roman"/>
          <w:b/>
          <w:bCs/>
          <w:sz w:val="24"/>
          <w:szCs w:val="24"/>
        </w:rPr>
      </w:pPr>
      <w:r w:rsidRPr="0098265B">
        <w:rPr>
          <w:rFonts w:ascii="Times New Roman" w:hAnsi="Times New Roman" w:cs="Times New Roman"/>
          <w:b/>
          <w:bCs/>
          <w:sz w:val="24"/>
          <w:szCs w:val="24"/>
        </w:rPr>
        <w:t>UMOWA NR RIiGK.272. ..... .2021</w:t>
      </w:r>
    </w:p>
    <w:p w14:paraId="61516119" w14:textId="77777777" w:rsidR="00C51994" w:rsidRPr="0098265B" w:rsidRDefault="00C51994" w:rsidP="00C51994">
      <w:pPr>
        <w:autoSpaceDE w:val="0"/>
        <w:autoSpaceDN w:val="0"/>
        <w:adjustRightInd w:val="0"/>
        <w:spacing w:after="0" w:line="240" w:lineRule="auto"/>
        <w:jc w:val="center"/>
        <w:rPr>
          <w:rFonts w:ascii="Times New Roman" w:hAnsi="Times New Roman" w:cs="Times New Roman"/>
          <w:b/>
          <w:bCs/>
          <w:sz w:val="24"/>
          <w:szCs w:val="24"/>
        </w:rPr>
      </w:pPr>
      <w:r w:rsidRPr="0098265B">
        <w:rPr>
          <w:rFonts w:ascii="Times New Roman" w:hAnsi="Times New Roman" w:cs="Times New Roman"/>
          <w:b/>
          <w:bCs/>
          <w:sz w:val="24"/>
          <w:szCs w:val="24"/>
        </w:rPr>
        <w:t>z dnia .............. 2021 r.</w:t>
      </w:r>
    </w:p>
    <w:p w14:paraId="0A06EDE7" w14:textId="794DBB96" w:rsidR="00C51994" w:rsidRDefault="00C51994" w:rsidP="00C51994">
      <w:pPr>
        <w:autoSpaceDE w:val="0"/>
        <w:autoSpaceDN w:val="0"/>
        <w:adjustRightInd w:val="0"/>
        <w:spacing w:after="0" w:line="240" w:lineRule="auto"/>
        <w:jc w:val="center"/>
        <w:rPr>
          <w:rFonts w:ascii="Times New Roman" w:hAnsi="Times New Roman" w:cs="Times New Roman"/>
          <w:b/>
          <w:bCs/>
          <w:sz w:val="24"/>
          <w:szCs w:val="24"/>
        </w:rPr>
      </w:pPr>
    </w:p>
    <w:p w14:paraId="36226B92" w14:textId="77777777" w:rsidR="0098265B" w:rsidRPr="0098265B" w:rsidRDefault="0098265B" w:rsidP="00C51994">
      <w:pPr>
        <w:autoSpaceDE w:val="0"/>
        <w:autoSpaceDN w:val="0"/>
        <w:adjustRightInd w:val="0"/>
        <w:spacing w:after="0" w:line="240" w:lineRule="auto"/>
        <w:jc w:val="center"/>
        <w:rPr>
          <w:rFonts w:ascii="Times New Roman" w:hAnsi="Times New Roman" w:cs="Times New Roman"/>
          <w:b/>
          <w:bCs/>
          <w:sz w:val="24"/>
          <w:szCs w:val="24"/>
        </w:rPr>
      </w:pPr>
    </w:p>
    <w:p w14:paraId="46E16706" w14:textId="77777777" w:rsidR="00C51994" w:rsidRPr="0098265B" w:rsidRDefault="00C51994" w:rsidP="00C51994">
      <w:pPr>
        <w:autoSpaceDE w:val="0"/>
        <w:autoSpaceDN w:val="0"/>
        <w:adjustRightInd w:val="0"/>
        <w:spacing w:after="0" w:line="240" w:lineRule="auto"/>
        <w:jc w:val="both"/>
        <w:rPr>
          <w:rFonts w:ascii="Times New Roman" w:hAnsi="Times New Roman" w:cs="Times New Roman"/>
          <w:sz w:val="24"/>
          <w:szCs w:val="24"/>
        </w:rPr>
      </w:pPr>
      <w:r w:rsidRPr="0098265B">
        <w:rPr>
          <w:rFonts w:ascii="Times New Roman" w:hAnsi="Times New Roman" w:cs="Times New Roman"/>
          <w:sz w:val="24"/>
          <w:szCs w:val="24"/>
        </w:rPr>
        <w:t>zawarta zgodnie z przepisami ustawy Prawo zamówień publicznych pomiędzy:</w:t>
      </w:r>
    </w:p>
    <w:p w14:paraId="503A1C2F" w14:textId="77777777" w:rsidR="00C51994" w:rsidRPr="0098265B" w:rsidRDefault="00C51994" w:rsidP="00C51994">
      <w:pPr>
        <w:autoSpaceDE w:val="0"/>
        <w:autoSpaceDN w:val="0"/>
        <w:adjustRightInd w:val="0"/>
        <w:spacing w:after="0" w:line="240" w:lineRule="auto"/>
        <w:jc w:val="both"/>
        <w:rPr>
          <w:rFonts w:ascii="Times New Roman" w:hAnsi="Times New Roman" w:cs="Times New Roman"/>
          <w:b/>
          <w:bCs/>
          <w:sz w:val="24"/>
          <w:szCs w:val="24"/>
        </w:rPr>
      </w:pPr>
    </w:p>
    <w:p w14:paraId="60580A18" w14:textId="77777777" w:rsidR="00C51994" w:rsidRPr="0098265B" w:rsidRDefault="00C51994" w:rsidP="00C51994">
      <w:pPr>
        <w:autoSpaceDE w:val="0"/>
        <w:autoSpaceDN w:val="0"/>
        <w:adjustRightInd w:val="0"/>
        <w:spacing w:after="0" w:line="240" w:lineRule="auto"/>
        <w:jc w:val="both"/>
        <w:rPr>
          <w:rFonts w:ascii="Times New Roman" w:hAnsi="Times New Roman" w:cs="Times New Roman"/>
          <w:b/>
          <w:bCs/>
          <w:sz w:val="24"/>
          <w:szCs w:val="24"/>
        </w:rPr>
      </w:pPr>
      <w:r w:rsidRPr="0098265B">
        <w:rPr>
          <w:rFonts w:ascii="Times New Roman" w:hAnsi="Times New Roman" w:cs="Times New Roman"/>
          <w:b/>
          <w:bCs/>
          <w:sz w:val="24"/>
          <w:szCs w:val="24"/>
        </w:rPr>
        <w:t>Gminą Bobowa</w:t>
      </w:r>
    </w:p>
    <w:p w14:paraId="2C881E73" w14:textId="77777777" w:rsidR="00C51994" w:rsidRPr="0098265B" w:rsidRDefault="00C51994" w:rsidP="00C51994">
      <w:pPr>
        <w:autoSpaceDE w:val="0"/>
        <w:autoSpaceDN w:val="0"/>
        <w:adjustRightInd w:val="0"/>
        <w:spacing w:after="0" w:line="240" w:lineRule="auto"/>
        <w:jc w:val="both"/>
        <w:rPr>
          <w:rFonts w:ascii="Times New Roman" w:hAnsi="Times New Roman" w:cs="Times New Roman"/>
          <w:sz w:val="24"/>
          <w:szCs w:val="24"/>
        </w:rPr>
      </w:pPr>
      <w:r w:rsidRPr="0098265B">
        <w:rPr>
          <w:rFonts w:ascii="Times New Roman" w:hAnsi="Times New Roman" w:cs="Times New Roman"/>
          <w:sz w:val="24"/>
          <w:szCs w:val="24"/>
        </w:rPr>
        <w:t>ul. Rynek 21, 38-350 Bobowa</w:t>
      </w:r>
    </w:p>
    <w:p w14:paraId="7D04F28C" w14:textId="77777777" w:rsidR="00C51994" w:rsidRPr="0098265B" w:rsidRDefault="00C51994" w:rsidP="00C51994">
      <w:pPr>
        <w:autoSpaceDE w:val="0"/>
        <w:autoSpaceDN w:val="0"/>
        <w:adjustRightInd w:val="0"/>
        <w:spacing w:after="0" w:line="240" w:lineRule="auto"/>
        <w:jc w:val="both"/>
        <w:rPr>
          <w:rFonts w:ascii="Times New Roman" w:hAnsi="Times New Roman" w:cs="Times New Roman"/>
          <w:sz w:val="24"/>
          <w:szCs w:val="24"/>
        </w:rPr>
      </w:pPr>
      <w:r w:rsidRPr="0098265B">
        <w:rPr>
          <w:rFonts w:ascii="Times New Roman" w:hAnsi="Times New Roman" w:cs="Times New Roman"/>
          <w:sz w:val="24"/>
          <w:szCs w:val="24"/>
        </w:rPr>
        <w:t>tel./fax (0-18) 3514300/(0-18) 3514300 wew. 21</w:t>
      </w:r>
    </w:p>
    <w:p w14:paraId="41D9DDB8" w14:textId="77777777" w:rsidR="00C51994" w:rsidRPr="0098265B" w:rsidRDefault="00C51994" w:rsidP="00C51994">
      <w:pPr>
        <w:autoSpaceDE w:val="0"/>
        <w:autoSpaceDN w:val="0"/>
        <w:adjustRightInd w:val="0"/>
        <w:spacing w:after="0" w:line="240" w:lineRule="auto"/>
        <w:jc w:val="both"/>
        <w:rPr>
          <w:rFonts w:ascii="Times New Roman" w:hAnsi="Times New Roman" w:cs="Times New Roman"/>
          <w:sz w:val="24"/>
          <w:szCs w:val="24"/>
        </w:rPr>
      </w:pPr>
      <w:r w:rsidRPr="0098265B">
        <w:rPr>
          <w:rFonts w:ascii="Times New Roman" w:hAnsi="Times New Roman" w:cs="Times New Roman"/>
          <w:sz w:val="24"/>
          <w:szCs w:val="24"/>
        </w:rPr>
        <w:t>Regon 491892050 NIP: 728-212-99-65</w:t>
      </w:r>
    </w:p>
    <w:p w14:paraId="5E1BB53B" w14:textId="77777777" w:rsidR="00C51994" w:rsidRPr="0098265B" w:rsidRDefault="00C51994" w:rsidP="00C51994">
      <w:pPr>
        <w:autoSpaceDE w:val="0"/>
        <w:autoSpaceDN w:val="0"/>
        <w:adjustRightInd w:val="0"/>
        <w:spacing w:after="0" w:line="240" w:lineRule="auto"/>
        <w:jc w:val="both"/>
        <w:rPr>
          <w:rFonts w:ascii="Times New Roman" w:hAnsi="Times New Roman" w:cs="Times New Roman"/>
          <w:sz w:val="24"/>
          <w:szCs w:val="24"/>
        </w:rPr>
      </w:pPr>
      <w:r w:rsidRPr="0098265B">
        <w:rPr>
          <w:rFonts w:ascii="Times New Roman" w:hAnsi="Times New Roman" w:cs="Times New Roman"/>
          <w:sz w:val="24"/>
          <w:szCs w:val="24"/>
        </w:rPr>
        <w:t>którą reprezentują:</w:t>
      </w:r>
    </w:p>
    <w:p w14:paraId="68048D05" w14:textId="77777777" w:rsidR="00C51994" w:rsidRPr="0098265B" w:rsidRDefault="00C51994" w:rsidP="00C51994">
      <w:pPr>
        <w:autoSpaceDE w:val="0"/>
        <w:autoSpaceDN w:val="0"/>
        <w:adjustRightInd w:val="0"/>
        <w:spacing w:after="0" w:line="240" w:lineRule="auto"/>
        <w:jc w:val="both"/>
        <w:rPr>
          <w:rFonts w:ascii="Times New Roman" w:hAnsi="Times New Roman" w:cs="Times New Roman"/>
          <w:sz w:val="24"/>
          <w:szCs w:val="24"/>
        </w:rPr>
      </w:pPr>
      <w:r w:rsidRPr="0098265B">
        <w:rPr>
          <w:rFonts w:ascii="Times New Roman" w:hAnsi="Times New Roman" w:cs="Times New Roman"/>
          <w:sz w:val="24"/>
          <w:szCs w:val="24"/>
        </w:rPr>
        <w:t>Pan Wacław Ligęza – Burmistrz Bobowej</w:t>
      </w:r>
    </w:p>
    <w:p w14:paraId="11A2EAEF" w14:textId="77777777" w:rsidR="00C51994" w:rsidRPr="0098265B" w:rsidRDefault="00C51994" w:rsidP="00C51994">
      <w:pPr>
        <w:autoSpaceDE w:val="0"/>
        <w:autoSpaceDN w:val="0"/>
        <w:adjustRightInd w:val="0"/>
        <w:spacing w:after="0" w:line="240" w:lineRule="auto"/>
        <w:jc w:val="both"/>
        <w:rPr>
          <w:rFonts w:ascii="Times New Roman" w:hAnsi="Times New Roman" w:cs="Times New Roman"/>
          <w:sz w:val="24"/>
          <w:szCs w:val="24"/>
        </w:rPr>
      </w:pPr>
      <w:r w:rsidRPr="0098265B">
        <w:rPr>
          <w:rFonts w:ascii="Times New Roman" w:hAnsi="Times New Roman" w:cs="Times New Roman"/>
          <w:sz w:val="24"/>
          <w:szCs w:val="24"/>
        </w:rPr>
        <w:t>przy kontrasygnacie Skarbnika Pani Danuty Żarnowskiej</w:t>
      </w:r>
    </w:p>
    <w:p w14:paraId="321B9ECD" w14:textId="77777777" w:rsidR="00C51994" w:rsidRPr="0098265B" w:rsidRDefault="00C51994" w:rsidP="00C51994">
      <w:pPr>
        <w:autoSpaceDE w:val="0"/>
        <w:autoSpaceDN w:val="0"/>
        <w:adjustRightInd w:val="0"/>
        <w:spacing w:after="0" w:line="240" w:lineRule="auto"/>
        <w:jc w:val="both"/>
        <w:rPr>
          <w:rFonts w:ascii="Times New Roman" w:hAnsi="Times New Roman" w:cs="Times New Roman"/>
          <w:b/>
          <w:bCs/>
          <w:sz w:val="24"/>
          <w:szCs w:val="24"/>
        </w:rPr>
      </w:pPr>
      <w:r w:rsidRPr="0098265B">
        <w:rPr>
          <w:rFonts w:ascii="Times New Roman" w:hAnsi="Times New Roman" w:cs="Times New Roman"/>
          <w:sz w:val="24"/>
          <w:szCs w:val="24"/>
        </w:rPr>
        <w:t xml:space="preserve">zwaną dalej </w:t>
      </w:r>
      <w:r w:rsidRPr="0098265B">
        <w:rPr>
          <w:rFonts w:ascii="Times New Roman" w:hAnsi="Times New Roman" w:cs="Times New Roman"/>
          <w:b/>
          <w:bCs/>
          <w:sz w:val="24"/>
          <w:szCs w:val="24"/>
        </w:rPr>
        <w:t>„Zamawiającym”</w:t>
      </w:r>
    </w:p>
    <w:p w14:paraId="68A7FF5A" w14:textId="77777777" w:rsidR="00C51994" w:rsidRPr="0098265B" w:rsidRDefault="00C51994" w:rsidP="00C51994">
      <w:pPr>
        <w:autoSpaceDE w:val="0"/>
        <w:autoSpaceDN w:val="0"/>
        <w:adjustRightInd w:val="0"/>
        <w:spacing w:after="0" w:line="240" w:lineRule="auto"/>
        <w:jc w:val="both"/>
        <w:rPr>
          <w:rFonts w:ascii="Times New Roman" w:hAnsi="Times New Roman" w:cs="Times New Roman"/>
          <w:b/>
          <w:bCs/>
          <w:sz w:val="24"/>
          <w:szCs w:val="24"/>
        </w:rPr>
      </w:pPr>
      <w:r w:rsidRPr="0098265B">
        <w:rPr>
          <w:rFonts w:ascii="Times New Roman" w:hAnsi="Times New Roman" w:cs="Times New Roman"/>
          <w:sz w:val="24"/>
          <w:szCs w:val="24"/>
        </w:rPr>
        <w:t xml:space="preserve">a: </w:t>
      </w:r>
      <w:r w:rsidRPr="0098265B">
        <w:rPr>
          <w:rFonts w:ascii="Times New Roman" w:hAnsi="Times New Roman" w:cs="Times New Roman"/>
          <w:b/>
          <w:bCs/>
          <w:sz w:val="24"/>
          <w:szCs w:val="24"/>
        </w:rPr>
        <w:t>…………………………………….</w:t>
      </w:r>
    </w:p>
    <w:p w14:paraId="0FFC1A95" w14:textId="77777777" w:rsidR="00C51994" w:rsidRPr="0098265B" w:rsidRDefault="00C51994" w:rsidP="00C51994">
      <w:pPr>
        <w:autoSpaceDE w:val="0"/>
        <w:autoSpaceDN w:val="0"/>
        <w:adjustRightInd w:val="0"/>
        <w:spacing w:after="0" w:line="240" w:lineRule="auto"/>
        <w:jc w:val="both"/>
        <w:rPr>
          <w:rFonts w:ascii="Times New Roman" w:hAnsi="Times New Roman" w:cs="Times New Roman"/>
          <w:sz w:val="24"/>
          <w:szCs w:val="24"/>
        </w:rPr>
      </w:pPr>
      <w:r w:rsidRPr="0098265B">
        <w:rPr>
          <w:rFonts w:ascii="Times New Roman" w:hAnsi="Times New Roman" w:cs="Times New Roman"/>
          <w:sz w:val="24"/>
          <w:szCs w:val="24"/>
        </w:rPr>
        <w:t>…………………………………………………………………………………………...</w:t>
      </w:r>
    </w:p>
    <w:p w14:paraId="55947568" w14:textId="77777777" w:rsidR="00C51994" w:rsidRPr="0098265B" w:rsidRDefault="00C51994" w:rsidP="00C51994">
      <w:pPr>
        <w:autoSpaceDE w:val="0"/>
        <w:autoSpaceDN w:val="0"/>
        <w:adjustRightInd w:val="0"/>
        <w:spacing w:after="0" w:line="240" w:lineRule="auto"/>
        <w:jc w:val="both"/>
        <w:rPr>
          <w:rFonts w:ascii="Times New Roman" w:hAnsi="Times New Roman" w:cs="Times New Roman"/>
          <w:sz w:val="24"/>
          <w:szCs w:val="24"/>
        </w:rPr>
      </w:pPr>
      <w:proofErr w:type="spellStart"/>
      <w:r w:rsidRPr="0098265B">
        <w:rPr>
          <w:rFonts w:ascii="Times New Roman" w:hAnsi="Times New Roman" w:cs="Times New Roman"/>
          <w:sz w:val="24"/>
          <w:szCs w:val="24"/>
        </w:rPr>
        <w:t>tel</w:t>
      </w:r>
      <w:proofErr w:type="spellEnd"/>
      <w:r w:rsidRPr="0098265B">
        <w:rPr>
          <w:rFonts w:ascii="Times New Roman" w:hAnsi="Times New Roman" w:cs="Times New Roman"/>
          <w:sz w:val="24"/>
          <w:szCs w:val="24"/>
        </w:rPr>
        <w:t>/fax. .....................................................................</w:t>
      </w:r>
    </w:p>
    <w:p w14:paraId="3B690839" w14:textId="77777777" w:rsidR="00C51994" w:rsidRPr="0098265B" w:rsidRDefault="00C51994" w:rsidP="00C51994">
      <w:pPr>
        <w:autoSpaceDE w:val="0"/>
        <w:autoSpaceDN w:val="0"/>
        <w:adjustRightInd w:val="0"/>
        <w:spacing w:after="0" w:line="240" w:lineRule="auto"/>
        <w:jc w:val="both"/>
        <w:rPr>
          <w:rFonts w:ascii="Times New Roman" w:hAnsi="Times New Roman" w:cs="Times New Roman"/>
          <w:sz w:val="24"/>
          <w:szCs w:val="24"/>
        </w:rPr>
      </w:pPr>
      <w:r w:rsidRPr="0098265B">
        <w:rPr>
          <w:rFonts w:ascii="Times New Roman" w:hAnsi="Times New Roman" w:cs="Times New Roman"/>
          <w:sz w:val="24"/>
          <w:szCs w:val="24"/>
        </w:rPr>
        <w:t>REGON: …………………., NIP: …………………………</w:t>
      </w:r>
    </w:p>
    <w:p w14:paraId="476D4CB2" w14:textId="77777777" w:rsidR="00C51994" w:rsidRPr="0098265B" w:rsidRDefault="00C51994" w:rsidP="00C51994">
      <w:pPr>
        <w:autoSpaceDE w:val="0"/>
        <w:autoSpaceDN w:val="0"/>
        <w:adjustRightInd w:val="0"/>
        <w:spacing w:after="0" w:line="240" w:lineRule="auto"/>
        <w:jc w:val="both"/>
        <w:rPr>
          <w:rFonts w:ascii="Times New Roman" w:hAnsi="Times New Roman" w:cs="Times New Roman"/>
          <w:sz w:val="24"/>
          <w:szCs w:val="24"/>
        </w:rPr>
      </w:pPr>
      <w:r w:rsidRPr="0098265B">
        <w:rPr>
          <w:rFonts w:ascii="Times New Roman" w:hAnsi="Times New Roman" w:cs="Times New Roman"/>
          <w:sz w:val="24"/>
          <w:szCs w:val="24"/>
        </w:rPr>
        <w:t>Wpis do Krajowego Rejestru Sądowego - Rejestru Przedsiębiorców pod nr KRS:</w:t>
      </w:r>
    </w:p>
    <w:p w14:paraId="47242846" w14:textId="77777777" w:rsidR="00C51994" w:rsidRPr="0098265B" w:rsidRDefault="00C51994" w:rsidP="00C51994">
      <w:pPr>
        <w:autoSpaceDE w:val="0"/>
        <w:autoSpaceDN w:val="0"/>
        <w:adjustRightInd w:val="0"/>
        <w:spacing w:after="0" w:line="240" w:lineRule="auto"/>
        <w:jc w:val="both"/>
        <w:rPr>
          <w:rFonts w:ascii="Times New Roman" w:hAnsi="Times New Roman" w:cs="Times New Roman"/>
          <w:sz w:val="24"/>
          <w:szCs w:val="24"/>
        </w:rPr>
      </w:pPr>
      <w:r w:rsidRPr="0098265B">
        <w:rPr>
          <w:rFonts w:ascii="Times New Roman" w:hAnsi="Times New Roman" w:cs="Times New Roman"/>
          <w:sz w:val="24"/>
          <w:szCs w:val="24"/>
        </w:rPr>
        <w:t>…………………………..</w:t>
      </w:r>
    </w:p>
    <w:p w14:paraId="5129D694" w14:textId="77777777" w:rsidR="00C51994" w:rsidRPr="0098265B" w:rsidRDefault="00C51994" w:rsidP="00C51994">
      <w:pPr>
        <w:autoSpaceDE w:val="0"/>
        <w:autoSpaceDN w:val="0"/>
        <w:adjustRightInd w:val="0"/>
        <w:spacing w:after="0" w:line="240" w:lineRule="auto"/>
        <w:jc w:val="both"/>
        <w:rPr>
          <w:rFonts w:ascii="Times New Roman" w:hAnsi="Times New Roman" w:cs="Times New Roman"/>
          <w:sz w:val="24"/>
          <w:szCs w:val="24"/>
        </w:rPr>
      </w:pPr>
      <w:r w:rsidRPr="0098265B">
        <w:rPr>
          <w:rFonts w:ascii="Times New Roman" w:hAnsi="Times New Roman" w:cs="Times New Roman"/>
          <w:sz w:val="24"/>
          <w:szCs w:val="24"/>
        </w:rPr>
        <w:t>które reprezentuje:</w:t>
      </w:r>
    </w:p>
    <w:p w14:paraId="4D19BABD" w14:textId="77777777" w:rsidR="00C51994" w:rsidRPr="0098265B" w:rsidRDefault="00C51994" w:rsidP="00C51994">
      <w:pPr>
        <w:autoSpaceDE w:val="0"/>
        <w:autoSpaceDN w:val="0"/>
        <w:adjustRightInd w:val="0"/>
        <w:spacing w:after="0" w:line="240" w:lineRule="auto"/>
        <w:jc w:val="both"/>
        <w:rPr>
          <w:rFonts w:ascii="Times New Roman" w:hAnsi="Times New Roman" w:cs="Times New Roman"/>
          <w:sz w:val="24"/>
          <w:szCs w:val="24"/>
        </w:rPr>
      </w:pPr>
      <w:r w:rsidRPr="0098265B">
        <w:rPr>
          <w:rFonts w:ascii="Times New Roman" w:hAnsi="Times New Roman" w:cs="Times New Roman"/>
          <w:sz w:val="24"/>
          <w:szCs w:val="24"/>
        </w:rPr>
        <w:t>.....................................-..........................</w:t>
      </w:r>
    </w:p>
    <w:p w14:paraId="6F1DCFBB" w14:textId="77777777" w:rsidR="00C51994" w:rsidRPr="0098265B" w:rsidRDefault="00C51994" w:rsidP="00C51994">
      <w:pPr>
        <w:autoSpaceDE w:val="0"/>
        <w:autoSpaceDN w:val="0"/>
        <w:adjustRightInd w:val="0"/>
        <w:spacing w:after="0" w:line="240" w:lineRule="auto"/>
        <w:jc w:val="both"/>
        <w:rPr>
          <w:rFonts w:ascii="Times New Roman" w:hAnsi="Times New Roman" w:cs="Times New Roman"/>
          <w:b/>
          <w:bCs/>
          <w:sz w:val="24"/>
          <w:szCs w:val="24"/>
        </w:rPr>
      </w:pPr>
      <w:r w:rsidRPr="0098265B">
        <w:rPr>
          <w:rFonts w:ascii="Times New Roman" w:hAnsi="Times New Roman" w:cs="Times New Roman"/>
          <w:sz w:val="24"/>
          <w:szCs w:val="24"/>
        </w:rPr>
        <w:t xml:space="preserve">Zwanym dalej </w:t>
      </w:r>
      <w:r w:rsidRPr="0098265B">
        <w:rPr>
          <w:rFonts w:ascii="Times New Roman" w:hAnsi="Times New Roman" w:cs="Times New Roman"/>
          <w:b/>
          <w:bCs/>
          <w:sz w:val="24"/>
          <w:szCs w:val="24"/>
        </w:rPr>
        <w:t>„Wykonawcą”</w:t>
      </w:r>
    </w:p>
    <w:p w14:paraId="65B7286D" w14:textId="77777777" w:rsidR="00C51994" w:rsidRPr="0098265B" w:rsidRDefault="00C51994" w:rsidP="00C51994">
      <w:pPr>
        <w:autoSpaceDE w:val="0"/>
        <w:autoSpaceDN w:val="0"/>
        <w:adjustRightInd w:val="0"/>
        <w:spacing w:after="0" w:line="240" w:lineRule="auto"/>
        <w:jc w:val="both"/>
        <w:rPr>
          <w:rFonts w:ascii="Times New Roman" w:hAnsi="Times New Roman" w:cs="Times New Roman"/>
          <w:b/>
          <w:bCs/>
          <w:sz w:val="24"/>
          <w:szCs w:val="24"/>
        </w:rPr>
      </w:pPr>
    </w:p>
    <w:p w14:paraId="3E96C23A" w14:textId="77777777" w:rsidR="00C51994" w:rsidRPr="0098265B" w:rsidRDefault="00C51994" w:rsidP="00C51994">
      <w:pPr>
        <w:autoSpaceDE w:val="0"/>
        <w:autoSpaceDN w:val="0"/>
        <w:adjustRightInd w:val="0"/>
        <w:spacing w:after="0" w:line="240" w:lineRule="auto"/>
        <w:jc w:val="both"/>
        <w:rPr>
          <w:rFonts w:ascii="Times New Roman" w:hAnsi="Times New Roman" w:cs="Times New Roman"/>
          <w:sz w:val="24"/>
          <w:szCs w:val="24"/>
        </w:rPr>
      </w:pPr>
      <w:r w:rsidRPr="0098265B">
        <w:rPr>
          <w:rFonts w:ascii="Times New Roman" w:hAnsi="Times New Roman" w:cs="Times New Roman"/>
          <w:sz w:val="24"/>
          <w:szCs w:val="24"/>
        </w:rPr>
        <w:t>Podstawę zawarcia niniejszej umowy stanowi wynik postępowania o udzielenie zamówienia publicznego w trybie podstawowym – bez negocjacji, przeprowadzonego zgodnie z ustawą                     z dnia 11 września 2019 r. – Prawo zamówień publicznych zwaną dalej „ustawą” lub „</w:t>
      </w:r>
      <w:proofErr w:type="spellStart"/>
      <w:r w:rsidRPr="0098265B">
        <w:rPr>
          <w:rFonts w:ascii="Times New Roman" w:hAnsi="Times New Roman" w:cs="Times New Roman"/>
          <w:sz w:val="24"/>
          <w:szCs w:val="24"/>
        </w:rPr>
        <w:t>Pzp</w:t>
      </w:r>
      <w:proofErr w:type="spellEnd"/>
      <w:r w:rsidRPr="0098265B">
        <w:rPr>
          <w:rFonts w:ascii="Times New Roman" w:hAnsi="Times New Roman" w:cs="Times New Roman"/>
          <w:sz w:val="24"/>
          <w:szCs w:val="24"/>
        </w:rPr>
        <w:t>”.</w:t>
      </w:r>
    </w:p>
    <w:p w14:paraId="38A602BD" w14:textId="77777777" w:rsidR="00C51994" w:rsidRPr="0098265B" w:rsidRDefault="00C51994" w:rsidP="00C51994">
      <w:pPr>
        <w:autoSpaceDE w:val="0"/>
        <w:autoSpaceDN w:val="0"/>
        <w:adjustRightInd w:val="0"/>
        <w:spacing w:after="0" w:line="240" w:lineRule="auto"/>
        <w:jc w:val="both"/>
        <w:rPr>
          <w:rFonts w:ascii="Times New Roman" w:hAnsi="Times New Roman" w:cs="Times New Roman"/>
          <w:b/>
          <w:bCs/>
          <w:sz w:val="24"/>
          <w:szCs w:val="24"/>
        </w:rPr>
      </w:pPr>
    </w:p>
    <w:p w14:paraId="53C3D411" w14:textId="77777777" w:rsidR="00C51994" w:rsidRPr="0098265B" w:rsidRDefault="00C51994" w:rsidP="00C51994">
      <w:pPr>
        <w:autoSpaceDE w:val="0"/>
        <w:autoSpaceDN w:val="0"/>
        <w:adjustRightInd w:val="0"/>
        <w:spacing w:after="0" w:line="240" w:lineRule="auto"/>
        <w:jc w:val="center"/>
        <w:rPr>
          <w:rFonts w:ascii="Times New Roman" w:hAnsi="Times New Roman" w:cs="Times New Roman"/>
          <w:b/>
          <w:bCs/>
          <w:sz w:val="24"/>
          <w:szCs w:val="24"/>
        </w:rPr>
      </w:pPr>
    </w:p>
    <w:p w14:paraId="1AAB6DFD" w14:textId="77777777" w:rsidR="00C51994" w:rsidRPr="0098265B" w:rsidRDefault="00C51994" w:rsidP="00C51994">
      <w:pPr>
        <w:autoSpaceDE w:val="0"/>
        <w:autoSpaceDN w:val="0"/>
        <w:adjustRightInd w:val="0"/>
        <w:spacing w:after="0" w:line="240" w:lineRule="auto"/>
        <w:jc w:val="center"/>
        <w:rPr>
          <w:rFonts w:ascii="Times New Roman" w:hAnsi="Times New Roman" w:cs="Times New Roman"/>
          <w:b/>
          <w:bCs/>
          <w:sz w:val="24"/>
          <w:szCs w:val="24"/>
        </w:rPr>
      </w:pPr>
      <w:r w:rsidRPr="0098265B">
        <w:rPr>
          <w:rFonts w:ascii="Times New Roman" w:hAnsi="Times New Roman" w:cs="Times New Roman"/>
          <w:b/>
          <w:bCs/>
          <w:sz w:val="24"/>
          <w:szCs w:val="24"/>
        </w:rPr>
        <w:t>§ 1 Przedmiot umowy</w:t>
      </w:r>
    </w:p>
    <w:p w14:paraId="3DA74645" w14:textId="77777777" w:rsidR="00C51994" w:rsidRPr="0098265B" w:rsidRDefault="00C51994" w:rsidP="00C51994">
      <w:pPr>
        <w:autoSpaceDE w:val="0"/>
        <w:autoSpaceDN w:val="0"/>
        <w:adjustRightInd w:val="0"/>
        <w:spacing w:after="0" w:line="240" w:lineRule="auto"/>
        <w:jc w:val="center"/>
        <w:rPr>
          <w:rFonts w:ascii="Times New Roman" w:hAnsi="Times New Roman" w:cs="Times New Roman"/>
          <w:b/>
          <w:bCs/>
          <w:sz w:val="24"/>
          <w:szCs w:val="24"/>
        </w:rPr>
      </w:pPr>
    </w:p>
    <w:p w14:paraId="553FAA38" w14:textId="77777777" w:rsidR="00C51994" w:rsidRPr="0098265B" w:rsidRDefault="00C51994" w:rsidP="00C51994">
      <w:pPr>
        <w:autoSpaceDE w:val="0"/>
        <w:autoSpaceDN w:val="0"/>
        <w:adjustRightInd w:val="0"/>
        <w:spacing w:after="0" w:line="240" w:lineRule="auto"/>
        <w:jc w:val="center"/>
        <w:rPr>
          <w:rFonts w:ascii="Times New Roman" w:hAnsi="Times New Roman" w:cs="Times New Roman"/>
          <w:b/>
          <w:bCs/>
          <w:sz w:val="24"/>
          <w:szCs w:val="24"/>
        </w:rPr>
      </w:pPr>
    </w:p>
    <w:p w14:paraId="0FE83F3F" w14:textId="77777777" w:rsidR="0098265B" w:rsidRPr="0098265B" w:rsidRDefault="0098265B" w:rsidP="0098265B">
      <w:pPr>
        <w:widowControl w:val="0"/>
        <w:suppressAutoHyphens/>
        <w:spacing w:after="0" w:line="240" w:lineRule="auto"/>
        <w:rPr>
          <w:rFonts w:ascii="Times New Roman" w:eastAsia="SimSun" w:hAnsi="Times New Roman" w:cs="Times New Roman"/>
          <w:bCs/>
          <w:color w:val="000000"/>
          <w:kern w:val="2"/>
          <w:sz w:val="24"/>
          <w:szCs w:val="24"/>
          <w:lang w:eastAsia="zh-CN" w:bidi="hi-IN"/>
        </w:rPr>
      </w:pPr>
      <w:r w:rsidRPr="0098265B">
        <w:rPr>
          <w:rFonts w:ascii="Times New Roman" w:eastAsia="SimSun" w:hAnsi="Times New Roman" w:cs="Times New Roman"/>
          <w:bCs/>
          <w:color w:val="000000"/>
          <w:kern w:val="2"/>
          <w:sz w:val="24"/>
          <w:szCs w:val="24"/>
          <w:lang w:eastAsia="zh-CN" w:bidi="hi-IN"/>
        </w:rPr>
        <w:t xml:space="preserve">Przedmiotem zamówienia jest </w:t>
      </w:r>
    </w:p>
    <w:p w14:paraId="3190BE7E" w14:textId="27444D43" w:rsidR="0098265B" w:rsidRPr="0098265B" w:rsidRDefault="0098265B" w:rsidP="00FB62F2">
      <w:pPr>
        <w:spacing w:before="72" w:after="0" w:line="324" w:lineRule="auto"/>
        <w:jc w:val="both"/>
        <w:rPr>
          <w:rFonts w:ascii="Times New Roman" w:hAnsi="Times New Roman" w:cs="Times New Roman"/>
          <w:b/>
          <w:bCs/>
          <w:spacing w:val="-9"/>
          <w:w w:val="110"/>
          <w:sz w:val="28"/>
          <w:szCs w:val="28"/>
        </w:rPr>
      </w:pPr>
      <w:r w:rsidRPr="0098265B">
        <w:rPr>
          <w:rFonts w:ascii="Times New Roman" w:hAnsi="Times New Roman" w:cs="Times New Roman"/>
          <w:b/>
          <w:bCs/>
          <w:spacing w:val="-9"/>
          <w:w w:val="110"/>
          <w:sz w:val="28"/>
          <w:szCs w:val="28"/>
        </w:rPr>
        <w:t xml:space="preserve">„Adaptacja i dostosowanie placówki do potrzeb osób niepełnosprawnych wraz z wyposażeniem sali zajęć i pracowni kulinarnej w m. Wilczyska </w:t>
      </w:r>
      <w:r w:rsidR="00FB62F2">
        <w:rPr>
          <w:rFonts w:ascii="Times New Roman" w:hAnsi="Times New Roman" w:cs="Times New Roman"/>
          <w:b/>
          <w:bCs/>
          <w:spacing w:val="-9"/>
          <w:w w:val="110"/>
          <w:sz w:val="28"/>
          <w:szCs w:val="28"/>
        </w:rPr>
        <w:t xml:space="preserve">            </w:t>
      </w:r>
      <w:r w:rsidRPr="0098265B">
        <w:rPr>
          <w:rFonts w:ascii="Times New Roman" w:hAnsi="Times New Roman" w:cs="Times New Roman"/>
          <w:b/>
          <w:bCs/>
          <w:spacing w:val="-9"/>
          <w:w w:val="110"/>
          <w:sz w:val="28"/>
          <w:szCs w:val="28"/>
        </w:rPr>
        <w:t>i w m. Siedliska – Gmina Bobowa</w:t>
      </w:r>
      <w:r w:rsidR="00FB62F2">
        <w:rPr>
          <w:rFonts w:ascii="Times New Roman" w:hAnsi="Times New Roman" w:cs="Times New Roman"/>
          <w:b/>
          <w:bCs/>
          <w:spacing w:val="-9"/>
          <w:w w:val="110"/>
          <w:sz w:val="28"/>
          <w:szCs w:val="28"/>
        </w:rPr>
        <w:t>”</w:t>
      </w:r>
      <w:r w:rsidRPr="0098265B">
        <w:rPr>
          <w:rFonts w:ascii="Times New Roman" w:hAnsi="Times New Roman" w:cs="Times New Roman"/>
          <w:b/>
          <w:bCs/>
          <w:spacing w:val="-9"/>
          <w:w w:val="110"/>
          <w:sz w:val="28"/>
          <w:szCs w:val="28"/>
        </w:rPr>
        <w:t xml:space="preserve"> </w:t>
      </w:r>
      <w:r w:rsidR="00FB62F2">
        <w:rPr>
          <w:rFonts w:ascii="Times New Roman" w:hAnsi="Times New Roman" w:cs="Times New Roman"/>
          <w:b/>
          <w:bCs/>
          <w:spacing w:val="-9"/>
          <w:w w:val="110"/>
          <w:sz w:val="28"/>
          <w:szCs w:val="28"/>
        </w:rPr>
        <w:t xml:space="preserve"> </w:t>
      </w:r>
      <w:r w:rsidRPr="0098265B">
        <w:rPr>
          <w:rFonts w:ascii="Times New Roman" w:hAnsi="Times New Roman" w:cs="Times New Roman"/>
          <w:b/>
          <w:bCs/>
          <w:spacing w:val="-9"/>
          <w:w w:val="110"/>
          <w:sz w:val="28"/>
          <w:szCs w:val="28"/>
        </w:rPr>
        <w:t xml:space="preserve">- w ramach programu wieloletniego Senior + na lata 2021 -2025 – edycja 2021 </w:t>
      </w:r>
    </w:p>
    <w:p w14:paraId="752DA035" w14:textId="77777777" w:rsidR="00C51994" w:rsidRPr="0098265B" w:rsidRDefault="00C51994" w:rsidP="00C51994">
      <w:pPr>
        <w:widowControl w:val="0"/>
        <w:suppressAutoHyphens/>
        <w:spacing w:after="0" w:line="240" w:lineRule="auto"/>
        <w:rPr>
          <w:rFonts w:ascii="Times New Roman" w:eastAsia="SimSun" w:hAnsi="Times New Roman" w:cs="Times New Roman"/>
          <w:b/>
          <w:color w:val="000000"/>
          <w:kern w:val="2"/>
          <w:lang w:eastAsia="zh-CN" w:bidi="hi-IN"/>
        </w:rPr>
      </w:pPr>
    </w:p>
    <w:p w14:paraId="7267F67B" w14:textId="6327EAEA" w:rsidR="00C51994" w:rsidRPr="0098265B" w:rsidRDefault="00C51994" w:rsidP="00FB62F2">
      <w:pPr>
        <w:spacing w:after="0" w:line="240" w:lineRule="auto"/>
        <w:ind w:right="-851"/>
        <w:rPr>
          <w:rFonts w:ascii="Times New Roman" w:hAnsi="Times New Roman" w:cs="Times New Roman"/>
          <w:b/>
          <w:sz w:val="24"/>
          <w:szCs w:val="24"/>
          <w:lang w:val="en-US"/>
        </w:rPr>
      </w:pPr>
    </w:p>
    <w:p w14:paraId="1967B5D0" w14:textId="77777777" w:rsidR="00C51994" w:rsidRPr="0098265B" w:rsidRDefault="00C51994" w:rsidP="00C51994">
      <w:pPr>
        <w:widowControl w:val="0"/>
        <w:suppressAutoHyphens/>
        <w:spacing w:after="0" w:line="240" w:lineRule="auto"/>
        <w:rPr>
          <w:rFonts w:ascii="Times New Roman" w:eastAsia="SimSun" w:hAnsi="Times New Roman" w:cs="Times New Roman"/>
          <w:b/>
          <w:color w:val="000000"/>
          <w:kern w:val="2"/>
          <w:lang w:eastAsia="zh-CN" w:bidi="hi-IN"/>
        </w:rPr>
      </w:pPr>
    </w:p>
    <w:p w14:paraId="085E2CA5" w14:textId="1A1AA660" w:rsidR="00C51994" w:rsidRPr="0098265B" w:rsidRDefault="00C51994" w:rsidP="00C51994">
      <w:pPr>
        <w:spacing w:before="72" w:line="324" w:lineRule="auto"/>
        <w:jc w:val="both"/>
        <w:rPr>
          <w:rFonts w:ascii="Times New Roman" w:hAnsi="Times New Roman" w:cs="Times New Roman"/>
          <w:sz w:val="24"/>
          <w:szCs w:val="24"/>
        </w:rPr>
      </w:pPr>
      <w:r w:rsidRPr="0098265B">
        <w:rPr>
          <w:rFonts w:ascii="Times New Roman" w:hAnsi="Times New Roman" w:cs="Times New Roman"/>
          <w:sz w:val="24"/>
          <w:szCs w:val="24"/>
          <w:lang w:val="en-US"/>
        </w:rPr>
        <w:t xml:space="preserve">1. </w:t>
      </w:r>
      <w:r w:rsidRPr="0098265B">
        <w:rPr>
          <w:rFonts w:ascii="Times New Roman" w:hAnsi="Times New Roman" w:cs="Times New Roman"/>
          <w:sz w:val="24"/>
          <w:szCs w:val="24"/>
        </w:rPr>
        <w:t>Przedmiotem zamówienia jest dostawa i montaż wyposażenia kuchennego (AGD + inne asortymenty) wraz z zakupem i dostawą sprzętu sportowo – rekreacyjnego oraz zakupem</w:t>
      </w:r>
      <w:r w:rsidRPr="0098265B">
        <w:rPr>
          <w:rFonts w:ascii="Times New Roman" w:hAnsi="Times New Roman" w:cs="Times New Roman"/>
          <w:sz w:val="24"/>
          <w:szCs w:val="24"/>
        </w:rPr>
        <w:br/>
        <w:t>i dostawą sprzętu komputerowego.</w:t>
      </w:r>
    </w:p>
    <w:p w14:paraId="7155EACB" w14:textId="0C824C6E" w:rsidR="00C51994" w:rsidRPr="0098265B" w:rsidRDefault="00C51994" w:rsidP="00C51994">
      <w:pPr>
        <w:spacing w:before="72" w:after="0" w:line="324" w:lineRule="auto"/>
        <w:ind w:right="1008"/>
        <w:jc w:val="both"/>
        <w:rPr>
          <w:rFonts w:ascii="Times New Roman" w:hAnsi="Times New Roman" w:cs="Times New Roman"/>
          <w:b/>
          <w:sz w:val="24"/>
          <w:szCs w:val="24"/>
          <w:u w:val="single"/>
          <w:lang w:val="en-US"/>
        </w:rPr>
      </w:pPr>
      <w:proofErr w:type="spellStart"/>
      <w:r w:rsidRPr="0098265B">
        <w:rPr>
          <w:rFonts w:ascii="Times New Roman" w:hAnsi="Times New Roman" w:cs="Times New Roman"/>
          <w:b/>
          <w:sz w:val="24"/>
          <w:szCs w:val="24"/>
          <w:u w:val="single"/>
          <w:lang w:val="en-US"/>
        </w:rPr>
        <w:lastRenderedPageBreak/>
        <w:t>Zakup</w:t>
      </w:r>
      <w:proofErr w:type="spellEnd"/>
      <w:r w:rsidRPr="0098265B">
        <w:rPr>
          <w:rFonts w:ascii="Times New Roman" w:hAnsi="Times New Roman" w:cs="Times New Roman"/>
          <w:b/>
          <w:sz w:val="24"/>
          <w:szCs w:val="24"/>
          <w:u w:val="single"/>
          <w:lang w:val="en-US"/>
        </w:rPr>
        <w:t xml:space="preserve"> , </w:t>
      </w:r>
      <w:proofErr w:type="spellStart"/>
      <w:r w:rsidRPr="0098265B">
        <w:rPr>
          <w:rFonts w:ascii="Times New Roman" w:hAnsi="Times New Roman" w:cs="Times New Roman"/>
          <w:b/>
          <w:sz w:val="24"/>
          <w:szCs w:val="24"/>
          <w:u w:val="single"/>
          <w:lang w:val="en-US"/>
        </w:rPr>
        <w:t>dostawa</w:t>
      </w:r>
      <w:proofErr w:type="spellEnd"/>
      <w:r w:rsidRPr="0098265B">
        <w:rPr>
          <w:rFonts w:ascii="Times New Roman" w:hAnsi="Times New Roman" w:cs="Times New Roman"/>
          <w:b/>
          <w:sz w:val="24"/>
          <w:szCs w:val="24"/>
          <w:u w:val="single"/>
          <w:lang w:val="en-US"/>
        </w:rPr>
        <w:t xml:space="preserve"> </w:t>
      </w:r>
      <w:proofErr w:type="spellStart"/>
      <w:r w:rsidRPr="0098265B">
        <w:rPr>
          <w:rFonts w:ascii="Times New Roman" w:hAnsi="Times New Roman" w:cs="Times New Roman"/>
          <w:b/>
          <w:sz w:val="24"/>
          <w:szCs w:val="24"/>
          <w:u w:val="single"/>
          <w:lang w:val="en-US"/>
        </w:rPr>
        <w:t>i</w:t>
      </w:r>
      <w:proofErr w:type="spellEnd"/>
      <w:r w:rsidRPr="0098265B">
        <w:rPr>
          <w:rFonts w:ascii="Times New Roman" w:hAnsi="Times New Roman" w:cs="Times New Roman"/>
          <w:b/>
          <w:sz w:val="24"/>
          <w:szCs w:val="24"/>
          <w:u w:val="single"/>
          <w:lang w:val="en-US"/>
        </w:rPr>
        <w:t xml:space="preserve"> </w:t>
      </w:r>
      <w:proofErr w:type="spellStart"/>
      <w:r w:rsidRPr="0098265B">
        <w:rPr>
          <w:rFonts w:ascii="Times New Roman" w:hAnsi="Times New Roman" w:cs="Times New Roman"/>
          <w:b/>
          <w:sz w:val="24"/>
          <w:szCs w:val="24"/>
          <w:u w:val="single"/>
          <w:lang w:val="en-US"/>
        </w:rPr>
        <w:t>montaż</w:t>
      </w:r>
      <w:proofErr w:type="spellEnd"/>
      <w:r w:rsidRPr="0098265B">
        <w:rPr>
          <w:rFonts w:ascii="Times New Roman" w:hAnsi="Times New Roman" w:cs="Times New Roman"/>
          <w:b/>
          <w:sz w:val="24"/>
          <w:szCs w:val="24"/>
          <w:u w:val="single"/>
          <w:lang w:val="en-US"/>
        </w:rPr>
        <w:t xml:space="preserve">  </w:t>
      </w:r>
      <w:proofErr w:type="spellStart"/>
      <w:r w:rsidRPr="0098265B">
        <w:rPr>
          <w:rFonts w:ascii="Times New Roman" w:hAnsi="Times New Roman" w:cs="Times New Roman"/>
          <w:b/>
          <w:sz w:val="24"/>
          <w:szCs w:val="24"/>
          <w:u w:val="single"/>
          <w:lang w:val="en-US"/>
        </w:rPr>
        <w:t>wyposażenia</w:t>
      </w:r>
      <w:proofErr w:type="spellEnd"/>
      <w:r w:rsidRPr="0098265B">
        <w:rPr>
          <w:rFonts w:ascii="Times New Roman" w:hAnsi="Times New Roman" w:cs="Times New Roman"/>
          <w:b/>
          <w:sz w:val="24"/>
          <w:szCs w:val="24"/>
          <w:u w:val="single"/>
          <w:lang w:val="en-US"/>
        </w:rPr>
        <w:t xml:space="preserve"> </w:t>
      </w:r>
      <w:proofErr w:type="spellStart"/>
      <w:r w:rsidRPr="0098265B">
        <w:rPr>
          <w:rFonts w:ascii="Times New Roman" w:hAnsi="Times New Roman" w:cs="Times New Roman"/>
          <w:b/>
          <w:sz w:val="24"/>
          <w:szCs w:val="24"/>
          <w:u w:val="single"/>
          <w:lang w:val="en-US"/>
        </w:rPr>
        <w:t>sali</w:t>
      </w:r>
      <w:proofErr w:type="spellEnd"/>
      <w:r w:rsidRPr="0098265B">
        <w:rPr>
          <w:rFonts w:ascii="Times New Roman" w:hAnsi="Times New Roman" w:cs="Times New Roman"/>
          <w:b/>
          <w:sz w:val="24"/>
          <w:szCs w:val="24"/>
          <w:u w:val="single"/>
          <w:lang w:val="en-US"/>
        </w:rPr>
        <w:t xml:space="preserve"> </w:t>
      </w:r>
      <w:proofErr w:type="spellStart"/>
      <w:r w:rsidRPr="0098265B">
        <w:rPr>
          <w:rFonts w:ascii="Times New Roman" w:hAnsi="Times New Roman" w:cs="Times New Roman"/>
          <w:b/>
          <w:sz w:val="24"/>
          <w:szCs w:val="24"/>
          <w:u w:val="single"/>
          <w:lang w:val="en-US"/>
        </w:rPr>
        <w:t>zajęć</w:t>
      </w:r>
      <w:proofErr w:type="spellEnd"/>
      <w:r w:rsidRPr="0098265B">
        <w:rPr>
          <w:rFonts w:ascii="Times New Roman" w:hAnsi="Times New Roman" w:cs="Times New Roman"/>
          <w:b/>
          <w:sz w:val="24"/>
          <w:szCs w:val="24"/>
          <w:u w:val="single"/>
          <w:lang w:val="en-US"/>
        </w:rPr>
        <w:t xml:space="preserve"> </w:t>
      </w:r>
      <w:proofErr w:type="spellStart"/>
      <w:r w:rsidRPr="0098265B">
        <w:rPr>
          <w:rFonts w:ascii="Times New Roman" w:hAnsi="Times New Roman" w:cs="Times New Roman"/>
          <w:b/>
          <w:sz w:val="24"/>
          <w:szCs w:val="24"/>
          <w:u w:val="single"/>
          <w:lang w:val="en-US"/>
        </w:rPr>
        <w:t>i</w:t>
      </w:r>
      <w:proofErr w:type="spellEnd"/>
      <w:r w:rsidRPr="0098265B">
        <w:rPr>
          <w:rFonts w:ascii="Times New Roman" w:hAnsi="Times New Roman" w:cs="Times New Roman"/>
          <w:b/>
          <w:sz w:val="24"/>
          <w:szCs w:val="24"/>
          <w:u w:val="single"/>
          <w:lang w:val="en-US"/>
        </w:rPr>
        <w:t xml:space="preserve"> </w:t>
      </w:r>
      <w:proofErr w:type="spellStart"/>
      <w:r w:rsidRPr="0098265B">
        <w:rPr>
          <w:rFonts w:ascii="Times New Roman" w:hAnsi="Times New Roman" w:cs="Times New Roman"/>
          <w:b/>
          <w:sz w:val="24"/>
          <w:szCs w:val="24"/>
          <w:u w:val="single"/>
          <w:lang w:val="en-US"/>
        </w:rPr>
        <w:t>pracowni</w:t>
      </w:r>
      <w:proofErr w:type="spellEnd"/>
      <w:r w:rsidR="00A54562" w:rsidRPr="0098265B">
        <w:rPr>
          <w:rFonts w:ascii="Times New Roman" w:hAnsi="Times New Roman" w:cs="Times New Roman"/>
          <w:b/>
          <w:sz w:val="24"/>
          <w:szCs w:val="24"/>
          <w:u w:val="single"/>
          <w:lang w:val="en-US"/>
        </w:rPr>
        <w:t xml:space="preserve"> </w:t>
      </w:r>
      <w:proofErr w:type="spellStart"/>
      <w:r w:rsidRPr="0098265B">
        <w:rPr>
          <w:rFonts w:ascii="Times New Roman" w:hAnsi="Times New Roman" w:cs="Times New Roman"/>
          <w:b/>
          <w:sz w:val="24"/>
          <w:szCs w:val="24"/>
          <w:u w:val="single"/>
          <w:lang w:val="en-US"/>
        </w:rPr>
        <w:t>kulinarnej</w:t>
      </w:r>
      <w:proofErr w:type="spellEnd"/>
      <w:r w:rsidRPr="0098265B">
        <w:rPr>
          <w:rFonts w:ascii="Times New Roman" w:hAnsi="Times New Roman" w:cs="Times New Roman"/>
          <w:b/>
          <w:sz w:val="24"/>
          <w:szCs w:val="24"/>
          <w:u w:val="single"/>
          <w:lang w:val="en-US"/>
        </w:rPr>
        <w:t xml:space="preserve"> </w:t>
      </w:r>
    </w:p>
    <w:p w14:paraId="683BA132" w14:textId="77777777" w:rsidR="00C51994" w:rsidRPr="0098265B" w:rsidRDefault="00C51994" w:rsidP="00C51994">
      <w:pPr>
        <w:spacing w:after="0" w:line="240" w:lineRule="auto"/>
        <w:jc w:val="both"/>
        <w:rPr>
          <w:rFonts w:ascii="Times New Roman" w:hAnsi="Times New Roman" w:cs="Times New Roman"/>
          <w:b/>
          <w:lang w:val="en-US"/>
        </w:rPr>
      </w:pPr>
    </w:p>
    <w:p w14:paraId="52A3FAB1" w14:textId="21A608D7" w:rsidR="00C51994" w:rsidRPr="0098265B" w:rsidRDefault="00C51994" w:rsidP="00C51994">
      <w:pPr>
        <w:spacing w:after="0" w:line="240" w:lineRule="auto"/>
        <w:contextualSpacing/>
        <w:rPr>
          <w:rFonts w:ascii="Times New Roman" w:hAnsi="Times New Roman" w:cs="Times New Roman"/>
          <w:b/>
          <w:sz w:val="24"/>
          <w:szCs w:val="24"/>
          <w:lang w:val="en-US"/>
        </w:rPr>
      </w:pPr>
      <w:r w:rsidRPr="0098265B">
        <w:rPr>
          <w:rFonts w:ascii="Times New Roman" w:hAnsi="Times New Roman" w:cs="Times New Roman"/>
          <w:b/>
          <w:sz w:val="24"/>
          <w:szCs w:val="24"/>
          <w:lang w:val="en-US"/>
        </w:rPr>
        <w:t xml:space="preserve">1.   </w:t>
      </w:r>
      <w:proofErr w:type="spellStart"/>
      <w:r w:rsidRPr="0098265B">
        <w:rPr>
          <w:rFonts w:ascii="Times New Roman" w:hAnsi="Times New Roman" w:cs="Times New Roman"/>
          <w:b/>
          <w:sz w:val="24"/>
          <w:szCs w:val="24"/>
          <w:lang w:val="en-US"/>
        </w:rPr>
        <w:t>Zakup</w:t>
      </w:r>
      <w:proofErr w:type="spellEnd"/>
      <w:r w:rsidR="0098265B">
        <w:rPr>
          <w:rFonts w:ascii="Times New Roman" w:hAnsi="Times New Roman" w:cs="Times New Roman"/>
          <w:b/>
          <w:sz w:val="24"/>
          <w:szCs w:val="24"/>
          <w:lang w:val="en-US"/>
        </w:rPr>
        <w:t>,</w:t>
      </w:r>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dostawa</w:t>
      </w:r>
      <w:proofErr w:type="spellEnd"/>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i</w:t>
      </w:r>
      <w:proofErr w:type="spellEnd"/>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montaż</w:t>
      </w:r>
      <w:proofErr w:type="spellEnd"/>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wyposażenia</w:t>
      </w:r>
      <w:proofErr w:type="spellEnd"/>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meblowego</w:t>
      </w:r>
      <w:proofErr w:type="spellEnd"/>
      <w:r w:rsidR="0098265B">
        <w:rPr>
          <w:rFonts w:ascii="Times New Roman" w:hAnsi="Times New Roman" w:cs="Times New Roman"/>
          <w:b/>
          <w:sz w:val="24"/>
          <w:szCs w:val="24"/>
          <w:lang w:val="en-US"/>
        </w:rPr>
        <w:t>,</w:t>
      </w:r>
    </w:p>
    <w:p w14:paraId="77D537FB" w14:textId="79ADE962" w:rsidR="00C51994" w:rsidRPr="0098265B" w:rsidRDefault="00C51994" w:rsidP="00C51994">
      <w:pPr>
        <w:spacing w:after="0" w:line="240" w:lineRule="auto"/>
        <w:contextualSpacing/>
        <w:rPr>
          <w:rFonts w:ascii="Times New Roman" w:hAnsi="Times New Roman" w:cs="Times New Roman"/>
          <w:b/>
          <w:sz w:val="24"/>
          <w:szCs w:val="24"/>
          <w:lang w:val="en-US"/>
        </w:rPr>
      </w:pPr>
      <w:r w:rsidRPr="0098265B">
        <w:rPr>
          <w:rFonts w:ascii="Times New Roman" w:hAnsi="Times New Roman" w:cs="Times New Roman"/>
          <w:b/>
          <w:sz w:val="24"/>
          <w:szCs w:val="24"/>
          <w:lang w:val="en-US"/>
        </w:rPr>
        <w:t xml:space="preserve">2.   </w:t>
      </w:r>
      <w:proofErr w:type="spellStart"/>
      <w:r w:rsidRPr="0098265B">
        <w:rPr>
          <w:rFonts w:ascii="Times New Roman" w:hAnsi="Times New Roman" w:cs="Times New Roman"/>
          <w:b/>
          <w:sz w:val="24"/>
          <w:szCs w:val="24"/>
          <w:lang w:val="en-US"/>
        </w:rPr>
        <w:t>Zakup</w:t>
      </w:r>
      <w:proofErr w:type="spellEnd"/>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dostawa</w:t>
      </w:r>
      <w:proofErr w:type="spellEnd"/>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i</w:t>
      </w:r>
      <w:proofErr w:type="spellEnd"/>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montaż</w:t>
      </w:r>
      <w:proofErr w:type="spellEnd"/>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sprzętu</w:t>
      </w:r>
      <w:proofErr w:type="spellEnd"/>
      <w:r w:rsidRPr="0098265B">
        <w:rPr>
          <w:rFonts w:ascii="Times New Roman" w:hAnsi="Times New Roman" w:cs="Times New Roman"/>
          <w:b/>
          <w:sz w:val="24"/>
          <w:szCs w:val="24"/>
          <w:lang w:val="en-US"/>
        </w:rPr>
        <w:t xml:space="preserve"> AGD </w:t>
      </w:r>
      <w:proofErr w:type="spellStart"/>
      <w:r w:rsidRPr="0098265B">
        <w:rPr>
          <w:rFonts w:ascii="Times New Roman" w:hAnsi="Times New Roman" w:cs="Times New Roman"/>
          <w:b/>
          <w:sz w:val="24"/>
          <w:szCs w:val="24"/>
          <w:lang w:val="en-US"/>
        </w:rPr>
        <w:t>i</w:t>
      </w:r>
      <w:proofErr w:type="spellEnd"/>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wyposażenia</w:t>
      </w:r>
      <w:proofErr w:type="spellEnd"/>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kuchni</w:t>
      </w:r>
      <w:proofErr w:type="spellEnd"/>
      <w:r w:rsidR="0098265B">
        <w:rPr>
          <w:rFonts w:ascii="Times New Roman" w:hAnsi="Times New Roman" w:cs="Times New Roman"/>
          <w:b/>
          <w:sz w:val="24"/>
          <w:szCs w:val="24"/>
          <w:lang w:val="en-US"/>
        </w:rPr>
        <w:t>,</w:t>
      </w:r>
      <w:r w:rsidRPr="0098265B">
        <w:rPr>
          <w:rFonts w:ascii="Times New Roman" w:hAnsi="Times New Roman" w:cs="Times New Roman"/>
          <w:b/>
          <w:sz w:val="24"/>
          <w:szCs w:val="24"/>
          <w:lang w:val="en-US"/>
        </w:rPr>
        <w:t xml:space="preserve"> </w:t>
      </w:r>
    </w:p>
    <w:p w14:paraId="49D196AA" w14:textId="03542E7A" w:rsidR="00C51994" w:rsidRPr="0098265B" w:rsidRDefault="00C51994" w:rsidP="00C51994">
      <w:pPr>
        <w:spacing w:after="0" w:line="240" w:lineRule="auto"/>
        <w:contextualSpacing/>
        <w:rPr>
          <w:rFonts w:ascii="Times New Roman" w:hAnsi="Times New Roman" w:cs="Times New Roman"/>
          <w:b/>
          <w:sz w:val="24"/>
          <w:szCs w:val="24"/>
          <w:lang w:val="en-US"/>
        </w:rPr>
      </w:pPr>
      <w:r w:rsidRPr="0098265B">
        <w:rPr>
          <w:rFonts w:ascii="Times New Roman" w:hAnsi="Times New Roman" w:cs="Times New Roman"/>
          <w:b/>
          <w:sz w:val="24"/>
          <w:szCs w:val="24"/>
          <w:lang w:val="en-US"/>
        </w:rPr>
        <w:t xml:space="preserve">3.   </w:t>
      </w:r>
      <w:proofErr w:type="spellStart"/>
      <w:r w:rsidRPr="0098265B">
        <w:rPr>
          <w:rFonts w:ascii="Times New Roman" w:hAnsi="Times New Roman" w:cs="Times New Roman"/>
          <w:b/>
          <w:sz w:val="24"/>
          <w:szCs w:val="24"/>
          <w:lang w:val="en-US"/>
        </w:rPr>
        <w:t>Zakup</w:t>
      </w:r>
      <w:proofErr w:type="spellEnd"/>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i</w:t>
      </w:r>
      <w:proofErr w:type="spellEnd"/>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dostawa</w:t>
      </w:r>
      <w:proofErr w:type="spellEnd"/>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wyposażenia</w:t>
      </w:r>
      <w:proofErr w:type="spellEnd"/>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sportowego</w:t>
      </w:r>
      <w:proofErr w:type="spellEnd"/>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i</w:t>
      </w:r>
      <w:proofErr w:type="spellEnd"/>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rekreacyjnego</w:t>
      </w:r>
      <w:proofErr w:type="spellEnd"/>
      <w:r w:rsidR="0098265B">
        <w:rPr>
          <w:rFonts w:ascii="Times New Roman" w:hAnsi="Times New Roman" w:cs="Times New Roman"/>
          <w:b/>
          <w:sz w:val="24"/>
          <w:szCs w:val="24"/>
          <w:lang w:val="en-US"/>
        </w:rPr>
        <w:t>,</w:t>
      </w:r>
      <w:r w:rsidRPr="0098265B">
        <w:rPr>
          <w:rFonts w:ascii="Times New Roman" w:hAnsi="Times New Roman" w:cs="Times New Roman"/>
          <w:b/>
          <w:sz w:val="24"/>
          <w:szCs w:val="24"/>
          <w:lang w:val="en-US"/>
        </w:rPr>
        <w:t xml:space="preserve"> </w:t>
      </w:r>
    </w:p>
    <w:p w14:paraId="088DC29D" w14:textId="35186129" w:rsidR="00C51994" w:rsidRPr="0098265B" w:rsidRDefault="00C51994" w:rsidP="00C51994">
      <w:pPr>
        <w:spacing w:after="0" w:line="240" w:lineRule="auto"/>
        <w:contextualSpacing/>
        <w:rPr>
          <w:rFonts w:ascii="Times New Roman" w:hAnsi="Times New Roman" w:cs="Times New Roman"/>
          <w:b/>
          <w:sz w:val="24"/>
          <w:szCs w:val="24"/>
          <w:lang w:val="en-US"/>
        </w:rPr>
      </w:pPr>
      <w:r w:rsidRPr="0098265B">
        <w:rPr>
          <w:rFonts w:ascii="Times New Roman" w:hAnsi="Times New Roman" w:cs="Times New Roman"/>
          <w:b/>
          <w:sz w:val="24"/>
          <w:szCs w:val="24"/>
          <w:lang w:val="en-US"/>
        </w:rPr>
        <w:t>4</w:t>
      </w:r>
      <w:r w:rsidR="00F40A9C" w:rsidRPr="0098265B">
        <w:rPr>
          <w:rFonts w:ascii="Times New Roman" w:hAnsi="Times New Roman" w:cs="Times New Roman"/>
          <w:b/>
          <w:sz w:val="24"/>
          <w:szCs w:val="24"/>
          <w:lang w:val="en-US"/>
        </w:rPr>
        <w:t>.</w:t>
      </w:r>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Zakup</w:t>
      </w:r>
      <w:proofErr w:type="spellEnd"/>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i</w:t>
      </w:r>
      <w:proofErr w:type="spellEnd"/>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dostawa</w:t>
      </w:r>
      <w:proofErr w:type="spellEnd"/>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laptopów</w:t>
      </w:r>
      <w:proofErr w:type="spellEnd"/>
      <w:r w:rsidRPr="0098265B">
        <w:rPr>
          <w:rFonts w:ascii="Times New Roman" w:hAnsi="Times New Roman" w:cs="Times New Roman"/>
          <w:b/>
          <w:sz w:val="24"/>
          <w:szCs w:val="24"/>
          <w:lang w:val="en-US"/>
        </w:rPr>
        <w:t>,</w:t>
      </w:r>
    </w:p>
    <w:p w14:paraId="416FC61F" w14:textId="7E4A9879" w:rsidR="00C51994" w:rsidRPr="0098265B" w:rsidRDefault="00C51994" w:rsidP="00C51994">
      <w:pPr>
        <w:spacing w:after="0" w:line="240" w:lineRule="auto"/>
        <w:contextualSpacing/>
        <w:rPr>
          <w:rFonts w:ascii="Times New Roman" w:hAnsi="Times New Roman" w:cs="Times New Roman"/>
          <w:b/>
          <w:sz w:val="24"/>
          <w:szCs w:val="24"/>
          <w:lang w:val="en-US"/>
        </w:rPr>
      </w:pPr>
      <w:r w:rsidRPr="0098265B">
        <w:rPr>
          <w:rFonts w:ascii="Times New Roman" w:hAnsi="Times New Roman" w:cs="Times New Roman"/>
          <w:b/>
          <w:sz w:val="24"/>
          <w:szCs w:val="24"/>
          <w:lang w:val="en-US"/>
        </w:rPr>
        <w:t>5</w:t>
      </w:r>
      <w:r w:rsidR="00F40A9C" w:rsidRPr="0098265B">
        <w:rPr>
          <w:rFonts w:ascii="Times New Roman" w:hAnsi="Times New Roman" w:cs="Times New Roman"/>
          <w:b/>
          <w:sz w:val="24"/>
          <w:szCs w:val="24"/>
          <w:lang w:val="en-US"/>
        </w:rPr>
        <w:t>.</w:t>
      </w:r>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Zakup</w:t>
      </w:r>
      <w:proofErr w:type="spellEnd"/>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dostawa</w:t>
      </w:r>
      <w:proofErr w:type="spellEnd"/>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i</w:t>
      </w:r>
      <w:proofErr w:type="spellEnd"/>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montaz</w:t>
      </w:r>
      <w:proofErr w:type="spellEnd"/>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rolet</w:t>
      </w:r>
      <w:proofErr w:type="spellEnd"/>
      <w:r w:rsidRPr="0098265B">
        <w:rPr>
          <w:rFonts w:ascii="Times New Roman" w:hAnsi="Times New Roman" w:cs="Times New Roman"/>
          <w:b/>
          <w:sz w:val="24"/>
          <w:szCs w:val="24"/>
          <w:lang w:val="en-US"/>
        </w:rPr>
        <w:t xml:space="preserve"> </w:t>
      </w:r>
      <w:proofErr w:type="spellStart"/>
      <w:r w:rsidRPr="0098265B">
        <w:rPr>
          <w:rFonts w:ascii="Times New Roman" w:hAnsi="Times New Roman" w:cs="Times New Roman"/>
          <w:b/>
          <w:sz w:val="24"/>
          <w:szCs w:val="24"/>
          <w:lang w:val="en-US"/>
        </w:rPr>
        <w:t>okiennych</w:t>
      </w:r>
      <w:proofErr w:type="spellEnd"/>
      <w:r w:rsidRPr="0098265B">
        <w:rPr>
          <w:rFonts w:ascii="Times New Roman" w:hAnsi="Times New Roman" w:cs="Times New Roman"/>
          <w:b/>
          <w:sz w:val="24"/>
          <w:szCs w:val="24"/>
          <w:lang w:val="en-US"/>
        </w:rPr>
        <w:t xml:space="preserve">  </w:t>
      </w:r>
    </w:p>
    <w:p w14:paraId="781058DE" w14:textId="77777777" w:rsidR="00C51994" w:rsidRPr="0098265B" w:rsidRDefault="00C51994" w:rsidP="00C51994">
      <w:pPr>
        <w:spacing w:after="0" w:line="240" w:lineRule="auto"/>
        <w:contextualSpacing/>
        <w:rPr>
          <w:rFonts w:ascii="Times New Roman" w:hAnsi="Times New Roman" w:cs="Times New Roman"/>
          <w:b/>
          <w:sz w:val="24"/>
          <w:szCs w:val="24"/>
          <w:lang w:val="en-US"/>
        </w:rPr>
      </w:pPr>
    </w:p>
    <w:p w14:paraId="262E3309" w14:textId="77777777" w:rsidR="00C51994" w:rsidRPr="0098265B" w:rsidRDefault="00C51994" w:rsidP="00C51994">
      <w:pPr>
        <w:spacing w:after="0" w:line="276" w:lineRule="auto"/>
        <w:jc w:val="both"/>
        <w:rPr>
          <w:rFonts w:ascii="Times New Roman" w:hAnsi="Times New Roman" w:cs="Times New Roman"/>
          <w:sz w:val="24"/>
          <w:szCs w:val="24"/>
        </w:rPr>
      </w:pPr>
    </w:p>
    <w:p w14:paraId="04F8FE06" w14:textId="77777777" w:rsidR="0098265B" w:rsidRPr="0098265B" w:rsidRDefault="0098265B" w:rsidP="0098265B">
      <w:pPr>
        <w:pStyle w:val="Akapitzlist"/>
        <w:spacing w:line="276" w:lineRule="auto"/>
        <w:ind w:left="0"/>
        <w:jc w:val="both"/>
        <w:rPr>
          <w:rFonts w:ascii="Times New Roman" w:hAnsi="Times New Roman" w:cs="Times New Roman"/>
          <w:sz w:val="24"/>
          <w:szCs w:val="24"/>
        </w:rPr>
      </w:pPr>
      <w:r w:rsidRPr="0098265B">
        <w:rPr>
          <w:rFonts w:ascii="Times New Roman" w:hAnsi="Times New Roman" w:cs="Times New Roman"/>
          <w:sz w:val="24"/>
          <w:szCs w:val="24"/>
        </w:rPr>
        <w:t xml:space="preserve">Przedmiot zamówienia należy dostarczyć zgodnie z postanowieniami umowy, specyfikacją  warunków zamówienia (zwaną również SWZ), złożoną ofertą, a także zgodnie z opisem przedmiotu zamówienia specyfikacjami technicznymi które stanowią załączniki do SWZ. </w:t>
      </w:r>
    </w:p>
    <w:p w14:paraId="2DAD165D" w14:textId="77777777" w:rsidR="00C51994" w:rsidRPr="0098265B" w:rsidRDefault="00C51994" w:rsidP="00C51994">
      <w:pPr>
        <w:spacing w:after="0" w:line="240" w:lineRule="auto"/>
        <w:contextualSpacing/>
        <w:jc w:val="both"/>
        <w:rPr>
          <w:rFonts w:ascii="Times New Roman" w:hAnsi="Times New Roman" w:cs="Times New Roman"/>
          <w:sz w:val="24"/>
          <w:szCs w:val="24"/>
          <w:lang w:val="en-US"/>
        </w:rPr>
      </w:pPr>
    </w:p>
    <w:p w14:paraId="1E21A308" w14:textId="4AEC05B8" w:rsidR="0098265B" w:rsidRPr="0098265B" w:rsidRDefault="0098265B" w:rsidP="0098265B">
      <w:pPr>
        <w:numPr>
          <w:ilvl w:val="0"/>
          <w:numId w:val="34"/>
        </w:numPr>
        <w:shd w:val="clear" w:color="auto" w:fill="FFFFFF"/>
        <w:tabs>
          <w:tab w:val="clear" w:pos="1860"/>
          <w:tab w:val="num" w:pos="360"/>
        </w:tabs>
        <w:suppressAutoHyphens/>
        <w:autoSpaceDE w:val="0"/>
        <w:spacing w:after="0" w:line="240" w:lineRule="auto"/>
        <w:ind w:left="360"/>
        <w:jc w:val="both"/>
        <w:rPr>
          <w:rFonts w:ascii="Times New Roman" w:hAnsi="Times New Roman" w:cs="Times New Roman"/>
          <w:sz w:val="24"/>
          <w:szCs w:val="24"/>
          <w:lang w:eastAsia="zh-CN"/>
        </w:rPr>
      </w:pPr>
      <w:r w:rsidRPr="0098265B">
        <w:rPr>
          <w:rFonts w:ascii="Times New Roman" w:hAnsi="Times New Roman" w:cs="Times New Roman"/>
          <w:sz w:val="24"/>
          <w:szCs w:val="24"/>
        </w:rPr>
        <w:t>Szczegółowy opis przedmiotu zamówienia, w tym parametry techniczne, wyposażenie, wymagane dokumenty określa „</w:t>
      </w:r>
      <w:r w:rsidRPr="0098265B">
        <w:rPr>
          <w:rFonts w:ascii="Times New Roman" w:hAnsi="Times New Roman" w:cs="Times New Roman"/>
          <w:sz w:val="24"/>
        </w:rPr>
        <w:t xml:space="preserve">Opis </w:t>
      </w:r>
      <w:r>
        <w:rPr>
          <w:rFonts w:ascii="Times New Roman" w:hAnsi="Times New Roman" w:cs="Times New Roman"/>
          <w:sz w:val="24"/>
        </w:rPr>
        <w:t>przedmiotu zamówienia</w:t>
      </w:r>
      <w:r w:rsidRPr="0098265B">
        <w:rPr>
          <w:rFonts w:ascii="Times New Roman" w:hAnsi="Times New Roman" w:cs="Times New Roman"/>
          <w:sz w:val="24"/>
          <w:szCs w:val="24"/>
        </w:rPr>
        <w:t xml:space="preserve">” </w:t>
      </w:r>
      <w:r w:rsidRPr="0098265B">
        <w:rPr>
          <w:rFonts w:ascii="Times New Roman" w:hAnsi="Times New Roman" w:cs="Times New Roman"/>
          <w:b/>
          <w:bCs/>
          <w:i/>
          <w:iCs/>
          <w:sz w:val="24"/>
          <w:szCs w:val="24"/>
        </w:rPr>
        <w:t>stanowiący zał. nr 1</w:t>
      </w:r>
      <w:r w:rsidRPr="0098265B">
        <w:rPr>
          <w:rFonts w:ascii="Times New Roman" w:hAnsi="Times New Roman" w:cs="Times New Roman"/>
          <w:sz w:val="24"/>
          <w:szCs w:val="24"/>
        </w:rPr>
        <w:t xml:space="preserve"> do umowy oraz specyfikacja istotnych warunków zamówienia z postępowania w wyniku którego zawarto niniejszą umowę wraz z ewentualnymi zmianami i wyjaśnieniami jej treści </w:t>
      </w:r>
      <w:r w:rsidRPr="0098265B">
        <w:rPr>
          <w:rFonts w:ascii="Times New Roman" w:hAnsi="Times New Roman" w:cs="Times New Roman"/>
          <w:b/>
          <w:bCs/>
          <w:i/>
          <w:iCs/>
          <w:sz w:val="24"/>
          <w:szCs w:val="24"/>
        </w:rPr>
        <w:t>stanowiąca zał. nr 2</w:t>
      </w:r>
      <w:r w:rsidRPr="0098265B">
        <w:rPr>
          <w:rFonts w:ascii="Times New Roman" w:hAnsi="Times New Roman" w:cs="Times New Roman"/>
          <w:sz w:val="24"/>
          <w:szCs w:val="24"/>
        </w:rPr>
        <w:t xml:space="preserve"> do umowy.</w:t>
      </w:r>
    </w:p>
    <w:p w14:paraId="0B78354A" w14:textId="5BA44F11" w:rsidR="0098265B" w:rsidRPr="0098265B" w:rsidRDefault="0098265B" w:rsidP="0098265B">
      <w:pPr>
        <w:numPr>
          <w:ilvl w:val="0"/>
          <w:numId w:val="34"/>
        </w:numPr>
        <w:shd w:val="clear" w:color="auto" w:fill="FFFFFF"/>
        <w:tabs>
          <w:tab w:val="clear" w:pos="1860"/>
          <w:tab w:val="num" w:pos="360"/>
        </w:tabs>
        <w:suppressAutoHyphens/>
        <w:autoSpaceDE w:val="0"/>
        <w:spacing w:after="0" w:line="240" w:lineRule="auto"/>
        <w:ind w:left="360"/>
        <w:jc w:val="both"/>
        <w:rPr>
          <w:rFonts w:ascii="Times New Roman" w:hAnsi="Times New Roman" w:cs="Times New Roman"/>
          <w:sz w:val="24"/>
          <w:szCs w:val="24"/>
          <w:lang w:eastAsia="zh-CN"/>
        </w:rPr>
      </w:pPr>
      <w:r w:rsidRPr="0098265B">
        <w:rPr>
          <w:rFonts w:ascii="Times New Roman" w:hAnsi="Times New Roman" w:cs="Times New Roman"/>
          <w:sz w:val="24"/>
        </w:rPr>
        <w:t>Wykonawca zapewnia, że dostarczony sprzęt nie posiada wad fizycznych i prawnych</w:t>
      </w:r>
      <w:r>
        <w:rPr>
          <w:rFonts w:ascii="Times New Roman" w:hAnsi="Times New Roman" w:cs="Times New Roman"/>
          <w:sz w:val="24"/>
        </w:rPr>
        <w:t>.</w:t>
      </w:r>
      <w:r w:rsidRPr="0098265B">
        <w:rPr>
          <w:rFonts w:ascii="Times New Roman" w:hAnsi="Times New Roman" w:cs="Times New Roman"/>
          <w:sz w:val="24"/>
        </w:rPr>
        <w:t xml:space="preserve"> oraz został wprowadzony do obrotu zgodnie z aktami prawnymi wdrażającymi Dyrektywy Nowego Podejścia co potwierdza oznaczenie CE, zgodnie z ustawą z dnia 13 kwietnia 2016r. o systemach łączności i nadzoru rynku (tekst jedn. Dz.U. z 2019 r. poz. 544                            z późn.zm.) oraz rozporządzeniem Ministra Rozwoju i Finansów z dnia 21.12.2016r.                       w sprawie zasadniczych wymagań dotyczących ograniczenia stosowania niektórych niebezpiecznych substancji w sprzęcie elektrycznym i elektronicznym (Dz.U z 2017 r. poz.7)</w:t>
      </w:r>
      <w:r w:rsidRPr="0098265B">
        <w:rPr>
          <w:rFonts w:ascii="Times New Roman" w:hAnsi="Times New Roman" w:cs="Times New Roman"/>
          <w:sz w:val="24"/>
          <w:szCs w:val="24"/>
        </w:rPr>
        <w:t>, jak również</w:t>
      </w:r>
      <w:r w:rsidRPr="0098265B">
        <w:rPr>
          <w:rFonts w:ascii="Times New Roman" w:hAnsi="Times New Roman" w:cs="Times New Roman"/>
          <w:sz w:val="24"/>
          <w:szCs w:val="24"/>
          <w:lang w:eastAsia="pl-PL"/>
        </w:rPr>
        <w:t xml:space="preserve"> nie stanowi on przedmiotu zabezpieczenia jakiejkolwiek umowy.</w:t>
      </w:r>
    </w:p>
    <w:p w14:paraId="1DA10105" w14:textId="77777777" w:rsidR="0098265B" w:rsidRPr="0098265B" w:rsidRDefault="0098265B" w:rsidP="0098265B">
      <w:pPr>
        <w:numPr>
          <w:ilvl w:val="0"/>
          <w:numId w:val="34"/>
        </w:numPr>
        <w:shd w:val="clear" w:color="auto" w:fill="FFFFFF"/>
        <w:tabs>
          <w:tab w:val="clear" w:pos="1860"/>
          <w:tab w:val="num" w:pos="360"/>
        </w:tabs>
        <w:suppressAutoHyphens/>
        <w:autoSpaceDE w:val="0"/>
        <w:spacing w:after="0" w:line="240" w:lineRule="auto"/>
        <w:ind w:left="360"/>
        <w:jc w:val="both"/>
        <w:rPr>
          <w:rFonts w:ascii="Times New Roman" w:hAnsi="Times New Roman" w:cs="Times New Roman"/>
          <w:sz w:val="24"/>
          <w:szCs w:val="24"/>
          <w:lang w:eastAsia="zh-CN"/>
        </w:rPr>
      </w:pPr>
      <w:r w:rsidRPr="0098265B">
        <w:rPr>
          <w:rFonts w:ascii="Times New Roman" w:hAnsi="Times New Roman" w:cs="Times New Roman"/>
          <w:sz w:val="24"/>
          <w:szCs w:val="24"/>
        </w:rPr>
        <w:t>Wykonawca</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oświadcza,</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że</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posiada</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kwalifikacje</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i</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potencjał</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niezbędne</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do</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prawidłowego, zgodnego z umową wykonania</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przedmiotu</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zamówienia w określonym w niej terminie.</w:t>
      </w:r>
    </w:p>
    <w:p w14:paraId="44B0EBF1" w14:textId="77777777" w:rsidR="0098265B" w:rsidRPr="0098265B" w:rsidRDefault="0098265B" w:rsidP="0098265B">
      <w:pPr>
        <w:numPr>
          <w:ilvl w:val="0"/>
          <w:numId w:val="34"/>
        </w:numPr>
        <w:shd w:val="clear" w:color="auto" w:fill="FFFFFF"/>
        <w:tabs>
          <w:tab w:val="clear" w:pos="1860"/>
          <w:tab w:val="num" w:pos="360"/>
        </w:tabs>
        <w:suppressAutoHyphens/>
        <w:autoSpaceDE w:val="0"/>
        <w:spacing w:after="0" w:line="240" w:lineRule="auto"/>
        <w:ind w:left="360"/>
        <w:jc w:val="both"/>
        <w:rPr>
          <w:rFonts w:ascii="Times New Roman" w:hAnsi="Times New Roman" w:cs="Times New Roman"/>
          <w:sz w:val="24"/>
          <w:szCs w:val="24"/>
          <w:lang w:eastAsia="zh-CN"/>
        </w:rPr>
      </w:pPr>
      <w:r w:rsidRPr="0098265B">
        <w:rPr>
          <w:rFonts w:ascii="Times New Roman" w:hAnsi="Times New Roman" w:cs="Times New Roman"/>
          <w:sz w:val="24"/>
          <w:szCs w:val="24"/>
        </w:rPr>
        <w:t xml:space="preserve">Przedmiot umowy należy wykonać z uwzględnieniem zawodowego charakteru prowadzonej działalności, z należytą starannością, zgodnie z warunkami wynikającymi              z obowiązujących przepisów prawa, zgodnie z warunkami określonymi w niniejszej umowie, za cenę zaoferowaną w ofercie Wykonawcy. </w:t>
      </w:r>
    </w:p>
    <w:p w14:paraId="52584F32" w14:textId="77777777" w:rsidR="0098265B" w:rsidRPr="0098265B" w:rsidRDefault="0098265B" w:rsidP="0098265B">
      <w:pPr>
        <w:numPr>
          <w:ilvl w:val="0"/>
          <w:numId w:val="34"/>
        </w:numPr>
        <w:shd w:val="clear" w:color="auto" w:fill="FFFFFF"/>
        <w:tabs>
          <w:tab w:val="clear" w:pos="1860"/>
          <w:tab w:val="num" w:pos="360"/>
        </w:tabs>
        <w:suppressAutoHyphens/>
        <w:autoSpaceDE w:val="0"/>
        <w:spacing w:after="0" w:line="240" w:lineRule="auto"/>
        <w:ind w:left="360"/>
        <w:jc w:val="both"/>
        <w:rPr>
          <w:rFonts w:ascii="Times New Roman" w:hAnsi="Times New Roman" w:cs="Times New Roman"/>
          <w:sz w:val="24"/>
          <w:szCs w:val="24"/>
          <w:lang w:eastAsia="zh-CN"/>
        </w:rPr>
      </w:pPr>
      <w:r w:rsidRPr="0098265B">
        <w:rPr>
          <w:rFonts w:ascii="Times New Roman" w:hAnsi="Times New Roman" w:cs="Times New Roman"/>
          <w:sz w:val="24"/>
          <w:szCs w:val="24"/>
        </w:rPr>
        <w:t>Osobami upoważnionymi do uzgadniania na bieżąco spraw związanych z realizacją umowy są:</w:t>
      </w:r>
    </w:p>
    <w:p w14:paraId="20E3186B" w14:textId="77777777" w:rsidR="0098265B" w:rsidRPr="0098265B" w:rsidRDefault="0098265B" w:rsidP="0098265B">
      <w:pPr>
        <w:pStyle w:val="Akapitzlist"/>
        <w:autoSpaceDE w:val="0"/>
        <w:autoSpaceDN w:val="0"/>
        <w:adjustRightInd w:val="0"/>
        <w:ind w:left="426"/>
        <w:jc w:val="both"/>
        <w:rPr>
          <w:rFonts w:ascii="Times New Roman" w:hAnsi="Times New Roman" w:cs="Times New Roman"/>
          <w:sz w:val="24"/>
          <w:szCs w:val="24"/>
        </w:rPr>
      </w:pPr>
      <w:r w:rsidRPr="0098265B">
        <w:rPr>
          <w:rFonts w:ascii="Times New Roman" w:hAnsi="Times New Roman" w:cs="Times New Roman"/>
          <w:sz w:val="24"/>
          <w:szCs w:val="24"/>
        </w:rPr>
        <w:t>a) po stronie Zamawiającego:</w:t>
      </w:r>
    </w:p>
    <w:p w14:paraId="432C7FE3" w14:textId="6438114F" w:rsidR="0098265B" w:rsidRPr="0098265B" w:rsidRDefault="0098265B" w:rsidP="0098265B">
      <w:pPr>
        <w:pStyle w:val="Akapitzlist"/>
        <w:autoSpaceDE w:val="0"/>
        <w:autoSpaceDN w:val="0"/>
        <w:adjustRightInd w:val="0"/>
        <w:ind w:left="0" w:firstLine="426"/>
        <w:jc w:val="both"/>
        <w:rPr>
          <w:rFonts w:ascii="Times New Roman" w:hAnsi="Times New Roman" w:cs="Times New Roman"/>
          <w:sz w:val="24"/>
          <w:szCs w:val="24"/>
        </w:rPr>
      </w:pPr>
      <w:r w:rsidRPr="0098265B">
        <w:rPr>
          <w:rFonts w:ascii="Times New Roman" w:hAnsi="Times New Roman" w:cs="Times New Roman"/>
          <w:sz w:val="24"/>
          <w:szCs w:val="24"/>
        </w:rPr>
        <w:t xml:space="preserve">    Janusz Fugiel, e-mail  januszfugiel@um.bobowa.pl</w:t>
      </w:r>
    </w:p>
    <w:p w14:paraId="1D32F817" w14:textId="77777777" w:rsidR="0098265B" w:rsidRPr="0098265B" w:rsidRDefault="0098265B" w:rsidP="0098265B">
      <w:pPr>
        <w:pStyle w:val="Akapitzlist"/>
        <w:autoSpaceDE w:val="0"/>
        <w:autoSpaceDN w:val="0"/>
        <w:adjustRightInd w:val="0"/>
        <w:ind w:left="426"/>
        <w:jc w:val="both"/>
        <w:rPr>
          <w:rFonts w:ascii="Times New Roman" w:hAnsi="Times New Roman" w:cs="Times New Roman"/>
          <w:sz w:val="24"/>
          <w:szCs w:val="24"/>
        </w:rPr>
      </w:pPr>
      <w:r w:rsidRPr="0098265B">
        <w:rPr>
          <w:rFonts w:ascii="Times New Roman" w:hAnsi="Times New Roman" w:cs="Times New Roman"/>
          <w:sz w:val="24"/>
          <w:szCs w:val="24"/>
        </w:rPr>
        <w:t>b) po stronie Wykonawcy: ……………………………………</w:t>
      </w:r>
    </w:p>
    <w:p w14:paraId="47644EEA" w14:textId="77777777" w:rsidR="0098265B" w:rsidRPr="0098265B" w:rsidRDefault="0098265B" w:rsidP="0098265B">
      <w:pPr>
        <w:numPr>
          <w:ilvl w:val="0"/>
          <w:numId w:val="34"/>
        </w:numPr>
        <w:shd w:val="clear" w:color="auto" w:fill="FFFFFF"/>
        <w:tabs>
          <w:tab w:val="clear" w:pos="1860"/>
          <w:tab w:val="num" w:pos="360"/>
        </w:tabs>
        <w:suppressAutoHyphens/>
        <w:autoSpaceDE w:val="0"/>
        <w:spacing w:after="0" w:line="240" w:lineRule="auto"/>
        <w:ind w:left="360"/>
        <w:jc w:val="both"/>
        <w:rPr>
          <w:rFonts w:ascii="Times New Roman" w:hAnsi="Times New Roman" w:cs="Times New Roman"/>
          <w:sz w:val="24"/>
          <w:szCs w:val="24"/>
          <w:lang w:eastAsia="zh-CN"/>
        </w:rPr>
      </w:pPr>
      <w:r w:rsidRPr="0098265B">
        <w:rPr>
          <w:rFonts w:ascii="Times New Roman" w:hAnsi="Times New Roman" w:cs="Times New Roman"/>
          <w:sz w:val="24"/>
          <w:szCs w:val="24"/>
        </w:rPr>
        <w:t>Użytkownikiem sprzętu będą ………………………………….</w:t>
      </w:r>
    </w:p>
    <w:p w14:paraId="6E344890" w14:textId="77777777" w:rsidR="0098265B" w:rsidRPr="0098265B" w:rsidRDefault="0098265B" w:rsidP="0098265B">
      <w:pPr>
        <w:numPr>
          <w:ilvl w:val="0"/>
          <w:numId w:val="34"/>
        </w:numPr>
        <w:shd w:val="clear" w:color="auto" w:fill="FFFFFF"/>
        <w:tabs>
          <w:tab w:val="clear" w:pos="1860"/>
          <w:tab w:val="num" w:pos="360"/>
        </w:tabs>
        <w:suppressAutoHyphens/>
        <w:autoSpaceDE w:val="0"/>
        <w:spacing w:after="0" w:line="240" w:lineRule="auto"/>
        <w:ind w:left="360"/>
        <w:jc w:val="both"/>
        <w:rPr>
          <w:rFonts w:ascii="Times New Roman" w:hAnsi="Times New Roman" w:cs="Times New Roman"/>
          <w:sz w:val="24"/>
          <w:szCs w:val="24"/>
          <w:lang w:eastAsia="zh-CN"/>
        </w:rPr>
      </w:pPr>
      <w:r w:rsidRPr="0098265B">
        <w:rPr>
          <w:rFonts w:ascii="Times New Roman" w:hAnsi="Times New Roman" w:cs="Times New Roman"/>
          <w:iCs/>
          <w:spacing w:val="-6"/>
          <w:sz w:val="24"/>
          <w:szCs w:val="24"/>
        </w:rPr>
        <w:t>Wykonawca</w:t>
      </w:r>
      <w:r w:rsidRPr="0098265B">
        <w:rPr>
          <w:rFonts w:ascii="Times New Roman" w:eastAsia="Arial" w:hAnsi="Times New Roman" w:cs="Times New Roman"/>
          <w:iCs/>
          <w:spacing w:val="-6"/>
          <w:sz w:val="24"/>
          <w:szCs w:val="24"/>
        </w:rPr>
        <w:t xml:space="preserve"> </w:t>
      </w:r>
      <w:r w:rsidRPr="0098265B">
        <w:rPr>
          <w:rFonts w:ascii="Times New Roman" w:hAnsi="Times New Roman" w:cs="Times New Roman"/>
          <w:iCs/>
          <w:spacing w:val="-6"/>
          <w:sz w:val="24"/>
          <w:szCs w:val="24"/>
        </w:rPr>
        <w:t>w</w:t>
      </w:r>
      <w:r w:rsidRPr="0098265B">
        <w:rPr>
          <w:rFonts w:ascii="Times New Roman" w:eastAsia="Arial" w:hAnsi="Times New Roman" w:cs="Times New Roman"/>
          <w:iCs/>
          <w:spacing w:val="-6"/>
          <w:sz w:val="24"/>
          <w:szCs w:val="24"/>
        </w:rPr>
        <w:t xml:space="preserve"> </w:t>
      </w:r>
      <w:r w:rsidRPr="0098265B">
        <w:rPr>
          <w:rFonts w:ascii="Times New Roman" w:hAnsi="Times New Roman" w:cs="Times New Roman"/>
          <w:iCs/>
          <w:spacing w:val="-6"/>
          <w:sz w:val="24"/>
          <w:szCs w:val="24"/>
        </w:rPr>
        <w:t>ofercie</w:t>
      </w:r>
      <w:r w:rsidRPr="0098265B">
        <w:rPr>
          <w:rFonts w:ascii="Times New Roman" w:eastAsia="Arial" w:hAnsi="Times New Roman" w:cs="Times New Roman"/>
          <w:iCs/>
          <w:spacing w:val="-6"/>
          <w:sz w:val="24"/>
          <w:szCs w:val="24"/>
        </w:rPr>
        <w:t xml:space="preserve"> </w:t>
      </w:r>
      <w:r w:rsidRPr="0098265B">
        <w:rPr>
          <w:rFonts w:ascii="Times New Roman" w:hAnsi="Times New Roman" w:cs="Times New Roman"/>
          <w:iCs/>
          <w:spacing w:val="-6"/>
          <w:sz w:val="24"/>
          <w:szCs w:val="24"/>
        </w:rPr>
        <w:t>na</w:t>
      </w:r>
      <w:r w:rsidRPr="0098265B">
        <w:rPr>
          <w:rFonts w:ascii="Times New Roman" w:eastAsia="Arial" w:hAnsi="Times New Roman" w:cs="Times New Roman"/>
          <w:iCs/>
          <w:spacing w:val="-6"/>
          <w:sz w:val="24"/>
          <w:szCs w:val="24"/>
        </w:rPr>
        <w:t xml:space="preserve"> </w:t>
      </w:r>
      <w:r w:rsidRPr="0098265B">
        <w:rPr>
          <w:rFonts w:ascii="Times New Roman" w:hAnsi="Times New Roman" w:cs="Times New Roman"/>
          <w:iCs/>
          <w:spacing w:val="-6"/>
          <w:sz w:val="24"/>
          <w:szCs w:val="24"/>
        </w:rPr>
        <w:t>podstawie</w:t>
      </w:r>
      <w:r w:rsidRPr="0098265B">
        <w:rPr>
          <w:rFonts w:ascii="Times New Roman" w:eastAsia="Arial" w:hAnsi="Times New Roman" w:cs="Times New Roman"/>
          <w:iCs/>
          <w:spacing w:val="-6"/>
          <w:sz w:val="24"/>
          <w:szCs w:val="24"/>
        </w:rPr>
        <w:t xml:space="preserve"> </w:t>
      </w:r>
      <w:r w:rsidRPr="0098265B">
        <w:rPr>
          <w:rFonts w:ascii="Times New Roman" w:hAnsi="Times New Roman" w:cs="Times New Roman"/>
          <w:iCs/>
          <w:spacing w:val="-6"/>
          <w:sz w:val="24"/>
          <w:szCs w:val="24"/>
        </w:rPr>
        <w:t>której</w:t>
      </w:r>
      <w:r w:rsidRPr="0098265B">
        <w:rPr>
          <w:rFonts w:ascii="Times New Roman" w:eastAsia="Arial" w:hAnsi="Times New Roman" w:cs="Times New Roman"/>
          <w:iCs/>
          <w:spacing w:val="-6"/>
          <w:sz w:val="24"/>
          <w:szCs w:val="24"/>
        </w:rPr>
        <w:t xml:space="preserve"> </w:t>
      </w:r>
      <w:r w:rsidRPr="0098265B">
        <w:rPr>
          <w:rFonts w:ascii="Times New Roman" w:hAnsi="Times New Roman" w:cs="Times New Roman"/>
          <w:iCs/>
          <w:spacing w:val="-6"/>
          <w:sz w:val="24"/>
          <w:szCs w:val="24"/>
        </w:rPr>
        <w:t>zawarto</w:t>
      </w:r>
      <w:r w:rsidRPr="0098265B">
        <w:rPr>
          <w:rFonts w:ascii="Times New Roman" w:eastAsia="Arial" w:hAnsi="Times New Roman" w:cs="Times New Roman"/>
          <w:iCs/>
          <w:spacing w:val="-6"/>
          <w:sz w:val="24"/>
          <w:szCs w:val="24"/>
        </w:rPr>
        <w:t xml:space="preserve"> </w:t>
      </w:r>
      <w:r w:rsidRPr="0098265B">
        <w:rPr>
          <w:rFonts w:ascii="Times New Roman" w:hAnsi="Times New Roman" w:cs="Times New Roman"/>
          <w:iCs/>
          <w:spacing w:val="-6"/>
          <w:sz w:val="24"/>
          <w:szCs w:val="24"/>
        </w:rPr>
        <w:t>niniejszą</w:t>
      </w:r>
      <w:r w:rsidRPr="0098265B">
        <w:rPr>
          <w:rFonts w:ascii="Times New Roman" w:eastAsia="Arial" w:hAnsi="Times New Roman" w:cs="Times New Roman"/>
          <w:iCs/>
          <w:spacing w:val="-6"/>
          <w:sz w:val="24"/>
          <w:szCs w:val="24"/>
        </w:rPr>
        <w:t xml:space="preserve"> </w:t>
      </w:r>
      <w:r w:rsidRPr="0098265B">
        <w:rPr>
          <w:rFonts w:ascii="Times New Roman" w:hAnsi="Times New Roman" w:cs="Times New Roman"/>
          <w:iCs/>
          <w:spacing w:val="-6"/>
          <w:sz w:val="24"/>
          <w:szCs w:val="24"/>
        </w:rPr>
        <w:t>umowę wskazał /</w:t>
      </w:r>
      <w:r w:rsidRPr="0098265B">
        <w:rPr>
          <w:rFonts w:ascii="Times New Roman" w:eastAsia="Arial" w:hAnsi="Times New Roman" w:cs="Times New Roman"/>
          <w:iCs/>
          <w:spacing w:val="-6"/>
          <w:sz w:val="24"/>
          <w:szCs w:val="24"/>
        </w:rPr>
        <w:t xml:space="preserve"> </w:t>
      </w:r>
      <w:r w:rsidRPr="0098265B">
        <w:rPr>
          <w:rFonts w:ascii="Times New Roman" w:hAnsi="Times New Roman" w:cs="Times New Roman"/>
          <w:iCs/>
          <w:spacing w:val="-6"/>
          <w:sz w:val="24"/>
          <w:szCs w:val="24"/>
        </w:rPr>
        <w:t>nie</w:t>
      </w:r>
      <w:r w:rsidRPr="0098265B">
        <w:rPr>
          <w:rFonts w:ascii="Times New Roman" w:eastAsia="Arial" w:hAnsi="Times New Roman" w:cs="Times New Roman"/>
          <w:iCs/>
          <w:spacing w:val="-6"/>
          <w:sz w:val="24"/>
          <w:szCs w:val="24"/>
        </w:rPr>
        <w:t xml:space="preserve"> </w:t>
      </w:r>
      <w:r w:rsidRPr="0098265B">
        <w:rPr>
          <w:rFonts w:ascii="Times New Roman" w:hAnsi="Times New Roman" w:cs="Times New Roman"/>
          <w:iCs/>
          <w:spacing w:val="-6"/>
          <w:sz w:val="24"/>
          <w:szCs w:val="24"/>
        </w:rPr>
        <w:t>wskazał</w:t>
      </w:r>
      <w:r w:rsidRPr="0098265B">
        <w:rPr>
          <w:rFonts w:ascii="Times New Roman" w:eastAsia="Arial" w:hAnsi="Times New Roman" w:cs="Times New Roman"/>
          <w:iCs/>
          <w:spacing w:val="-6"/>
          <w:sz w:val="24"/>
          <w:szCs w:val="24"/>
        </w:rPr>
        <w:t xml:space="preserve"> podwykonawców i </w:t>
      </w:r>
      <w:r w:rsidRPr="0098265B">
        <w:rPr>
          <w:rFonts w:ascii="Times New Roman" w:hAnsi="Times New Roman" w:cs="Times New Roman"/>
          <w:iCs/>
          <w:spacing w:val="-6"/>
          <w:sz w:val="24"/>
          <w:szCs w:val="24"/>
        </w:rPr>
        <w:t>części</w:t>
      </w:r>
      <w:r w:rsidRPr="0098265B">
        <w:rPr>
          <w:rFonts w:ascii="Times New Roman" w:eastAsia="Arial" w:hAnsi="Times New Roman" w:cs="Times New Roman"/>
          <w:iCs/>
          <w:spacing w:val="-6"/>
          <w:sz w:val="24"/>
          <w:szCs w:val="24"/>
        </w:rPr>
        <w:t xml:space="preserve"> </w:t>
      </w:r>
      <w:r w:rsidRPr="0098265B">
        <w:rPr>
          <w:rFonts w:ascii="Times New Roman" w:hAnsi="Times New Roman" w:cs="Times New Roman"/>
          <w:iCs/>
          <w:spacing w:val="-6"/>
          <w:sz w:val="24"/>
          <w:szCs w:val="24"/>
        </w:rPr>
        <w:t>zamówienia</w:t>
      </w:r>
      <w:r w:rsidRPr="0098265B">
        <w:rPr>
          <w:rFonts w:ascii="Times New Roman" w:eastAsia="Arial" w:hAnsi="Times New Roman" w:cs="Times New Roman"/>
          <w:iCs/>
          <w:spacing w:val="-6"/>
          <w:sz w:val="24"/>
          <w:szCs w:val="24"/>
        </w:rPr>
        <w:t xml:space="preserve"> </w:t>
      </w:r>
      <w:r w:rsidRPr="0098265B">
        <w:rPr>
          <w:rFonts w:ascii="Times New Roman" w:hAnsi="Times New Roman" w:cs="Times New Roman"/>
          <w:iCs/>
          <w:spacing w:val="-6"/>
          <w:sz w:val="24"/>
          <w:szCs w:val="24"/>
        </w:rPr>
        <w:t xml:space="preserve">które </w:t>
      </w:r>
      <w:r w:rsidRPr="0098265B">
        <w:rPr>
          <w:rFonts w:ascii="Times New Roman" w:eastAsia="Arial" w:hAnsi="Times New Roman" w:cs="Times New Roman"/>
          <w:iCs/>
          <w:spacing w:val="-6"/>
          <w:sz w:val="24"/>
          <w:szCs w:val="24"/>
        </w:rPr>
        <w:t>zamierza powierzyć  tym podwykonawcom</w:t>
      </w:r>
      <w:r w:rsidRPr="0098265B">
        <w:rPr>
          <w:rFonts w:ascii="Times New Roman" w:eastAsia="Arial" w:hAnsi="Times New Roman" w:cs="Times New Roman"/>
          <w:spacing w:val="-6"/>
          <w:sz w:val="24"/>
          <w:szCs w:val="24"/>
        </w:rPr>
        <w:t>.</w:t>
      </w:r>
    </w:p>
    <w:p w14:paraId="66D0A92E" w14:textId="77777777" w:rsidR="0098265B" w:rsidRPr="0098265B" w:rsidRDefault="0098265B" w:rsidP="0098265B">
      <w:pPr>
        <w:numPr>
          <w:ilvl w:val="0"/>
          <w:numId w:val="34"/>
        </w:numPr>
        <w:shd w:val="clear" w:color="auto" w:fill="FFFFFF"/>
        <w:tabs>
          <w:tab w:val="clear" w:pos="1860"/>
          <w:tab w:val="num" w:pos="360"/>
        </w:tabs>
        <w:suppressAutoHyphens/>
        <w:autoSpaceDE w:val="0"/>
        <w:spacing w:after="0" w:line="240" w:lineRule="auto"/>
        <w:ind w:left="360"/>
        <w:jc w:val="both"/>
        <w:rPr>
          <w:rFonts w:ascii="Times New Roman" w:hAnsi="Times New Roman" w:cs="Times New Roman"/>
          <w:sz w:val="24"/>
          <w:szCs w:val="24"/>
          <w:lang w:eastAsia="zh-CN"/>
        </w:rPr>
      </w:pPr>
      <w:r w:rsidRPr="0098265B">
        <w:rPr>
          <w:rFonts w:ascii="Times New Roman" w:hAnsi="Times New Roman" w:cs="Times New Roman"/>
          <w:sz w:val="24"/>
          <w:szCs w:val="24"/>
        </w:rPr>
        <w:t>Wykonawca oświadcza  że:</w:t>
      </w:r>
    </w:p>
    <w:p w14:paraId="6DF74710" w14:textId="77777777" w:rsidR="0098265B" w:rsidRPr="0098265B" w:rsidRDefault="0098265B" w:rsidP="0098265B">
      <w:pPr>
        <w:numPr>
          <w:ilvl w:val="0"/>
          <w:numId w:val="35"/>
        </w:numPr>
        <w:tabs>
          <w:tab w:val="clear" w:pos="1080"/>
          <w:tab w:val="left" w:pos="720"/>
          <w:tab w:val="left" w:pos="851"/>
        </w:tabs>
        <w:suppressAutoHyphens/>
        <w:spacing w:after="0" w:line="240" w:lineRule="auto"/>
        <w:ind w:left="720"/>
        <w:jc w:val="both"/>
        <w:rPr>
          <w:rFonts w:ascii="Times New Roman" w:hAnsi="Times New Roman" w:cs="Times New Roman"/>
          <w:sz w:val="24"/>
          <w:szCs w:val="24"/>
        </w:rPr>
      </w:pPr>
      <w:r w:rsidRPr="0098265B">
        <w:rPr>
          <w:rFonts w:ascii="Times New Roman" w:hAnsi="Times New Roman" w:cs="Times New Roman"/>
          <w:sz w:val="24"/>
          <w:szCs w:val="24"/>
        </w:rPr>
        <w:t xml:space="preserve">podwykonawstwo nie zmienia jego zobowiązań jako Wykonawcy; </w:t>
      </w:r>
    </w:p>
    <w:p w14:paraId="426E2C98" w14:textId="77777777" w:rsidR="0098265B" w:rsidRPr="0098265B" w:rsidRDefault="0098265B" w:rsidP="0098265B">
      <w:pPr>
        <w:numPr>
          <w:ilvl w:val="0"/>
          <w:numId w:val="35"/>
        </w:numPr>
        <w:tabs>
          <w:tab w:val="clear" w:pos="1080"/>
          <w:tab w:val="left" w:pos="720"/>
          <w:tab w:val="left" w:pos="851"/>
        </w:tabs>
        <w:suppressAutoHyphens/>
        <w:spacing w:after="0" w:line="240" w:lineRule="auto"/>
        <w:ind w:left="720"/>
        <w:jc w:val="both"/>
        <w:rPr>
          <w:rFonts w:ascii="Times New Roman" w:hAnsi="Times New Roman" w:cs="Times New Roman"/>
          <w:sz w:val="24"/>
          <w:szCs w:val="24"/>
        </w:rPr>
      </w:pPr>
      <w:r w:rsidRPr="0098265B">
        <w:rPr>
          <w:rFonts w:ascii="Times New Roman" w:hAnsi="Times New Roman" w:cs="Times New Roman"/>
          <w:sz w:val="24"/>
          <w:szCs w:val="24"/>
        </w:rPr>
        <w:t>jako wykonawca jest odpowiedzialny za działania, uchybienia i zaniedbania pracy podwykonawcy, jego przedstawicieli lub pracowników w takim zakresie, jak gdyby były one jego działaniami, uchybieniami lub zaniedbaniami, jego przedstawicieli lub pracowników;</w:t>
      </w:r>
    </w:p>
    <w:p w14:paraId="17B19FC2" w14:textId="77777777" w:rsidR="0098265B" w:rsidRPr="0098265B" w:rsidRDefault="0098265B" w:rsidP="0098265B">
      <w:pPr>
        <w:numPr>
          <w:ilvl w:val="0"/>
          <w:numId w:val="35"/>
        </w:numPr>
        <w:tabs>
          <w:tab w:val="clear" w:pos="1080"/>
          <w:tab w:val="left" w:pos="720"/>
          <w:tab w:val="left" w:pos="851"/>
        </w:tabs>
        <w:suppressAutoHyphens/>
        <w:spacing w:after="0" w:line="240" w:lineRule="auto"/>
        <w:ind w:left="720"/>
        <w:jc w:val="both"/>
        <w:rPr>
          <w:rFonts w:ascii="Times New Roman" w:hAnsi="Times New Roman" w:cs="Times New Roman"/>
          <w:sz w:val="24"/>
          <w:szCs w:val="24"/>
        </w:rPr>
      </w:pPr>
      <w:r w:rsidRPr="0098265B">
        <w:rPr>
          <w:rFonts w:ascii="Times New Roman" w:hAnsi="Times New Roman" w:cs="Times New Roman"/>
          <w:sz w:val="24"/>
          <w:szCs w:val="24"/>
        </w:rPr>
        <w:t>Zamawiający nie jest związany stosunkami zobowiązaniowymi z podwykonawcami, ale może skorzystać ze wszelkich praw nabytych przez Wykonawcę w stosunku do nich;</w:t>
      </w:r>
    </w:p>
    <w:p w14:paraId="144A9578" w14:textId="77777777" w:rsidR="0098265B" w:rsidRPr="0098265B" w:rsidRDefault="0098265B" w:rsidP="0098265B">
      <w:pPr>
        <w:numPr>
          <w:ilvl w:val="0"/>
          <w:numId w:val="35"/>
        </w:numPr>
        <w:tabs>
          <w:tab w:val="clear" w:pos="1080"/>
          <w:tab w:val="left" w:pos="720"/>
          <w:tab w:val="left" w:pos="851"/>
        </w:tabs>
        <w:suppressAutoHyphens/>
        <w:spacing w:after="0" w:line="240" w:lineRule="auto"/>
        <w:ind w:left="720"/>
        <w:jc w:val="both"/>
        <w:rPr>
          <w:rFonts w:ascii="Times New Roman" w:hAnsi="Times New Roman" w:cs="Times New Roman"/>
          <w:sz w:val="24"/>
          <w:szCs w:val="24"/>
        </w:rPr>
      </w:pPr>
      <w:r w:rsidRPr="0098265B">
        <w:rPr>
          <w:rFonts w:ascii="Times New Roman" w:hAnsi="Times New Roman" w:cs="Times New Roman"/>
          <w:sz w:val="24"/>
          <w:szCs w:val="24"/>
        </w:rPr>
        <w:lastRenderedPageBreak/>
        <w:t xml:space="preserve">będzie pozostawał w pełni odpowiedzialny w stosunku do Zamawiającego za zlecone do </w:t>
      </w:r>
      <w:proofErr w:type="spellStart"/>
      <w:r w:rsidRPr="0098265B">
        <w:rPr>
          <w:rFonts w:ascii="Times New Roman" w:hAnsi="Times New Roman" w:cs="Times New Roman"/>
          <w:sz w:val="24"/>
          <w:szCs w:val="24"/>
        </w:rPr>
        <w:t>podwykonania</w:t>
      </w:r>
      <w:proofErr w:type="spellEnd"/>
      <w:r w:rsidRPr="0098265B">
        <w:rPr>
          <w:rFonts w:ascii="Times New Roman" w:hAnsi="Times New Roman" w:cs="Times New Roman"/>
          <w:sz w:val="24"/>
          <w:szCs w:val="24"/>
        </w:rPr>
        <w:t xml:space="preserve"> części zamówienia.</w:t>
      </w:r>
    </w:p>
    <w:p w14:paraId="0C54D4B8" w14:textId="77777777" w:rsidR="0098265B" w:rsidRPr="0098265B" w:rsidRDefault="0098265B" w:rsidP="0098265B">
      <w:pPr>
        <w:numPr>
          <w:ilvl w:val="0"/>
          <w:numId w:val="34"/>
        </w:numPr>
        <w:shd w:val="clear" w:color="auto" w:fill="FFFFFF"/>
        <w:tabs>
          <w:tab w:val="clear" w:pos="1860"/>
          <w:tab w:val="num" w:pos="360"/>
        </w:tabs>
        <w:suppressAutoHyphens/>
        <w:autoSpaceDE w:val="0"/>
        <w:spacing w:after="0" w:line="240" w:lineRule="auto"/>
        <w:ind w:left="360"/>
        <w:jc w:val="both"/>
        <w:rPr>
          <w:rFonts w:ascii="Times New Roman" w:hAnsi="Times New Roman" w:cs="Times New Roman"/>
          <w:sz w:val="24"/>
          <w:szCs w:val="24"/>
          <w:lang w:eastAsia="zh-CN"/>
        </w:rPr>
      </w:pPr>
      <w:r w:rsidRPr="0098265B">
        <w:rPr>
          <w:rFonts w:ascii="Times New Roman" w:hAnsi="Times New Roman" w:cs="Times New Roman"/>
          <w:sz w:val="24"/>
          <w:szCs w:val="24"/>
        </w:rPr>
        <w:t>Wykonawcy wspólnie ubiegający się o udzielenie zamówienia ponoszą solidarną odpowiedzialność za wykonanie umowy.</w:t>
      </w:r>
    </w:p>
    <w:p w14:paraId="2D714C32" w14:textId="77777777" w:rsidR="0098265B" w:rsidRPr="0098265B" w:rsidRDefault="0098265B" w:rsidP="0098265B">
      <w:pPr>
        <w:numPr>
          <w:ilvl w:val="0"/>
          <w:numId w:val="34"/>
        </w:numPr>
        <w:shd w:val="clear" w:color="auto" w:fill="FFFFFF"/>
        <w:tabs>
          <w:tab w:val="clear" w:pos="1860"/>
          <w:tab w:val="num" w:pos="360"/>
        </w:tabs>
        <w:suppressAutoHyphens/>
        <w:autoSpaceDE w:val="0"/>
        <w:spacing w:after="0" w:line="240" w:lineRule="auto"/>
        <w:ind w:left="360"/>
        <w:jc w:val="both"/>
        <w:rPr>
          <w:rFonts w:ascii="Times New Roman" w:hAnsi="Times New Roman" w:cs="Times New Roman"/>
          <w:sz w:val="24"/>
          <w:szCs w:val="24"/>
          <w:lang w:eastAsia="zh-CN"/>
        </w:rPr>
      </w:pPr>
      <w:r w:rsidRPr="0098265B">
        <w:rPr>
          <w:rFonts w:ascii="Times New Roman" w:hAnsi="Times New Roman" w:cs="Times New Roman"/>
          <w:sz w:val="24"/>
          <w:szCs w:val="24"/>
        </w:rPr>
        <w:t>Wykonawca oświadcza, że jako administrator danych osobowych wypełni obowiązki informacyjne przewidziane w art. 13 lub art. 14 RODO wobec osób fizycznych, od których dane osobowe bezpośrednio lub pośrednio pozyska w celu realizacji postanowień niniejszej umowy.</w:t>
      </w:r>
    </w:p>
    <w:p w14:paraId="6E84DA3A" w14:textId="77777777" w:rsidR="0098265B" w:rsidRPr="0098265B" w:rsidRDefault="0098265B" w:rsidP="0098265B">
      <w:pPr>
        <w:shd w:val="clear" w:color="auto" w:fill="FFFFFF"/>
        <w:suppressAutoHyphens/>
        <w:spacing w:after="0" w:line="240" w:lineRule="auto"/>
        <w:ind w:right="-28"/>
        <w:jc w:val="both"/>
        <w:rPr>
          <w:rFonts w:ascii="Times New Roman" w:hAnsi="Times New Roman" w:cs="Times New Roman"/>
          <w:color w:val="FF0000"/>
          <w:spacing w:val="-1"/>
          <w:sz w:val="24"/>
          <w:szCs w:val="24"/>
          <w:lang w:eastAsia="zh-CN"/>
        </w:rPr>
      </w:pPr>
    </w:p>
    <w:p w14:paraId="79B4C885" w14:textId="77777777" w:rsidR="0098265B" w:rsidRPr="0098265B" w:rsidRDefault="0098265B" w:rsidP="0098265B">
      <w:pPr>
        <w:suppressAutoHyphens/>
        <w:spacing w:after="0" w:line="240" w:lineRule="auto"/>
        <w:jc w:val="center"/>
        <w:rPr>
          <w:rFonts w:ascii="Times New Roman" w:hAnsi="Times New Roman" w:cs="Times New Roman"/>
          <w:b/>
          <w:bCs/>
          <w:sz w:val="24"/>
          <w:szCs w:val="24"/>
          <w:lang w:eastAsia="zh-CN"/>
        </w:rPr>
      </w:pPr>
      <w:r w:rsidRPr="0098265B">
        <w:rPr>
          <w:rFonts w:ascii="Times New Roman" w:hAnsi="Times New Roman" w:cs="Times New Roman"/>
          <w:b/>
          <w:bCs/>
          <w:sz w:val="24"/>
          <w:szCs w:val="24"/>
          <w:lang w:eastAsia="zh-CN"/>
        </w:rPr>
        <w:t>§ 2</w:t>
      </w:r>
    </w:p>
    <w:p w14:paraId="277D946C" w14:textId="5F7AE5EE" w:rsidR="0098265B" w:rsidRPr="0098265B" w:rsidRDefault="0098265B" w:rsidP="0098265B">
      <w:pPr>
        <w:numPr>
          <w:ilvl w:val="0"/>
          <w:numId w:val="29"/>
        </w:numPr>
        <w:tabs>
          <w:tab w:val="clear" w:pos="502"/>
          <w:tab w:val="num" w:pos="360"/>
        </w:tabs>
        <w:suppressAutoHyphens/>
        <w:spacing w:after="0" w:line="240" w:lineRule="auto"/>
        <w:ind w:left="360"/>
        <w:jc w:val="both"/>
        <w:rPr>
          <w:rFonts w:ascii="Times New Roman" w:hAnsi="Times New Roman" w:cs="Times New Roman"/>
          <w:bCs/>
          <w:sz w:val="24"/>
          <w:szCs w:val="24"/>
          <w:lang w:eastAsia="zh-CN"/>
        </w:rPr>
      </w:pPr>
      <w:r w:rsidRPr="0098265B">
        <w:rPr>
          <w:rFonts w:ascii="Times New Roman" w:hAnsi="Times New Roman" w:cs="Times New Roman"/>
          <w:bCs/>
          <w:sz w:val="24"/>
          <w:szCs w:val="24"/>
          <w:lang w:eastAsia="zh-CN"/>
        </w:rPr>
        <w:t>Wykonawca zobowiązuje się dostarczyć</w:t>
      </w:r>
      <w:r w:rsidR="00F77D5E">
        <w:rPr>
          <w:rFonts w:ascii="Times New Roman" w:hAnsi="Times New Roman" w:cs="Times New Roman"/>
          <w:bCs/>
          <w:sz w:val="24"/>
          <w:szCs w:val="24"/>
          <w:lang w:eastAsia="zh-CN"/>
        </w:rPr>
        <w:t xml:space="preserve"> i zamontować</w:t>
      </w:r>
      <w:r w:rsidRPr="0098265B">
        <w:rPr>
          <w:rFonts w:ascii="Times New Roman" w:hAnsi="Times New Roman" w:cs="Times New Roman"/>
          <w:bCs/>
          <w:sz w:val="24"/>
          <w:szCs w:val="24"/>
          <w:lang w:eastAsia="zh-CN"/>
        </w:rPr>
        <w:t xml:space="preserve"> przedmiot zamówienia określony </w:t>
      </w:r>
      <w:r w:rsidR="00F77D5E">
        <w:rPr>
          <w:rFonts w:ascii="Times New Roman" w:hAnsi="Times New Roman" w:cs="Times New Roman"/>
          <w:bCs/>
          <w:sz w:val="24"/>
          <w:szCs w:val="24"/>
          <w:lang w:eastAsia="zh-CN"/>
        </w:rPr>
        <w:t xml:space="preserve"> </w:t>
      </w:r>
      <w:r w:rsidRPr="0098265B">
        <w:rPr>
          <w:rFonts w:ascii="Times New Roman" w:hAnsi="Times New Roman" w:cs="Times New Roman"/>
          <w:bCs/>
          <w:sz w:val="24"/>
          <w:szCs w:val="24"/>
          <w:lang w:eastAsia="zh-CN"/>
        </w:rPr>
        <w:t xml:space="preserve">w </w:t>
      </w:r>
      <w:r w:rsidRPr="0098265B">
        <w:rPr>
          <w:rFonts w:ascii="Times New Roman" w:hAnsi="Times New Roman" w:cs="Times New Roman"/>
          <w:color w:val="000000"/>
          <w:sz w:val="24"/>
          <w:szCs w:val="24"/>
          <w:lang w:eastAsia="zh-CN"/>
        </w:rPr>
        <w:t>§ 1 ust 1</w:t>
      </w:r>
      <w:r w:rsidRPr="0098265B">
        <w:rPr>
          <w:rFonts w:ascii="Times New Roman" w:hAnsi="Times New Roman" w:cs="Times New Roman"/>
          <w:bCs/>
          <w:sz w:val="24"/>
          <w:szCs w:val="24"/>
          <w:lang w:eastAsia="zh-CN"/>
        </w:rPr>
        <w:t xml:space="preserve">w terminie </w:t>
      </w:r>
      <w:r w:rsidR="00190592">
        <w:rPr>
          <w:rFonts w:ascii="Times New Roman" w:hAnsi="Times New Roman" w:cs="Times New Roman"/>
          <w:bCs/>
          <w:sz w:val="24"/>
          <w:szCs w:val="24"/>
          <w:lang w:eastAsia="zh-CN"/>
        </w:rPr>
        <w:t xml:space="preserve">od </w:t>
      </w:r>
      <w:r w:rsidRPr="0098265B">
        <w:rPr>
          <w:rFonts w:ascii="Times New Roman" w:hAnsi="Times New Roman" w:cs="Times New Roman"/>
          <w:b/>
          <w:bCs/>
          <w:sz w:val="24"/>
          <w:szCs w:val="24"/>
          <w:lang w:eastAsia="zh-CN"/>
        </w:rPr>
        <w:t>……………</w:t>
      </w:r>
      <w:r w:rsidR="00190592">
        <w:rPr>
          <w:rFonts w:ascii="Times New Roman" w:hAnsi="Times New Roman" w:cs="Times New Roman"/>
          <w:b/>
          <w:bCs/>
          <w:sz w:val="24"/>
          <w:szCs w:val="24"/>
          <w:lang w:eastAsia="zh-CN"/>
        </w:rPr>
        <w:t xml:space="preserve"> do </w:t>
      </w:r>
      <w:r w:rsidRPr="0098265B">
        <w:rPr>
          <w:rFonts w:ascii="Times New Roman" w:hAnsi="Times New Roman" w:cs="Times New Roman"/>
          <w:b/>
          <w:bCs/>
          <w:sz w:val="24"/>
          <w:szCs w:val="24"/>
          <w:lang w:eastAsia="zh-CN"/>
        </w:rPr>
        <w:t>………..</w:t>
      </w:r>
    </w:p>
    <w:p w14:paraId="17B3C1B0" w14:textId="77777777" w:rsidR="0098265B" w:rsidRPr="0098265B" w:rsidRDefault="0098265B" w:rsidP="0098265B">
      <w:pPr>
        <w:numPr>
          <w:ilvl w:val="0"/>
          <w:numId w:val="29"/>
        </w:numPr>
        <w:tabs>
          <w:tab w:val="clear" w:pos="502"/>
          <w:tab w:val="num" w:pos="360"/>
        </w:tabs>
        <w:suppressAutoHyphens/>
        <w:spacing w:after="0" w:line="240" w:lineRule="auto"/>
        <w:ind w:left="360"/>
        <w:jc w:val="both"/>
        <w:rPr>
          <w:rFonts w:ascii="Times New Roman" w:hAnsi="Times New Roman" w:cs="Times New Roman"/>
          <w:bCs/>
          <w:sz w:val="24"/>
          <w:szCs w:val="24"/>
          <w:lang w:eastAsia="zh-CN"/>
        </w:rPr>
      </w:pPr>
      <w:r w:rsidRPr="0098265B">
        <w:rPr>
          <w:rFonts w:ascii="Times New Roman" w:hAnsi="Times New Roman" w:cs="Times New Roman"/>
          <w:bCs/>
          <w:sz w:val="24"/>
          <w:szCs w:val="24"/>
          <w:lang w:eastAsia="zh-CN"/>
        </w:rPr>
        <w:t xml:space="preserve">O gotowości do odbioru przedmiotu zamówienia Wykonawca zobowiązany jest powiadomić Zamawiającego </w:t>
      </w:r>
      <w:r w:rsidRPr="0098265B">
        <w:rPr>
          <w:rFonts w:ascii="Times New Roman" w:hAnsi="Times New Roman" w:cs="Times New Roman"/>
          <w:bCs/>
          <w:sz w:val="24"/>
          <w:szCs w:val="24"/>
        </w:rPr>
        <w:t>pisemnie na 3 dni robocze przed planowanym przekazaniem przedmiotu zamówienia.</w:t>
      </w:r>
      <w:r w:rsidRPr="0098265B">
        <w:rPr>
          <w:rFonts w:ascii="Times New Roman" w:hAnsi="Times New Roman" w:cs="Times New Roman"/>
          <w:bCs/>
          <w:sz w:val="24"/>
          <w:szCs w:val="24"/>
          <w:lang w:eastAsia="zh-CN"/>
        </w:rPr>
        <w:t xml:space="preserve">       </w:t>
      </w:r>
    </w:p>
    <w:p w14:paraId="661A373B" w14:textId="7330DD29" w:rsidR="0098265B" w:rsidRPr="0098265B" w:rsidRDefault="0098265B" w:rsidP="0098265B">
      <w:pPr>
        <w:numPr>
          <w:ilvl w:val="0"/>
          <w:numId w:val="29"/>
        </w:numPr>
        <w:tabs>
          <w:tab w:val="clear" w:pos="502"/>
          <w:tab w:val="num" w:pos="360"/>
        </w:tabs>
        <w:suppressAutoHyphens/>
        <w:spacing w:after="0" w:line="240" w:lineRule="auto"/>
        <w:ind w:left="360"/>
        <w:jc w:val="both"/>
        <w:rPr>
          <w:rFonts w:ascii="Times New Roman" w:hAnsi="Times New Roman" w:cs="Times New Roman"/>
          <w:bCs/>
          <w:sz w:val="24"/>
          <w:szCs w:val="24"/>
          <w:lang w:eastAsia="zh-CN"/>
        </w:rPr>
      </w:pPr>
      <w:r w:rsidRPr="0098265B">
        <w:rPr>
          <w:rFonts w:ascii="Times New Roman" w:hAnsi="Times New Roman" w:cs="Times New Roman"/>
          <w:sz w:val="24"/>
          <w:szCs w:val="24"/>
        </w:rPr>
        <w:t xml:space="preserve">Wykonawca zobowiązany jest dostarczyć Zamawiającemu przedmiotowe zamówienie do siedziby Użytkownika adres: </w:t>
      </w:r>
      <w:r w:rsidR="00FB62F2" w:rsidRPr="00762B08">
        <w:rPr>
          <w:rFonts w:ascii="Times New Roman" w:eastAsia="Times New Roman" w:hAnsi="Times New Roman" w:cs="Times New Roman"/>
          <w:sz w:val="24"/>
          <w:szCs w:val="24"/>
        </w:rPr>
        <w:t xml:space="preserve">wyposażenie do budynków DK Wilczyska i DK Siedliska </w:t>
      </w:r>
      <w:r w:rsidR="00FB62F2">
        <w:rPr>
          <w:rFonts w:ascii="Times New Roman" w:eastAsia="Times New Roman" w:hAnsi="Times New Roman" w:cs="Times New Roman"/>
          <w:sz w:val="24"/>
          <w:szCs w:val="24"/>
        </w:rPr>
        <w:t xml:space="preserve">               </w:t>
      </w:r>
      <w:r w:rsidR="00FB62F2" w:rsidRPr="00762B08">
        <w:rPr>
          <w:rFonts w:ascii="Times New Roman" w:eastAsia="Times New Roman" w:hAnsi="Times New Roman" w:cs="Times New Roman"/>
          <w:sz w:val="24"/>
          <w:szCs w:val="24"/>
        </w:rPr>
        <w:t>i zamontowania zgodnie z wskazaniem</w:t>
      </w:r>
      <w:r w:rsidR="00FB62F2">
        <w:rPr>
          <w:rFonts w:ascii="Times New Roman" w:hAnsi="Times New Roman" w:cs="Times New Roman"/>
          <w:sz w:val="24"/>
          <w:szCs w:val="24"/>
        </w:rPr>
        <w:t xml:space="preserve"> </w:t>
      </w:r>
      <w:r w:rsidRPr="0098265B">
        <w:rPr>
          <w:rFonts w:ascii="Times New Roman" w:hAnsi="Times New Roman" w:cs="Times New Roman"/>
          <w:sz w:val="24"/>
          <w:szCs w:val="24"/>
        </w:rPr>
        <w:t xml:space="preserve">własnym staraniem, na własny koszt oraz odpowiedzialność i ryzyko. </w:t>
      </w:r>
    </w:p>
    <w:p w14:paraId="16C5B86A" w14:textId="77777777" w:rsidR="0098265B" w:rsidRPr="0098265B" w:rsidRDefault="0098265B" w:rsidP="0098265B">
      <w:pPr>
        <w:numPr>
          <w:ilvl w:val="0"/>
          <w:numId w:val="29"/>
        </w:numPr>
        <w:tabs>
          <w:tab w:val="clear" w:pos="502"/>
          <w:tab w:val="num" w:pos="360"/>
        </w:tabs>
        <w:suppressAutoHyphens/>
        <w:spacing w:after="0" w:line="240" w:lineRule="auto"/>
        <w:ind w:left="360"/>
        <w:jc w:val="both"/>
        <w:rPr>
          <w:rFonts w:ascii="Times New Roman" w:hAnsi="Times New Roman" w:cs="Times New Roman"/>
          <w:bCs/>
          <w:sz w:val="24"/>
          <w:szCs w:val="24"/>
          <w:lang w:eastAsia="zh-CN"/>
        </w:rPr>
      </w:pPr>
      <w:r w:rsidRPr="0098265B">
        <w:rPr>
          <w:rFonts w:ascii="Times New Roman" w:hAnsi="Times New Roman" w:cs="Times New Roman"/>
          <w:sz w:val="24"/>
          <w:szCs w:val="24"/>
        </w:rPr>
        <w:t xml:space="preserve">Dzień przekazania przedmiotu zamówienia jest dniem gotowości do odbioru </w:t>
      </w:r>
      <w:r w:rsidRPr="0098265B">
        <w:rPr>
          <w:rFonts w:ascii="Times New Roman" w:eastAsia="Tahoma" w:hAnsi="Times New Roman" w:cs="Times New Roman"/>
          <w:sz w:val="24"/>
          <w:szCs w:val="24"/>
        </w:rPr>
        <w:t>przedmiotu zamówienia.</w:t>
      </w:r>
    </w:p>
    <w:p w14:paraId="3A407627" w14:textId="5C8F5F62" w:rsidR="0098265B" w:rsidRPr="0098265B" w:rsidRDefault="0098265B" w:rsidP="0098265B">
      <w:pPr>
        <w:numPr>
          <w:ilvl w:val="0"/>
          <w:numId w:val="29"/>
        </w:numPr>
        <w:tabs>
          <w:tab w:val="clear" w:pos="502"/>
          <w:tab w:val="num" w:pos="360"/>
        </w:tabs>
        <w:suppressAutoHyphens/>
        <w:spacing w:after="0" w:line="240" w:lineRule="auto"/>
        <w:ind w:left="360"/>
        <w:jc w:val="both"/>
        <w:rPr>
          <w:rFonts w:ascii="Times New Roman" w:hAnsi="Times New Roman" w:cs="Times New Roman"/>
          <w:bCs/>
          <w:sz w:val="24"/>
          <w:szCs w:val="24"/>
          <w:lang w:eastAsia="zh-CN"/>
        </w:rPr>
      </w:pPr>
      <w:r w:rsidRPr="0098265B">
        <w:rPr>
          <w:rFonts w:ascii="Times New Roman" w:hAnsi="Times New Roman" w:cs="Times New Roman"/>
          <w:sz w:val="24"/>
          <w:szCs w:val="24"/>
        </w:rPr>
        <w:t xml:space="preserve">Wykonawca w ramach przedmiotu umowy zobowiązany jest dostarczyć Zamawiającemu wszelką dokumentację określoną w </w:t>
      </w:r>
      <w:r w:rsidRPr="0098265B">
        <w:rPr>
          <w:rFonts w:ascii="Times New Roman" w:hAnsi="Times New Roman" w:cs="Times New Roman"/>
          <w:b/>
          <w:bCs/>
          <w:sz w:val="24"/>
          <w:szCs w:val="24"/>
        </w:rPr>
        <w:t>zał. nr 1</w:t>
      </w:r>
      <w:r w:rsidRPr="0098265B">
        <w:rPr>
          <w:rFonts w:ascii="Times New Roman" w:hAnsi="Times New Roman" w:cs="Times New Roman"/>
          <w:sz w:val="24"/>
          <w:szCs w:val="24"/>
        </w:rPr>
        <w:t xml:space="preserve"> do umowy – </w:t>
      </w:r>
      <w:r w:rsidRPr="0098265B">
        <w:rPr>
          <w:rFonts w:ascii="Times New Roman" w:hAnsi="Times New Roman" w:cs="Times New Roman"/>
          <w:sz w:val="24"/>
        </w:rPr>
        <w:t xml:space="preserve">„Opis </w:t>
      </w:r>
      <w:r w:rsidR="00F77D5E">
        <w:rPr>
          <w:rFonts w:ascii="Times New Roman" w:hAnsi="Times New Roman" w:cs="Times New Roman"/>
          <w:sz w:val="24"/>
        </w:rPr>
        <w:t>przedmiotu zamówienia</w:t>
      </w:r>
      <w:r w:rsidRPr="0098265B">
        <w:rPr>
          <w:rFonts w:ascii="Times New Roman" w:hAnsi="Times New Roman" w:cs="Times New Roman"/>
          <w:sz w:val="24"/>
        </w:rPr>
        <w:t>”.</w:t>
      </w:r>
    </w:p>
    <w:p w14:paraId="5601801F" w14:textId="77777777" w:rsidR="0098265B" w:rsidRPr="0098265B" w:rsidRDefault="0098265B" w:rsidP="0098265B">
      <w:pPr>
        <w:numPr>
          <w:ilvl w:val="0"/>
          <w:numId w:val="29"/>
        </w:numPr>
        <w:tabs>
          <w:tab w:val="clear" w:pos="502"/>
          <w:tab w:val="num" w:pos="360"/>
        </w:tabs>
        <w:suppressAutoHyphens/>
        <w:spacing w:after="0" w:line="240" w:lineRule="auto"/>
        <w:ind w:left="360"/>
        <w:jc w:val="both"/>
        <w:rPr>
          <w:rFonts w:ascii="Times New Roman" w:hAnsi="Times New Roman" w:cs="Times New Roman"/>
          <w:bCs/>
          <w:sz w:val="24"/>
          <w:szCs w:val="24"/>
          <w:lang w:eastAsia="zh-CN"/>
        </w:rPr>
      </w:pPr>
      <w:r w:rsidRPr="0098265B">
        <w:rPr>
          <w:rFonts w:ascii="Times New Roman" w:hAnsi="Times New Roman" w:cs="Times New Roman"/>
          <w:sz w:val="24"/>
          <w:szCs w:val="24"/>
        </w:rPr>
        <w:t>Odbiór przedmiotu zamówienia odbędzie się wyłącznie w dni robocze.</w:t>
      </w:r>
    </w:p>
    <w:p w14:paraId="129D09D2" w14:textId="77777777" w:rsidR="0098265B" w:rsidRPr="0098265B" w:rsidRDefault="0098265B" w:rsidP="0098265B">
      <w:pPr>
        <w:numPr>
          <w:ilvl w:val="0"/>
          <w:numId w:val="29"/>
        </w:numPr>
        <w:tabs>
          <w:tab w:val="clear" w:pos="502"/>
          <w:tab w:val="num" w:pos="360"/>
        </w:tabs>
        <w:suppressAutoHyphens/>
        <w:spacing w:after="0" w:line="240" w:lineRule="auto"/>
        <w:ind w:left="360"/>
        <w:jc w:val="both"/>
        <w:rPr>
          <w:rFonts w:ascii="Times New Roman" w:hAnsi="Times New Roman" w:cs="Times New Roman"/>
          <w:bCs/>
          <w:sz w:val="24"/>
          <w:szCs w:val="24"/>
          <w:lang w:eastAsia="zh-CN"/>
        </w:rPr>
      </w:pPr>
      <w:r w:rsidRPr="0098265B">
        <w:rPr>
          <w:rFonts w:ascii="Times New Roman" w:hAnsi="Times New Roman" w:cs="Times New Roman"/>
          <w:sz w:val="24"/>
          <w:szCs w:val="24"/>
        </w:rPr>
        <w:t>Odbiór przedmiotu zamówienia zostanie dokonany na podstawie protokołu odbioru przedmiotu zamówienia.</w:t>
      </w:r>
    </w:p>
    <w:p w14:paraId="2D8E67A0" w14:textId="77777777" w:rsidR="0098265B" w:rsidRPr="0098265B" w:rsidRDefault="0098265B" w:rsidP="0098265B">
      <w:pPr>
        <w:numPr>
          <w:ilvl w:val="0"/>
          <w:numId w:val="29"/>
        </w:numPr>
        <w:tabs>
          <w:tab w:val="clear" w:pos="502"/>
          <w:tab w:val="num" w:pos="360"/>
        </w:tabs>
        <w:suppressAutoHyphens/>
        <w:spacing w:after="0" w:line="240" w:lineRule="auto"/>
        <w:ind w:left="360"/>
        <w:jc w:val="both"/>
        <w:rPr>
          <w:rFonts w:ascii="Times New Roman" w:hAnsi="Times New Roman" w:cs="Times New Roman"/>
          <w:bCs/>
          <w:sz w:val="24"/>
          <w:szCs w:val="24"/>
          <w:lang w:eastAsia="zh-CN"/>
        </w:rPr>
      </w:pPr>
      <w:r w:rsidRPr="0098265B">
        <w:rPr>
          <w:rFonts w:ascii="Times New Roman" w:eastAsia="Tahoma" w:hAnsi="Times New Roman" w:cs="Times New Roman"/>
          <w:sz w:val="24"/>
          <w:szCs w:val="24"/>
        </w:rPr>
        <w:t>Zamawiający dokona weryfikacji przekazanego przedmiotu zamówienia (</w:t>
      </w:r>
      <w:r w:rsidRPr="0098265B">
        <w:rPr>
          <w:rFonts w:ascii="Times New Roman" w:hAnsi="Times New Roman" w:cs="Times New Roman"/>
          <w:sz w:val="24"/>
          <w:szCs w:val="24"/>
          <w:lang w:eastAsia="pl-PL"/>
        </w:rPr>
        <w:t xml:space="preserve">dokona sprawdzenia zgodności dostarczonego przedmiotu zamówienia z opisem przedmiotu zamówienia określonym w dokumentach wskazanych w </w:t>
      </w:r>
      <w:r w:rsidRPr="0098265B">
        <w:rPr>
          <w:rFonts w:ascii="Times New Roman" w:hAnsi="Times New Roman" w:cs="Times New Roman"/>
          <w:color w:val="000000"/>
          <w:sz w:val="24"/>
          <w:szCs w:val="24"/>
          <w:lang w:eastAsia="zh-CN"/>
        </w:rPr>
        <w:t>§ 1 ust 2 niniejszej umowy</w:t>
      </w:r>
      <w:r w:rsidRPr="0098265B">
        <w:rPr>
          <w:rFonts w:ascii="Times New Roman" w:eastAsia="Tahoma" w:hAnsi="Times New Roman" w:cs="Times New Roman"/>
          <w:sz w:val="24"/>
          <w:szCs w:val="24"/>
        </w:rPr>
        <w:t xml:space="preserve"> i </w:t>
      </w:r>
      <w:r w:rsidRPr="0098265B">
        <w:rPr>
          <w:rFonts w:ascii="Times New Roman" w:hAnsi="Times New Roman" w:cs="Times New Roman"/>
          <w:sz w:val="24"/>
          <w:szCs w:val="24"/>
          <w:lang w:eastAsia="pl-PL"/>
        </w:rPr>
        <w:t xml:space="preserve">ze złożoną ofertą) w terminie 2 dni roboczych, licząc od dnia </w:t>
      </w:r>
      <w:r w:rsidRPr="0098265B">
        <w:rPr>
          <w:rFonts w:ascii="Times New Roman" w:hAnsi="Times New Roman" w:cs="Times New Roman"/>
          <w:sz w:val="24"/>
          <w:szCs w:val="24"/>
        </w:rPr>
        <w:t xml:space="preserve">gotowości do odbioru </w:t>
      </w:r>
      <w:r w:rsidRPr="0098265B">
        <w:rPr>
          <w:rFonts w:ascii="Times New Roman" w:eastAsia="Tahoma" w:hAnsi="Times New Roman" w:cs="Times New Roman"/>
          <w:sz w:val="24"/>
          <w:szCs w:val="24"/>
        </w:rPr>
        <w:t>przedmiotu zamówienia</w:t>
      </w:r>
      <w:r w:rsidRPr="0098265B">
        <w:rPr>
          <w:rFonts w:ascii="Times New Roman" w:hAnsi="Times New Roman" w:cs="Times New Roman"/>
          <w:sz w:val="24"/>
          <w:szCs w:val="24"/>
          <w:lang w:eastAsia="pl-PL"/>
        </w:rPr>
        <w:t xml:space="preserve"> i </w:t>
      </w:r>
      <w:r w:rsidRPr="0098265B">
        <w:rPr>
          <w:rFonts w:ascii="Times New Roman" w:eastAsia="Tahoma" w:hAnsi="Times New Roman" w:cs="Times New Roman"/>
          <w:sz w:val="24"/>
          <w:szCs w:val="24"/>
        </w:rPr>
        <w:t xml:space="preserve">w tym terminie albo podpisze protokół </w:t>
      </w:r>
      <w:r w:rsidRPr="0098265B">
        <w:rPr>
          <w:rFonts w:ascii="Times New Roman" w:hAnsi="Times New Roman" w:cs="Times New Roman"/>
          <w:sz w:val="24"/>
          <w:szCs w:val="24"/>
        </w:rPr>
        <w:t xml:space="preserve">odbioru przedmiotu zamówienia albo wskaże Wykonawcy wady </w:t>
      </w:r>
      <w:r w:rsidRPr="0098265B">
        <w:rPr>
          <w:rFonts w:ascii="Times New Roman" w:eastAsia="Tahoma" w:hAnsi="Times New Roman" w:cs="Times New Roman"/>
          <w:sz w:val="24"/>
          <w:szCs w:val="24"/>
        </w:rPr>
        <w:t>przedmiotu zamówienia</w:t>
      </w:r>
      <w:r w:rsidRPr="0098265B">
        <w:rPr>
          <w:rFonts w:ascii="Times New Roman" w:hAnsi="Times New Roman" w:cs="Times New Roman"/>
          <w:sz w:val="24"/>
          <w:szCs w:val="24"/>
        </w:rPr>
        <w:t xml:space="preserve"> (jeżeli wystąpią)</w:t>
      </w:r>
      <w:r w:rsidRPr="0098265B">
        <w:rPr>
          <w:rFonts w:ascii="Times New Roman" w:eastAsia="Tahoma" w:hAnsi="Times New Roman" w:cs="Times New Roman"/>
          <w:sz w:val="24"/>
          <w:szCs w:val="24"/>
        </w:rPr>
        <w:t>.</w:t>
      </w:r>
    </w:p>
    <w:p w14:paraId="4B2A30A7" w14:textId="77777777" w:rsidR="0098265B" w:rsidRPr="0098265B" w:rsidRDefault="0098265B" w:rsidP="0098265B">
      <w:pPr>
        <w:numPr>
          <w:ilvl w:val="0"/>
          <w:numId w:val="29"/>
        </w:numPr>
        <w:tabs>
          <w:tab w:val="clear" w:pos="502"/>
          <w:tab w:val="num" w:pos="360"/>
        </w:tabs>
        <w:suppressAutoHyphens/>
        <w:spacing w:after="0" w:line="240" w:lineRule="auto"/>
        <w:ind w:left="360"/>
        <w:jc w:val="both"/>
        <w:rPr>
          <w:rFonts w:ascii="Times New Roman" w:hAnsi="Times New Roman" w:cs="Times New Roman"/>
          <w:bCs/>
          <w:sz w:val="24"/>
          <w:szCs w:val="24"/>
          <w:lang w:eastAsia="zh-CN"/>
        </w:rPr>
      </w:pPr>
      <w:r w:rsidRPr="0098265B">
        <w:rPr>
          <w:rFonts w:ascii="Times New Roman" w:hAnsi="Times New Roman" w:cs="Times New Roman"/>
          <w:sz w:val="24"/>
          <w:szCs w:val="24"/>
          <w:lang w:eastAsia="zh-CN"/>
        </w:rPr>
        <w:t xml:space="preserve">W przypadku stwierdzenia wad, Wykonawca zobowiązany jest do ich usunięcia lub wymiany przedmiotu zamówienia na nowy o tych samych lub lepszych parametrach technicznych w terminie 5 dni roboczych i zgłoszenia przedmiotu zamówienia do ponownego odbioru. </w:t>
      </w:r>
      <w:r w:rsidRPr="0098265B">
        <w:rPr>
          <w:rFonts w:ascii="Times New Roman" w:eastAsia="Tahoma" w:hAnsi="Times New Roman" w:cs="Times New Roman"/>
          <w:sz w:val="24"/>
          <w:szCs w:val="24"/>
        </w:rPr>
        <w:t>Do ponownego odbioru przedmiotu umowy stosuje się odpowiednio postanowienia ustępu 8.</w:t>
      </w:r>
    </w:p>
    <w:p w14:paraId="2C99541B" w14:textId="77777777" w:rsidR="0098265B" w:rsidRPr="0098265B" w:rsidRDefault="0098265B" w:rsidP="0098265B">
      <w:pPr>
        <w:numPr>
          <w:ilvl w:val="0"/>
          <w:numId w:val="29"/>
        </w:numPr>
        <w:tabs>
          <w:tab w:val="clear" w:pos="502"/>
          <w:tab w:val="num" w:pos="360"/>
        </w:tabs>
        <w:suppressAutoHyphens/>
        <w:spacing w:after="0" w:line="240" w:lineRule="auto"/>
        <w:ind w:left="360"/>
        <w:jc w:val="both"/>
        <w:rPr>
          <w:rFonts w:ascii="Times New Roman" w:hAnsi="Times New Roman" w:cs="Times New Roman"/>
          <w:bCs/>
          <w:sz w:val="24"/>
          <w:szCs w:val="24"/>
          <w:lang w:eastAsia="zh-CN"/>
        </w:rPr>
      </w:pPr>
      <w:r w:rsidRPr="0098265B">
        <w:rPr>
          <w:rFonts w:ascii="Times New Roman" w:eastAsia="Tahoma" w:hAnsi="Times New Roman" w:cs="Times New Roman"/>
          <w:sz w:val="24"/>
          <w:szCs w:val="24"/>
        </w:rPr>
        <w:t xml:space="preserve">Przedmiot umowy uznaje się za zrealizowany po podpisaniu przez Zamawiającego (przedstawicieli Zamawiającego) protokołu </w:t>
      </w:r>
      <w:r w:rsidRPr="0098265B">
        <w:rPr>
          <w:rFonts w:ascii="Times New Roman" w:hAnsi="Times New Roman" w:cs="Times New Roman"/>
          <w:sz w:val="24"/>
          <w:szCs w:val="24"/>
        </w:rPr>
        <w:t>odbioru przedmiotu zamówienia stwierdzającego kompletność i zgodność z dokumentami stanowiącymi opis przedmiotu zamówienia.</w:t>
      </w:r>
    </w:p>
    <w:p w14:paraId="113C56B2" w14:textId="77777777" w:rsidR="0098265B" w:rsidRPr="0098265B" w:rsidRDefault="0098265B" w:rsidP="0098265B">
      <w:pPr>
        <w:numPr>
          <w:ilvl w:val="0"/>
          <w:numId w:val="29"/>
        </w:numPr>
        <w:tabs>
          <w:tab w:val="clear" w:pos="502"/>
          <w:tab w:val="num" w:pos="360"/>
        </w:tabs>
        <w:suppressAutoHyphens/>
        <w:spacing w:after="0" w:line="240" w:lineRule="auto"/>
        <w:ind w:left="360"/>
        <w:jc w:val="both"/>
        <w:rPr>
          <w:rFonts w:ascii="Times New Roman" w:hAnsi="Times New Roman" w:cs="Times New Roman"/>
          <w:bCs/>
          <w:sz w:val="24"/>
          <w:szCs w:val="24"/>
          <w:lang w:eastAsia="zh-CN"/>
        </w:rPr>
      </w:pPr>
      <w:r w:rsidRPr="0098265B">
        <w:rPr>
          <w:rFonts w:ascii="Times New Roman" w:hAnsi="Times New Roman" w:cs="Times New Roman"/>
          <w:sz w:val="24"/>
          <w:szCs w:val="24"/>
        </w:rPr>
        <w:t xml:space="preserve">Strony umowy ustalają, że niezależnie od terminu i formy płatności, przeniesienie własności wykonanego przedmiotu zamówienia nastąpi z dniem dokonania przez Zamawiającego odbioru przedmiotu zamówienia, wraz z podpisaniem protokołu </w:t>
      </w:r>
      <w:bookmarkStart w:id="0" w:name="_Hlk36550382"/>
      <w:r w:rsidRPr="0098265B">
        <w:rPr>
          <w:rFonts w:ascii="Times New Roman" w:hAnsi="Times New Roman" w:cs="Times New Roman"/>
          <w:sz w:val="24"/>
          <w:szCs w:val="24"/>
        </w:rPr>
        <w:t>odbioru przedmiotu zamówienia</w:t>
      </w:r>
      <w:bookmarkEnd w:id="0"/>
      <w:r w:rsidRPr="0098265B">
        <w:rPr>
          <w:rFonts w:ascii="Times New Roman" w:hAnsi="Times New Roman" w:cs="Times New Roman"/>
          <w:sz w:val="24"/>
          <w:szCs w:val="24"/>
        </w:rPr>
        <w:t>.</w:t>
      </w:r>
    </w:p>
    <w:p w14:paraId="52D697B2" w14:textId="77777777" w:rsidR="0098265B" w:rsidRPr="0098265B" w:rsidRDefault="0098265B" w:rsidP="0098265B">
      <w:pPr>
        <w:numPr>
          <w:ilvl w:val="0"/>
          <w:numId w:val="29"/>
        </w:numPr>
        <w:tabs>
          <w:tab w:val="clear" w:pos="502"/>
          <w:tab w:val="num" w:pos="360"/>
        </w:tabs>
        <w:suppressAutoHyphens/>
        <w:spacing w:after="0" w:line="240" w:lineRule="auto"/>
        <w:ind w:left="360"/>
        <w:jc w:val="both"/>
        <w:rPr>
          <w:rFonts w:ascii="Times New Roman" w:hAnsi="Times New Roman" w:cs="Times New Roman"/>
          <w:bCs/>
          <w:sz w:val="24"/>
          <w:szCs w:val="24"/>
          <w:lang w:eastAsia="zh-CN"/>
        </w:rPr>
      </w:pPr>
      <w:r w:rsidRPr="0098265B">
        <w:rPr>
          <w:rFonts w:ascii="Times New Roman" w:hAnsi="Times New Roman" w:cs="Times New Roman"/>
          <w:sz w:val="24"/>
          <w:szCs w:val="24"/>
        </w:rPr>
        <w:t xml:space="preserve">Strony definiują dla potrzeb niniejszej umowy „dni robocze” jako dni od poniedziałku do piątku z wyjątkiem dni ustawowo wolnych od pracy. </w:t>
      </w:r>
    </w:p>
    <w:p w14:paraId="0D8667E0" w14:textId="77777777" w:rsidR="0098265B" w:rsidRPr="0098265B" w:rsidRDefault="0098265B" w:rsidP="0098265B">
      <w:pPr>
        <w:suppressAutoHyphens/>
        <w:spacing w:after="0" w:line="240" w:lineRule="auto"/>
        <w:jc w:val="both"/>
        <w:rPr>
          <w:rFonts w:ascii="Times New Roman" w:hAnsi="Times New Roman" w:cs="Times New Roman"/>
          <w:sz w:val="24"/>
          <w:szCs w:val="24"/>
          <w:lang w:eastAsia="zh-CN"/>
        </w:rPr>
      </w:pPr>
    </w:p>
    <w:p w14:paraId="784BB88A" w14:textId="77777777" w:rsidR="0098265B" w:rsidRPr="0098265B" w:rsidRDefault="0098265B" w:rsidP="0098265B">
      <w:pPr>
        <w:suppressAutoHyphens/>
        <w:spacing w:after="0" w:line="240" w:lineRule="auto"/>
        <w:jc w:val="center"/>
        <w:rPr>
          <w:rFonts w:ascii="Times New Roman" w:hAnsi="Times New Roman" w:cs="Times New Roman"/>
          <w:b/>
          <w:bCs/>
          <w:sz w:val="24"/>
          <w:szCs w:val="24"/>
          <w:lang w:eastAsia="zh-CN"/>
        </w:rPr>
      </w:pPr>
      <w:r w:rsidRPr="0098265B">
        <w:rPr>
          <w:rFonts w:ascii="Times New Roman" w:hAnsi="Times New Roman" w:cs="Times New Roman"/>
          <w:b/>
          <w:bCs/>
          <w:sz w:val="24"/>
          <w:szCs w:val="24"/>
          <w:lang w:eastAsia="zh-CN"/>
        </w:rPr>
        <w:t>§ 3</w:t>
      </w:r>
    </w:p>
    <w:p w14:paraId="0BF380DE" w14:textId="77777777" w:rsidR="0098265B" w:rsidRPr="0098265B" w:rsidRDefault="0098265B" w:rsidP="0098265B">
      <w:pPr>
        <w:numPr>
          <w:ilvl w:val="0"/>
          <w:numId w:val="36"/>
        </w:numPr>
        <w:tabs>
          <w:tab w:val="clear" w:pos="2520"/>
          <w:tab w:val="num" w:pos="426"/>
          <w:tab w:val="num" w:pos="567"/>
        </w:tabs>
        <w:suppressAutoHyphens/>
        <w:spacing w:after="0" w:line="240" w:lineRule="auto"/>
        <w:ind w:left="426" w:hanging="426"/>
        <w:jc w:val="both"/>
        <w:rPr>
          <w:rFonts w:ascii="Times New Roman" w:hAnsi="Times New Roman" w:cs="Times New Roman"/>
          <w:color w:val="000000"/>
          <w:sz w:val="24"/>
          <w:szCs w:val="24"/>
          <w:lang w:eastAsia="zh-CN"/>
        </w:rPr>
      </w:pPr>
      <w:r w:rsidRPr="0098265B">
        <w:rPr>
          <w:rFonts w:ascii="Times New Roman" w:hAnsi="Times New Roman" w:cs="Times New Roman"/>
          <w:sz w:val="24"/>
          <w:szCs w:val="24"/>
          <w:lang w:eastAsia="zh-CN"/>
        </w:rPr>
        <w:lastRenderedPageBreak/>
        <w:t xml:space="preserve">Zamawiający zobowiązuje się zapłacić Wykonawcy za całość realizacji przedmiotu zamówienia wynagrodzenie ryczałtowe w wysokości: cena netto …………..; podatek VAT 23% tj. ……..zł;  </w:t>
      </w:r>
      <w:r w:rsidRPr="0098265B">
        <w:rPr>
          <w:rFonts w:ascii="Times New Roman" w:hAnsi="Times New Roman" w:cs="Times New Roman"/>
          <w:b/>
          <w:sz w:val="24"/>
          <w:szCs w:val="24"/>
          <w:lang w:eastAsia="zh-CN"/>
        </w:rPr>
        <w:t>cena brutto …………. zł.</w:t>
      </w:r>
      <w:r w:rsidRPr="0098265B">
        <w:rPr>
          <w:rFonts w:ascii="Times New Roman" w:hAnsi="Times New Roman" w:cs="Times New Roman"/>
          <w:sz w:val="24"/>
          <w:szCs w:val="24"/>
          <w:lang w:eastAsia="zh-CN"/>
        </w:rPr>
        <w:t xml:space="preserve"> (słownie zł: …………………………………………………………………..),</w:t>
      </w:r>
    </w:p>
    <w:p w14:paraId="17A38C82" w14:textId="77777777" w:rsidR="0098265B" w:rsidRPr="0098265B" w:rsidRDefault="0098265B" w:rsidP="0098265B">
      <w:pPr>
        <w:tabs>
          <w:tab w:val="num" w:pos="2520"/>
        </w:tabs>
        <w:suppressAutoHyphens/>
        <w:spacing w:after="0" w:line="240" w:lineRule="auto"/>
        <w:ind w:left="426"/>
        <w:jc w:val="both"/>
        <w:rPr>
          <w:rFonts w:ascii="Times New Roman" w:hAnsi="Times New Roman" w:cs="Times New Roman"/>
          <w:sz w:val="24"/>
          <w:szCs w:val="24"/>
          <w:lang w:eastAsia="zh-CN"/>
        </w:rPr>
      </w:pPr>
      <w:r w:rsidRPr="0098265B">
        <w:rPr>
          <w:rFonts w:ascii="Times New Roman" w:hAnsi="Times New Roman" w:cs="Times New Roman"/>
          <w:sz w:val="24"/>
          <w:szCs w:val="24"/>
          <w:lang w:eastAsia="zh-CN"/>
        </w:rPr>
        <w:t>W podziale na :</w:t>
      </w:r>
    </w:p>
    <w:p w14:paraId="7852121E" w14:textId="77777777" w:rsidR="0098265B" w:rsidRPr="0098265B" w:rsidRDefault="0098265B" w:rsidP="0098265B">
      <w:pPr>
        <w:tabs>
          <w:tab w:val="num" w:pos="2520"/>
        </w:tabs>
        <w:suppressAutoHyphens/>
        <w:spacing w:after="0" w:line="240" w:lineRule="auto"/>
        <w:ind w:left="426"/>
        <w:jc w:val="both"/>
        <w:rPr>
          <w:rFonts w:ascii="Times New Roman" w:hAnsi="Times New Roman" w:cs="Times New Roman"/>
          <w:sz w:val="24"/>
          <w:szCs w:val="24"/>
          <w:lang w:eastAsia="zh-CN"/>
        </w:rPr>
      </w:pPr>
      <w:r w:rsidRPr="0098265B">
        <w:rPr>
          <w:rFonts w:ascii="Times New Roman" w:hAnsi="Times New Roman" w:cs="Times New Roman"/>
          <w:sz w:val="24"/>
          <w:szCs w:val="24"/>
          <w:lang w:eastAsia="zh-CN"/>
        </w:rPr>
        <w:t>Cena brutto …………………………………………………..</w:t>
      </w:r>
    </w:p>
    <w:p w14:paraId="7F8E0041" w14:textId="77777777" w:rsidR="0098265B" w:rsidRPr="0098265B" w:rsidRDefault="0098265B" w:rsidP="0098265B">
      <w:pPr>
        <w:tabs>
          <w:tab w:val="num" w:pos="2520"/>
        </w:tabs>
        <w:suppressAutoHyphens/>
        <w:spacing w:after="0" w:line="240" w:lineRule="auto"/>
        <w:ind w:left="426"/>
        <w:jc w:val="both"/>
        <w:rPr>
          <w:rFonts w:ascii="Times New Roman" w:hAnsi="Times New Roman" w:cs="Times New Roman"/>
          <w:sz w:val="24"/>
          <w:szCs w:val="24"/>
          <w:lang w:eastAsia="zh-CN"/>
        </w:rPr>
      </w:pPr>
      <w:r w:rsidRPr="0098265B">
        <w:rPr>
          <w:rFonts w:ascii="Times New Roman" w:hAnsi="Times New Roman" w:cs="Times New Roman"/>
          <w:sz w:val="24"/>
          <w:szCs w:val="24"/>
          <w:lang w:eastAsia="zh-CN"/>
        </w:rPr>
        <w:t>Cena brutto …………………………………………………..</w:t>
      </w:r>
    </w:p>
    <w:p w14:paraId="05ACCB75" w14:textId="77777777" w:rsidR="0098265B" w:rsidRPr="0098265B" w:rsidRDefault="0098265B" w:rsidP="0098265B">
      <w:pPr>
        <w:tabs>
          <w:tab w:val="num" w:pos="2520"/>
        </w:tabs>
        <w:suppressAutoHyphens/>
        <w:spacing w:after="0" w:line="240" w:lineRule="auto"/>
        <w:ind w:left="426"/>
        <w:jc w:val="both"/>
        <w:rPr>
          <w:rFonts w:ascii="Times New Roman" w:hAnsi="Times New Roman" w:cs="Times New Roman"/>
          <w:color w:val="000000"/>
          <w:sz w:val="24"/>
          <w:szCs w:val="24"/>
          <w:lang w:eastAsia="zh-CN"/>
        </w:rPr>
      </w:pPr>
      <w:r w:rsidRPr="0098265B">
        <w:rPr>
          <w:rFonts w:ascii="Times New Roman" w:hAnsi="Times New Roman" w:cs="Times New Roman"/>
          <w:bCs/>
          <w:sz w:val="24"/>
          <w:szCs w:val="24"/>
          <w:lang w:eastAsia="zh-CN"/>
        </w:rPr>
        <w:t xml:space="preserve">Ustala się, że wynagrodzenie Wykonawcy brutto przedstawione w ust. 1 uwzględnia wszystkie obowiązujące w Polsce podatki, łącznie z podatkiem VAT oraz wszelkie inne opłaty i koszty związane </w:t>
      </w:r>
      <w:r w:rsidRPr="0098265B">
        <w:rPr>
          <w:rFonts w:ascii="Times New Roman" w:hAnsi="Times New Roman" w:cs="Times New Roman"/>
          <w:bCs/>
          <w:color w:val="000000"/>
          <w:sz w:val="24"/>
          <w:szCs w:val="24"/>
          <w:lang w:eastAsia="zh-CN"/>
        </w:rPr>
        <w:t xml:space="preserve">z wykonywaniem przedmiotu umowy oraz </w:t>
      </w:r>
      <w:r w:rsidRPr="0098265B">
        <w:rPr>
          <w:rFonts w:ascii="Times New Roman" w:hAnsi="Times New Roman" w:cs="Times New Roman"/>
          <w:bCs/>
          <w:color w:val="000000"/>
          <w:spacing w:val="3"/>
          <w:sz w:val="24"/>
          <w:szCs w:val="24"/>
          <w:lang w:eastAsia="zh-CN"/>
        </w:rPr>
        <w:t>wszelkie składniki niezbędne do prawidłowego wykonania umowy.</w:t>
      </w:r>
    </w:p>
    <w:p w14:paraId="5105F522" w14:textId="77777777" w:rsidR="0098265B" w:rsidRPr="0098265B" w:rsidRDefault="0098265B" w:rsidP="0098265B">
      <w:pPr>
        <w:suppressAutoHyphens/>
        <w:spacing w:after="0" w:line="240" w:lineRule="auto"/>
        <w:ind w:left="426"/>
        <w:jc w:val="both"/>
        <w:rPr>
          <w:rFonts w:ascii="Times New Roman" w:hAnsi="Times New Roman" w:cs="Times New Roman"/>
          <w:sz w:val="24"/>
          <w:szCs w:val="24"/>
        </w:rPr>
      </w:pPr>
      <w:r w:rsidRPr="0098265B">
        <w:rPr>
          <w:rFonts w:ascii="Times New Roman" w:hAnsi="Times New Roman" w:cs="Times New Roman"/>
          <w:bCs/>
          <w:sz w:val="24"/>
          <w:szCs w:val="24"/>
          <w:lang w:eastAsia="zh-CN"/>
        </w:rPr>
        <w:t xml:space="preserve">Dane do wystawienia faktury: Nabywca - Gmina Bobowa, 38-350 Bobowa, ul. Rynek 21,                    </w:t>
      </w:r>
      <w:r w:rsidRPr="0098265B">
        <w:rPr>
          <w:rFonts w:ascii="Times New Roman" w:eastAsia="Arial" w:hAnsi="Times New Roman" w:cs="Times New Roman"/>
          <w:sz w:val="24"/>
          <w:szCs w:val="24"/>
        </w:rPr>
        <w:t xml:space="preserve">NIP: </w:t>
      </w:r>
      <w:r w:rsidRPr="0098265B">
        <w:rPr>
          <w:rFonts w:ascii="Times New Roman" w:hAnsi="Times New Roman" w:cs="Times New Roman"/>
          <w:sz w:val="24"/>
          <w:szCs w:val="24"/>
        </w:rPr>
        <w:t xml:space="preserve">738-212-99-65; </w:t>
      </w:r>
      <w:r w:rsidRPr="0098265B">
        <w:rPr>
          <w:rFonts w:ascii="Times New Roman" w:hAnsi="Times New Roman" w:cs="Times New Roman"/>
          <w:bCs/>
          <w:sz w:val="24"/>
          <w:szCs w:val="24"/>
          <w:lang w:eastAsia="zh-CN"/>
        </w:rPr>
        <w:t xml:space="preserve">Odbiorca - Urząd Miejski w Bobowej, 38-350 Bobowa, ul. Rynek 21. </w:t>
      </w:r>
    </w:p>
    <w:p w14:paraId="6C9A0AF1" w14:textId="77777777" w:rsidR="0098265B" w:rsidRPr="0098265B" w:rsidRDefault="0098265B" w:rsidP="0098265B">
      <w:pPr>
        <w:numPr>
          <w:ilvl w:val="0"/>
          <w:numId w:val="36"/>
        </w:numPr>
        <w:tabs>
          <w:tab w:val="clear" w:pos="2520"/>
          <w:tab w:val="num" w:pos="426"/>
          <w:tab w:val="num" w:pos="567"/>
        </w:tabs>
        <w:suppressAutoHyphens/>
        <w:spacing w:after="0" w:line="240" w:lineRule="auto"/>
        <w:ind w:left="426" w:hanging="426"/>
        <w:jc w:val="both"/>
        <w:rPr>
          <w:rFonts w:ascii="Times New Roman" w:hAnsi="Times New Roman" w:cs="Times New Roman"/>
          <w:color w:val="000000"/>
          <w:sz w:val="24"/>
          <w:szCs w:val="24"/>
          <w:lang w:eastAsia="zh-CN"/>
        </w:rPr>
      </w:pPr>
      <w:r w:rsidRPr="0098265B">
        <w:rPr>
          <w:rFonts w:ascii="Times New Roman" w:hAnsi="Times New Roman" w:cs="Times New Roman"/>
          <w:bCs/>
          <w:sz w:val="24"/>
          <w:szCs w:val="24"/>
          <w:lang w:eastAsia="zh-CN"/>
        </w:rPr>
        <w:t>Zapłata będzie dokonywana w PLN na rachunek bankowy Wykonawcy wskazany                    w fakturach.</w:t>
      </w:r>
    </w:p>
    <w:p w14:paraId="6CA2A779" w14:textId="77777777" w:rsidR="0098265B" w:rsidRPr="0098265B" w:rsidRDefault="0098265B" w:rsidP="0098265B">
      <w:pPr>
        <w:numPr>
          <w:ilvl w:val="0"/>
          <w:numId w:val="36"/>
        </w:numPr>
        <w:tabs>
          <w:tab w:val="clear" w:pos="2520"/>
          <w:tab w:val="num" w:pos="426"/>
          <w:tab w:val="num" w:pos="567"/>
        </w:tabs>
        <w:suppressAutoHyphens/>
        <w:spacing w:after="0" w:line="240" w:lineRule="auto"/>
        <w:ind w:left="426" w:hanging="426"/>
        <w:jc w:val="both"/>
        <w:rPr>
          <w:rFonts w:ascii="Times New Roman" w:hAnsi="Times New Roman" w:cs="Times New Roman"/>
          <w:color w:val="000000"/>
          <w:sz w:val="24"/>
          <w:szCs w:val="24"/>
          <w:lang w:eastAsia="zh-CN"/>
        </w:rPr>
      </w:pPr>
      <w:r w:rsidRPr="0098265B">
        <w:rPr>
          <w:rFonts w:ascii="Times New Roman" w:hAnsi="Times New Roman" w:cs="Times New Roman"/>
          <w:bCs/>
          <w:sz w:val="24"/>
          <w:szCs w:val="24"/>
          <w:lang w:eastAsia="zh-CN"/>
        </w:rPr>
        <w:t xml:space="preserve">Za dzień dokonania płatności przyjmuje się dzień obciążenia rachunku bankowego Zamawiającego </w:t>
      </w:r>
      <w:r w:rsidRPr="0098265B">
        <w:rPr>
          <w:rFonts w:ascii="Times New Roman" w:hAnsi="Times New Roman" w:cs="Times New Roman"/>
          <w:bCs/>
          <w:spacing w:val="1"/>
          <w:sz w:val="24"/>
          <w:szCs w:val="24"/>
          <w:lang w:eastAsia="zh-CN"/>
        </w:rPr>
        <w:t>sumą płatności.</w:t>
      </w:r>
    </w:p>
    <w:p w14:paraId="36FFCAC3" w14:textId="77777777" w:rsidR="0098265B" w:rsidRPr="0098265B" w:rsidRDefault="0098265B" w:rsidP="0098265B">
      <w:pPr>
        <w:numPr>
          <w:ilvl w:val="0"/>
          <w:numId w:val="36"/>
        </w:numPr>
        <w:tabs>
          <w:tab w:val="clear" w:pos="2520"/>
          <w:tab w:val="num" w:pos="426"/>
          <w:tab w:val="num" w:pos="567"/>
        </w:tabs>
        <w:suppressAutoHyphens/>
        <w:spacing w:after="0" w:line="240" w:lineRule="auto"/>
        <w:ind w:left="426" w:hanging="426"/>
        <w:jc w:val="both"/>
        <w:rPr>
          <w:rFonts w:ascii="Times New Roman" w:hAnsi="Times New Roman" w:cs="Times New Roman"/>
          <w:color w:val="000000"/>
          <w:sz w:val="24"/>
          <w:szCs w:val="24"/>
          <w:lang w:eastAsia="zh-CN"/>
        </w:rPr>
      </w:pPr>
      <w:r w:rsidRPr="0098265B">
        <w:rPr>
          <w:rFonts w:ascii="Times New Roman" w:hAnsi="Times New Roman" w:cs="Times New Roman"/>
          <w:bCs/>
          <w:spacing w:val="1"/>
          <w:sz w:val="24"/>
          <w:szCs w:val="24"/>
          <w:lang w:eastAsia="zh-CN"/>
        </w:rPr>
        <w:t>Wykonawca nie może bez pisemnej zgody Zamawiającego przenieść wierzytelności wynikających z niniejszej umowy na osoby trzecie.</w:t>
      </w:r>
    </w:p>
    <w:p w14:paraId="0E1273C8" w14:textId="77777777" w:rsidR="0098265B" w:rsidRPr="0098265B" w:rsidRDefault="0098265B" w:rsidP="0098265B">
      <w:pPr>
        <w:numPr>
          <w:ilvl w:val="0"/>
          <w:numId w:val="36"/>
        </w:numPr>
        <w:tabs>
          <w:tab w:val="clear" w:pos="2520"/>
          <w:tab w:val="num" w:pos="426"/>
          <w:tab w:val="num" w:pos="567"/>
        </w:tabs>
        <w:suppressAutoHyphens/>
        <w:spacing w:after="0" w:line="240" w:lineRule="auto"/>
        <w:ind w:left="426" w:hanging="426"/>
        <w:jc w:val="both"/>
        <w:rPr>
          <w:rFonts w:ascii="Times New Roman" w:hAnsi="Times New Roman" w:cs="Times New Roman"/>
          <w:color w:val="000000"/>
          <w:sz w:val="24"/>
          <w:szCs w:val="24"/>
          <w:lang w:eastAsia="zh-CN"/>
        </w:rPr>
      </w:pPr>
      <w:r w:rsidRPr="0098265B">
        <w:rPr>
          <w:rFonts w:ascii="Times New Roman" w:hAnsi="Times New Roman" w:cs="Times New Roman"/>
          <w:sz w:val="24"/>
          <w:szCs w:val="24"/>
        </w:rPr>
        <w:t>Przedłożenie</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przez</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Wykonawcę</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faktury</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bez</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załączenia odpowiedniego protokołu,                    o którym mowa w ust. 3 lub faktury</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nieprawidłowo</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wystawionej</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skutkować</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będzie</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jej</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zwrotem</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Wykonawcy</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nie</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powodując</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jakichkolwiek</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skutków</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wobec</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Zamawiającego,</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a</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w</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szczególności</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nie</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dając</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prawa</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do</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naliczenia</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odsetek</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za</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opóźnienie</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w</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płatności.</w:t>
      </w:r>
    </w:p>
    <w:p w14:paraId="74F08A6F" w14:textId="77777777" w:rsidR="0098265B" w:rsidRPr="0098265B" w:rsidRDefault="0098265B" w:rsidP="0098265B">
      <w:pPr>
        <w:numPr>
          <w:ilvl w:val="0"/>
          <w:numId w:val="36"/>
        </w:numPr>
        <w:tabs>
          <w:tab w:val="clear" w:pos="2520"/>
          <w:tab w:val="num" w:pos="426"/>
          <w:tab w:val="num" w:pos="567"/>
        </w:tabs>
        <w:suppressAutoHyphens/>
        <w:spacing w:after="0" w:line="240" w:lineRule="auto"/>
        <w:ind w:left="426" w:hanging="426"/>
        <w:jc w:val="both"/>
        <w:rPr>
          <w:rFonts w:ascii="Times New Roman" w:hAnsi="Times New Roman" w:cs="Times New Roman"/>
          <w:color w:val="000000"/>
          <w:sz w:val="24"/>
          <w:szCs w:val="24"/>
          <w:lang w:eastAsia="zh-CN"/>
        </w:rPr>
      </w:pPr>
      <w:r w:rsidRPr="0098265B">
        <w:rPr>
          <w:rFonts w:ascii="Times New Roman" w:hAnsi="Times New Roman" w:cs="Times New Roman"/>
          <w:sz w:val="24"/>
          <w:szCs w:val="24"/>
        </w:rPr>
        <w:t xml:space="preserve">Płatność wynagrodzenia za wykonanie przedmiotu umowy będzie następować                          z zastosowaniem mechanizmu podzielonej płatności, o którym mowa w art. 108a i nast. </w:t>
      </w:r>
      <w:r w:rsidRPr="0098265B">
        <w:rPr>
          <w:rFonts w:ascii="Times New Roman" w:hAnsi="Times New Roman" w:cs="Times New Roman"/>
          <w:sz w:val="24"/>
          <w:szCs w:val="24"/>
          <w:lang w:eastAsia="pl-PL"/>
        </w:rPr>
        <w:t>Ustawy z dnia 11 marca 2004 r. o podatku od towarów i usług (</w:t>
      </w:r>
      <w:proofErr w:type="spellStart"/>
      <w:r w:rsidRPr="0098265B">
        <w:rPr>
          <w:rFonts w:ascii="Times New Roman" w:hAnsi="Times New Roman" w:cs="Times New Roman"/>
          <w:sz w:val="24"/>
          <w:szCs w:val="24"/>
          <w:lang w:eastAsia="pl-PL"/>
        </w:rPr>
        <w:t>t.j</w:t>
      </w:r>
      <w:proofErr w:type="spellEnd"/>
      <w:r w:rsidRPr="0098265B">
        <w:rPr>
          <w:rFonts w:ascii="Times New Roman" w:hAnsi="Times New Roman" w:cs="Times New Roman"/>
          <w:sz w:val="24"/>
          <w:szCs w:val="24"/>
          <w:lang w:eastAsia="pl-PL"/>
        </w:rPr>
        <w:t xml:space="preserve">. Dz. U. z 2020                   poz. 106). </w:t>
      </w:r>
    </w:p>
    <w:p w14:paraId="4AFBA8CD" w14:textId="77777777" w:rsidR="0098265B" w:rsidRPr="0098265B" w:rsidRDefault="0098265B" w:rsidP="0098265B">
      <w:pPr>
        <w:tabs>
          <w:tab w:val="left" w:pos="360"/>
        </w:tabs>
        <w:suppressAutoHyphens/>
        <w:spacing w:after="0" w:line="240" w:lineRule="auto"/>
        <w:jc w:val="both"/>
        <w:rPr>
          <w:rFonts w:ascii="Times New Roman" w:hAnsi="Times New Roman" w:cs="Times New Roman"/>
          <w:color w:val="000000"/>
          <w:sz w:val="24"/>
          <w:szCs w:val="24"/>
          <w:lang w:eastAsia="zh-CN"/>
        </w:rPr>
      </w:pPr>
    </w:p>
    <w:p w14:paraId="3387B0A4" w14:textId="77777777" w:rsidR="0098265B" w:rsidRPr="0098265B" w:rsidRDefault="0098265B" w:rsidP="0098265B">
      <w:pPr>
        <w:suppressAutoHyphens/>
        <w:spacing w:after="0" w:line="240" w:lineRule="auto"/>
        <w:jc w:val="center"/>
        <w:rPr>
          <w:rFonts w:ascii="Times New Roman" w:hAnsi="Times New Roman" w:cs="Times New Roman"/>
          <w:b/>
          <w:bCs/>
          <w:sz w:val="24"/>
          <w:szCs w:val="24"/>
          <w:lang w:eastAsia="zh-CN"/>
        </w:rPr>
      </w:pPr>
      <w:r w:rsidRPr="0098265B">
        <w:rPr>
          <w:rFonts w:ascii="Times New Roman" w:hAnsi="Times New Roman" w:cs="Times New Roman"/>
          <w:b/>
          <w:sz w:val="24"/>
          <w:szCs w:val="24"/>
          <w:lang w:eastAsia="zh-CN"/>
        </w:rPr>
        <w:t>§ 4</w:t>
      </w:r>
    </w:p>
    <w:p w14:paraId="77905A31" w14:textId="77777777" w:rsidR="0098265B" w:rsidRPr="0098265B" w:rsidRDefault="0098265B" w:rsidP="0098265B">
      <w:pPr>
        <w:numPr>
          <w:ilvl w:val="0"/>
          <w:numId w:val="31"/>
        </w:numPr>
        <w:tabs>
          <w:tab w:val="clear" w:pos="720"/>
          <w:tab w:val="num" w:pos="426"/>
        </w:tabs>
        <w:suppressAutoHyphens/>
        <w:spacing w:after="0" w:line="240" w:lineRule="auto"/>
        <w:ind w:left="426" w:hanging="426"/>
        <w:jc w:val="both"/>
        <w:rPr>
          <w:rFonts w:ascii="Times New Roman" w:hAnsi="Times New Roman" w:cs="Times New Roman"/>
          <w:bCs/>
          <w:sz w:val="24"/>
          <w:szCs w:val="24"/>
          <w:lang w:eastAsia="zh-CN"/>
        </w:rPr>
      </w:pPr>
      <w:r w:rsidRPr="0098265B">
        <w:rPr>
          <w:rFonts w:ascii="Times New Roman" w:hAnsi="Times New Roman" w:cs="Times New Roman"/>
          <w:sz w:val="24"/>
          <w:szCs w:val="24"/>
        </w:rPr>
        <w:t xml:space="preserve">Od daty podpisania protokołu </w:t>
      </w:r>
      <w:r w:rsidRPr="0098265B">
        <w:rPr>
          <w:rFonts w:ascii="Times New Roman" w:hAnsi="Times New Roman" w:cs="Times New Roman"/>
          <w:sz w:val="24"/>
          <w:szCs w:val="24"/>
          <w:lang w:eastAsia="zh-CN"/>
        </w:rPr>
        <w:t xml:space="preserve">odbioru </w:t>
      </w:r>
      <w:r w:rsidRPr="0098265B">
        <w:rPr>
          <w:rFonts w:ascii="Times New Roman" w:hAnsi="Times New Roman" w:cs="Times New Roman"/>
          <w:sz w:val="24"/>
          <w:szCs w:val="24"/>
        </w:rPr>
        <w:t xml:space="preserve">przedmiotu zamówienia rozpoczyna się bieg okresu gwarancji oraz okresu rękojmi dla odebranego przedmiotu zamówienia. </w:t>
      </w:r>
    </w:p>
    <w:p w14:paraId="77E1091A" w14:textId="77777777" w:rsidR="0098265B" w:rsidRPr="0098265B" w:rsidRDefault="0098265B" w:rsidP="0098265B">
      <w:pPr>
        <w:numPr>
          <w:ilvl w:val="0"/>
          <w:numId w:val="31"/>
        </w:numPr>
        <w:tabs>
          <w:tab w:val="clear" w:pos="720"/>
          <w:tab w:val="num" w:pos="426"/>
        </w:tabs>
        <w:suppressAutoHyphens/>
        <w:spacing w:after="0" w:line="240" w:lineRule="auto"/>
        <w:ind w:left="426" w:hanging="426"/>
        <w:jc w:val="both"/>
        <w:rPr>
          <w:rFonts w:ascii="Times New Roman" w:hAnsi="Times New Roman" w:cs="Times New Roman"/>
          <w:bCs/>
          <w:sz w:val="24"/>
          <w:szCs w:val="24"/>
          <w:lang w:eastAsia="zh-CN"/>
        </w:rPr>
      </w:pPr>
      <w:r w:rsidRPr="0098265B">
        <w:rPr>
          <w:rFonts w:ascii="Times New Roman" w:hAnsi="Times New Roman" w:cs="Times New Roman"/>
          <w:sz w:val="24"/>
          <w:szCs w:val="24"/>
          <w:lang w:eastAsia="zh-CN"/>
        </w:rPr>
        <w:t xml:space="preserve">Wykonawca na dostarczony/wykonany przedmiot zamówienia udziela gwarancji  zgodnej z ofertą </w:t>
      </w:r>
      <w:proofErr w:type="spellStart"/>
      <w:r w:rsidRPr="0098265B">
        <w:rPr>
          <w:rFonts w:ascii="Times New Roman" w:hAnsi="Times New Roman" w:cs="Times New Roman"/>
          <w:sz w:val="24"/>
          <w:szCs w:val="24"/>
          <w:lang w:eastAsia="zh-CN"/>
        </w:rPr>
        <w:t>tj</w:t>
      </w:r>
      <w:proofErr w:type="spellEnd"/>
      <w:r w:rsidRPr="0098265B">
        <w:rPr>
          <w:rFonts w:ascii="Times New Roman" w:hAnsi="Times New Roman" w:cs="Times New Roman"/>
          <w:sz w:val="24"/>
          <w:szCs w:val="24"/>
          <w:lang w:eastAsia="zh-CN"/>
        </w:rPr>
        <w:t>:</w:t>
      </w:r>
    </w:p>
    <w:p w14:paraId="0F271BAA" w14:textId="77777777" w:rsidR="0098265B" w:rsidRPr="0098265B" w:rsidRDefault="0098265B" w:rsidP="0098265B">
      <w:pPr>
        <w:spacing w:after="0"/>
        <w:ind w:left="426"/>
        <w:jc w:val="both"/>
        <w:rPr>
          <w:rFonts w:ascii="Times New Roman" w:eastAsia="Calibri" w:hAnsi="Times New Roman" w:cs="Times New Roman"/>
          <w:sz w:val="24"/>
          <w:szCs w:val="24"/>
        </w:rPr>
      </w:pPr>
      <w:bookmarkStart w:id="1" w:name="_Hlk67914464"/>
      <w:r w:rsidRPr="0098265B">
        <w:rPr>
          <w:rFonts w:ascii="Times New Roman" w:eastAsia="Calibri" w:hAnsi="Times New Roman" w:cs="Times New Roman"/>
          <w:sz w:val="24"/>
          <w:szCs w:val="24"/>
        </w:rPr>
        <w:t>a) okres gwarancji na przedmiotowe zamówienie: ……. lat</w:t>
      </w:r>
      <w:bookmarkEnd w:id="1"/>
    </w:p>
    <w:p w14:paraId="6A5D0DEA" w14:textId="77777777" w:rsidR="0098265B" w:rsidRPr="0098265B" w:rsidRDefault="0098265B" w:rsidP="0098265B">
      <w:pPr>
        <w:numPr>
          <w:ilvl w:val="0"/>
          <w:numId w:val="31"/>
        </w:numPr>
        <w:tabs>
          <w:tab w:val="num" w:pos="426"/>
        </w:tabs>
        <w:suppressAutoHyphens/>
        <w:spacing w:after="0" w:line="240" w:lineRule="auto"/>
        <w:ind w:left="426" w:hanging="426"/>
        <w:jc w:val="both"/>
        <w:rPr>
          <w:rFonts w:ascii="Times New Roman" w:hAnsi="Times New Roman" w:cs="Times New Roman"/>
          <w:sz w:val="24"/>
          <w:szCs w:val="24"/>
          <w:lang w:eastAsia="zh-CN"/>
        </w:rPr>
      </w:pPr>
      <w:r w:rsidRPr="0098265B">
        <w:rPr>
          <w:rFonts w:ascii="Times New Roman" w:hAnsi="Times New Roman" w:cs="Times New Roman"/>
          <w:sz w:val="24"/>
          <w:szCs w:val="24"/>
          <w:lang w:eastAsia="zh-CN"/>
        </w:rPr>
        <w:t xml:space="preserve">Wykonawca dostarczy Zamawiającemu gwarancje najpóźniej w dniu </w:t>
      </w:r>
      <w:r w:rsidRPr="0098265B">
        <w:rPr>
          <w:rFonts w:ascii="Times New Roman" w:hAnsi="Times New Roman" w:cs="Times New Roman"/>
          <w:sz w:val="24"/>
          <w:szCs w:val="24"/>
        </w:rPr>
        <w:t xml:space="preserve">gotowości do odbioru </w:t>
      </w:r>
      <w:r w:rsidRPr="0098265B">
        <w:rPr>
          <w:rFonts w:ascii="Times New Roman" w:eastAsia="Tahoma" w:hAnsi="Times New Roman" w:cs="Times New Roman"/>
          <w:sz w:val="24"/>
          <w:szCs w:val="24"/>
        </w:rPr>
        <w:t>przedmiotu zamówienia.</w:t>
      </w:r>
    </w:p>
    <w:p w14:paraId="0EEBBCF3" w14:textId="77777777" w:rsidR="0098265B" w:rsidRPr="0098265B" w:rsidRDefault="0098265B" w:rsidP="0098265B">
      <w:pPr>
        <w:numPr>
          <w:ilvl w:val="0"/>
          <w:numId w:val="31"/>
        </w:numPr>
        <w:tabs>
          <w:tab w:val="num" w:pos="426"/>
        </w:tabs>
        <w:suppressAutoHyphens/>
        <w:spacing w:after="0" w:line="240" w:lineRule="auto"/>
        <w:ind w:left="426" w:hanging="426"/>
        <w:jc w:val="both"/>
        <w:rPr>
          <w:rFonts w:ascii="Times New Roman" w:hAnsi="Times New Roman" w:cs="Times New Roman"/>
          <w:sz w:val="24"/>
          <w:szCs w:val="24"/>
          <w:lang w:eastAsia="zh-CN"/>
        </w:rPr>
      </w:pPr>
      <w:r w:rsidRPr="0098265B">
        <w:rPr>
          <w:rFonts w:ascii="Times New Roman" w:hAnsi="Times New Roman" w:cs="Times New Roman"/>
          <w:sz w:val="24"/>
          <w:szCs w:val="24"/>
          <w:lang w:eastAsia="zh-CN"/>
        </w:rPr>
        <w:t>Wykonawca odpowiada za przedmiot umowy z tytułu rękojmi za wady na zasadach określonych w kodeksie cywilnym.</w:t>
      </w:r>
    </w:p>
    <w:p w14:paraId="04BC822F" w14:textId="77777777" w:rsidR="0098265B" w:rsidRPr="0098265B" w:rsidRDefault="0098265B" w:rsidP="0098265B">
      <w:pPr>
        <w:numPr>
          <w:ilvl w:val="0"/>
          <w:numId w:val="31"/>
        </w:numPr>
        <w:tabs>
          <w:tab w:val="num" w:pos="426"/>
        </w:tabs>
        <w:suppressAutoHyphens/>
        <w:spacing w:after="0" w:line="240" w:lineRule="auto"/>
        <w:ind w:left="426" w:hanging="426"/>
        <w:jc w:val="both"/>
        <w:rPr>
          <w:rFonts w:ascii="Times New Roman" w:hAnsi="Times New Roman" w:cs="Times New Roman"/>
          <w:sz w:val="24"/>
          <w:szCs w:val="24"/>
          <w:lang w:eastAsia="zh-CN"/>
        </w:rPr>
      </w:pPr>
      <w:r w:rsidRPr="0098265B">
        <w:rPr>
          <w:rFonts w:ascii="Times New Roman" w:hAnsi="Times New Roman" w:cs="Times New Roman"/>
          <w:sz w:val="24"/>
          <w:szCs w:val="24"/>
          <w:lang w:eastAsia="zh-CN"/>
        </w:rPr>
        <w:t>Uprawnienia z gwarancji i rękojmi będą wykonywane przez Zamawiającego od siebie niezależnie.</w:t>
      </w:r>
    </w:p>
    <w:p w14:paraId="4EDAF8A0" w14:textId="77777777" w:rsidR="0098265B" w:rsidRPr="00113249" w:rsidRDefault="0098265B" w:rsidP="0098265B">
      <w:pPr>
        <w:numPr>
          <w:ilvl w:val="0"/>
          <w:numId w:val="31"/>
        </w:numPr>
        <w:tabs>
          <w:tab w:val="num" w:pos="426"/>
        </w:tabs>
        <w:suppressAutoHyphens/>
        <w:spacing w:after="0" w:line="240" w:lineRule="auto"/>
        <w:ind w:left="426" w:hanging="426"/>
        <w:jc w:val="both"/>
        <w:rPr>
          <w:rFonts w:ascii="Times New Roman" w:hAnsi="Times New Roman" w:cs="Times New Roman"/>
          <w:sz w:val="24"/>
          <w:szCs w:val="24"/>
          <w:lang w:eastAsia="zh-CN"/>
        </w:rPr>
      </w:pPr>
      <w:r w:rsidRPr="0098265B">
        <w:rPr>
          <w:rFonts w:ascii="Times New Roman" w:hAnsi="Times New Roman" w:cs="Times New Roman"/>
          <w:sz w:val="24"/>
          <w:szCs w:val="24"/>
          <w:lang w:eastAsia="zh-CN"/>
        </w:rPr>
        <w:t xml:space="preserve">W przypadku zgłoszenia reklamacji dotyczących użytkowanego przedmiotu umowy, Wykonawca zobowiązany jest na koszt własny dokonać naprawy gwarancyjnej lub wynikającej z rękojmi i usunąć usterki w możliwie jak najkrótszym czasie nie dłuższym </w:t>
      </w:r>
      <w:r w:rsidRPr="00113249">
        <w:rPr>
          <w:rFonts w:ascii="Times New Roman" w:hAnsi="Times New Roman" w:cs="Times New Roman"/>
          <w:sz w:val="24"/>
          <w:szCs w:val="24"/>
          <w:lang w:eastAsia="zh-CN"/>
        </w:rPr>
        <w:t xml:space="preserve">niż 7 dni roboczych od dnia zgłoszenia (w szczególnie uzasadnionym przypadku Zamawiający może wyrazić zgodę na dłuższy termin). </w:t>
      </w:r>
    </w:p>
    <w:p w14:paraId="4180EAC4" w14:textId="77777777" w:rsidR="0098265B" w:rsidRPr="00113249" w:rsidRDefault="0098265B" w:rsidP="0098265B">
      <w:pPr>
        <w:numPr>
          <w:ilvl w:val="0"/>
          <w:numId w:val="31"/>
        </w:numPr>
        <w:tabs>
          <w:tab w:val="num" w:pos="426"/>
        </w:tabs>
        <w:suppressAutoHyphens/>
        <w:spacing w:after="0" w:line="240" w:lineRule="auto"/>
        <w:ind w:left="426" w:hanging="426"/>
        <w:jc w:val="both"/>
        <w:rPr>
          <w:rFonts w:ascii="Times New Roman" w:hAnsi="Times New Roman" w:cs="Times New Roman"/>
          <w:sz w:val="24"/>
          <w:szCs w:val="24"/>
          <w:lang w:eastAsia="zh-CN"/>
        </w:rPr>
      </w:pPr>
      <w:r w:rsidRPr="00113249">
        <w:rPr>
          <w:rFonts w:ascii="Times New Roman" w:hAnsi="Times New Roman" w:cs="Times New Roman"/>
          <w:sz w:val="24"/>
          <w:szCs w:val="24"/>
          <w:lang w:eastAsia="zh-CN"/>
        </w:rPr>
        <w:t>W przypadku napraw gwarancyjnych lub wynikających z rękojmi realizowanych poza terenem siedziby zamawiającego, transport serwisowanego przedmiotu zamówienia (do miejsca naprawy i z powrotem) odbywać się będzie na koszt Wykonawcy.</w:t>
      </w:r>
    </w:p>
    <w:p w14:paraId="09BB367A" w14:textId="77777777" w:rsidR="0098265B" w:rsidRPr="00113249" w:rsidRDefault="0098265B" w:rsidP="0098265B">
      <w:pPr>
        <w:numPr>
          <w:ilvl w:val="0"/>
          <w:numId w:val="31"/>
        </w:numPr>
        <w:tabs>
          <w:tab w:val="num" w:pos="426"/>
        </w:tabs>
        <w:suppressAutoHyphens/>
        <w:spacing w:after="0" w:line="240" w:lineRule="auto"/>
        <w:ind w:left="426" w:hanging="426"/>
        <w:jc w:val="both"/>
        <w:rPr>
          <w:rFonts w:ascii="Times New Roman" w:hAnsi="Times New Roman" w:cs="Times New Roman"/>
          <w:sz w:val="24"/>
          <w:szCs w:val="24"/>
          <w:lang w:eastAsia="zh-CN"/>
        </w:rPr>
      </w:pPr>
      <w:r w:rsidRPr="00113249">
        <w:rPr>
          <w:rFonts w:ascii="Times New Roman" w:hAnsi="Times New Roman" w:cs="Times New Roman"/>
          <w:sz w:val="24"/>
          <w:szCs w:val="24"/>
          <w:lang w:eastAsia="zh-CN"/>
        </w:rPr>
        <w:lastRenderedPageBreak/>
        <w:t>W przypadku stwierdzenia niemożliwości usunięcia usterek, Zamawiającemu przysługuje prawo żądania zwrotu gotówki lub wymiany na przedmiot zamówienia wolny od wad.</w:t>
      </w:r>
    </w:p>
    <w:p w14:paraId="6E258E8E" w14:textId="77777777" w:rsidR="0098265B" w:rsidRPr="00113249" w:rsidRDefault="0098265B" w:rsidP="0098265B">
      <w:pPr>
        <w:numPr>
          <w:ilvl w:val="0"/>
          <w:numId w:val="31"/>
        </w:numPr>
        <w:tabs>
          <w:tab w:val="num" w:pos="426"/>
        </w:tabs>
        <w:suppressAutoHyphens/>
        <w:spacing w:after="0" w:line="240" w:lineRule="auto"/>
        <w:ind w:left="426" w:hanging="426"/>
        <w:jc w:val="both"/>
        <w:rPr>
          <w:rFonts w:ascii="Times New Roman" w:hAnsi="Times New Roman" w:cs="Times New Roman"/>
          <w:sz w:val="24"/>
          <w:szCs w:val="24"/>
          <w:lang w:eastAsia="zh-CN"/>
        </w:rPr>
      </w:pPr>
      <w:r w:rsidRPr="00113249">
        <w:rPr>
          <w:rFonts w:ascii="Times New Roman" w:hAnsi="Times New Roman" w:cs="Times New Roman"/>
          <w:sz w:val="24"/>
          <w:szCs w:val="24"/>
          <w:lang w:eastAsia="zh-CN"/>
        </w:rPr>
        <w:t>Wykonawca zobowiązuje się do p</w:t>
      </w:r>
      <w:r w:rsidRPr="00113249">
        <w:rPr>
          <w:rFonts w:ascii="Times New Roman" w:hAnsi="Times New Roman" w:cs="Times New Roman"/>
          <w:sz w:val="24"/>
          <w:szCs w:val="24"/>
        </w:rPr>
        <w:t>rzedłużenia okresu gwarancji i rękojmi o liczbę dni wyłączenia przedmiotu zamówienia z eksploatacji na skutek naprawy gwarancyjnej lub wynikającej z rękojmi, liczonej od dnia zgłoszenia uszkodzenia do daty naprawy przedmiotu zamówienia.</w:t>
      </w:r>
    </w:p>
    <w:p w14:paraId="31DACC2E" w14:textId="77777777" w:rsidR="0098265B" w:rsidRPr="00113249" w:rsidRDefault="0098265B" w:rsidP="0098265B">
      <w:pPr>
        <w:numPr>
          <w:ilvl w:val="0"/>
          <w:numId w:val="31"/>
        </w:numPr>
        <w:tabs>
          <w:tab w:val="num" w:pos="426"/>
        </w:tabs>
        <w:suppressAutoHyphens/>
        <w:spacing w:after="0" w:line="240" w:lineRule="auto"/>
        <w:ind w:left="426" w:hanging="426"/>
        <w:jc w:val="both"/>
        <w:rPr>
          <w:rFonts w:ascii="Times New Roman" w:hAnsi="Times New Roman" w:cs="Times New Roman"/>
          <w:sz w:val="24"/>
          <w:szCs w:val="24"/>
          <w:lang w:eastAsia="zh-CN"/>
        </w:rPr>
      </w:pPr>
      <w:r w:rsidRPr="00113249">
        <w:rPr>
          <w:rFonts w:ascii="Times New Roman" w:hAnsi="Times New Roman" w:cs="Times New Roman"/>
          <w:sz w:val="24"/>
          <w:szCs w:val="24"/>
        </w:rPr>
        <w:t xml:space="preserve">Każde urządzenie stanowiące część lub wyposażenie przedmiotowego sprzętu musi zostać wymienione na nowe, jeśli ulegnie trzykrotnej awarii. </w:t>
      </w:r>
    </w:p>
    <w:p w14:paraId="31D7DE73" w14:textId="77777777" w:rsidR="0098265B" w:rsidRPr="00113249" w:rsidRDefault="0098265B" w:rsidP="0098265B">
      <w:pPr>
        <w:numPr>
          <w:ilvl w:val="0"/>
          <w:numId w:val="31"/>
        </w:numPr>
        <w:tabs>
          <w:tab w:val="num" w:pos="426"/>
        </w:tabs>
        <w:suppressAutoHyphens/>
        <w:spacing w:after="0" w:line="240" w:lineRule="auto"/>
        <w:ind w:left="426" w:hanging="426"/>
        <w:jc w:val="both"/>
        <w:rPr>
          <w:rFonts w:ascii="Times New Roman" w:hAnsi="Times New Roman" w:cs="Times New Roman"/>
          <w:sz w:val="24"/>
          <w:szCs w:val="24"/>
          <w:lang w:eastAsia="zh-CN"/>
        </w:rPr>
      </w:pPr>
      <w:r w:rsidRPr="00113249">
        <w:rPr>
          <w:rFonts w:ascii="Times New Roman" w:hAnsi="Times New Roman" w:cs="Times New Roman"/>
          <w:sz w:val="24"/>
          <w:szCs w:val="24"/>
        </w:rPr>
        <w:t>Wykonawca dokona wymiany na nowy sprzęt, gdy w okresie gwarancji wystąpią w nich istotne, nieusuwalne wady uniemożliwiające ich użytkowanie zgodnie z przeznaczeniem.</w:t>
      </w:r>
    </w:p>
    <w:p w14:paraId="417D9E2B" w14:textId="77777777" w:rsidR="0098265B" w:rsidRPr="00113249" w:rsidRDefault="0098265B" w:rsidP="0098265B">
      <w:pPr>
        <w:numPr>
          <w:ilvl w:val="0"/>
          <w:numId w:val="31"/>
        </w:numPr>
        <w:tabs>
          <w:tab w:val="num" w:pos="426"/>
        </w:tabs>
        <w:suppressAutoHyphens/>
        <w:spacing w:after="0" w:line="240" w:lineRule="auto"/>
        <w:ind w:left="426" w:hanging="426"/>
        <w:jc w:val="both"/>
        <w:rPr>
          <w:rFonts w:ascii="Times New Roman" w:hAnsi="Times New Roman" w:cs="Times New Roman"/>
          <w:sz w:val="24"/>
          <w:szCs w:val="24"/>
          <w:lang w:eastAsia="zh-CN"/>
        </w:rPr>
      </w:pPr>
      <w:r w:rsidRPr="00113249">
        <w:rPr>
          <w:rFonts w:ascii="Times New Roman" w:eastAsia="Calibri" w:hAnsi="Times New Roman" w:cs="Times New Roman"/>
          <w:color w:val="000000"/>
          <w:sz w:val="24"/>
          <w:szCs w:val="24"/>
          <w:lang w:eastAsia="zh-CN"/>
        </w:rPr>
        <w:t>Jeśli w ramach wykonywania przedmiotu umowy, dostarczono przedmiot zamówienia lub jego część co do którego producent/dostawca żąda odpłatnego, obligatoryjnego serwisowania przez autoryzowane jednostki, Wykonawca informuje o tym Zamawiającego. Wykonawca odpowiada za serwisowanie ww. przedmiotu umowy                   i ponosi jego koszty w okresie gwarancji.</w:t>
      </w:r>
    </w:p>
    <w:p w14:paraId="0B29C0E6" w14:textId="77777777" w:rsidR="0098265B" w:rsidRPr="00113249" w:rsidRDefault="0098265B" w:rsidP="0098265B">
      <w:pPr>
        <w:numPr>
          <w:ilvl w:val="0"/>
          <w:numId w:val="31"/>
        </w:numPr>
        <w:tabs>
          <w:tab w:val="num" w:pos="426"/>
        </w:tabs>
        <w:suppressAutoHyphens/>
        <w:spacing w:after="0" w:line="240" w:lineRule="auto"/>
        <w:ind w:left="426" w:hanging="426"/>
        <w:jc w:val="both"/>
        <w:rPr>
          <w:rFonts w:ascii="Times New Roman" w:hAnsi="Times New Roman" w:cs="Times New Roman"/>
          <w:sz w:val="24"/>
          <w:szCs w:val="24"/>
          <w:lang w:eastAsia="zh-CN"/>
        </w:rPr>
      </w:pPr>
      <w:r w:rsidRPr="00113249">
        <w:rPr>
          <w:rFonts w:ascii="Times New Roman" w:eastAsia="Calibri" w:hAnsi="Times New Roman" w:cs="Times New Roman"/>
          <w:color w:val="000000"/>
          <w:sz w:val="24"/>
          <w:szCs w:val="24"/>
          <w:lang w:eastAsia="zh-CN"/>
        </w:rPr>
        <w:t>Warunki gwarancji podlegają weryfikacji przez Zamawiającego. Warunki gwarancji nie mogą ograniczać sposobu użytkowania przedmiotu umowy zgodnie z jego przeznaczeniem.</w:t>
      </w:r>
    </w:p>
    <w:p w14:paraId="5BD9F2E6" w14:textId="77777777" w:rsidR="0098265B" w:rsidRPr="0098265B" w:rsidRDefault="0098265B" w:rsidP="0098265B">
      <w:pPr>
        <w:suppressAutoHyphens/>
        <w:spacing w:after="0" w:line="240" w:lineRule="auto"/>
        <w:jc w:val="both"/>
        <w:rPr>
          <w:rFonts w:ascii="Times New Roman" w:hAnsi="Times New Roman" w:cs="Times New Roman"/>
          <w:sz w:val="24"/>
          <w:szCs w:val="24"/>
          <w:lang w:eastAsia="zh-CN"/>
        </w:rPr>
      </w:pPr>
    </w:p>
    <w:p w14:paraId="534835FF" w14:textId="77777777" w:rsidR="0098265B" w:rsidRPr="0098265B" w:rsidRDefault="0098265B" w:rsidP="0098265B">
      <w:pPr>
        <w:suppressAutoHyphens/>
        <w:spacing w:after="0" w:line="240" w:lineRule="auto"/>
        <w:jc w:val="center"/>
        <w:rPr>
          <w:rFonts w:ascii="Times New Roman" w:hAnsi="Times New Roman" w:cs="Times New Roman"/>
          <w:b/>
          <w:bCs/>
          <w:sz w:val="24"/>
          <w:szCs w:val="24"/>
          <w:lang w:eastAsia="zh-CN"/>
        </w:rPr>
      </w:pPr>
      <w:r w:rsidRPr="0098265B">
        <w:rPr>
          <w:rFonts w:ascii="Times New Roman" w:hAnsi="Times New Roman" w:cs="Times New Roman"/>
          <w:b/>
          <w:bCs/>
          <w:sz w:val="24"/>
          <w:szCs w:val="24"/>
          <w:lang w:eastAsia="zh-CN"/>
        </w:rPr>
        <w:t>§ 5</w:t>
      </w:r>
    </w:p>
    <w:p w14:paraId="144C6CAD" w14:textId="77777777" w:rsidR="0098265B" w:rsidRPr="0098265B" w:rsidRDefault="0098265B" w:rsidP="0098265B">
      <w:pPr>
        <w:numPr>
          <w:ilvl w:val="2"/>
          <w:numId w:val="37"/>
        </w:numPr>
        <w:tabs>
          <w:tab w:val="clear" w:pos="2340"/>
          <w:tab w:val="num" w:pos="284"/>
          <w:tab w:val="num" w:pos="1418"/>
        </w:tabs>
        <w:suppressAutoHyphens/>
        <w:spacing w:after="0" w:line="240" w:lineRule="auto"/>
        <w:ind w:hanging="2340"/>
        <w:jc w:val="both"/>
        <w:rPr>
          <w:rFonts w:ascii="Times New Roman" w:hAnsi="Times New Roman" w:cs="Times New Roman"/>
          <w:color w:val="000000"/>
          <w:sz w:val="24"/>
          <w:szCs w:val="24"/>
          <w:lang w:eastAsia="zh-CN"/>
        </w:rPr>
      </w:pPr>
      <w:r w:rsidRPr="0098265B">
        <w:rPr>
          <w:rFonts w:ascii="Times New Roman" w:hAnsi="Times New Roman" w:cs="Times New Roman"/>
          <w:color w:val="000000"/>
          <w:sz w:val="24"/>
          <w:szCs w:val="24"/>
          <w:lang w:eastAsia="zh-CN"/>
        </w:rPr>
        <w:t>Strony postanawiają, że obowiązującą je formę odszkodowania stanowią kary umowne.</w:t>
      </w:r>
    </w:p>
    <w:p w14:paraId="52F1F80C" w14:textId="77777777" w:rsidR="0098265B" w:rsidRPr="0098265B" w:rsidRDefault="0098265B" w:rsidP="0098265B">
      <w:pPr>
        <w:numPr>
          <w:ilvl w:val="2"/>
          <w:numId w:val="37"/>
        </w:numPr>
        <w:tabs>
          <w:tab w:val="clear" w:pos="2340"/>
          <w:tab w:val="num" w:pos="284"/>
          <w:tab w:val="num" w:pos="1418"/>
        </w:tabs>
        <w:suppressAutoHyphens/>
        <w:spacing w:after="0" w:line="240" w:lineRule="auto"/>
        <w:ind w:hanging="2340"/>
        <w:jc w:val="both"/>
        <w:rPr>
          <w:rFonts w:ascii="Times New Roman" w:hAnsi="Times New Roman" w:cs="Times New Roman"/>
          <w:color w:val="000000"/>
          <w:sz w:val="24"/>
          <w:szCs w:val="24"/>
          <w:lang w:eastAsia="zh-CN"/>
        </w:rPr>
      </w:pPr>
      <w:r w:rsidRPr="0098265B">
        <w:rPr>
          <w:rFonts w:ascii="Times New Roman" w:hAnsi="Times New Roman" w:cs="Times New Roman"/>
          <w:color w:val="000000"/>
          <w:sz w:val="24"/>
          <w:szCs w:val="24"/>
          <w:lang w:eastAsia="zh-CN"/>
        </w:rPr>
        <w:t>Kary te będą naliczane w następujących wypadkach i wysokościach:</w:t>
      </w:r>
    </w:p>
    <w:p w14:paraId="27C5BDFA" w14:textId="77777777" w:rsidR="0098265B" w:rsidRPr="0098265B" w:rsidRDefault="0098265B" w:rsidP="0098265B">
      <w:pPr>
        <w:numPr>
          <w:ilvl w:val="3"/>
          <w:numId w:val="37"/>
        </w:numPr>
        <w:tabs>
          <w:tab w:val="num" w:pos="284"/>
          <w:tab w:val="num" w:pos="567"/>
        </w:tabs>
        <w:suppressAutoHyphens/>
        <w:spacing w:after="0" w:line="240" w:lineRule="auto"/>
        <w:ind w:hanging="2596"/>
        <w:jc w:val="both"/>
        <w:rPr>
          <w:rFonts w:ascii="Times New Roman" w:hAnsi="Times New Roman" w:cs="Times New Roman"/>
          <w:color w:val="000000"/>
          <w:sz w:val="24"/>
          <w:szCs w:val="24"/>
          <w:lang w:eastAsia="zh-CN"/>
        </w:rPr>
      </w:pPr>
      <w:r w:rsidRPr="0098265B">
        <w:rPr>
          <w:rFonts w:ascii="Times New Roman" w:hAnsi="Times New Roman" w:cs="Times New Roman"/>
          <w:color w:val="000000"/>
          <w:sz w:val="24"/>
          <w:szCs w:val="24"/>
          <w:lang w:eastAsia="zh-CN"/>
        </w:rPr>
        <w:t>Zamawiający naliczy Wykonawcy kary umowne:</w:t>
      </w:r>
    </w:p>
    <w:p w14:paraId="6815DC96" w14:textId="77777777" w:rsidR="0098265B" w:rsidRPr="0098265B" w:rsidRDefault="0098265B" w:rsidP="0098265B">
      <w:pPr>
        <w:numPr>
          <w:ilvl w:val="4"/>
          <w:numId w:val="37"/>
        </w:numPr>
        <w:tabs>
          <w:tab w:val="num" w:pos="851"/>
          <w:tab w:val="num" w:pos="993"/>
        </w:tabs>
        <w:suppressAutoHyphens/>
        <w:spacing w:after="0" w:line="240" w:lineRule="auto"/>
        <w:ind w:left="851" w:hanging="284"/>
        <w:jc w:val="both"/>
        <w:rPr>
          <w:rFonts w:ascii="Times New Roman" w:hAnsi="Times New Roman" w:cs="Times New Roman"/>
          <w:color w:val="000000"/>
          <w:sz w:val="24"/>
          <w:szCs w:val="24"/>
          <w:lang w:eastAsia="zh-CN"/>
        </w:rPr>
      </w:pPr>
      <w:r w:rsidRPr="0098265B">
        <w:rPr>
          <w:rFonts w:ascii="Times New Roman" w:hAnsi="Times New Roman" w:cs="Times New Roman"/>
          <w:color w:val="000000"/>
          <w:sz w:val="24"/>
          <w:szCs w:val="24"/>
          <w:lang w:eastAsia="zh-CN"/>
        </w:rPr>
        <w:t xml:space="preserve"> za opóźnienie w wykonaniu przedmiotu zamówienia w terminie określonym w § 2 ust. 1 w wysokości 0,5% wynagrodzenia umownego brutto za całość przedmiotu zamówienia określonego </w:t>
      </w:r>
      <w:r w:rsidRPr="0098265B">
        <w:rPr>
          <w:rFonts w:ascii="Times New Roman" w:hAnsi="Times New Roman" w:cs="Times New Roman"/>
          <w:sz w:val="24"/>
          <w:szCs w:val="24"/>
          <w:lang w:eastAsia="zh-CN"/>
        </w:rPr>
        <w:t xml:space="preserve">w § 3 ust. 1 za </w:t>
      </w:r>
      <w:r w:rsidRPr="0098265B">
        <w:rPr>
          <w:rFonts w:ascii="Times New Roman" w:hAnsi="Times New Roman" w:cs="Times New Roman"/>
          <w:color w:val="000000"/>
          <w:sz w:val="24"/>
          <w:szCs w:val="24"/>
          <w:lang w:eastAsia="zh-CN"/>
        </w:rPr>
        <w:t>każdy rozpoczęty dzień opóźnienia, do wysokości nie wyższej niż 20% wynagrodzenia umownego brutto za całość przedmiotu zamówienia.</w:t>
      </w:r>
    </w:p>
    <w:p w14:paraId="29BC4C3F" w14:textId="77777777" w:rsidR="0098265B" w:rsidRPr="0098265B" w:rsidRDefault="0098265B" w:rsidP="0098265B">
      <w:pPr>
        <w:numPr>
          <w:ilvl w:val="4"/>
          <w:numId w:val="37"/>
        </w:numPr>
        <w:tabs>
          <w:tab w:val="num" w:pos="851"/>
          <w:tab w:val="num" w:pos="1134"/>
        </w:tabs>
        <w:suppressAutoHyphens/>
        <w:spacing w:after="0" w:line="240" w:lineRule="auto"/>
        <w:ind w:left="851" w:hanging="284"/>
        <w:jc w:val="both"/>
        <w:rPr>
          <w:rFonts w:ascii="Times New Roman" w:hAnsi="Times New Roman" w:cs="Times New Roman"/>
          <w:color w:val="000000"/>
          <w:sz w:val="24"/>
          <w:szCs w:val="24"/>
          <w:lang w:eastAsia="zh-CN"/>
        </w:rPr>
      </w:pPr>
      <w:r w:rsidRPr="0098265B">
        <w:rPr>
          <w:rFonts w:ascii="Times New Roman" w:hAnsi="Times New Roman" w:cs="Times New Roman"/>
          <w:color w:val="000000"/>
          <w:sz w:val="24"/>
          <w:szCs w:val="24"/>
          <w:lang w:eastAsia="zh-CN"/>
        </w:rPr>
        <w:t xml:space="preserve"> za opóźnienie w usuwaniu wad stwierdzonych przy odbiorze lub w okresie gwarancji i rękojmi za wady w wysokości 0,3% wynagrodzenia umownego brutto za całość przedmiotu zamówienia określonego w § 3 ust. 1 umowy za każdy rozpoczęty dzień opóźnienia liczonego od upływu terminu wyznaczonego na usunięcie wad, do wysokości nie wyższej niż 10% wynagrodzenia umownego brutto za całość przedmiotu zamówienia.</w:t>
      </w:r>
    </w:p>
    <w:p w14:paraId="37C5D9FD" w14:textId="77777777" w:rsidR="0098265B" w:rsidRPr="0098265B" w:rsidRDefault="0098265B" w:rsidP="0098265B">
      <w:pPr>
        <w:numPr>
          <w:ilvl w:val="4"/>
          <w:numId w:val="37"/>
        </w:numPr>
        <w:tabs>
          <w:tab w:val="num" w:pos="851"/>
          <w:tab w:val="num" w:pos="1134"/>
        </w:tabs>
        <w:suppressAutoHyphens/>
        <w:spacing w:after="0" w:line="240" w:lineRule="auto"/>
        <w:ind w:left="851" w:hanging="284"/>
        <w:jc w:val="both"/>
        <w:rPr>
          <w:rFonts w:ascii="Times New Roman" w:hAnsi="Times New Roman" w:cs="Times New Roman"/>
          <w:color w:val="000000"/>
          <w:sz w:val="24"/>
          <w:szCs w:val="24"/>
          <w:lang w:eastAsia="zh-CN"/>
        </w:rPr>
      </w:pPr>
      <w:r w:rsidRPr="0098265B">
        <w:rPr>
          <w:rFonts w:ascii="Times New Roman" w:hAnsi="Times New Roman" w:cs="Times New Roman"/>
          <w:color w:val="000000"/>
          <w:sz w:val="24"/>
          <w:szCs w:val="24"/>
          <w:lang w:eastAsia="zh-CN"/>
        </w:rPr>
        <w:t>za brak przeszkolenia przedstawicieli Zamawiającego w zakresie określonym w opisie przedmiotu zamówienia – 5 000,00 zł.</w:t>
      </w:r>
    </w:p>
    <w:p w14:paraId="3C48953A" w14:textId="77777777" w:rsidR="0098265B" w:rsidRPr="0098265B" w:rsidRDefault="0098265B" w:rsidP="0098265B">
      <w:pPr>
        <w:numPr>
          <w:ilvl w:val="4"/>
          <w:numId w:val="37"/>
        </w:numPr>
        <w:tabs>
          <w:tab w:val="num" w:pos="851"/>
          <w:tab w:val="num" w:pos="1134"/>
        </w:tabs>
        <w:suppressAutoHyphens/>
        <w:spacing w:after="0" w:line="240" w:lineRule="auto"/>
        <w:ind w:left="851" w:hanging="284"/>
        <w:jc w:val="both"/>
        <w:rPr>
          <w:rFonts w:ascii="Times New Roman" w:hAnsi="Times New Roman" w:cs="Times New Roman"/>
          <w:color w:val="000000"/>
          <w:sz w:val="24"/>
          <w:szCs w:val="24"/>
          <w:lang w:eastAsia="zh-CN"/>
        </w:rPr>
      </w:pPr>
      <w:r w:rsidRPr="0098265B">
        <w:rPr>
          <w:rFonts w:ascii="Times New Roman" w:hAnsi="Times New Roman" w:cs="Times New Roman"/>
          <w:color w:val="000000"/>
          <w:sz w:val="24"/>
          <w:szCs w:val="24"/>
          <w:lang w:eastAsia="zh-CN"/>
        </w:rPr>
        <w:t>za odstąpienie od umowy z przyczyn zależnych od Wykonawcy lub za które odpowiedzialność ponosi Wykonawca w wysokości 10% wynagrodzenia umownego brutto za całość przedmiotu zamówienia określonego w § 3 ust. 1</w:t>
      </w:r>
      <w:r w:rsidRPr="0098265B">
        <w:rPr>
          <w:rFonts w:ascii="Times New Roman" w:hAnsi="Times New Roman" w:cs="Times New Roman"/>
          <w:spacing w:val="-1"/>
          <w:sz w:val="24"/>
          <w:szCs w:val="24"/>
        </w:rPr>
        <w:t>.</w:t>
      </w:r>
    </w:p>
    <w:p w14:paraId="4791B580" w14:textId="77777777" w:rsidR="0098265B" w:rsidRPr="0098265B" w:rsidRDefault="0098265B" w:rsidP="0098265B">
      <w:pPr>
        <w:numPr>
          <w:ilvl w:val="0"/>
          <w:numId w:val="38"/>
        </w:numPr>
        <w:tabs>
          <w:tab w:val="num" w:pos="567"/>
        </w:tabs>
        <w:suppressAutoHyphens/>
        <w:spacing w:after="0" w:line="240" w:lineRule="auto"/>
        <w:ind w:left="567" w:hanging="283"/>
        <w:jc w:val="both"/>
        <w:rPr>
          <w:rFonts w:ascii="Times New Roman" w:hAnsi="Times New Roman" w:cs="Times New Roman"/>
          <w:color w:val="000000"/>
          <w:sz w:val="24"/>
          <w:szCs w:val="24"/>
          <w:lang w:eastAsia="zh-CN"/>
        </w:rPr>
      </w:pPr>
      <w:r w:rsidRPr="0098265B">
        <w:rPr>
          <w:rFonts w:ascii="Times New Roman" w:hAnsi="Times New Roman" w:cs="Times New Roman"/>
          <w:color w:val="000000"/>
          <w:sz w:val="24"/>
          <w:szCs w:val="24"/>
          <w:lang w:eastAsia="zh-CN"/>
        </w:rPr>
        <w:t>Wykonawca może naliczyć Zamawiającemu karę umowną z tytułu odstąpienia od umowy z przyczyn zawinionych przez Zamawiającego z wyjątkiem okoliczności za które Zamawiający nie ponosi odpowiedzialności, w wysokości 10% wynagrodzenia umownego brutto za całość przedmiotu zamówienia  określonego w § 3 ust. 1.</w:t>
      </w:r>
    </w:p>
    <w:p w14:paraId="3BECCAC3" w14:textId="77777777" w:rsidR="0098265B" w:rsidRPr="0098265B" w:rsidRDefault="0098265B" w:rsidP="0098265B">
      <w:pPr>
        <w:numPr>
          <w:ilvl w:val="0"/>
          <w:numId w:val="32"/>
        </w:numPr>
        <w:tabs>
          <w:tab w:val="num" w:pos="300"/>
        </w:tabs>
        <w:suppressAutoHyphens/>
        <w:spacing w:after="0" w:line="240" w:lineRule="auto"/>
        <w:ind w:left="300" w:hanging="300"/>
        <w:jc w:val="both"/>
        <w:rPr>
          <w:rFonts w:ascii="Times New Roman" w:hAnsi="Times New Roman" w:cs="Times New Roman"/>
          <w:sz w:val="24"/>
          <w:szCs w:val="24"/>
          <w:lang w:eastAsia="zh-CN"/>
        </w:rPr>
      </w:pPr>
      <w:r w:rsidRPr="0098265B">
        <w:rPr>
          <w:rFonts w:ascii="Times New Roman" w:hAnsi="Times New Roman" w:cs="Times New Roman"/>
          <w:sz w:val="24"/>
          <w:szCs w:val="24"/>
          <w:lang w:eastAsia="zh-CN"/>
        </w:rPr>
        <w:t>Strony zastrzegają sobie prawo dochodzenia odszkodowania uzupełniającego do wysokości rzeczywiście poniesionej szkody.</w:t>
      </w:r>
    </w:p>
    <w:p w14:paraId="062B7DD3" w14:textId="77777777" w:rsidR="0098265B" w:rsidRPr="0098265B" w:rsidRDefault="0098265B" w:rsidP="0098265B">
      <w:pPr>
        <w:numPr>
          <w:ilvl w:val="0"/>
          <w:numId w:val="32"/>
        </w:numPr>
        <w:tabs>
          <w:tab w:val="num" w:pos="300"/>
        </w:tabs>
        <w:suppressAutoHyphens/>
        <w:spacing w:after="0" w:line="240" w:lineRule="auto"/>
        <w:ind w:left="300" w:hanging="300"/>
        <w:jc w:val="both"/>
        <w:rPr>
          <w:rFonts w:ascii="Times New Roman" w:hAnsi="Times New Roman" w:cs="Times New Roman"/>
          <w:sz w:val="24"/>
          <w:szCs w:val="24"/>
          <w:lang w:eastAsia="zh-CN"/>
        </w:rPr>
      </w:pPr>
      <w:r w:rsidRPr="0098265B">
        <w:rPr>
          <w:rFonts w:ascii="Times New Roman" w:hAnsi="Times New Roman" w:cs="Times New Roman"/>
          <w:color w:val="000000"/>
          <w:sz w:val="24"/>
          <w:szCs w:val="24"/>
          <w:lang w:eastAsia="zh-CN"/>
        </w:rPr>
        <w:t>Wykonawca oświadcza, że poprzez podpisanie niniejszej umowy wyraził zgodę na potrącenie kwoty naliczonych kar umownych z wynagrodzenia Wykonawcy przysługującego mu z tytułu wykonania niniejszej umowy.</w:t>
      </w:r>
    </w:p>
    <w:p w14:paraId="4D86B91B" w14:textId="77777777" w:rsidR="0098265B" w:rsidRPr="0098265B" w:rsidRDefault="0098265B" w:rsidP="0098265B">
      <w:pPr>
        <w:suppressAutoHyphens/>
        <w:spacing w:after="0" w:line="240" w:lineRule="auto"/>
        <w:rPr>
          <w:rFonts w:ascii="Times New Roman" w:hAnsi="Times New Roman" w:cs="Times New Roman"/>
          <w:b/>
          <w:bCs/>
          <w:sz w:val="24"/>
          <w:szCs w:val="24"/>
          <w:lang w:eastAsia="zh-CN"/>
        </w:rPr>
      </w:pPr>
    </w:p>
    <w:p w14:paraId="44781627" w14:textId="77777777" w:rsidR="0098265B" w:rsidRPr="0098265B" w:rsidRDefault="0098265B" w:rsidP="0098265B">
      <w:pPr>
        <w:suppressAutoHyphens/>
        <w:spacing w:after="0" w:line="240" w:lineRule="auto"/>
        <w:jc w:val="center"/>
        <w:rPr>
          <w:rFonts w:ascii="Times New Roman" w:hAnsi="Times New Roman" w:cs="Times New Roman"/>
          <w:b/>
          <w:bCs/>
          <w:sz w:val="24"/>
          <w:szCs w:val="24"/>
          <w:lang w:eastAsia="zh-CN"/>
        </w:rPr>
      </w:pPr>
      <w:r w:rsidRPr="0098265B">
        <w:rPr>
          <w:rFonts w:ascii="Times New Roman" w:hAnsi="Times New Roman" w:cs="Times New Roman"/>
          <w:b/>
          <w:bCs/>
          <w:sz w:val="24"/>
          <w:szCs w:val="24"/>
          <w:lang w:eastAsia="zh-CN"/>
        </w:rPr>
        <w:t>§ 6</w:t>
      </w:r>
    </w:p>
    <w:p w14:paraId="4DF6ABBC" w14:textId="77777777" w:rsidR="0098265B" w:rsidRPr="0098265B" w:rsidRDefault="0098265B" w:rsidP="0098265B">
      <w:pPr>
        <w:numPr>
          <w:ilvl w:val="2"/>
          <w:numId w:val="40"/>
        </w:numPr>
        <w:tabs>
          <w:tab w:val="clear" w:pos="2340"/>
          <w:tab w:val="num" w:pos="360"/>
        </w:tabs>
        <w:suppressAutoHyphens/>
        <w:spacing w:after="0" w:line="240" w:lineRule="auto"/>
        <w:ind w:left="360"/>
        <w:jc w:val="both"/>
        <w:rPr>
          <w:rFonts w:ascii="Times New Roman" w:hAnsi="Times New Roman" w:cs="Times New Roman"/>
          <w:sz w:val="24"/>
          <w:szCs w:val="24"/>
        </w:rPr>
      </w:pPr>
      <w:r w:rsidRPr="0098265B">
        <w:rPr>
          <w:rFonts w:ascii="Times New Roman" w:hAnsi="Times New Roman" w:cs="Times New Roman"/>
          <w:sz w:val="24"/>
          <w:szCs w:val="24"/>
        </w:rPr>
        <w:lastRenderedPageBreak/>
        <w:t>Niezależnie od wypadków wynikających z treści kodeksu cywilnego oraz wskazanych w niniejszej umowie, stronom przysługuje prawo odstąpienia od umowy w następujących wypadkach:</w:t>
      </w:r>
    </w:p>
    <w:p w14:paraId="0B2735C6" w14:textId="77777777" w:rsidR="0098265B" w:rsidRPr="0098265B" w:rsidRDefault="0098265B" w:rsidP="0098265B">
      <w:pPr>
        <w:numPr>
          <w:ilvl w:val="0"/>
          <w:numId w:val="39"/>
        </w:numPr>
        <w:suppressAutoHyphens/>
        <w:spacing w:after="0" w:line="240" w:lineRule="auto"/>
        <w:jc w:val="both"/>
        <w:rPr>
          <w:rFonts w:ascii="Times New Roman" w:hAnsi="Times New Roman" w:cs="Times New Roman"/>
          <w:sz w:val="24"/>
          <w:szCs w:val="24"/>
        </w:rPr>
      </w:pPr>
      <w:r w:rsidRPr="0098265B">
        <w:rPr>
          <w:rFonts w:ascii="Times New Roman" w:hAnsi="Times New Roman" w:cs="Times New Roman"/>
          <w:sz w:val="24"/>
          <w:szCs w:val="24"/>
        </w:rPr>
        <w:t>Zamawiającemu przysługuje prawo do odstąpienia od umowy w szczególności:</w:t>
      </w:r>
    </w:p>
    <w:p w14:paraId="7A46A4AC" w14:textId="77777777" w:rsidR="0098265B" w:rsidRPr="0098265B" w:rsidRDefault="0098265B" w:rsidP="0098265B">
      <w:pPr>
        <w:numPr>
          <w:ilvl w:val="1"/>
          <w:numId w:val="39"/>
        </w:numPr>
        <w:suppressAutoHyphens/>
        <w:spacing w:after="0" w:line="240" w:lineRule="auto"/>
        <w:ind w:left="1080"/>
        <w:jc w:val="both"/>
        <w:rPr>
          <w:rFonts w:ascii="Times New Roman" w:hAnsi="Times New Roman" w:cs="Times New Roman"/>
          <w:sz w:val="24"/>
          <w:szCs w:val="24"/>
        </w:rPr>
      </w:pPr>
      <w:r w:rsidRPr="0098265B">
        <w:rPr>
          <w:rFonts w:ascii="Times New Roman" w:hAnsi="Times New Roman" w:cs="Times New Roman"/>
          <w:sz w:val="24"/>
          <w:szCs w:val="24"/>
        </w:rPr>
        <w:t>w razie wystąpienia istotnej zmiany okoliczności powodującej, że wykonanie umowy nie leży w interesie publicznym, czego nie można było przewidzieć w chwili zawarcia umowy; odstąpienie od umowy w tym przypadku może</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nastąpić</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w</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terminie</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30</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dni</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od</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powzięcia</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wiadomości</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o</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powyższych</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okolicznościach,</w:t>
      </w:r>
    </w:p>
    <w:p w14:paraId="03286016" w14:textId="77777777" w:rsidR="0098265B" w:rsidRPr="0098265B" w:rsidRDefault="0098265B" w:rsidP="0098265B">
      <w:pPr>
        <w:numPr>
          <w:ilvl w:val="1"/>
          <w:numId w:val="39"/>
        </w:numPr>
        <w:suppressAutoHyphens/>
        <w:spacing w:after="0" w:line="240" w:lineRule="auto"/>
        <w:ind w:left="1080"/>
        <w:jc w:val="both"/>
        <w:rPr>
          <w:rFonts w:ascii="Times New Roman" w:hAnsi="Times New Roman" w:cs="Times New Roman"/>
          <w:sz w:val="24"/>
          <w:szCs w:val="24"/>
        </w:rPr>
      </w:pPr>
      <w:r w:rsidRPr="0098265B">
        <w:rPr>
          <w:rFonts w:ascii="Times New Roman" w:hAnsi="Times New Roman" w:cs="Times New Roman"/>
          <w:sz w:val="24"/>
          <w:szCs w:val="24"/>
        </w:rPr>
        <w:t>stwierdzenie przez Zamawiającego wady prawnej przedmiotu umowy lub jego części,</w:t>
      </w:r>
    </w:p>
    <w:p w14:paraId="3EFADA60" w14:textId="77777777" w:rsidR="0098265B" w:rsidRPr="0098265B" w:rsidRDefault="0098265B" w:rsidP="0098265B">
      <w:pPr>
        <w:numPr>
          <w:ilvl w:val="1"/>
          <w:numId w:val="39"/>
        </w:numPr>
        <w:suppressAutoHyphens/>
        <w:spacing w:after="0" w:line="240" w:lineRule="auto"/>
        <w:ind w:left="1080"/>
        <w:jc w:val="both"/>
        <w:rPr>
          <w:rFonts w:ascii="Times New Roman" w:hAnsi="Times New Roman" w:cs="Times New Roman"/>
          <w:sz w:val="24"/>
          <w:szCs w:val="24"/>
        </w:rPr>
      </w:pPr>
      <w:r w:rsidRPr="0098265B">
        <w:rPr>
          <w:rFonts w:ascii="Times New Roman" w:hAnsi="Times New Roman" w:cs="Times New Roman"/>
          <w:sz w:val="24"/>
          <w:szCs w:val="24"/>
        </w:rPr>
        <w:t>Wykonawca zakończy</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lub</w:t>
      </w:r>
      <w:r w:rsidRPr="0098265B">
        <w:rPr>
          <w:rFonts w:ascii="Times New Roman" w:eastAsia="Arial" w:hAnsi="Times New Roman" w:cs="Times New Roman"/>
          <w:sz w:val="24"/>
          <w:szCs w:val="24"/>
        </w:rPr>
        <w:t xml:space="preserve"> zawiesi prowadzenie działalności gospodarczej albo przystąpi do procedury likwidacji,</w:t>
      </w:r>
    </w:p>
    <w:p w14:paraId="38985910" w14:textId="77777777" w:rsidR="0098265B" w:rsidRPr="0098265B" w:rsidRDefault="0098265B" w:rsidP="0098265B">
      <w:pPr>
        <w:numPr>
          <w:ilvl w:val="1"/>
          <w:numId w:val="39"/>
        </w:numPr>
        <w:suppressAutoHyphens/>
        <w:spacing w:after="0" w:line="240" w:lineRule="auto"/>
        <w:ind w:left="1080"/>
        <w:jc w:val="both"/>
        <w:rPr>
          <w:rFonts w:ascii="Times New Roman" w:hAnsi="Times New Roman" w:cs="Times New Roman"/>
          <w:sz w:val="24"/>
          <w:szCs w:val="24"/>
        </w:rPr>
      </w:pPr>
      <w:r w:rsidRPr="0098265B">
        <w:rPr>
          <w:rFonts w:ascii="Times New Roman" w:hAnsi="Times New Roman" w:cs="Times New Roman"/>
          <w:sz w:val="24"/>
          <w:szCs w:val="24"/>
        </w:rPr>
        <w:t>zostanie wydany nakaz zajęcia majątku Wykonawcy,</w:t>
      </w:r>
    </w:p>
    <w:p w14:paraId="479D9088" w14:textId="77777777" w:rsidR="0098265B" w:rsidRPr="0098265B" w:rsidRDefault="0098265B" w:rsidP="0098265B">
      <w:pPr>
        <w:numPr>
          <w:ilvl w:val="1"/>
          <w:numId w:val="39"/>
        </w:numPr>
        <w:suppressAutoHyphens/>
        <w:spacing w:after="0" w:line="240" w:lineRule="auto"/>
        <w:ind w:left="1080"/>
        <w:jc w:val="both"/>
        <w:rPr>
          <w:rFonts w:ascii="Times New Roman" w:hAnsi="Times New Roman" w:cs="Times New Roman"/>
          <w:sz w:val="24"/>
          <w:szCs w:val="24"/>
        </w:rPr>
      </w:pPr>
      <w:r w:rsidRPr="0098265B">
        <w:rPr>
          <w:rFonts w:ascii="Times New Roman" w:hAnsi="Times New Roman" w:cs="Times New Roman"/>
          <w:sz w:val="24"/>
          <w:szCs w:val="24"/>
          <w:lang w:eastAsia="pl-PL"/>
        </w:rPr>
        <w:t>jeżeli przy czynności przekazania przedmiotu zamówienia okaże się, że przedmiot umowy nie posiada cech określonych w opisie przedmiotu zamówienia,</w:t>
      </w:r>
    </w:p>
    <w:p w14:paraId="02BE8375" w14:textId="77777777" w:rsidR="0098265B" w:rsidRPr="0098265B" w:rsidRDefault="0098265B" w:rsidP="0098265B">
      <w:pPr>
        <w:numPr>
          <w:ilvl w:val="1"/>
          <w:numId w:val="39"/>
        </w:numPr>
        <w:suppressAutoHyphens/>
        <w:spacing w:after="0" w:line="240" w:lineRule="auto"/>
        <w:ind w:left="1080"/>
        <w:jc w:val="both"/>
        <w:rPr>
          <w:rFonts w:ascii="Times New Roman" w:hAnsi="Times New Roman" w:cs="Times New Roman"/>
          <w:sz w:val="24"/>
          <w:szCs w:val="24"/>
        </w:rPr>
      </w:pPr>
      <w:r w:rsidRPr="0098265B">
        <w:rPr>
          <w:rFonts w:ascii="Times New Roman" w:hAnsi="Times New Roman" w:cs="Times New Roman"/>
          <w:sz w:val="24"/>
          <w:szCs w:val="24"/>
          <w:lang w:eastAsia="pl-PL"/>
        </w:rPr>
        <w:t>jeżeli opóźnienie wykonania przedmiotu zamówienia przekroczy</w:t>
      </w:r>
      <w:r w:rsidRPr="0098265B">
        <w:rPr>
          <w:rFonts w:ascii="Times New Roman" w:hAnsi="Times New Roman" w:cs="Times New Roman"/>
          <w:sz w:val="24"/>
          <w:szCs w:val="24"/>
        </w:rPr>
        <w:t xml:space="preserve"> </w:t>
      </w:r>
      <w:r w:rsidRPr="0098265B">
        <w:rPr>
          <w:rFonts w:ascii="Times New Roman" w:hAnsi="Times New Roman" w:cs="Times New Roman"/>
          <w:sz w:val="24"/>
          <w:szCs w:val="24"/>
          <w:lang w:eastAsia="pl-PL"/>
        </w:rPr>
        <w:t xml:space="preserve">28 dni, Zamawiający oprócz naliczenia kary umownej ma prawo odstąpić od umowy po wyznaczeniu dodatkowego, 7 - dniowego terminu do wykonania przedmiotu zamówienia. W takim przypadku Zamawiający nie będzie zobowiązany zwrócić Wykonawcy kosztów, jakie Wykonawca poniósł w związku z umową, </w:t>
      </w:r>
    </w:p>
    <w:p w14:paraId="61C5CF02" w14:textId="77777777" w:rsidR="0098265B" w:rsidRPr="0098265B" w:rsidRDefault="0098265B" w:rsidP="0098265B">
      <w:pPr>
        <w:spacing w:after="0" w:line="240" w:lineRule="auto"/>
        <w:ind w:left="720"/>
        <w:jc w:val="both"/>
        <w:rPr>
          <w:rFonts w:ascii="Times New Roman" w:eastAsia="Arial" w:hAnsi="Times New Roman" w:cs="Times New Roman"/>
          <w:spacing w:val="-2"/>
          <w:sz w:val="24"/>
          <w:szCs w:val="24"/>
        </w:rPr>
      </w:pPr>
      <w:r w:rsidRPr="0098265B">
        <w:rPr>
          <w:rFonts w:ascii="Times New Roman" w:eastAsia="Arial" w:hAnsi="Times New Roman" w:cs="Times New Roman"/>
          <w:spacing w:val="-2"/>
          <w:sz w:val="24"/>
          <w:szCs w:val="24"/>
        </w:rPr>
        <w:t xml:space="preserve">Zamawiającemu przysługuje prawo odstąpienia od umowy w terminie 14 dni licząc od dnia  stwierdzenia okoliczności o których mowa pod lit. b – f. </w:t>
      </w:r>
    </w:p>
    <w:p w14:paraId="7CA35FB5" w14:textId="77777777" w:rsidR="0098265B" w:rsidRPr="0098265B" w:rsidRDefault="0098265B" w:rsidP="0098265B">
      <w:pPr>
        <w:numPr>
          <w:ilvl w:val="0"/>
          <w:numId w:val="39"/>
        </w:numPr>
        <w:suppressAutoHyphens/>
        <w:spacing w:after="0" w:line="240" w:lineRule="auto"/>
        <w:jc w:val="both"/>
        <w:rPr>
          <w:rFonts w:ascii="Times New Roman" w:hAnsi="Times New Roman" w:cs="Times New Roman"/>
          <w:sz w:val="24"/>
          <w:szCs w:val="24"/>
        </w:rPr>
      </w:pPr>
      <w:r w:rsidRPr="0098265B">
        <w:rPr>
          <w:rFonts w:ascii="Times New Roman" w:hAnsi="Times New Roman" w:cs="Times New Roman"/>
          <w:sz w:val="24"/>
          <w:szCs w:val="24"/>
        </w:rPr>
        <w:t>Wykonawcy przysługuje prawo odstąpienia od umowy w szczególności jeżeli Zamawiający zawiadomi Wykonawcę, iż wobec zaistnienia uprzednio nie przewidzianych okoliczności nie będzie mógł spełnić swoich zobowiązań umownych wobec Wykonawcy.</w:t>
      </w:r>
    </w:p>
    <w:p w14:paraId="229BADBF" w14:textId="77777777" w:rsidR="0098265B" w:rsidRPr="0098265B" w:rsidRDefault="0098265B" w:rsidP="0098265B">
      <w:pPr>
        <w:numPr>
          <w:ilvl w:val="2"/>
          <w:numId w:val="39"/>
        </w:numPr>
        <w:tabs>
          <w:tab w:val="clear" w:pos="2340"/>
          <w:tab w:val="num" w:pos="284"/>
        </w:tabs>
        <w:suppressAutoHyphens/>
        <w:spacing w:after="0" w:line="240" w:lineRule="auto"/>
        <w:ind w:left="284" w:hanging="284"/>
        <w:jc w:val="both"/>
        <w:rPr>
          <w:rFonts w:ascii="Times New Roman" w:hAnsi="Times New Roman" w:cs="Times New Roman"/>
          <w:sz w:val="24"/>
          <w:szCs w:val="24"/>
        </w:rPr>
      </w:pPr>
      <w:r w:rsidRPr="0098265B">
        <w:rPr>
          <w:rFonts w:ascii="Times New Roman" w:hAnsi="Times New Roman" w:cs="Times New Roman"/>
          <w:sz w:val="24"/>
          <w:szCs w:val="24"/>
        </w:rPr>
        <w:t>Odstąpienie</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od</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umowy</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powinno</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nastąpić</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w</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formie</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pisemnej</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przez złożenie pisemnego oświadczenia drugiej stronie umowy pod</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rygorem</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nieważności</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takiego</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oświadczenia</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i</w:t>
      </w:r>
      <w:r w:rsidRPr="0098265B">
        <w:rPr>
          <w:rFonts w:ascii="Times New Roman" w:eastAsia="Arial" w:hAnsi="Times New Roman" w:cs="Times New Roman"/>
          <w:sz w:val="24"/>
          <w:szCs w:val="24"/>
        </w:rPr>
        <w:t> </w:t>
      </w:r>
      <w:r w:rsidRPr="0098265B">
        <w:rPr>
          <w:rFonts w:ascii="Times New Roman" w:hAnsi="Times New Roman" w:cs="Times New Roman"/>
          <w:sz w:val="24"/>
          <w:szCs w:val="24"/>
        </w:rPr>
        <w:t>powinno</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zawierać</w:t>
      </w:r>
      <w:r w:rsidRPr="0098265B">
        <w:rPr>
          <w:rFonts w:ascii="Times New Roman" w:eastAsia="Arial" w:hAnsi="Times New Roman" w:cs="Times New Roman"/>
          <w:sz w:val="24"/>
          <w:szCs w:val="24"/>
        </w:rPr>
        <w:t xml:space="preserve"> </w:t>
      </w:r>
      <w:r w:rsidRPr="0098265B">
        <w:rPr>
          <w:rFonts w:ascii="Times New Roman" w:hAnsi="Times New Roman" w:cs="Times New Roman"/>
          <w:sz w:val="24"/>
          <w:szCs w:val="24"/>
        </w:rPr>
        <w:t>uzasadnienie.</w:t>
      </w:r>
    </w:p>
    <w:p w14:paraId="49655021" w14:textId="77777777" w:rsidR="0098265B" w:rsidRPr="0098265B" w:rsidRDefault="0098265B" w:rsidP="0098265B">
      <w:pPr>
        <w:suppressAutoHyphens/>
        <w:spacing w:after="0" w:line="240" w:lineRule="auto"/>
        <w:rPr>
          <w:rFonts w:ascii="Times New Roman" w:hAnsi="Times New Roman" w:cs="Times New Roman"/>
          <w:b/>
          <w:bCs/>
          <w:sz w:val="24"/>
          <w:szCs w:val="24"/>
          <w:lang w:eastAsia="zh-CN"/>
        </w:rPr>
      </w:pPr>
    </w:p>
    <w:p w14:paraId="4EBFD05D" w14:textId="77777777" w:rsidR="0098265B" w:rsidRPr="0098265B" w:rsidRDefault="0098265B" w:rsidP="0098265B">
      <w:pPr>
        <w:suppressAutoHyphens/>
        <w:spacing w:after="0" w:line="240" w:lineRule="auto"/>
        <w:jc w:val="center"/>
        <w:rPr>
          <w:rFonts w:ascii="Times New Roman" w:hAnsi="Times New Roman" w:cs="Times New Roman"/>
          <w:b/>
          <w:bCs/>
          <w:sz w:val="24"/>
          <w:szCs w:val="24"/>
          <w:lang w:eastAsia="zh-CN"/>
        </w:rPr>
      </w:pPr>
      <w:r w:rsidRPr="0098265B">
        <w:rPr>
          <w:rFonts w:ascii="Times New Roman" w:hAnsi="Times New Roman" w:cs="Times New Roman"/>
          <w:b/>
          <w:bCs/>
          <w:sz w:val="24"/>
          <w:szCs w:val="24"/>
          <w:lang w:eastAsia="zh-CN"/>
        </w:rPr>
        <w:t>§ 8</w:t>
      </w:r>
    </w:p>
    <w:p w14:paraId="2FA9597A" w14:textId="77777777" w:rsidR="0098265B" w:rsidRPr="0098265B" w:rsidRDefault="0098265B" w:rsidP="0098265B">
      <w:pPr>
        <w:suppressAutoHyphens/>
        <w:spacing w:after="0" w:line="240" w:lineRule="auto"/>
        <w:jc w:val="center"/>
        <w:rPr>
          <w:rFonts w:ascii="Times New Roman" w:hAnsi="Times New Roman" w:cs="Times New Roman"/>
          <w:b/>
          <w:bCs/>
          <w:sz w:val="24"/>
          <w:szCs w:val="24"/>
          <w:lang w:eastAsia="zh-CN"/>
        </w:rPr>
      </w:pPr>
    </w:p>
    <w:p w14:paraId="0EDA610F" w14:textId="77777777" w:rsidR="0098265B" w:rsidRPr="0098265B" w:rsidRDefault="0098265B" w:rsidP="0098265B">
      <w:pPr>
        <w:autoSpaceDE w:val="0"/>
        <w:autoSpaceDN w:val="0"/>
        <w:adjustRightInd w:val="0"/>
        <w:spacing w:after="0" w:line="240" w:lineRule="auto"/>
        <w:jc w:val="both"/>
        <w:rPr>
          <w:rFonts w:ascii="Times New Roman" w:eastAsia="Calibri" w:hAnsi="Times New Roman" w:cs="Times New Roman"/>
          <w:sz w:val="24"/>
          <w:szCs w:val="24"/>
        </w:rPr>
      </w:pPr>
      <w:r w:rsidRPr="0098265B">
        <w:rPr>
          <w:rFonts w:ascii="Times New Roman" w:eastAsia="Calibri" w:hAnsi="Times New Roman" w:cs="Times New Roman"/>
          <w:sz w:val="24"/>
          <w:szCs w:val="24"/>
        </w:rPr>
        <w:t>1. Wszelkie zmiany umowy wymagają formy pisemnej pod rygorem nieważności.</w:t>
      </w:r>
    </w:p>
    <w:p w14:paraId="6ACA37B7" w14:textId="77777777" w:rsidR="0098265B" w:rsidRPr="0098265B" w:rsidRDefault="0098265B" w:rsidP="0098265B">
      <w:pPr>
        <w:autoSpaceDE w:val="0"/>
        <w:autoSpaceDN w:val="0"/>
        <w:adjustRightInd w:val="0"/>
        <w:spacing w:after="0" w:line="240" w:lineRule="auto"/>
        <w:jc w:val="both"/>
        <w:rPr>
          <w:rFonts w:ascii="Times New Roman" w:eastAsia="Calibri" w:hAnsi="Times New Roman" w:cs="Times New Roman"/>
          <w:sz w:val="24"/>
          <w:szCs w:val="24"/>
        </w:rPr>
      </w:pPr>
      <w:r w:rsidRPr="0098265B">
        <w:rPr>
          <w:rFonts w:ascii="Times New Roman" w:eastAsia="Calibri" w:hAnsi="Times New Roman" w:cs="Times New Roman"/>
          <w:sz w:val="24"/>
          <w:szCs w:val="24"/>
        </w:rPr>
        <w:t xml:space="preserve">2. Zamawiający, zgodnie z Art. 455 ust. 1 ustawy Prawo zamówień publicznych, przewiduje możliwość zmiany niniejszej umowy w stosunku do treści złożonej oferty, tylko na warunkach określonych poniżej, </w:t>
      </w:r>
      <w:proofErr w:type="spellStart"/>
      <w:r w:rsidRPr="0098265B">
        <w:rPr>
          <w:rFonts w:ascii="Times New Roman" w:eastAsia="Calibri" w:hAnsi="Times New Roman" w:cs="Times New Roman"/>
          <w:sz w:val="24"/>
          <w:szCs w:val="24"/>
        </w:rPr>
        <w:t>tj</w:t>
      </w:r>
      <w:proofErr w:type="spellEnd"/>
      <w:r w:rsidRPr="0098265B">
        <w:rPr>
          <w:rFonts w:ascii="Times New Roman" w:eastAsia="Calibri" w:hAnsi="Times New Roman" w:cs="Times New Roman"/>
          <w:sz w:val="24"/>
          <w:szCs w:val="24"/>
        </w:rPr>
        <w:t>:</w:t>
      </w:r>
    </w:p>
    <w:p w14:paraId="6AC85B51" w14:textId="77777777" w:rsidR="0098265B" w:rsidRPr="0098265B" w:rsidRDefault="0098265B" w:rsidP="0098265B">
      <w:pPr>
        <w:autoSpaceDE w:val="0"/>
        <w:autoSpaceDN w:val="0"/>
        <w:adjustRightInd w:val="0"/>
        <w:spacing w:after="0" w:line="240" w:lineRule="auto"/>
        <w:ind w:firstLine="708"/>
        <w:jc w:val="both"/>
        <w:rPr>
          <w:rFonts w:ascii="Times New Roman" w:eastAsia="Calibri" w:hAnsi="Times New Roman" w:cs="Times New Roman"/>
          <w:b/>
          <w:bCs/>
          <w:sz w:val="24"/>
          <w:szCs w:val="24"/>
        </w:rPr>
      </w:pPr>
      <w:r w:rsidRPr="0098265B">
        <w:rPr>
          <w:rFonts w:ascii="Times New Roman" w:eastAsia="Calibri" w:hAnsi="Times New Roman" w:cs="Times New Roman"/>
          <w:sz w:val="24"/>
          <w:szCs w:val="24"/>
        </w:rPr>
        <w:t>2.1. zmiany wysokości wynagrodzenia należnego wykonawcy, w przypadku zmiany</w:t>
      </w:r>
      <w:r w:rsidRPr="0098265B">
        <w:rPr>
          <w:rFonts w:ascii="Times New Roman" w:eastAsia="Calibri" w:hAnsi="Times New Roman" w:cs="Times New Roman"/>
          <w:b/>
          <w:bCs/>
          <w:sz w:val="24"/>
          <w:szCs w:val="24"/>
        </w:rPr>
        <w:t>:</w:t>
      </w:r>
    </w:p>
    <w:p w14:paraId="23642BBD" w14:textId="77777777" w:rsidR="0098265B" w:rsidRPr="0098265B" w:rsidRDefault="0098265B" w:rsidP="0098265B">
      <w:pPr>
        <w:autoSpaceDE w:val="0"/>
        <w:autoSpaceDN w:val="0"/>
        <w:adjustRightInd w:val="0"/>
        <w:spacing w:after="0" w:line="240" w:lineRule="auto"/>
        <w:ind w:firstLine="708"/>
        <w:jc w:val="both"/>
        <w:rPr>
          <w:rFonts w:ascii="Times New Roman" w:eastAsia="Calibri" w:hAnsi="Times New Roman" w:cs="Times New Roman"/>
          <w:sz w:val="24"/>
          <w:szCs w:val="24"/>
        </w:rPr>
      </w:pPr>
      <w:r w:rsidRPr="0098265B">
        <w:rPr>
          <w:rFonts w:ascii="Times New Roman" w:eastAsia="Calibri" w:hAnsi="Times New Roman" w:cs="Times New Roman"/>
          <w:sz w:val="24"/>
          <w:szCs w:val="24"/>
        </w:rPr>
        <w:t>a) stawki podatku od towarów i usług,</w:t>
      </w:r>
    </w:p>
    <w:p w14:paraId="54EEA822" w14:textId="77777777" w:rsidR="0098265B" w:rsidRPr="0098265B" w:rsidRDefault="0098265B" w:rsidP="0098265B">
      <w:pPr>
        <w:autoSpaceDE w:val="0"/>
        <w:autoSpaceDN w:val="0"/>
        <w:adjustRightInd w:val="0"/>
        <w:spacing w:after="0" w:line="240" w:lineRule="auto"/>
        <w:ind w:left="708"/>
        <w:jc w:val="both"/>
        <w:rPr>
          <w:rFonts w:ascii="Times New Roman" w:eastAsia="Calibri" w:hAnsi="Times New Roman" w:cs="Times New Roman"/>
          <w:sz w:val="24"/>
          <w:szCs w:val="24"/>
        </w:rPr>
      </w:pPr>
      <w:r w:rsidRPr="0098265B">
        <w:rPr>
          <w:rFonts w:ascii="Times New Roman" w:eastAsia="Calibri" w:hAnsi="Times New Roman" w:cs="Times New Roman"/>
          <w:sz w:val="24"/>
          <w:szCs w:val="24"/>
        </w:rPr>
        <w:t>b) zasad podlegania ubezpieczeniom społecznym lub ubezpieczeniu zdrowotnemu lub wysokości stawki składki na ubezpieczenia społeczne lub zdrowotne,</w:t>
      </w:r>
    </w:p>
    <w:p w14:paraId="62B4FC36" w14:textId="77777777" w:rsidR="0098265B" w:rsidRPr="0098265B" w:rsidRDefault="0098265B" w:rsidP="0098265B">
      <w:pPr>
        <w:autoSpaceDE w:val="0"/>
        <w:autoSpaceDN w:val="0"/>
        <w:adjustRightInd w:val="0"/>
        <w:spacing w:after="0" w:line="240" w:lineRule="auto"/>
        <w:ind w:left="708"/>
        <w:jc w:val="both"/>
        <w:rPr>
          <w:rFonts w:ascii="Times New Roman" w:eastAsia="Calibri" w:hAnsi="Times New Roman" w:cs="Times New Roman"/>
          <w:sz w:val="24"/>
          <w:szCs w:val="24"/>
        </w:rPr>
      </w:pPr>
      <w:r w:rsidRPr="0098265B">
        <w:rPr>
          <w:rFonts w:ascii="Times New Roman" w:eastAsia="Calibri" w:hAnsi="Times New Roman" w:cs="Times New Roman"/>
          <w:sz w:val="24"/>
          <w:szCs w:val="24"/>
        </w:rPr>
        <w:t>c) zasad gromadzenia i wysokości wpłat do pracowniczych planów kapitałowych,                     o których mowa w ustawie z dnia 4 października 2018 r. o pracowniczych planach kapitałowych - jeżeli zmiany te będą miały wpływ na koszt wykonania zamówienia przez Wykonawcę.</w:t>
      </w:r>
    </w:p>
    <w:p w14:paraId="543C97FB" w14:textId="77777777" w:rsidR="0098265B" w:rsidRPr="0098265B" w:rsidRDefault="0098265B" w:rsidP="0098265B">
      <w:pPr>
        <w:autoSpaceDE w:val="0"/>
        <w:autoSpaceDN w:val="0"/>
        <w:adjustRightInd w:val="0"/>
        <w:spacing w:after="0" w:line="240" w:lineRule="auto"/>
        <w:ind w:left="1416"/>
        <w:jc w:val="both"/>
        <w:rPr>
          <w:rFonts w:ascii="Times New Roman" w:eastAsia="Calibri" w:hAnsi="Times New Roman" w:cs="Times New Roman"/>
          <w:sz w:val="24"/>
          <w:szCs w:val="24"/>
        </w:rPr>
      </w:pPr>
      <w:r w:rsidRPr="0098265B">
        <w:rPr>
          <w:rFonts w:ascii="Times New Roman" w:eastAsia="Calibri" w:hAnsi="Times New Roman" w:cs="Times New Roman"/>
          <w:sz w:val="24"/>
          <w:szCs w:val="24"/>
        </w:rPr>
        <w:t xml:space="preserve">2.1.1 W wypadku zmiany, o której mowa w </w:t>
      </w:r>
      <w:proofErr w:type="spellStart"/>
      <w:r w:rsidRPr="0098265B">
        <w:rPr>
          <w:rFonts w:ascii="Times New Roman" w:eastAsia="Calibri" w:hAnsi="Times New Roman" w:cs="Times New Roman"/>
          <w:sz w:val="24"/>
          <w:szCs w:val="24"/>
        </w:rPr>
        <w:t>ppkt</w:t>
      </w:r>
      <w:proofErr w:type="spellEnd"/>
      <w:r w:rsidRPr="0098265B">
        <w:rPr>
          <w:rFonts w:ascii="Times New Roman" w:eastAsia="Calibri" w:hAnsi="Times New Roman" w:cs="Times New Roman"/>
          <w:sz w:val="24"/>
          <w:szCs w:val="24"/>
        </w:rPr>
        <w:t>. 2.1. lit. a) wartość netto wynagrodzenia Wykonawcy nie zmieni się, a określona w aneksie wartość brutto wynagrodzenia zostanie wyliczona na podstawie nowych przepisów. Powyższa zmiana wysokości wynagrodzenia obowiązywać będzie od dnia wejścia w życie przepisów wprowadzających zmianę stawki podatku od towarów i usług.</w:t>
      </w:r>
    </w:p>
    <w:p w14:paraId="339F5565" w14:textId="77777777" w:rsidR="0098265B" w:rsidRPr="0098265B" w:rsidRDefault="0098265B" w:rsidP="0098265B">
      <w:pPr>
        <w:autoSpaceDE w:val="0"/>
        <w:autoSpaceDN w:val="0"/>
        <w:adjustRightInd w:val="0"/>
        <w:spacing w:after="0" w:line="240" w:lineRule="auto"/>
        <w:ind w:left="1416"/>
        <w:jc w:val="both"/>
        <w:rPr>
          <w:rFonts w:ascii="Times New Roman" w:eastAsia="Calibri" w:hAnsi="Times New Roman" w:cs="Times New Roman"/>
          <w:sz w:val="24"/>
          <w:szCs w:val="24"/>
        </w:rPr>
      </w:pPr>
      <w:r w:rsidRPr="0098265B">
        <w:rPr>
          <w:rFonts w:ascii="Times New Roman" w:eastAsia="Calibri" w:hAnsi="Times New Roman" w:cs="Times New Roman"/>
          <w:sz w:val="24"/>
          <w:szCs w:val="24"/>
        </w:rPr>
        <w:lastRenderedPageBreak/>
        <w:t xml:space="preserve">2.1.2. W przypadku zmian, o których mowa </w:t>
      </w:r>
      <w:proofErr w:type="spellStart"/>
      <w:r w:rsidRPr="0098265B">
        <w:rPr>
          <w:rFonts w:ascii="Times New Roman" w:eastAsia="Calibri" w:hAnsi="Times New Roman" w:cs="Times New Roman"/>
          <w:sz w:val="24"/>
          <w:szCs w:val="24"/>
        </w:rPr>
        <w:t>ppkt</w:t>
      </w:r>
      <w:proofErr w:type="spellEnd"/>
      <w:r w:rsidRPr="0098265B">
        <w:rPr>
          <w:rFonts w:ascii="Times New Roman" w:eastAsia="Calibri" w:hAnsi="Times New Roman" w:cs="Times New Roman"/>
          <w:sz w:val="24"/>
          <w:szCs w:val="24"/>
        </w:rPr>
        <w:t>. 2.1. lit. b) i c) Wykonawca może wystąpić do Zamawiającego z wnioskiem o zmianę wynagrodzenia, przedkładając odpowiednie dokumenty potwierdzające zasadność złożenia takiego wniosku. Wniosek powinien zawierać wyczerpujące uzasadnienie faktyczne i prawne oraz dokładnie wyliczenie kwoty wynagrodzenia Wykonawcy po zmianie umowy, w szczególności Wykonawca będzie zobowiązany wykazać związek pomiędzy wnioskowana kwotą podwyższenia wynagrodzenia umownego, a wpływem zmiany zasad, o których mowa powyżej, na kalkulację wynagrodzenia umownego. Wniosek powinien obejmować jedynie te dodatkowe koszty realizacji zamówienia, które Wykonawca obowiązkowo ponosi w związku ze zmiana okoliczności. Obowiązek wykazania wpływu zmian na koszty wykonania zamówienia należy do Wykonawcy pod rygorem odmowy dokonania zmiany Umowy przez Zamawiającego.</w:t>
      </w:r>
    </w:p>
    <w:p w14:paraId="029BDC09" w14:textId="77777777" w:rsidR="0098265B" w:rsidRPr="0098265B" w:rsidRDefault="0098265B" w:rsidP="0098265B">
      <w:pPr>
        <w:autoSpaceDE w:val="0"/>
        <w:autoSpaceDN w:val="0"/>
        <w:adjustRightInd w:val="0"/>
        <w:spacing w:after="0" w:line="240" w:lineRule="auto"/>
        <w:ind w:left="1416"/>
        <w:jc w:val="both"/>
        <w:rPr>
          <w:rFonts w:ascii="Times New Roman" w:eastAsia="Calibri" w:hAnsi="Times New Roman" w:cs="Times New Roman"/>
          <w:sz w:val="24"/>
          <w:szCs w:val="24"/>
        </w:rPr>
      </w:pPr>
      <w:r w:rsidRPr="0098265B">
        <w:rPr>
          <w:rFonts w:ascii="Times New Roman" w:eastAsia="Calibri" w:hAnsi="Times New Roman" w:cs="Times New Roman"/>
          <w:sz w:val="24"/>
          <w:szCs w:val="24"/>
        </w:rPr>
        <w:t xml:space="preserve">2.1.3. W przypadku uwzględnienia przez Zamawiającego wniosku Wykonawcy w zakresie zmiany wynagrodzenia, w sytuacji o której mowa w </w:t>
      </w:r>
      <w:proofErr w:type="spellStart"/>
      <w:r w:rsidRPr="0098265B">
        <w:rPr>
          <w:rFonts w:ascii="Times New Roman" w:eastAsia="Calibri" w:hAnsi="Times New Roman" w:cs="Times New Roman"/>
          <w:sz w:val="24"/>
          <w:szCs w:val="24"/>
        </w:rPr>
        <w:t>ppkt</w:t>
      </w:r>
      <w:proofErr w:type="spellEnd"/>
      <w:r w:rsidRPr="0098265B">
        <w:rPr>
          <w:rFonts w:ascii="Times New Roman" w:eastAsia="Calibri" w:hAnsi="Times New Roman" w:cs="Times New Roman"/>
          <w:sz w:val="24"/>
          <w:szCs w:val="24"/>
        </w:rPr>
        <w:t>. 2.1. lit. b),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Ewentualna</w:t>
      </w:r>
      <w:r w:rsidRPr="0098265B">
        <w:rPr>
          <w:rFonts w:ascii="Times New Roman" w:eastAsia="Calibri" w:hAnsi="Times New Roman" w:cs="Times New Roman"/>
          <w:sz w:val="24"/>
          <w:szCs w:val="24"/>
        </w:rPr>
        <w:tab/>
        <w:t xml:space="preserve">zmiana wynagrodzenia będzie obowiązywać od dnia złożenia przez Wykonawcę kompletnego wniosku, o którym mowa powyżej, jednak nie wcześniej niż od dnia wejścia w życie zmian w przepisach, o których mowa w </w:t>
      </w:r>
      <w:proofErr w:type="spellStart"/>
      <w:r w:rsidRPr="0098265B">
        <w:rPr>
          <w:rFonts w:ascii="Times New Roman" w:eastAsia="Calibri" w:hAnsi="Times New Roman" w:cs="Times New Roman"/>
          <w:sz w:val="24"/>
          <w:szCs w:val="24"/>
        </w:rPr>
        <w:t>ppkt</w:t>
      </w:r>
      <w:proofErr w:type="spellEnd"/>
      <w:r w:rsidRPr="0098265B">
        <w:rPr>
          <w:rFonts w:ascii="Times New Roman" w:eastAsia="Calibri" w:hAnsi="Times New Roman" w:cs="Times New Roman"/>
          <w:sz w:val="24"/>
          <w:szCs w:val="24"/>
        </w:rPr>
        <w:t>. 2.1. lit. b).</w:t>
      </w:r>
    </w:p>
    <w:p w14:paraId="3054FEAA" w14:textId="77777777" w:rsidR="0098265B" w:rsidRPr="0098265B" w:rsidRDefault="0098265B" w:rsidP="0098265B">
      <w:pPr>
        <w:autoSpaceDE w:val="0"/>
        <w:autoSpaceDN w:val="0"/>
        <w:adjustRightInd w:val="0"/>
        <w:spacing w:after="0" w:line="240" w:lineRule="auto"/>
        <w:ind w:left="1416"/>
        <w:jc w:val="both"/>
        <w:rPr>
          <w:rFonts w:ascii="Times New Roman" w:eastAsia="Calibri" w:hAnsi="Times New Roman" w:cs="Times New Roman"/>
          <w:sz w:val="24"/>
          <w:szCs w:val="24"/>
        </w:rPr>
      </w:pPr>
      <w:r w:rsidRPr="0098265B">
        <w:rPr>
          <w:rFonts w:ascii="Times New Roman" w:eastAsia="Calibri" w:hAnsi="Times New Roman" w:cs="Times New Roman"/>
          <w:sz w:val="24"/>
          <w:szCs w:val="24"/>
        </w:rPr>
        <w:t xml:space="preserve">2.1.4. W przypadku uwzględnienia przez Zamawiającego wniosku Wykonawcy w zakresie zmiany wynagrodzenia, w sytuacji o której mowa w </w:t>
      </w:r>
      <w:proofErr w:type="spellStart"/>
      <w:r w:rsidRPr="0098265B">
        <w:rPr>
          <w:rFonts w:ascii="Times New Roman" w:eastAsia="Calibri" w:hAnsi="Times New Roman" w:cs="Times New Roman"/>
          <w:sz w:val="24"/>
          <w:szCs w:val="24"/>
        </w:rPr>
        <w:t>ppkt</w:t>
      </w:r>
      <w:proofErr w:type="spellEnd"/>
      <w:r w:rsidRPr="0098265B">
        <w:rPr>
          <w:rFonts w:ascii="Times New Roman" w:eastAsia="Calibri" w:hAnsi="Times New Roman" w:cs="Times New Roman"/>
          <w:sz w:val="24"/>
          <w:szCs w:val="24"/>
        </w:rPr>
        <w:t>. 2.1. lit. c), wynagrodzenie Wykonawcy ulegnie zmianie o sumę wzrostu kosztów realizacji zamówienia publicznego wynikającą z wpłat do pracowniczych planów kapitałowych dokonywanych przez podmioty zatrudniające uczestniczące w wykonaniu</w:t>
      </w:r>
      <w:r w:rsidRPr="0098265B">
        <w:rPr>
          <w:rFonts w:ascii="Times New Roman" w:eastAsia="Calibri" w:hAnsi="Times New Roman" w:cs="Times New Roman"/>
          <w:sz w:val="24"/>
          <w:szCs w:val="24"/>
        </w:rPr>
        <w:tab/>
        <w:t xml:space="preserve">zamówienia publicznego. Ewentualna zmiana wynagrodzenia będzie obowiązywać od dnia złożenia przez Wykonawcę kompletnego wniosku, o którym mowa powyżej, jednak nie wcześniej niż od dnia wejścia w życie zmian w przepisach, o których mowa w </w:t>
      </w:r>
      <w:proofErr w:type="spellStart"/>
      <w:r w:rsidRPr="0098265B">
        <w:rPr>
          <w:rFonts w:ascii="Times New Roman" w:eastAsia="Calibri" w:hAnsi="Times New Roman" w:cs="Times New Roman"/>
          <w:sz w:val="24"/>
          <w:szCs w:val="24"/>
        </w:rPr>
        <w:t>ppkt</w:t>
      </w:r>
      <w:proofErr w:type="spellEnd"/>
      <w:r w:rsidRPr="0098265B">
        <w:rPr>
          <w:rFonts w:ascii="Times New Roman" w:eastAsia="Calibri" w:hAnsi="Times New Roman" w:cs="Times New Roman"/>
          <w:sz w:val="24"/>
          <w:szCs w:val="24"/>
        </w:rPr>
        <w:t>. 2.1. lit. c).</w:t>
      </w:r>
    </w:p>
    <w:p w14:paraId="47BA9ED8" w14:textId="77777777" w:rsidR="0098265B" w:rsidRPr="0098265B" w:rsidRDefault="0098265B" w:rsidP="0098265B">
      <w:pPr>
        <w:autoSpaceDE w:val="0"/>
        <w:autoSpaceDN w:val="0"/>
        <w:adjustRightInd w:val="0"/>
        <w:spacing w:after="0" w:line="240" w:lineRule="auto"/>
        <w:ind w:left="1416"/>
        <w:jc w:val="both"/>
        <w:rPr>
          <w:rFonts w:ascii="Times New Roman" w:eastAsia="Calibri" w:hAnsi="Times New Roman" w:cs="Times New Roman"/>
          <w:sz w:val="24"/>
          <w:szCs w:val="24"/>
        </w:rPr>
      </w:pPr>
      <w:r w:rsidRPr="0098265B">
        <w:rPr>
          <w:rFonts w:ascii="Times New Roman" w:eastAsia="Calibri" w:hAnsi="Times New Roman" w:cs="Times New Roman"/>
          <w:sz w:val="24"/>
          <w:szCs w:val="24"/>
        </w:rPr>
        <w:t>2.1.5. W wypadku, gdy po pierwszym roku obowiązywania umowy dojdzie                  do zmiany ceny materiałów lub kosztów związanych z realizacją zamówienia przekraczającej poziom wartości średniorocznego wskaźnika cen towarów                      i usług konsumpcyjnych podany w komunikacie Prezesa Głównego Urzędu Statystycznego, względem cen ustalonych na dzień zawarcia umowy,                                   to nierozliczone dotychczas wynagrodzenie wykonawcy ulegnie zmianie                            o wysokość średniorocznego wskaźnika cen towarów i usług konsumpcyjnych podany w komunikacie Prezesa GUS. Wykonawca uprawniony jest do złożenia wniosku o waloryzację wynagrodzenia o wskaźnik inflacji w terminie miesiąca od ogłoszenia komunikatu przez Prezesa GUS. Do wniosku wykonawca obowiązany jest dołączyć dowody wykazujące cenę materiałów lub usług na dzień zawarcia umowy, aktualną na dzień złożenia wniosku cenę towaru, sposób wyliczenia zmienionego wynagrodzenia. Maksymalna zmiana wynagrodzenia nie przekroczy 2 % wartości wynagrodzenia netto wykonawcy określonego w § 5 ust. 1. Ewentualna zmiana wynagrodzenia będzie obowiązywać od dnia złożenia przez Wykonawcę kompletnego wniosku, o którym mowa powyżej.</w:t>
      </w:r>
    </w:p>
    <w:p w14:paraId="5D6CA234" w14:textId="77777777" w:rsidR="0098265B" w:rsidRPr="0098265B" w:rsidRDefault="0098265B" w:rsidP="0098265B">
      <w:pPr>
        <w:autoSpaceDE w:val="0"/>
        <w:autoSpaceDN w:val="0"/>
        <w:adjustRightInd w:val="0"/>
        <w:spacing w:after="0" w:line="240" w:lineRule="auto"/>
        <w:ind w:left="708"/>
        <w:jc w:val="both"/>
        <w:rPr>
          <w:rFonts w:ascii="Times New Roman" w:eastAsia="Calibri" w:hAnsi="Times New Roman" w:cs="Times New Roman"/>
          <w:sz w:val="24"/>
          <w:szCs w:val="24"/>
        </w:rPr>
      </w:pPr>
      <w:r w:rsidRPr="0098265B">
        <w:rPr>
          <w:rFonts w:ascii="Times New Roman" w:eastAsia="Calibri" w:hAnsi="Times New Roman" w:cs="Times New Roman"/>
          <w:sz w:val="24"/>
          <w:szCs w:val="24"/>
        </w:rPr>
        <w:lastRenderedPageBreak/>
        <w:t xml:space="preserve">2.2. W odniesieniu do zmiany umowy w związku z wystąpieniem COVID – 19: Strony umowy uprawnione są do zmiany treści umowy na warunkach i zasadach wynikających z ustawy z dnia 2 marca 2020 r. o szczególnych rozwiązaniach związanych z zapobieganiem, przeciwdziałaniem i zwalczaniem COVID-19, innych chorób zakaźnych oraz wywołanych nimi sytuacji kryzysowych (Dz. U. poz. 374 z </w:t>
      </w:r>
      <w:proofErr w:type="spellStart"/>
      <w:r w:rsidRPr="0098265B">
        <w:rPr>
          <w:rFonts w:ascii="Times New Roman" w:eastAsia="Calibri" w:hAnsi="Times New Roman" w:cs="Times New Roman"/>
          <w:sz w:val="24"/>
          <w:szCs w:val="24"/>
        </w:rPr>
        <w:t>późn</w:t>
      </w:r>
      <w:proofErr w:type="spellEnd"/>
      <w:r w:rsidRPr="0098265B">
        <w:rPr>
          <w:rFonts w:ascii="Times New Roman" w:eastAsia="Calibri" w:hAnsi="Times New Roman" w:cs="Times New Roman"/>
          <w:sz w:val="24"/>
          <w:szCs w:val="24"/>
        </w:rPr>
        <w:t>. zm.) na warunkach i zasadach wynikających z w/w ustawy lub innych aktów prawnych powszechnie obowiązujących dotyczących udzielania i realizacji zamówień publicznych w związku z wystąpieniem COVID - 19.</w:t>
      </w:r>
    </w:p>
    <w:p w14:paraId="2B9787A6" w14:textId="77777777" w:rsidR="0098265B" w:rsidRPr="0098265B" w:rsidRDefault="0098265B" w:rsidP="0098265B">
      <w:pPr>
        <w:autoSpaceDE w:val="0"/>
        <w:autoSpaceDN w:val="0"/>
        <w:adjustRightInd w:val="0"/>
        <w:spacing w:after="0" w:line="240" w:lineRule="auto"/>
        <w:ind w:left="708"/>
        <w:jc w:val="both"/>
        <w:rPr>
          <w:rFonts w:ascii="Times New Roman" w:eastAsia="Calibri" w:hAnsi="Times New Roman" w:cs="Times New Roman"/>
          <w:sz w:val="24"/>
          <w:szCs w:val="24"/>
        </w:rPr>
      </w:pPr>
      <w:r w:rsidRPr="0098265B">
        <w:rPr>
          <w:rFonts w:ascii="Times New Roman" w:eastAsia="Calibri" w:hAnsi="Times New Roman" w:cs="Times New Roman"/>
          <w:sz w:val="24"/>
          <w:szCs w:val="24"/>
        </w:rPr>
        <w:t xml:space="preserve">2.3. zmiany, rezygnacji lub wprowadzenia podwykonawcy w trakcie realizacji zamówienia: W trakcie realizacji umowy Wykonawca może dokonać zmiany podwykonawcy, zrezygnować z podwykonawcy bądź wprowadzić podwykonawcę lub zmodyfikować zakres podwykonawstwa w stosunku do treści oferty. Jeżeli zmiana lub rezygnacja z podwykonawcy dotyczy podmiotu, na którego zasoby Wykonawca powoływał się, na zasadach określonych w art. 118 ust. 1 ustawy </w:t>
      </w:r>
      <w:proofErr w:type="spellStart"/>
      <w:r w:rsidRPr="0098265B">
        <w:rPr>
          <w:rFonts w:ascii="Times New Roman" w:eastAsia="Calibri" w:hAnsi="Times New Roman" w:cs="Times New Roman"/>
          <w:sz w:val="24"/>
          <w:szCs w:val="24"/>
        </w:rPr>
        <w:t>Pzp</w:t>
      </w:r>
      <w:proofErr w:type="spellEnd"/>
      <w:r w:rsidRPr="0098265B">
        <w:rPr>
          <w:rFonts w:ascii="Times New Roman" w:eastAsia="Calibri" w:hAnsi="Times New Roman" w:cs="Times New Roman"/>
          <w:sz w:val="24"/>
          <w:szCs w:val="24"/>
        </w:rPr>
        <w:t xml:space="preserve">, w celu wykazania spełniania warunków udziału w postępowaniu, o których mowa w 112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ustawy </w:t>
      </w:r>
      <w:proofErr w:type="spellStart"/>
      <w:r w:rsidRPr="0098265B">
        <w:rPr>
          <w:rFonts w:ascii="Times New Roman" w:eastAsia="Calibri" w:hAnsi="Times New Roman" w:cs="Times New Roman"/>
          <w:sz w:val="24"/>
          <w:szCs w:val="24"/>
        </w:rPr>
        <w:t>Pzp</w:t>
      </w:r>
      <w:proofErr w:type="spellEnd"/>
      <w:r w:rsidRPr="0098265B">
        <w:rPr>
          <w:rFonts w:ascii="Times New Roman" w:eastAsia="Calibri" w:hAnsi="Times New Roman" w:cs="Times New Roman"/>
          <w:sz w:val="24"/>
          <w:szCs w:val="24"/>
        </w:rPr>
        <w:t xml:space="preserve"> wskazane w SWZ. W tym celu Wykonawca zobowiązany jest przedłożyć stosowne dokumenty wymagane w postanowieniach SWZ.</w:t>
      </w:r>
    </w:p>
    <w:p w14:paraId="6F3BAE37" w14:textId="77777777" w:rsidR="0098265B" w:rsidRPr="0098265B" w:rsidRDefault="0098265B" w:rsidP="0098265B">
      <w:pPr>
        <w:autoSpaceDE w:val="0"/>
        <w:autoSpaceDN w:val="0"/>
        <w:adjustRightInd w:val="0"/>
        <w:spacing w:after="0" w:line="240" w:lineRule="auto"/>
        <w:jc w:val="both"/>
        <w:rPr>
          <w:rFonts w:ascii="Times New Roman" w:eastAsia="Calibri" w:hAnsi="Times New Roman" w:cs="Times New Roman"/>
          <w:sz w:val="24"/>
          <w:szCs w:val="24"/>
        </w:rPr>
      </w:pPr>
    </w:p>
    <w:p w14:paraId="5F9755AF" w14:textId="77777777" w:rsidR="0098265B" w:rsidRPr="0098265B" w:rsidRDefault="0098265B" w:rsidP="0098265B">
      <w:pPr>
        <w:autoSpaceDE w:val="0"/>
        <w:autoSpaceDN w:val="0"/>
        <w:adjustRightInd w:val="0"/>
        <w:spacing w:after="0" w:line="240" w:lineRule="auto"/>
        <w:ind w:left="708"/>
        <w:jc w:val="both"/>
        <w:rPr>
          <w:rFonts w:ascii="Times New Roman" w:eastAsia="Calibri" w:hAnsi="Times New Roman" w:cs="Times New Roman"/>
          <w:sz w:val="24"/>
          <w:szCs w:val="24"/>
        </w:rPr>
      </w:pPr>
      <w:r w:rsidRPr="0098265B">
        <w:rPr>
          <w:rFonts w:ascii="Times New Roman" w:eastAsia="Calibri" w:hAnsi="Times New Roman" w:cs="Times New Roman"/>
          <w:sz w:val="24"/>
          <w:szCs w:val="24"/>
        </w:rPr>
        <w:t xml:space="preserve">2.4. Zmiana umowy może także nastąpić w pozostałych przypadkach, o których mowa w art. 455 ust 1 pkt 2-4 oraz ust 2 ustawy </w:t>
      </w:r>
      <w:proofErr w:type="spellStart"/>
      <w:r w:rsidRPr="0098265B">
        <w:rPr>
          <w:rFonts w:ascii="Times New Roman" w:eastAsia="Calibri" w:hAnsi="Times New Roman" w:cs="Times New Roman"/>
          <w:sz w:val="24"/>
          <w:szCs w:val="24"/>
        </w:rPr>
        <w:t>Pzp</w:t>
      </w:r>
      <w:proofErr w:type="spellEnd"/>
      <w:r w:rsidRPr="0098265B">
        <w:rPr>
          <w:rFonts w:ascii="Times New Roman" w:eastAsia="Calibri" w:hAnsi="Times New Roman" w:cs="Times New Roman"/>
          <w:sz w:val="24"/>
          <w:szCs w:val="24"/>
        </w:rPr>
        <w:t>.</w:t>
      </w:r>
    </w:p>
    <w:p w14:paraId="4BBF1562" w14:textId="77777777" w:rsidR="0098265B" w:rsidRPr="0098265B" w:rsidRDefault="0098265B" w:rsidP="0098265B">
      <w:pPr>
        <w:autoSpaceDE w:val="0"/>
        <w:autoSpaceDN w:val="0"/>
        <w:adjustRightInd w:val="0"/>
        <w:spacing w:after="0" w:line="240" w:lineRule="auto"/>
        <w:jc w:val="both"/>
        <w:rPr>
          <w:rFonts w:ascii="Times New Roman" w:eastAsia="Calibri" w:hAnsi="Times New Roman" w:cs="Times New Roman"/>
          <w:sz w:val="24"/>
          <w:szCs w:val="24"/>
        </w:rPr>
      </w:pPr>
    </w:p>
    <w:p w14:paraId="7CA41F46" w14:textId="77777777" w:rsidR="0098265B" w:rsidRPr="0098265B" w:rsidRDefault="0098265B" w:rsidP="0098265B">
      <w:pPr>
        <w:autoSpaceDE w:val="0"/>
        <w:autoSpaceDN w:val="0"/>
        <w:adjustRightInd w:val="0"/>
        <w:spacing w:after="0" w:line="240" w:lineRule="auto"/>
        <w:jc w:val="both"/>
        <w:rPr>
          <w:rFonts w:ascii="Times New Roman" w:eastAsia="Calibri" w:hAnsi="Times New Roman" w:cs="Times New Roman"/>
          <w:sz w:val="24"/>
          <w:szCs w:val="24"/>
        </w:rPr>
      </w:pPr>
      <w:r w:rsidRPr="0098265B">
        <w:rPr>
          <w:rFonts w:ascii="Times New Roman" w:eastAsia="Calibri" w:hAnsi="Times New Roman" w:cs="Times New Roman"/>
          <w:sz w:val="24"/>
          <w:szCs w:val="24"/>
        </w:rPr>
        <w:t>3. Wszystkie wymienione warunki stanowią jedynie katalog warunków umożliwiających zmianę postanowień niniejszej umowy i nie stanowią jednocześnie zobowiązania Stron do wyrażenia zgody na taką zmianę.</w:t>
      </w:r>
    </w:p>
    <w:p w14:paraId="3F50B5FE" w14:textId="77777777" w:rsidR="0098265B" w:rsidRPr="0098265B" w:rsidRDefault="0098265B" w:rsidP="0098265B">
      <w:pPr>
        <w:autoSpaceDE w:val="0"/>
        <w:autoSpaceDN w:val="0"/>
        <w:adjustRightInd w:val="0"/>
        <w:spacing w:after="0" w:line="240" w:lineRule="auto"/>
        <w:jc w:val="both"/>
        <w:rPr>
          <w:rFonts w:ascii="Times New Roman" w:eastAsia="Calibri" w:hAnsi="Times New Roman" w:cs="Times New Roman"/>
          <w:sz w:val="24"/>
          <w:szCs w:val="24"/>
        </w:rPr>
      </w:pPr>
    </w:p>
    <w:p w14:paraId="1662AAF7" w14:textId="77777777" w:rsidR="0098265B" w:rsidRPr="0098265B" w:rsidRDefault="0098265B" w:rsidP="0098265B">
      <w:pPr>
        <w:autoSpaceDE w:val="0"/>
        <w:autoSpaceDN w:val="0"/>
        <w:adjustRightInd w:val="0"/>
        <w:spacing w:after="0" w:line="240" w:lineRule="auto"/>
        <w:jc w:val="both"/>
        <w:rPr>
          <w:rFonts w:ascii="Times New Roman" w:eastAsia="Calibri" w:hAnsi="Times New Roman" w:cs="Times New Roman"/>
          <w:sz w:val="24"/>
          <w:szCs w:val="24"/>
        </w:rPr>
      </w:pPr>
      <w:r w:rsidRPr="0098265B">
        <w:rPr>
          <w:rFonts w:ascii="Times New Roman" w:eastAsia="Calibri" w:hAnsi="Times New Roman" w:cs="Times New Roman"/>
          <w:sz w:val="24"/>
          <w:szCs w:val="24"/>
        </w:rPr>
        <w:t>4. Zmiany treści umowy mogą zostać wprowadzone pod warunkiem przedłożenia przez jedną ze stron pisemnego uzasadnienia konieczności wprowadzenia zmiany oraz wyrażenia zgody przez drugą ze stron na tę zmianę.</w:t>
      </w:r>
    </w:p>
    <w:p w14:paraId="62458977" w14:textId="77777777" w:rsidR="0098265B" w:rsidRPr="0098265B" w:rsidRDefault="0098265B" w:rsidP="0098265B">
      <w:pPr>
        <w:autoSpaceDE w:val="0"/>
        <w:autoSpaceDN w:val="0"/>
        <w:adjustRightInd w:val="0"/>
        <w:spacing w:after="0" w:line="240" w:lineRule="auto"/>
        <w:jc w:val="both"/>
        <w:rPr>
          <w:rFonts w:ascii="Times New Roman" w:eastAsia="Calibri" w:hAnsi="Times New Roman" w:cs="Times New Roman"/>
          <w:sz w:val="24"/>
          <w:szCs w:val="24"/>
        </w:rPr>
      </w:pPr>
    </w:p>
    <w:p w14:paraId="20B77BDD" w14:textId="77777777" w:rsidR="0098265B" w:rsidRPr="0098265B" w:rsidRDefault="0098265B" w:rsidP="0098265B">
      <w:pPr>
        <w:autoSpaceDE w:val="0"/>
        <w:autoSpaceDN w:val="0"/>
        <w:adjustRightInd w:val="0"/>
        <w:spacing w:after="0" w:line="240" w:lineRule="auto"/>
        <w:jc w:val="both"/>
        <w:rPr>
          <w:rFonts w:ascii="Times New Roman" w:eastAsia="Calibri" w:hAnsi="Times New Roman" w:cs="Times New Roman"/>
          <w:sz w:val="24"/>
          <w:szCs w:val="24"/>
        </w:rPr>
      </w:pPr>
      <w:r w:rsidRPr="0098265B">
        <w:rPr>
          <w:rFonts w:ascii="Times New Roman" w:eastAsia="Calibri" w:hAnsi="Times New Roman" w:cs="Times New Roman"/>
          <w:sz w:val="24"/>
          <w:szCs w:val="24"/>
        </w:rPr>
        <w:t>5. Zmiana poprzez rezygnację ze wskazanego w Ofercie Wykonawcy zakresu/części zamówienia, które zostanie powierzone Podwykonawcy nie stanowi zmiany umowy i nie jest wymagane zawarcie aneksu do umowy.</w:t>
      </w:r>
    </w:p>
    <w:p w14:paraId="3A179AC3" w14:textId="77777777" w:rsidR="0098265B" w:rsidRPr="0098265B" w:rsidRDefault="0098265B" w:rsidP="0098265B">
      <w:pPr>
        <w:autoSpaceDE w:val="0"/>
        <w:autoSpaceDN w:val="0"/>
        <w:adjustRightInd w:val="0"/>
        <w:spacing w:after="0" w:line="240" w:lineRule="auto"/>
        <w:jc w:val="both"/>
        <w:rPr>
          <w:rFonts w:ascii="Times New Roman" w:eastAsia="Calibri" w:hAnsi="Times New Roman" w:cs="Times New Roman"/>
          <w:sz w:val="24"/>
          <w:szCs w:val="24"/>
        </w:rPr>
      </w:pPr>
    </w:p>
    <w:p w14:paraId="3698FDA3" w14:textId="77777777" w:rsidR="0098265B" w:rsidRPr="0098265B" w:rsidRDefault="0098265B" w:rsidP="0098265B">
      <w:pPr>
        <w:autoSpaceDE w:val="0"/>
        <w:autoSpaceDN w:val="0"/>
        <w:adjustRightInd w:val="0"/>
        <w:spacing w:after="0" w:line="240" w:lineRule="auto"/>
        <w:jc w:val="both"/>
        <w:rPr>
          <w:rFonts w:ascii="Times New Roman" w:eastAsia="Calibri" w:hAnsi="Times New Roman" w:cs="Times New Roman"/>
          <w:sz w:val="24"/>
          <w:szCs w:val="24"/>
        </w:rPr>
      </w:pPr>
      <w:r w:rsidRPr="0098265B">
        <w:rPr>
          <w:rFonts w:ascii="Times New Roman" w:eastAsia="Calibri" w:hAnsi="Times New Roman" w:cs="Times New Roman"/>
          <w:sz w:val="24"/>
          <w:szCs w:val="24"/>
        </w:rPr>
        <w:t>6. Zmiana danych związana z obsługą administracyjno-organizacyjną umowy, (danych teleadresowych Wykonawcy; Zamawiającego) - zmiana ta następuje poprzez pisemne zgłoszenie tego faktu drugiej stronie i nie wymaga zawarcia aneksu do umowy.</w:t>
      </w:r>
    </w:p>
    <w:p w14:paraId="2647250B" w14:textId="77777777" w:rsidR="0098265B" w:rsidRPr="0098265B" w:rsidRDefault="0098265B" w:rsidP="0098265B">
      <w:pPr>
        <w:autoSpaceDE w:val="0"/>
        <w:autoSpaceDN w:val="0"/>
        <w:adjustRightInd w:val="0"/>
        <w:spacing w:after="0" w:line="240" w:lineRule="auto"/>
        <w:jc w:val="both"/>
        <w:rPr>
          <w:rFonts w:ascii="Times New Roman" w:eastAsia="Calibri" w:hAnsi="Times New Roman" w:cs="Times New Roman"/>
          <w:sz w:val="24"/>
          <w:szCs w:val="24"/>
        </w:rPr>
      </w:pPr>
    </w:p>
    <w:p w14:paraId="1264CDC6" w14:textId="77777777" w:rsidR="0098265B" w:rsidRPr="0098265B" w:rsidRDefault="0098265B" w:rsidP="0098265B">
      <w:pPr>
        <w:autoSpaceDE w:val="0"/>
        <w:autoSpaceDN w:val="0"/>
        <w:adjustRightInd w:val="0"/>
        <w:spacing w:after="0" w:line="240" w:lineRule="auto"/>
        <w:jc w:val="both"/>
        <w:rPr>
          <w:rFonts w:ascii="Times New Roman" w:eastAsia="Calibri" w:hAnsi="Times New Roman" w:cs="Times New Roman"/>
          <w:sz w:val="24"/>
          <w:szCs w:val="24"/>
        </w:rPr>
      </w:pPr>
      <w:r w:rsidRPr="0098265B">
        <w:rPr>
          <w:rFonts w:ascii="Times New Roman" w:eastAsia="Calibri" w:hAnsi="Times New Roman" w:cs="Times New Roman"/>
          <w:sz w:val="24"/>
          <w:szCs w:val="24"/>
        </w:rPr>
        <w:t>7. Wszystkie zmiany treści umowy wymagają zachowania formy pisemnej pod rygorem nieważności.</w:t>
      </w:r>
    </w:p>
    <w:p w14:paraId="4036CFF0" w14:textId="77777777" w:rsidR="0098265B" w:rsidRPr="0098265B" w:rsidRDefault="0098265B" w:rsidP="0098265B">
      <w:pPr>
        <w:autoSpaceDE w:val="0"/>
        <w:autoSpaceDN w:val="0"/>
        <w:adjustRightInd w:val="0"/>
        <w:spacing w:after="0" w:line="240" w:lineRule="auto"/>
        <w:jc w:val="center"/>
        <w:rPr>
          <w:rFonts w:ascii="Times New Roman" w:eastAsia="Calibri" w:hAnsi="Times New Roman" w:cs="Times New Roman"/>
          <w:b/>
          <w:bCs/>
          <w:sz w:val="24"/>
          <w:szCs w:val="24"/>
        </w:rPr>
      </w:pPr>
    </w:p>
    <w:p w14:paraId="11D40E12" w14:textId="77777777" w:rsidR="0098265B" w:rsidRPr="0098265B" w:rsidRDefault="0098265B" w:rsidP="0098265B">
      <w:pPr>
        <w:suppressAutoHyphens/>
        <w:spacing w:after="0" w:line="240" w:lineRule="auto"/>
        <w:jc w:val="center"/>
        <w:rPr>
          <w:rFonts w:ascii="Times New Roman" w:hAnsi="Times New Roman" w:cs="Times New Roman"/>
          <w:b/>
          <w:bCs/>
          <w:sz w:val="24"/>
          <w:szCs w:val="24"/>
          <w:lang w:eastAsia="zh-CN"/>
        </w:rPr>
      </w:pPr>
      <w:r w:rsidRPr="0098265B">
        <w:rPr>
          <w:rFonts w:ascii="Times New Roman" w:hAnsi="Times New Roman" w:cs="Times New Roman"/>
          <w:b/>
          <w:bCs/>
          <w:sz w:val="24"/>
          <w:szCs w:val="24"/>
          <w:lang w:eastAsia="zh-CN"/>
        </w:rPr>
        <w:t>§ 9</w:t>
      </w:r>
    </w:p>
    <w:p w14:paraId="0F2C80E3" w14:textId="77777777" w:rsidR="0098265B" w:rsidRPr="0098265B" w:rsidRDefault="0098265B" w:rsidP="0098265B">
      <w:pPr>
        <w:suppressAutoHyphens/>
        <w:spacing w:after="0" w:line="240" w:lineRule="auto"/>
        <w:jc w:val="center"/>
        <w:rPr>
          <w:rFonts w:ascii="Times New Roman" w:hAnsi="Times New Roman" w:cs="Times New Roman"/>
          <w:b/>
          <w:bCs/>
          <w:sz w:val="24"/>
          <w:szCs w:val="24"/>
          <w:lang w:eastAsia="zh-CN"/>
        </w:rPr>
      </w:pPr>
    </w:p>
    <w:p w14:paraId="39594EB8" w14:textId="77777777" w:rsidR="0098265B" w:rsidRPr="0098265B" w:rsidRDefault="0098265B" w:rsidP="0098265B">
      <w:pPr>
        <w:numPr>
          <w:ilvl w:val="0"/>
          <w:numId w:val="33"/>
        </w:numPr>
        <w:tabs>
          <w:tab w:val="num" w:pos="284"/>
        </w:tabs>
        <w:suppressAutoHyphens/>
        <w:spacing w:after="0" w:line="240" w:lineRule="auto"/>
        <w:ind w:left="284" w:hanging="284"/>
        <w:jc w:val="both"/>
        <w:rPr>
          <w:rFonts w:ascii="Times New Roman" w:hAnsi="Times New Roman" w:cs="Times New Roman"/>
          <w:color w:val="000000"/>
          <w:sz w:val="24"/>
          <w:szCs w:val="24"/>
          <w:lang w:eastAsia="zh-CN"/>
        </w:rPr>
      </w:pPr>
      <w:r w:rsidRPr="0098265B">
        <w:rPr>
          <w:rFonts w:ascii="Times New Roman" w:hAnsi="Times New Roman" w:cs="Times New Roman"/>
          <w:color w:val="000000"/>
          <w:sz w:val="24"/>
          <w:szCs w:val="24"/>
          <w:lang w:eastAsia="zh-CN"/>
        </w:rPr>
        <w:lastRenderedPageBreak/>
        <w:t>W razie powstania sporu na tle wykonania niniejszej umowy w sprawie zamówienia publicznego Wykonawca zobowiązany jest przede wszystkim do wyczerpania drogi postępowania reklamacyjnego.</w:t>
      </w:r>
    </w:p>
    <w:p w14:paraId="322DC2E9" w14:textId="77777777" w:rsidR="0098265B" w:rsidRPr="0098265B" w:rsidRDefault="0098265B" w:rsidP="0098265B">
      <w:pPr>
        <w:numPr>
          <w:ilvl w:val="0"/>
          <w:numId w:val="33"/>
        </w:numPr>
        <w:tabs>
          <w:tab w:val="num" w:pos="284"/>
        </w:tabs>
        <w:suppressAutoHyphens/>
        <w:spacing w:after="0" w:line="240" w:lineRule="auto"/>
        <w:ind w:left="284" w:hanging="284"/>
        <w:jc w:val="both"/>
        <w:rPr>
          <w:rFonts w:ascii="Times New Roman" w:hAnsi="Times New Roman" w:cs="Times New Roman"/>
          <w:color w:val="000000"/>
          <w:sz w:val="24"/>
          <w:szCs w:val="24"/>
          <w:lang w:eastAsia="zh-CN"/>
        </w:rPr>
      </w:pPr>
      <w:r w:rsidRPr="0098265B">
        <w:rPr>
          <w:rFonts w:ascii="Times New Roman" w:hAnsi="Times New Roman" w:cs="Times New Roman"/>
          <w:color w:val="000000"/>
          <w:sz w:val="24"/>
          <w:szCs w:val="24"/>
          <w:lang w:eastAsia="zh-CN"/>
        </w:rPr>
        <w:t>Reklamację wykonuje się poprzez skierowanie konkretnego roszczenia do Zamawiającego.</w:t>
      </w:r>
    </w:p>
    <w:p w14:paraId="209B24DC" w14:textId="77777777" w:rsidR="0098265B" w:rsidRPr="0098265B" w:rsidRDefault="0098265B" w:rsidP="0098265B">
      <w:pPr>
        <w:numPr>
          <w:ilvl w:val="0"/>
          <w:numId w:val="33"/>
        </w:numPr>
        <w:tabs>
          <w:tab w:val="num" w:pos="284"/>
        </w:tabs>
        <w:suppressAutoHyphens/>
        <w:spacing w:after="0" w:line="240" w:lineRule="auto"/>
        <w:ind w:left="284" w:hanging="284"/>
        <w:jc w:val="both"/>
        <w:rPr>
          <w:rFonts w:ascii="Times New Roman" w:hAnsi="Times New Roman" w:cs="Times New Roman"/>
          <w:color w:val="000000"/>
          <w:sz w:val="24"/>
          <w:szCs w:val="24"/>
          <w:lang w:eastAsia="zh-CN"/>
        </w:rPr>
      </w:pPr>
      <w:r w:rsidRPr="0098265B">
        <w:rPr>
          <w:rFonts w:ascii="Times New Roman" w:hAnsi="Times New Roman" w:cs="Times New Roman"/>
          <w:color w:val="000000"/>
          <w:sz w:val="24"/>
          <w:szCs w:val="24"/>
          <w:lang w:eastAsia="zh-CN"/>
        </w:rPr>
        <w:t>Zamawiający ma obowiązek do pisemnego ustosunkowania się do zgłoszonego przez Wykonawcę roszczenia w terminie 21 dni od daty zgłoszenia roszczenia.</w:t>
      </w:r>
    </w:p>
    <w:p w14:paraId="7AE1D8F2" w14:textId="77777777" w:rsidR="0098265B" w:rsidRPr="0098265B" w:rsidRDefault="0098265B" w:rsidP="0098265B">
      <w:pPr>
        <w:numPr>
          <w:ilvl w:val="0"/>
          <w:numId w:val="33"/>
        </w:numPr>
        <w:tabs>
          <w:tab w:val="num" w:pos="284"/>
        </w:tabs>
        <w:suppressAutoHyphens/>
        <w:spacing w:after="0" w:line="240" w:lineRule="auto"/>
        <w:ind w:left="284" w:hanging="284"/>
        <w:jc w:val="both"/>
        <w:rPr>
          <w:rFonts w:ascii="Times New Roman" w:hAnsi="Times New Roman" w:cs="Times New Roman"/>
          <w:color w:val="000000"/>
          <w:sz w:val="24"/>
          <w:szCs w:val="24"/>
          <w:lang w:eastAsia="zh-CN"/>
        </w:rPr>
      </w:pPr>
      <w:r w:rsidRPr="0098265B">
        <w:rPr>
          <w:rFonts w:ascii="Times New Roman" w:hAnsi="Times New Roman" w:cs="Times New Roman"/>
          <w:color w:val="000000"/>
          <w:sz w:val="24"/>
          <w:szCs w:val="24"/>
          <w:lang w:eastAsia="zh-CN"/>
        </w:rPr>
        <w:t xml:space="preserve">W razie odmowy przez Zamawiającego uznania roszczenia Wykonawcy, względnie nie udzielenia odpowiedzi na roszczenia w terminie, o którym mowa w ust. 3 Wykonawca uprawniony jest do wystąpienia na drogę sądową. </w:t>
      </w:r>
    </w:p>
    <w:p w14:paraId="454CB1A0" w14:textId="77777777" w:rsidR="0098265B" w:rsidRPr="0098265B" w:rsidRDefault="0098265B" w:rsidP="0098265B">
      <w:pPr>
        <w:numPr>
          <w:ilvl w:val="0"/>
          <w:numId w:val="33"/>
        </w:numPr>
        <w:tabs>
          <w:tab w:val="num" w:pos="284"/>
        </w:tabs>
        <w:suppressAutoHyphens/>
        <w:spacing w:after="0" w:line="240" w:lineRule="auto"/>
        <w:ind w:left="284" w:hanging="284"/>
        <w:jc w:val="both"/>
        <w:rPr>
          <w:rFonts w:ascii="Times New Roman" w:hAnsi="Times New Roman" w:cs="Times New Roman"/>
          <w:color w:val="000000"/>
          <w:sz w:val="24"/>
          <w:szCs w:val="24"/>
          <w:lang w:eastAsia="zh-CN"/>
        </w:rPr>
      </w:pPr>
      <w:r w:rsidRPr="0098265B">
        <w:rPr>
          <w:rFonts w:ascii="Times New Roman" w:hAnsi="Times New Roman" w:cs="Times New Roman"/>
          <w:color w:val="000000"/>
          <w:sz w:val="24"/>
          <w:szCs w:val="24"/>
          <w:lang w:eastAsia="zh-CN"/>
        </w:rPr>
        <w:t>Do rozpatrzenia sporów wynikłych na tle realizacji niniejszej umowy jest sąd właściwy dla Zamawiającego.</w:t>
      </w:r>
    </w:p>
    <w:p w14:paraId="2A472EC1" w14:textId="77777777" w:rsidR="0098265B" w:rsidRPr="0098265B" w:rsidRDefault="0098265B" w:rsidP="0098265B">
      <w:pPr>
        <w:suppressAutoHyphens/>
        <w:spacing w:after="0" w:line="240" w:lineRule="auto"/>
        <w:ind w:left="600" w:hanging="270"/>
        <w:jc w:val="center"/>
        <w:rPr>
          <w:rFonts w:ascii="Times New Roman" w:hAnsi="Times New Roman" w:cs="Times New Roman"/>
          <w:b/>
          <w:bCs/>
          <w:sz w:val="24"/>
          <w:szCs w:val="24"/>
          <w:lang w:eastAsia="zh-CN"/>
        </w:rPr>
      </w:pPr>
    </w:p>
    <w:p w14:paraId="07D95D9C" w14:textId="77777777" w:rsidR="0098265B" w:rsidRPr="0098265B" w:rsidRDefault="0098265B" w:rsidP="0098265B">
      <w:pPr>
        <w:suppressAutoHyphens/>
        <w:spacing w:after="0" w:line="240" w:lineRule="auto"/>
        <w:jc w:val="center"/>
        <w:rPr>
          <w:rFonts w:ascii="Times New Roman" w:hAnsi="Times New Roman" w:cs="Times New Roman"/>
          <w:b/>
          <w:bCs/>
          <w:sz w:val="24"/>
          <w:szCs w:val="24"/>
          <w:lang w:eastAsia="zh-CN"/>
        </w:rPr>
      </w:pPr>
      <w:r w:rsidRPr="0098265B">
        <w:rPr>
          <w:rFonts w:ascii="Times New Roman" w:hAnsi="Times New Roman" w:cs="Times New Roman"/>
          <w:b/>
          <w:bCs/>
          <w:sz w:val="24"/>
          <w:szCs w:val="24"/>
          <w:lang w:eastAsia="zh-CN"/>
        </w:rPr>
        <w:t>§ 10</w:t>
      </w:r>
    </w:p>
    <w:p w14:paraId="38E8E5B1" w14:textId="77777777" w:rsidR="0098265B" w:rsidRPr="0098265B" w:rsidRDefault="0098265B" w:rsidP="0098265B">
      <w:pPr>
        <w:suppressAutoHyphens/>
        <w:spacing w:after="0" w:line="240" w:lineRule="auto"/>
        <w:jc w:val="both"/>
        <w:rPr>
          <w:rFonts w:ascii="Times New Roman" w:hAnsi="Times New Roman" w:cs="Times New Roman"/>
          <w:color w:val="000000"/>
          <w:sz w:val="24"/>
          <w:szCs w:val="24"/>
          <w:lang w:eastAsia="zh-CN"/>
        </w:rPr>
      </w:pPr>
      <w:r w:rsidRPr="0098265B">
        <w:rPr>
          <w:rFonts w:ascii="Times New Roman" w:hAnsi="Times New Roman" w:cs="Times New Roman"/>
          <w:color w:val="000000"/>
          <w:sz w:val="24"/>
          <w:szCs w:val="24"/>
          <w:lang w:eastAsia="zh-CN"/>
        </w:rPr>
        <w:t>W sprawach nie uregulowanych niniejszą umową stosuje się obowiązujące przepisy prawa.</w:t>
      </w:r>
    </w:p>
    <w:p w14:paraId="59C07DBB" w14:textId="77777777" w:rsidR="0098265B" w:rsidRPr="0098265B" w:rsidRDefault="0098265B" w:rsidP="0098265B">
      <w:pPr>
        <w:suppressAutoHyphens/>
        <w:spacing w:after="0" w:line="240" w:lineRule="auto"/>
        <w:jc w:val="both"/>
        <w:rPr>
          <w:rFonts w:ascii="Times New Roman" w:hAnsi="Times New Roman" w:cs="Times New Roman"/>
          <w:sz w:val="24"/>
          <w:szCs w:val="24"/>
          <w:lang w:eastAsia="zh-CN"/>
        </w:rPr>
      </w:pPr>
    </w:p>
    <w:p w14:paraId="48A4653F" w14:textId="77777777" w:rsidR="0098265B" w:rsidRPr="0098265B" w:rsidRDefault="0098265B" w:rsidP="0098265B">
      <w:pPr>
        <w:spacing w:after="0" w:line="240" w:lineRule="auto"/>
        <w:jc w:val="center"/>
        <w:rPr>
          <w:rFonts w:ascii="Times New Roman" w:hAnsi="Times New Roman" w:cs="Times New Roman"/>
          <w:b/>
          <w:bCs/>
          <w:sz w:val="24"/>
          <w:szCs w:val="24"/>
        </w:rPr>
      </w:pPr>
      <w:r w:rsidRPr="0098265B">
        <w:rPr>
          <w:rFonts w:ascii="Times New Roman" w:hAnsi="Times New Roman" w:cs="Times New Roman"/>
          <w:b/>
          <w:bCs/>
          <w:sz w:val="24"/>
          <w:szCs w:val="24"/>
        </w:rPr>
        <w:t>§ 11</w:t>
      </w:r>
    </w:p>
    <w:p w14:paraId="65CCF475" w14:textId="77777777" w:rsidR="0098265B" w:rsidRPr="0098265B" w:rsidRDefault="0098265B" w:rsidP="0098265B">
      <w:pPr>
        <w:pStyle w:val="Logo"/>
        <w:jc w:val="both"/>
        <w:rPr>
          <w:sz w:val="24"/>
          <w:szCs w:val="24"/>
        </w:rPr>
      </w:pPr>
      <w:r w:rsidRPr="0098265B">
        <w:rPr>
          <w:sz w:val="24"/>
          <w:szCs w:val="24"/>
        </w:rPr>
        <w:t>Integralną część umowy stanowią załączniki:</w:t>
      </w:r>
    </w:p>
    <w:p w14:paraId="02CB0CCA" w14:textId="301E94E6" w:rsidR="0098265B" w:rsidRPr="0098265B" w:rsidRDefault="0098265B" w:rsidP="0098265B">
      <w:pPr>
        <w:suppressAutoHyphens/>
        <w:spacing w:after="0" w:line="240" w:lineRule="auto"/>
        <w:jc w:val="both"/>
        <w:rPr>
          <w:rFonts w:ascii="Times New Roman" w:hAnsi="Times New Roman" w:cs="Times New Roman"/>
          <w:sz w:val="24"/>
        </w:rPr>
      </w:pPr>
      <w:r w:rsidRPr="0098265B">
        <w:rPr>
          <w:rFonts w:ascii="Times New Roman" w:hAnsi="Times New Roman" w:cs="Times New Roman"/>
          <w:i/>
          <w:iCs/>
          <w:sz w:val="24"/>
          <w:szCs w:val="24"/>
        </w:rPr>
        <w:t>Załącznik nr 1</w:t>
      </w:r>
      <w:r w:rsidRPr="0098265B">
        <w:rPr>
          <w:rFonts w:ascii="Times New Roman" w:hAnsi="Times New Roman" w:cs="Times New Roman"/>
          <w:sz w:val="24"/>
          <w:szCs w:val="24"/>
        </w:rPr>
        <w:t xml:space="preserve"> </w:t>
      </w:r>
      <w:r w:rsidR="007E7097">
        <w:rPr>
          <w:rFonts w:ascii="Times New Roman" w:hAnsi="Times New Roman" w:cs="Times New Roman"/>
          <w:sz w:val="24"/>
          <w:szCs w:val="24"/>
        </w:rPr>
        <w:t>–</w:t>
      </w:r>
      <w:r w:rsidRPr="0098265B">
        <w:rPr>
          <w:rFonts w:ascii="Times New Roman" w:hAnsi="Times New Roman" w:cs="Times New Roman"/>
          <w:sz w:val="24"/>
          <w:szCs w:val="24"/>
        </w:rPr>
        <w:t xml:space="preserve"> </w:t>
      </w:r>
      <w:r w:rsidR="007E7097">
        <w:rPr>
          <w:rFonts w:ascii="Times New Roman" w:hAnsi="Times New Roman" w:cs="Times New Roman"/>
          <w:sz w:val="24"/>
        </w:rPr>
        <w:t>Opis przedmiotu zamówienia</w:t>
      </w:r>
      <w:r w:rsidRPr="0098265B">
        <w:rPr>
          <w:rFonts w:ascii="Times New Roman" w:hAnsi="Times New Roman" w:cs="Times New Roman"/>
          <w:sz w:val="24"/>
          <w:szCs w:val="24"/>
        </w:rPr>
        <w:t>,</w:t>
      </w:r>
    </w:p>
    <w:p w14:paraId="42B66485" w14:textId="77777777" w:rsidR="0098265B" w:rsidRPr="0098265B" w:rsidRDefault="0098265B" w:rsidP="0098265B">
      <w:pPr>
        <w:pStyle w:val="Logo"/>
        <w:jc w:val="both"/>
        <w:rPr>
          <w:sz w:val="24"/>
          <w:szCs w:val="24"/>
          <w:lang w:val="pl-PL"/>
        </w:rPr>
      </w:pPr>
      <w:r w:rsidRPr="0098265B">
        <w:rPr>
          <w:i/>
          <w:iCs/>
          <w:sz w:val="24"/>
          <w:szCs w:val="24"/>
        </w:rPr>
        <w:t>Załącznik nr 2</w:t>
      </w:r>
      <w:r w:rsidRPr="0098265B">
        <w:rPr>
          <w:sz w:val="24"/>
          <w:szCs w:val="24"/>
        </w:rPr>
        <w:t xml:space="preserve"> - Specyfikacja warunków zamówienia z postępowania w wyniku którego zawarto niniejszą umowę wraz z ewentualnymi zmianami i wyjaśnieniami jej treści.</w:t>
      </w:r>
    </w:p>
    <w:p w14:paraId="6A3B1291" w14:textId="77777777" w:rsidR="0098265B" w:rsidRPr="0098265B" w:rsidRDefault="0098265B" w:rsidP="0098265B">
      <w:pPr>
        <w:suppressAutoHyphens/>
        <w:spacing w:after="0" w:line="240" w:lineRule="auto"/>
        <w:jc w:val="both"/>
        <w:rPr>
          <w:rFonts w:ascii="Times New Roman" w:hAnsi="Times New Roman" w:cs="Times New Roman"/>
          <w:sz w:val="24"/>
          <w:szCs w:val="24"/>
          <w:lang w:eastAsia="zh-CN"/>
        </w:rPr>
      </w:pPr>
    </w:p>
    <w:p w14:paraId="774423C2" w14:textId="77777777" w:rsidR="0098265B" w:rsidRPr="0098265B" w:rsidRDefault="0098265B" w:rsidP="0098265B">
      <w:pPr>
        <w:suppressAutoHyphens/>
        <w:spacing w:after="0" w:line="240" w:lineRule="auto"/>
        <w:jc w:val="center"/>
        <w:rPr>
          <w:rFonts w:ascii="Times New Roman" w:hAnsi="Times New Roman" w:cs="Times New Roman"/>
          <w:b/>
          <w:bCs/>
          <w:sz w:val="24"/>
          <w:szCs w:val="24"/>
          <w:lang w:eastAsia="zh-CN"/>
        </w:rPr>
      </w:pPr>
      <w:r w:rsidRPr="0098265B">
        <w:rPr>
          <w:rFonts w:ascii="Times New Roman" w:hAnsi="Times New Roman" w:cs="Times New Roman"/>
          <w:b/>
          <w:bCs/>
          <w:sz w:val="24"/>
          <w:szCs w:val="24"/>
          <w:lang w:eastAsia="zh-CN"/>
        </w:rPr>
        <w:t>§ 12</w:t>
      </w:r>
    </w:p>
    <w:p w14:paraId="0C1CB693" w14:textId="77777777" w:rsidR="0098265B" w:rsidRPr="0098265B" w:rsidRDefault="0098265B" w:rsidP="0098265B">
      <w:pPr>
        <w:suppressAutoHyphens/>
        <w:spacing w:after="0" w:line="240" w:lineRule="auto"/>
        <w:jc w:val="both"/>
        <w:rPr>
          <w:rFonts w:ascii="Times New Roman" w:hAnsi="Times New Roman" w:cs="Times New Roman"/>
          <w:sz w:val="24"/>
          <w:szCs w:val="24"/>
          <w:lang w:eastAsia="zh-CN"/>
        </w:rPr>
      </w:pPr>
      <w:r w:rsidRPr="0098265B">
        <w:rPr>
          <w:rFonts w:ascii="Times New Roman" w:hAnsi="Times New Roman" w:cs="Times New Roman"/>
          <w:sz w:val="24"/>
          <w:szCs w:val="24"/>
          <w:lang w:eastAsia="zh-CN"/>
        </w:rPr>
        <w:t xml:space="preserve">Umowę sporządzono w 4 jednobrzmiących egzemplarzach; w tym 3 egzemplarze otrzymuje </w:t>
      </w:r>
    </w:p>
    <w:p w14:paraId="4494EADC" w14:textId="77777777" w:rsidR="0098265B" w:rsidRPr="0098265B" w:rsidRDefault="0098265B" w:rsidP="0098265B">
      <w:pPr>
        <w:suppressAutoHyphens/>
        <w:spacing w:after="0" w:line="240" w:lineRule="auto"/>
        <w:jc w:val="both"/>
        <w:rPr>
          <w:rFonts w:ascii="Times New Roman" w:hAnsi="Times New Roman" w:cs="Times New Roman"/>
          <w:sz w:val="24"/>
          <w:szCs w:val="24"/>
          <w:lang w:eastAsia="zh-CN"/>
        </w:rPr>
      </w:pPr>
      <w:r w:rsidRPr="0098265B">
        <w:rPr>
          <w:rFonts w:ascii="Times New Roman" w:hAnsi="Times New Roman" w:cs="Times New Roman"/>
          <w:sz w:val="24"/>
          <w:szCs w:val="24"/>
          <w:lang w:eastAsia="zh-CN"/>
        </w:rPr>
        <w:t>Zamawiający, a 1 egzemplarz Wykonawca.</w:t>
      </w:r>
    </w:p>
    <w:p w14:paraId="2002E260" w14:textId="77777777" w:rsidR="0098265B" w:rsidRPr="0098265B" w:rsidRDefault="0098265B" w:rsidP="0098265B">
      <w:pPr>
        <w:suppressAutoHyphens/>
        <w:spacing w:after="0" w:line="240" w:lineRule="auto"/>
        <w:jc w:val="both"/>
        <w:rPr>
          <w:rFonts w:ascii="Times New Roman" w:hAnsi="Times New Roman" w:cs="Times New Roman"/>
          <w:sz w:val="24"/>
          <w:szCs w:val="24"/>
          <w:lang w:eastAsia="zh-CN"/>
        </w:rPr>
      </w:pPr>
    </w:p>
    <w:p w14:paraId="29B3384B" w14:textId="77777777" w:rsidR="0098265B" w:rsidRPr="0098265B" w:rsidRDefault="0098265B" w:rsidP="0098265B">
      <w:pPr>
        <w:suppressAutoHyphens/>
        <w:spacing w:after="0" w:line="240" w:lineRule="auto"/>
        <w:jc w:val="both"/>
        <w:rPr>
          <w:rFonts w:ascii="Times New Roman" w:hAnsi="Times New Roman" w:cs="Times New Roman"/>
          <w:sz w:val="24"/>
          <w:szCs w:val="24"/>
          <w:lang w:eastAsia="zh-CN"/>
        </w:rPr>
      </w:pPr>
    </w:p>
    <w:p w14:paraId="5B8370A8" w14:textId="77777777" w:rsidR="0098265B" w:rsidRPr="0098265B" w:rsidRDefault="0098265B" w:rsidP="0098265B">
      <w:pPr>
        <w:suppressAutoHyphens/>
        <w:spacing w:after="0" w:line="240" w:lineRule="auto"/>
        <w:jc w:val="both"/>
        <w:rPr>
          <w:rFonts w:ascii="Times New Roman" w:hAnsi="Times New Roman" w:cs="Times New Roman"/>
          <w:sz w:val="24"/>
          <w:szCs w:val="24"/>
          <w:lang w:eastAsia="zh-CN"/>
        </w:rPr>
      </w:pPr>
      <w:r w:rsidRPr="0098265B">
        <w:rPr>
          <w:rFonts w:ascii="Times New Roman" w:hAnsi="Times New Roman" w:cs="Times New Roman"/>
          <w:sz w:val="24"/>
          <w:szCs w:val="24"/>
          <w:lang w:eastAsia="zh-CN"/>
        </w:rPr>
        <w:t>Integralną część umowy stanowią załączniki:</w:t>
      </w:r>
    </w:p>
    <w:p w14:paraId="2AEC2B4A" w14:textId="0EBF8B5C" w:rsidR="0098265B" w:rsidRPr="007E7097" w:rsidRDefault="0098265B" w:rsidP="0098265B">
      <w:pPr>
        <w:suppressAutoHyphens/>
        <w:spacing w:after="0" w:line="240" w:lineRule="auto"/>
        <w:jc w:val="both"/>
        <w:rPr>
          <w:rFonts w:ascii="Times New Roman" w:hAnsi="Times New Roman" w:cs="Times New Roman"/>
          <w:sz w:val="24"/>
        </w:rPr>
      </w:pPr>
      <w:r w:rsidRPr="0098265B">
        <w:rPr>
          <w:rFonts w:ascii="Times New Roman" w:hAnsi="Times New Roman" w:cs="Times New Roman"/>
          <w:sz w:val="24"/>
          <w:szCs w:val="24"/>
          <w:lang w:eastAsia="zh-CN"/>
        </w:rPr>
        <w:t xml:space="preserve">1. </w:t>
      </w:r>
      <w:r w:rsidRPr="0098265B">
        <w:rPr>
          <w:rFonts w:ascii="Times New Roman" w:hAnsi="Times New Roman" w:cs="Times New Roman"/>
          <w:sz w:val="24"/>
        </w:rPr>
        <w:t>Opis</w:t>
      </w:r>
      <w:r w:rsidR="007E7097">
        <w:rPr>
          <w:rFonts w:ascii="Times New Roman" w:hAnsi="Times New Roman" w:cs="Times New Roman"/>
          <w:sz w:val="24"/>
        </w:rPr>
        <w:t xml:space="preserve"> przedmiotu zamówienia.</w:t>
      </w:r>
    </w:p>
    <w:p w14:paraId="41458468" w14:textId="77777777" w:rsidR="0098265B" w:rsidRPr="0098265B" w:rsidRDefault="0098265B" w:rsidP="0098265B">
      <w:pPr>
        <w:suppressAutoHyphens/>
        <w:spacing w:after="0" w:line="240" w:lineRule="auto"/>
        <w:jc w:val="both"/>
        <w:rPr>
          <w:rFonts w:ascii="Times New Roman" w:hAnsi="Times New Roman" w:cs="Times New Roman"/>
          <w:sz w:val="24"/>
          <w:szCs w:val="24"/>
          <w:lang w:eastAsia="zh-CN"/>
        </w:rPr>
      </w:pPr>
      <w:r w:rsidRPr="0098265B">
        <w:rPr>
          <w:rFonts w:ascii="Times New Roman" w:hAnsi="Times New Roman" w:cs="Times New Roman"/>
          <w:sz w:val="24"/>
          <w:szCs w:val="24"/>
          <w:lang w:eastAsia="zh-CN"/>
        </w:rPr>
        <w:t>2. Specyfikacja warunków zamówienia.</w:t>
      </w:r>
    </w:p>
    <w:p w14:paraId="22F57169" w14:textId="77777777" w:rsidR="0098265B" w:rsidRPr="0098265B" w:rsidRDefault="0098265B" w:rsidP="0098265B">
      <w:pPr>
        <w:suppressAutoHyphens/>
        <w:spacing w:after="0" w:line="240" w:lineRule="auto"/>
        <w:jc w:val="both"/>
        <w:rPr>
          <w:rFonts w:ascii="Times New Roman" w:hAnsi="Times New Roman" w:cs="Times New Roman"/>
          <w:sz w:val="24"/>
          <w:szCs w:val="24"/>
          <w:lang w:eastAsia="zh-CN"/>
        </w:rPr>
      </w:pPr>
      <w:r w:rsidRPr="0098265B">
        <w:rPr>
          <w:rFonts w:ascii="Times New Roman" w:hAnsi="Times New Roman" w:cs="Times New Roman"/>
          <w:sz w:val="24"/>
          <w:szCs w:val="24"/>
          <w:lang w:eastAsia="zh-CN"/>
        </w:rPr>
        <w:t xml:space="preserve">3. Oferta Wykonawcy </w:t>
      </w:r>
    </w:p>
    <w:p w14:paraId="3D0C84A3" w14:textId="77777777" w:rsidR="0098265B" w:rsidRPr="0098265B" w:rsidRDefault="0098265B" w:rsidP="0098265B">
      <w:pPr>
        <w:suppressAutoHyphens/>
        <w:spacing w:after="0" w:line="240" w:lineRule="auto"/>
        <w:jc w:val="both"/>
        <w:rPr>
          <w:rFonts w:ascii="Times New Roman" w:hAnsi="Times New Roman" w:cs="Times New Roman"/>
          <w:sz w:val="24"/>
          <w:szCs w:val="24"/>
          <w:lang w:eastAsia="zh-CN"/>
        </w:rPr>
      </w:pPr>
    </w:p>
    <w:p w14:paraId="24494399" w14:textId="77777777" w:rsidR="0098265B" w:rsidRPr="0098265B" w:rsidRDefault="0098265B" w:rsidP="0098265B">
      <w:pPr>
        <w:suppressAutoHyphens/>
        <w:spacing w:after="0" w:line="240" w:lineRule="auto"/>
        <w:jc w:val="both"/>
        <w:rPr>
          <w:rFonts w:ascii="Times New Roman" w:hAnsi="Times New Roman" w:cs="Times New Roman"/>
          <w:sz w:val="24"/>
          <w:szCs w:val="24"/>
          <w:lang w:eastAsia="zh-CN"/>
        </w:rPr>
      </w:pPr>
    </w:p>
    <w:p w14:paraId="29B30B04" w14:textId="77777777" w:rsidR="0098265B" w:rsidRPr="0098265B" w:rsidRDefault="0098265B" w:rsidP="0098265B">
      <w:pPr>
        <w:suppressAutoHyphens/>
        <w:spacing w:after="0" w:line="240" w:lineRule="auto"/>
        <w:jc w:val="both"/>
        <w:rPr>
          <w:rFonts w:ascii="Times New Roman" w:hAnsi="Times New Roman" w:cs="Times New Roman"/>
          <w:sz w:val="24"/>
          <w:szCs w:val="24"/>
          <w:lang w:eastAsia="zh-CN"/>
        </w:rPr>
      </w:pPr>
    </w:p>
    <w:p w14:paraId="54BA6867" w14:textId="77777777" w:rsidR="0098265B" w:rsidRPr="0098265B" w:rsidRDefault="0098265B" w:rsidP="0098265B">
      <w:pPr>
        <w:suppressAutoHyphens/>
        <w:spacing w:after="0" w:line="240" w:lineRule="auto"/>
        <w:jc w:val="both"/>
        <w:rPr>
          <w:rFonts w:ascii="Times New Roman" w:hAnsi="Times New Roman" w:cs="Times New Roman"/>
          <w:sz w:val="24"/>
          <w:szCs w:val="24"/>
          <w:lang w:eastAsia="zh-CN"/>
        </w:rPr>
      </w:pPr>
    </w:p>
    <w:p w14:paraId="0E4409FE" w14:textId="77777777" w:rsidR="0098265B" w:rsidRPr="0098265B" w:rsidRDefault="0098265B" w:rsidP="0098265B">
      <w:pPr>
        <w:keepNext/>
        <w:numPr>
          <w:ilvl w:val="0"/>
          <w:numId w:val="30"/>
        </w:numPr>
        <w:tabs>
          <w:tab w:val="num" w:pos="432"/>
        </w:tabs>
        <w:suppressAutoHyphens/>
        <w:spacing w:after="0" w:line="240" w:lineRule="auto"/>
        <w:jc w:val="both"/>
        <w:outlineLvl w:val="0"/>
        <w:rPr>
          <w:rFonts w:ascii="Times New Roman" w:hAnsi="Times New Roman" w:cs="Times New Roman"/>
          <w:b/>
          <w:sz w:val="24"/>
          <w:szCs w:val="24"/>
          <w:lang w:eastAsia="zh-CN"/>
        </w:rPr>
      </w:pPr>
      <w:r w:rsidRPr="0098265B">
        <w:rPr>
          <w:rFonts w:ascii="Times New Roman" w:hAnsi="Times New Roman" w:cs="Times New Roman"/>
          <w:b/>
          <w:sz w:val="24"/>
          <w:szCs w:val="24"/>
          <w:lang w:eastAsia="zh-CN"/>
        </w:rPr>
        <w:t xml:space="preserve">Zamawiający                                                                                                       Wykonawca                                                                                                           </w:t>
      </w:r>
    </w:p>
    <w:p w14:paraId="63400F31" w14:textId="77777777" w:rsidR="0098265B" w:rsidRPr="0098265B" w:rsidRDefault="0098265B" w:rsidP="0098265B">
      <w:pPr>
        <w:suppressAutoHyphens/>
        <w:spacing w:after="0" w:line="240" w:lineRule="auto"/>
        <w:jc w:val="both"/>
        <w:rPr>
          <w:rFonts w:ascii="Times New Roman" w:hAnsi="Times New Roman" w:cs="Times New Roman"/>
          <w:sz w:val="24"/>
          <w:szCs w:val="24"/>
          <w:lang w:eastAsia="zh-CN"/>
        </w:rPr>
      </w:pPr>
    </w:p>
    <w:p w14:paraId="2B93B44D" w14:textId="77777777" w:rsidR="0098265B" w:rsidRPr="0098265B" w:rsidRDefault="0098265B" w:rsidP="0098265B">
      <w:pPr>
        <w:keepNext/>
        <w:suppressAutoHyphens/>
        <w:spacing w:after="0" w:line="240" w:lineRule="auto"/>
        <w:outlineLvl w:val="0"/>
        <w:rPr>
          <w:rFonts w:ascii="Times New Roman" w:hAnsi="Times New Roman" w:cs="Times New Roman"/>
          <w:sz w:val="24"/>
          <w:szCs w:val="24"/>
          <w:lang w:eastAsia="zh-CN"/>
        </w:rPr>
      </w:pPr>
    </w:p>
    <w:p w14:paraId="5C78BE38" w14:textId="77777777" w:rsidR="0098265B" w:rsidRPr="0098265B" w:rsidRDefault="0098265B" w:rsidP="0098265B">
      <w:pPr>
        <w:keepNext/>
        <w:suppressAutoHyphens/>
        <w:spacing w:after="0" w:line="240" w:lineRule="auto"/>
        <w:outlineLvl w:val="0"/>
        <w:rPr>
          <w:rFonts w:ascii="Times New Roman" w:hAnsi="Times New Roman" w:cs="Times New Roman"/>
          <w:sz w:val="24"/>
          <w:szCs w:val="24"/>
          <w:lang w:eastAsia="zh-CN"/>
        </w:rPr>
      </w:pPr>
    </w:p>
    <w:p w14:paraId="1F2658CA" w14:textId="77777777" w:rsidR="0098265B" w:rsidRPr="0098265B" w:rsidRDefault="0098265B" w:rsidP="0098265B">
      <w:pPr>
        <w:keepNext/>
        <w:suppressAutoHyphens/>
        <w:spacing w:after="0" w:line="240" w:lineRule="auto"/>
        <w:outlineLvl w:val="0"/>
        <w:rPr>
          <w:rFonts w:ascii="Times New Roman" w:hAnsi="Times New Roman" w:cs="Times New Roman"/>
          <w:sz w:val="24"/>
          <w:szCs w:val="24"/>
          <w:lang w:eastAsia="zh-CN"/>
        </w:rPr>
      </w:pPr>
    </w:p>
    <w:p w14:paraId="1D290D2F" w14:textId="77777777" w:rsidR="0098265B" w:rsidRPr="0098265B" w:rsidRDefault="0098265B" w:rsidP="0098265B">
      <w:pPr>
        <w:keepNext/>
        <w:suppressAutoHyphens/>
        <w:spacing w:after="0" w:line="240" w:lineRule="auto"/>
        <w:outlineLvl w:val="0"/>
        <w:rPr>
          <w:rFonts w:ascii="Times New Roman" w:hAnsi="Times New Roman" w:cs="Times New Roman"/>
          <w:sz w:val="24"/>
          <w:szCs w:val="24"/>
          <w:lang w:eastAsia="zh-CN"/>
        </w:rPr>
      </w:pPr>
    </w:p>
    <w:p w14:paraId="4AEB88B5" w14:textId="77777777" w:rsidR="0098265B" w:rsidRPr="0098265B" w:rsidRDefault="0098265B" w:rsidP="0098265B">
      <w:pPr>
        <w:keepNext/>
        <w:suppressAutoHyphens/>
        <w:spacing w:after="0" w:line="240" w:lineRule="auto"/>
        <w:outlineLvl w:val="0"/>
        <w:rPr>
          <w:rFonts w:ascii="Times New Roman" w:hAnsi="Times New Roman" w:cs="Times New Roman"/>
          <w:bCs/>
          <w:color w:val="000000"/>
          <w:sz w:val="24"/>
          <w:szCs w:val="24"/>
          <w:lang w:eastAsia="zh-CN"/>
        </w:rPr>
      </w:pPr>
    </w:p>
    <w:p w14:paraId="48E87047" w14:textId="77777777" w:rsidR="0098265B" w:rsidRPr="0098265B" w:rsidRDefault="0098265B" w:rsidP="0098265B">
      <w:pPr>
        <w:keepNext/>
        <w:suppressAutoHyphens/>
        <w:spacing w:after="0" w:line="240" w:lineRule="auto"/>
        <w:outlineLvl w:val="0"/>
        <w:rPr>
          <w:rFonts w:ascii="Times New Roman" w:hAnsi="Times New Roman" w:cs="Times New Roman"/>
          <w:bCs/>
          <w:color w:val="000000"/>
          <w:sz w:val="24"/>
          <w:szCs w:val="24"/>
          <w:lang w:eastAsia="zh-CN"/>
        </w:rPr>
      </w:pPr>
    </w:p>
    <w:p w14:paraId="18283C8C" w14:textId="77777777" w:rsidR="0098265B" w:rsidRPr="0098265B" w:rsidRDefault="0098265B" w:rsidP="0098265B">
      <w:pPr>
        <w:rPr>
          <w:rFonts w:ascii="Times New Roman" w:hAnsi="Times New Roman" w:cs="Times New Roman"/>
          <w:sz w:val="24"/>
          <w:szCs w:val="24"/>
        </w:rPr>
      </w:pPr>
    </w:p>
    <w:p w14:paraId="7030CA4C" w14:textId="77777777" w:rsidR="002C30B1" w:rsidRPr="0098265B" w:rsidRDefault="002C30B1" w:rsidP="0098265B">
      <w:pPr>
        <w:spacing w:after="0" w:line="240" w:lineRule="auto"/>
        <w:jc w:val="both"/>
        <w:rPr>
          <w:rFonts w:ascii="Times New Roman" w:hAnsi="Times New Roman" w:cs="Times New Roman"/>
        </w:rPr>
      </w:pPr>
    </w:p>
    <w:p w14:paraId="346458B6" w14:textId="77777777" w:rsidR="0098265B" w:rsidRPr="0098265B" w:rsidRDefault="0098265B">
      <w:pPr>
        <w:spacing w:after="0" w:line="240" w:lineRule="auto"/>
        <w:jc w:val="both"/>
        <w:rPr>
          <w:rFonts w:ascii="Times New Roman" w:hAnsi="Times New Roman" w:cs="Times New Roman"/>
        </w:rPr>
      </w:pPr>
    </w:p>
    <w:sectPr w:rsidR="0098265B" w:rsidRPr="009826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F807" w14:textId="77777777" w:rsidR="003E4D20" w:rsidRDefault="003E4D20" w:rsidP="00FB62F2">
      <w:pPr>
        <w:spacing w:after="0" w:line="240" w:lineRule="auto"/>
      </w:pPr>
      <w:r>
        <w:separator/>
      </w:r>
    </w:p>
  </w:endnote>
  <w:endnote w:type="continuationSeparator" w:id="0">
    <w:p w14:paraId="79014AF3" w14:textId="77777777" w:rsidR="003E4D20" w:rsidRDefault="003E4D20" w:rsidP="00FB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101343"/>
      <w:docPartObj>
        <w:docPartGallery w:val="Page Numbers (Bottom of Page)"/>
        <w:docPartUnique/>
      </w:docPartObj>
    </w:sdtPr>
    <w:sdtEndPr/>
    <w:sdtContent>
      <w:p w14:paraId="07A746B7" w14:textId="2A4E4B90" w:rsidR="00FB62F2" w:rsidRDefault="00FB62F2">
        <w:pPr>
          <w:pStyle w:val="Stopka"/>
          <w:jc w:val="right"/>
        </w:pPr>
        <w:r>
          <w:fldChar w:fldCharType="begin"/>
        </w:r>
        <w:r>
          <w:instrText>PAGE   \* MERGEFORMAT</w:instrText>
        </w:r>
        <w:r>
          <w:fldChar w:fldCharType="separate"/>
        </w:r>
        <w:r>
          <w:t>2</w:t>
        </w:r>
        <w:r>
          <w:fldChar w:fldCharType="end"/>
        </w:r>
      </w:p>
    </w:sdtContent>
  </w:sdt>
  <w:p w14:paraId="32AF70CE" w14:textId="77777777" w:rsidR="00FB62F2" w:rsidRDefault="00FB62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9B25" w14:textId="77777777" w:rsidR="003E4D20" w:rsidRDefault="003E4D20" w:rsidP="00FB62F2">
      <w:pPr>
        <w:spacing w:after="0" w:line="240" w:lineRule="auto"/>
      </w:pPr>
      <w:r>
        <w:separator/>
      </w:r>
    </w:p>
  </w:footnote>
  <w:footnote w:type="continuationSeparator" w:id="0">
    <w:p w14:paraId="4582442B" w14:textId="77777777" w:rsidR="003E4D20" w:rsidRDefault="003E4D20" w:rsidP="00FB6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hAnsi="Calibri" w:cs="Calibri"/>
        <w:b w:val="0"/>
        <w:bCs w:val="0"/>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name w:val="WW8Num12"/>
    <w:lvl w:ilvl="0">
      <w:start w:val="1"/>
      <w:numFmt w:val="decimal"/>
      <w:lvlText w:val=" %1 "/>
      <w:lvlJc w:val="left"/>
      <w:pPr>
        <w:tabs>
          <w:tab w:val="num" w:pos="720"/>
        </w:tabs>
        <w:ind w:left="720" w:hanging="360"/>
      </w:pPr>
      <w:rPr>
        <w:b w:val="0"/>
        <w:bCs w:val="0"/>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2"/>
    <w:multiLevelType w:val="multilevel"/>
    <w:tmpl w:val="00000012"/>
    <w:name w:val="WW8Num1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2440A29"/>
    <w:multiLevelType w:val="hybridMultilevel"/>
    <w:tmpl w:val="BA52541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EBC6947A">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056486"/>
    <w:multiLevelType w:val="hybridMultilevel"/>
    <w:tmpl w:val="69D80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15CD"/>
    <w:multiLevelType w:val="hybridMultilevel"/>
    <w:tmpl w:val="3760ACAC"/>
    <w:lvl w:ilvl="0" w:tplc="5E94BA06">
      <w:start w:val="1"/>
      <w:numFmt w:val="decimal"/>
      <w:lvlText w:val="%1."/>
      <w:lvlJc w:val="left"/>
      <w:pPr>
        <w:tabs>
          <w:tab w:val="num" w:pos="2535"/>
        </w:tabs>
        <w:ind w:left="2535" w:hanging="360"/>
      </w:pPr>
      <w:rPr>
        <w:rFonts w:cs="Times New Roman" w:hint="default"/>
        <w:b w:val="0"/>
      </w:rPr>
    </w:lvl>
    <w:lvl w:ilvl="1" w:tplc="9502E5B2">
      <w:start w:val="1"/>
      <w:numFmt w:val="decimal"/>
      <w:lvlText w:val="%2."/>
      <w:lvlJc w:val="left"/>
      <w:pPr>
        <w:tabs>
          <w:tab w:val="num" w:pos="1440"/>
        </w:tabs>
        <w:ind w:left="1440" w:hanging="360"/>
      </w:pPr>
      <w:rPr>
        <w:rFonts w:cs="Times New Roman" w:hint="default"/>
        <w:b w:val="0"/>
      </w:rPr>
    </w:lvl>
    <w:lvl w:ilvl="2" w:tplc="241E1FD0">
      <w:start w:val="1"/>
      <w:numFmt w:val="decimal"/>
      <w:lvlText w:val="%3."/>
      <w:lvlJc w:val="left"/>
      <w:pPr>
        <w:tabs>
          <w:tab w:val="num" w:pos="2340"/>
        </w:tabs>
        <w:ind w:left="2340" w:hanging="360"/>
      </w:pPr>
      <w:rPr>
        <w:rFonts w:cs="Times New Roman" w:hint="default"/>
        <w:b w:val="0"/>
      </w:rPr>
    </w:lvl>
    <w:lvl w:ilvl="3" w:tplc="04150011">
      <w:start w:val="1"/>
      <w:numFmt w:val="decimal"/>
      <w:lvlText w:val="%4)"/>
      <w:lvlJc w:val="left"/>
      <w:pPr>
        <w:tabs>
          <w:tab w:val="num" w:pos="2880"/>
        </w:tabs>
        <w:ind w:left="2880" w:hanging="360"/>
      </w:pPr>
      <w:rPr>
        <w:rFonts w:cs="Times New Roman" w:hint="default"/>
        <w:b w:val="0"/>
      </w:rPr>
    </w:lvl>
    <w:lvl w:ilvl="4" w:tplc="04150017">
      <w:start w:val="1"/>
      <w:numFmt w:val="lowerLetter"/>
      <w:lvlText w:val="%5)"/>
      <w:lvlJc w:val="left"/>
      <w:pPr>
        <w:tabs>
          <w:tab w:val="num" w:pos="360"/>
        </w:tabs>
        <w:ind w:left="360" w:hanging="360"/>
      </w:pPr>
      <w:rPr>
        <w:rFonts w:cs="Times New Roman" w:hint="default"/>
        <w:b w:val="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DB6367D"/>
    <w:multiLevelType w:val="hybridMultilevel"/>
    <w:tmpl w:val="963633CC"/>
    <w:lvl w:ilvl="0" w:tplc="04150019">
      <w:start w:val="1"/>
      <w:numFmt w:val="lowerLetter"/>
      <w:lvlText w:val="%1."/>
      <w:lvlJc w:val="left"/>
      <w:pPr>
        <w:ind w:left="1457" w:hanging="360"/>
      </w:pPr>
    </w:lvl>
    <w:lvl w:ilvl="1" w:tplc="04150019">
      <w:start w:val="1"/>
      <w:numFmt w:val="lowerLetter"/>
      <w:lvlText w:val="%2."/>
      <w:lvlJc w:val="left"/>
      <w:pPr>
        <w:ind w:left="2177" w:hanging="360"/>
      </w:pPr>
    </w:lvl>
    <w:lvl w:ilvl="2" w:tplc="0415001B">
      <w:start w:val="1"/>
      <w:numFmt w:val="lowerRoman"/>
      <w:lvlText w:val="%3."/>
      <w:lvlJc w:val="right"/>
      <w:pPr>
        <w:ind w:left="2897" w:hanging="180"/>
      </w:pPr>
    </w:lvl>
    <w:lvl w:ilvl="3" w:tplc="0415000F">
      <w:start w:val="1"/>
      <w:numFmt w:val="decimal"/>
      <w:lvlText w:val="%4."/>
      <w:lvlJc w:val="left"/>
      <w:pPr>
        <w:ind w:left="3617" w:hanging="360"/>
      </w:pPr>
    </w:lvl>
    <w:lvl w:ilvl="4" w:tplc="04150019">
      <w:start w:val="1"/>
      <w:numFmt w:val="lowerLetter"/>
      <w:lvlText w:val="%5."/>
      <w:lvlJc w:val="left"/>
      <w:pPr>
        <w:ind w:left="4337" w:hanging="360"/>
      </w:pPr>
    </w:lvl>
    <w:lvl w:ilvl="5" w:tplc="0415001B">
      <w:start w:val="1"/>
      <w:numFmt w:val="lowerRoman"/>
      <w:lvlText w:val="%6."/>
      <w:lvlJc w:val="right"/>
      <w:pPr>
        <w:ind w:left="5057" w:hanging="180"/>
      </w:pPr>
    </w:lvl>
    <w:lvl w:ilvl="6" w:tplc="0415000F">
      <w:start w:val="1"/>
      <w:numFmt w:val="decimal"/>
      <w:lvlText w:val="%7."/>
      <w:lvlJc w:val="left"/>
      <w:pPr>
        <w:ind w:left="5777" w:hanging="360"/>
      </w:pPr>
    </w:lvl>
    <w:lvl w:ilvl="7" w:tplc="04150019">
      <w:start w:val="1"/>
      <w:numFmt w:val="lowerLetter"/>
      <w:lvlText w:val="%8."/>
      <w:lvlJc w:val="left"/>
      <w:pPr>
        <w:ind w:left="6497" w:hanging="360"/>
      </w:pPr>
    </w:lvl>
    <w:lvl w:ilvl="8" w:tplc="0415001B">
      <w:start w:val="1"/>
      <w:numFmt w:val="lowerRoman"/>
      <w:lvlText w:val="%9."/>
      <w:lvlJc w:val="right"/>
      <w:pPr>
        <w:ind w:left="7217" w:hanging="180"/>
      </w:pPr>
    </w:lvl>
  </w:abstractNum>
  <w:abstractNum w:abstractNumId="27" w15:restartNumberingAfterBreak="0">
    <w:nsid w:val="13A95D5B"/>
    <w:multiLevelType w:val="hybridMultilevel"/>
    <w:tmpl w:val="A0AA0D22"/>
    <w:lvl w:ilvl="0" w:tplc="11E0FFC2">
      <w:start w:val="1"/>
      <w:numFmt w:val="decimal"/>
      <w:lvlText w:val="%1."/>
      <w:lvlJc w:val="left"/>
      <w:pPr>
        <w:tabs>
          <w:tab w:val="num" w:pos="502"/>
        </w:tabs>
        <w:ind w:left="502" w:hanging="360"/>
      </w:pPr>
      <w:rPr>
        <w:rFonts w:cs="Times New Roman" w:hint="default"/>
        <w:strike w:val="0"/>
        <w:color w:val="auto"/>
      </w:rPr>
    </w:lvl>
    <w:lvl w:ilvl="1" w:tplc="04150019">
      <w:start w:val="1"/>
      <w:numFmt w:val="lowerLetter"/>
      <w:lvlText w:val="%2."/>
      <w:lvlJc w:val="left"/>
      <w:pPr>
        <w:tabs>
          <w:tab w:val="num" w:pos="82"/>
        </w:tabs>
        <w:ind w:left="82" w:hanging="360"/>
      </w:pPr>
      <w:rPr>
        <w:rFonts w:cs="Times New Roman"/>
      </w:rPr>
    </w:lvl>
    <w:lvl w:ilvl="2" w:tplc="0415001B" w:tentative="1">
      <w:start w:val="1"/>
      <w:numFmt w:val="lowerRoman"/>
      <w:lvlText w:val="%3."/>
      <w:lvlJc w:val="right"/>
      <w:pPr>
        <w:tabs>
          <w:tab w:val="num" w:pos="802"/>
        </w:tabs>
        <w:ind w:left="802" w:hanging="180"/>
      </w:pPr>
      <w:rPr>
        <w:rFonts w:cs="Times New Roman"/>
      </w:rPr>
    </w:lvl>
    <w:lvl w:ilvl="3" w:tplc="0415000F" w:tentative="1">
      <w:start w:val="1"/>
      <w:numFmt w:val="decimal"/>
      <w:lvlText w:val="%4."/>
      <w:lvlJc w:val="left"/>
      <w:pPr>
        <w:tabs>
          <w:tab w:val="num" w:pos="1522"/>
        </w:tabs>
        <w:ind w:left="1522" w:hanging="360"/>
      </w:pPr>
      <w:rPr>
        <w:rFonts w:cs="Times New Roman"/>
      </w:rPr>
    </w:lvl>
    <w:lvl w:ilvl="4" w:tplc="04150019" w:tentative="1">
      <w:start w:val="1"/>
      <w:numFmt w:val="lowerLetter"/>
      <w:lvlText w:val="%5."/>
      <w:lvlJc w:val="left"/>
      <w:pPr>
        <w:tabs>
          <w:tab w:val="num" w:pos="2242"/>
        </w:tabs>
        <w:ind w:left="2242" w:hanging="360"/>
      </w:pPr>
      <w:rPr>
        <w:rFonts w:cs="Times New Roman"/>
      </w:rPr>
    </w:lvl>
    <w:lvl w:ilvl="5" w:tplc="0415001B" w:tentative="1">
      <w:start w:val="1"/>
      <w:numFmt w:val="lowerRoman"/>
      <w:lvlText w:val="%6."/>
      <w:lvlJc w:val="right"/>
      <w:pPr>
        <w:tabs>
          <w:tab w:val="num" w:pos="2962"/>
        </w:tabs>
        <w:ind w:left="2962" w:hanging="180"/>
      </w:pPr>
      <w:rPr>
        <w:rFonts w:cs="Times New Roman"/>
      </w:rPr>
    </w:lvl>
    <w:lvl w:ilvl="6" w:tplc="0415000F" w:tentative="1">
      <w:start w:val="1"/>
      <w:numFmt w:val="decimal"/>
      <w:lvlText w:val="%7."/>
      <w:lvlJc w:val="left"/>
      <w:pPr>
        <w:tabs>
          <w:tab w:val="num" w:pos="3682"/>
        </w:tabs>
        <w:ind w:left="3682" w:hanging="360"/>
      </w:pPr>
      <w:rPr>
        <w:rFonts w:cs="Times New Roman"/>
      </w:rPr>
    </w:lvl>
    <w:lvl w:ilvl="7" w:tplc="04150019" w:tentative="1">
      <w:start w:val="1"/>
      <w:numFmt w:val="lowerLetter"/>
      <w:lvlText w:val="%8."/>
      <w:lvlJc w:val="left"/>
      <w:pPr>
        <w:tabs>
          <w:tab w:val="num" w:pos="4402"/>
        </w:tabs>
        <w:ind w:left="4402" w:hanging="360"/>
      </w:pPr>
      <w:rPr>
        <w:rFonts w:cs="Times New Roman"/>
      </w:rPr>
    </w:lvl>
    <w:lvl w:ilvl="8" w:tplc="0415001B" w:tentative="1">
      <w:start w:val="1"/>
      <w:numFmt w:val="lowerRoman"/>
      <w:lvlText w:val="%9."/>
      <w:lvlJc w:val="right"/>
      <w:pPr>
        <w:tabs>
          <w:tab w:val="num" w:pos="5122"/>
        </w:tabs>
        <w:ind w:left="5122" w:hanging="180"/>
      </w:pPr>
      <w:rPr>
        <w:rFonts w:cs="Times New Roman"/>
      </w:rPr>
    </w:lvl>
  </w:abstractNum>
  <w:abstractNum w:abstractNumId="28" w15:restartNumberingAfterBreak="0">
    <w:nsid w:val="25271473"/>
    <w:multiLevelType w:val="hybridMultilevel"/>
    <w:tmpl w:val="119ABAE6"/>
    <w:lvl w:ilvl="0" w:tplc="F832177E">
      <w:start w:val="1"/>
      <w:numFmt w:val="decimal"/>
      <w:lvlText w:val="%1."/>
      <w:lvlJc w:val="left"/>
      <w:pPr>
        <w:tabs>
          <w:tab w:val="num" w:pos="1860"/>
        </w:tabs>
        <w:ind w:left="1860" w:hanging="360"/>
      </w:pPr>
      <w:rPr>
        <w:rFonts w:cs="Times New Roman" w:hint="default"/>
        <w:color w:val="auto"/>
      </w:rPr>
    </w:lvl>
    <w:lvl w:ilvl="1" w:tplc="C51C483E">
      <w:start w:val="1"/>
      <w:numFmt w:val="none"/>
      <w:lvlText w:val="5"/>
      <w:lvlJc w:val="left"/>
      <w:pPr>
        <w:tabs>
          <w:tab w:val="num" w:pos="1500"/>
        </w:tabs>
        <w:ind w:left="1500" w:hanging="360"/>
      </w:pPr>
      <w:rPr>
        <w:rFonts w:cs="Times New Roman" w:hint="default"/>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9" w15:restartNumberingAfterBreak="0">
    <w:nsid w:val="2C492A52"/>
    <w:multiLevelType w:val="hybridMultilevel"/>
    <w:tmpl w:val="963AD0AE"/>
    <w:lvl w:ilvl="0" w:tplc="03D0A534">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9D6741"/>
    <w:multiLevelType w:val="hybridMultilevel"/>
    <w:tmpl w:val="FEDCF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E284A8A"/>
    <w:multiLevelType w:val="hybridMultilevel"/>
    <w:tmpl w:val="A0160B20"/>
    <w:lvl w:ilvl="0" w:tplc="241E1FD0">
      <w:start w:val="1"/>
      <w:numFmt w:val="decimal"/>
      <w:lvlText w:val="%1."/>
      <w:lvlJc w:val="left"/>
      <w:pPr>
        <w:tabs>
          <w:tab w:val="num" w:pos="252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DD82561"/>
    <w:multiLevelType w:val="hybridMultilevel"/>
    <w:tmpl w:val="3A5EA150"/>
    <w:lvl w:ilvl="0" w:tplc="9778713A">
      <w:start w:val="1"/>
      <w:numFmt w:val="decimal"/>
      <w:lvlText w:val="%1."/>
      <w:lvlJc w:val="left"/>
      <w:pPr>
        <w:tabs>
          <w:tab w:val="num" w:pos="2580"/>
        </w:tabs>
        <w:ind w:left="2580" w:hanging="360"/>
      </w:pPr>
      <w:rPr>
        <w:rFonts w:hint="default"/>
        <w:b w:val="0"/>
        <w:sz w:val="20"/>
        <w:szCs w:val="20"/>
      </w:rPr>
    </w:lvl>
    <w:lvl w:ilvl="1" w:tplc="BD3C27BA">
      <w:start w:val="1"/>
      <w:numFmt w:val="lowerLetter"/>
      <w:lvlText w:val="%2)"/>
      <w:lvlJc w:val="left"/>
      <w:pPr>
        <w:tabs>
          <w:tab w:val="num" w:pos="1080"/>
        </w:tabs>
        <w:ind w:left="1080" w:firstLine="0"/>
      </w:pPr>
      <w:rPr>
        <w:rFonts w:ascii="Calibri" w:hAnsi="Calibri" w:cs="Arial" w:hint="default"/>
        <w:b w:val="0"/>
        <w:sz w:val="20"/>
        <w:szCs w:val="20"/>
      </w:rPr>
    </w:lvl>
    <w:lvl w:ilvl="2" w:tplc="0C44CA42">
      <w:start w:val="1"/>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B190904"/>
    <w:multiLevelType w:val="hybridMultilevel"/>
    <w:tmpl w:val="01800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953C65"/>
    <w:multiLevelType w:val="hybridMultilevel"/>
    <w:tmpl w:val="57F8496E"/>
    <w:lvl w:ilvl="0" w:tplc="04150001">
      <w:start w:val="1"/>
      <w:numFmt w:val="bullet"/>
      <w:lvlText w:val=""/>
      <w:lvlJc w:val="left"/>
      <w:pPr>
        <w:ind w:left="1457" w:hanging="360"/>
      </w:pPr>
      <w:rPr>
        <w:rFonts w:ascii="Symbol" w:hAnsi="Symbol" w:hint="default"/>
      </w:rPr>
    </w:lvl>
    <w:lvl w:ilvl="1" w:tplc="04150003">
      <w:start w:val="1"/>
      <w:numFmt w:val="bullet"/>
      <w:lvlText w:val="o"/>
      <w:lvlJc w:val="left"/>
      <w:pPr>
        <w:ind w:left="2177" w:hanging="360"/>
      </w:pPr>
      <w:rPr>
        <w:rFonts w:ascii="Courier New" w:hAnsi="Courier New" w:cs="Courier New" w:hint="default"/>
      </w:rPr>
    </w:lvl>
    <w:lvl w:ilvl="2" w:tplc="04150005">
      <w:start w:val="1"/>
      <w:numFmt w:val="bullet"/>
      <w:lvlText w:val=""/>
      <w:lvlJc w:val="left"/>
      <w:pPr>
        <w:ind w:left="2897" w:hanging="360"/>
      </w:pPr>
      <w:rPr>
        <w:rFonts w:ascii="Wingdings" w:hAnsi="Wingdings" w:hint="default"/>
      </w:rPr>
    </w:lvl>
    <w:lvl w:ilvl="3" w:tplc="04150001">
      <w:start w:val="1"/>
      <w:numFmt w:val="bullet"/>
      <w:lvlText w:val=""/>
      <w:lvlJc w:val="left"/>
      <w:pPr>
        <w:ind w:left="3617" w:hanging="360"/>
      </w:pPr>
      <w:rPr>
        <w:rFonts w:ascii="Symbol" w:hAnsi="Symbol" w:hint="default"/>
      </w:rPr>
    </w:lvl>
    <w:lvl w:ilvl="4" w:tplc="04150003">
      <w:start w:val="1"/>
      <w:numFmt w:val="bullet"/>
      <w:lvlText w:val="o"/>
      <w:lvlJc w:val="left"/>
      <w:pPr>
        <w:ind w:left="4337" w:hanging="360"/>
      </w:pPr>
      <w:rPr>
        <w:rFonts w:ascii="Courier New" w:hAnsi="Courier New" w:cs="Courier New" w:hint="default"/>
      </w:rPr>
    </w:lvl>
    <w:lvl w:ilvl="5" w:tplc="04150005">
      <w:start w:val="1"/>
      <w:numFmt w:val="bullet"/>
      <w:lvlText w:val=""/>
      <w:lvlJc w:val="left"/>
      <w:pPr>
        <w:ind w:left="5057" w:hanging="360"/>
      </w:pPr>
      <w:rPr>
        <w:rFonts w:ascii="Wingdings" w:hAnsi="Wingdings" w:hint="default"/>
      </w:rPr>
    </w:lvl>
    <w:lvl w:ilvl="6" w:tplc="04150001">
      <w:start w:val="1"/>
      <w:numFmt w:val="bullet"/>
      <w:lvlText w:val=""/>
      <w:lvlJc w:val="left"/>
      <w:pPr>
        <w:ind w:left="5777" w:hanging="360"/>
      </w:pPr>
      <w:rPr>
        <w:rFonts w:ascii="Symbol" w:hAnsi="Symbol" w:hint="default"/>
      </w:rPr>
    </w:lvl>
    <w:lvl w:ilvl="7" w:tplc="04150003">
      <w:start w:val="1"/>
      <w:numFmt w:val="bullet"/>
      <w:lvlText w:val="o"/>
      <w:lvlJc w:val="left"/>
      <w:pPr>
        <w:ind w:left="6497" w:hanging="360"/>
      </w:pPr>
      <w:rPr>
        <w:rFonts w:ascii="Courier New" w:hAnsi="Courier New" w:cs="Courier New" w:hint="default"/>
      </w:rPr>
    </w:lvl>
    <w:lvl w:ilvl="8" w:tplc="04150005">
      <w:start w:val="1"/>
      <w:numFmt w:val="bullet"/>
      <w:lvlText w:val=""/>
      <w:lvlJc w:val="left"/>
      <w:pPr>
        <w:ind w:left="7217" w:hanging="360"/>
      </w:pPr>
      <w:rPr>
        <w:rFonts w:ascii="Wingdings" w:hAnsi="Wingdings" w:hint="default"/>
      </w:rPr>
    </w:lvl>
  </w:abstractNum>
  <w:abstractNum w:abstractNumId="35" w15:restartNumberingAfterBreak="0">
    <w:nsid w:val="73AC6109"/>
    <w:multiLevelType w:val="hybridMultilevel"/>
    <w:tmpl w:val="BB460806"/>
    <w:name w:val="WW8Num82"/>
    <w:lvl w:ilvl="0" w:tplc="00000007">
      <w:start w:val="1"/>
      <w:numFmt w:val="decimal"/>
      <w:lvlText w:val="%1."/>
      <w:lvlJc w:val="left"/>
      <w:pPr>
        <w:tabs>
          <w:tab w:val="num" w:pos="1800"/>
        </w:tabs>
        <w:ind w:left="180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5423D7C"/>
    <w:multiLevelType w:val="multilevel"/>
    <w:tmpl w:val="1C24D07E"/>
    <w:name w:val="WW8Num242"/>
    <w:lvl w:ilvl="0">
      <w:start w:val="1"/>
      <w:numFmt w:val="decimal"/>
      <w:lvlText w:val="%1."/>
      <w:lvlJc w:val="left"/>
      <w:pPr>
        <w:tabs>
          <w:tab w:val="num" w:pos="720"/>
        </w:tabs>
        <w:ind w:left="720" w:hanging="360"/>
      </w:pPr>
      <w:rPr>
        <w:rFonts w:ascii="Calibri" w:hAnsi="Calibri" w:cs="Calibri" w:hint="default"/>
        <w:b w:val="0"/>
        <w:bCs w:val="0"/>
        <w:i w:val="0"/>
        <w:i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77845CFE"/>
    <w:multiLevelType w:val="hybridMultilevel"/>
    <w:tmpl w:val="D52819BA"/>
    <w:lvl w:ilvl="0" w:tplc="6136E190">
      <w:start w:val="1"/>
      <w:numFmt w:val="lowerLetter"/>
      <w:lvlText w:val="%1)"/>
      <w:lvlJc w:val="left"/>
      <w:pPr>
        <w:tabs>
          <w:tab w:val="num" w:pos="1080"/>
        </w:tabs>
        <w:ind w:left="1080" w:hanging="360"/>
      </w:pPr>
      <w:rPr>
        <w:rFonts w:ascii="Arial" w:hAnsi="Arial" w:cs="Arial"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4"/>
  </w:num>
  <w:num w:numId="27">
    <w:abstractNumId w:val="33"/>
  </w:num>
  <w:num w:numId="28">
    <w:abstractNumId w:val="30"/>
  </w:num>
  <w:num w:numId="29">
    <w:abstractNumId w:val="2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num>
  <w:num w:numId="32">
    <w:abstractNumId w:val="2"/>
  </w:num>
  <w:num w:numId="33">
    <w:abstractNumId w:val="35"/>
  </w:num>
  <w:num w:numId="34">
    <w:abstractNumId w:val="28"/>
  </w:num>
  <w:num w:numId="35">
    <w:abstractNumId w:val="37"/>
  </w:num>
  <w:num w:numId="36">
    <w:abstractNumId w:val="31"/>
  </w:num>
  <w:num w:numId="37">
    <w:abstractNumId w:val="25"/>
  </w:num>
  <w:num w:numId="38">
    <w:abstractNumId w:val="29"/>
  </w:num>
  <w:num w:numId="39">
    <w:abstractNumId w:val="2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35"/>
    <w:rsid w:val="00113249"/>
    <w:rsid w:val="00190592"/>
    <w:rsid w:val="002C30B1"/>
    <w:rsid w:val="003E4D20"/>
    <w:rsid w:val="005B1F5B"/>
    <w:rsid w:val="00722D1C"/>
    <w:rsid w:val="007E7097"/>
    <w:rsid w:val="0093350D"/>
    <w:rsid w:val="0098265B"/>
    <w:rsid w:val="00A54562"/>
    <w:rsid w:val="00C51994"/>
    <w:rsid w:val="00CD6135"/>
    <w:rsid w:val="00F40A9C"/>
    <w:rsid w:val="00F77D5E"/>
    <w:rsid w:val="00FB6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96773"/>
  <w15:chartTrackingRefBased/>
  <w15:docId w15:val="{EA13C7C8-BE22-4BA5-B497-B6E12489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19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51994"/>
    <w:pPr>
      <w:ind w:left="720"/>
      <w:contextualSpacing/>
    </w:pPr>
  </w:style>
  <w:style w:type="character" w:customStyle="1" w:styleId="AkapitzlistZnak">
    <w:name w:val="Akapit z listą Znak"/>
    <w:link w:val="Akapitzlist"/>
    <w:uiPriority w:val="34"/>
    <w:locked/>
    <w:rsid w:val="0098265B"/>
  </w:style>
  <w:style w:type="paragraph" w:customStyle="1" w:styleId="Logo">
    <w:name w:val="Logo"/>
    <w:basedOn w:val="Normalny"/>
    <w:rsid w:val="0098265B"/>
    <w:pPr>
      <w:suppressAutoHyphens/>
      <w:spacing w:after="0" w:line="240" w:lineRule="auto"/>
    </w:pPr>
    <w:rPr>
      <w:rFonts w:ascii="Times New Roman" w:eastAsia="Times New Roman" w:hAnsi="Times New Roman" w:cs="Times New Roman"/>
      <w:sz w:val="20"/>
      <w:szCs w:val="20"/>
      <w:lang w:val="fr-FR" w:eastAsia="zh-CN"/>
    </w:rPr>
  </w:style>
  <w:style w:type="paragraph" w:styleId="Nagwek">
    <w:name w:val="header"/>
    <w:basedOn w:val="Normalny"/>
    <w:link w:val="NagwekZnak"/>
    <w:uiPriority w:val="99"/>
    <w:unhideWhenUsed/>
    <w:rsid w:val="00FB62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62F2"/>
  </w:style>
  <w:style w:type="paragraph" w:styleId="Stopka">
    <w:name w:val="footer"/>
    <w:basedOn w:val="Normalny"/>
    <w:link w:val="StopkaZnak"/>
    <w:uiPriority w:val="99"/>
    <w:unhideWhenUsed/>
    <w:rsid w:val="00FB62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6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3501</Words>
  <Characters>21009</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Smoła</dc:creator>
  <cp:keywords/>
  <dc:description/>
  <cp:lastModifiedBy>Anna Smoła</cp:lastModifiedBy>
  <cp:revision>8</cp:revision>
  <dcterms:created xsi:type="dcterms:W3CDTF">2021-10-26T06:04:00Z</dcterms:created>
  <dcterms:modified xsi:type="dcterms:W3CDTF">2021-10-27T07:51:00Z</dcterms:modified>
</cp:coreProperties>
</file>