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2B0111" w:rsidRDefault="002B0111" w:rsidP="001C0A18">
      <w:pPr>
        <w:pStyle w:val="Bezodstpw"/>
        <w:spacing w:before="120" w:after="120"/>
        <w:rPr>
          <w:rFonts w:ascii="Arial" w:hAnsi="Arial" w:cs="Arial"/>
          <w:i/>
        </w:rPr>
      </w:pPr>
      <w:r>
        <w:rPr>
          <w:rFonts w:ascii="Arial" w:hAnsi="Arial" w:cs="Arial"/>
          <w:i/>
        </w:rPr>
        <w:t xml:space="preserve">                    nieczytelny</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0A0F11">
      <w:pPr>
        <w:pStyle w:val="Tytu"/>
        <w:widowControl w:val="0"/>
        <w:spacing w:before="120" w:after="120" w:line="276" w:lineRule="auto"/>
        <w:rPr>
          <w:rFonts w:ascii="Arial" w:hAnsi="Arial" w:cs="Arial"/>
        </w:rPr>
      </w:pPr>
      <w:r w:rsidRPr="00CD05D4">
        <w:rPr>
          <w:rFonts w:ascii="Arial" w:hAnsi="Arial" w:cs="Arial"/>
        </w:rPr>
        <w:t xml:space="preserve">SPECYFIKACJA </w:t>
      </w:r>
    </w:p>
    <w:p w:rsidR="00CD05D4" w:rsidRPr="00CD05D4" w:rsidRDefault="007D781F" w:rsidP="000A0F11">
      <w:pPr>
        <w:pStyle w:val="Tytu"/>
        <w:widowControl w:val="0"/>
        <w:spacing w:before="120" w:after="120" w:line="276"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0A0F11">
        <w:rPr>
          <w:rFonts w:ascii="Arial" w:hAnsi="Arial" w:cs="Arial"/>
          <w:lang w:val="pl-PL"/>
        </w:rPr>
        <w:t>:</w:t>
      </w:r>
      <w:r w:rsidR="00BE2B1C" w:rsidRPr="00CD05D4">
        <w:rPr>
          <w:rFonts w:ascii="Arial" w:hAnsi="Arial" w:cs="Arial"/>
          <w:lang w:val="pl-PL"/>
        </w:rPr>
        <w:t xml:space="preserve"> </w:t>
      </w:r>
    </w:p>
    <w:p w:rsidR="006F2096" w:rsidRDefault="000A0F11" w:rsidP="000A0F11">
      <w:pPr>
        <w:pStyle w:val="Tytu"/>
        <w:widowControl w:val="0"/>
        <w:spacing w:before="120" w:after="120" w:line="276" w:lineRule="auto"/>
        <w:rPr>
          <w:rFonts w:ascii="Arial" w:hAnsi="Arial" w:cs="Arial"/>
          <w:b/>
          <w:lang w:val="pl-PL"/>
        </w:rPr>
      </w:pPr>
      <w:r>
        <w:rPr>
          <w:rFonts w:ascii="Arial" w:hAnsi="Arial" w:cs="Arial"/>
          <w:b/>
          <w:lang w:val="pl-PL"/>
        </w:rPr>
        <w:t>„</w:t>
      </w:r>
      <w:r w:rsidR="002B626D">
        <w:rPr>
          <w:rFonts w:ascii="Arial" w:hAnsi="Arial" w:cs="Arial"/>
          <w:b/>
          <w:lang w:val="pl-PL"/>
        </w:rPr>
        <w:t xml:space="preserve">REMONT POMIESZCZEŃ PIWNICZNYCH BUDYNKU NR 9 </w:t>
      </w:r>
      <w:r w:rsidR="002B626D">
        <w:rPr>
          <w:rFonts w:ascii="Arial" w:hAnsi="Arial" w:cs="Arial"/>
          <w:b/>
          <w:lang w:val="pl-PL"/>
        </w:rPr>
        <w:br/>
        <w:t>W KOMPLE</w:t>
      </w:r>
      <w:r w:rsidR="00346815">
        <w:rPr>
          <w:rFonts w:ascii="Arial" w:hAnsi="Arial" w:cs="Arial"/>
          <w:b/>
          <w:lang w:val="pl-PL"/>
        </w:rPr>
        <w:t>K</w:t>
      </w:r>
      <w:r w:rsidR="002B626D">
        <w:rPr>
          <w:rFonts w:ascii="Arial" w:hAnsi="Arial" w:cs="Arial"/>
          <w:b/>
          <w:lang w:val="pl-PL"/>
        </w:rPr>
        <w:t xml:space="preserve">SIE WOJSKOWYM PRZY UL. WARSZAWSKIEJ 10 </w:t>
      </w:r>
      <w:r w:rsidR="002B626D">
        <w:rPr>
          <w:rFonts w:ascii="Arial" w:hAnsi="Arial" w:cs="Arial"/>
          <w:b/>
          <w:lang w:val="pl-PL"/>
        </w:rPr>
        <w:br/>
        <w:t>W BYDGOSZCZY.</w:t>
      </w:r>
      <w:r>
        <w:rPr>
          <w:rFonts w:ascii="Arial" w:hAnsi="Arial" w:cs="Arial"/>
          <w:b/>
          <w:lang w:val="pl-PL"/>
        </w:rPr>
        <w:t>”</w:t>
      </w:r>
    </w:p>
    <w:p w:rsidR="00BE2B1C"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2B626D" w:rsidRPr="00CD05D4" w:rsidRDefault="002B626D" w:rsidP="00BE2B1C">
      <w:pPr>
        <w:pStyle w:val="Tytu"/>
        <w:widowControl w:val="0"/>
        <w:spacing w:before="120" w:after="120" w:line="360" w:lineRule="auto"/>
        <w:rPr>
          <w:rFonts w:ascii="Arial" w:hAnsi="Arial" w:cs="Arial"/>
          <w:lang w:val="pl-PL"/>
        </w:rPr>
      </w:pPr>
    </w:p>
    <w:p w:rsidR="000A0F11" w:rsidRPr="00F22E00" w:rsidRDefault="000A0F11" w:rsidP="000A0F11">
      <w:pPr>
        <w:widowControl w:val="0"/>
        <w:spacing w:line="360" w:lineRule="auto"/>
        <w:jc w:val="both"/>
        <w:rPr>
          <w:rFonts w:ascii="Arial" w:hAnsi="Arial" w:cs="Arial"/>
        </w:rPr>
      </w:pPr>
      <w:r w:rsidRPr="00F22E00">
        <w:rPr>
          <w:rFonts w:ascii="Arial" w:hAnsi="Arial" w:cs="Arial"/>
        </w:rPr>
        <w:t xml:space="preserve">Ogłoszenie opublikowano w Biuletynie Zamówień publicznych pod numerem </w:t>
      </w:r>
      <w:r w:rsidRPr="00F22E00">
        <w:rPr>
          <w:rFonts w:ascii="Arial" w:hAnsi="Arial" w:cs="Arial"/>
        </w:rPr>
        <w:br/>
      </w:r>
      <w:r w:rsidR="002B0111" w:rsidRPr="00151AD5">
        <w:rPr>
          <w:color w:val="000000"/>
          <w:sz w:val="27"/>
          <w:szCs w:val="27"/>
        </w:rPr>
        <w:t xml:space="preserve">555402-N-2020 </w:t>
      </w:r>
      <w:r w:rsidRPr="00F22E00">
        <w:rPr>
          <w:rFonts w:ascii="Arial" w:hAnsi="Arial" w:cs="Arial"/>
        </w:rPr>
        <w:t xml:space="preserve"> w dniu  </w:t>
      </w:r>
      <w:r w:rsidR="002B0111">
        <w:rPr>
          <w:rFonts w:ascii="Arial" w:hAnsi="Arial" w:cs="Arial"/>
        </w:rPr>
        <w:t>26</w:t>
      </w:r>
      <w:r>
        <w:rPr>
          <w:rFonts w:ascii="Arial" w:hAnsi="Arial" w:cs="Arial"/>
        </w:rPr>
        <w:t>.06.</w:t>
      </w:r>
      <w:r w:rsidRPr="00F22E00">
        <w:rPr>
          <w:rFonts w:ascii="Arial" w:hAnsi="Arial" w:cs="Arial"/>
        </w:rPr>
        <w:t>2020r.</w:t>
      </w:r>
    </w:p>
    <w:p w:rsidR="000A0F11" w:rsidRPr="00F22E00" w:rsidRDefault="000A0F11" w:rsidP="000A0F11">
      <w:pPr>
        <w:spacing w:before="240"/>
        <w:rPr>
          <w:rFonts w:ascii="Arial" w:hAnsi="Arial" w:cs="Arial"/>
        </w:rPr>
      </w:pPr>
      <w:r w:rsidRPr="00F22E00">
        <w:rPr>
          <w:rFonts w:ascii="Arial" w:hAnsi="Arial" w:cs="Arial"/>
        </w:rPr>
        <w:t xml:space="preserve">Ogłoszenie zamieszczono na stronie internetowej  </w:t>
      </w:r>
      <w:r w:rsidRPr="00F22E00">
        <w:rPr>
          <w:rFonts w:ascii="Arial" w:hAnsi="Arial" w:cs="Arial"/>
          <w:color w:val="000000"/>
        </w:rPr>
        <w:t>www.11wog.wp.mil.pl</w:t>
      </w:r>
      <w:r w:rsidRPr="00F22E00">
        <w:rPr>
          <w:rFonts w:ascii="Arial" w:hAnsi="Arial" w:cs="Arial"/>
        </w:rPr>
        <w:t xml:space="preserve"> w dniu </w:t>
      </w:r>
      <w:r w:rsidR="002B0111">
        <w:rPr>
          <w:rFonts w:ascii="Arial" w:hAnsi="Arial" w:cs="Arial"/>
        </w:rPr>
        <w:t>26.</w:t>
      </w:r>
      <w:r>
        <w:rPr>
          <w:rFonts w:ascii="Arial" w:hAnsi="Arial" w:cs="Arial"/>
        </w:rPr>
        <w:t>06.</w:t>
      </w:r>
      <w:r w:rsidRPr="00F22E00">
        <w:rPr>
          <w:rFonts w:ascii="Arial" w:hAnsi="Arial" w:cs="Arial"/>
        </w:rPr>
        <w:t>2020r.</w:t>
      </w:r>
    </w:p>
    <w:p w:rsidR="000A0F11" w:rsidRPr="00F22E00" w:rsidRDefault="000A0F11" w:rsidP="000A0F11">
      <w:pPr>
        <w:spacing w:before="240"/>
        <w:rPr>
          <w:rFonts w:ascii="Arial" w:hAnsi="Arial" w:cs="Arial"/>
        </w:rPr>
      </w:pPr>
    </w:p>
    <w:p w:rsidR="000A0F11" w:rsidRDefault="000A0F11" w:rsidP="000A0F11">
      <w:pPr>
        <w:widowControl w:val="0"/>
        <w:spacing w:line="360" w:lineRule="auto"/>
        <w:jc w:val="both"/>
        <w:rPr>
          <w:rFonts w:ascii="Arial" w:hAnsi="Arial" w:cs="Arial"/>
        </w:rPr>
      </w:pPr>
      <w:r w:rsidRPr="00F22E00">
        <w:rPr>
          <w:rFonts w:ascii="Arial" w:hAnsi="Arial" w:cs="Arial"/>
        </w:rPr>
        <w:t xml:space="preserve">Ogłoszenie zamieszczono na tablicy ogłoszeń w siedzibie Zamawiającego w dniu </w:t>
      </w:r>
      <w:r w:rsidR="002B0111">
        <w:rPr>
          <w:rFonts w:ascii="Arial" w:hAnsi="Arial" w:cs="Arial"/>
        </w:rPr>
        <w:t>26</w:t>
      </w:r>
      <w:r>
        <w:rPr>
          <w:rFonts w:ascii="Arial" w:hAnsi="Arial" w:cs="Arial"/>
        </w:rPr>
        <w:t>.06.</w:t>
      </w:r>
      <w:r w:rsidRPr="00F22E00">
        <w:rPr>
          <w:rFonts w:ascii="Arial" w:hAnsi="Arial" w:cs="Arial"/>
        </w:rPr>
        <w:t>2020r.</w:t>
      </w:r>
    </w:p>
    <w:p w:rsidR="002B626D" w:rsidRPr="00F22E00" w:rsidRDefault="002B626D" w:rsidP="000A0F11">
      <w:pPr>
        <w:widowControl w:val="0"/>
        <w:spacing w:line="360" w:lineRule="auto"/>
        <w:jc w:val="both"/>
        <w:rPr>
          <w:rFonts w:ascii="Arial" w:hAnsi="Arial" w:cs="Arial"/>
        </w:rPr>
      </w:pPr>
    </w:p>
    <w:p w:rsidR="006F2096" w:rsidRDefault="006F2096" w:rsidP="006F2096">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2B626D">
        <w:rPr>
          <w:rFonts w:ascii="Arial" w:hAnsi="Arial" w:cs="Arial"/>
          <w:b/>
          <w:lang w:val="pl-PL"/>
        </w:rPr>
        <w:t>28</w:t>
      </w:r>
      <w:r>
        <w:rPr>
          <w:rFonts w:ascii="Arial" w:hAnsi="Arial" w:cs="Arial"/>
          <w:b/>
          <w:lang w:val="pl-PL"/>
        </w:rPr>
        <w:t>/ZP/RB/INFR/2020</w:t>
      </w:r>
    </w:p>
    <w:p w:rsidR="002B626D" w:rsidRPr="00E10C7C" w:rsidRDefault="002B626D" w:rsidP="006F2096">
      <w:pPr>
        <w:pStyle w:val="Tytu"/>
        <w:widowControl w:val="0"/>
        <w:spacing w:before="120" w:after="120" w:line="360" w:lineRule="auto"/>
        <w:rPr>
          <w:rFonts w:ascii="Arial" w:hAnsi="Arial" w:cs="Arial"/>
          <w:b/>
          <w:lang w:val="pl-PL"/>
        </w:rPr>
      </w:pPr>
    </w:p>
    <w:p w:rsidR="001230F2" w:rsidRDefault="003E36C8" w:rsidP="001C0A18">
      <w:pPr>
        <w:pStyle w:val="Tytu"/>
        <w:widowControl w:val="0"/>
        <w:spacing w:before="120" w:after="120" w:line="360" w:lineRule="auto"/>
        <w:rPr>
          <w:rFonts w:ascii="Arial" w:hAnsi="Arial" w:cs="Arial"/>
          <w:b/>
          <w:u w:val="single"/>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p w:rsidR="00FE17F3" w:rsidRDefault="00FE17F3" w:rsidP="001C0A18">
      <w:pPr>
        <w:pStyle w:val="Tytu"/>
        <w:widowControl w:val="0"/>
        <w:spacing w:before="120" w:after="120" w:line="360" w:lineRule="auto"/>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00D207B2">
              <w:rPr>
                <w:rFonts w:ascii="Arial" w:hAnsi="Arial" w:cs="Arial"/>
                <w:lang w:val="pl-PL" w:eastAsia="pl-PL"/>
              </w:rPr>
              <w:t xml:space="preserve"> </w:t>
            </w:r>
            <w:r w:rsidR="00D207B2" w:rsidRPr="00D207B2">
              <w:rPr>
                <w:rFonts w:ascii="Arial" w:hAnsi="Arial" w:cs="Arial"/>
              </w:rPr>
              <w:t xml:space="preserve">(art. 36 ust. 1 pkt 1 </w:t>
            </w:r>
            <w:proofErr w:type="spellStart"/>
            <w:r w:rsidR="00D207B2" w:rsidRPr="00D207B2">
              <w:rPr>
                <w:rFonts w:ascii="Arial" w:hAnsi="Arial" w:cs="Arial"/>
              </w:rPr>
              <w:t>Pzp</w:t>
            </w:r>
            <w:proofErr w:type="spellEnd"/>
            <w:r w:rsidR="00D207B2" w:rsidRPr="00D207B2">
              <w:rPr>
                <w:rFonts w:ascii="Arial" w:hAnsi="Arial" w:cs="Arial"/>
              </w:rPr>
              <w:t xml:space="preserve"> oraz art. 36 ust. 2 pkt 5 ustawy </w:t>
            </w:r>
            <w:proofErr w:type="spellStart"/>
            <w:r w:rsidR="00D207B2" w:rsidRPr="00D207B2">
              <w:rPr>
                <w:rFonts w:ascii="Arial" w:hAnsi="Arial" w:cs="Arial"/>
              </w:rPr>
              <w:t>Pzp</w:t>
            </w:r>
            <w:proofErr w:type="spellEnd"/>
            <w:r w:rsidR="00D207B2" w:rsidRPr="00D207B2">
              <w:rPr>
                <w:rFonts w:ascii="Arial" w:hAnsi="Arial" w:cs="Arial"/>
              </w:rPr>
              <w:t>):</w:t>
            </w:r>
            <w:r w:rsidRPr="00D207B2">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r w:rsidR="00D207B2">
              <w:rPr>
                <w:rFonts w:ascii="Arial" w:hAnsi="Arial" w:cs="Arial"/>
                <w:lang w:val="pl-PL" w:eastAsia="pl-PL"/>
              </w:rPr>
              <w:t xml:space="preserve"> </w:t>
            </w:r>
            <w:r w:rsidR="00D207B2" w:rsidRPr="00D207B2">
              <w:rPr>
                <w:rFonts w:ascii="Arial" w:hAnsi="Arial" w:cs="Arial"/>
              </w:rPr>
              <w:t xml:space="preserve">(art. 36 ust. 1 pkt 2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1E4DA9">
        <w:rPr>
          <w:rFonts w:ascii="Arial" w:hAnsi="Arial" w:cs="Arial"/>
          <w:bCs/>
        </w:rPr>
        <w:t xml:space="preserve">ustawą </w:t>
      </w:r>
      <w:proofErr w:type="spellStart"/>
      <w:r w:rsidR="001E4DA9">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r w:rsidR="00D207B2">
              <w:rPr>
                <w:rFonts w:ascii="Arial" w:hAnsi="Arial" w:cs="Arial"/>
                <w:lang w:val="pl-PL" w:eastAsia="pl-PL"/>
              </w:rPr>
              <w:t xml:space="preserve"> </w:t>
            </w:r>
            <w:r w:rsidR="00D207B2" w:rsidRPr="00D207B2">
              <w:rPr>
                <w:rFonts w:ascii="Arial" w:hAnsi="Arial" w:cs="Arial"/>
              </w:rPr>
              <w:t xml:space="preserve">(art. 36 ust. 1 pkt 3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F267E2" w:rsidRPr="00F267E2" w:rsidRDefault="00F267E2" w:rsidP="00C94A88">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6F2096" w:rsidRDefault="002B626D" w:rsidP="006822ED">
      <w:pPr>
        <w:pStyle w:val="Akapitzlist"/>
        <w:ind w:left="426" w:firstLine="141"/>
        <w:jc w:val="both"/>
        <w:rPr>
          <w:rFonts w:ascii="Arial" w:hAnsi="Arial" w:cs="Arial"/>
        </w:rPr>
      </w:pPr>
      <w:r>
        <w:rPr>
          <w:rFonts w:ascii="Arial" w:hAnsi="Arial" w:cs="Arial"/>
          <w:b/>
        </w:rPr>
        <w:t xml:space="preserve">„REMONT POMIESZCZEŃ PIWNICZNYCH BUDYNKU NR 9 </w:t>
      </w:r>
      <w:r>
        <w:rPr>
          <w:rFonts w:ascii="Arial" w:hAnsi="Arial" w:cs="Arial"/>
          <w:b/>
        </w:rPr>
        <w:br/>
        <w:t>W KOMPLE</w:t>
      </w:r>
      <w:r w:rsidR="00346815">
        <w:rPr>
          <w:rFonts w:ascii="Arial" w:hAnsi="Arial" w:cs="Arial"/>
          <w:b/>
        </w:rPr>
        <w:t>KS</w:t>
      </w:r>
      <w:r>
        <w:rPr>
          <w:rFonts w:ascii="Arial" w:hAnsi="Arial" w:cs="Arial"/>
          <w:b/>
        </w:rPr>
        <w:t xml:space="preserve">IE WOJSKOWYM PRZY UL. WARSZAWSKIEJ 10 </w:t>
      </w:r>
      <w:r>
        <w:rPr>
          <w:rFonts w:ascii="Arial" w:hAnsi="Arial" w:cs="Arial"/>
          <w:b/>
        </w:rPr>
        <w:br/>
        <w:t>W BYDGOSZCZY.”</w:t>
      </w:r>
      <w:r w:rsidR="006F2096" w:rsidRPr="00DC4F7C">
        <w:rPr>
          <w:rFonts w:ascii="Arial" w:hAnsi="Arial" w:cs="Arial"/>
          <w:b/>
        </w:rPr>
        <w:t xml:space="preserve"> </w:t>
      </w:r>
      <w:r w:rsidR="006F2096" w:rsidRPr="00DC4F7C">
        <w:rPr>
          <w:rFonts w:ascii="Arial" w:hAnsi="Arial" w:cs="Arial"/>
        </w:rPr>
        <w:t xml:space="preserve">(bud. </w:t>
      </w:r>
      <w:r>
        <w:rPr>
          <w:rFonts w:ascii="Arial" w:hAnsi="Arial" w:cs="Arial"/>
        </w:rPr>
        <w:t>9/1164</w:t>
      </w:r>
      <w:r w:rsidR="006F2096" w:rsidRPr="00DC4F7C">
        <w:rPr>
          <w:rFonts w:ascii="Arial" w:hAnsi="Arial" w:cs="Arial"/>
        </w:rPr>
        <w:t>)</w:t>
      </w:r>
    </w:p>
    <w:p w:rsidR="006F2096" w:rsidRPr="00DC4F7C" w:rsidRDefault="006F2096" w:rsidP="006F2096">
      <w:pPr>
        <w:pStyle w:val="Akapitzlist"/>
        <w:ind w:left="284"/>
        <w:jc w:val="both"/>
        <w:rPr>
          <w:rFonts w:ascii="Arial" w:hAnsi="Arial" w:cs="Arial"/>
          <w:b/>
          <w:sz w:val="22"/>
          <w:szCs w:val="22"/>
        </w:rPr>
      </w:pPr>
    </w:p>
    <w:p w:rsidR="006F2096" w:rsidRPr="00DC4F7C" w:rsidRDefault="006F2096" w:rsidP="006F2096">
      <w:pPr>
        <w:jc w:val="both"/>
        <w:rPr>
          <w:rFonts w:ascii="Arial" w:hAnsi="Arial" w:cs="Arial"/>
          <w:b/>
          <w:bCs/>
        </w:rPr>
      </w:pPr>
      <w:r w:rsidRPr="00DC4F7C">
        <w:rPr>
          <w:rFonts w:ascii="Arial" w:hAnsi="Arial" w:cs="Arial"/>
        </w:rPr>
        <w:t xml:space="preserve">Główny przedmiot zamówienia: </w:t>
      </w:r>
      <w:r w:rsidRPr="00DC4F7C">
        <w:rPr>
          <w:rFonts w:ascii="Arial" w:hAnsi="Arial" w:cs="Arial"/>
          <w:b/>
          <w:bCs/>
        </w:rPr>
        <w:t>CPV – 45000000 - 7 (roboty budowlane)</w:t>
      </w:r>
    </w:p>
    <w:p w:rsidR="006F2096" w:rsidRDefault="006F2096" w:rsidP="006F2096">
      <w:pPr>
        <w:jc w:val="both"/>
        <w:rPr>
          <w:rFonts w:ascii="Arial" w:hAnsi="Arial" w:cs="Arial"/>
        </w:rPr>
      </w:pPr>
      <w:r w:rsidRPr="00DC4F7C">
        <w:rPr>
          <w:rFonts w:ascii="Arial" w:hAnsi="Arial" w:cs="Arial"/>
        </w:rPr>
        <w:t xml:space="preserve">Dodatkowe przedmioty zamówienia: </w:t>
      </w:r>
    </w:p>
    <w:p w:rsidR="006F2096" w:rsidRPr="00DC4F7C" w:rsidRDefault="006F2096" w:rsidP="006F2096">
      <w:pPr>
        <w:jc w:val="both"/>
        <w:rPr>
          <w:rFonts w:ascii="Arial" w:hAnsi="Arial" w:cs="Arial"/>
          <w:b/>
          <w:bCs/>
          <w:sz w:val="20"/>
          <w:szCs w:val="20"/>
        </w:rPr>
      </w:pPr>
      <w:r w:rsidRPr="00DC4F7C">
        <w:rPr>
          <w:rFonts w:ascii="Arial" w:hAnsi="Arial" w:cs="Arial"/>
          <w:b/>
        </w:rPr>
        <w:t>CPV – 45311000 – 0 (roboty w zakresie przewodów instalacji elektrycznych oraz opraw elektrycznych</w:t>
      </w:r>
      <w:r w:rsidRPr="00DC4F7C">
        <w:rPr>
          <w:rFonts w:ascii="Arial" w:hAnsi="Arial" w:cs="Arial"/>
          <w:b/>
          <w:sz w:val="20"/>
          <w:szCs w:val="20"/>
        </w:rPr>
        <w:t>)</w:t>
      </w:r>
    </w:p>
    <w:p w:rsidR="006F2096" w:rsidRPr="00DC4F7C" w:rsidRDefault="006F2096" w:rsidP="006F2096">
      <w:pPr>
        <w:tabs>
          <w:tab w:val="left" w:pos="851"/>
        </w:tabs>
        <w:ind w:left="426"/>
        <w:jc w:val="both"/>
        <w:rPr>
          <w:rFonts w:ascii="Arial" w:hAnsi="Arial" w:cs="Arial"/>
        </w:rPr>
      </w:pPr>
    </w:p>
    <w:p w:rsidR="002B626D" w:rsidRDefault="002B626D" w:rsidP="002B626D">
      <w:pPr>
        <w:spacing w:line="360" w:lineRule="auto"/>
        <w:ind w:firstLine="360"/>
        <w:rPr>
          <w:rFonts w:ascii="Arial" w:hAnsi="Arial" w:cs="Arial"/>
          <w:b/>
        </w:rPr>
      </w:pPr>
      <w:r w:rsidRPr="002170BC">
        <w:rPr>
          <w:rFonts w:ascii="Arial" w:hAnsi="Arial" w:cs="Arial"/>
          <w:b/>
        </w:rPr>
        <w:t>Opis przedmiotu zamówienia</w:t>
      </w:r>
    </w:p>
    <w:p w:rsidR="002B626D" w:rsidRPr="00695AD1" w:rsidRDefault="002B626D" w:rsidP="002B626D">
      <w:pPr>
        <w:pStyle w:val="Akapitzlist"/>
        <w:numPr>
          <w:ilvl w:val="0"/>
          <w:numId w:val="52"/>
        </w:numPr>
        <w:tabs>
          <w:tab w:val="left" w:pos="851"/>
        </w:tabs>
        <w:ind w:left="851" w:hanging="425"/>
        <w:jc w:val="both"/>
        <w:rPr>
          <w:rFonts w:ascii="Arial" w:hAnsi="Arial" w:cs="Arial"/>
          <w:bCs/>
          <w:iCs/>
          <w:u w:val="single"/>
        </w:rPr>
      </w:pPr>
      <w:r w:rsidRPr="00695AD1">
        <w:rPr>
          <w:rFonts w:ascii="Arial" w:hAnsi="Arial" w:cs="Arial"/>
          <w:bCs/>
          <w:iCs/>
          <w:u w:val="single"/>
        </w:rPr>
        <w:t>Roboty ogólnobudowlane:</w:t>
      </w:r>
    </w:p>
    <w:p w:rsidR="002B626D" w:rsidRDefault="002B626D" w:rsidP="002B626D">
      <w:pPr>
        <w:pStyle w:val="Bezodstpw"/>
        <w:numPr>
          <w:ilvl w:val="0"/>
          <w:numId w:val="32"/>
        </w:numPr>
        <w:ind w:left="851" w:hanging="425"/>
        <w:rPr>
          <w:rFonts w:ascii="Arial" w:hAnsi="Arial" w:cs="Arial"/>
        </w:rPr>
      </w:pPr>
      <w:r>
        <w:rPr>
          <w:rFonts w:ascii="Arial" w:hAnsi="Arial" w:cs="Arial"/>
        </w:rPr>
        <w:t>skucie cokolika z płytek,</w:t>
      </w:r>
    </w:p>
    <w:p w:rsidR="002B626D" w:rsidRDefault="002B626D" w:rsidP="002B626D">
      <w:pPr>
        <w:pStyle w:val="Bezodstpw"/>
        <w:numPr>
          <w:ilvl w:val="0"/>
          <w:numId w:val="32"/>
        </w:numPr>
        <w:ind w:left="851" w:hanging="425"/>
        <w:rPr>
          <w:rFonts w:ascii="Arial" w:hAnsi="Arial" w:cs="Arial"/>
        </w:rPr>
      </w:pPr>
      <w:r>
        <w:rPr>
          <w:rFonts w:ascii="Arial" w:hAnsi="Arial" w:cs="Arial"/>
        </w:rPr>
        <w:t>odbicie tynków,</w:t>
      </w:r>
    </w:p>
    <w:p w:rsidR="002B626D" w:rsidRDefault="002B626D" w:rsidP="002B626D">
      <w:pPr>
        <w:pStyle w:val="Bezodstpw"/>
        <w:numPr>
          <w:ilvl w:val="0"/>
          <w:numId w:val="32"/>
        </w:numPr>
        <w:ind w:left="851" w:hanging="425"/>
        <w:rPr>
          <w:rFonts w:ascii="Arial" w:hAnsi="Arial" w:cs="Arial"/>
        </w:rPr>
      </w:pPr>
      <w:r>
        <w:rPr>
          <w:rFonts w:ascii="Arial" w:hAnsi="Arial" w:cs="Arial"/>
        </w:rPr>
        <w:t>oczyszczenie spoin,</w:t>
      </w:r>
    </w:p>
    <w:p w:rsidR="002B626D" w:rsidRDefault="002B626D" w:rsidP="002B626D">
      <w:pPr>
        <w:pStyle w:val="Bezodstpw"/>
        <w:numPr>
          <w:ilvl w:val="0"/>
          <w:numId w:val="32"/>
        </w:numPr>
        <w:ind w:left="851" w:hanging="425"/>
        <w:rPr>
          <w:rFonts w:ascii="Arial" w:hAnsi="Arial" w:cs="Arial"/>
        </w:rPr>
      </w:pPr>
      <w:r>
        <w:rPr>
          <w:rFonts w:ascii="Arial" w:hAnsi="Arial" w:cs="Arial"/>
        </w:rPr>
        <w:t>osuszanie pomieszczeń,</w:t>
      </w:r>
    </w:p>
    <w:p w:rsidR="002B626D" w:rsidRDefault="002B626D" w:rsidP="002B626D">
      <w:pPr>
        <w:pStyle w:val="Bezodstpw"/>
        <w:numPr>
          <w:ilvl w:val="0"/>
          <w:numId w:val="32"/>
        </w:numPr>
        <w:ind w:left="851" w:hanging="425"/>
        <w:rPr>
          <w:rFonts w:ascii="Arial" w:hAnsi="Arial" w:cs="Arial"/>
        </w:rPr>
      </w:pPr>
      <w:r>
        <w:rPr>
          <w:rFonts w:ascii="Arial" w:hAnsi="Arial" w:cs="Arial"/>
        </w:rPr>
        <w:t>gruntowanie powierzchni pionowych i poziomych,</w:t>
      </w:r>
    </w:p>
    <w:p w:rsidR="002B626D" w:rsidRDefault="002B626D" w:rsidP="002B626D">
      <w:pPr>
        <w:pStyle w:val="Bezodstpw"/>
        <w:numPr>
          <w:ilvl w:val="0"/>
          <w:numId w:val="32"/>
        </w:numPr>
        <w:ind w:left="851" w:hanging="425"/>
        <w:rPr>
          <w:rFonts w:ascii="Arial" w:hAnsi="Arial" w:cs="Arial"/>
        </w:rPr>
      </w:pPr>
      <w:r>
        <w:rPr>
          <w:rFonts w:ascii="Arial" w:hAnsi="Arial" w:cs="Arial"/>
        </w:rPr>
        <w:lastRenderedPageBreak/>
        <w:t>odsalanie ścian,</w:t>
      </w:r>
    </w:p>
    <w:p w:rsidR="002B626D" w:rsidRDefault="002B626D" w:rsidP="002B626D">
      <w:pPr>
        <w:pStyle w:val="Bezodstpw"/>
        <w:numPr>
          <w:ilvl w:val="0"/>
          <w:numId w:val="32"/>
        </w:numPr>
        <w:ind w:left="851" w:hanging="425"/>
        <w:rPr>
          <w:rFonts w:ascii="Arial" w:hAnsi="Arial" w:cs="Arial"/>
        </w:rPr>
      </w:pPr>
      <w:r>
        <w:rPr>
          <w:rFonts w:ascii="Arial" w:hAnsi="Arial" w:cs="Arial"/>
        </w:rPr>
        <w:t>spoinowanie murów,</w:t>
      </w:r>
    </w:p>
    <w:p w:rsidR="002B626D" w:rsidRDefault="002B626D" w:rsidP="002B626D">
      <w:pPr>
        <w:pStyle w:val="Bezodstpw"/>
        <w:numPr>
          <w:ilvl w:val="0"/>
          <w:numId w:val="32"/>
        </w:numPr>
        <w:ind w:left="851" w:hanging="425"/>
        <w:rPr>
          <w:rFonts w:ascii="Arial" w:hAnsi="Arial" w:cs="Arial"/>
        </w:rPr>
      </w:pPr>
      <w:r>
        <w:rPr>
          <w:rFonts w:ascii="Arial" w:hAnsi="Arial" w:cs="Arial"/>
        </w:rPr>
        <w:t>wykonanie izolacji przeciwwilgociowej powłokowej,</w:t>
      </w:r>
    </w:p>
    <w:p w:rsidR="002B626D" w:rsidRDefault="002B626D" w:rsidP="002B626D">
      <w:pPr>
        <w:pStyle w:val="Bezodstpw"/>
        <w:numPr>
          <w:ilvl w:val="0"/>
          <w:numId w:val="32"/>
        </w:numPr>
        <w:ind w:left="851" w:hanging="425"/>
        <w:rPr>
          <w:rFonts w:ascii="Arial" w:hAnsi="Arial" w:cs="Arial"/>
        </w:rPr>
      </w:pPr>
      <w:r>
        <w:rPr>
          <w:rFonts w:ascii="Arial" w:hAnsi="Arial" w:cs="Arial"/>
        </w:rPr>
        <w:t>położenie tynków renowacyjnych,</w:t>
      </w:r>
    </w:p>
    <w:p w:rsidR="002B626D" w:rsidRDefault="002B626D" w:rsidP="002B626D">
      <w:pPr>
        <w:pStyle w:val="Bezodstpw"/>
        <w:numPr>
          <w:ilvl w:val="0"/>
          <w:numId w:val="32"/>
        </w:numPr>
        <w:ind w:left="851" w:hanging="425"/>
        <w:rPr>
          <w:rFonts w:ascii="Arial" w:hAnsi="Arial" w:cs="Arial"/>
        </w:rPr>
      </w:pPr>
      <w:r>
        <w:rPr>
          <w:rFonts w:ascii="Arial" w:hAnsi="Arial" w:cs="Arial"/>
        </w:rPr>
        <w:t>szpachlowanie i malowanie ścian,</w:t>
      </w:r>
    </w:p>
    <w:p w:rsidR="002B626D" w:rsidRDefault="002B626D" w:rsidP="002B626D">
      <w:pPr>
        <w:pStyle w:val="Bezodstpw"/>
        <w:numPr>
          <w:ilvl w:val="0"/>
          <w:numId w:val="32"/>
        </w:numPr>
        <w:ind w:left="851" w:hanging="425"/>
        <w:rPr>
          <w:rFonts w:ascii="Arial" w:hAnsi="Arial" w:cs="Arial"/>
        </w:rPr>
      </w:pPr>
      <w:r>
        <w:rPr>
          <w:rFonts w:ascii="Arial" w:hAnsi="Arial" w:cs="Arial"/>
        </w:rPr>
        <w:t>wykonanie cokolika z płytek,</w:t>
      </w:r>
    </w:p>
    <w:p w:rsidR="002B626D" w:rsidRPr="00254B5C" w:rsidRDefault="002B626D" w:rsidP="002B626D">
      <w:pPr>
        <w:pStyle w:val="Bezodstpw"/>
        <w:numPr>
          <w:ilvl w:val="0"/>
          <w:numId w:val="32"/>
        </w:numPr>
        <w:ind w:left="851" w:hanging="425"/>
        <w:rPr>
          <w:rFonts w:ascii="Arial" w:hAnsi="Arial" w:cs="Arial"/>
        </w:rPr>
      </w:pPr>
      <w:r>
        <w:rPr>
          <w:rFonts w:ascii="Arial" w:hAnsi="Arial" w:cs="Arial"/>
        </w:rPr>
        <w:t>wywóz i utylizacja gruzu.</w:t>
      </w:r>
    </w:p>
    <w:p w:rsidR="002B626D" w:rsidRDefault="002B626D" w:rsidP="002B626D">
      <w:pPr>
        <w:pStyle w:val="Bezodstpw"/>
        <w:rPr>
          <w:rFonts w:ascii="Arial" w:hAnsi="Arial" w:cs="Arial"/>
        </w:rPr>
      </w:pPr>
    </w:p>
    <w:p w:rsidR="002B626D" w:rsidRPr="00BE1883" w:rsidRDefault="002B626D" w:rsidP="002B626D">
      <w:pPr>
        <w:pStyle w:val="Akapitzlist"/>
        <w:numPr>
          <w:ilvl w:val="0"/>
          <w:numId w:val="52"/>
        </w:numPr>
        <w:ind w:left="851" w:hanging="425"/>
        <w:jc w:val="both"/>
        <w:rPr>
          <w:rFonts w:ascii="Arial" w:hAnsi="Arial" w:cs="Arial"/>
          <w:bCs/>
          <w:iCs/>
          <w:u w:val="single"/>
        </w:rPr>
      </w:pPr>
      <w:r w:rsidRPr="00BE1883">
        <w:rPr>
          <w:rFonts w:ascii="Arial" w:hAnsi="Arial" w:cs="Arial"/>
          <w:bCs/>
          <w:iCs/>
          <w:u w:val="single"/>
        </w:rPr>
        <w:t>Roboty elektryczne:</w:t>
      </w:r>
    </w:p>
    <w:p w:rsidR="002B626D" w:rsidRPr="007848D5" w:rsidRDefault="002B626D" w:rsidP="002B626D">
      <w:pPr>
        <w:pStyle w:val="Bezodstpw"/>
        <w:numPr>
          <w:ilvl w:val="0"/>
          <w:numId w:val="32"/>
        </w:numPr>
        <w:ind w:left="851" w:hanging="425"/>
        <w:rPr>
          <w:rFonts w:ascii="Arial" w:hAnsi="Arial" w:cs="Arial"/>
        </w:rPr>
      </w:pPr>
      <w:r w:rsidRPr="00BE1883">
        <w:rPr>
          <w:rFonts w:ascii="Arial" w:hAnsi="Arial" w:cs="Arial"/>
        </w:rPr>
        <w:t>wymiana części instalacji elektrycznej wraz z osprzętem (</w:t>
      </w:r>
      <w:r>
        <w:rPr>
          <w:rFonts w:ascii="Arial" w:hAnsi="Arial" w:cs="Arial"/>
        </w:rPr>
        <w:t>łączniki, oprawy).</w:t>
      </w:r>
    </w:p>
    <w:p w:rsidR="002B626D" w:rsidRDefault="002B626D" w:rsidP="002B626D">
      <w:pPr>
        <w:pStyle w:val="Bezodstpw"/>
        <w:rPr>
          <w:rFonts w:ascii="Arial" w:hAnsi="Arial" w:cs="Arial"/>
        </w:rPr>
      </w:pPr>
    </w:p>
    <w:p w:rsidR="00D25453" w:rsidRDefault="00D25453" w:rsidP="00C94A88">
      <w:pPr>
        <w:numPr>
          <w:ilvl w:val="0"/>
          <w:numId w:val="23"/>
        </w:numPr>
        <w:autoSpaceDE w:val="0"/>
        <w:autoSpaceDN w:val="0"/>
        <w:adjustRightInd w:val="0"/>
        <w:spacing w:before="120" w:after="120"/>
        <w:jc w:val="both"/>
        <w:rPr>
          <w:rFonts w:ascii="Arial" w:eastAsia="Calibri" w:hAnsi="Arial" w:cs="Arial"/>
        </w:rPr>
      </w:pPr>
      <w:r w:rsidRPr="00BD01C5">
        <w:rPr>
          <w:rFonts w:ascii="Arial" w:eastAsia="Calibri" w:hAnsi="Arial" w:cs="Arial"/>
        </w:rPr>
        <w:t>Wykonawca zobowiązuje</w:t>
      </w:r>
      <w:r w:rsidRPr="007E3B8C">
        <w:rPr>
          <w:rFonts w:ascii="Arial" w:eastAsia="Calibri" w:hAnsi="Arial" w:cs="Arial"/>
        </w:rPr>
        <w:t xml:space="preserv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C94A88">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w:t>
      </w:r>
      <w:r w:rsidR="00D763A3">
        <w:rPr>
          <w:rFonts w:ascii="Arial" w:hAnsi="Arial" w:cs="Arial"/>
        </w:rPr>
        <w:t>stawy z dnia 26 czerwca 1974r</w:t>
      </w:r>
      <w:r>
        <w:rPr>
          <w:rFonts w:ascii="Arial" w:hAnsi="Arial" w:cs="Arial"/>
        </w:rPr>
        <w:t xml:space="preserve">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E304FA" w:rsidRDefault="00D25453" w:rsidP="00C94A88">
      <w:pPr>
        <w:numPr>
          <w:ilvl w:val="0"/>
          <w:numId w:val="23"/>
        </w:numPr>
        <w:autoSpaceDE w:val="0"/>
        <w:autoSpaceDN w:val="0"/>
        <w:adjustRightInd w:val="0"/>
        <w:spacing w:before="120" w:after="120"/>
        <w:ind w:left="426" w:hanging="426"/>
        <w:jc w:val="both"/>
        <w:rPr>
          <w:rFonts w:ascii="Arial" w:eastAsia="Calibri" w:hAnsi="Arial" w:cs="Arial"/>
          <w:b/>
          <w:color w:val="FF0000"/>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w:t>
      </w:r>
      <w:r w:rsidRPr="00AB7C71">
        <w:rPr>
          <w:rFonts w:ascii="Arial" w:hAnsi="Arial" w:cs="Arial"/>
        </w:rPr>
        <w:t xml:space="preserve">niespełnienia tych wymagań określono w projekcie umowy, stanowiącym </w:t>
      </w:r>
      <w:r w:rsidR="00E304FA" w:rsidRPr="00E304FA">
        <w:rPr>
          <w:rFonts w:ascii="Arial" w:hAnsi="Arial" w:cs="Arial"/>
          <w:b/>
          <w:u w:val="single"/>
        </w:rPr>
        <w:t xml:space="preserve">załącznik nr </w:t>
      </w:r>
      <w:r w:rsidR="00E64E05">
        <w:rPr>
          <w:rFonts w:ascii="Arial" w:hAnsi="Arial" w:cs="Arial"/>
          <w:b/>
          <w:u w:val="single"/>
        </w:rPr>
        <w:t>1</w:t>
      </w:r>
      <w:r w:rsidR="00E304FA" w:rsidRPr="00E304FA">
        <w:rPr>
          <w:rFonts w:ascii="Arial" w:hAnsi="Arial" w:cs="Arial"/>
          <w:b/>
          <w:u w:val="single"/>
        </w:rPr>
        <w:t xml:space="preserve"> do SIWZ.</w:t>
      </w:r>
    </w:p>
    <w:p w:rsidR="00D25453" w:rsidRPr="00BD01C5" w:rsidRDefault="00D25453" w:rsidP="00C94A88">
      <w:pPr>
        <w:numPr>
          <w:ilvl w:val="0"/>
          <w:numId w:val="23"/>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r w:rsidR="00D207B2">
              <w:rPr>
                <w:rFonts w:ascii="Arial" w:hAnsi="Arial" w:cs="Arial"/>
                <w:lang w:val="pl-PL" w:eastAsia="pl-PL"/>
              </w:rPr>
              <w:t xml:space="preserve"> </w:t>
            </w:r>
            <w:r w:rsidR="00D207B2" w:rsidRPr="00D207B2">
              <w:rPr>
                <w:rFonts w:ascii="Arial" w:hAnsi="Arial" w:cs="Arial"/>
              </w:rPr>
              <w:t xml:space="preserve">(art. 36 ust. 2 pkt 1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EB5787" w:rsidRDefault="00BD01C5" w:rsidP="00EB5787">
      <w:pPr>
        <w:spacing w:before="120" w:after="120"/>
        <w:ind w:left="426"/>
        <w:jc w:val="both"/>
        <w:rPr>
          <w:rFonts w:ascii="Arial" w:hAnsi="Arial" w:cs="Arial"/>
        </w:rPr>
      </w:pPr>
      <w:r>
        <w:rPr>
          <w:rFonts w:ascii="Arial" w:hAnsi="Arial" w:cs="Arial"/>
        </w:rPr>
        <w:t xml:space="preserve">Zamawiający </w:t>
      </w:r>
      <w:r w:rsidR="002B626D">
        <w:rPr>
          <w:rFonts w:ascii="Arial" w:hAnsi="Arial" w:cs="Arial"/>
        </w:rPr>
        <w:t xml:space="preserve">nie </w:t>
      </w:r>
      <w:r>
        <w:rPr>
          <w:rFonts w:ascii="Arial" w:hAnsi="Arial" w:cs="Arial"/>
        </w:rPr>
        <w:t>dopuszcza składania ofert częściowych.</w:t>
      </w:r>
    </w:p>
    <w:p w:rsidR="00E64E05" w:rsidRDefault="00E64E05" w:rsidP="00E64E05">
      <w:pPr>
        <w:spacing w:before="120" w:after="120"/>
        <w:jc w:val="both"/>
        <w:rPr>
          <w:rFonts w:ascii="Arial" w:eastAsia="HG Mincho Light J" w:hAnsi="Arial" w:cs="Arial"/>
        </w:rPr>
      </w:pPr>
      <w:r w:rsidRPr="00AB7C71">
        <w:rPr>
          <w:rFonts w:ascii="Arial" w:eastAsia="HG Mincho Light J" w:hAnsi="Arial" w:cs="Arial"/>
        </w:rPr>
        <w:t xml:space="preserve">Szczegółowy opis przedmiotu zamówienia stanowią załączniki nr </w:t>
      </w:r>
      <w:r w:rsidR="002B626D">
        <w:rPr>
          <w:rFonts w:ascii="Arial" w:eastAsia="HG Mincho Light J" w:hAnsi="Arial" w:cs="Arial"/>
        </w:rPr>
        <w:t>2</w:t>
      </w:r>
      <w:r w:rsidRPr="00AB7C71">
        <w:rPr>
          <w:rFonts w:ascii="Arial" w:eastAsia="HG Mincho Light J" w:hAnsi="Arial" w:cs="Arial"/>
        </w:rPr>
        <w:t xml:space="preserve"> – </w:t>
      </w:r>
      <w:r w:rsidR="002B626D">
        <w:rPr>
          <w:rFonts w:ascii="Arial" w:eastAsia="HG Mincho Light J" w:hAnsi="Arial" w:cs="Arial"/>
        </w:rPr>
        <w:t>3</w:t>
      </w:r>
      <w:r w:rsidRPr="00AB7C71">
        <w:rPr>
          <w:rFonts w:ascii="Arial" w:eastAsia="HG Mincho Light J" w:hAnsi="Arial" w:cs="Arial"/>
        </w:rPr>
        <w:t xml:space="preserve"> do SIWZ </w:t>
      </w:r>
      <w:r>
        <w:rPr>
          <w:rFonts w:ascii="Arial" w:eastAsia="HG Mincho Light J" w:hAnsi="Arial" w:cs="Arial"/>
        </w:rPr>
        <w:br/>
      </w:r>
      <w:r w:rsidRPr="00AB7C71">
        <w:rPr>
          <w:rFonts w:ascii="Arial" w:eastAsia="HG Mincho Light J" w:hAnsi="Arial" w:cs="Arial"/>
        </w:rPr>
        <w:t>(przedmiary</w:t>
      </w:r>
      <w:r>
        <w:rPr>
          <w:rFonts w:ascii="Arial" w:eastAsia="HG Mincho Light J" w:hAnsi="Arial" w:cs="Arial"/>
        </w:rPr>
        <w:t>,</w:t>
      </w:r>
      <w:r w:rsidRPr="00E64E05">
        <w:rPr>
          <w:rFonts w:ascii="Arial" w:eastAsia="HG Mincho Light J" w:hAnsi="Arial" w:cs="Arial"/>
        </w:rPr>
        <w:t xml:space="preserve"> </w:t>
      </w:r>
      <w:r>
        <w:rPr>
          <w:rFonts w:ascii="Arial" w:eastAsia="HG Mincho Light J" w:hAnsi="Arial" w:cs="Arial"/>
        </w:rPr>
        <w:t>specyfikacja budowlana</w:t>
      </w:r>
      <w:r w:rsidR="002B626D">
        <w:rPr>
          <w:rFonts w:ascii="Arial" w:eastAsia="HG Mincho Light J" w:hAnsi="Arial" w:cs="Arial"/>
        </w:rPr>
        <w:t>)</w:t>
      </w:r>
      <w:r w:rsidRPr="00AB7C71">
        <w:rPr>
          <w:rFonts w:ascii="Arial" w:eastAsia="HG Mincho Light J"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r w:rsidR="00D207B2">
              <w:rPr>
                <w:rFonts w:ascii="Arial" w:hAnsi="Arial" w:cs="Arial"/>
                <w:lang w:val="pl-PL" w:eastAsia="pl-PL"/>
              </w:rPr>
              <w:t xml:space="preserve"> </w:t>
            </w:r>
            <w:r w:rsidR="00D207B2" w:rsidRPr="00D207B2">
              <w:rPr>
                <w:rFonts w:ascii="Arial" w:hAnsi="Arial" w:cs="Arial"/>
              </w:rPr>
              <w:t xml:space="preserve">(art. 36 ust. 1 pkt 4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E64E05" w:rsidRPr="009F1AB3" w:rsidRDefault="00E64E05" w:rsidP="00C94A88">
      <w:pPr>
        <w:pStyle w:val="Bezodstpw"/>
        <w:numPr>
          <w:ilvl w:val="3"/>
          <w:numId w:val="24"/>
        </w:numPr>
        <w:spacing w:before="120" w:after="120"/>
        <w:ind w:left="426" w:hanging="426"/>
        <w:jc w:val="both"/>
        <w:rPr>
          <w:rFonts w:ascii="Arial" w:hAnsi="Arial" w:cs="Arial"/>
          <w:b/>
        </w:rPr>
      </w:pPr>
      <w:r w:rsidRPr="009F1AB3">
        <w:rPr>
          <w:rFonts w:ascii="Arial" w:hAnsi="Arial" w:cs="Arial"/>
          <w:b/>
        </w:rPr>
        <w:t xml:space="preserve">Termin zakończenia realizacji przedmiotu umowy: </w:t>
      </w:r>
    </w:p>
    <w:p w:rsidR="00E64E05" w:rsidRPr="002E0D87" w:rsidRDefault="002E0D87" w:rsidP="002E0D87">
      <w:pPr>
        <w:pStyle w:val="Bezodstpw"/>
        <w:spacing w:before="120" w:after="120"/>
        <w:ind w:left="851"/>
        <w:jc w:val="both"/>
        <w:rPr>
          <w:rFonts w:ascii="Arial" w:hAnsi="Arial" w:cs="Arial"/>
          <w:b/>
        </w:rPr>
      </w:pPr>
      <w:r>
        <w:rPr>
          <w:rFonts w:ascii="Arial" w:hAnsi="Arial" w:cs="Arial"/>
        </w:rPr>
        <w:t>– 30</w:t>
      </w:r>
      <w:r w:rsidR="00E64E05" w:rsidRPr="008A12F2">
        <w:rPr>
          <w:rFonts w:ascii="Arial" w:hAnsi="Arial" w:cs="Arial"/>
        </w:rPr>
        <w:t xml:space="preserve"> dni roboczych od dnia przekazania placu budowy (dzień roboczy od poniedziałku do piątku)</w:t>
      </w:r>
      <w:r w:rsidR="00E64E05">
        <w:rPr>
          <w:rFonts w:ascii="Arial" w:hAnsi="Arial" w:cs="Arial"/>
        </w:rPr>
        <w:t>.</w:t>
      </w:r>
    </w:p>
    <w:p w:rsidR="00E64E05" w:rsidRPr="00623829" w:rsidRDefault="00E64E05" w:rsidP="00C94A88">
      <w:pPr>
        <w:pStyle w:val="Bezodstpw"/>
        <w:numPr>
          <w:ilvl w:val="3"/>
          <w:numId w:val="24"/>
        </w:numPr>
        <w:spacing w:before="120" w:after="120"/>
        <w:ind w:left="426" w:hanging="426"/>
        <w:jc w:val="both"/>
        <w:rPr>
          <w:rFonts w:ascii="Arial" w:eastAsia="HG Mincho Light J" w:hAnsi="Arial" w:cs="Arial"/>
          <w:b/>
        </w:rPr>
      </w:pPr>
      <w:r w:rsidRPr="00623829">
        <w:rPr>
          <w:rFonts w:ascii="Arial" w:eastAsia="HG Mincho Light J" w:hAnsi="Arial" w:cs="Arial"/>
          <w:b/>
        </w:rPr>
        <w:t>Przekazanie placu budowy:</w:t>
      </w:r>
    </w:p>
    <w:p w:rsidR="002E0D87" w:rsidRPr="001C077C" w:rsidRDefault="002E0D87" w:rsidP="002E0D87">
      <w:pPr>
        <w:overflowPunct w:val="0"/>
        <w:autoSpaceDE w:val="0"/>
        <w:autoSpaceDN w:val="0"/>
        <w:adjustRightInd w:val="0"/>
        <w:ind w:left="426"/>
        <w:jc w:val="both"/>
        <w:textAlignment w:val="baseline"/>
        <w:rPr>
          <w:rFonts w:ascii="Arial" w:hAnsi="Arial" w:cs="Arial"/>
        </w:rPr>
      </w:pPr>
      <w:r w:rsidRPr="001B3710">
        <w:rPr>
          <w:rFonts w:ascii="Arial" w:hAnsi="Arial" w:cs="Arial"/>
        </w:rPr>
        <w:t xml:space="preserve">Przekazanie placu budowy (obiektu, terenu, na którym realizowane będą roboty objęte umową) Wykonawcy nastąpi </w:t>
      </w:r>
      <w:r w:rsidRPr="001C077C">
        <w:rPr>
          <w:rFonts w:ascii="Arial" w:hAnsi="Arial" w:cs="Arial"/>
        </w:rPr>
        <w:t>do</w:t>
      </w:r>
      <w:r>
        <w:rPr>
          <w:rFonts w:ascii="Arial" w:hAnsi="Arial" w:cs="Arial"/>
          <w:color w:val="000000"/>
        </w:rPr>
        <w:t xml:space="preserve"> 6</w:t>
      </w:r>
      <w:r w:rsidRPr="00D646BF">
        <w:rPr>
          <w:rFonts w:ascii="Arial" w:hAnsi="Arial" w:cs="Arial"/>
          <w:color w:val="000000"/>
        </w:rPr>
        <w:t xml:space="preserve"> </w:t>
      </w:r>
      <w:r w:rsidRPr="001C077C">
        <w:rPr>
          <w:rFonts w:ascii="Arial" w:hAnsi="Arial" w:cs="Arial"/>
        </w:rPr>
        <w:t xml:space="preserve">dni roboczych od podpisania umowy (za dni robocze uznaje się kolejne dni tygodnia </w:t>
      </w:r>
      <w:r w:rsidRPr="00D646BF">
        <w:rPr>
          <w:rFonts w:ascii="Arial" w:hAnsi="Arial" w:cs="Arial"/>
          <w:color w:val="000000"/>
        </w:rPr>
        <w:t xml:space="preserve">od poniedziałku do </w:t>
      </w:r>
      <w:r>
        <w:rPr>
          <w:rFonts w:ascii="Arial" w:hAnsi="Arial" w:cs="Arial"/>
          <w:color w:val="000000"/>
        </w:rPr>
        <w:t xml:space="preserve">piątku, </w:t>
      </w:r>
      <w:r>
        <w:rPr>
          <w:rFonts w:ascii="Arial" w:hAnsi="Arial" w:cs="Arial"/>
          <w:color w:val="000000"/>
        </w:rPr>
        <w:br/>
        <w:t>z pominięciem świąt przypadających w tych dniach</w:t>
      </w:r>
      <w:r w:rsidRPr="00D646BF">
        <w:rPr>
          <w:rFonts w:ascii="Arial" w:hAnsi="Arial" w:cs="Arial"/>
          <w:color w:val="000000"/>
        </w:rPr>
        <w:t>).</w:t>
      </w:r>
    </w:p>
    <w:p w:rsidR="00E64E05" w:rsidRPr="00623829" w:rsidRDefault="00E64E05" w:rsidP="00E64E05">
      <w:pPr>
        <w:pStyle w:val="Bezodstpw"/>
        <w:spacing w:before="120" w:after="120"/>
        <w:jc w:val="both"/>
        <w:rPr>
          <w:rFonts w:ascii="Arial" w:hAnsi="Arial" w:cs="Arial"/>
          <w:b/>
          <w:u w:val="single"/>
        </w:rPr>
      </w:pPr>
      <w:r w:rsidRPr="00623829">
        <w:rPr>
          <w:rFonts w:ascii="Arial" w:hAnsi="Arial" w:cs="Arial"/>
          <w:b/>
          <w:u w:val="single"/>
        </w:rPr>
        <w:lastRenderedPageBreak/>
        <w:t xml:space="preserve">UWAGA! </w:t>
      </w:r>
    </w:p>
    <w:p w:rsidR="00E64E05" w:rsidRPr="00623829" w:rsidRDefault="00E64E05" w:rsidP="00C94A88">
      <w:pPr>
        <w:pStyle w:val="Bezodstpw"/>
        <w:numPr>
          <w:ilvl w:val="0"/>
          <w:numId w:val="33"/>
        </w:numPr>
        <w:spacing w:before="120" w:after="120"/>
        <w:jc w:val="both"/>
        <w:rPr>
          <w:rFonts w:ascii="Arial" w:hAnsi="Arial" w:cs="Arial"/>
        </w:rPr>
      </w:pPr>
      <w:r w:rsidRPr="00623829">
        <w:rPr>
          <w:rFonts w:ascii="Arial" w:hAnsi="Arial" w:cs="Arial"/>
        </w:rPr>
        <w:t>Termin rozpoczęcia wykonania przedmiotu umowy ustala się na dzień podpisania umowy.</w:t>
      </w:r>
    </w:p>
    <w:p w:rsidR="00E64E05" w:rsidRPr="00623829" w:rsidRDefault="00E64E05" w:rsidP="00C94A88">
      <w:pPr>
        <w:pStyle w:val="Bezodstpw"/>
        <w:numPr>
          <w:ilvl w:val="0"/>
          <w:numId w:val="33"/>
        </w:numPr>
        <w:spacing w:before="120" w:after="120"/>
        <w:jc w:val="both"/>
        <w:rPr>
          <w:rFonts w:ascii="Arial" w:hAnsi="Arial" w:cs="Arial"/>
        </w:rPr>
      </w:pPr>
      <w:r w:rsidRPr="00623829">
        <w:rPr>
          <w:rFonts w:ascii="Arial" w:hAnsi="Arial" w:cs="Arial"/>
        </w:rPr>
        <w:t>Termin zakończenia wykonania przedmiotu umowy ustala się od dnia przekazania placu budowy</w:t>
      </w:r>
    </w:p>
    <w:p w:rsidR="00E64E05" w:rsidRPr="00623829" w:rsidRDefault="00E64E05" w:rsidP="00C94A88">
      <w:pPr>
        <w:numPr>
          <w:ilvl w:val="0"/>
          <w:numId w:val="33"/>
        </w:numPr>
        <w:overflowPunct w:val="0"/>
        <w:autoSpaceDE w:val="0"/>
        <w:autoSpaceDN w:val="0"/>
        <w:adjustRightInd w:val="0"/>
        <w:jc w:val="both"/>
        <w:textAlignment w:val="baseline"/>
        <w:rPr>
          <w:rFonts w:ascii="Arial" w:hAnsi="Arial" w:cs="Arial"/>
        </w:rPr>
      </w:pPr>
      <w:r w:rsidRPr="00623829">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r w:rsidR="00262599" w:rsidRPr="00262599">
              <w:rPr>
                <w:rFonts w:ascii="Arial" w:hAnsi="Arial" w:cs="Arial"/>
              </w:rPr>
              <w:t xml:space="preserve">(art. 36 ust. 1 pkt 5 ustawy </w:t>
            </w:r>
            <w:proofErr w:type="spellStart"/>
            <w:r w:rsidR="00262599" w:rsidRPr="00262599">
              <w:rPr>
                <w:rFonts w:ascii="Arial" w:hAnsi="Arial" w:cs="Arial"/>
              </w:rPr>
              <w:t>Pzp</w:t>
            </w:r>
            <w:proofErr w:type="spellEnd"/>
            <w:r w:rsidR="00262599" w:rsidRPr="00262599">
              <w:rPr>
                <w:rFonts w:ascii="Arial" w:hAnsi="Arial" w:cs="Arial"/>
              </w:rPr>
              <w:t>):</w:t>
            </w:r>
          </w:p>
        </w:tc>
      </w:tr>
    </w:tbl>
    <w:p w:rsidR="00262599" w:rsidRDefault="00262599" w:rsidP="00262599">
      <w:pPr>
        <w:tabs>
          <w:tab w:val="left" w:pos="709"/>
        </w:tabs>
        <w:spacing w:line="276" w:lineRule="auto"/>
        <w:ind w:left="709" w:hanging="567"/>
        <w:jc w:val="both"/>
      </w:pPr>
    </w:p>
    <w:p w:rsidR="00262599" w:rsidRPr="00262599" w:rsidRDefault="00262599" w:rsidP="00262599">
      <w:pPr>
        <w:tabs>
          <w:tab w:val="left" w:pos="709"/>
        </w:tabs>
        <w:spacing w:line="276" w:lineRule="auto"/>
        <w:ind w:left="709" w:hanging="567"/>
        <w:jc w:val="both"/>
        <w:rPr>
          <w:rFonts w:ascii="Arial" w:hAnsi="Arial" w:cs="Arial"/>
        </w:rPr>
      </w:pPr>
      <w:r w:rsidRPr="00262599">
        <w:rPr>
          <w:rFonts w:ascii="Arial" w:hAnsi="Arial" w:cs="Arial"/>
          <w:b/>
        </w:rPr>
        <w:t>1.</w:t>
      </w:r>
      <w:r w:rsidRPr="00262599">
        <w:rPr>
          <w:rFonts w:ascii="Arial" w:hAnsi="Arial" w:cs="Arial"/>
        </w:rPr>
        <w:t xml:space="preserve"> O udzielenie zamówienia mogą ubiegać się Wykonawcy, którzy są zdolni do należytego wykonania zamówienia oraz:</w:t>
      </w:r>
    </w:p>
    <w:p w:rsidR="00262599" w:rsidRPr="00262599" w:rsidRDefault="00262599" w:rsidP="00262599">
      <w:pPr>
        <w:spacing w:line="276" w:lineRule="auto"/>
        <w:ind w:left="993" w:hanging="426"/>
        <w:jc w:val="both"/>
        <w:rPr>
          <w:rFonts w:ascii="Arial" w:hAnsi="Arial" w:cs="Arial"/>
          <w:b/>
          <w:bCs/>
        </w:rPr>
      </w:pPr>
      <w:r w:rsidRPr="00262599">
        <w:rPr>
          <w:rFonts w:ascii="Arial" w:hAnsi="Arial" w:cs="Arial"/>
        </w:rPr>
        <w:t xml:space="preserve">a. </w:t>
      </w:r>
      <w:r w:rsidRPr="00262599">
        <w:rPr>
          <w:rFonts w:ascii="Arial" w:hAnsi="Arial" w:cs="Arial"/>
          <w:b/>
          <w:bCs/>
        </w:rPr>
        <w:t xml:space="preserve">nie podlegają wykluczeniu, na podstawie art. 24 ust. 1 pkt. 12 - 23 i ust. </w:t>
      </w:r>
      <w:r>
        <w:rPr>
          <w:rFonts w:ascii="Arial" w:hAnsi="Arial" w:cs="Arial"/>
          <w:b/>
          <w:bCs/>
        </w:rPr>
        <w:t xml:space="preserve"> </w:t>
      </w:r>
      <w:r w:rsidRPr="00262599">
        <w:rPr>
          <w:rFonts w:ascii="Arial" w:hAnsi="Arial" w:cs="Arial"/>
          <w:b/>
          <w:bCs/>
        </w:rPr>
        <w:t xml:space="preserve">5 </w:t>
      </w:r>
      <w:r w:rsidR="00E64E05">
        <w:rPr>
          <w:rFonts w:ascii="Arial" w:hAnsi="Arial" w:cs="Arial"/>
          <w:b/>
          <w:bCs/>
        </w:rPr>
        <w:t xml:space="preserve">pkt. 1 </w:t>
      </w:r>
      <w:r w:rsidRPr="00262599">
        <w:rPr>
          <w:rFonts w:ascii="Arial" w:hAnsi="Arial" w:cs="Arial"/>
          <w:b/>
          <w:bCs/>
        </w:rPr>
        <w:t xml:space="preserve">ustawy </w:t>
      </w:r>
      <w:proofErr w:type="spellStart"/>
      <w:r w:rsidRPr="00262599">
        <w:rPr>
          <w:rFonts w:ascii="Arial" w:hAnsi="Arial" w:cs="Arial"/>
          <w:b/>
          <w:bCs/>
        </w:rPr>
        <w:t>Pzp</w:t>
      </w:r>
      <w:proofErr w:type="spellEnd"/>
      <w:r w:rsidRPr="00262599">
        <w:rPr>
          <w:rFonts w:ascii="Arial" w:hAnsi="Arial" w:cs="Arial"/>
          <w:b/>
          <w:bCs/>
        </w:rPr>
        <w:t>.</w:t>
      </w:r>
    </w:p>
    <w:p w:rsidR="00262599" w:rsidRPr="00262599" w:rsidRDefault="00262599" w:rsidP="00262599">
      <w:pPr>
        <w:pStyle w:val="Bezodstpw"/>
        <w:spacing w:before="120" w:after="120"/>
        <w:ind w:left="390"/>
        <w:jc w:val="both"/>
        <w:rPr>
          <w:rFonts w:ascii="Arial" w:hAnsi="Arial" w:cs="Arial"/>
        </w:rPr>
      </w:pPr>
      <w:r w:rsidRPr="00262599">
        <w:rPr>
          <w:rFonts w:ascii="Arial" w:hAnsi="Arial" w:cs="Arial"/>
        </w:rPr>
        <w:t xml:space="preserve">   b. </w:t>
      </w:r>
      <w:r w:rsidRPr="00262599">
        <w:rPr>
          <w:rFonts w:ascii="Arial" w:hAnsi="Arial" w:cs="Arial"/>
          <w:b/>
        </w:rPr>
        <w:t>spełniają warunki udziału w postępowaniu</w:t>
      </w:r>
      <w:r>
        <w:rPr>
          <w:rFonts w:ascii="Arial" w:hAnsi="Arial" w:cs="Arial"/>
          <w:b/>
        </w:rPr>
        <w:t xml:space="preserve"> dotyczące:</w:t>
      </w:r>
    </w:p>
    <w:p w:rsidR="00FD494B" w:rsidRPr="006D10CA" w:rsidRDefault="003E36C8" w:rsidP="00C94A88">
      <w:pPr>
        <w:pStyle w:val="Bezodstpw"/>
        <w:numPr>
          <w:ilvl w:val="1"/>
          <w:numId w:val="45"/>
        </w:numPr>
        <w:spacing w:before="120" w:after="120"/>
        <w:jc w:val="both"/>
        <w:rPr>
          <w:rFonts w:ascii="Arial" w:hAnsi="Arial" w:cs="Arial"/>
        </w:rPr>
      </w:pPr>
      <w:r w:rsidRPr="006D10CA">
        <w:rPr>
          <w:rFonts w:ascii="Arial" w:hAnsi="Arial" w:cs="Arial"/>
        </w:rPr>
        <w:t xml:space="preserve">kompetencji lub uprawnień do prowadzenia określonej działalności zawodowej, o ile wynika to z odrębnych przepisów – warunek ten zostanie uznany za spełniony, </w:t>
      </w:r>
      <w:r w:rsidR="00B22ACC" w:rsidRPr="006D10CA">
        <w:rPr>
          <w:rFonts w:ascii="Arial" w:hAnsi="Arial" w:cs="Arial"/>
        </w:rPr>
        <w:t xml:space="preserve">gdy Wykonawca </w:t>
      </w:r>
      <w:r w:rsidR="00B22ACC" w:rsidRPr="006D10CA">
        <w:rPr>
          <w:rFonts w:ascii="Arial" w:hAnsi="Arial" w:cs="Arial"/>
          <w:b/>
        </w:rPr>
        <w:t xml:space="preserve">złoży oświadczenie </w:t>
      </w:r>
      <w:r w:rsidR="001279FA">
        <w:rPr>
          <w:rFonts w:ascii="Arial" w:hAnsi="Arial" w:cs="Arial"/>
          <w:b/>
        </w:rPr>
        <w:br/>
      </w:r>
      <w:r w:rsidR="00B22ACC" w:rsidRPr="006D10CA">
        <w:rPr>
          <w:rFonts w:ascii="Arial" w:hAnsi="Arial" w:cs="Arial"/>
          <w:b/>
        </w:rPr>
        <w:t>o spełnianiu</w:t>
      </w:r>
      <w:r w:rsidR="00DB02E7" w:rsidRPr="006D10CA">
        <w:rPr>
          <w:rFonts w:ascii="Arial" w:hAnsi="Arial" w:cs="Arial"/>
          <w:b/>
        </w:rPr>
        <w:t xml:space="preserve"> warunku</w:t>
      </w:r>
      <w:r w:rsidR="00DB02E7" w:rsidRPr="006D10CA">
        <w:rPr>
          <w:rFonts w:ascii="Arial" w:hAnsi="Arial" w:cs="Arial"/>
        </w:rPr>
        <w:t>;</w:t>
      </w:r>
      <w:r w:rsidR="00B22ACC" w:rsidRPr="006D10CA">
        <w:rPr>
          <w:rFonts w:ascii="Arial" w:hAnsi="Arial" w:cs="Arial"/>
          <w:b/>
        </w:rPr>
        <w:t xml:space="preserve"> </w:t>
      </w:r>
    </w:p>
    <w:p w:rsidR="00D87551" w:rsidRPr="00B23AA4" w:rsidRDefault="003E36C8" w:rsidP="00C94A88">
      <w:pPr>
        <w:pStyle w:val="Bezodstpw"/>
        <w:numPr>
          <w:ilvl w:val="1"/>
          <w:numId w:val="45"/>
        </w:numPr>
        <w:spacing w:before="120" w:after="120"/>
        <w:jc w:val="both"/>
        <w:rPr>
          <w:rFonts w:ascii="Arial" w:hAnsi="Arial" w:cs="Arial"/>
        </w:rPr>
      </w:pPr>
      <w:r w:rsidRPr="006D10CA">
        <w:rPr>
          <w:rFonts w:ascii="Arial" w:hAnsi="Arial" w:cs="Arial"/>
        </w:rPr>
        <w:t xml:space="preserve">sytuacji ekonomicznej lub finansowej – warunek ten zostanie uznany </w:t>
      </w:r>
      <w:r w:rsidR="00F503CC" w:rsidRPr="006D10CA">
        <w:rPr>
          <w:rFonts w:ascii="Arial" w:hAnsi="Arial" w:cs="Arial"/>
        </w:rPr>
        <w:br/>
      </w:r>
      <w:r w:rsidRPr="006D10CA">
        <w:rPr>
          <w:rFonts w:ascii="Arial" w:hAnsi="Arial" w:cs="Arial"/>
        </w:rPr>
        <w:t>za spełniony, gdy</w:t>
      </w:r>
      <w:r w:rsidR="002E7619" w:rsidRPr="006D10CA">
        <w:rPr>
          <w:rFonts w:ascii="Arial" w:hAnsi="Arial" w:cs="Arial"/>
        </w:rPr>
        <w:t xml:space="preserve"> Wykonawca </w:t>
      </w:r>
      <w:r w:rsidR="002E7619" w:rsidRPr="00B23AA4">
        <w:rPr>
          <w:rFonts w:ascii="Arial" w:hAnsi="Arial" w:cs="Arial"/>
          <w:b/>
        </w:rPr>
        <w:t>złoży oświadczenie o spełnianiu warunku</w:t>
      </w:r>
      <w:r w:rsidR="00224B08" w:rsidRPr="00B23AA4">
        <w:rPr>
          <w:rFonts w:ascii="Arial" w:hAnsi="Arial" w:cs="Arial"/>
        </w:rPr>
        <w:t>;</w:t>
      </w:r>
    </w:p>
    <w:p w:rsidR="00224B08" w:rsidRPr="006D10CA" w:rsidRDefault="003E36C8" w:rsidP="00C94A88">
      <w:pPr>
        <w:pStyle w:val="Bezodstpw"/>
        <w:numPr>
          <w:ilvl w:val="1"/>
          <w:numId w:val="45"/>
        </w:numPr>
        <w:spacing w:before="120" w:after="120"/>
        <w:ind w:left="709" w:firstLine="0"/>
        <w:jc w:val="both"/>
        <w:rPr>
          <w:rFonts w:ascii="Arial" w:hAnsi="Arial" w:cs="Arial"/>
        </w:rPr>
      </w:pPr>
      <w:r w:rsidRPr="006D10CA">
        <w:rPr>
          <w:rFonts w:ascii="Arial" w:hAnsi="Arial" w:cs="Arial"/>
        </w:rPr>
        <w:t>zdolności technicznej lub zawodowej</w:t>
      </w:r>
      <w:r w:rsidR="00B23AA4">
        <w:rPr>
          <w:rFonts w:ascii="Arial" w:hAnsi="Arial" w:cs="Arial"/>
        </w:rPr>
        <w:t>:</w:t>
      </w:r>
      <w:r w:rsidRPr="006D10CA">
        <w:rPr>
          <w:rFonts w:ascii="Arial" w:hAnsi="Arial" w:cs="Arial"/>
        </w:rPr>
        <w:t xml:space="preserve"> </w:t>
      </w:r>
    </w:p>
    <w:p w:rsidR="00B23AA4" w:rsidRPr="0051676B" w:rsidRDefault="00B23AA4" w:rsidP="00B23AA4">
      <w:pPr>
        <w:pStyle w:val="Akapitzlist"/>
        <w:spacing w:after="120"/>
        <w:ind w:left="390"/>
        <w:jc w:val="both"/>
        <w:rPr>
          <w:rFonts w:ascii="Arial" w:hAnsi="Arial" w:cs="Arial"/>
        </w:rPr>
      </w:pPr>
      <w:r w:rsidRPr="0051676B">
        <w:rPr>
          <w:rFonts w:ascii="Arial" w:hAnsi="Arial" w:cs="Arial"/>
        </w:rPr>
        <w:t>Wykonawca spełni warunek jeżeli wykaże, że:</w:t>
      </w:r>
    </w:p>
    <w:p w:rsidR="00186D25" w:rsidRPr="0051676B" w:rsidRDefault="00186D25" w:rsidP="00186D25">
      <w:pPr>
        <w:pStyle w:val="Akapitzlist"/>
        <w:spacing w:after="120"/>
        <w:ind w:left="750"/>
        <w:jc w:val="both"/>
        <w:rPr>
          <w:rFonts w:ascii="Arial" w:hAnsi="Arial" w:cs="Arial"/>
          <w:bCs/>
        </w:rPr>
      </w:pPr>
    </w:p>
    <w:p w:rsidR="00D25453" w:rsidRPr="006D10CA" w:rsidRDefault="00186D25" w:rsidP="00C94A88">
      <w:pPr>
        <w:pStyle w:val="Bezodstpw"/>
        <w:numPr>
          <w:ilvl w:val="2"/>
          <w:numId w:val="45"/>
        </w:numPr>
        <w:spacing w:before="120" w:after="120"/>
        <w:ind w:left="1276"/>
        <w:jc w:val="both"/>
        <w:rPr>
          <w:rFonts w:ascii="Arial" w:hAnsi="Arial" w:cs="Arial"/>
        </w:rPr>
      </w:pPr>
      <w:r w:rsidRPr="00CB75B9">
        <w:rPr>
          <w:rFonts w:ascii="Arial" w:hAnsi="Arial" w:cs="Arial"/>
          <w:b/>
        </w:rPr>
        <w:t>dysponuje osobami zdolnymi do wykonania zamówienia, tj.:</w:t>
      </w:r>
      <w:r w:rsidRPr="005D72AF">
        <w:rPr>
          <w:b/>
        </w:rPr>
        <w:t xml:space="preserve"> </w:t>
      </w:r>
      <w:r w:rsidR="00D25453" w:rsidRPr="006D10CA">
        <w:rPr>
          <w:rFonts w:ascii="Arial" w:hAnsi="Arial" w:cs="Arial"/>
        </w:rPr>
        <w:t xml:space="preserve">Wykonawca </w:t>
      </w:r>
      <w:r w:rsidR="00D25453" w:rsidRPr="006D10CA">
        <w:rPr>
          <w:rFonts w:ascii="Arial" w:hAnsi="Arial" w:cs="Arial"/>
          <w:b/>
        </w:rPr>
        <w:t>wykaże osoby</w:t>
      </w:r>
      <w:r w:rsidR="00D25453" w:rsidRPr="006D10CA">
        <w:rPr>
          <w:rFonts w:ascii="Arial" w:hAnsi="Arial" w:cs="Arial"/>
        </w:rPr>
        <w:t xml:space="preserve"> skierowane przez Wykonawcę do realizacji zamówienia publicznego, w szczególności odpowiedzialnych </w:t>
      </w:r>
      <w:r w:rsidR="00D25453" w:rsidRPr="006D10CA">
        <w:rPr>
          <w:rFonts w:ascii="Arial" w:hAnsi="Arial" w:cs="Arial"/>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D25453" w:rsidRPr="006D10CA">
        <w:rPr>
          <w:rFonts w:ascii="Arial" w:hAnsi="Arial" w:cs="Arial"/>
        </w:rPr>
        <w:br/>
        <w:t xml:space="preserve">nie czynności oraz informacją o podstawie do dysponowania tymi osobami – według </w:t>
      </w:r>
      <w:r w:rsidR="00D25453" w:rsidRPr="00CB75B9">
        <w:rPr>
          <w:rFonts w:ascii="Arial" w:hAnsi="Arial" w:cs="Arial"/>
          <w:b/>
        </w:rPr>
        <w:t xml:space="preserve">załącznika nr </w:t>
      </w:r>
      <w:r w:rsidR="002E0D87">
        <w:rPr>
          <w:rFonts w:ascii="Arial" w:hAnsi="Arial" w:cs="Arial"/>
          <w:b/>
        </w:rPr>
        <w:t>5</w:t>
      </w:r>
      <w:r w:rsidR="00D25453" w:rsidRPr="00CB75B9">
        <w:rPr>
          <w:rFonts w:ascii="Arial" w:hAnsi="Arial" w:cs="Arial"/>
          <w:b/>
        </w:rPr>
        <w:t xml:space="preserve"> do SIWZ</w:t>
      </w:r>
      <w:r w:rsidR="00D25453" w:rsidRPr="006D10CA">
        <w:rPr>
          <w:rFonts w:ascii="Arial" w:hAnsi="Arial" w:cs="Arial"/>
        </w:rPr>
        <w:t>;</w:t>
      </w:r>
    </w:p>
    <w:p w:rsidR="00971EA4" w:rsidRPr="006D10CA" w:rsidRDefault="00D25453" w:rsidP="00C94A88">
      <w:pPr>
        <w:pStyle w:val="Bezodstpw"/>
        <w:numPr>
          <w:ilvl w:val="4"/>
          <w:numId w:val="37"/>
        </w:numPr>
        <w:spacing w:before="120" w:after="120"/>
        <w:ind w:left="1560"/>
        <w:jc w:val="both"/>
        <w:rPr>
          <w:rFonts w:ascii="Arial" w:hAnsi="Arial" w:cs="Arial"/>
        </w:rPr>
      </w:pPr>
      <w:r w:rsidRPr="006D10CA">
        <w:rPr>
          <w:rFonts w:ascii="Arial" w:hAnsi="Arial" w:cs="Arial"/>
          <w:b/>
          <w:u w:val="single"/>
        </w:rPr>
        <w:t>Kierownik robót musi posiadać</w:t>
      </w:r>
      <w:r w:rsidRPr="006D10CA">
        <w:rPr>
          <w:rFonts w:ascii="Arial" w:hAnsi="Arial" w:cs="Arial"/>
          <w:b/>
        </w:rPr>
        <w:t xml:space="preserve">: uprawnienia budowlane </w:t>
      </w:r>
      <w:r w:rsidRPr="006D10CA">
        <w:rPr>
          <w:rFonts w:ascii="Arial" w:hAnsi="Arial" w:cs="Arial"/>
          <w:b/>
        </w:rPr>
        <w:br/>
      </w:r>
      <w:r w:rsidRPr="006D10CA">
        <w:rPr>
          <w:rFonts w:ascii="Arial" w:hAnsi="Arial" w:cs="Arial"/>
        </w:rPr>
        <w:t xml:space="preserve">określone przepisami Prawa budowlanego oraz zaświadczenie </w:t>
      </w:r>
      <w:r w:rsidRPr="006D10CA">
        <w:rPr>
          <w:rFonts w:ascii="Arial" w:hAnsi="Arial" w:cs="Arial"/>
        </w:rPr>
        <w:br/>
        <w:t xml:space="preserve">o przynależności do Polskiej Izby Inżynierów Budownictwa ważne </w:t>
      </w:r>
      <w:r w:rsidRPr="006D10CA">
        <w:rPr>
          <w:rFonts w:ascii="Arial" w:hAnsi="Arial" w:cs="Arial"/>
        </w:rPr>
        <w:br/>
        <w:t>w okresie trwania umowy</w:t>
      </w:r>
      <w:r w:rsidR="00271B41" w:rsidRPr="006D10CA">
        <w:rPr>
          <w:rFonts w:ascii="Arial" w:hAnsi="Arial" w:cs="Arial"/>
        </w:rPr>
        <w:t>;</w:t>
      </w:r>
    </w:p>
    <w:p w:rsidR="00005A7B" w:rsidRDefault="00F267E2" w:rsidP="00F267E2">
      <w:pPr>
        <w:pStyle w:val="Bezodstpw"/>
        <w:spacing w:before="120" w:after="120"/>
        <w:ind w:firstLine="708"/>
        <w:jc w:val="both"/>
        <w:rPr>
          <w:rFonts w:ascii="Arial" w:hAnsi="Arial" w:cs="Arial"/>
        </w:rPr>
      </w:pPr>
      <w:r w:rsidRPr="006D10CA">
        <w:rPr>
          <w:rFonts w:ascii="Arial" w:hAnsi="Arial" w:cs="Arial"/>
        </w:rPr>
        <w:t>o</w:t>
      </w:r>
      <w:r w:rsidR="003E36C8" w:rsidRPr="006D10CA">
        <w:rPr>
          <w:rFonts w:ascii="Arial" w:hAnsi="Arial" w:cs="Arial"/>
        </w:rPr>
        <w:t>raz</w:t>
      </w:r>
      <w:r w:rsidRPr="006D10CA">
        <w:rPr>
          <w:rFonts w:ascii="Arial" w:hAnsi="Arial" w:cs="Arial"/>
        </w:rPr>
        <w:t>, że</w:t>
      </w:r>
      <w:r w:rsidR="003E36C8" w:rsidRPr="006D10CA">
        <w:rPr>
          <w:rFonts w:ascii="Arial" w:hAnsi="Arial" w:cs="Arial"/>
        </w:rPr>
        <w:t xml:space="preserve"> nie podlegają wykluczeniu</w:t>
      </w:r>
      <w:r w:rsidR="00833046" w:rsidRPr="006D10CA">
        <w:rPr>
          <w:rFonts w:ascii="Arial" w:hAnsi="Arial" w:cs="Arial"/>
        </w:rPr>
        <w:t>.</w:t>
      </w:r>
    </w:p>
    <w:p w:rsidR="00665ADA" w:rsidRDefault="00665ADA" w:rsidP="00665ADA">
      <w:pPr>
        <w:pStyle w:val="Akapitzlist"/>
        <w:spacing w:after="120"/>
        <w:ind w:left="390"/>
        <w:jc w:val="both"/>
        <w:rPr>
          <w:rFonts w:ascii="Arial" w:hAnsi="Arial" w:cs="Arial"/>
        </w:rPr>
      </w:pPr>
      <w:r w:rsidRPr="00186D25">
        <w:rPr>
          <w:rFonts w:ascii="Arial" w:hAnsi="Arial" w:cs="Arial"/>
        </w:rPr>
        <w:lastRenderedPageBreak/>
        <w:t xml:space="preserve">Wykonawcy wspólnie ubiegający się o udzielenie zamówienia na podstawie </w:t>
      </w:r>
      <w:r w:rsidRPr="00186D25">
        <w:rPr>
          <w:rFonts w:ascii="Arial" w:hAnsi="Arial" w:cs="Arial"/>
          <w:u w:val="single"/>
        </w:rPr>
        <w:t>art. 23 ustawy</w:t>
      </w:r>
      <w:r>
        <w:rPr>
          <w:rFonts w:ascii="Arial" w:hAnsi="Arial" w:cs="Arial"/>
          <w:u w:val="single"/>
        </w:rPr>
        <w:t xml:space="preserve"> </w:t>
      </w:r>
      <w:proofErr w:type="spellStart"/>
      <w:r>
        <w:rPr>
          <w:rFonts w:ascii="Arial" w:hAnsi="Arial" w:cs="Arial"/>
          <w:u w:val="single"/>
        </w:rPr>
        <w:t>Pzp</w:t>
      </w:r>
      <w:proofErr w:type="spellEnd"/>
      <w:r w:rsidRPr="00186D25">
        <w:rPr>
          <w:rFonts w:ascii="Arial" w:hAnsi="Arial" w:cs="Arial"/>
        </w:rPr>
        <w:t xml:space="preserve">, spełniają wymieniony wyżej warunek udziału w postępowaniu </w:t>
      </w:r>
      <w:r w:rsidRPr="00186D25">
        <w:rPr>
          <w:rFonts w:ascii="Arial" w:hAnsi="Arial" w:cs="Arial"/>
          <w:b/>
        </w:rPr>
        <w:t>łącznie</w:t>
      </w:r>
      <w:r w:rsidRPr="00186D25">
        <w:rPr>
          <w:rFonts w:ascii="Arial" w:hAnsi="Arial" w:cs="Arial"/>
        </w:rPr>
        <w:t>.</w:t>
      </w:r>
    </w:p>
    <w:p w:rsidR="00665ADA" w:rsidRPr="00186D25" w:rsidRDefault="00665ADA" w:rsidP="00665ADA">
      <w:pPr>
        <w:pStyle w:val="Akapitzlist"/>
        <w:spacing w:after="120"/>
        <w:ind w:left="390"/>
        <w:jc w:val="both"/>
        <w:rPr>
          <w:rFonts w:ascii="Arial" w:hAnsi="Arial" w:cs="Arial"/>
        </w:rPr>
      </w:pPr>
    </w:p>
    <w:p w:rsidR="00707F23" w:rsidRPr="006D10CA" w:rsidRDefault="00707F23" w:rsidP="00707F23">
      <w:pPr>
        <w:numPr>
          <w:ilvl w:val="0"/>
          <w:numId w:val="5"/>
        </w:numPr>
        <w:autoSpaceDE w:val="0"/>
        <w:autoSpaceDN w:val="0"/>
        <w:adjustRightInd w:val="0"/>
        <w:spacing w:after="120" w:line="276" w:lineRule="auto"/>
        <w:ind w:left="426" w:hanging="426"/>
        <w:jc w:val="both"/>
        <w:rPr>
          <w:rFonts w:ascii="Arial" w:hAnsi="Arial" w:cs="Arial"/>
        </w:rPr>
      </w:pPr>
      <w:r w:rsidRPr="006D10CA">
        <w:rPr>
          <w:rFonts w:ascii="Arial" w:hAnsi="Arial" w:cs="Arial"/>
        </w:rPr>
        <w:t>Wykonawca może polega</w:t>
      </w:r>
      <w:r w:rsidRPr="006D10CA">
        <w:rPr>
          <w:rFonts w:ascii="Arial" w:eastAsia="TimesNewRoman" w:hAnsi="Arial" w:cs="Arial"/>
        </w:rPr>
        <w:t xml:space="preserve">ć </w:t>
      </w:r>
      <w:r w:rsidRPr="006D10CA">
        <w:rPr>
          <w:rFonts w:ascii="Arial" w:hAnsi="Arial" w:cs="Arial"/>
        </w:rPr>
        <w:t xml:space="preserve">na zdolnościach technicznych lub zawodowych </w:t>
      </w:r>
      <w:r w:rsidRPr="006D10CA">
        <w:rPr>
          <w:rFonts w:ascii="Arial" w:hAnsi="Arial" w:cs="Arial"/>
          <w:b/>
        </w:rPr>
        <w:t>innych podmiotów</w:t>
      </w:r>
      <w:r w:rsidRPr="006D10CA">
        <w:rPr>
          <w:rFonts w:ascii="Arial" w:hAnsi="Arial" w:cs="Arial"/>
        </w:rPr>
        <w:t>, niezale</w:t>
      </w:r>
      <w:r w:rsidRPr="006D10CA">
        <w:rPr>
          <w:rFonts w:ascii="Arial" w:eastAsia="TimesNewRoman" w:hAnsi="Arial" w:cs="Arial"/>
        </w:rPr>
        <w:t>ż</w:t>
      </w:r>
      <w:r w:rsidRPr="006D10CA">
        <w:rPr>
          <w:rFonts w:ascii="Arial" w:hAnsi="Arial" w:cs="Arial"/>
        </w:rPr>
        <w:t>nie od charakteru prawnego ł</w:t>
      </w:r>
      <w:r w:rsidRPr="006D10CA">
        <w:rPr>
          <w:rFonts w:ascii="Arial" w:eastAsia="TimesNewRoman" w:hAnsi="Arial" w:cs="Arial"/>
        </w:rPr>
        <w:t>ą</w:t>
      </w:r>
      <w:r w:rsidRPr="006D10CA">
        <w:rPr>
          <w:rFonts w:ascii="Arial" w:hAnsi="Arial" w:cs="Arial"/>
        </w:rPr>
        <w:t>cz</w:t>
      </w:r>
      <w:r w:rsidRPr="006D10CA">
        <w:rPr>
          <w:rFonts w:ascii="Arial" w:eastAsia="TimesNewRoman" w:hAnsi="Arial" w:cs="Arial"/>
        </w:rPr>
        <w:t>ą</w:t>
      </w:r>
      <w:r w:rsidRPr="006D10CA">
        <w:rPr>
          <w:rFonts w:ascii="Arial" w:hAnsi="Arial" w:cs="Arial"/>
        </w:rPr>
        <w:t>cych go z nim stosunków prawnych.</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art. 23 ust.1 ustawy </w:t>
      </w:r>
      <w:proofErr w:type="spellStart"/>
      <w:r w:rsidRPr="006D10CA">
        <w:rPr>
          <w:rFonts w:ascii="Arial" w:hAnsi="Arial" w:cs="Arial"/>
          <w:bCs/>
        </w:rPr>
        <w:t>Pzp</w:t>
      </w:r>
      <w:proofErr w:type="spellEnd"/>
      <w:r w:rsidRPr="006D10CA">
        <w:rPr>
          <w:rFonts w:ascii="Arial" w:hAnsi="Arial" w:cs="Arial"/>
          <w:bCs/>
        </w:rPr>
        <w:t xml:space="preserve">, Wykonawcy mogą wspólnie ubiegać </w:t>
      </w:r>
      <w:r w:rsidRPr="006D10CA">
        <w:rPr>
          <w:rFonts w:ascii="Arial" w:hAnsi="Arial" w:cs="Arial"/>
          <w:bCs/>
        </w:rPr>
        <w:br/>
        <w:t>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Przepisy dotyczące Wykonawcy stosuje się odpowiednio do Wykonawców wspólnie ubiegających 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w:t>
      </w:r>
      <w:r w:rsidRPr="00271B41">
        <w:rPr>
          <w:rFonts w:ascii="Arial" w:hAnsi="Arial" w:cs="Arial"/>
          <w:b/>
          <w:bCs/>
        </w:rPr>
        <w:t>art. 23 ust. 4</w:t>
      </w:r>
      <w:r w:rsidRPr="006D10CA">
        <w:rPr>
          <w:rFonts w:ascii="Arial" w:hAnsi="Arial" w:cs="Arial"/>
          <w:bCs/>
        </w:rPr>
        <w:t xml:space="preserve"> ustawy </w:t>
      </w:r>
      <w:proofErr w:type="spellStart"/>
      <w:r w:rsidRPr="006D10CA">
        <w:rPr>
          <w:rFonts w:ascii="Arial" w:hAnsi="Arial" w:cs="Arial"/>
          <w:bCs/>
        </w:rPr>
        <w:t>Pzp</w:t>
      </w:r>
      <w:proofErr w:type="spellEnd"/>
      <w:r w:rsidRPr="006D10CA">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w:t>
      </w:r>
      <w:r w:rsidRPr="006D10CA">
        <w:rPr>
          <w:rFonts w:ascii="Arial" w:hAnsi="Arial" w:cs="Arial"/>
          <w:b/>
          <w:bCs/>
        </w:rPr>
        <w:t>art. 22a</w:t>
      </w:r>
      <w:r w:rsidRPr="006D10CA">
        <w:rPr>
          <w:rFonts w:ascii="Arial" w:hAnsi="Arial" w:cs="Arial"/>
          <w:bCs/>
        </w:rPr>
        <w:t xml:space="preserve"> </w:t>
      </w:r>
      <w:r w:rsidRPr="006D10CA">
        <w:rPr>
          <w:rFonts w:ascii="Arial" w:hAnsi="Arial" w:cs="Arial"/>
          <w:b/>
          <w:bCs/>
        </w:rPr>
        <w:t>ust. 1</w:t>
      </w:r>
      <w:r w:rsidRPr="006D10CA">
        <w:rPr>
          <w:rFonts w:ascii="Arial" w:hAnsi="Arial" w:cs="Arial"/>
          <w:bCs/>
        </w:rPr>
        <w:t xml:space="preserve"> ustawy </w:t>
      </w:r>
      <w:proofErr w:type="spellStart"/>
      <w:r w:rsidRPr="006D10CA">
        <w:rPr>
          <w:rFonts w:ascii="Arial" w:hAnsi="Arial" w:cs="Arial"/>
          <w:bCs/>
        </w:rPr>
        <w:t>Pzp</w:t>
      </w:r>
      <w:proofErr w:type="spellEnd"/>
      <w:r w:rsidRPr="006D10CA">
        <w:rPr>
          <w:rFonts w:ascii="Arial" w:hAnsi="Arial" w:cs="Arial"/>
        </w:rPr>
        <w:t xml:space="preserve">, Wykonawca może w celu potwierdzenia spełnienia warunków udziału w postepowaniu, w stosownych sytuacjach oraz </w:t>
      </w:r>
      <w:r w:rsidRPr="006D10CA">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6D10CA">
        <w:rPr>
          <w:rFonts w:ascii="Arial" w:eastAsia="HG Mincho Light J" w:hAnsi="Arial" w:cs="Arial"/>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271B41">
        <w:rPr>
          <w:rFonts w:ascii="Arial" w:hAnsi="Arial" w:cs="Arial"/>
          <w:bCs/>
        </w:rPr>
        <w:t>Zgodnie z</w:t>
      </w:r>
      <w:r w:rsidRPr="006D10CA">
        <w:rPr>
          <w:rFonts w:ascii="Arial" w:hAnsi="Arial" w:cs="Arial"/>
          <w:b/>
          <w:bCs/>
        </w:rPr>
        <w:t xml:space="preserve"> art. 22a ust. 2 </w:t>
      </w:r>
      <w:r w:rsidRPr="00271B41">
        <w:rPr>
          <w:rFonts w:ascii="Arial" w:hAnsi="Arial" w:cs="Arial"/>
          <w:bCs/>
        </w:rPr>
        <w:t xml:space="preserve">ustawy </w:t>
      </w:r>
      <w:proofErr w:type="spellStart"/>
      <w:r w:rsidRPr="00271B41">
        <w:rPr>
          <w:rFonts w:ascii="Arial" w:hAnsi="Arial" w:cs="Arial"/>
          <w:bCs/>
        </w:rPr>
        <w:t>Pzp</w:t>
      </w:r>
      <w:proofErr w:type="spellEnd"/>
      <w:r w:rsidRPr="006D10CA">
        <w:rPr>
          <w:rFonts w:ascii="Arial" w:hAnsi="Arial" w:cs="Arial"/>
          <w:bCs/>
        </w:rPr>
        <w:t xml:space="preserve"> Wykonawca, który polega </w:t>
      </w:r>
      <w:r w:rsidRPr="006D10CA">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6D10CA">
        <w:rPr>
          <w:rFonts w:ascii="Arial" w:hAnsi="Arial" w:cs="Arial"/>
          <w:b/>
          <w:bCs/>
        </w:rPr>
        <w:t>przedstawiając zobowiązanie tych podmiotów</w:t>
      </w:r>
      <w:r w:rsidRPr="006D10CA">
        <w:rPr>
          <w:rFonts w:ascii="Arial" w:hAnsi="Arial" w:cs="Arial"/>
          <w:bCs/>
        </w:rPr>
        <w:t xml:space="preserve"> do oddania mu do dyspozycji niezbędnych zasobów na potrzeby realizacji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Zamawiający, </w:t>
      </w:r>
      <w:r w:rsidRPr="00271B41">
        <w:rPr>
          <w:rFonts w:ascii="Arial" w:hAnsi="Arial" w:cs="Arial"/>
          <w:bCs/>
        </w:rPr>
        <w:t>zgodnie z</w:t>
      </w:r>
      <w:r w:rsidRPr="006D10CA">
        <w:rPr>
          <w:rFonts w:ascii="Arial" w:hAnsi="Arial" w:cs="Arial"/>
          <w:b/>
          <w:bCs/>
        </w:rPr>
        <w:t xml:space="preserve"> art. 22a ust. 3</w:t>
      </w:r>
      <w:r w:rsidR="00665ADA">
        <w:rPr>
          <w:rFonts w:ascii="Arial" w:hAnsi="Arial" w:cs="Arial"/>
          <w:b/>
          <w:bCs/>
        </w:rPr>
        <w:t xml:space="preserve"> </w:t>
      </w:r>
      <w:r w:rsidR="00665ADA" w:rsidRPr="00271B41">
        <w:rPr>
          <w:rFonts w:ascii="Arial" w:hAnsi="Arial" w:cs="Arial"/>
          <w:bCs/>
        </w:rPr>
        <w:t xml:space="preserve">ustawy </w:t>
      </w:r>
      <w:proofErr w:type="spellStart"/>
      <w:r w:rsidR="00665ADA" w:rsidRPr="00271B41">
        <w:rPr>
          <w:rFonts w:ascii="Arial" w:hAnsi="Arial" w:cs="Arial"/>
          <w:bCs/>
        </w:rPr>
        <w:t>Pzp</w:t>
      </w:r>
      <w:proofErr w:type="spellEnd"/>
      <w:r w:rsidRPr="006D10CA">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sidRPr="006D10CA">
        <w:rPr>
          <w:rFonts w:ascii="Arial" w:hAnsi="Arial" w:cs="Arial"/>
          <w:bCs/>
        </w:rPr>
        <w:t>roboty budowlane</w:t>
      </w:r>
      <w:r w:rsidRPr="006D10CA">
        <w:rPr>
          <w:rFonts w:ascii="Arial" w:hAnsi="Arial" w:cs="Arial"/>
          <w:bCs/>
        </w:rPr>
        <w:t xml:space="preserve">, do realizacji których </w:t>
      </w:r>
      <w:r w:rsidR="000A5808" w:rsidRPr="006D10CA">
        <w:rPr>
          <w:rFonts w:ascii="Arial" w:hAnsi="Arial" w:cs="Arial"/>
          <w:bCs/>
        </w:rPr>
        <w:br/>
      </w:r>
      <w:r w:rsidRPr="006D10CA">
        <w:rPr>
          <w:rFonts w:ascii="Arial" w:hAnsi="Arial" w:cs="Arial"/>
          <w:bCs/>
        </w:rPr>
        <w:t>te zdolności są wymagane.</w:t>
      </w:r>
    </w:p>
    <w:p w:rsidR="00707F23" w:rsidRPr="00AB7C71" w:rsidRDefault="003E36C8" w:rsidP="00707F23">
      <w:pPr>
        <w:pStyle w:val="Bezodstpw"/>
        <w:numPr>
          <w:ilvl w:val="0"/>
          <w:numId w:val="5"/>
        </w:numPr>
        <w:spacing w:before="120" w:after="120"/>
        <w:ind w:left="426" w:hanging="426"/>
        <w:jc w:val="both"/>
        <w:rPr>
          <w:rFonts w:ascii="Arial" w:hAnsi="Arial" w:cs="Arial"/>
        </w:rPr>
      </w:pPr>
      <w:r w:rsidRPr="006D10CA">
        <w:rPr>
          <w:rFonts w:ascii="Arial" w:hAnsi="Arial" w:cs="Arial"/>
          <w:bCs/>
          <w:i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t>
      </w:r>
      <w:r w:rsidRPr="006D10CA">
        <w:rPr>
          <w:rFonts w:ascii="Arial" w:hAnsi="Arial" w:cs="Arial"/>
          <w:bCs/>
          <w:iCs/>
        </w:rPr>
        <w:lastRenderedPageBreak/>
        <w:t xml:space="preserve">nie ponosi </w:t>
      </w:r>
      <w:r w:rsidRPr="00AB7C71">
        <w:rPr>
          <w:rFonts w:ascii="Arial" w:hAnsi="Arial" w:cs="Arial"/>
          <w:bCs/>
          <w:iCs/>
        </w:rPr>
        <w:t>winy.</w:t>
      </w:r>
      <w:r w:rsidR="00707F23" w:rsidRPr="00AB7C71">
        <w:rPr>
          <w:rFonts w:ascii="Arial" w:hAnsi="Arial" w:cs="Arial"/>
          <w:bCs/>
          <w:iCs/>
        </w:rPr>
        <w:t xml:space="preserve"> </w:t>
      </w:r>
      <w:r w:rsidR="00230B1D" w:rsidRPr="00AB7C71">
        <w:rPr>
          <w:rFonts w:ascii="Arial" w:hAnsi="Arial" w:cs="Arial"/>
          <w:b/>
          <w:bCs/>
          <w:iCs/>
        </w:rPr>
        <w:t>Zobowiązanie do oddania W</w:t>
      </w:r>
      <w:r w:rsidR="001D4B77" w:rsidRPr="00AB7C71">
        <w:rPr>
          <w:rFonts w:ascii="Arial" w:hAnsi="Arial" w:cs="Arial"/>
          <w:b/>
          <w:bCs/>
          <w:iCs/>
        </w:rPr>
        <w:t xml:space="preserve">ykonawcy zasobów – stanowi załącznik nr </w:t>
      </w:r>
      <w:r w:rsidR="002E0D87">
        <w:rPr>
          <w:rFonts w:ascii="Arial" w:hAnsi="Arial" w:cs="Arial"/>
          <w:b/>
          <w:bCs/>
          <w:iCs/>
        </w:rPr>
        <w:t>9</w:t>
      </w:r>
      <w:r w:rsidR="001D4B77" w:rsidRPr="00AB7C71">
        <w:rPr>
          <w:rFonts w:ascii="Arial" w:hAnsi="Arial" w:cs="Arial"/>
          <w:b/>
          <w:bCs/>
          <w:iCs/>
        </w:rPr>
        <w:t xml:space="preserve"> do SIWZ.</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rPr>
        <w:t xml:space="preserve">Zgodnie z art. 22 a ust. 6 ustawy </w:t>
      </w:r>
      <w:proofErr w:type="spellStart"/>
      <w:r w:rsidRPr="006D10CA">
        <w:rPr>
          <w:rFonts w:ascii="Arial" w:hAnsi="Arial" w:cs="Arial"/>
        </w:rPr>
        <w:t>Pzp</w:t>
      </w:r>
      <w:proofErr w:type="spellEnd"/>
      <w:r w:rsidRPr="006D10CA">
        <w:rPr>
          <w:rFonts w:ascii="Arial" w:hAnsi="Arial" w:cs="Arial"/>
        </w:rPr>
        <w:t xml:space="preserve"> jeżeli zdolności techniczne lub zawodowe lub sytuacja ekonomiczna lub finansowa, podmiotu, o którym mowa </w:t>
      </w:r>
      <w:r w:rsidRPr="00203392">
        <w:rPr>
          <w:rFonts w:ascii="Arial" w:hAnsi="Arial" w:cs="Arial"/>
        </w:rPr>
        <w:t xml:space="preserve">w pkt. </w:t>
      </w:r>
      <w:r w:rsidR="00203392">
        <w:rPr>
          <w:rFonts w:ascii="Arial" w:hAnsi="Arial" w:cs="Arial"/>
        </w:rPr>
        <w:t>7</w:t>
      </w:r>
      <w:r w:rsidRPr="006D10CA">
        <w:rPr>
          <w:rFonts w:ascii="Arial" w:hAnsi="Arial" w:cs="Arial"/>
        </w:rPr>
        <w:t xml:space="preserve"> niniejsze</w:t>
      </w:r>
      <w:r w:rsidR="00203392">
        <w:rPr>
          <w:rFonts w:ascii="Arial" w:hAnsi="Arial" w:cs="Arial"/>
        </w:rPr>
        <w:t>j</w:t>
      </w:r>
      <w:r w:rsidRPr="006D10CA">
        <w:rPr>
          <w:rFonts w:ascii="Arial" w:hAnsi="Arial" w:cs="Arial"/>
        </w:rPr>
        <w:t xml:space="preserve"> </w:t>
      </w:r>
      <w:r w:rsidR="00203392">
        <w:rPr>
          <w:rFonts w:ascii="Arial" w:hAnsi="Arial" w:cs="Arial"/>
        </w:rPr>
        <w:t>części</w:t>
      </w:r>
      <w:r w:rsidRPr="006D10CA">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 </w:t>
      </w:r>
    </w:p>
    <w:p w:rsidR="00707F23" w:rsidRPr="006D10CA" w:rsidRDefault="00707F23" w:rsidP="00C94A88">
      <w:pPr>
        <w:pStyle w:val="Bezodstpw"/>
        <w:numPr>
          <w:ilvl w:val="0"/>
          <w:numId w:val="38"/>
        </w:numPr>
        <w:spacing w:before="120" w:after="120"/>
        <w:jc w:val="both"/>
        <w:rPr>
          <w:rFonts w:ascii="Arial" w:hAnsi="Arial" w:cs="Arial"/>
        </w:rPr>
      </w:pPr>
      <w:r w:rsidRPr="006D10CA">
        <w:rPr>
          <w:rFonts w:ascii="Arial" w:hAnsi="Arial" w:cs="Arial"/>
        </w:rPr>
        <w:t xml:space="preserve">zastąpił ten podmiot innym podmiotem lub podmiotami lub </w:t>
      </w:r>
    </w:p>
    <w:p w:rsidR="00707F23" w:rsidRPr="006D10CA" w:rsidRDefault="00707F23" w:rsidP="00C94A88">
      <w:pPr>
        <w:pStyle w:val="Bezodstpw"/>
        <w:numPr>
          <w:ilvl w:val="0"/>
          <w:numId w:val="38"/>
        </w:numPr>
        <w:spacing w:before="120" w:after="120"/>
        <w:jc w:val="both"/>
        <w:rPr>
          <w:rFonts w:ascii="Arial" w:hAnsi="Arial" w:cs="Arial"/>
        </w:rPr>
      </w:pPr>
      <w:r w:rsidRPr="006D10CA">
        <w:rPr>
          <w:rFonts w:ascii="Arial" w:hAnsi="Arial" w:cs="Arial"/>
        </w:rPr>
        <w:t xml:space="preserve">zobowiązał się do osobistego wykonania odpowiedniej części zamówienia, jeżeli wykaże zdolności techniczne lub zawodowe lub sytuację finansową lub ekonomiczną, o których mowa w </w:t>
      </w:r>
      <w:r w:rsidR="00203392">
        <w:rPr>
          <w:rFonts w:ascii="Arial" w:hAnsi="Arial" w:cs="Arial"/>
        </w:rPr>
        <w:t xml:space="preserve">części VI </w:t>
      </w:r>
      <w:r w:rsidRPr="006D10CA">
        <w:rPr>
          <w:rFonts w:ascii="Arial" w:hAnsi="Arial" w:cs="Arial"/>
        </w:rPr>
        <w:t>pkt</w:t>
      </w:r>
      <w:r w:rsidRPr="00203392">
        <w:rPr>
          <w:rFonts w:ascii="Arial" w:hAnsi="Arial" w:cs="Arial"/>
        </w:rPr>
        <w:t xml:space="preserve">. 1 </w:t>
      </w:r>
      <w:proofErr w:type="spellStart"/>
      <w:r w:rsidRPr="00203392">
        <w:rPr>
          <w:rFonts w:ascii="Arial" w:hAnsi="Arial" w:cs="Arial"/>
        </w:rPr>
        <w:t>ppkt</w:t>
      </w:r>
      <w:proofErr w:type="spellEnd"/>
      <w:r w:rsidRPr="00203392">
        <w:rPr>
          <w:rFonts w:ascii="Arial" w:hAnsi="Arial" w:cs="Arial"/>
        </w:rPr>
        <w:t xml:space="preserve"> </w:t>
      </w:r>
      <w:r w:rsidR="00262599">
        <w:rPr>
          <w:rFonts w:ascii="Arial" w:hAnsi="Arial" w:cs="Arial"/>
        </w:rPr>
        <w:t xml:space="preserve">b. </w:t>
      </w:r>
      <w:r w:rsidR="00203392" w:rsidRPr="00203392">
        <w:rPr>
          <w:rFonts w:ascii="Arial" w:hAnsi="Arial" w:cs="Arial"/>
        </w:rPr>
        <w:t>1.3</w:t>
      </w:r>
      <w:r w:rsidR="00271B41">
        <w:rPr>
          <w:rFonts w:ascii="Arial" w:hAnsi="Arial" w:cs="Arial"/>
        </w:rPr>
        <w:t xml:space="preserve"> – 1.3.1.</w:t>
      </w:r>
      <w:r w:rsidRPr="00203392">
        <w:rPr>
          <w:rFonts w:ascii="Arial" w:hAnsi="Arial" w:cs="Arial"/>
        </w:rPr>
        <w:t xml:space="preserve"> SIWZ</w:t>
      </w:r>
      <w:r w:rsidRPr="006D10CA">
        <w:rPr>
          <w:rFonts w:ascii="Arial" w:eastAsia="HG Mincho Light J" w:hAnsi="Arial" w:cs="Arial"/>
        </w:rPr>
        <w:t>.</w:t>
      </w:r>
    </w:p>
    <w:p w:rsidR="00707F23" w:rsidRPr="006D10CA" w:rsidRDefault="00707F23" w:rsidP="00707F23">
      <w:pPr>
        <w:pStyle w:val="Akapitzlist"/>
        <w:numPr>
          <w:ilvl w:val="0"/>
          <w:numId w:val="5"/>
        </w:numPr>
        <w:spacing w:after="120"/>
        <w:ind w:left="426" w:hanging="426"/>
        <w:jc w:val="both"/>
        <w:rPr>
          <w:rFonts w:ascii="Arial" w:hAnsi="Arial" w:cs="Arial"/>
          <w:bCs/>
        </w:rPr>
      </w:pPr>
      <w:r w:rsidRPr="006D10CA">
        <w:rPr>
          <w:rFonts w:ascii="Arial" w:hAnsi="Arial" w:cs="Arial"/>
          <w:bCs/>
        </w:rPr>
        <w:t xml:space="preserve">W celu oceny, czy Wykonawca polegając na zdolnościach lub sytuacji innych podmiotów na zasadach określonych w art. 22 a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zakres dostępnych Wykonawcy zasobów innego podmiotu;</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sposób wykorzystania zasobów innego podmiotu, przez Wykonawcę, przy wykonywaniu zamówienia publicznego;</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zakres i okres udziału innego podmiotu przy wykonywaniu zamówienia publicznego;</w:t>
      </w:r>
    </w:p>
    <w:p w:rsidR="00707F23" w:rsidRPr="006822ED" w:rsidRDefault="00707F23" w:rsidP="00707F23">
      <w:pPr>
        <w:numPr>
          <w:ilvl w:val="0"/>
          <w:numId w:val="5"/>
        </w:numPr>
        <w:spacing w:after="120"/>
        <w:ind w:left="567" w:hanging="567"/>
        <w:jc w:val="both"/>
        <w:rPr>
          <w:rFonts w:ascii="Arial" w:hAnsi="Arial" w:cs="Arial"/>
          <w:b/>
          <w:bCs/>
        </w:rPr>
      </w:pPr>
      <w:r w:rsidRPr="006822ED">
        <w:rPr>
          <w:rFonts w:ascii="Arial" w:hAnsi="Arial" w:cs="Arial"/>
          <w:bCs/>
        </w:rPr>
        <w:t xml:space="preserve">Zamawiający żąda od Wykonawcy, który polega na zdolnościach lub sytuacji innych podmiotów na zasadach określonych w art. 22 a </w:t>
      </w:r>
      <w:proofErr w:type="spellStart"/>
      <w:r w:rsidRPr="006822ED">
        <w:rPr>
          <w:rFonts w:ascii="Arial" w:hAnsi="Arial" w:cs="Arial"/>
          <w:bCs/>
        </w:rPr>
        <w:t>Pzp</w:t>
      </w:r>
      <w:proofErr w:type="spellEnd"/>
      <w:r w:rsidRPr="006822ED">
        <w:rPr>
          <w:rFonts w:ascii="Arial" w:hAnsi="Arial" w:cs="Arial"/>
          <w:bCs/>
        </w:rPr>
        <w:t xml:space="preserve">, przedstawienia </w:t>
      </w:r>
      <w:r w:rsidRPr="006822ED">
        <w:rPr>
          <w:rFonts w:ascii="Arial" w:hAnsi="Arial" w:cs="Arial"/>
          <w:bCs/>
        </w:rPr>
        <w:br/>
        <w:t xml:space="preserve">w odniesieniu do tych podmiotów dokumentów wymienionych </w:t>
      </w:r>
      <w:r w:rsidRPr="006822ED">
        <w:rPr>
          <w:rFonts w:ascii="Arial" w:hAnsi="Arial" w:cs="Arial"/>
          <w:b/>
          <w:bCs/>
        </w:rPr>
        <w:t>w części VII</w:t>
      </w:r>
      <w:r w:rsidR="00892273" w:rsidRPr="006822ED">
        <w:rPr>
          <w:rFonts w:ascii="Arial" w:hAnsi="Arial" w:cs="Arial"/>
          <w:b/>
          <w:bCs/>
        </w:rPr>
        <w:t>I</w:t>
      </w:r>
      <w:r w:rsidRPr="006822ED">
        <w:rPr>
          <w:rFonts w:ascii="Arial" w:hAnsi="Arial" w:cs="Arial"/>
          <w:b/>
          <w:bCs/>
        </w:rPr>
        <w:t xml:space="preserve"> pkt </w:t>
      </w:r>
      <w:r w:rsidR="00892273" w:rsidRPr="006822ED">
        <w:rPr>
          <w:rFonts w:ascii="Arial" w:hAnsi="Arial" w:cs="Arial"/>
          <w:b/>
          <w:bCs/>
        </w:rPr>
        <w:t>7.1.2.</w:t>
      </w:r>
      <w:r w:rsidRPr="006822ED">
        <w:rPr>
          <w:rFonts w:ascii="Arial" w:hAnsi="Arial" w:cs="Arial"/>
          <w:b/>
          <w:bCs/>
        </w:rPr>
        <w:t xml:space="preserve"> SIWZ. </w:t>
      </w:r>
    </w:p>
    <w:p w:rsidR="00707F23" w:rsidRPr="001277BC" w:rsidRDefault="00707F23" w:rsidP="00DA6AC5">
      <w:pPr>
        <w:numPr>
          <w:ilvl w:val="0"/>
          <w:numId w:val="5"/>
        </w:numPr>
        <w:spacing w:after="120"/>
        <w:ind w:left="567" w:hanging="567"/>
        <w:jc w:val="both"/>
        <w:rPr>
          <w:rFonts w:ascii="Arial" w:hAnsi="Arial" w:cs="Arial"/>
          <w:b/>
          <w:bCs/>
        </w:rPr>
      </w:pPr>
      <w:r w:rsidRPr="006822ED">
        <w:rPr>
          <w:rFonts w:ascii="Arial" w:hAnsi="Arial" w:cs="Arial"/>
          <w:bCs/>
        </w:rPr>
        <w:t xml:space="preserve">Zamawiający może żądać od Wykonawcy przedstawienia dokumentów wymienionych </w:t>
      </w:r>
      <w:r w:rsidRPr="006822ED">
        <w:rPr>
          <w:rFonts w:ascii="Arial" w:hAnsi="Arial" w:cs="Arial"/>
          <w:b/>
          <w:bCs/>
        </w:rPr>
        <w:t>w części V</w:t>
      </w:r>
      <w:r w:rsidR="00892273" w:rsidRPr="006822ED">
        <w:rPr>
          <w:rFonts w:ascii="Arial" w:hAnsi="Arial" w:cs="Arial"/>
          <w:b/>
          <w:bCs/>
        </w:rPr>
        <w:t>II</w:t>
      </w:r>
      <w:r w:rsidR="00B20D07" w:rsidRPr="006822ED">
        <w:rPr>
          <w:rFonts w:ascii="Arial" w:hAnsi="Arial" w:cs="Arial"/>
          <w:b/>
          <w:bCs/>
        </w:rPr>
        <w:t>I</w:t>
      </w:r>
      <w:r w:rsidRPr="006822ED">
        <w:rPr>
          <w:rFonts w:ascii="Arial" w:hAnsi="Arial" w:cs="Arial"/>
          <w:b/>
          <w:bCs/>
        </w:rPr>
        <w:t xml:space="preserve"> pkt </w:t>
      </w:r>
      <w:r w:rsidR="00892273" w:rsidRPr="006822ED">
        <w:rPr>
          <w:rFonts w:ascii="Arial" w:hAnsi="Arial" w:cs="Arial"/>
          <w:b/>
          <w:bCs/>
        </w:rPr>
        <w:t>7.1.2.</w:t>
      </w:r>
      <w:r w:rsidRPr="006822ED">
        <w:rPr>
          <w:rFonts w:ascii="Arial" w:hAnsi="Arial" w:cs="Arial"/>
          <w:b/>
          <w:bCs/>
        </w:rPr>
        <w:t xml:space="preserve"> SIWZ</w:t>
      </w:r>
      <w:r w:rsidRPr="006822ED">
        <w:rPr>
          <w:rFonts w:ascii="Arial" w:hAnsi="Arial" w:cs="Arial"/>
          <w:bCs/>
        </w:rPr>
        <w:t>,</w:t>
      </w:r>
      <w:r w:rsidRPr="001277BC">
        <w:rPr>
          <w:rFonts w:ascii="Arial" w:hAnsi="Arial" w:cs="Arial"/>
          <w:bCs/>
        </w:rPr>
        <w:t xml:space="preserve"> dotyczących Podwykonawcy, któremu zamierza powierzyć wykonanie części zamówienia, a który nie jest podmiotem, na którego zdolnościach lub sytuacji Wykonawca polega na zasadach określonych w art. 22a </w:t>
      </w:r>
      <w:r w:rsidR="00665ADA" w:rsidRPr="001277BC">
        <w:rPr>
          <w:rFonts w:ascii="Arial" w:hAnsi="Arial" w:cs="Arial"/>
          <w:bCs/>
        </w:rPr>
        <w:t xml:space="preserve">ustawy </w:t>
      </w:r>
      <w:proofErr w:type="spellStart"/>
      <w:r w:rsidRPr="001277BC">
        <w:rPr>
          <w:rFonts w:ascii="Arial" w:hAnsi="Arial" w:cs="Arial"/>
          <w:bCs/>
        </w:rPr>
        <w:t>Pzp</w:t>
      </w:r>
      <w:proofErr w:type="spellEnd"/>
      <w:r w:rsidRPr="001277BC">
        <w:rPr>
          <w:rFonts w:ascii="Arial" w:hAnsi="Arial" w:cs="Arial"/>
          <w:bCs/>
        </w:rPr>
        <w:t>.</w:t>
      </w:r>
      <w:r w:rsidRPr="001277BC">
        <w:rPr>
          <w:rFonts w:ascii="Arial" w:hAnsi="Arial" w:cs="Arial"/>
          <w:b/>
          <w:bCs/>
        </w:rPr>
        <w:t xml:space="preserve">  </w:t>
      </w:r>
    </w:p>
    <w:p w:rsidR="00707F23" w:rsidRPr="001277BC" w:rsidRDefault="00707F23" w:rsidP="00DA6AC5">
      <w:pPr>
        <w:pStyle w:val="Akapitzlist"/>
        <w:numPr>
          <w:ilvl w:val="0"/>
          <w:numId w:val="5"/>
        </w:numPr>
        <w:autoSpaceDE w:val="0"/>
        <w:autoSpaceDN w:val="0"/>
        <w:adjustRightInd w:val="0"/>
        <w:spacing w:after="120"/>
        <w:ind w:left="567" w:hanging="567"/>
        <w:contextualSpacing w:val="0"/>
        <w:jc w:val="both"/>
        <w:rPr>
          <w:rFonts w:ascii="Arial" w:hAnsi="Arial" w:cs="Arial"/>
          <w:b/>
          <w:bCs/>
        </w:rPr>
      </w:pPr>
      <w:r w:rsidRPr="001277BC">
        <w:rPr>
          <w:rFonts w:ascii="Arial" w:hAnsi="Arial" w:cs="Arial"/>
          <w:bCs/>
        </w:rPr>
        <w:t xml:space="preserve">Zamawiający może, na każdym etapie postępowania, uznać że Wykonawca nie posiada wymaganych zdolności, jeżeli zaangażowanie zasobów technicznych </w:t>
      </w:r>
      <w:r w:rsidRPr="001277BC">
        <w:rPr>
          <w:rFonts w:ascii="Arial" w:hAnsi="Arial" w:cs="Arial"/>
          <w:bCs/>
        </w:rPr>
        <w:br/>
        <w:t>lub zawodowych Wykonawcy w inne przedsięwzięcia gospodarcze Wykonawcy może mieć negatywny wpływ na realizację przedmiotu zamówienia.</w:t>
      </w:r>
    </w:p>
    <w:p w:rsidR="005E1FE4" w:rsidRPr="006D10CA" w:rsidRDefault="00F719A4" w:rsidP="00707F23">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1277BC">
        <w:rPr>
          <w:rFonts w:ascii="Arial" w:hAnsi="Arial" w:cs="Arial"/>
        </w:rPr>
        <w:t xml:space="preserve">Wykonawca oświadcza, że spełniania wymogi ustawy z dnia 14 grudnia 2012 r. </w:t>
      </w:r>
      <w:r w:rsidRPr="001277BC">
        <w:rPr>
          <w:rFonts w:ascii="Arial" w:hAnsi="Arial" w:cs="Arial"/>
        </w:rPr>
        <w:br/>
        <w:t>o odpadach (</w:t>
      </w:r>
      <w:r w:rsidR="00344DA3" w:rsidRPr="001277BC">
        <w:rPr>
          <w:rFonts w:ascii="Arial" w:hAnsi="Arial" w:cs="Arial"/>
        </w:rPr>
        <w:t xml:space="preserve">tj. </w:t>
      </w:r>
      <w:r w:rsidRPr="001277BC">
        <w:rPr>
          <w:rFonts w:ascii="Arial" w:hAnsi="Arial" w:cs="Arial"/>
        </w:rPr>
        <w:t xml:space="preserve">Dz. U. </w:t>
      </w:r>
      <w:r w:rsidR="00203392" w:rsidRPr="001277BC">
        <w:rPr>
          <w:rFonts w:ascii="Arial" w:hAnsi="Arial" w:cs="Arial"/>
        </w:rPr>
        <w:t>z</w:t>
      </w:r>
      <w:r w:rsidRPr="001277BC">
        <w:rPr>
          <w:rFonts w:ascii="Arial" w:hAnsi="Arial" w:cs="Arial"/>
        </w:rPr>
        <w:t xml:space="preserve"> 201</w:t>
      </w:r>
      <w:r w:rsidR="00344DA3" w:rsidRPr="001277BC">
        <w:rPr>
          <w:rFonts w:ascii="Arial" w:hAnsi="Arial" w:cs="Arial"/>
        </w:rPr>
        <w:t>9</w:t>
      </w:r>
      <w:r w:rsidRPr="001277BC">
        <w:rPr>
          <w:rFonts w:ascii="Arial" w:hAnsi="Arial" w:cs="Arial"/>
        </w:rPr>
        <w:t xml:space="preserve"> r. poz. </w:t>
      </w:r>
      <w:r w:rsidR="00344DA3" w:rsidRPr="001277BC">
        <w:rPr>
          <w:rFonts w:ascii="Arial" w:hAnsi="Arial" w:cs="Arial"/>
        </w:rPr>
        <w:t>701,</w:t>
      </w:r>
      <w:r w:rsidR="00EB3416" w:rsidRPr="001277BC">
        <w:rPr>
          <w:rFonts w:ascii="Arial" w:hAnsi="Arial" w:cs="Arial"/>
        </w:rPr>
        <w:t xml:space="preserve"> </w:t>
      </w:r>
      <w:r w:rsidR="00344DA3" w:rsidRPr="001277BC">
        <w:rPr>
          <w:rFonts w:ascii="Arial" w:hAnsi="Arial" w:cs="Arial"/>
        </w:rPr>
        <w:t>730,</w:t>
      </w:r>
      <w:r w:rsidR="00EB3416" w:rsidRPr="001277BC">
        <w:rPr>
          <w:rFonts w:ascii="Arial" w:hAnsi="Arial" w:cs="Arial"/>
        </w:rPr>
        <w:t xml:space="preserve"> </w:t>
      </w:r>
      <w:r w:rsidR="00344DA3" w:rsidRPr="001277BC">
        <w:rPr>
          <w:rFonts w:ascii="Arial" w:hAnsi="Arial" w:cs="Arial"/>
        </w:rPr>
        <w:t>1403,</w:t>
      </w:r>
      <w:r w:rsidR="00EB3416" w:rsidRPr="001277BC">
        <w:rPr>
          <w:rFonts w:ascii="Arial" w:hAnsi="Arial" w:cs="Arial"/>
        </w:rPr>
        <w:t xml:space="preserve"> </w:t>
      </w:r>
      <w:r w:rsidR="00344DA3" w:rsidRPr="001277BC">
        <w:rPr>
          <w:rFonts w:ascii="Arial" w:hAnsi="Arial" w:cs="Arial"/>
        </w:rPr>
        <w:t>1579, z 2020 r. poz. 150,</w:t>
      </w:r>
      <w:r w:rsidR="00EB3416" w:rsidRPr="001277BC">
        <w:rPr>
          <w:rFonts w:ascii="Arial" w:hAnsi="Arial" w:cs="Arial"/>
        </w:rPr>
        <w:t xml:space="preserve"> </w:t>
      </w:r>
      <w:r w:rsidR="00344DA3" w:rsidRPr="001277BC">
        <w:rPr>
          <w:rFonts w:ascii="Arial" w:hAnsi="Arial" w:cs="Arial"/>
        </w:rPr>
        <w:t>284,</w:t>
      </w:r>
      <w:r w:rsidR="00EB3416" w:rsidRPr="001277BC">
        <w:rPr>
          <w:rFonts w:ascii="Arial" w:hAnsi="Arial" w:cs="Arial"/>
        </w:rPr>
        <w:t xml:space="preserve"> </w:t>
      </w:r>
      <w:r w:rsidR="00344DA3" w:rsidRPr="001277BC">
        <w:rPr>
          <w:rFonts w:ascii="Arial" w:hAnsi="Arial" w:cs="Arial"/>
        </w:rPr>
        <w:t>322</w:t>
      </w:r>
      <w:r w:rsidRPr="001277BC">
        <w:rPr>
          <w:rFonts w:ascii="Arial" w:hAnsi="Arial" w:cs="Arial"/>
        </w:rPr>
        <w:t>)</w:t>
      </w:r>
      <w:r w:rsidR="00711E14" w:rsidRPr="001277BC">
        <w:rPr>
          <w:rFonts w:ascii="Arial" w:hAnsi="Arial" w:cs="Arial"/>
        </w:rPr>
        <w:t xml:space="preserve"> – </w:t>
      </w:r>
      <w:r w:rsidR="00711E14" w:rsidRPr="006822ED">
        <w:rPr>
          <w:rFonts w:ascii="Arial" w:hAnsi="Arial" w:cs="Arial"/>
        </w:rPr>
        <w:t>wg pkt 1</w:t>
      </w:r>
      <w:r w:rsidR="00ED6CB2" w:rsidRPr="006822ED">
        <w:rPr>
          <w:rFonts w:ascii="Arial" w:hAnsi="Arial" w:cs="Arial"/>
        </w:rPr>
        <w:t>6</w:t>
      </w:r>
      <w:r w:rsidR="00711E14" w:rsidRPr="006822ED">
        <w:rPr>
          <w:rFonts w:ascii="Arial" w:hAnsi="Arial" w:cs="Arial"/>
        </w:rPr>
        <w:t xml:space="preserve"> formularza ofertowego</w:t>
      </w:r>
      <w:r w:rsidR="00711E14" w:rsidRPr="001277BC">
        <w:rPr>
          <w:rFonts w:ascii="Arial" w:hAnsi="Arial" w:cs="Arial"/>
        </w:rPr>
        <w:t xml:space="preserve"> (</w:t>
      </w:r>
      <w:r w:rsidR="00711E14" w:rsidRPr="001277BC">
        <w:rPr>
          <w:rFonts w:ascii="Arial" w:hAnsi="Arial" w:cs="Arial"/>
          <w:b/>
        </w:rPr>
        <w:t>załącznik</w:t>
      </w:r>
      <w:r w:rsidR="00711E14" w:rsidRPr="00D207B2">
        <w:rPr>
          <w:rFonts w:ascii="Arial" w:hAnsi="Arial" w:cs="Arial"/>
          <w:b/>
        </w:rPr>
        <w:t xml:space="preserve"> nr </w:t>
      </w:r>
      <w:r w:rsidR="002E0D87">
        <w:rPr>
          <w:rFonts w:ascii="Arial" w:hAnsi="Arial" w:cs="Arial"/>
          <w:b/>
        </w:rPr>
        <w:t>4</w:t>
      </w:r>
      <w:r w:rsidR="00711E14" w:rsidRPr="00D207B2">
        <w:rPr>
          <w:rFonts w:ascii="Arial" w:hAnsi="Arial" w:cs="Arial"/>
          <w:b/>
        </w:rPr>
        <w:t xml:space="preserve"> do SIWZ</w:t>
      </w:r>
      <w:r w:rsidR="00711E14" w:rsidRPr="006D10C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623829" w:rsidTr="001916C4">
        <w:tc>
          <w:tcPr>
            <w:tcW w:w="5000" w:type="pct"/>
            <w:shd w:val="clear" w:color="auto" w:fill="99CCFF"/>
          </w:tcPr>
          <w:p w:rsidR="003E36C8" w:rsidRPr="00623829" w:rsidRDefault="001916C4" w:rsidP="00262599">
            <w:pPr>
              <w:pStyle w:val="Nagwek3"/>
              <w:rPr>
                <w:rFonts w:ascii="Arial" w:hAnsi="Arial" w:cs="Arial"/>
                <w:color w:val="FF0000"/>
                <w:lang w:eastAsia="pl-PL"/>
              </w:rPr>
            </w:pPr>
            <w:r w:rsidRPr="006D10CA">
              <w:rPr>
                <w:rFonts w:ascii="Arial" w:hAnsi="Arial" w:cs="Arial"/>
                <w:lang w:eastAsia="pl-PL"/>
              </w:rPr>
              <w:t>CZĘŚĆ V</w:t>
            </w:r>
            <w:r w:rsidRPr="006D10CA">
              <w:rPr>
                <w:rFonts w:ascii="Arial" w:hAnsi="Arial" w:cs="Arial"/>
                <w:lang w:val="pl-PL" w:eastAsia="pl-PL"/>
              </w:rPr>
              <w:t>I</w:t>
            </w:r>
            <w:r w:rsidRPr="006D10CA">
              <w:rPr>
                <w:rFonts w:ascii="Arial" w:hAnsi="Arial" w:cs="Arial"/>
                <w:lang w:eastAsia="pl-PL"/>
              </w:rPr>
              <w:t>I. PODSTAWY WYKLUCZENIA</w:t>
            </w:r>
            <w:r w:rsidR="00262599" w:rsidRPr="00262599">
              <w:rPr>
                <w:rFonts w:ascii="Arial" w:hAnsi="Arial" w:cs="Arial"/>
                <w:lang w:val="pl-PL" w:eastAsia="pl-PL"/>
              </w:rPr>
              <w:t>,</w:t>
            </w:r>
            <w:r w:rsidR="00262599" w:rsidRPr="00262599">
              <w:rPr>
                <w:rFonts w:ascii="Arial" w:hAnsi="Arial" w:cs="Arial"/>
                <w:b w:val="0"/>
              </w:rPr>
              <w:t xml:space="preserve"> </w:t>
            </w:r>
            <w:r w:rsidR="00262599" w:rsidRPr="00262599">
              <w:rPr>
                <w:rFonts w:ascii="Arial" w:hAnsi="Arial" w:cs="Arial"/>
              </w:rPr>
              <w:t>O KTÓRYCH MOWA W ART. 24 UST. 5 USTAWY PZP</w:t>
            </w:r>
            <w:r w:rsidR="00262599">
              <w:rPr>
                <w:b w:val="0"/>
                <w:lang w:val="pl-PL"/>
              </w:rPr>
              <w:t xml:space="preserve"> </w:t>
            </w:r>
            <w:r w:rsidR="00262599" w:rsidRPr="00262599">
              <w:rPr>
                <w:rFonts w:ascii="Arial" w:hAnsi="Arial" w:cs="Arial"/>
                <w:b w:val="0"/>
              </w:rPr>
              <w:t xml:space="preserve">(art. 36 ust. 1 pkt 5 a ustawy </w:t>
            </w:r>
            <w:proofErr w:type="spellStart"/>
            <w:r w:rsidR="00262599" w:rsidRPr="00262599">
              <w:rPr>
                <w:rFonts w:ascii="Arial" w:hAnsi="Arial" w:cs="Arial"/>
                <w:b w:val="0"/>
              </w:rPr>
              <w:t>Pzp</w:t>
            </w:r>
            <w:proofErr w:type="spellEnd"/>
            <w:r w:rsidR="00262599" w:rsidRPr="00262599">
              <w:rPr>
                <w:rFonts w:ascii="Arial" w:hAnsi="Arial" w:cs="Arial"/>
                <w:b w:val="0"/>
              </w:rPr>
              <w:t>):</w:t>
            </w:r>
          </w:p>
        </w:tc>
      </w:tr>
    </w:tbl>
    <w:p w:rsidR="009B44A9" w:rsidRPr="009B44A9" w:rsidRDefault="009B44A9" w:rsidP="009B44A9">
      <w:pPr>
        <w:pStyle w:val="Akapitzlist"/>
        <w:numPr>
          <w:ilvl w:val="0"/>
          <w:numId w:val="3"/>
        </w:numPr>
        <w:spacing w:line="276" w:lineRule="auto"/>
        <w:contextualSpacing w:val="0"/>
        <w:jc w:val="both"/>
        <w:rPr>
          <w:rFonts w:ascii="Arial" w:hAnsi="Arial" w:cs="Arial"/>
          <w:bCs/>
        </w:rPr>
      </w:pPr>
      <w:r w:rsidRPr="009B44A9">
        <w:rPr>
          <w:rFonts w:ascii="Arial" w:hAnsi="Arial" w:cs="Arial"/>
          <w:bCs/>
        </w:rPr>
        <w:t xml:space="preserve">Na podstawie art. 24 ust. 5 </w:t>
      </w:r>
      <w:r w:rsidR="001279FA">
        <w:rPr>
          <w:rFonts w:ascii="Arial" w:hAnsi="Arial" w:cs="Arial"/>
          <w:bCs/>
        </w:rPr>
        <w:t xml:space="preserve">pkt. 1 </w:t>
      </w:r>
      <w:r w:rsidRPr="009B44A9">
        <w:rPr>
          <w:rFonts w:ascii="Arial" w:hAnsi="Arial" w:cs="Arial"/>
          <w:bCs/>
        </w:rPr>
        <w:t xml:space="preserve">ustawy </w:t>
      </w:r>
      <w:proofErr w:type="spellStart"/>
      <w:r w:rsidRPr="009B44A9">
        <w:rPr>
          <w:rFonts w:ascii="Arial" w:hAnsi="Arial" w:cs="Arial"/>
          <w:bCs/>
        </w:rPr>
        <w:t>Pzp</w:t>
      </w:r>
      <w:proofErr w:type="spellEnd"/>
      <w:r w:rsidRPr="009B44A9">
        <w:rPr>
          <w:rFonts w:ascii="Arial" w:hAnsi="Arial" w:cs="Arial"/>
          <w:bCs/>
        </w:rPr>
        <w:t>, z postępowania o udzielenie zamówienia Zamawiający wyklucza Wykonawcę, wobec którego zachodzą podstawy do wykluczenia z zastrzeżenie</w:t>
      </w:r>
      <w:r w:rsidR="009F1AB3">
        <w:rPr>
          <w:rFonts w:ascii="Arial" w:hAnsi="Arial" w:cs="Arial"/>
          <w:bCs/>
        </w:rPr>
        <w:t xml:space="preserve">m art. 24 ust. 8 i 9 ustawy </w:t>
      </w:r>
      <w:proofErr w:type="spellStart"/>
      <w:r w:rsidR="009F1AB3">
        <w:rPr>
          <w:rFonts w:ascii="Arial" w:hAnsi="Arial" w:cs="Arial"/>
          <w:bCs/>
        </w:rPr>
        <w:t>Pzp</w:t>
      </w:r>
      <w:proofErr w:type="spellEnd"/>
      <w:r w:rsidRPr="009B44A9">
        <w:rPr>
          <w:rFonts w:ascii="Arial" w:hAnsi="Arial" w:cs="Arial"/>
          <w:bCs/>
        </w:rPr>
        <w:t>:</w:t>
      </w:r>
    </w:p>
    <w:p w:rsidR="003E36C8" w:rsidRPr="006D10CA" w:rsidRDefault="003E36C8" w:rsidP="007F7CB0">
      <w:pPr>
        <w:numPr>
          <w:ilvl w:val="0"/>
          <w:numId w:val="3"/>
        </w:numPr>
        <w:spacing w:before="120" w:after="120"/>
        <w:ind w:left="426" w:hanging="426"/>
        <w:rPr>
          <w:rFonts w:ascii="Arial" w:hAnsi="Arial" w:cs="Arial"/>
        </w:rPr>
      </w:pPr>
      <w:r w:rsidRPr="006D10CA">
        <w:rPr>
          <w:rFonts w:ascii="Arial" w:hAnsi="Arial" w:cs="Arial"/>
        </w:rPr>
        <w:lastRenderedPageBreak/>
        <w:t xml:space="preserve">Zamawiający wykluczy z postępowania o udzielenie zamówienia </w:t>
      </w:r>
      <w:r w:rsidR="009B44A9">
        <w:rPr>
          <w:rFonts w:ascii="Arial" w:hAnsi="Arial" w:cs="Arial"/>
        </w:rPr>
        <w:t>W</w:t>
      </w:r>
      <w:r w:rsidRPr="006D10CA">
        <w:rPr>
          <w:rFonts w:ascii="Arial" w:hAnsi="Arial" w:cs="Arial"/>
        </w:rPr>
        <w:t>ykonawcę:</w:t>
      </w:r>
    </w:p>
    <w:p w:rsidR="005E1FE4" w:rsidRPr="001279FA" w:rsidRDefault="003E36C8" w:rsidP="001279FA">
      <w:pPr>
        <w:numPr>
          <w:ilvl w:val="0"/>
          <w:numId w:val="4"/>
        </w:numPr>
        <w:spacing w:before="120" w:after="120"/>
        <w:jc w:val="both"/>
        <w:rPr>
          <w:rFonts w:ascii="Arial" w:hAnsi="Arial" w:cs="Arial"/>
        </w:rPr>
      </w:pPr>
      <w:r w:rsidRPr="006D10CA">
        <w:rPr>
          <w:rFonts w:ascii="Arial" w:hAnsi="Arial" w:cs="Arial"/>
        </w:rPr>
        <w:t xml:space="preserve">w </w:t>
      </w:r>
      <w:r w:rsidR="009811E9" w:rsidRPr="006D10CA">
        <w:rPr>
          <w:rFonts w:ascii="Arial" w:hAnsi="Arial" w:cs="Arial"/>
        </w:rPr>
        <w:t>stosunku,</w:t>
      </w:r>
      <w:r w:rsidRPr="006D10CA">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6D10CA">
          <w:rPr>
            <w:rStyle w:val="Hipercze"/>
            <w:rFonts w:ascii="Arial" w:hAnsi="Arial" w:cs="Arial"/>
            <w:color w:val="auto"/>
            <w:u w:val="none"/>
          </w:rPr>
          <w:t>art. 332 ust. 1</w:t>
        </w:r>
      </w:hyperlink>
      <w:r w:rsidRPr="006D10CA">
        <w:rPr>
          <w:rFonts w:ascii="Arial" w:hAnsi="Arial" w:cs="Arial"/>
        </w:rPr>
        <w:t xml:space="preserve"> ustawy z dnia 15 maja 2015 r. - Prawo restrukturyzacyjne (</w:t>
      </w:r>
      <w:r w:rsidR="00344DA3" w:rsidRPr="006D10CA">
        <w:rPr>
          <w:rFonts w:ascii="Arial" w:hAnsi="Arial" w:cs="Arial"/>
        </w:rPr>
        <w:t xml:space="preserve">tj. </w:t>
      </w:r>
      <w:r w:rsidRPr="006D10CA">
        <w:rPr>
          <w:rFonts w:ascii="Arial" w:hAnsi="Arial" w:cs="Arial"/>
        </w:rPr>
        <w:t>Dz. U.</w:t>
      </w:r>
      <w:r w:rsidR="00344DA3" w:rsidRPr="006D10CA">
        <w:rPr>
          <w:rFonts w:ascii="Arial" w:hAnsi="Arial" w:cs="Arial"/>
        </w:rPr>
        <w:t xml:space="preserve"> z 2019 poz. 243</w:t>
      </w:r>
      <w:r w:rsidR="00D207B2">
        <w:rPr>
          <w:rFonts w:ascii="Arial" w:hAnsi="Arial" w:cs="Arial"/>
        </w:rPr>
        <w:t xml:space="preserve">, </w:t>
      </w:r>
      <w:r w:rsidR="009B44A9">
        <w:rPr>
          <w:rFonts w:ascii="Arial" w:hAnsi="Arial" w:cs="Arial"/>
        </w:rPr>
        <w:t>326, 912 i 1655</w:t>
      </w:r>
      <w:r w:rsidRPr="006D10CA">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6D10CA">
          <w:rPr>
            <w:rStyle w:val="Hipercze"/>
            <w:rFonts w:ascii="Arial" w:hAnsi="Arial" w:cs="Arial"/>
            <w:color w:val="auto"/>
            <w:u w:val="none"/>
          </w:rPr>
          <w:t>art. 366 ust. 1</w:t>
        </w:r>
      </w:hyperlink>
      <w:r w:rsidRPr="006D10CA">
        <w:rPr>
          <w:rFonts w:ascii="Arial" w:hAnsi="Arial" w:cs="Arial"/>
        </w:rPr>
        <w:t xml:space="preserve"> ustawy </w:t>
      </w:r>
      <w:r w:rsidR="009B44A9">
        <w:rPr>
          <w:rFonts w:ascii="Arial" w:hAnsi="Arial" w:cs="Arial"/>
        </w:rPr>
        <w:br/>
      </w:r>
      <w:r w:rsidRPr="006D10CA">
        <w:rPr>
          <w:rFonts w:ascii="Arial" w:hAnsi="Arial" w:cs="Arial"/>
        </w:rPr>
        <w:t>z dnia 28 lutego 2003 r. - Prawo upadłościowe (</w:t>
      </w:r>
      <w:r w:rsidR="00344DA3" w:rsidRPr="006D10CA">
        <w:rPr>
          <w:rFonts w:ascii="Arial" w:hAnsi="Arial" w:cs="Arial"/>
        </w:rPr>
        <w:t xml:space="preserve">tj. </w:t>
      </w:r>
      <w:r w:rsidRPr="006D10CA">
        <w:rPr>
          <w:rFonts w:ascii="Arial" w:hAnsi="Arial" w:cs="Arial"/>
        </w:rPr>
        <w:t>Dz. U. z 201</w:t>
      </w:r>
      <w:r w:rsidR="00344DA3" w:rsidRPr="006D10CA">
        <w:rPr>
          <w:rFonts w:ascii="Arial" w:hAnsi="Arial" w:cs="Arial"/>
        </w:rPr>
        <w:t>9</w:t>
      </w:r>
      <w:r w:rsidRPr="006D10CA">
        <w:rPr>
          <w:rFonts w:ascii="Arial" w:hAnsi="Arial" w:cs="Arial"/>
        </w:rPr>
        <w:t xml:space="preserve"> r.</w:t>
      </w:r>
      <w:r w:rsidR="009F5E63" w:rsidRPr="006D10CA">
        <w:rPr>
          <w:rFonts w:ascii="Arial" w:hAnsi="Arial" w:cs="Arial"/>
        </w:rPr>
        <w:t>,</w:t>
      </w:r>
      <w:r w:rsidRPr="006D10CA">
        <w:rPr>
          <w:rFonts w:ascii="Arial" w:hAnsi="Arial" w:cs="Arial"/>
        </w:rPr>
        <w:t xml:space="preserve"> poz. </w:t>
      </w:r>
      <w:r w:rsidR="00344DA3" w:rsidRPr="006D10CA">
        <w:rPr>
          <w:rFonts w:ascii="Arial" w:hAnsi="Arial" w:cs="Arial"/>
        </w:rPr>
        <w:t>498</w:t>
      </w:r>
      <w:r w:rsidR="009B44A9">
        <w:rPr>
          <w:rFonts w:ascii="Arial" w:hAnsi="Arial" w:cs="Arial"/>
        </w:rPr>
        <w:t>, 912, 1495 i 1655</w:t>
      </w:r>
      <w:r w:rsidRPr="006D10C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75A1F" w:rsidRPr="00797E76" w:rsidTr="001916C4">
        <w:tc>
          <w:tcPr>
            <w:tcW w:w="5000" w:type="pct"/>
            <w:shd w:val="clear" w:color="auto" w:fill="99CCFF"/>
          </w:tcPr>
          <w:p w:rsidR="00775A1F" w:rsidRPr="00797E76" w:rsidRDefault="001916C4" w:rsidP="001C0A18">
            <w:pPr>
              <w:pStyle w:val="Nagwek3"/>
              <w:tabs>
                <w:tab w:val="clear" w:pos="858"/>
              </w:tabs>
              <w:rPr>
                <w:rFonts w:ascii="Arial" w:hAnsi="Arial" w:cs="Arial"/>
                <w:lang w:val="pl-PL"/>
              </w:rPr>
            </w:pPr>
            <w:r w:rsidRPr="00797E76">
              <w:rPr>
                <w:rFonts w:ascii="Arial" w:hAnsi="Arial" w:cs="Arial"/>
              </w:rPr>
              <w:t>CZĘŚĆ VI</w:t>
            </w:r>
            <w:r w:rsidRPr="00797E76">
              <w:rPr>
                <w:rFonts w:ascii="Arial" w:hAnsi="Arial" w:cs="Arial"/>
                <w:lang w:val="pl-PL"/>
              </w:rPr>
              <w:t xml:space="preserve">I A. </w:t>
            </w:r>
            <w:r w:rsidRPr="00797E76">
              <w:rPr>
                <w:rFonts w:ascii="Arial" w:eastAsia="HG Mincho Light J" w:hAnsi="Arial" w:cs="Arial"/>
              </w:rPr>
              <w:t>PROCEDURA ODWRÓCONA</w:t>
            </w:r>
          </w:p>
        </w:tc>
      </w:tr>
    </w:tbl>
    <w:p w:rsidR="005E1FE4" w:rsidRPr="00797E76" w:rsidRDefault="00CE3369" w:rsidP="00996972">
      <w:pPr>
        <w:spacing w:before="120" w:after="120"/>
        <w:ind w:left="708"/>
        <w:jc w:val="both"/>
        <w:rPr>
          <w:rFonts w:ascii="Arial" w:hAnsi="Arial" w:cs="Arial"/>
        </w:rPr>
      </w:pPr>
      <w:r w:rsidRPr="00797E76">
        <w:rPr>
          <w:rFonts w:ascii="Arial" w:hAnsi="Arial" w:cs="Arial"/>
        </w:rPr>
        <w:t xml:space="preserve">Zgodnie z art. 24aa ust. 1 </w:t>
      </w:r>
      <w:r w:rsidR="00665ADA">
        <w:rPr>
          <w:rFonts w:ascii="Arial" w:hAnsi="Arial" w:cs="Arial"/>
        </w:rPr>
        <w:t xml:space="preserve">ustawy </w:t>
      </w:r>
      <w:proofErr w:type="spellStart"/>
      <w:r w:rsidR="00665ADA">
        <w:rPr>
          <w:rFonts w:ascii="Arial" w:hAnsi="Arial" w:cs="Arial"/>
        </w:rPr>
        <w:t>Pzp</w:t>
      </w:r>
      <w:proofErr w:type="spellEnd"/>
      <w:r w:rsidR="00665ADA">
        <w:rPr>
          <w:rFonts w:ascii="Arial" w:hAnsi="Arial" w:cs="Arial"/>
        </w:rPr>
        <w:t>,</w:t>
      </w:r>
      <w:r w:rsidR="00344DA3" w:rsidRPr="00797E76">
        <w:rPr>
          <w:rFonts w:ascii="Arial" w:hAnsi="Arial" w:cs="Arial"/>
        </w:rPr>
        <w:t xml:space="preserve"> Z</w:t>
      </w:r>
      <w:r w:rsidR="00775A1F" w:rsidRPr="00797E76">
        <w:rPr>
          <w:rFonts w:ascii="Arial" w:hAnsi="Arial" w:cs="Arial"/>
        </w:rPr>
        <w:t>amawiający w postępowaniu najpierw dokona oceny ofert, a następnie zbada, czy Wykonawca, którego oferta została oceniona jako najkorzystniejsza, nie podlega wykluczeni</w:t>
      </w:r>
      <w:r w:rsidRPr="00797E76">
        <w:rPr>
          <w:rFonts w:ascii="Arial" w:hAnsi="Arial" w:cs="Arial"/>
        </w:rPr>
        <w:t xml:space="preserve">u oraz spełnia warunki udziału </w:t>
      </w:r>
      <w:r w:rsidR="00775A1F" w:rsidRPr="00797E76">
        <w:rPr>
          <w:rFonts w:ascii="Arial" w:hAnsi="Arial" w:cs="Arial"/>
        </w:rPr>
        <w:t>w postępow</w:t>
      </w:r>
      <w:r w:rsidRPr="00797E76">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797E76" w:rsidTr="00101B4E">
        <w:tc>
          <w:tcPr>
            <w:tcW w:w="5000" w:type="pct"/>
            <w:shd w:val="clear" w:color="auto" w:fill="99CCFF"/>
          </w:tcPr>
          <w:p w:rsidR="003E36C8" w:rsidRPr="00797E76" w:rsidRDefault="001916C4" w:rsidP="00665ADA">
            <w:pPr>
              <w:pStyle w:val="Nagwek3"/>
              <w:jc w:val="both"/>
              <w:rPr>
                <w:rFonts w:ascii="Arial" w:hAnsi="Arial" w:cs="Arial"/>
                <w:lang w:val="pl-PL" w:eastAsia="pl-PL"/>
              </w:rPr>
            </w:pPr>
            <w:r w:rsidRPr="00797E76">
              <w:rPr>
                <w:rFonts w:ascii="Arial" w:hAnsi="Arial" w:cs="Arial"/>
                <w:lang w:eastAsia="pl-PL"/>
              </w:rPr>
              <w:t>CZĘŚĆ VI</w:t>
            </w:r>
            <w:r w:rsidRPr="00797E76">
              <w:rPr>
                <w:rFonts w:ascii="Arial" w:hAnsi="Arial" w:cs="Arial"/>
                <w:lang w:val="pl-PL" w:eastAsia="pl-PL"/>
              </w:rPr>
              <w:t>II</w:t>
            </w:r>
            <w:r w:rsidRPr="00797E76">
              <w:rPr>
                <w:rFonts w:ascii="Arial" w:hAnsi="Arial" w:cs="Arial"/>
                <w:lang w:eastAsia="pl-PL"/>
              </w:rPr>
              <w:t>. WYKAZ OŚWIADCZEŃ I DOKUMENTÓW, JAKIE MAJĄ</w:t>
            </w:r>
            <w:r w:rsidRPr="00797E76">
              <w:rPr>
                <w:rFonts w:ascii="Arial" w:hAnsi="Arial" w:cs="Arial"/>
                <w:lang w:val="pl-PL" w:eastAsia="pl-PL"/>
              </w:rPr>
              <w:t xml:space="preserve"> </w:t>
            </w:r>
            <w:r w:rsidRPr="00797E76">
              <w:rPr>
                <w:rFonts w:ascii="Arial" w:hAnsi="Arial" w:cs="Arial"/>
                <w:lang w:eastAsia="pl-PL"/>
              </w:rPr>
              <w:t>DOSTARCZYĆ WYKONAWCY W CELU POTWIERDZENIA SPEŁNIANIA WARUNKÓW UDZIAŁU W POSTĘPOWANIU</w:t>
            </w:r>
            <w:r w:rsidRPr="00797E76">
              <w:rPr>
                <w:rFonts w:ascii="Arial" w:hAnsi="Arial" w:cs="Arial"/>
                <w:lang w:val="pl-PL" w:eastAsia="pl-PL"/>
              </w:rPr>
              <w:t xml:space="preserve"> ORAZ BRAK PODSTAW WYKLUCZENIA</w:t>
            </w:r>
            <w:r w:rsidR="00665ADA">
              <w:rPr>
                <w:rFonts w:ascii="Arial" w:hAnsi="Arial" w:cs="Arial"/>
                <w:lang w:val="pl-PL" w:eastAsia="pl-PL"/>
              </w:rPr>
              <w:t xml:space="preserve"> </w:t>
            </w:r>
            <w:r w:rsidR="00665ADA" w:rsidRPr="00665ADA">
              <w:rPr>
                <w:rFonts w:ascii="Arial" w:hAnsi="Arial" w:cs="Arial"/>
                <w:b w:val="0"/>
              </w:rPr>
              <w:t xml:space="preserve">(art. 36 ust. 1 pkt 6 ustawy </w:t>
            </w:r>
            <w:proofErr w:type="spellStart"/>
            <w:r w:rsidR="00665ADA" w:rsidRPr="00665ADA">
              <w:rPr>
                <w:rFonts w:ascii="Arial" w:hAnsi="Arial" w:cs="Arial"/>
                <w:b w:val="0"/>
              </w:rPr>
              <w:t>Pzp</w:t>
            </w:r>
            <w:proofErr w:type="spellEnd"/>
            <w:r w:rsidR="00665ADA" w:rsidRPr="00665ADA">
              <w:rPr>
                <w:rFonts w:ascii="Arial" w:hAnsi="Arial" w:cs="Arial"/>
                <w:b w:val="0"/>
              </w:rPr>
              <w:t>):</w:t>
            </w:r>
          </w:p>
        </w:tc>
      </w:tr>
    </w:tbl>
    <w:p w:rsidR="009E7BD1" w:rsidRPr="00AB7C71" w:rsidRDefault="00707F23" w:rsidP="00C94A88">
      <w:pPr>
        <w:pStyle w:val="Akapitzlist"/>
        <w:numPr>
          <w:ilvl w:val="2"/>
          <w:numId w:val="39"/>
        </w:numPr>
        <w:spacing w:before="120" w:after="120"/>
        <w:ind w:left="426" w:hanging="426"/>
        <w:contextualSpacing w:val="0"/>
        <w:jc w:val="both"/>
        <w:rPr>
          <w:rFonts w:ascii="Arial" w:hAnsi="Arial" w:cs="Arial"/>
          <w:bCs/>
        </w:rPr>
      </w:pPr>
      <w:r w:rsidRPr="00797E76">
        <w:rPr>
          <w:rFonts w:ascii="Arial" w:hAnsi="Arial" w:cs="Arial"/>
          <w:bCs/>
        </w:rPr>
        <w:t xml:space="preserve">Zgodnie z art. 25a ust. 1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b/>
          <w:bCs/>
          <w:u w:val="single"/>
        </w:rPr>
        <w:t>do oferty</w:t>
      </w:r>
      <w:r w:rsidRPr="00797E76">
        <w:rPr>
          <w:rFonts w:ascii="Arial" w:hAnsi="Arial" w:cs="Arial"/>
          <w:bCs/>
        </w:rPr>
        <w:t>, w celu oceny spełnienia przez Wykonawcę warunków udziału w postępowaniu, o których  mowa w części V</w:t>
      </w:r>
      <w:r w:rsidR="009E7BD1" w:rsidRPr="00797E76">
        <w:rPr>
          <w:rFonts w:ascii="Arial" w:hAnsi="Arial" w:cs="Arial"/>
          <w:bCs/>
        </w:rPr>
        <w:t>I</w:t>
      </w:r>
      <w:r w:rsidRPr="00797E76">
        <w:rPr>
          <w:rFonts w:ascii="Arial" w:hAnsi="Arial" w:cs="Arial"/>
          <w:bCs/>
        </w:rPr>
        <w:t xml:space="preserve"> SIWZ oraz czy Wykonawca nie podlega wykluczeniu z postępowania w zakresie podstaw, o których mowa </w:t>
      </w:r>
      <w:r w:rsidRPr="00797E76">
        <w:rPr>
          <w:rFonts w:ascii="Arial" w:hAnsi="Arial" w:cs="Arial"/>
        </w:rPr>
        <w:t xml:space="preserve">w art. 24 ust. 1 i ust. 5 </w:t>
      </w:r>
      <w:r w:rsidR="001279FA">
        <w:rPr>
          <w:rFonts w:ascii="Arial" w:hAnsi="Arial" w:cs="Arial"/>
        </w:rPr>
        <w:t xml:space="preserve">pkt. 1 </w:t>
      </w:r>
      <w:r w:rsidRPr="00797E76">
        <w:rPr>
          <w:rFonts w:ascii="Arial" w:hAnsi="Arial" w:cs="Arial"/>
        </w:rPr>
        <w:t xml:space="preserve">ustawy </w:t>
      </w:r>
      <w:proofErr w:type="spellStart"/>
      <w:r w:rsidRPr="00797E76">
        <w:rPr>
          <w:rFonts w:ascii="Arial" w:hAnsi="Arial" w:cs="Arial"/>
        </w:rPr>
        <w:t>Pzp</w:t>
      </w:r>
      <w:proofErr w:type="spellEnd"/>
      <w:r w:rsidRPr="00AB7C71">
        <w:rPr>
          <w:rFonts w:ascii="Arial" w:hAnsi="Arial" w:cs="Arial"/>
          <w:b/>
          <w:bCs/>
        </w:rPr>
        <w:t>, Wykonawca dołącza aktualne na dzień składania ofert</w:t>
      </w:r>
      <w:r w:rsidR="009E7BD1" w:rsidRPr="00AB7C71">
        <w:rPr>
          <w:rFonts w:ascii="Arial" w:hAnsi="Arial" w:cs="Arial"/>
          <w:b/>
          <w:bCs/>
        </w:rPr>
        <w:t>,</w:t>
      </w:r>
      <w:r w:rsidRPr="00AB7C71">
        <w:rPr>
          <w:rFonts w:ascii="Arial" w:hAnsi="Arial" w:cs="Arial"/>
          <w:b/>
          <w:bCs/>
        </w:rPr>
        <w:t xml:space="preserve"> oświadczenie</w:t>
      </w:r>
      <w:r w:rsidR="009E7BD1" w:rsidRPr="00AB7C71">
        <w:rPr>
          <w:rFonts w:ascii="Arial" w:hAnsi="Arial" w:cs="Arial"/>
          <w:b/>
          <w:bCs/>
        </w:rPr>
        <w:t xml:space="preserve">, </w:t>
      </w:r>
      <w:r w:rsidRPr="00AB7C71">
        <w:rPr>
          <w:rFonts w:ascii="Arial" w:hAnsi="Arial" w:cs="Arial"/>
          <w:b/>
          <w:bCs/>
        </w:rPr>
        <w:t xml:space="preserve">sporządzone według wzoru stanowiącego </w:t>
      </w:r>
      <w:r w:rsidR="009E7BD1" w:rsidRPr="00AB7C71">
        <w:rPr>
          <w:rFonts w:ascii="Arial" w:hAnsi="Arial" w:cs="Arial"/>
          <w:b/>
          <w:bCs/>
        </w:rPr>
        <w:t xml:space="preserve">załącznik nr </w:t>
      </w:r>
      <w:r w:rsidR="009F1AB3">
        <w:rPr>
          <w:rFonts w:ascii="Arial" w:hAnsi="Arial" w:cs="Arial"/>
          <w:b/>
          <w:bCs/>
        </w:rPr>
        <w:t>6</w:t>
      </w:r>
      <w:r w:rsidRPr="00AB7C71">
        <w:rPr>
          <w:rFonts w:ascii="Arial" w:hAnsi="Arial" w:cs="Arial"/>
          <w:b/>
          <w:bCs/>
        </w:rPr>
        <w:t xml:space="preserve"> do SIWZ.</w:t>
      </w:r>
    </w:p>
    <w:p w:rsidR="009E7BD1" w:rsidRPr="00797E76" w:rsidRDefault="00707F23" w:rsidP="009E7BD1">
      <w:pPr>
        <w:pStyle w:val="Akapitzlist"/>
        <w:spacing w:before="120" w:after="120"/>
        <w:ind w:left="426"/>
        <w:contextualSpacing w:val="0"/>
        <w:jc w:val="both"/>
        <w:rPr>
          <w:rFonts w:ascii="Arial" w:hAnsi="Arial" w:cs="Arial"/>
          <w:bCs/>
          <w:i/>
        </w:rPr>
      </w:pPr>
      <w:r w:rsidRPr="00797E76">
        <w:rPr>
          <w:rFonts w:ascii="Arial" w:hAnsi="Arial" w:cs="Arial"/>
          <w:bCs/>
          <w:i/>
        </w:rPr>
        <w:t xml:space="preserve">Informacje zawarte w oświadczeniu stanowią wstępne potwierdzenie, </w:t>
      </w:r>
      <w:r w:rsidR="009E7BD1" w:rsidRPr="00797E76">
        <w:rPr>
          <w:rFonts w:ascii="Arial" w:hAnsi="Arial" w:cs="Arial"/>
          <w:bCs/>
          <w:i/>
        </w:rPr>
        <w:br/>
      </w:r>
      <w:r w:rsidRPr="00797E76">
        <w:rPr>
          <w:rFonts w:ascii="Arial" w:hAnsi="Arial" w:cs="Arial"/>
          <w:bCs/>
          <w:i/>
        </w:rPr>
        <w:t xml:space="preserve">że Wykonawca nie podlega wykluczeniu oraz spełnia warunki udziału </w:t>
      </w:r>
      <w:r w:rsidR="00892273" w:rsidRPr="00797E76">
        <w:rPr>
          <w:rFonts w:ascii="Arial" w:hAnsi="Arial" w:cs="Arial"/>
          <w:bCs/>
          <w:i/>
        </w:rPr>
        <w:br/>
      </w:r>
      <w:r w:rsidRPr="00797E76">
        <w:rPr>
          <w:rFonts w:ascii="Arial" w:hAnsi="Arial" w:cs="Arial"/>
          <w:bCs/>
          <w:i/>
        </w:rPr>
        <w:t>w postępowaniu.</w:t>
      </w:r>
    </w:p>
    <w:p w:rsidR="009E7BD1" w:rsidRPr="00797E76" w:rsidRDefault="00707F23" w:rsidP="009E7BD1">
      <w:pPr>
        <w:pStyle w:val="Akapitzlist"/>
        <w:spacing w:before="120" w:after="120"/>
        <w:ind w:left="426"/>
        <w:contextualSpacing w:val="0"/>
        <w:jc w:val="both"/>
        <w:rPr>
          <w:rFonts w:ascii="Arial" w:hAnsi="Arial" w:cs="Arial"/>
          <w:bCs/>
        </w:rPr>
      </w:pPr>
      <w:r w:rsidRPr="00797E76">
        <w:rPr>
          <w:rFonts w:ascii="Arial" w:hAnsi="Arial" w:cs="Arial"/>
          <w:b/>
          <w:bCs/>
        </w:rPr>
        <w:t>Jednocześnie Zamawiający informuje, aby W</w:t>
      </w:r>
      <w:r w:rsidR="009E7BD1" w:rsidRPr="00797E76">
        <w:rPr>
          <w:rFonts w:ascii="Arial" w:hAnsi="Arial" w:cs="Arial"/>
          <w:b/>
          <w:bCs/>
        </w:rPr>
        <w:t xml:space="preserve">ykonawca wypełnił oświadczenie </w:t>
      </w:r>
      <w:r w:rsidRPr="00797E76">
        <w:rPr>
          <w:rFonts w:ascii="Arial" w:hAnsi="Arial" w:cs="Arial"/>
          <w:b/>
          <w:bCs/>
        </w:rPr>
        <w:t xml:space="preserve">w zakresie potwierdzenia, że nie podlega wykluczeniu oraz spełnia warunki udziału w postępowaniu określone przez Zamawiającego </w:t>
      </w:r>
      <w:r w:rsidR="009E7BD1" w:rsidRPr="00797E76">
        <w:rPr>
          <w:rFonts w:ascii="Arial" w:hAnsi="Arial" w:cs="Arial"/>
          <w:b/>
          <w:bCs/>
        </w:rPr>
        <w:br/>
      </w:r>
      <w:r w:rsidRPr="00797E76">
        <w:rPr>
          <w:rFonts w:ascii="Arial" w:hAnsi="Arial" w:cs="Arial"/>
          <w:b/>
          <w:bCs/>
        </w:rPr>
        <w:t xml:space="preserve">w SIWZ, zgodnie z art. 25a ust. 1 ustawy </w:t>
      </w:r>
      <w:proofErr w:type="spellStart"/>
      <w:r w:rsidRPr="00797E76">
        <w:rPr>
          <w:rFonts w:ascii="Arial" w:hAnsi="Arial" w:cs="Arial"/>
          <w:b/>
          <w:bCs/>
        </w:rPr>
        <w:t>Pzp</w:t>
      </w:r>
      <w:proofErr w:type="spellEnd"/>
      <w:r w:rsidRPr="00797E76">
        <w:rPr>
          <w:rFonts w:ascii="Arial" w:hAnsi="Arial" w:cs="Arial"/>
          <w:b/>
          <w:bCs/>
        </w:rPr>
        <w:t>.</w:t>
      </w:r>
      <w:r w:rsidRPr="00797E76">
        <w:rPr>
          <w:rFonts w:ascii="Arial" w:hAnsi="Arial" w:cs="Arial"/>
          <w:bCs/>
        </w:rPr>
        <w:t xml:space="preserve"> </w:t>
      </w:r>
    </w:p>
    <w:p w:rsidR="00B852A8" w:rsidRPr="00797E76" w:rsidRDefault="00225D49" w:rsidP="009E7BD1">
      <w:pPr>
        <w:spacing w:before="120" w:after="120"/>
        <w:jc w:val="both"/>
        <w:rPr>
          <w:rFonts w:ascii="Arial" w:eastAsia="Calibri" w:hAnsi="Arial" w:cs="Arial"/>
          <w:u w:val="single"/>
        </w:rPr>
      </w:pPr>
      <w:r w:rsidRPr="00797E76">
        <w:rPr>
          <w:rFonts w:ascii="Arial" w:eastAsia="Calibri" w:hAnsi="Arial" w:cs="Arial"/>
          <w:u w:val="single"/>
        </w:rPr>
        <w:t>Wraz z oświadczeniem</w:t>
      </w:r>
      <w:r w:rsidR="00B852A8" w:rsidRPr="00797E76">
        <w:rPr>
          <w:rFonts w:ascii="Arial" w:eastAsia="Calibri" w:hAnsi="Arial" w:cs="Arial"/>
          <w:u w:val="single"/>
        </w:rPr>
        <w:t xml:space="preserve"> Wykonawca składa:</w:t>
      </w:r>
    </w:p>
    <w:p w:rsidR="006356EE" w:rsidRPr="00797E76" w:rsidRDefault="006356EE" w:rsidP="00C94A88">
      <w:pPr>
        <w:numPr>
          <w:ilvl w:val="1"/>
          <w:numId w:val="25"/>
        </w:numPr>
        <w:spacing w:before="120" w:after="120"/>
        <w:ind w:left="993" w:hanging="567"/>
        <w:jc w:val="both"/>
        <w:rPr>
          <w:rFonts w:ascii="Arial" w:hAnsi="Arial" w:cs="Arial"/>
          <w:b/>
          <w:u w:val="single"/>
        </w:rPr>
      </w:pPr>
      <w:r w:rsidRPr="00797E76">
        <w:rPr>
          <w:rFonts w:ascii="Arial" w:hAnsi="Arial" w:cs="Arial"/>
        </w:rPr>
        <w:t>w</w:t>
      </w:r>
      <w:r w:rsidR="00E2056E" w:rsidRPr="00797E76">
        <w:rPr>
          <w:rFonts w:ascii="Arial" w:hAnsi="Arial" w:cs="Arial"/>
        </w:rPr>
        <w:t>ypełniony</w:t>
      </w:r>
      <w:r w:rsidR="00B852A8" w:rsidRPr="00797E76">
        <w:rPr>
          <w:rFonts w:ascii="Arial" w:hAnsi="Arial" w:cs="Arial"/>
        </w:rPr>
        <w:t xml:space="preserve"> </w:t>
      </w:r>
      <w:r w:rsidR="00E2056E" w:rsidRPr="00797E76">
        <w:rPr>
          <w:rFonts w:ascii="Arial" w:hAnsi="Arial" w:cs="Arial"/>
        </w:rPr>
        <w:t>i</w:t>
      </w:r>
      <w:r w:rsidR="00B852A8" w:rsidRPr="00797E76">
        <w:rPr>
          <w:rFonts w:ascii="Arial" w:hAnsi="Arial" w:cs="Arial"/>
        </w:rPr>
        <w:t xml:space="preserve"> </w:t>
      </w:r>
      <w:r w:rsidR="00E2056E" w:rsidRPr="00797E76">
        <w:rPr>
          <w:rFonts w:ascii="Arial" w:hAnsi="Arial" w:cs="Arial"/>
        </w:rPr>
        <w:t xml:space="preserve">podpisany </w:t>
      </w:r>
      <w:r w:rsidR="004F2A64" w:rsidRPr="00797E76">
        <w:rPr>
          <w:rFonts w:ascii="Arial" w:hAnsi="Arial" w:cs="Arial"/>
          <w:b/>
          <w:u w:val="single"/>
        </w:rPr>
        <w:t>formularz ofertowy</w:t>
      </w:r>
      <w:r w:rsidR="004F2A64" w:rsidRPr="00797E76">
        <w:rPr>
          <w:rFonts w:ascii="Arial" w:hAnsi="Arial" w:cs="Arial"/>
        </w:rPr>
        <w:t>,</w:t>
      </w:r>
      <w:r w:rsidR="0089683A" w:rsidRPr="00797E76">
        <w:rPr>
          <w:rFonts w:ascii="Arial" w:hAnsi="Arial" w:cs="Arial"/>
        </w:rPr>
        <w:t xml:space="preserve"> </w:t>
      </w:r>
      <w:r w:rsidR="00101B4E" w:rsidRPr="00797E76">
        <w:rPr>
          <w:rFonts w:ascii="Arial" w:hAnsi="Arial" w:cs="Arial"/>
        </w:rPr>
        <w:t xml:space="preserve">sporządzony </w:t>
      </w:r>
      <w:r w:rsidR="00B852A8" w:rsidRPr="00797E76">
        <w:rPr>
          <w:rFonts w:ascii="Arial" w:hAnsi="Arial" w:cs="Arial"/>
        </w:rPr>
        <w:t xml:space="preserve">z wykorzystaniem wzoru stanowiącego </w:t>
      </w:r>
      <w:r w:rsidR="00B852A8" w:rsidRPr="00665ADA">
        <w:rPr>
          <w:rFonts w:ascii="Arial" w:hAnsi="Arial" w:cs="Arial"/>
          <w:b/>
        </w:rPr>
        <w:t xml:space="preserve">załącznik nr </w:t>
      </w:r>
      <w:r w:rsidR="009F1AB3">
        <w:rPr>
          <w:rFonts w:ascii="Arial" w:hAnsi="Arial" w:cs="Arial"/>
          <w:b/>
        </w:rPr>
        <w:t>4</w:t>
      </w:r>
      <w:r w:rsidR="00B852A8" w:rsidRPr="00665ADA">
        <w:rPr>
          <w:rFonts w:ascii="Arial" w:hAnsi="Arial" w:cs="Arial"/>
          <w:b/>
        </w:rPr>
        <w:t xml:space="preserve"> do SIWZ</w:t>
      </w:r>
      <w:r w:rsidR="00B852A8" w:rsidRPr="00797E76">
        <w:rPr>
          <w:rFonts w:ascii="Arial" w:hAnsi="Arial" w:cs="Arial"/>
        </w:rPr>
        <w:t>;</w:t>
      </w:r>
    </w:p>
    <w:p w:rsidR="009E7BD1" w:rsidRPr="00AB7C71" w:rsidRDefault="00224B08" w:rsidP="00C94A88">
      <w:pPr>
        <w:numPr>
          <w:ilvl w:val="1"/>
          <w:numId w:val="25"/>
        </w:numPr>
        <w:spacing w:before="120" w:after="120"/>
        <w:ind w:left="993" w:hanging="567"/>
        <w:jc w:val="both"/>
        <w:rPr>
          <w:rFonts w:ascii="Arial" w:hAnsi="Arial" w:cs="Arial"/>
          <w:b/>
          <w:u w:val="single"/>
        </w:rPr>
      </w:pPr>
      <w:r w:rsidRPr="00AB7C71">
        <w:rPr>
          <w:rFonts w:ascii="Arial" w:hAnsi="Arial" w:cs="Arial"/>
          <w:b/>
          <w:u w:val="single"/>
        </w:rPr>
        <w:t>kosztorys</w:t>
      </w:r>
      <w:r w:rsidR="004F2A64" w:rsidRPr="00AB7C71">
        <w:rPr>
          <w:rFonts w:ascii="Arial" w:hAnsi="Arial" w:cs="Arial"/>
          <w:b/>
          <w:u w:val="single"/>
        </w:rPr>
        <w:t xml:space="preserve"> ofertow</w:t>
      </w:r>
      <w:r w:rsidRPr="00AB7C71">
        <w:rPr>
          <w:rFonts w:ascii="Arial" w:hAnsi="Arial" w:cs="Arial"/>
          <w:b/>
          <w:u w:val="single"/>
        </w:rPr>
        <w:t>y</w:t>
      </w:r>
      <w:r w:rsidRPr="00AB7C71">
        <w:rPr>
          <w:rFonts w:ascii="Arial" w:hAnsi="Arial" w:cs="Arial"/>
        </w:rPr>
        <w:t xml:space="preserve">, </w:t>
      </w:r>
      <w:r w:rsidR="00991E7F" w:rsidRPr="00AB7C71">
        <w:rPr>
          <w:rFonts w:ascii="Arial" w:hAnsi="Arial" w:cs="Arial"/>
        </w:rPr>
        <w:t>opracowan</w:t>
      </w:r>
      <w:r w:rsidRPr="00AB7C71">
        <w:rPr>
          <w:rFonts w:ascii="Arial" w:hAnsi="Arial" w:cs="Arial"/>
        </w:rPr>
        <w:t>y</w:t>
      </w:r>
      <w:r w:rsidR="00991E7F" w:rsidRPr="00AB7C71">
        <w:rPr>
          <w:rFonts w:ascii="Arial" w:hAnsi="Arial" w:cs="Arial"/>
        </w:rPr>
        <w:t xml:space="preserve"> </w:t>
      </w:r>
      <w:r w:rsidR="004F2A64" w:rsidRPr="00AB7C71">
        <w:rPr>
          <w:rFonts w:ascii="Arial" w:hAnsi="Arial" w:cs="Arial"/>
        </w:rPr>
        <w:t>zgodn</w:t>
      </w:r>
      <w:r w:rsidR="00991E7F" w:rsidRPr="00AB7C71">
        <w:rPr>
          <w:rFonts w:ascii="Arial" w:hAnsi="Arial" w:cs="Arial"/>
        </w:rPr>
        <w:t>i</w:t>
      </w:r>
      <w:r w:rsidR="004F2A64" w:rsidRPr="00AB7C71">
        <w:rPr>
          <w:rFonts w:ascii="Arial" w:hAnsi="Arial" w:cs="Arial"/>
        </w:rPr>
        <w:t>e z załączon</w:t>
      </w:r>
      <w:r w:rsidRPr="00AB7C71">
        <w:rPr>
          <w:rFonts w:ascii="Arial" w:hAnsi="Arial" w:cs="Arial"/>
        </w:rPr>
        <w:t>ym</w:t>
      </w:r>
      <w:r w:rsidR="00D25453" w:rsidRPr="00AB7C71">
        <w:rPr>
          <w:rFonts w:ascii="Arial" w:hAnsi="Arial" w:cs="Arial"/>
        </w:rPr>
        <w:t xml:space="preserve"> przedmiar</w:t>
      </w:r>
      <w:r w:rsidR="009F1AB3">
        <w:rPr>
          <w:rFonts w:ascii="Arial" w:hAnsi="Arial" w:cs="Arial"/>
        </w:rPr>
        <w:t>em</w:t>
      </w:r>
      <w:r w:rsidRPr="00AB7C71">
        <w:rPr>
          <w:rFonts w:ascii="Arial" w:hAnsi="Arial" w:cs="Arial"/>
        </w:rPr>
        <w:t>, stanowiącym</w:t>
      </w:r>
      <w:r w:rsidR="004F2A64" w:rsidRPr="00AB7C71">
        <w:rPr>
          <w:rFonts w:ascii="Arial" w:hAnsi="Arial" w:cs="Arial"/>
        </w:rPr>
        <w:t xml:space="preserve"> </w:t>
      </w:r>
      <w:r w:rsidR="004F2A64" w:rsidRPr="00665ADA">
        <w:rPr>
          <w:rFonts w:ascii="Arial" w:hAnsi="Arial" w:cs="Arial"/>
          <w:b/>
        </w:rPr>
        <w:t xml:space="preserve">załącznik nr </w:t>
      </w:r>
      <w:r w:rsidR="009F1AB3">
        <w:rPr>
          <w:rFonts w:ascii="Arial" w:hAnsi="Arial" w:cs="Arial"/>
          <w:b/>
        </w:rPr>
        <w:t>2</w:t>
      </w:r>
      <w:r w:rsidR="00286753">
        <w:rPr>
          <w:rFonts w:ascii="Arial" w:hAnsi="Arial" w:cs="Arial"/>
          <w:b/>
        </w:rPr>
        <w:t xml:space="preserve"> </w:t>
      </w:r>
      <w:r w:rsidR="004F2A64" w:rsidRPr="00665ADA">
        <w:rPr>
          <w:rFonts w:ascii="Arial" w:hAnsi="Arial" w:cs="Arial"/>
          <w:b/>
        </w:rPr>
        <w:t>do SIWZ</w:t>
      </w:r>
      <w:r w:rsidR="00286753">
        <w:rPr>
          <w:rFonts w:ascii="Arial" w:hAnsi="Arial" w:cs="Arial"/>
          <w:b/>
        </w:rPr>
        <w:t xml:space="preserve"> </w:t>
      </w:r>
      <w:r w:rsidR="00286753" w:rsidRPr="00AB7C71">
        <w:rPr>
          <w:rFonts w:ascii="Arial" w:hAnsi="Arial" w:cs="Arial"/>
        </w:rPr>
        <w:t>;</w:t>
      </w:r>
    </w:p>
    <w:p w:rsidR="009E7BD1" w:rsidRPr="00797E76" w:rsidRDefault="00707F23" w:rsidP="00C94A88">
      <w:pPr>
        <w:pStyle w:val="Akapitzlist"/>
        <w:numPr>
          <w:ilvl w:val="0"/>
          <w:numId w:val="25"/>
        </w:numPr>
        <w:spacing w:before="120" w:after="120"/>
        <w:ind w:left="391"/>
        <w:contextualSpacing w:val="0"/>
        <w:jc w:val="both"/>
        <w:rPr>
          <w:rFonts w:ascii="Arial" w:hAnsi="Arial" w:cs="Arial"/>
          <w:b/>
          <w:u w:val="single"/>
        </w:rPr>
      </w:pPr>
      <w:r w:rsidRPr="00797E76">
        <w:rPr>
          <w:rFonts w:ascii="Arial" w:hAnsi="Arial" w:cs="Arial"/>
          <w:bCs/>
        </w:rPr>
        <w:t xml:space="preserve">Zgodnie z art. 24 ust. 11 ustawy </w:t>
      </w:r>
      <w:proofErr w:type="spellStart"/>
      <w:r w:rsidRPr="00797E76">
        <w:rPr>
          <w:rFonts w:ascii="Arial" w:hAnsi="Arial" w:cs="Arial"/>
          <w:bCs/>
        </w:rPr>
        <w:t>Pzp</w:t>
      </w:r>
      <w:proofErr w:type="spellEnd"/>
      <w:r w:rsidRPr="00797E76">
        <w:rPr>
          <w:rFonts w:ascii="Arial" w:hAnsi="Arial" w:cs="Arial"/>
          <w:b/>
          <w:bCs/>
        </w:rPr>
        <w:t xml:space="preserve">, </w:t>
      </w:r>
      <w:r w:rsidRPr="00797E76">
        <w:rPr>
          <w:rFonts w:ascii="Arial" w:hAnsi="Arial" w:cs="Arial"/>
        </w:rPr>
        <w:t xml:space="preserve">Wykonawca w terminie 3 dni od dnia zamieszczenia na stronie internetowej informacji, o której mowa w art. 86 ust. 5 ustawy </w:t>
      </w:r>
      <w:proofErr w:type="spellStart"/>
      <w:r w:rsidRPr="00797E76">
        <w:rPr>
          <w:rFonts w:ascii="Arial" w:hAnsi="Arial" w:cs="Arial"/>
        </w:rPr>
        <w:t>Pzp</w:t>
      </w:r>
      <w:proofErr w:type="spellEnd"/>
      <w:r w:rsidRPr="00797E76">
        <w:rPr>
          <w:rFonts w:ascii="Arial" w:hAnsi="Arial" w:cs="Arial"/>
        </w:rPr>
        <w:t xml:space="preserve">, przekaże Zamawiającemu </w:t>
      </w:r>
      <w:r w:rsidRPr="00797E76">
        <w:rPr>
          <w:rFonts w:ascii="Arial" w:hAnsi="Arial" w:cs="Arial"/>
          <w:b/>
        </w:rPr>
        <w:t xml:space="preserve">oświadczenie o przynależności </w:t>
      </w:r>
      <w:r w:rsidR="00F503CC" w:rsidRPr="00797E76">
        <w:rPr>
          <w:rFonts w:ascii="Arial" w:hAnsi="Arial" w:cs="Arial"/>
          <w:b/>
        </w:rPr>
        <w:br/>
      </w:r>
      <w:r w:rsidRPr="00797E76">
        <w:rPr>
          <w:rFonts w:ascii="Arial" w:hAnsi="Arial" w:cs="Arial"/>
          <w:b/>
        </w:rPr>
        <w:t>lub braku przynależności do tej samej grupy kapitałowej</w:t>
      </w:r>
      <w:r w:rsidRPr="00797E76">
        <w:rPr>
          <w:rFonts w:ascii="Arial" w:hAnsi="Arial" w:cs="Arial"/>
        </w:rPr>
        <w:t xml:space="preserve">, o której mowa </w:t>
      </w:r>
      <w:r w:rsidR="00F503CC" w:rsidRPr="00797E76">
        <w:rPr>
          <w:rFonts w:ascii="Arial" w:hAnsi="Arial" w:cs="Arial"/>
        </w:rPr>
        <w:br/>
      </w:r>
      <w:r w:rsidRPr="00797E76">
        <w:rPr>
          <w:rFonts w:ascii="Arial" w:hAnsi="Arial" w:cs="Arial"/>
        </w:rPr>
        <w:t xml:space="preserve">w art. 24 ust.1 pkt 23 ustawy </w:t>
      </w:r>
      <w:proofErr w:type="spellStart"/>
      <w:r w:rsidRPr="00797E76">
        <w:rPr>
          <w:rFonts w:ascii="Arial" w:hAnsi="Arial" w:cs="Arial"/>
        </w:rPr>
        <w:t>Pzp</w:t>
      </w:r>
      <w:proofErr w:type="spellEnd"/>
      <w:r w:rsidRPr="00797E76">
        <w:rPr>
          <w:rFonts w:ascii="Arial" w:hAnsi="Arial" w:cs="Arial"/>
        </w:rPr>
        <w:t xml:space="preserve">. </w:t>
      </w:r>
    </w:p>
    <w:p w:rsidR="009E7BD1" w:rsidRPr="00AB7C71" w:rsidRDefault="00707F23" w:rsidP="00892273">
      <w:pPr>
        <w:pStyle w:val="Akapitzlist"/>
        <w:spacing w:before="120" w:after="120"/>
        <w:ind w:left="391"/>
        <w:contextualSpacing w:val="0"/>
        <w:jc w:val="both"/>
        <w:rPr>
          <w:rFonts w:ascii="Arial" w:hAnsi="Arial" w:cs="Arial"/>
        </w:rPr>
      </w:pPr>
      <w:r w:rsidRPr="00797E76">
        <w:rPr>
          <w:rFonts w:ascii="Arial" w:hAnsi="Arial" w:cs="Arial"/>
          <w:bCs/>
          <w:i/>
        </w:rPr>
        <w:lastRenderedPageBreak/>
        <w:t xml:space="preserve">Wraz ze złożeniem oświadczenia, Wykonawca może przedstawić dowody, </w:t>
      </w:r>
      <w:r w:rsidR="009A1A02" w:rsidRPr="00797E76">
        <w:rPr>
          <w:rFonts w:ascii="Arial" w:hAnsi="Arial" w:cs="Arial"/>
          <w:bCs/>
          <w:i/>
        </w:rPr>
        <w:br/>
      </w:r>
      <w:r w:rsidRPr="00797E76">
        <w:rPr>
          <w:rFonts w:ascii="Arial" w:hAnsi="Arial" w:cs="Arial"/>
          <w:bCs/>
          <w:i/>
        </w:rPr>
        <w:t xml:space="preserve">że powiązania z innym Wykonawcą nie prowadzą do zakłócenia konkurencji </w:t>
      </w:r>
      <w:r w:rsidRPr="00797E76">
        <w:rPr>
          <w:rFonts w:ascii="Arial" w:hAnsi="Arial" w:cs="Arial"/>
          <w:bCs/>
          <w:i/>
        </w:rPr>
        <w:br/>
      </w:r>
      <w:r w:rsidRPr="00AB7C71">
        <w:rPr>
          <w:rFonts w:ascii="Arial" w:hAnsi="Arial" w:cs="Arial"/>
          <w:bCs/>
          <w:i/>
        </w:rPr>
        <w:t>w postępowaniu o udzielenie zamówienia</w:t>
      </w:r>
      <w:r w:rsidR="009E7BD1" w:rsidRPr="00AB7C71">
        <w:rPr>
          <w:rFonts w:ascii="Arial" w:hAnsi="Arial" w:cs="Arial"/>
        </w:rPr>
        <w:t>.</w:t>
      </w:r>
    </w:p>
    <w:p w:rsidR="009A1A02" w:rsidRPr="00AB7C71" w:rsidRDefault="00707F23" w:rsidP="00892273">
      <w:pPr>
        <w:pStyle w:val="Akapitzlist"/>
        <w:spacing w:before="120" w:after="120"/>
        <w:ind w:left="391"/>
        <w:contextualSpacing w:val="0"/>
        <w:jc w:val="both"/>
        <w:rPr>
          <w:rFonts w:ascii="Arial" w:hAnsi="Arial" w:cs="Arial"/>
          <w:b/>
          <w:u w:val="single"/>
        </w:rPr>
      </w:pPr>
      <w:r w:rsidRPr="00AB7C71">
        <w:rPr>
          <w:rFonts w:ascii="Arial" w:hAnsi="Arial" w:cs="Arial"/>
          <w:b/>
          <w:u w:val="single"/>
        </w:rPr>
        <w:t>Oświadczeni</w:t>
      </w:r>
      <w:r w:rsidR="009E7BD1" w:rsidRPr="00AB7C71">
        <w:rPr>
          <w:rFonts w:ascii="Arial" w:hAnsi="Arial" w:cs="Arial"/>
          <w:b/>
          <w:u w:val="single"/>
        </w:rPr>
        <w:t>e</w:t>
      </w:r>
      <w:r w:rsidRPr="00AB7C71">
        <w:rPr>
          <w:rFonts w:ascii="Arial" w:hAnsi="Arial" w:cs="Arial"/>
        </w:rPr>
        <w:t xml:space="preserve">, o którym mowa stanowi </w:t>
      </w:r>
      <w:r w:rsidRPr="00665ADA">
        <w:rPr>
          <w:rFonts w:ascii="Arial" w:hAnsi="Arial" w:cs="Arial"/>
          <w:b/>
        </w:rPr>
        <w:t xml:space="preserve">złącznik nr </w:t>
      </w:r>
      <w:r w:rsidR="009F1AB3">
        <w:rPr>
          <w:rFonts w:ascii="Arial" w:hAnsi="Arial" w:cs="Arial"/>
          <w:b/>
        </w:rPr>
        <w:t>7</w:t>
      </w:r>
      <w:r w:rsidRPr="00665ADA">
        <w:rPr>
          <w:rFonts w:ascii="Arial" w:hAnsi="Arial" w:cs="Arial"/>
          <w:b/>
        </w:rPr>
        <w:t xml:space="preserve"> do SIWZ.</w:t>
      </w:r>
    </w:p>
    <w:p w:rsidR="009A1A02" w:rsidRPr="00797E76" w:rsidRDefault="009A1A02" w:rsidP="00C94A88">
      <w:pPr>
        <w:widowControl w:val="0"/>
        <w:numPr>
          <w:ilvl w:val="0"/>
          <w:numId w:val="25"/>
        </w:numPr>
        <w:tabs>
          <w:tab w:val="left" w:pos="357"/>
        </w:tabs>
        <w:suppressAutoHyphens/>
        <w:spacing w:before="120"/>
        <w:jc w:val="both"/>
        <w:rPr>
          <w:rFonts w:ascii="Arial" w:eastAsia="HG Mincho Light J" w:hAnsi="Arial" w:cs="Arial"/>
        </w:rPr>
      </w:pPr>
      <w:r w:rsidRPr="00797E76">
        <w:rPr>
          <w:rFonts w:ascii="Arial" w:hAnsi="Arial" w:cs="Arial"/>
          <w:bCs/>
        </w:rPr>
        <w:t xml:space="preserve">Zgodnie z art. 25a ust. 3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 xml:space="preserve">Wykonawca, który powołuje się </w:t>
      </w:r>
      <w:r w:rsidRPr="00797E76">
        <w:rPr>
          <w:rFonts w:ascii="Arial" w:hAnsi="Arial" w:cs="Arial"/>
        </w:rPr>
        <w:br/>
        <w:t>na zasoby innych podmiotów, w celu wykazania braku istnienia wobec nich podstaw wykluczenia oraz spełniania, w zakresie, w jakim powołuje się na ich zasoby, warunków udziału w postępowaniu zamieszcza informacje o tych podmiotach w oświadczeniu, o którym mowa w części VI</w:t>
      </w:r>
      <w:r w:rsidR="00665ADA">
        <w:rPr>
          <w:rFonts w:ascii="Arial" w:hAnsi="Arial" w:cs="Arial"/>
        </w:rPr>
        <w:t>II</w:t>
      </w:r>
      <w:r w:rsidRPr="00797E76">
        <w:rPr>
          <w:rFonts w:ascii="Arial" w:hAnsi="Arial" w:cs="Arial"/>
        </w:rPr>
        <w:t xml:space="preserve"> w pkt 1 SIWZ dotyczące tych podmiotów</w:t>
      </w:r>
      <w:r w:rsidRPr="00797E76">
        <w:rPr>
          <w:rFonts w:ascii="Arial" w:eastAsia="HG Mincho Light J" w:hAnsi="Arial" w:cs="Arial"/>
        </w:rPr>
        <w:t>.</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5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o którym mowa w części VI</w:t>
      </w:r>
      <w:r w:rsidR="00665ADA">
        <w:rPr>
          <w:rFonts w:ascii="Arial" w:hAnsi="Arial" w:cs="Arial"/>
        </w:rPr>
        <w:t>II</w:t>
      </w:r>
      <w:r w:rsidRPr="00797E76">
        <w:rPr>
          <w:rFonts w:ascii="Arial" w:hAnsi="Arial" w:cs="Arial"/>
        </w:rPr>
        <w:t xml:space="preserve"> pkt 1 SIWZ dotyczące Podwykonawców</w:t>
      </w:r>
      <w:r w:rsidRPr="00797E76">
        <w:rPr>
          <w:rFonts w:ascii="Arial" w:eastAsia="HG Mincho Light J" w:hAnsi="Arial" w:cs="Arial"/>
          <w:bCs/>
        </w:rPr>
        <w:t>.</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6 ustawy </w:t>
      </w:r>
      <w:proofErr w:type="spellStart"/>
      <w:r w:rsidRPr="00797E76">
        <w:rPr>
          <w:rFonts w:ascii="Arial" w:hAnsi="Arial" w:cs="Arial"/>
          <w:bCs/>
        </w:rPr>
        <w:t>Pzp</w:t>
      </w:r>
      <w:proofErr w:type="spellEnd"/>
      <w:r w:rsidRPr="00797E76">
        <w:rPr>
          <w:rFonts w:ascii="Arial" w:hAnsi="Arial" w:cs="Arial"/>
          <w:bCs/>
        </w:rPr>
        <w:t>, w</w:t>
      </w:r>
      <w:r w:rsidRPr="00797E76">
        <w:rPr>
          <w:rFonts w:ascii="Arial" w:eastAsia="HG Mincho Light J" w:hAnsi="Arial" w:cs="Arial"/>
        </w:rPr>
        <w:t xml:space="preserve"> przypadku wspólnego ubiegania się </w:t>
      </w:r>
      <w:r w:rsidRPr="00797E76">
        <w:rPr>
          <w:rFonts w:ascii="Arial" w:eastAsia="HG Mincho Light J" w:hAnsi="Arial" w:cs="Arial"/>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rPr>
        <w:t xml:space="preserve">Jeżeli wykaz, oświadczenia lub inne złożone przez Wykonawcę dokumenty będą budzić wątpliwości Zamawiającego, może on zwrócić się bezpośrednio </w:t>
      </w:r>
      <w:r w:rsidR="00344DA3" w:rsidRPr="00797E76">
        <w:rPr>
          <w:rFonts w:ascii="Arial" w:hAnsi="Arial" w:cs="Arial"/>
        </w:rPr>
        <w:br/>
      </w:r>
      <w:r w:rsidRPr="00797E76">
        <w:rPr>
          <w:rFonts w:ascii="Arial" w:hAnsi="Arial" w:cs="Arial"/>
        </w:rPr>
        <w:t xml:space="preserve">do właściwego </w:t>
      </w:r>
      <w:r w:rsidRPr="00797E76">
        <w:rPr>
          <w:rFonts w:ascii="Arial" w:hAnsi="Arial" w:cs="Arial"/>
        </w:rPr>
        <w:tab/>
        <w:t xml:space="preserve">podmiotu, na rzecz którego usługi były wykonywane, </w:t>
      </w:r>
      <w:r w:rsidR="00797E76" w:rsidRPr="00797E76">
        <w:rPr>
          <w:rFonts w:ascii="Arial" w:hAnsi="Arial" w:cs="Arial"/>
        </w:rPr>
        <w:br/>
        <w:t xml:space="preserve">a w przypadku świadczeń </w:t>
      </w:r>
      <w:r w:rsidRPr="00797E76">
        <w:rPr>
          <w:rFonts w:ascii="Arial" w:hAnsi="Arial" w:cs="Arial"/>
        </w:rPr>
        <w:t>okresowych lub ciągłych są wykonywane, o dodatkowe informacje lub dokumenty w tym zakresie.</w:t>
      </w:r>
    </w:p>
    <w:p w:rsidR="009A1A02" w:rsidRPr="00797E76" w:rsidRDefault="009A1A02" w:rsidP="00C94A88">
      <w:pPr>
        <w:widowControl w:val="0"/>
        <w:numPr>
          <w:ilvl w:val="0"/>
          <w:numId w:val="25"/>
        </w:numPr>
        <w:tabs>
          <w:tab w:val="left" w:pos="357"/>
        </w:tabs>
        <w:suppressAutoHyphens/>
        <w:spacing w:before="120" w:after="120" w:line="20" w:lineRule="atLeast"/>
        <w:ind w:left="357" w:hanging="357"/>
        <w:jc w:val="both"/>
        <w:rPr>
          <w:rFonts w:ascii="Arial" w:eastAsia="HG Mincho Light J" w:hAnsi="Arial" w:cs="Arial"/>
          <w:u w:val="single"/>
        </w:rPr>
      </w:pPr>
      <w:r w:rsidRPr="00797E76">
        <w:rPr>
          <w:rFonts w:ascii="Arial" w:hAnsi="Arial" w:cs="Arial"/>
          <w:bCs/>
          <w:u w:val="single"/>
        </w:rPr>
        <w:t xml:space="preserve">Zamawiający zgodnie z art. 26 ust. 2 ustawy </w:t>
      </w:r>
      <w:proofErr w:type="spellStart"/>
      <w:r w:rsidRPr="00797E76">
        <w:rPr>
          <w:rFonts w:ascii="Arial" w:hAnsi="Arial" w:cs="Arial"/>
          <w:bCs/>
          <w:u w:val="single"/>
        </w:rPr>
        <w:t>Pzp</w:t>
      </w:r>
      <w:proofErr w:type="spellEnd"/>
      <w:r w:rsidRPr="00797E76">
        <w:rPr>
          <w:rFonts w:ascii="Arial" w:hAnsi="Arial" w:cs="Arial"/>
          <w:bCs/>
          <w:u w:val="single"/>
        </w:rPr>
        <w:t xml:space="preserve">, przed udzieleniem zamówienia </w:t>
      </w:r>
      <w:r w:rsidR="00777685">
        <w:rPr>
          <w:rFonts w:ascii="Arial" w:hAnsi="Arial" w:cs="Arial"/>
          <w:bCs/>
          <w:u w:val="single"/>
        </w:rPr>
        <w:t xml:space="preserve">może </w:t>
      </w:r>
      <w:r w:rsidRPr="00797E76">
        <w:rPr>
          <w:rFonts w:ascii="Arial" w:hAnsi="Arial" w:cs="Arial"/>
          <w:bCs/>
          <w:u w:val="single"/>
        </w:rPr>
        <w:t>wezw</w:t>
      </w:r>
      <w:r w:rsidR="00777685">
        <w:rPr>
          <w:rFonts w:ascii="Arial" w:hAnsi="Arial" w:cs="Arial"/>
          <w:bCs/>
          <w:u w:val="single"/>
        </w:rPr>
        <w:t>ać</w:t>
      </w:r>
      <w:r w:rsidRPr="00797E76">
        <w:rPr>
          <w:rFonts w:ascii="Arial" w:hAnsi="Arial" w:cs="Arial"/>
          <w:bCs/>
          <w:u w:val="single"/>
        </w:rPr>
        <w:t xml:space="preserve"> Wykonawcę, którego oferta została najwyżej oceniona, do złożenia </w:t>
      </w:r>
      <w:r w:rsidRPr="00797E76">
        <w:rPr>
          <w:rFonts w:ascii="Arial" w:hAnsi="Arial" w:cs="Arial"/>
          <w:bCs/>
          <w:u w:val="single"/>
        </w:rPr>
        <w:br/>
        <w:t xml:space="preserve">w wyznaczonym, </w:t>
      </w:r>
      <w:r w:rsidRPr="00797E76">
        <w:rPr>
          <w:rFonts w:ascii="Arial" w:hAnsi="Arial" w:cs="Arial"/>
          <w:b/>
          <w:bCs/>
          <w:u w:val="single"/>
        </w:rPr>
        <w:t>nie krótszym</w:t>
      </w:r>
      <w:r w:rsidRPr="00797E76">
        <w:rPr>
          <w:rFonts w:ascii="Arial" w:hAnsi="Arial" w:cs="Arial"/>
          <w:bCs/>
          <w:u w:val="single"/>
        </w:rPr>
        <w:t xml:space="preserve"> </w:t>
      </w:r>
      <w:r w:rsidRPr="00797E76">
        <w:rPr>
          <w:rFonts w:ascii="Arial" w:hAnsi="Arial" w:cs="Arial"/>
          <w:b/>
          <w:bCs/>
          <w:u w:val="single"/>
        </w:rPr>
        <w:t>niż 5 dni,</w:t>
      </w:r>
      <w:r w:rsidRPr="00797E76">
        <w:rPr>
          <w:rFonts w:ascii="Arial" w:hAnsi="Arial" w:cs="Arial"/>
          <w:bCs/>
          <w:u w:val="single"/>
        </w:rPr>
        <w:t xml:space="preserve"> terminie aktualnych na dzień złożenia oświadczeń </w:t>
      </w:r>
      <w:r w:rsidR="00344DA3" w:rsidRPr="00797E76">
        <w:rPr>
          <w:rFonts w:ascii="Arial" w:hAnsi="Arial" w:cs="Arial"/>
          <w:bCs/>
          <w:u w:val="single"/>
        </w:rPr>
        <w:t>lub</w:t>
      </w:r>
      <w:r w:rsidRPr="00797E76">
        <w:rPr>
          <w:rFonts w:ascii="Arial" w:hAnsi="Arial" w:cs="Arial"/>
          <w:bCs/>
          <w:u w:val="single"/>
        </w:rPr>
        <w:t xml:space="preserve"> dokumentów potwierdzających spełnienie warunków udziału </w:t>
      </w:r>
      <w:r w:rsidRPr="00797E76">
        <w:rPr>
          <w:rFonts w:ascii="Arial" w:hAnsi="Arial" w:cs="Arial"/>
          <w:bCs/>
          <w:u w:val="single"/>
        </w:rPr>
        <w:br/>
        <w:t xml:space="preserve">w postępowaniu, spełnienie przez oferowane </w:t>
      </w:r>
      <w:r w:rsidR="00344DA3" w:rsidRPr="00797E76">
        <w:rPr>
          <w:rFonts w:ascii="Arial" w:hAnsi="Arial" w:cs="Arial"/>
          <w:bCs/>
          <w:u w:val="single"/>
        </w:rPr>
        <w:t>roboty budowlane,</w:t>
      </w:r>
      <w:r w:rsidRPr="00797E76">
        <w:rPr>
          <w:rFonts w:ascii="Arial" w:hAnsi="Arial" w:cs="Arial"/>
          <w:bCs/>
          <w:u w:val="single"/>
        </w:rPr>
        <w:t xml:space="preserve"> wymagań </w:t>
      </w:r>
      <w:r w:rsidR="005A1789" w:rsidRPr="00797E76">
        <w:rPr>
          <w:rFonts w:ascii="Arial" w:hAnsi="Arial" w:cs="Arial"/>
          <w:bCs/>
          <w:u w:val="single"/>
        </w:rPr>
        <w:t xml:space="preserve">określonych przez Zamawiającego </w:t>
      </w:r>
      <w:r w:rsidRPr="00797E76">
        <w:rPr>
          <w:rFonts w:ascii="Arial" w:hAnsi="Arial" w:cs="Arial"/>
          <w:bCs/>
          <w:u w:val="single"/>
        </w:rPr>
        <w:t xml:space="preserve">oraz brak podstaw </w:t>
      </w:r>
      <w:r w:rsidR="00777685">
        <w:rPr>
          <w:rFonts w:ascii="Arial" w:hAnsi="Arial" w:cs="Arial"/>
          <w:bCs/>
          <w:u w:val="single"/>
        </w:rPr>
        <w:t>d</w:t>
      </w:r>
      <w:r w:rsidRPr="00797E76">
        <w:rPr>
          <w:rFonts w:ascii="Arial" w:hAnsi="Arial" w:cs="Arial"/>
          <w:bCs/>
          <w:u w:val="single"/>
        </w:rPr>
        <w:t>o wykluczenia:</w:t>
      </w:r>
    </w:p>
    <w:p w:rsidR="005A1789" w:rsidRPr="00797E76" w:rsidRDefault="005A1789" w:rsidP="00C94A88">
      <w:pPr>
        <w:pStyle w:val="Akapitzlist"/>
        <w:numPr>
          <w:ilvl w:val="1"/>
          <w:numId w:val="25"/>
        </w:numPr>
        <w:spacing w:before="120" w:after="120" w:line="20" w:lineRule="atLeast"/>
        <w:ind w:hanging="578"/>
        <w:contextualSpacing w:val="0"/>
        <w:jc w:val="both"/>
        <w:rPr>
          <w:rFonts w:ascii="Arial" w:hAnsi="Arial" w:cs="Arial"/>
          <w:bCs/>
          <w:i/>
        </w:rPr>
      </w:pPr>
      <w:r w:rsidRPr="00797E76">
        <w:rPr>
          <w:rFonts w:ascii="Arial" w:hAnsi="Arial" w:cs="Arial"/>
          <w:bCs/>
          <w:i/>
        </w:rPr>
        <w:t xml:space="preserve">W CELU POTWIERDZENIA </w:t>
      </w:r>
      <w:r w:rsidRPr="00797E76">
        <w:rPr>
          <w:rFonts w:ascii="Arial" w:hAnsi="Arial" w:cs="Arial"/>
          <w:b/>
          <w:bCs/>
          <w:i/>
        </w:rPr>
        <w:t>BRAKU PODSTAW WYKLUCZENIA</w:t>
      </w:r>
      <w:r w:rsidRPr="00797E76">
        <w:rPr>
          <w:rFonts w:ascii="Arial" w:hAnsi="Arial" w:cs="Arial"/>
          <w:bCs/>
          <w:i/>
        </w:rPr>
        <w:t xml:space="preserve"> WYKONAWCY Z UDZIAŁU W POSTĘPOWANIU, ZAMAWIAJĄCY ŻĄDA NASTĘPUJĄCYCH DOKUMENTÓW:</w:t>
      </w:r>
    </w:p>
    <w:p w:rsidR="005A1789" w:rsidRPr="00AB7C71" w:rsidRDefault="009A1A02" w:rsidP="00C94A88">
      <w:pPr>
        <w:pStyle w:val="Akapitzlist"/>
        <w:numPr>
          <w:ilvl w:val="2"/>
          <w:numId w:val="25"/>
        </w:numPr>
        <w:spacing w:before="120" w:after="120" w:line="20" w:lineRule="atLeast"/>
        <w:ind w:left="993"/>
        <w:contextualSpacing w:val="0"/>
        <w:jc w:val="both"/>
        <w:rPr>
          <w:rFonts w:ascii="Arial" w:hAnsi="Arial" w:cs="Arial"/>
          <w:bCs/>
          <w:i/>
        </w:rPr>
      </w:pPr>
      <w:r w:rsidRPr="00AB7C71">
        <w:rPr>
          <w:rFonts w:ascii="Arial" w:hAnsi="Arial" w:cs="Arial"/>
          <w:bCs/>
          <w:u w:val="single"/>
        </w:rPr>
        <w:t>oświadczenie dotyczące braku podstaw do wykluczenia</w:t>
      </w:r>
      <w:r w:rsidR="005A1789" w:rsidRPr="00AB7C71">
        <w:rPr>
          <w:rFonts w:ascii="Arial" w:hAnsi="Arial" w:cs="Arial"/>
          <w:bCs/>
        </w:rPr>
        <w:t xml:space="preserve"> </w:t>
      </w:r>
      <w:r w:rsidR="005A1789" w:rsidRPr="00AB7C71">
        <w:rPr>
          <w:rFonts w:ascii="Arial" w:hAnsi="Arial" w:cs="Arial"/>
          <w:bCs/>
        </w:rPr>
        <w:br/>
        <w:t xml:space="preserve">z postępowania </w:t>
      </w:r>
      <w:r w:rsidRPr="00AB7C71">
        <w:rPr>
          <w:rFonts w:ascii="Arial" w:hAnsi="Arial" w:cs="Arial"/>
          <w:bCs/>
        </w:rPr>
        <w:t xml:space="preserve">o udzielenie zamówienia </w:t>
      </w:r>
      <w:r w:rsidRPr="00AB7C71">
        <w:rPr>
          <w:rFonts w:ascii="Arial" w:hAnsi="Arial" w:cs="Arial"/>
        </w:rPr>
        <w:t>w okolicznościach, o których mowa w art. 24 us</w:t>
      </w:r>
      <w:r w:rsidR="005A1789" w:rsidRPr="00AB7C71">
        <w:rPr>
          <w:rFonts w:ascii="Arial" w:hAnsi="Arial" w:cs="Arial"/>
        </w:rPr>
        <w:t xml:space="preserve">t. 1 i ust. 5 </w:t>
      </w:r>
      <w:r w:rsidR="00286753">
        <w:rPr>
          <w:rFonts w:ascii="Arial" w:hAnsi="Arial" w:cs="Arial"/>
        </w:rPr>
        <w:t xml:space="preserve">pkt 1 </w:t>
      </w:r>
      <w:r w:rsidR="005A1789" w:rsidRPr="00AB7C71">
        <w:rPr>
          <w:rFonts w:ascii="Arial" w:hAnsi="Arial" w:cs="Arial"/>
        </w:rPr>
        <w:t xml:space="preserve">ustawy </w:t>
      </w:r>
      <w:proofErr w:type="spellStart"/>
      <w:r w:rsidR="005A1789" w:rsidRPr="00AB7C71">
        <w:rPr>
          <w:rFonts w:ascii="Arial" w:hAnsi="Arial" w:cs="Arial"/>
        </w:rPr>
        <w:t>Pzp</w:t>
      </w:r>
      <w:proofErr w:type="spellEnd"/>
      <w:r w:rsidR="005A1789" w:rsidRPr="00AB7C71">
        <w:rPr>
          <w:rFonts w:ascii="Arial" w:hAnsi="Arial" w:cs="Arial"/>
        </w:rPr>
        <w:t xml:space="preserve"> </w:t>
      </w:r>
      <w:r w:rsidRPr="00AB7C71">
        <w:rPr>
          <w:rFonts w:ascii="Arial" w:hAnsi="Arial" w:cs="Arial"/>
          <w:bCs/>
        </w:rPr>
        <w:t xml:space="preserve">– wg </w:t>
      </w:r>
      <w:r w:rsidRPr="009F1AB3">
        <w:rPr>
          <w:rFonts w:ascii="Arial" w:hAnsi="Arial" w:cs="Arial"/>
          <w:b/>
          <w:bCs/>
        </w:rPr>
        <w:t xml:space="preserve">załącznika nr </w:t>
      </w:r>
      <w:r w:rsidR="009F1AB3" w:rsidRPr="009F1AB3">
        <w:rPr>
          <w:rFonts w:ascii="Arial" w:hAnsi="Arial" w:cs="Arial"/>
          <w:b/>
          <w:bCs/>
        </w:rPr>
        <w:t>6</w:t>
      </w:r>
      <w:r w:rsidRPr="009F1AB3">
        <w:rPr>
          <w:rFonts w:ascii="Arial" w:hAnsi="Arial" w:cs="Arial"/>
          <w:b/>
          <w:bCs/>
        </w:rPr>
        <w:t xml:space="preserve"> do SIWZ</w:t>
      </w:r>
      <w:r w:rsidR="00286753" w:rsidRPr="00AB7C71">
        <w:rPr>
          <w:rFonts w:ascii="Arial" w:hAnsi="Arial" w:cs="Arial"/>
        </w:rPr>
        <w:t>;</w:t>
      </w:r>
    </w:p>
    <w:p w:rsidR="005A1789" w:rsidRPr="008A26E2" w:rsidRDefault="009A1A02" w:rsidP="00C94A88">
      <w:pPr>
        <w:pStyle w:val="Akapitzlist"/>
        <w:numPr>
          <w:ilvl w:val="2"/>
          <w:numId w:val="25"/>
        </w:numPr>
        <w:spacing w:before="120" w:after="120" w:line="20" w:lineRule="atLeast"/>
        <w:ind w:left="993"/>
        <w:contextualSpacing w:val="0"/>
        <w:jc w:val="both"/>
        <w:rPr>
          <w:rFonts w:ascii="Arial" w:hAnsi="Arial" w:cs="Arial"/>
          <w:bCs/>
          <w:i/>
        </w:rPr>
      </w:pPr>
      <w:r w:rsidRPr="008A26E2">
        <w:rPr>
          <w:rFonts w:ascii="Arial" w:hAnsi="Arial" w:cs="Arial"/>
          <w:u w:val="single"/>
        </w:rPr>
        <w:t xml:space="preserve">odpisu z właściwego rejestru lub z centralnej ewidencji i informacji </w:t>
      </w:r>
      <w:r w:rsidR="000D7A6D" w:rsidRPr="008A26E2">
        <w:rPr>
          <w:rFonts w:ascii="Arial" w:hAnsi="Arial" w:cs="Arial"/>
          <w:u w:val="single"/>
        </w:rPr>
        <w:br/>
      </w:r>
      <w:r w:rsidRPr="008A26E2">
        <w:rPr>
          <w:rFonts w:ascii="Arial" w:hAnsi="Arial" w:cs="Arial"/>
          <w:u w:val="single"/>
        </w:rPr>
        <w:t>o działalności gospodarczej</w:t>
      </w:r>
      <w:r w:rsidRPr="008A26E2">
        <w:rPr>
          <w:rFonts w:ascii="Arial" w:hAnsi="Arial" w:cs="Arial"/>
        </w:rPr>
        <w:t xml:space="preserve"> jeżeli odrębne przepisy wymagają wpisu </w:t>
      </w:r>
      <w:r w:rsidR="000D7A6D" w:rsidRPr="008A26E2">
        <w:rPr>
          <w:rFonts w:ascii="Arial" w:hAnsi="Arial" w:cs="Arial"/>
        </w:rPr>
        <w:br/>
      </w:r>
      <w:r w:rsidRPr="008A26E2">
        <w:rPr>
          <w:rFonts w:ascii="Arial" w:hAnsi="Arial" w:cs="Arial"/>
        </w:rPr>
        <w:t>do rejestru lub ewidencji, w celu potwierdzenia braku podstaw wykluczenia na pod</w:t>
      </w:r>
      <w:r w:rsidR="00892273" w:rsidRPr="008A26E2">
        <w:rPr>
          <w:rFonts w:ascii="Arial" w:hAnsi="Arial" w:cs="Arial"/>
        </w:rPr>
        <w:t>stawie art. 24 ust. 5</w:t>
      </w:r>
      <w:r w:rsidR="00286753">
        <w:rPr>
          <w:rFonts w:ascii="Arial" w:hAnsi="Arial" w:cs="Arial"/>
        </w:rPr>
        <w:t xml:space="preserve"> pkt 1</w:t>
      </w:r>
      <w:r w:rsidR="00892273" w:rsidRPr="008A26E2">
        <w:rPr>
          <w:rFonts w:ascii="Arial" w:hAnsi="Arial" w:cs="Arial"/>
        </w:rPr>
        <w:t xml:space="preserve"> </w:t>
      </w:r>
      <w:proofErr w:type="spellStart"/>
      <w:r w:rsidR="00892273" w:rsidRPr="008A26E2">
        <w:rPr>
          <w:rFonts w:ascii="Arial" w:hAnsi="Arial" w:cs="Arial"/>
        </w:rPr>
        <w:t>Pzp</w:t>
      </w:r>
      <w:proofErr w:type="spellEnd"/>
      <w:r w:rsidR="00286753" w:rsidRPr="00AB7C71">
        <w:rPr>
          <w:rFonts w:ascii="Arial" w:hAnsi="Arial" w:cs="Arial"/>
        </w:rPr>
        <w:t>;</w:t>
      </w:r>
    </w:p>
    <w:p w:rsidR="005A1789" w:rsidRPr="00AB7C71" w:rsidRDefault="009A1A02" w:rsidP="00FB6A4D">
      <w:pPr>
        <w:spacing w:before="120" w:after="120" w:line="20" w:lineRule="atLeast"/>
        <w:jc w:val="both"/>
        <w:rPr>
          <w:rFonts w:ascii="Arial" w:hAnsi="Arial" w:cs="Arial"/>
          <w:b/>
          <w:bCs/>
          <w:i/>
        </w:rPr>
      </w:pPr>
      <w:r w:rsidRPr="008A26E2">
        <w:rPr>
          <w:rFonts w:ascii="Arial" w:hAnsi="Arial" w:cs="Arial"/>
          <w:i/>
        </w:rPr>
        <w:t>Zamawiający zastrzega sobie możliwość niezłoże</w:t>
      </w:r>
      <w:r w:rsidR="005A1789" w:rsidRPr="008A26E2">
        <w:rPr>
          <w:rFonts w:ascii="Arial" w:hAnsi="Arial" w:cs="Arial"/>
          <w:i/>
        </w:rPr>
        <w:t xml:space="preserve">nia przez Wykonawcę dokumentu, </w:t>
      </w:r>
      <w:r w:rsidR="008A26E2">
        <w:rPr>
          <w:rFonts w:ascii="Arial" w:hAnsi="Arial" w:cs="Arial"/>
          <w:i/>
        </w:rPr>
        <w:br/>
      </w:r>
      <w:r w:rsidRPr="008A26E2">
        <w:rPr>
          <w:rFonts w:ascii="Arial" w:hAnsi="Arial" w:cs="Arial"/>
          <w:i/>
        </w:rPr>
        <w:t xml:space="preserve">o którym mowa w pkt </w:t>
      </w:r>
      <w:r w:rsidR="005A1789" w:rsidRPr="008A26E2">
        <w:rPr>
          <w:rFonts w:ascii="Arial" w:hAnsi="Arial" w:cs="Arial"/>
          <w:i/>
        </w:rPr>
        <w:t>7.1.2.</w:t>
      </w:r>
      <w:r w:rsidRPr="008A26E2">
        <w:rPr>
          <w:rFonts w:ascii="Arial" w:hAnsi="Arial" w:cs="Arial"/>
          <w:i/>
        </w:rPr>
        <w:t xml:space="preserve"> w sytuacji, kiedy samodzielnie może pobrać powyższy dokument z wskaza</w:t>
      </w:r>
      <w:r w:rsidR="005A1789" w:rsidRPr="008A26E2">
        <w:rPr>
          <w:rFonts w:ascii="Arial" w:hAnsi="Arial" w:cs="Arial"/>
          <w:i/>
        </w:rPr>
        <w:t xml:space="preserve">nego przez Wykonawcę adresu www (adres www, </w:t>
      </w:r>
      <w:r w:rsidRPr="008A26E2">
        <w:rPr>
          <w:rFonts w:ascii="Arial" w:hAnsi="Arial" w:cs="Arial"/>
          <w:i/>
        </w:rPr>
        <w:t>Wykonawc</w:t>
      </w:r>
      <w:r w:rsidR="005A1789" w:rsidRPr="008A26E2">
        <w:rPr>
          <w:rFonts w:ascii="Arial" w:hAnsi="Arial" w:cs="Arial"/>
          <w:i/>
        </w:rPr>
        <w:t xml:space="preserve">a wpisuje </w:t>
      </w:r>
      <w:r w:rsidR="005A1789" w:rsidRPr="006822ED">
        <w:rPr>
          <w:rFonts w:ascii="Arial" w:hAnsi="Arial" w:cs="Arial"/>
          <w:i/>
        </w:rPr>
        <w:t xml:space="preserve">w pkt </w:t>
      </w:r>
      <w:r w:rsidR="00F42256" w:rsidRPr="006822ED">
        <w:rPr>
          <w:rFonts w:ascii="Arial" w:hAnsi="Arial" w:cs="Arial"/>
          <w:i/>
        </w:rPr>
        <w:t>17</w:t>
      </w:r>
      <w:r w:rsidR="005A1789" w:rsidRPr="006822ED">
        <w:rPr>
          <w:rFonts w:ascii="Arial" w:hAnsi="Arial" w:cs="Arial"/>
          <w:i/>
        </w:rPr>
        <w:t xml:space="preserve"> formularza oferty</w:t>
      </w:r>
      <w:r w:rsidR="005A1789" w:rsidRPr="009E2C7B">
        <w:rPr>
          <w:rFonts w:ascii="Arial" w:hAnsi="Arial" w:cs="Arial"/>
          <w:i/>
        </w:rPr>
        <w:t xml:space="preserve"> –</w:t>
      </w:r>
      <w:r w:rsidRPr="00AB7C71">
        <w:rPr>
          <w:rFonts w:ascii="Arial" w:hAnsi="Arial" w:cs="Arial"/>
          <w:i/>
        </w:rPr>
        <w:t xml:space="preserve"> </w:t>
      </w:r>
      <w:r w:rsidRPr="00777685">
        <w:rPr>
          <w:rFonts w:ascii="Arial" w:hAnsi="Arial" w:cs="Arial"/>
          <w:b/>
          <w:i/>
        </w:rPr>
        <w:t xml:space="preserve">załącznik nr </w:t>
      </w:r>
      <w:r w:rsidR="009F1AB3">
        <w:rPr>
          <w:rFonts w:ascii="Arial" w:hAnsi="Arial" w:cs="Arial"/>
          <w:b/>
          <w:i/>
        </w:rPr>
        <w:t>4</w:t>
      </w:r>
      <w:r w:rsidR="005A1789" w:rsidRPr="00777685">
        <w:rPr>
          <w:rFonts w:ascii="Arial" w:hAnsi="Arial" w:cs="Arial"/>
          <w:b/>
          <w:i/>
        </w:rPr>
        <w:t xml:space="preserve"> do SIWZ</w:t>
      </w:r>
      <w:r w:rsidR="005A1789" w:rsidRPr="00AB7C71">
        <w:rPr>
          <w:rFonts w:ascii="Arial" w:hAnsi="Arial" w:cs="Arial"/>
          <w:i/>
        </w:rPr>
        <w:t>).</w:t>
      </w:r>
    </w:p>
    <w:p w:rsidR="005A1789" w:rsidRPr="00AB7C71" w:rsidRDefault="005A1789" w:rsidP="00C94A88">
      <w:pPr>
        <w:pStyle w:val="Akapitzlist"/>
        <w:numPr>
          <w:ilvl w:val="1"/>
          <w:numId w:val="25"/>
        </w:numPr>
        <w:spacing w:before="120" w:after="120" w:line="20" w:lineRule="atLeast"/>
        <w:ind w:left="709" w:hanging="567"/>
        <w:contextualSpacing w:val="0"/>
        <w:jc w:val="both"/>
        <w:rPr>
          <w:rFonts w:ascii="Arial" w:hAnsi="Arial" w:cs="Arial"/>
          <w:bCs/>
          <w:i/>
        </w:rPr>
      </w:pPr>
      <w:r w:rsidRPr="00D86B3C">
        <w:rPr>
          <w:rFonts w:ascii="Arial" w:hAnsi="Arial" w:cs="Arial"/>
          <w:bCs/>
          <w:i/>
        </w:rPr>
        <w:lastRenderedPageBreak/>
        <w:t xml:space="preserve">W CELU POTWIERDZENIA </w:t>
      </w:r>
      <w:r w:rsidRPr="00D86B3C">
        <w:rPr>
          <w:rFonts w:ascii="Arial" w:hAnsi="Arial" w:cs="Arial"/>
          <w:b/>
          <w:bCs/>
          <w:i/>
        </w:rPr>
        <w:t xml:space="preserve">SPEŁNIENIA WARUNKÓW DOTYCZĄCYCH  </w:t>
      </w:r>
      <w:r w:rsidRPr="00D86B3C">
        <w:rPr>
          <w:rFonts w:ascii="Arial" w:hAnsi="Arial" w:cs="Arial"/>
          <w:b/>
          <w:i/>
        </w:rPr>
        <w:t>KOMPETENCJI LUB UPRAWNIEŃ</w:t>
      </w:r>
      <w:r w:rsidRPr="00D86B3C">
        <w:rPr>
          <w:rFonts w:ascii="Arial" w:hAnsi="Arial" w:cs="Arial"/>
          <w:i/>
        </w:rPr>
        <w:t xml:space="preserve"> DO PROWADZENIA OKREŚLONEJ DZIAŁALNOŚCI ZAWODOWEJ, O ILE WYNIKA TO Z ODRĘBNYCH PRZEPISÓW</w:t>
      </w:r>
      <w:r w:rsidRPr="00D86B3C">
        <w:rPr>
          <w:rFonts w:ascii="Arial" w:hAnsi="Arial" w:cs="Arial"/>
          <w:bCs/>
          <w:i/>
        </w:rPr>
        <w:t xml:space="preserve">, O KTÓRYCH MOWA W </w:t>
      </w:r>
      <w:r w:rsidR="00777685">
        <w:rPr>
          <w:rFonts w:ascii="Arial" w:hAnsi="Arial" w:cs="Arial"/>
          <w:bCs/>
          <w:i/>
        </w:rPr>
        <w:t>CZĘŚCI</w:t>
      </w:r>
      <w:r w:rsidRPr="00D86B3C">
        <w:rPr>
          <w:rFonts w:ascii="Arial" w:hAnsi="Arial" w:cs="Arial"/>
          <w:bCs/>
          <w:i/>
        </w:rPr>
        <w:t xml:space="preserve"> VI SIWZ ZAMAWIAJĄCY </w:t>
      </w:r>
      <w:r w:rsidRPr="00AB7C71">
        <w:rPr>
          <w:rFonts w:ascii="Arial" w:hAnsi="Arial" w:cs="Arial"/>
          <w:bCs/>
          <w:i/>
        </w:rPr>
        <w:t>ŻĄDA NASTĘPUJĄCYCH DOKUMENTÓW:</w:t>
      </w:r>
    </w:p>
    <w:p w:rsidR="005A1789" w:rsidRPr="00AB7C71" w:rsidRDefault="009A1A02"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rPr>
        <w:t xml:space="preserve">– wg załącznika nr </w:t>
      </w:r>
      <w:r w:rsidR="009F1AB3">
        <w:rPr>
          <w:rFonts w:ascii="Arial" w:hAnsi="Arial" w:cs="Arial"/>
          <w:bCs/>
        </w:rPr>
        <w:t>6</w:t>
      </w:r>
      <w:r w:rsidRPr="00AB7C71">
        <w:rPr>
          <w:rFonts w:ascii="Arial" w:hAnsi="Arial" w:cs="Arial"/>
          <w:bCs/>
        </w:rPr>
        <w:t xml:space="preserve"> do SIWZ</w:t>
      </w:r>
      <w:r w:rsidR="00286753" w:rsidRPr="00AB7C71">
        <w:rPr>
          <w:rFonts w:ascii="Arial" w:hAnsi="Arial" w:cs="Arial"/>
        </w:rPr>
        <w:t>;</w:t>
      </w:r>
    </w:p>
    <w:p w:rsidR="005A1789" w:rsidRPr="00AB7C71" w:rsidRDefault="00FB6A4D" w:rsidP="00C94A88">
      <w:pPr>
        <w:pStyle w:val="Akapitzlist"/>
        <w:numPr>
          <w:ilvl w:val="1"/>
          <w:numId w:val="25"/>
        </w:numPr>
        <w:spacing w:before="120" w:after="120" w:line="20" w:lineRule="atLeast"/>
        <w:ind w:left="709"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 xml:space="preserve">SPEŁNIENIA WARUNKÓW UDZIAŁU </w:t>
      </w:r>
      <w:r w:rsidRPr="00AB7C71">
        <w:rPr>
          <w:rFonts w:ascii="Arial" w:hAnsi="Arial" w:cs="Arial"/>
          <w:b/>
          <w:bCs/>
          <w:i/>
        </w:rPr>
        <w:br/>
        <w:t>W POSTĘPOWANIU DOTYCZĄCYCH SYTUACJI EKONOMICZNEJ LUB FINANSOWEJ</w:t>
      </w:r>
      <w:r w:rsidRPr="00AB7C71">
        <w:rPr>
          <w:rFonts w:ascii="Arial" w:hAnsi="Arial" w:cs="Arial"/>
          <w:bCs/>
          <w:i/>
        </w:rPr>
        <w:t xml:space="preserve">, O KTÓRYCH MOWA W </w:t>
      </w:r>
      <w:r w:rsidR="00777685">
        <w:rPr>
          <w:rFonts w:ascii="Arial" w:hAnsi="Arial" w:cs="Arial"/>
          <w:bCs/>
          <w:i/>
        </w:rPr>
        <w:t>CZĘŚCI</w:t>
      </w:r>
      <w:r w:rsidRPr="00AB7C71">
        <w:rPr>
          <w:rFonts w:ascii="Arial" w:hAnsi="Arial" w:cs="Arial"/>
          <w:bCs/>
          <w:i/>
        </w:rPr>
        <w:t xml:space="preserve"> V</w:t>
      </w:r>
      <w:r w:rsidR="00777685">
        <w:rPr>
          <w:rFonts w:ascii="Arial" w:hAnsi="Arial" w:cs="Arial"/>
          <w:bCs/>
          <w:i/>
        </w:rPr>
        <w:t>I</w:t>
      </w:r>
      <w:r w:rsidRPr="00AB7C71">
        <w:rPr>
          <w:rFonts w:ascii="Arial" w:hAnsi="Arial" w:cs="Arial"/>
          <w:bCs/>
          <w:i/>
        </w:rPr>
        <w:t xml:space="preserve"> SIWZ ZAMAWIAJĄCY ŻĄDA NASTĘPUJĄCYCH DOKUMENTÓW:</w:t>
      </w:r>
    </w:p>
    <w:p w:rsidR="00FB6A4D" w:rsidRPr="00AB7C71" w:rsidRDefault="00FB6A4D"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9F1AB3">
        <w:rPr>
          <w:rFonts w:ascii="Arial" w:hAnsi="Arial" w:cs="Arial"/>
          <w:bCs/>
        </w:rPr>
        <w:t>6</w:t>
      </w:r>
      <w:r w:rsidRPr="00AB7C71">
        <w:rPr>
          <w:rFonts w:ascii="Arial" w:hAnsi="Arial" w:cs="Arial"/>
          <w:bCs/>
        </w:rPr>
        <w:t xml:space="preserve"> do SIWZ</w:t>
      </w:r>
      <w:r w:rsidR="00286753" w:rsidRPr="00AB7C71">
        <w:rPr>
          <w:rFonts w:ascii="Arial" w:hAnsi="Arial" w:cs="Arial"/>
        </w:rPr>
        <w:t>;</w:t>
      </w:r>
    </w:p>
    <w:p w:rsidR="005A1789" w:rsidRPr="00AB7C71" w:rsidRDefault="00FB6A4D" w:rsidP="00C94A88">
      <w:pPr>
        <w:pStyle w:val="Akapitzlist"/>
        <w:numPr>
          <w:ilvl w:val="1"/>
          <w:numId w:val="25"/>
        </w:numPr>
        <w:spacing w:before="120" w:after="120" w:line="20" w:lineRule="atLeast"/>
        <w:ind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SPEŁNIENIA WARUNKÓW DOTYCZĄCYCH ZDOLNOŚCI TECHNICZNEJ LUB ZAWODOWEJ</w:t>
      </w:r>
      <w:r w:rsidRPr="00AB7C71">
        <w:rPr>
          <w:rFonts w:ascii="Arial" w:hAnsi="Arial" w:cs="Arial"/>
          <w:bCs/>
          <w:i/>
        </w:rPr>
        <w:t xml:space="preserve">, O KTÓRYCH MOWA </w:t>
      </w:r>
      <w:r w:rsidRPr="00AB7C71">
        <w:rPr>
          <w:rFonts w:ascii="Arial" w:hAnsi="Arial" w:cs="Arial"/>
          <w:bCs/>
          <w:i/>
        </w:rPr>
        <w:br/>
        <w:t xml:space="preserve">W </w:t>
      </w:r>
      <w:r w:rsidR="00286753">
        <w:rPr>
          <w:rFonts w:ascii="Arial" w:hAnsi="Arial" w:cs="Arial"/>
          <w:bCs/>
          <w:i/>
        </w:rPr>
        <w:t>CZĘŚCI</w:t>
      </w:r>
      <w:r w:rsidRPr="00AB7C71">
        <w:rPr>
          <w:rFonts w:ascii="Arial" w:hAnsi="Arial" w:cs="Arial"/>
          <w:bCs/>
          <w:i/>
        </w:rPr>
        <w:t xml:space="preserve"> V</w:t>
      </w:r>
      <w:r w:rsidR="00286753">
        <w:rPr>
          <w:rFonts w:ascii="Arial" w:hAnsi="Arial" w:cs="Arial"/>
          <w:bCs/>
          <w:i/>
        </w:rPr>
        <w:t>I</w:t>
      </w:r>
      <w:r w:rsidRPr="00AB7C71">
        <w:rPr>
          <w:rFonts w:ascii="Arial" w:hAnsi="Arial" w:cs="Arial"/>
          <w:bCs/>
          <w:i/>
        </w:rPr>
        <w:t xml:space="preserve"> SIWZ ZAMAWIAJĄCY ŻĄDA NASTĘPUJĄCYCH DOKUMENTÓW:</w:t>
      </w:r>
    </w:p>
    <w:p w:rsidR="00FB6A4D" w:rsidRPr="00AB7C71" w:rsidRDefault="00FB6A4D"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9F1AB3">
        <w:rPr>
          <w:rFonts w:ascii="Arial" w:hAnsi="Arial" w:cs="Arial"/>
          <w:bCs/>
        </w:rPr>
        <w:t>6</w:t>
      </w:r>
      <w:r w:rsidRPr="00AB7C71">
        <w:rPr>
          <w:rFonts w:ascii="Arial" w:hAnsi="Arial" w:cs="Arial"/>
          <w:bCs/>
        </w:rPr>
        <w:t xml:space="preserve"> do SIWZ</w:t>
      </w:r>
      <w:r w:rsidR="00286753" w:rsidRPr="00AB7C71">
        <w:rPr>
          <w:rFonts w:ascii="Arial" w:hAnsi="Arial" w:cs="Arial"/>
        </w:rPr>
        <w:t>;</w:t>
      </w:r>
    </w:p>
    <w:p w:rsidR="008A7288" w:rsidRPr="008A7288" w:rsidRDefault="008A7288" w:rsidP="008A7288">
      <w:pPr>
        <w:pStyle w:val="Akapitzlist"/>
        <w:spacing w:after="120"/>
        <w:jc w:val="both"/>
        <w:rPr>
          <w:rFonts w:ascii="Arial" w:hAnsi="Arial" w:cs="Arial"/>
          <w:bCs/>
        </w:rPr>
      </w:pPr>
    </w:p>
    <w:p w:rsidR="00FB6A4D" w:rsidRPr="00DB188A" w:rsidRDefault="00FB6A4D" w:rsidP="00C94A88">
      <w:pPr>
        <w:pStyle w:val="Akapitzlist"/>
        <w:numPr>
          <w:ilvl w:val="2"/>
          <w:numId w:val="25"/>
        </w:numPr>
        <w:spacing w:before="120" w:after="120" w:line="20" w:lineRule="atLeast"/>
        <w:ind w:left="993" w:hanging="709"/>
        <w:contextualSpacing w:val="0"/>
        <w:jc w:val="both"/>
        <w:rPr>
          <w:rFonts w:ascii="Arial" w:hAnsi="Arial" w:cs="Arial"/>
          <w:b/>
          <w:bCs/>
        </w:rPr>
      </w:pPr>
      <w:r w:rsidRPr="00D86B3C">
        <w:rPr>
          <w:rFonts w:ascii="Arial" w:hAnsi="Arial" w:cs="Arial"/>
          <w:u w:val="single"/>
        </w:rPr>
        <w:t>wykaz osób</w:t>
      </w:r>
      <w:r w:rsidRPr="00D86B3C">
        <w:rPr>
          <w:rFonts w:ascii="Arial" w:hAnsi="Arial" w:cs="Arial"/>
          <w:b/>
          <w:u w:val="single"/>
        </w:rPr>
        <w:t>,</w:t>
      </w:r>
      <w:r w:rsidRPr="00D86B3C">
        <w:rPr>
          <w:rFonts w:ascii="Arial" w:hAnsi="Arial" w:cs="Arial"/>
        </w:rPr>
        <w:t xml:space="preserve"> skierowanych przez </w:t>
      </w:r>
      <w:r w:rsidR="00DB188A">
        <w:rPr>
          <w:rFonts w:ascii="Arial" w:hAnsi="Arial" w:cs="Arial"/>
        </w:rPr>
        <w:t>W</w:t>
      </w:r>
      <w:r w:rsidRPr="00D86B3C">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D86B3C">
        <w:rPr>
          <w:rFonts w:ascii="Arial" w:hAnsi="Arial" w:cs="Arial"/>
        </w:rPr>
        <w:br/>
        <w:t xml:space="preserve">i wykształcenia niezbędnych do wykonania zamówienia publicznego, </w:t>
      </w:r>
      <w:r w:rsidR="00892273" w:rsidRPr="00D86B3C">
        <w:rPr>
          <w:rFonts w:ascii="Arial" w:hAnsi="Arial" w:cs="Arial"/>
        </w:rPr>
        <w:br/>
      </w:r>
      <w:r w:rsidRPr="00D86B3C">
        <w:rPr>
          <w:rFonts w:ascii="Arial" w:hAnsi="Arial" w:cs="Arial"/>
        </w:rPr>
        <w:t xml:space="preserve">a także zakresu wykonywanych przez nie czynności oraz informacją </w:t>
      </w:r>
      <w:r w:rsidR="00892273" w:rsidRPr="00D86B3C">
        <w:rPr>
          <w:rFonts w:ascii="Arial" w:hAnsi="Arial" w:cs="Arial"/>
        </w:rPr>
        <w:br/>
      </w:r>
      <w:r w:rsidRPr="00D86B3C">
        <w:rPr>
          <w:rFonts w:ascii="Arial" w:hAnsi="Arial" w:cs="Arial"/>
        </w:rPr>
        <w:t xml:space="preserve">o podstawie do dysponowania tymi osobami – </w:t>
      </w:r>
      <w:r w:rsidR="000D37B2" w:rsidRPr="008A7288">
        <w:rPr>
          <w:rFonts w:ascii="Arial" w:hAnsi="Arial" w:cs="Arial"/>
          <w:bCs/>
        </w:rPr>
        <w:t xml:space="preserve">spełniający warunek określny w części VI pkt 1 </w:t>
      </w:r>
      <w:proofErr w:type="spellStart"/>
      <w:r w:rsidR="000D37B2" w:rsidRPr="008A7288">
        <w:rPr>
          <w:rFonts w:ascii="Arial" w:hAnsi="Arial" w:cs="Arial"/>
          <w:bCs/>
        </w:rPr>
        <w:t>ppkt</w:t>
      </w:r>
      <w:proofErr w:type="spellEnd"/>
      <w:r w:rsidR="000D37B2" w:rsidRPr="008A7288">
        <w:rPr>
          <w:rFonts w:ascii="Arial" w:hAnsi="Arial" w:cs="Arial"/>
          <w:bCs/>
        </w:rPr>
        <w:t xml:space="preserve"> b. 1.3. – 1.3.</w:t>
      </w:r>
      <w:r w:rsidR="00286753">
        <w:rPr>
          <w:rFonts w:ascii="Arial" w:hAnsi="Arial" w:cs="Arial"/>
          <w:bCs/>
        </w:rPr>
        <w:t>1</w:t>
      </w:r>
      <w:r w:rsidR="000D37B2" w:rsidRPr="008A7288">
        <w:rPr>
          <w:rFonts w:ascii="Arial" w:hAnsi="Arial" w:cs="Arial"/>
          <w:bCs/>
        </w:rPr>
        <w:t>. SIWZ</w:t>
      </w:r>
      <w:r w:rsidR="000D37B2" w:rsidRPr="008A7288">
        <w:rPr>
          <w:rFonts w:ascii="Arial" w:hAnsi="Arial" w:cs="Arial"/>
        </w:rPr>
        <w:t xml:space="preserve"> -</w:t>
      </w:r>
      <w:r w:rsidR="000D37B2">
        <w:rPr>
          <w:rFonts w:ascii="Arial" w:hAnsi="Arial" w:cs="Arial"/>
        </w:rPr>
        <w:t xml:space="preserve"> </w:t>
      </w:r>
      <w:r w:rsidRPr="00D86B3C">
        <w:rPr>
          <w:rFonts w:ascii="Arial" w:hAnsi="Arial" w:cs="Arial"/>
        </w:rPr>
        <w:t xml:space="preserve">według </w:t>
      </w:r>
      <w:r w:rsidRPr="00DB188A">
        <w:rPr>
          <w:rFonts w:ascii="Arial" w:hAnsi="Arial" w:cs="Arial"/>
          <w:b/>
        </w:rPr>
        <w:t xml:space="preserve">załącznika nr </w:t>
      </w:r>
      <w:r w:rsidR="009F1AB3">
        <w:rPr>
          <w:rFonts w:ascii="Arial" w:hAnsi="Arial" w:cs="Arial"/>
          <w:b/>
        </w:rPr>
        <w:t>5</w:t>
      </w:r>
      <w:r w:rsidRPr="00DB188A">
        <w:rPr>
          <w:rFonts w:ascii="Arial" w:hAnsi="Arial" w:cs="Arial"/>
          <w:b/>
        </w:rPr>
        <w:t xml:space="preserve"> </w:t>
      </w:r>
      <w:r w:rsidR="00892273" w:rsidRPr="00DB188A">
        <w:rPr>
          <w:rFonts w:ascii="Arial" w:hAnsi="Arial" w:cs="Arial"/>
          <w:b/>
        </w:rPr>
        <w:br/>
      </w:r>
      <w:r w:rsidRPr="00DB188A">
        <w:rPr>
          <w:rFonts w:ascii="Arial" w:hAnsi="Arial" w:cs="Arial"/>
          <w:b/>
        </w:rPr>
        <w:t>do SIWZ</w:t>
      </w:r>
      <w:r w:rsidR="00286753" w:rsidRPr="00AB7C71">
        <w:rPr>
          <w:rFonts w:ascii="Arial" w:hAnsi="Arial" w:cs="Arial"/>
        </w:rPr>
        <w:t>;</w:t>
      </w:r>
    </w:p>
    <w:p w:rsidR="009A1A02" w:rsidRPr="00D86B3C" w:rsidRDefault="00FB6A4D" w:rsidP="00326574">
      <w:pPr>
        <w:spacing w:before="120" w:after="120"/>
        <w:jc w:val="both"/>
        <w:rPr>
          <w:rFonts w:ascii="Arial" w:hAnsi="Arial" w:cs="Arial"/>
          <w:i/>
        </w:rPr>
      </w:pPr>
      <w:r w:rsidRPr="00D86B3C">
        <w:rPr>
          <w:rFonts w:ascii="Arial" w:hAnsi="Arial" w:cs="Arial"/>
          <w:i/>
        </w:rPr>
        <w:t xml:space="preserve">Wykonawca wraz z przedmiotowym wykazem składa dokumenty i oświadczenia potwierdzające spełnienie powyższego warunku. Dokumentami tymi są </w:t>
      </w:r>
      <w:r w:rsidR="00DA6AC5">
        <w:rPr>
          <w:rFonts w:ascii="Arial" w:hAnsi="Arial" w:cs="Arial"/>
          <w:i/>
        </w:rPr>
        <w:br/>
      </w:r>
      <w:r w:rsidRPr="00D86B3C">
        <w:rPr>
          <w:rFonts w:ascii="Arial" w:hAnsi="Arial" w:cs="Arial"/>
          <w:i/>
        </w:rPr>
        <w:t xml:space="preserve">w szczególności: zaświadczenie o przynależności do Polskiej Izby Inżynierów Budownictwa, decyzja o nadaniu kierownikowi robót uprawnień budowlanych </w:t>
      </w:r>
      <w:r w:rsidRPr="00D86B3C">
        <w:rPr>
          <w:rFonts w:ascii="Arial" w:hAnsi="Arial" w:cs="Arial"/>
          <w:i/>
        </w:rPr>
        <w:br/>
        <w:t>lub dyplom potwierdzający kwalifikacje zawodowe.</w:t>
      </w:r>
    </w:p>
    <w:p w:rsidR="00326574" w:rsidRPr="00D86B3C" w:rsidRDefault="003E36C8" w:rsidP="00C94A88">
      <w:pPr>
        <w:pStyle w:val="Akapitzlist"/>
        <w:numPr>
          <w:ilvl w:val="0"/>
          <w:numId w:val="25"/>
        </w:numPr>
        <w:spacing w:before="120" w:after="120"/>
        <w:ind w:left="426" w:hanging="426"/>
        <w:jc w:val="both"/>
        <w:rPr>
          <w:rFonts w:ascii="Arial" w:hAnsi="Arial" w:cs="Arial"/>
          <w:u w:val="single"/>
        </w:rPr>
      </w:pPr>
      <w:r w:rsidRPr="00D86B3C">
        <w:rPr>
          <w:rFonts w:ascii="Arial" w:hAnsi="Arial" w:cs="Arial"/>
          <w:iCs/>
        </w:rPr>
        <w:t>Jeżeli Wykonawca ma siedzibę lub miejsce zamieszkania poza terytorium Rzeczypospolitej Polskiej, zamiast dokumentów, o któ</w:t>
      </w:r>
      <w:r w:rsidR="007E5CB3" w:rsidRPr="00D86B3C">
        <w:rPr>
          <w:rFonts w:ascii="Arial" w:hAnsi="Arial" w:cs="Arial"/>
          <w:iCs/>
        </w:rPr>
        <w:t xml:space="preserve">rych mowa </w:t>
      </w:r>
      <w:r w:rsidR="00326574" w:rsidRPr="00D86B3C">
        <w:rPr>
          <w:rFonts w:ascii="Arial" w:hAnsi="Arial" w:cs="Arial"/>
          <w:iCs/>
        </w:rPr>
        <w:t>w pkt 7.1.2.:</w:t>
      </w:r>
    </w:p>
    <w:p w:rsidR="00326574" w:rsidRPr="00D86B3C" w:rsidRDefault="00326574" w:rsidP="00C94A88">
      <w:pPr>
        <w:pStyle w:val="Akapitzlist"/>
        <w:numPr>
          <w:ilvl w:val="0"/>
          <w:numId w:val="40"/>
        </w:numPr>
        <w:spacing w:before="120" w:after="120"/>
        <w:ind w:left="993"/>
        <w:jc w:val="both"/>
        <w:rPr>
          <w:rFonts w:ascii="Arial" w:hAnsi="Arial" w:cs="Arial"/>
          <w:u w:val="single"/>
        </w:rPr>
      </w:pPr>
      <w:r w:rsidRPr="00D86B3C">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D86B3C" w:rsidRDefault="00326574" w:rsidP="00326574">
      <w:pPr>
        <w:widowControl w:val="0"/>
        <w:tabs>
          <w:tab w:val="left" w:pos="357"/>
        </w:tabs>
        <w:suppressAutoHyphens/>
        <w:spacing w:before="120"/>
        <w:jc w:val="both"/>
        <w:rPr>
          <w:rFonts w:ascii="Arial" w:eastAsia="HG Mincho Light J" w:hAnsi="Arial" w:cs="Arial"/>
          <w:i/>
          <w:iCs/>
        </w:rPr>
      </w:pPr>
      <w:r w:rsidRPr="00D86B3C">
        <w:rPr>
          <w:rFonts w:ascii="Arial" w:hAnsi="Arial" w:cs="Arial"/>
          <w:i/>
        </w:rPr>
        <w:t xml:space="preserve">Dokument, o którym mowa powyżej, powinien być wystawiony nie wcześniej niż </w:t>
      </w:r>
      <w:r w:rsidR="00DB188A">
        <w:rPr>
          <w:rFonts w:ascii="Arial" w:hAnsi="Arial" w:cs="Arial"/>
          <w:i/>
        </w:rPr>
        <w:br/>
      </w:r>
      <w:r w:rsidRPr="00D86B3C">
        <w:rPr>
          <w:rFonts w:ascii="Arial" w:hAnsi="Arial" w:cs="Arial"/>
          <w:i/>
        </w:rPr>
        <w:t>6 miesięcy przed upływem terminu składania ofert.</w:t>
      </w:r>
    </w:p>
    <w:p w:rsidR="003E36C8" w:rsidRPr="00395F78" w:rsidRDefault="003E36C8"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iCs/>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w:t>
      </w:r>
      <w:r w:rsidRPr="00395F78">
        <w:rPr>
          <w:rFonts w:ascii="Arial" w:hAnsi="Arial" w:cs="Arial"/>
          <w:iCs/>
        </w:rPr>
        <w:lastRenderedPageBreak/>
        <w:t>miejsce zamieszkania, z wnioskiem o udzielenie niezbędnych informacji dotyczących przedłożonego dokumentu.</w:t>
      </w:r>
    </w:p>
    <w:p w:rsidR="00892273" w:rsidRPr="00395F78" w:rsidRDefault="003E36C8"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Jeżeli w kraju, w którym Wykonawca ma siedzibę lub miejsce zamieszkania lub miejsce zamieszkania ma osoba, której dokument dotyczy, nie wydaje się dok</w:t>
      </w:r>
      <w:r w:rsidR="007E5CB3" w:rsidRPr="00395F78">
        <w:rPr>
          <w:rFonts w:ascii="Arial" w:hAnsi="Arial" w:cs="Arial"/>
        </w:rPr>
        <w:t>u</w:t>
      </w:r>
      <w:r w:rsidR="00444A5D" w:rsidRPr="00395F78">
        <w:rPr>
          <w:rFonts w:ascii="Arial" w:hAnsi="Arial" w:cs="Arial"/>
        </w:rPr>
        <w:t xml:space="preserve">mentów, o których mowa w </w:t>
      </w:r>
      <w:r w:rsidR="00326574" w:rsidRPr="00395F78">
        <w:rPr>
          <w:rFonts w:ascii="Arial" w:hAnsi="Arial" w:cs="Arial"/>
        </w:rPr>
        <w:t xml:space="preserve">pkt </w:t>
      </w:r>
      <w:r w:rsidR="00892273" w:rsidRPr="00395F78">
        <w:rPr>
          <w:rFonts w:ascii="Arial" w:hAnsi="Arial" w:cs="Arial"/>
        </w:rPr>
        <w:t>8</w:t>
      </w:r>
      <w:r w:rsidRPr="00395F78">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395F78">
        <w:rPr>
          <w:rFonts w:ascii="Arial" w:hAnsi="Arial" w:cs="Arial"/>
          <w:iCs/>
        </w:rPr>
        <w:t>wystawionym nie wcześniej niż przed upływem terminu</w:t>
      </w:r>
      <w:r w:rsidR="001F7C39" w:rsidRPr="00395F78">
        <w:rPr>
          <w:rFonts w:ascii="Arial" w:hAnsi="Arial" w:cs="Arial"/>
          <w:iCs/>
        </w:rPr>
        <w:t xml:space="preserve">, o którym mowa w § 7 ust. 2 </w:t>
      </w:r>
      <w:r w:rsidR="001F7C39" w:rsidRPr="00395F78">
        <w:rPr>
          <w:rFonts w:ascii="Arial" w:hAnsi="Arial" w:cs="Arial"/>
        </w:rPr>
        <w:t xml:space="preserve">rozporządzenia Ministra Rozwoju z dnia 26 lipca 2016 r. w sprawie dokumentów, jakich może żądać zamawiający od wykonawcy w postępowaniu o udzielenie zamówienia </w:t>
      </w:r>
      <w:r w:rsidR="00326574" w:rsidRPr="00395F78">
        <w:rPr>
          <w:rFonts w:ascii="Arial" w:hAnsi="Arial" w:cs="Arial"/>
          <w:iCs/>
        </w:rPr>
        <w:t>(Dz. U. z 2016 poz. 1126,</w:t>
      </w:r>
      <w:r w:rsidR="00326574" w:rsidRPr="00395F78">
        <w:rPr>
          <w:rFonts w:ascii="Arial" w:hAnsi="Arial" w:cs="Arial"/>
          <w:bCs/>
        </w:rPr>
        <w:t xml:space="preserve"> Dz. U. z 2018 r., poz. 1993</w:t>
      </w:r>
      <w:r w:rsidR="00326574" w:rsidRPr="00395F78">
        <w:rPr>
          <w:rFonts w:ascii="Arial" w:hAnsi="Arial" w:cs="Arial"/>
          <w:iCs/>
        </w:rPr>
        <w:t>).</w:t>
      </w:r>
    </w:p>
    <w:p w:rsidR="00892273" w:rsidRPr="00395F78" w:rsidRDefault="000D37B2" w:rsidP="00C94A88">
      <w:pPr>
        <w:numPr>
          <w:ilvl w:val="0"/>
          <w:numId w:val="25"/>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w:t>
      </w:r>
      <w:r w:rsidRPr="000D37B2">
        <w:rPr>
          <w:rFonts w:ascii="Arial" w:hAnsi="Arial" w:cs="Arial"/>
          <w:bCs/>
        </w:rPr>
        <w:t xml:space="preserve"> </w:t>
      </w:r>
      <w:r>
        <w:rPr>
          <w:rFonts w:ascii="Arial" w:hAnsi="Arial" w:cs="Arial"/>
          <w:bCs/>
        </w:rPr>
        <w:t>j</w:t>
      </w:r>
      <w:r w:rsidR="00892273" w:rsidRPr="00395F78">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395F78">
        <w:rPr>
          <w:rFonts w:ascii="Arial" w:hAnsi="Arial" w:cs="Arial"/>
        </w:rPr>
        <w:t>Pzp</w:t>
      </w:r>
      <w:proofErr w:type="spellEnd"/>
      <w:r w:rsidRPr="00395F78">
        <w:rPr>
          <w:rFonts w:ascii="Arial" w:hAnsi="Arial" w:cs="Arial"/>
        </w:rPr>
        <w:t xml:space="preserve"> oraz dotyczące podwykonawców, składane są </w:t>
      </w:r>
      <w:r w:rsidR="00395F78" w:rsidRPr="00395F78">
        <w:rPr>
          <w:rFonts w:ascii="Arial" w:hAnsi="Arial" w:cs="Arial"/>
        </w:rPr>
        <w:br/>
      </w:r>
      <w:r w:rsidRPr="00395F78">
        <w:rPr>
          <w:rFonts w:ascii="Arial" w:hAnsi="Arial" w:cs="Arial"/>
        </w:rPr>
        <w:t xml:space="preserve">w oryginale.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Dokumenty wymienione w SIWZ są składane w oryginale lub kopii poświadczonej za zgodność z oryginałem.</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UWAGA: </w:t>
      </w:r>
      <w:r w:rsidRPr="00395F78">
        <w:rPr>
          <w:rFonts w:ascii="Arial" w:eastAsia="ArialMT" w:hAnsi="Arial" w:cs="Arial"/>
          <w:szCs w:val="20"/>
          <w:u w:val="single"/>
        </w:rPr>
        <w:t>Pełnomocnictwo Wykonawca załącza do oferty w formie oryginału lub poświadczone notarialnie „za zgodność z oryginałem”</w:t>
      </w:r>
      <w:r w:rsidRPr="00395F78">
        <w:rPr>
          <w:rFonts w:ascii="Arial" w:eastAsia="ArialMT" w:hAnsi="Arial" w:cs="Arial"/>
          <w:szCs w:val="20"/>
        </w:rPr>
        <w:t>.</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Dokumenty sporządzone w języku obcym są składane wraz z tłumaczeniem na język polski.</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 ustawy </w:t>
      </w:r>
      <w:proofErr w:type="spellStart"/>
      <w:r w:rsidRPr="00395F78">
        <w:rPr>
          <w:rFonts w:ascii="Arial" w:hAnsi="Arial" w:cs="Arial"/>
          <w:bCs/>
        </w:rPr>
        <w:t>Pzp</w:t>
      </w:r>
      <w:proofErr w:type="spellEnd"/>
      <w:r w:rsidRPr="00395F78">
        <w:rPr>
          <w:rFonts w:ascii="Arial" w:hAnsi="Arial" w:cs="Arial"/>
          <w:shd w:val="clear" w:color="auto" w:fill="FFFFFF"/>
        </w:rPr>
        <w:t>, jeżeli Wykonawca nie złożył oświadczenia,</w:t>
      </w:r>
      <w:r w:rsidRPr="00395F78">
        <w:rPr>
          <w:rFonts w:ascii="Arial" w:hAnsi="Arial" w:cs="Arial"/>
          <w:bCs/>
        </w:rPr>
        <w:t xml:space="preserve"> </w:t>
      </w:r>
      <w:r w:rsidR="00395F78">
        <w:rPr>
          <w:rFonts w:ascii="Arial" w:hAnsi="Arial" w:cs="Arial"/>
          <w:bCs/>
        </w:rPr>
        <w:br/>
      </w:r>
      <w:r w:rsidRPr="00395F78">
        <w:rPr>
          <w:rFonts w:ascii="Arial" w:hAnsi="Arial" w:cs="Arial"/>
          <w:bCs/>
        </w:rPr>
        <w:t xml:space="preserve">o którym mowa w art. 25a ust. 1 ustawy </w:t>
      </w:r>
      <w:proofErr w:type="spellStart"/>
      <w:r w:rsidRPr="00395F78">
        <w:rPr>
          <w:rFonts w:ascii="Arial" w:hAnsi="Arial" w:cs="Arial"/>
          <w:bCs/>
        </w:rPr>
        <w:t>Pzp</w:t>
      </w:r>
      <w:proofErr w:type="spellEnd"/>
      <w:r w:rsidRPr="00395F78">
        <w:rPr>
          <w:rFonts w:ascii="Arial" w:hAnsi="Arial" w:cs="Arial"/>
          <w:shd w:val="clear" w:color="auto" w:fill="FFFFFF"/>
        </w:rPr>
        <w:t xml:space="preserve">, oświadczeń lub dokumentów potwierdzających okoliczności, o których mowa w art. 25 ust. 1, lub innych </w:t>
      </w:r>
      <w:r w:rsidRPr="00395F78">
        <w:rPr>
          <w:rFonts w:ascii="Arial" w:hAnsi="Arial" w:cs="Arial"/>
          <w:shd w:val="clear" w:color="auto" w:fill="FFFFFF"/>
        </w:rPr>
        <w:lastRenderedPageBreak/>
        <w:t>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395F78">
        <w:rPr>
          <w:rFonts w:ascii="Arial" w:hAnsi="Arial" w:cs="Arial"/>
        </w:rPr>
        <w:t>.</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3a ustawy </w:t>
      </w:r>
      <w:proofErr w:type="spellStart"/>
      <w:r w:rsidRPr="00395F78">
        <w:rPr>
          <w:rFonts w:ascii="Arial" w:hAnsi="Arial" w:cs="Arial"/>
          <w:bCs/>
        </w:rPr>
        <w:t>Pzp</w:t>
      </w:r>
      <w:proofErr w:type="spellEnd"/>
      <w:r w:rsidRPr="00395F78">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2f ustawy </w:t>
      </w:r>
      <w:proofErr w:type="spellStart"/>
      <w:r w:rsidRPr="00395F78">
        <w:rPr>
          <w:rFonts w:ascii="Arial" w:hAnsi="Arial" w:cs="Arial"/>
          <w:bCs/>
        </w:rPr>
        <w:t>Pzp</w:t>
      </w:r>
      <w:proofErr w:type="spellEnd"/>
      <w:r w:rsidRPr="00395F78">
        <w:rPr>
          <w:rFonts w:ascii="Arial" w:eastAsia="HG Mincho Light J" w:hAnsi="Arial" w:cs="Arial"/>
          <w:szCs w:val="20"/>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w:t>
      </w:r>
      <w:r w:rsidR="00395F78">
        <w:rPr>
          <w:rFonts w:ascii="Arial" w:eastAsia="HG Mincho Light J" w:hAnsi="Arial" w:cs="Arial"/>
          <w:szCs w:val="20"/>
        </w:rPr>
        <w:br/>
      </w:r>
      <w:r w:rsidRPr="00395F78">
        <w:rPr>
          <w:rFonts w:ascii="Arial" w:eastAsia="HG Mincho Light J" w:hAnsi="Arial" w:cs="Arial"/>
          <w:szCs w:val="20"/>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395F78" w:rsidTr="001B2EE0">
        <w:tc>
          <w:tcPr>
            <w:tcW w:w="9145" w:type="dxa"/>
            <w:shd w:val="clear" w:color="auto" w:fill="99CCFF"/>
          </w:tcPr>
          <w:p w:rsidR="003E36C8" w:rsidRPr="00395F78" w:rsidRDefault="001B2EE0" w:rsidP="000D37B2">
            <w:pPr>
              <w:pStyle w:val="Nagwek3"/>
              <w:jc w:val="both"/>
              <w:rPr>
                <w:rFonts w:ascii="Arial" w:hAnsi="Arial" w:cs="Arial"/>
                <w:lang w:val="pl-PL" w:eastAsia="pl-PL"/>
              </w:rPr>
            </w:pPr>
            <w:r w:rsidRPr="00395F78">
              <w:rPr>
                <w:rFonts w:ascii="Arial" w:hAnsi="Arial" w:cs="Arial"/>
                <w:lang w:eastAsia="pl-PL"/>
              </w:rPr>
              <w:t xml:space="preserve">CZĘŚĆ </w:t>
            </w:r>
            <w:r w:rsidRPr="00395F78">
              <w:rPr>
                <w:rFonts w:ascii="Arial" w:hAnsi="Arial" w:cs="Arial"/>
                <w:lang w:val="pl-PL" w:eastAsia="pl-PL"/>
              </w:rPr>
              <w:t>IX</w:t>
            </w:r>
            <w:r w:rsidRPr="00395F78">
              <w:rPr>
                <w:rFonts w:ascii="Arial" w:hAnsi="Arial" w:cs="Arial"/>
                <w:lang w:eastAsia="pl-PL"/>
              </w:rPr>
              <w:t>. INFORMACJA O SPOSOBIE POROZUMIEWANIA SIĘ ZAMAWIAJĄCEGO Z WYKONAWCAMI ORAZ PRZEKAZYWANIA OŚWIADCZEŃ LUB DOKUMENTÓW, A TAKŻE WSKAZANIE OSÓB UPRAWNIONYCH DO POROZUMIEWANIA SIĘ Z WYKONAWCAMI</w:t>
            </w:r>
            <w:r w:rsidR="000D37B2">
              <w:rPr>
                <w:rFonts w:ascii="Arial" w:hAnsi="Arial" w:cs="Arial"/>
                <w:lang w:val="pl-PL" w:eastAsia="pl-PL"/>
              </w:rPr>
              <w:t xml:space="preserve"> </w:t>
            </w:r>
            <w:r w:rsidR="00B127F8">
              <w:rPr>
                <w:rFonts w:ascii="Arial" w:hAnsi="Arial" w:cs="Arial"/>
                <w:lang w:val="pl-PL" w:eastAsia="pl-PL"/>
              </w:rPr>
              <w:br/>
            </w:r>
            <w:r w:rsidR="000D37B2" w:rsidRPr="00665ADA">
              <w:rPr>
                <w:rFonts w:ascii="Arial" w:hAnsi="Arial" w:cs="Arial"/>
                <w:b w:val="0"/>
              </w:rPr>
              <w:t xml:space="preserve">(art. 36 ust. 1 pkt </w:t>
            </w:r>
            <w:r w:rsidR="000D37B2">
              <w:rPr>
                <w:rFonts w:ascii="Arial" w:hAnsi="Arial" w:cs="Arial"/>
                <w:b w:val="0"/>
                <w:lang w:val="pl-PL"/>
              </w:rPr>
              <w:t>7</w:t>
            </w:r>
            <w:r w:rsidR="000D37B2" w:rsidRPr="00665ADA">
              <w:rPr>
                <w:rFonts w:ascii="Arial" w:hAnsi="Arial" w:cs="Arial"/>
                <w:b w:val="0"/>
              </w:rPr>
              <w:t xml:space="preserve"> ustawy </w:t>
            </w:r>
            <w:proofErr w:type="spellStart"/>
            <w:r w:rsidR="000D37B2" w:rsidRPr="00665ADA">
              <w:rPr>
                <w:rFonts w:ascii="Arial" w:hAnsi="Arial" w:cs="Arial"/>
                <w:b w:val="0"/>
              </w:rPr>
              <w:t>Pzp</w:t>
            </w:r>
            <w:proofErr w:type="spellEnd"/>
            <w:r w:rsidR="000D37B2" w:rsidRPr="00665ADA">
              <w:rPr>
                <w:rFonts w:ascii="Arial" w:hAnsi="Arial" w:cs="Arial"/>
                <w:b w:val="0"/>
              </w:rPr>
              <w:t>):</w:t>
            </w:r>
          </w:p>
        </w:tc>
      </w:tr>
    </w:tbl>
    <w:p w:rsidR="000B2A2A" w:rsidRDefault="00374199" w:rsidP="00C94A88">
      <w:pPr>
        <w:widowControl w:val="0"/>
        <w:numPr>
          <w:ilvl w:val="0"/>
          <w:numId w:val="28"/>
        </w:numPr>
        <w:suppressAutoHyphens/>
        <w:spacing w:before="120" w:after="120"/>
        <w:ind w:left="426" w:hanging="426"/>
        <w:jc w:val="both"/>
      </w:pPr>
      <w:r w:rsidRPr="00395F78">
        <w:rPr>
          <w:rFonts w:ascii="Arial" w:hAnsi="Arial" w:cs="Arial"/>
        </w:rPr>
        <w:t>Wszelkie oświadczenia, wnioski, zawiadomienia i informacje Zamawiający oraz Wykonawcy przekazują pisemnie</w:t>
      </w:r>
      <w:r w:rsidRPr="00395F78">
        <w:rPr>
          <w:rFonts w:ascii="Arial" w:hAnsi="Arial" w:cs="Arial"/>
          <w:bCs/>
          <w:iCs/>
        </w:rPr>
        <w:t xml:space="preserve"> lub drogą elektroniczną, za wyjątkiem oferty, umowy oraz oświadczeń i dokumentów wymienionych w części VIII SIWZ (również w przypadku ich złożenia w wyniku wezwania o którym mowa w art. 26 ust. 3 ustawy </w:t>
      </w:r>
      <w:proofErr w:type="spellStart"/>
      <w:r w:rsidRPr="00395F78">
        <w:rPr>
          <w:rFonts w:ascii="Arial" w:hAnsi="Arial" w:cs="Arial"/>
          <w:bCs/>
          <w:iCs/>
        </w:rPr>
        <w:t>Pzp</w:t>
      </w:r>
      <w:proofErr w:type="spellEnd"/>
      <w:r w:rsidRPr="00395F78">
        <w:rPr>
          <w:rFonts w:ascii="Arial" w:hAnsi="Arial" w:cs="Arial"/>
          <w:bCs/>
          <w:iCs/>
        </w:rPr>
        <w:t>) dla których Prawodawca przewidział wyłącznie formę pisemną</w:t>
      </w:r>
      <w:r w:rsidRPr="00395F78">
        <w:t>.</w:t>
      </w:r>
    </w:p>
    <w:p w:rsidR="000B2A2A" w:rsidRPr="00395F78" w:rsidRDefault="00374199" w:rsidP="00C94A88">
      <w:pPr>
        <w:widowControl w:val="0"/>
        <w:numPr>
          <w:ilvl w:val="0"/>
          <w:numId w:val="28"/>
        </w:numPr>
        <w:suppressAutoHyphens/>
        <w:spacing w:before="120" w:after="120"/>
        <w:ind w:left="426" w:hanging="426"/>
        <w:jc w:val="both"/>
      </w:pPr>
      <w:r w:rsidRPr="00395F78">
        <w:rPr>
          <w:rFonts w:ascii="Arial" w:hAnsi="Arial" w:cs="Arial"/>
        </w:rPr>
        <w:t xml:space="preserve">W korespondencji kierowanej do Zamawiającego Wykonawca winien posługiwać się numerem </w:t>
      </w:r>
      <w:r w:rsidR="00C16FC0" w:rsidRPr="00395F78">
        <w:rPr>
          <w:rFonts w:ascii="Arial" w:hAnsi="Arial" w:cs="Arial"/>
        </w:rPr>
        <w:t>postępowania</w:t>
      </w:r>
      <w:r w:rsidRPr="00395F78">
        <w:rPr>
          <w:rFonts w:ascii="Arial" w:hAnsi="Arial" w:cs="Arial"/>
        </w:rPr>
        <w:t xml:space="preserve"> określonym w SIWZ.</w:t>
      </w:r>
      <w:r w:rsidR="000B2A2A" w:rsidRPr="00395F78">
        <w:rPr>
          <w:rFonts w:ascii="Arial" w:hAnsi="Arial" w:cs="Arial"/>
        </w:rPr>
        <w:t xml:space="preserve"> </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10" w:history="1">
        <w:r w:rsidRPr="00395F78">
          <w:rPr>
            <w:rStyle w:val="Hipercze"/>
            <w:rFonts w:ascii="Arial" w:eastAsia="HG Mincho Light J" w:hAnsi="Arial" w:cs="Arial"/>
            <w:b/>
            <w:i/>
            <w:color w:val="auto"/>
            <w:szCs w:val="20"/>
          </w:rPr>
          <w:t>www.platformazakupowa.pl/pn/11wog</w:t>
        </w:r>
      </w:hyperlink>
      <w:r w:rsidRPr="00395F78">
        <w:rPr>
          <w:rFonts w:ascii="Arial" w:eastAsia="HG Mincho Light J" w:hAnsi="Arial" w:cs="Arial"/>
          <w:i/>
          <w:szCs w:val="20"/>
        </w:rPr>
        <w:t xml:space="preserve"> i formularza „Wyślij wiadomość”</w:t>
      </w:r>
    </w:p>
    <w:p w:rsidR="00374199" w:rsidRPr="00395F78" w:rsidRDefault="00374199" w:rsidP="00C94A88">
      <w:pPr>
        <w:pStyle w:val="Bezodstpw"/>
        <w:numPr>
          <w:ilvl w:val="0"/>
          <w:numId w:val="28"/>
        </w:numPr>
        <w:spacing w:after="120"/>
        <w:ind w:left="426" w:hanging="426"/>
        <w:jc w:val="both"/>
        <w:rPr>
          <w:rFonts w:ascii="Arial" w:hAnsi="Arial" w:cs="Arial"/>
          <w:i/>
          <w:u w:val="single"/>
        </w:rPr>
      </w:pPr>
      <w:r w:rsidRPr="00395F78">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395F78">
          <w:rPr>
            <w:rStyle w:val="Hipercze"/>
            <w:rFonts w:ascii="Arial" w:eastAsia="HG Mincho Light J" w:hAnsi="Arial" w:cs="Arial"/>
            <w:b/>
            <w:i/>
            <w:color w:val="auto"/>
            <w:szCs w:val="20"/>
          </w:rPr>
          <w:t>www.platformazakupowa.pl/pn/11wog</w:t>
        </w:r>
      </w:hyperlink>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HG Mincho Light J" w:hAnsi="Arial" w:cs="Arial"/>
        </w:rPr>
        <w:t>Jeżeli Zamawiający lub Wykonawca przekazują oświadczenia, wnioski, zawiadomienia oraz informacje</w:t>
      </w:r>
      <w:r w:rsidRPr="00395F78">
        <w:rPr>
          <w:rFonts w:ascii="Arial" w:eastAsia="SimSun" w:hAnsi="Arial" w:cs="Arial"/>
        </w:rPr>
        <w:t xml:space="preserve"> drogą elektroniczną, każda ze stron na żądanie drugiej niezwłocznie potwierdza fakt ich otrzymania.</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lastRenderedPageBreak/>
        <w:t>W przypadku braku potwierdzenia otrzymania wiadomości przez Wykonawcę domniemywa się, że pismo wysłane przez Zamawiającego na ostatni znany, podany przez Wykonawcę adres mailowy, zostało doręczone w sposób umożliwiający mu zapoznanie się z tym pismem.</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Osobą uprawnioną do porozumiewania się z Wykonawcami w związku </w:t>
      </w:r>
      <w:r w:rsidRPr="00395F78">
        <w:rPr>
          <w:rFonts w:ascii="Arial" w:hAnsi="Arial" w:cs="Arial"/>
        </w:rPr>
        <w:br/>
        <w:t xml:space="preserve">z toczącym się postępowaniem jest </w:t>
      </w:r>
      <w:r w:rsidRPr="00AB7C71">
        <w:rPr>
          <w:rFonts w:ascii="Arial" w:hAnsi="Arial" w:cs="Arial"/>
          <w:b/>
        </w:rPr>
        <w:t xml:space="preserve">p. </w:t>
      </w:r>
      <w:r w:rsidR="00395F78" w:rsidRPr="00AB7C71">
        <w:rPr>
          <w:rFonts w:ascii="Arial" w:hAnsi="Arial" w:cs="Arial"/>
          <w:b/>
        </w:rPr>
        <w:t>Magdalena LIBERA</w:t>
      </w:r>
      <w:r w:rsidRPr="00395F78">
        <w:rPr>
          <w:rFonts w:ascii="Arial" w:hAnsi="Arial" w:cs="Arial"/>
        </w:rPr>
        <w:t xml:space="preserve">, e-mail: </w:t>
      </w:r>
      <w:r w:rsidRPr="00395F78">
        <w:rPr>
          <w:rFonts w:ascii="Arial" w:hAnsi="Arial" w:cs="Arial"/>
          <w:i/>
        </w:rPr>
        <w:t>11wog.szpub@ron.mil.pl</w:t>
      </w:r>
      <w:r w:rsidRPr="00395F78">
        <w:rPr>
          <w:rFonts w:ascii="Arial" w:hAnsi="Arial" w:cs="Arial"/>
        </w:rPr>
        <w:t xml:space="preserve"> w dni robocze od poniedziałku do piątku.</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Wykonawca może zwrócić się do Zamawiającego o wyjaśnienie treści SIWZ. Zamawiający niezwłocznie udzieli wyjaśnień, jednak nie później niż </w:t>
      </w:r>
      <w:r w:rsidRPr="00395F78">
        <w:rPr>
          <w:rFonts w:ascii="Arial" w:hAnsi="Arial" w:cs="Arial"/>
          <w:u w:val="single"/>
        </w:rPr>
        <w:t>na 2 dni przed upływem terminu składania ofert</w:t>
      </w:r>
      <w:r w:rsidRPr="00395F78">
        <w:rPr>
          <w:rFonts w:ascii="Arial" w:hAnsi="Arial" w:cs="Arial"/>
        </w:rPr>
        <w:t xml:space="preserve">, pod warunkiem, że wniosek o wyjaśnienie treści SIWZ wpłynął do Zamawiającego nie później niż do końca dnia, w którym upływa połowa wyznaczonego terminu składania ofert. </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Jeżeli wniosek o wyjaśnienie treści SIWZ wpłynął po upływie terminu składania wniosku, o którym mowa w </w:t>
      </w:r>
      <w:r w:rsidR="009F1AB3">
        <w:rPr>
          <w:rFonts w:ascii="Arial" w:hAnsi="Arial" w:cs="Arial"/>
        </w:rPr>
        <w:t>pkt.</w:t>
      </w:r>
      <w:r w:rsidRPr="00395F78">
        <w:rPr>
          <w:rFonts w:ascii="Arial" w:hAnsi="Arial" w:cs="Arial"/>
        </w:rPr>
        <w:t xml:space="preserve"> </w:t>
      </w:r>
      <w:r w:rsidR="00B127F8">
        <w:rPr>
          <w:rFonts w:ascii="Arial" w:hAnsi="Arial" w:cs="Arial"/>
        </w:rPr>
        <w:t>9</w:t>
      </w:r>
      <w:r w:rsidRPr="00395F78">
        <w:rPr>
          <w:rFonts w:ascii="Arial" w:hAnsi="Arial" w:cs="Arial"/>
        </w:rPr>
        <w:t xml:space="preserve"> lub dotyczy udzielonych wyjaśnień, Zamawiający może udzielić wyjaśnień albo pozo</w:t>
      </w:r>
      <w:r w:rsidR="000B2A2A" w:rsidRPr="00395F78">
        <w:rPr>
          <w:rFonts w:ascii="Arial" w:hAnsi="Arial" w:cs="Arial"/>
        </w:rPr>
        <w:t>stawić wniosek bez rozpoznania.</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Przedłużenie terminu składania ofert nie wpływa na bieg terminu składania wniosku o udzielenie wyjaśnień treści SIWZ.</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Wszelkie dokumenty, które Zamawiający zobowiązany jest opublikować na stronie internetowej, dostępne będą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E80294"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Treść zapytań wraz z udzielonymi wyjaśnieniami Zamawiający, bez ujawniania źródeł zapytania, umieści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B127F8" w:rsidRPr="009F1AB3" w:rsidRDefault="000B2A2A" w:rsidP="00C94A88">
      <w:pPr>
        <w:pStyle w:val="Tytu"/>
        <w:widowControl w:val="0"/>
        <w:numPr>
          <w:ilvl w:val="0"/>
          <w:numId w:val="28"/>
        </w:numPr>
        <w:ind w:left="426" w:hanging="426"/>
        <w:jc w:val="both"/>
        <w:rPr>
          <w:rFonts w:ascii="Arial" w:hAnsi="Arial" w:cs="Arial"/>
          <w:b/>
          <w:sz w:val="24"/>
          <w:szCs w:val="24"/>
          <w:lang w:val="pl-PL"/>
        </w:rPr>
      </w:pPr>
      <w:r w:rsidRPr="00B127F8">
        <w:rPr>
          <w:rFonts w:ascii="Arial" w:hAnsi="Arial" w:cs="Arial"/>
          <w:sz w:val="24"/>
          <w:szCs w:val="24"/>
        </w:rPr>
        <w:t xml:space="preserve">Składane przez Wykonawców zapytania do specyfikacji powinny być opatrzone zapisem: </w:t>
      </w:r>
      <w:r w:rsidR="009F1AB3">
        <w:rPr>
          <w:rFonts w:ascii="Arial" w:hAnsi="Arial" w:cs="Arial"/>
          <w:sz w:val="24"/>
          <w:szCs w:val="24"/>
          <w:lang w:val="pl-PL"/>
        </w:rPr>
        <w:t>„</w:t>
      </w:r>
      <w:r w:rsidR="009F1AB3" w:rsidRPr="009F1AB3">
        <w:rPr>
          <w:rFonts w:ascii="Arial" w:hAnsi="Arial" w:cs="Arial"/>
          <w:b/>
          <w:sz w:val="24"/>
          <w:szCs w:val="24"/>
          <w:lang w:val="pl-PL"/>
        </w:rPr>
        <w:t xml:space="preserve">REMONT POMIESZCZEŃ PIWNICZNYCH BUDYNKU NR 9 </w:t>
      </w:r>
      <w:r w:rsidR="009F1AB3" w:rsidRPr="009F1AB3">
        <w:rPr>
          <w:rFonts w:ascii="Arial" w:hAnsi="Arial" w:cs="Arial"/>
          <w:b/>
          <w:sz w:val="24"/>
          <w:szCs w:val="24"/>
          <w:lang w:val="pl-PL"/>
        </w:rPr>
        <w:br/>
        <w:t>W KOMPLE</w:t>
      </w:r>
      <w:r w:rsidR="00346815">
        <w:rPr>
          <w:rFonts w:ascii="Arial" w:hAnsi="Arial" w:cs="Arial"/>
          <w:b/>
          <w:sz w:val="24"/>
          <w:szCs w:val="24"/>
          <w:lang w:val="pl-PL"/>
        </w:rPr>
        <w:t>K</w:t>
      </w:r>
      <w:r w:rsidR="009F1AB3" w:rsidRPr="009F1AB3">
        <w:rPr>
          <w:rFonts w:ascii="Arial" w:hAnsi="Arial" w:cs="Arial"/>
          <w:b/>
          <w:sz w:val="24"/>
          <w:szCs w:val="24"/>
          <w:lang w:val="pl-PL"/>
        </w:rPr>
        <w:t xml:space="preserve">SIE WOJSKOWYM PRZY UL. WARSZAWSKIEJ 10 </w:t>
      </w:r>
      <w:r w:rsidR="009F1AB3" w:rsidRPr="009F1AB3">
        <w:rPr>
          <w:rFonts w:ascii="Arial" w:hAnsi="Arial" w:cs="Arial"/>
          <w:b/>
          <w:sz w:val="24"/>
          <w:szCs w:val="24"/>
          <w:lang w:val="pl-PL"/>
        </w:rPr>
        <w:br/>
      </w:r>
      <w:r w:rsidR="009F1AB3">
        <w:rPr>
          <w:rFonts w:ascii="Arial" w:hAnsi="Arial" w:cs="Arial"/>
          <w:b/>
          <w:sz w:val="24"/>
          <w:szCs w:val="24"/>
          <w:lang w:val="pl-PL"/>
        </w:rPr>
        <w:t xml:space="preserve">W BYDGOSZCZY” </w:t>
      </w:r>
      <w:r w:rsidR="00286753" w:rsidRPr="00286753">
        <w:rPr>
          <w:rFonts w:ascii="Arial" w:hAnsi="Arial" w:cs="Arial"/>
          <w:sz w:val="24"/>
          <w:szCs w:val="24"/>
        </w:rPr>
        <w:t xml:space="preserve">- </w:t>
      </w:r>
      <w:r w:rsidR="00286753" w:rsidRPr="009F1AB3">
        <w:rPr>
          <w:rFonts w:ascii="Arial" w:hAnsi="Arial" w:cs="Arial"/>
          <w:b/>
          <w:sz w:val="24"/>
          <w:szCs w:val="24"/>
        </w:rPr>
        <w:t xml:space="preserve">SPRAWA NR </w:t>
      </w:r>
      <w:r w:rsidR="009F1AB3" w:rsidRPr="009F1AB3">
        <w:rPr>
          <w:rFonts w:ascii="Arial" w:hAnsi="Arial" w:cs="Arial"/>
          <w:b/>
          <w:sz w:val="24"/>
          <w:szCs w:val="24"/>
          <w:lang w:val="pl-PL"/>
        </w:rPr>
        <w:t>28</w:t>
      </w:r>
      <w:r w:rsidR="00286753" w:rsidRPr="009F1AB3">
        <w:rPr>
          <w:rFonts w:ascii="Arial" w:hAnsi="Arial" w:cs="Arial"/>
          <w:b/>
          <w:sz w:val="24"/>
          <w:szCs w:val="24"/>
        </w:rPr>
        <w:t xml:space="preserve">/ZP/RB/INFR/2020 </w:t>
      </w:r>
    </w:p>
    <w:p w:rsidR="000B2A2A" w:rsidRPr="00C956D7" w:rsidRDefault="00374199" w:rsidP="00C94A88">
      <w:pPr>
        <w:pStyle w:val="Bezodstpw"/>
        <w:numPr>
          <w:ilvl w:val="0"/>
          <w:numId w:val="28"/>
        </w:numPr>
        <w:spacing w:after="120"/>
        <w:ind w:left="426" w:hanging="426"/>
        <w:jc w:val="both"/>
        <w:rPr>
          <w:rFonts w:ascii="Arial" w:hAnsi="Arial" w:cs="Arial"/>
        </w:rPr>
      </w:pPr>
      <w:r w:rsidRPr="00C956D7">
        <w:rPr>
          <w:rFonts w:ascii="Arial" w:hAnsi="Arial" w:cs="Arial"/>
        </w:rPr>
        <w:t>Zamawiający nie przewiduje  organizowania zebrań z Wykonawcami w celu wyjaśnienia wątpliwości dotyczących treści SIWZ.</w:t>
      </w:r>
    </w:p>
    <w:p w:rsidR="000B2A2A" w:rsidRPr="00C956D7" w:rsidRDefault="00374199" w:rsidP="00C94A88">
      <w:pPr>
        <w:pStyle w:val="Bezodstpw"/>
        <w:numPr>
          <w:ilvl w:val="0"/>
          <w:numId w:val="28"/>
        </w:numPr>
        <w:spacing w:after="120"/>
        <w:ind w:left="426" w:hanging="426"/>
        <w:jc w:val="both"/>
        <w:rPr>
          <w:rFonts w:ascii="Arial" w:hAnsi="Arial" w:cs="Arial"/>
        </w:rPr>
      </w:pPr>
      <w:r w:rsidRPr="00C956D7">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C956D7" w:rsidRDefault="00374199" w:rsidP="00C94A88">
      <w:pPr>
        <w:pStyle w:val="Bezodstpw"/>
        <w:numPr>
          <w:ilvl w:val="0"/>
          <w:numId w:val="28"/>
        </w:numPr>
        <w:spacing w:after="120"/>
        <w:ind w:left="426" w:hanging="426"/>
        <w:jc w:val="both"/>
        <w:rPr>
          <w:rFonts w:ascii="Arial" w:hAnsi="Arial" w:cs="Arial"/>
          <w:b/>
        </w:rPr>
      </w:pPr>
      <w:r w:rsidRPr="00C956D7">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56D7" w:rsidRPr="00C956D7" w:rsidTr="00963158">
        <w:tc>
          <w:tcPr>
            <w:tcW w:w="5000" w:type="pct"/>
            <w:shd w:val="clear" w:color="auto" w:fill="99CCFF"/>
          </w:tcPr>
          <w:p w:rsidR="00D73D76" w:rsidRPr="00147B79" w:rsidRDefault="00D73D76" w:rsidP="001C0A18">
            <w:pPr>
              <w:pStyle w:val="Nagwek3"/>
              <w:rPr>
                <w:rFonts w:ascii="Arial" w:hAnsi="Arial" w:cs="Arial"/>
                <w:lang w:val="pl-PL" w:eastAsia="pl-PL"/>
              </w:rPr>
            </w:pPr>
            <w:r w:rsidRPr="00C956D7">
              <w:rPr>
                <w:rFonts w:ascii="Arial" w:hAnsi="Arial" w:cs="Arial"/>
                <w:lang w:eastAsia="pl-PL"/>
              </w:rPr>
              <w:lastRenderedPageBreak/>
              <w:t xml:space="preserve">CZĘŚĆ </w:t>
            </w:r>
            <w:r w:rsidRPr="00C956D7">
              <w:rPr>
                <w:rFonts w:ascii="Arial" w:hAnsi="Arial" w:cs="Arial"/>
                <w:lang w:val="pl-PL" w:eastAsia="pl-PL"/>
              </w:rPr>
              <w:t>X</w:t>
            </w:r>
            <w:r w:rsidRPr="00C956D7">
              <w:rPr>
                <w:rFonts w:ascii="Arial" w:hAnsi="Arial" w:cs="Arial"/>
                <w:lang w:eastAsia="pl-PL"/>
              </w:rPr>
              <w:t>. WYMAGANIA DOTYCZĄCE WADIUM</w:t>
            </w:r>
            <w:r w:rsidR="00147B79">
              <w:rPr>
                <w:rFonts w:ascii="Arial" w:hAnsi="Arial" w:cs="Arial"/>
                <w:lang w:val="pl-PL" w:eastAsia="pl-PL"/>
              </w:rPr>
              <w:t xml:space="preserve"> </w:t>
            </w:r>
            <w:r w:rsidR="00147B79" w:rsidRPr="00147B79">
              <w:rPr>
                <w:rFonts w:ascii="Arial" w:hAnsi="Arial" w:cs="Arial"/>
              </w:rPr>
              <w:t xml:space="preserve">(art. 36 ust. 1 pkt 8 ustawy </w:t>
            </w:r>
            <w:proofErr w:type="spellStart"/>
            <w:r w:rsidR="00147B79" w:rsidRPr="00147B79">
              <w:rPr>
                <w:rFonts w:ascii="Arial" w:hAnsi="Arial" w:cs="Arial"/>
              </w:rPr>
              <w:t>Pzp</w:t>
            </w:r>
            <w:proofErr w:type="spellEnd"/>
            <w:r w:rsidR="00147B79" w:rsidRPr="00147B79">
              <w:rPr>
                <w:rFonts w:ascii="Arial" w:hAnsi="Arial" w:cs="Arial"/>
              </w:rPr>
              <w:t>):</w:t>
            </w:r>
          </w:p>
        </w:tc>
      </w:tr>
    </w:tbl>
    <w:p w:rsidR="0078275F" w:rsidRPr="00593010" w:rsidRDefault="00BC44A3" w:rsidP="006822ED">
      <w:pPr>
        <w:pStyle w:val="Akapitzlist"/>
        <w:spacing w:before="240"/>
        <w:ind w:left="357"/>
        <w:jc w:val="both"/>
        <w:rPr>
          <w:rFonts w:ascii="Arial" w:hAnsi="Arial" w:cs="Arial"/>
          <w:bCs/>
          <w:iCs/>
        </w:rPr>
      </w:pPr>
      <w:r>
        <w:rPr>
          <w:rFonts w:ascii="Arial" w:hAnsi="Arial" w:cs="Arial"/>
          <w:bCs/>
          <w:iCs/>
        </w:rPr>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C956D7" w:rsidTr="00D73D76">
        <w:tc>
          <w:tcPr>
            <w:tcW w:w="9145" w:type="dxa"/>
            <w:shd w:val="clear" w:color="auto" w:fill="99CCFF"/>
          </w:tcPr>
          <w:p w:rsidR="003E36C8" w:rsidRPr="00C956D7" w:rsidRDefault="00B721AA" w:rsidP="0030339C">
            <w:pPr>
              <w:pStyle w:val="Nagwek3"/>
              <w:ind w:left="0" w:firstLine="0"/>
              <w:rPr>
                <w:rFonts w:ascii="Arial" w:hAnsi="Arial" w:cs="Arial"/>
                <w:lang w:val="pl-PL" w:eastAsia="pl-PL"/>
              </w:rPr>
            </w:pPr>
            <w:r w:rsidRPr="00C956D7">
              <w:rPr>
                <w:rFonts w:ascii="Arial" w:hAnsi="Arial" w:cs="Arial"/>
                <w:lang w:eastAsia="pl-PL"/>
              </w:rPr>
              <w:t>CZĘŚĆ X</w:t>
            </w:r>
            <w:r w:rsidRPr="00C956D7">
              <w:rPr>
                <w:rFonts w:ascii="Arial" w:hAnsi="Arial" w:cs="Arial"/>
                <w:lang w:val="pl-PL" w:eastAsia="pl-PL"/>
              </w:rPr>
              <w:t>I</w:t>
            </w:r>
            <w:r w:rsidRPr="00C956D7">
              <w:rPr>
                <w:rFonts w:ascii="Arial" w:hAnsi="Arial" w:cs="Arial"/>
                <w:lang w:eastAsia="pl-PL"/>
              </w:rPr>
              <w:t>. TERMIN ZWIĄZANIA OFERTĄ</w:t>
            </w:r>
            <w:r w:rsidR="00D92FD1">
              <w:rPr>
                <w:rFonts w:ascii="Arial" w:hAnsi="Arial" w:cs="Arial"/>
                <w:lang w:val="pl-PL" w:eastAsia="pl-PL"/>
              </w:rPr>
              <w:t xml:space="preserve"> </w:t>
            </w:r>
            <w:r w:rsidR="00D92FD1" w:rsidRPr="00D92FD1">
              <w:rPr>
                <w:rFonts w:ascii="Arial" w:hAnsi="Arial" w:cs="Arial"/>
              </w:rPr>
              <w:t xml:space="preserve">(art. 36 ust. 1 pkt 9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Składający ofertę Wykonawca jest nią związany przez okres </w:t>
      </w:r>
      <w:r w:rsidRPr="00C956D7">
        <w:rPr>
          <w:rFonts w:ascii="Arial" w:hAnsi="Arial" w:cs="Arial"/>
          <w:b/>
        </w:rPr>
        <w:t xml:space="preserve">30 dni. </w:t>
      </w:r>
    </w:p>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Bieg terminu związania ofertą rozpoczyna się wraz z upływem terminu składania ofert.</w:t>
      </w:r>
    </w:p>
    <w:p w:rsidR="00CA5250"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Wykonawca samodzielnie lub na wniosek Zamawiającego może przedłużyć termin związania ofertą, z </w:t>
      </w:r>
      <w:r w:rsidR="00B04717" w:rsidRPr="00C956D7">
        <w:rPr>
          <w:rFonts w:ascii="Arial" w:hAnsi="Arial" w:cs="Arial"/>
        </w:rPr>
        <w:t>tym,</w:t>
      </w:r>
      <w:r w:rsidRPr="00C956D7">
        <w:rPr>
          <w:rFonts w:ascii="Arial" w:hAnsi="Arial" w:cs="Arial"/>
        </w:rPr>
        <w:t xml:space="preserve"> że Zamawiający może tylko raz, co najmniej </w:t>
      </w:r>
      <w:r w:rsidR="00B04717" w:rsidRPr="00C956D7">
        <w:rPr>
          <w:rFonts w:ascii="Arial" w:hAnsi="Arial" w:cs="Arial"/>
        </w:rPr>
        <w:br/>
      </w:r>
      <w:r w:rsidRPr="00C956D7">
        <w:rPr>
          <w:rFonts w:ascii="Arial" w:hAnsi="Arial" w:cs="Arial"/>
        </w:rPr>
        <w:t xml:space="preserve">na 3 dni przed upływem terminu związania ofertą, zwrócić się do Wykonawców </w:t>
      </w:r>
      <w:r w:rsidR="00B04717" w:rsidRPr="00C956D7">
        <w:rPr>
          <w:rFonts w:ascii="Arial" w:hAnsi="Arial" w:cs="Arial"/>
        </w:rPr>
        <w:br/>
      </w:r>
      <w:r w:rsidRPr="00C956D7">
        <w:rPr>
          <w:rFonts w:ascii="Arial" w:hAnsi="Arial" w:cs="Arial"/>
        </w:rPr>
        <w:t>o wyrażenie zgody na przedłużenie tego terminu o oznaczony okres, nie dłuższy jednak niż 60 dni.</w:t>
      </w:r>
    </w:p>
    <w:p w:rsidR="00D92FD1" w:rsidRPr="00D92FD1" w:rsidRDefault="00D92FD1" w:rsidP="00D92FD1">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BB3FF0" w:rsidTr="006822ED">
        <w:tc>
          <w:tcPr>
            <w:tcW w:w="9061" w:type="dxa"/>
            <w:shd w:val="clear" w:color="auto" w:fill="99CCFF"/>
          </w:tcPr>
          <w:p w:rsidR="003E36C8" w:rsidRPr="00BB3FF0" w:rsidRDefault="00B721AA" w:rsidP="001C0A18">
            <w:pPr>
              <w:pStyle w:val="Nagwek3"/>
              <w:rPr>
                <w:rFonts w:ascii="Arial" w:hAnsi="Arial" w:cs="Arial"/>
                <w:lang w:val="pl-PL" w:eastAsia="pl-PL"/>
              </w:rPr>
            </w:pPr>
            <w:r w:rsidRPr="00BB3FF0">
              <w:rPr>
                <w:rFonts w:ascii="Arial" w:hAnsi="Arial" w:cs="Arial"/>
                <w:lang w:eastAsia="pl-PL"/>
              </w:rPr>
              <w:t>CZĘŚĆ X</w:t>
            </w:r>
            <w:r w:rsidRPr="00BB3FF0">
              <w:rPr>
                <w:rFonts w:ascii="Arial" w:hAnsi="Arial" w:cs="Arial"/>
                <w:lang w:val="pl-PL" w:eastAsia="pl-PL"/>
              </w:rPr>
              <w:t>II</w:t>
            </w:r>
            <w:r w:rsidRPr="00BB3FF0">
              <w:rPr>
                <w:rFonts w:ascii="Arial" w:hAnsi="Arial" w:cs="Arial"/>
                <w:lang w:eastAsia="pl-PL"/>
              </w:rPr>
              <w:t>. OPIS SPOSOBU PRZYGOTOWYWANIA OFERTY</w:t>
            </w:r>
            <w:r w:rsidR="00D92FD1">
              <w:rPr>
                <w:rFonts w:ascii="Arial" w:hAnsi="Arial" w:cs="Arial"/>
                <w:lang w:val="pl-PL" w:eastAsia="pl-PL"/>
              </w:rPr>
              <w:t xml:space="preserve"> </w:t>
            </w:r>
            <w:r w:rsidR="00D92FD1" w:rsidRPr="00D92FD1">
              <w:rPr>
                <w:rFonts w:ascii="Arial" w:hAnsi="Arial" w:cs="Arial"/>
              </w:rPr>
              <w:t xml:space="preserve">(art. 36 ust. 1 pkt 10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69086C" w:rsidRPr="00182649" w:rsidRDefault="0069086C" w:rsidP="00482198">
      <w:pPr>
        <w:numPr>
          <w:ilvl w:val="0"/>
          <w:numId w:val="7"/>
        </w:numPr>
        <w:spacing w:before="120" w:after="120"/>
        <w:jc w:val="both"/>
        <w:rPr>
          <w:rFonts w:ascii="Arial" w:hAnsi="Arial" w:cs="Arial"/>
          <w:iCs/>
        </w:rPr>
      </w:pPr>
      <w:r w:rsidRPr="00BB3FF0">
        <w:rPr>
          <w:rFonts w:ascii="Arial" w:hAnsi="Arial" w:cs="Arial"/>
          <w:iCs/>
        </w:rPr>
        <w:t xml:space="preserve">Każdy Wykonawca zobowiązany jest zapoznać się dokładnie z informacjami zawartymi w SIWZ i przygotować ofertę </w:t>
      </w:r>
      <w:r w:rsidRPr="00BB3FF0">
        <w:rPr>
          <w:rFonts w:ascii="Arial" w:hAnsi="Arial" w:cs="Arial"/>
        </w:rPr>
        <w:t xml:space="preserve">zgodną z jej postanowieniami. Wykonawca przygotowując ofertę zobowiązany jest do uwzględnienia wszystkich ewentualnych </w:t>
      </w:r>
      <w:r w:rsidRPr="00182649">
        <w:rPr>
          <w:rFonts w:ascii="Arial" w:hAnsi="Arial" w:cs="Arial"/>
        </w:rPr>
        <w:t>modyfikacji zamieszczonych na stronie internetowej Zamawiającego.</w:t>
      </w:r>
    </w:p>
    <w:p w:rsidR="006C2729" w:rsidRPr="00182649" w:rsidRDefault="006C2729" w:rsidP="00482198">
      <w:pPr>
        <w:numPr>
          <w:ilvl w:val="0"/>
          <w:numId w:val="7"/>
        </w:numPr>
        <w:spacing w:before="120" w:after="120"/>
        <w:jc w:val="both"/>
        <w:rPr>
          <w:rFonts w:ascii="Arial" w:hAnsi="Arial" w:cs="Arial"/>
          <w:iCs/>
        </w:rPr>
      </w:pPr>
      <w:r w:rsidRPr="00182649">
        <w:rPr>
          <w:rFonts w:ascii="Arial" w:hAnsi="Arial" w:cs="Arial"/>
        </w:rPr>
        <w:t>Oferta winna zawierać:</w:t>
      </w:r>
    </w:p>
    <w:p w:rsidR="00FA3AB4" w:rsidRPr="00182649" w:rsidRDefault="00FA3AB4" w:rsidP="00C94A88">
      <w:pPr>
        <w:numPr>
          <w:ilvl w:val="1"/>
          <w:numId w:val="26"/>
        </w:numPr>
        <w:spacing w:before="120" w:after="120"/>
        <w:ind w:left="993" w:hanging="567"/>
        <w:jc w:val="both"/>
        <w:rPr>
          <w:rFonts w:ascii="Arial" w:hAnsi="Arial" w:cs="Arial"/>
          <w:b/>
        </w:rPr>
      </w:pPr>
      <w:r w:rsidRPr="00182649">
        <w:rPr>
          <w:rFonts w:ascii="Arial" w:hAnsi="Arial" w:cs="Arial"/>
          <w:bCs/>
        </w:rPr>
        <w:t xml:space="preserve">oświadczenie </w:t>
      </w:r>
      <w:r w:rsidRPr="00182649">
        <w:rPr>
          <w:rFonts w:ascii="Arial" w:hAnsi="Arial" w:cs="Arial"/>
        </w:rPr>
        <w:t xml:space="preserve">w zakresie wskazanym w </w:t>
      </w:r>
      <w:r w:rsidRPr="00182649">
        <w:rPr>
          <w:rFonts w:ascii="Arial" w:hAnsi="Arial" w:cs="Arial"/>
          <w:b/>
        </w:rPr>
        <w:t xml:space="preserve">załączniku nr </w:t>
      </w:r>
      <w:r w:rsidR="009F1AB3">
        <w:rPr>
          <w:rFonts w:ascii="Arial" w:hAnsi="Arial" w:cs="Arial"/>
          <w:b/>
        </w:rPr>
        <w:t>6</w:t>
      </w:r>
      <w:r w:rsidR="00E80294" w:rsidRPr="00182649">
        <w:rPr>
          <w:rFonts w:ascii="Arial" w:hAnsi="Arial" w:cs="Arial"/>
          <w:b/>
        </w:rPr>
        <w:t xml:space="preserve"> </w:t>
      </w:r>
      <w:r w:rsidRPr="00182649">
        <w:rPr>
          <w:rFonts w:ascii="Arial" w:hAnsi="Arial" w:cs="Arial"/>
          <w:b/>
          <w:bCs/>
        </w:rPr>
        <w:t>do SIWZ</w:t>
      </w:r>
    </w:p>
    <w:p w:rsidR="00DA559A" w:rsidRPr="00182649" w:rsidRDefault="000D62BB" w:rsidP="00C94A88">
      <w:pPr>
        <w:numPr>
          <w:ilvl w:val="1"/>
          <w:numId w:val="26"/>
        </w:numPr>
        <w:spacing w:before="120" w:after="120"/>
        <w:ind w:left="993" w:hanging="578"/>
        <w:jc w:val="both"/>
        <w:rPr>
          <w:rFonts w:ascii="Arial" w:hAnsi="Arial" w:cs="Arial"/>
          <w:b/>
          <w:u w:val="single"/>
        </w:rPr>
      </w:pPr>
      <w:r w:rsidRPr="00182649">
        <w:rPr>
          <w:rFonts w:ascii="Arial" w:hAnsi="Arial" w:cs="Arial"/>
        </w:rPr>
        <w:t xml:space="preserve">wypełniony i podpisany </w:t>
      </w:r>
      <w:r w:rsidR="00991E7F" w:rsidRPr="00182649">
        <w:rPr>
          <w:rFonts w:ascii="Arial" w:hAnsi="Arial" w:cs="Arial"/>
          <w:b/>
        </w:rPr>
        <w:t>formularz ofertowy</w:t>
      </w:r>
      <w:r w:rsidRPr="00182649">
        <w:rPr>
          <w:rFonts w:ascii="Arial" w:hAnsi="Arial" w:cs="Arial"/>
        </w:rPr>
        <w:t xml:space="preserve"> </w:t>
      </w:r>
      <w:r w:rsidR="005A6F16" w:rsidRPr="00182649">
        <w:rPr>
          <w:rFonts w:ascii="Arial" w:hAnsi="Arial" w:cs="Arial"/>
        </w:rPr>
        <w:t xml:space="preserve">sporządzony </w:t>
      </w:r>
      <w:r w:rsidRPr="00182649">
        <w:rPr>
          <w:rFonts w:ascii="Arial" w:hAnsi="Arial" w:cs="Arial"/>
        </w:rPr>
        <w:t xml:space="preserve">z wykorzystaniem wzoru stanowiącego załącznik nr </w:t>
      </w:r>
      <w:r w:rsidR="009F1AB3">
        <w:rPr>
          <w:rFonts w:ascii="Arial" w:hAnsi="Arial" w:cs="Arial"/>
        </w:rPr>
        <w:t>4</w:t>
      </w:r>
      <w:r w:rsidRPr="00182649">
        <w:rPr>
          <w:rFonts w:ascii="Arial" w:hAnsi="Arial" w:cs="Arial"/>
        </w:rPr>
        <w:t xml:space="preserve"> do SIWZ</w:t>
      </w:r>
      <w:r w:rsidR="00BC44A3" w:rsidRPr="00182649">
        <w:rPr>
          <w:rFonts w:ascii="Arial" w:hAnsi="Arial" w:cs="Arial"/>
        </w:rPr>
        <w:t>;</w:t>
      </w:r>
    </w:p>
    <w:p w:rsidR="00DA559A" w:rsidRPr="00182649" w:rsidRDefault="00BC44A3" w:rsidP="00C94A88">
      <w:pPr>
        <w:numPr>
          <w:ilvl w:val="1"/>
          <w:numId w:val="26"/>
        </w:numPr>
        <w:spacing w:before="120" w:after="120"/>
        <w:ind w:left="993" w:hanging="578"/>
        <w:jc w:val="both"/>
        <w:rPr>
          <w:rFonts w:ascii="Arial" w:hAnsi="Arial" w:cs="Arial"/>
          <w:b/>
          <w:u w:val="single"/>
        </w:rPr>
      </w:pPr>
      <w:r w:rsidRPr="00AB7C71">
        <w:rPr>
          <w:rFonts w:ascii="Arial" w:hAnsi="Arial" w:cs="Arial"/>
          <w:b/>
          <w:u w:val="single"/>
        </w:rPr>
        <w:t>kosztorys ofertowy</w:t>
      </w:r>
      <w:r w:rsidRPr="00AB7C71">
        <w:rPr>
          <w:rFonts w:ascii="Arial" w:hAnsi="Arial" w:cs="Arial"/>
        </w:rPr>
        <w:t>, opracowany zgodnie z załączonym przedmiar</w:t>
      </w:r>
      <w:r w:rsidR="00FD1F42">
        <w:rPr>
          <w:rFonts w:ascii="Arial" w:hAnsi="Arial" w:cs="Arial"/>
        </w:rPr>
        <w:t>em</w:t>
      </w:r>
      <w:r w:rsidRPr="00AB7C71">
        <w:rPr>
          <w:rFonts w:ascii="Arial" w:hAnsi="Arial" w:cs="Arial"/>
        </w:rPr>
        <w:t xml:space="preserve">, stanowiącym </w:t>
      </w:r>
      <w:r w:rsidRPr="00665ADA">
        <w:rPr>
          <w:rFonts w:ascii="Arial" w:hAnsi="Arial" w:cs="Arial"/>
          <w:b/>
        </w:rPr>
        <w:t xml:space="preserve">załączniki nr </w:t>
      </w:r>
      <w:r w:rsidR="00FD1F42">
        <w:rPr>
          <w:rFonts w:ascii="Arial" w:hAnsi="Arial" w:cs="Arial"/>
          <w:b/>
        </w:rPr>
        <w:t xml:space="preserve">2 </w:t>
      </w:r>
      <w:r w:rsidRPr="00665ADA">
        <w:rPr>
          <w:rFonts w:ascii="Arial" w:hAnsi="Arial" w:cs="Arial"/>
          <w:b/>
        </w:rPr>
        <w:t>do SIWZ</w:t>
      </w:r>
      <w:r w:rsidRPr="00AB7C71">
        <w:rPr>
          <w:rFonts w:ascii="Arial" w:hAnsi="Arial" w:cs="Arial"/>
        </w:rPr>
        <w:t>;</w:t>
      </w:r>
    </w:p>
    <w:p w:rsidR="00D92FD1" w:rsidRPr="00BC44A3" w:rsidRDefault="000D62BB" w:rsidP="00C94A88">
      <w:pPr>
        <w:numPr>
          <w:ilvl w:val="1"/>
          <w:numId w:val="26"/>
        </w:numPr>
        <w:spacing w:before="120" w:after="120"/>
        <w:ind w:left="993" w:hanging="578"/>
        <w:jc w:val="both"/>
        <w:rPr>
          <w:rFonts w:ascii="Arial" w:hAnsi="Arial" w:cs="Arial"/>
          <w:b/>
          <w:u w:val="single"/>
        </w:rPr>
      </w:pPr>
      <w:r w:rsidRPr="00182649">
        <w:rPr>
          <w:rFonts w:ascii="Arial" w:hAnsi="Arial" w:cs="Arial"/>
          <w:b/>
        </w:rPr>
        <w:t>wykaz osób</w:t>
      </w:r>
      <w:r w:rsidR="000B605D" w:rsidRPr="00182649">
        <w:rPr>
          <w:rFonts w:ascii="Arial" w:hAnsi="Arial" w:cs="Arial"/>
          <w:b/>
        </w:rPr>
        <w:t>,</w:t>
      </w:r>
      <w:r w:rsidRPr="00182649">
        <w:rPr>
          <w:rFonts w:ascii="Arial" w:hAnsi="Arial" w:cs="Arial"/>
        </w:rPr>
        <w:t xml:space="preserve"> skierowanych przez wykonawcę do realizacji zamówienia publicznego – z wykorzystaniem wzoru stanowiącego </w:t>
      </w:r>
      <w:r w:rsidRPr="006822ED">
        <w:rPr>
          <w:rFonts w:ascii="Arial" w:hAnsi="Arial" w:cs="Arial"/>
          <w:b/>
        </w:rPr>
        <w:t xml:space="preserve">załącznik nr </w:t>
      </w:r>
      <w:r w:rsidR="00FD1F42" w:rsidRPr="006822ED">
        <w:rPr>
          <w:rFonts w:ascii="Arial" w:hAnsi="Arial" w:cs="Arial"/>
          <w:b/>
        </w:rPr>
        <w:t>5</w:t>
      </w:r>
      <w:r w:rsidR="00DA559A" w:rsidRPr="00182649">
        <w:rPr>
          <w:rFonts w:ascii="Arial" w:hAnsi="Arial" w:cs="Arial"/>
        </w:rPr>
        <w:t xml:space="preserve"> </w:t>
      </w:r>
      <w:r w:rsidR="000B605D" w:rsidRPr="006822ED">
        <w:rPr>
          <w:rFonts w:ascii="Arial" w:hAnsi="Arial" w:cs="Arial"/>
          <w:b/>
        </w:rPr>
        <w:t>do SIWZ</w:t>
      </w:r>
      <w:r w:rsidR="00BC44A3">
        <w:rPr>
          <w:rFonts w:ascii="Arial" w:hAnsi="Arial" w:cs="Arial"/>
        </w:rPr>
        <w:t xml:space="preserve">, </w:t>
      </w:r>
      <w:r w:rsidR="00E80294" w:rsidRPr="00182649">
        <w:rPr>
          <w:rFonts w:ascii="Arial" w:hAnsi="Arial" w:cs="Arial"/>
        </w:rPr>
        <w:t xml:space="preserve">spełniający warunki opisane w cz. VI pkt </w:t>
      </w:r>
      <w:r w:rsidR="00D92FD1">
        <w:rPr>
          <w:rFonts w:ascii="Arial" w:hAnsi="Arial" w:cs="Arial"/>
        </w:rPr>
        <w:t xml:space="preserve">1 </w:t>
      </w:r>
      <w:proofErr w:type="spellStart"/>
      <w:r w:rsidR="00D92FD1">
        <w:rPr>
          <w:rFonts w:ascii="Arial" w:hAnsi="Arial" w:cs="Arial"/>
        </w:rPr>
        <w:t>ppkt</w:t>
      </w:r>
      <w:proofErr w:type="spellEnd"/>
      <w:r w:rsidR="00D92FD1">
        <w:rPr>
          <w:rFonts w:ascii="Arial" w:hAnsi="Arial" w:cs="Arial"/>
        </w:rPr>
        <w:t xml:space="preserve"> b </w:t>
      </w:r>
      <w:r w:rsidR="00BC44A3">
        <w:rPr>
          <w:rFonts w:ascii="Arial" w:hAnsi="Arial" w:cs="Arial"/>
        </w:rPr>
        <w:t xml:space="preserve">1.3 - </w:t>
      </w:r>
      <w:r w:rsidR="00C16FC0" w:rsidRPr="00182649">
        <w:rPr>
          <w:rFonts w:ascii="Arial" w:hAnsi="Arial" w:cs="Arial"/>
        </w:rPr>
        <w:t>1.3.</w:t>
      </w:r>
      <w:r w:rsidR="00BC44A3">
        <w:rPr>
          <w:rFonts w:ascii="Arial" w:hAnsi="Arial" w:cs="Arial"/>
        </w:rPr>
        <w:t>1</w:t>
      </w:r>
      <w:r w:rsidR="00C16FC0" w:rsidRPr="00182649">
        <w:rPr>
          <w:rFonts w:ascii="Arial" w:hAnsi="Arial" w:cs="Arial"/>
        </w:rPr>
        <w:t xml:space="preserve">. oraz </w:t>
      </w:r>
      <w:r w:rsidR="006822ED">
        <w:rPr>
          <w:rFonts w:ascii="Arial" w:hAnsi="Arial" w:cs="Arial"/>
        </w:rPr>
        <w:br/>
      </w:r>
      <w:r w:rsidR="00C16FC0" w:rsidRPr="00182649">
        <w:rPr>
          <w:rFonts w:ascii="Arial" w:hAnsi="Arial" w:cs="Arial"/>
        </w:rPr>
        <w:t>w cz. VIII pkt 7.4.</w:t>
      </w:r>
      <w:r w:rsidR="00BC44A3">
        <w:rPr>
          <w:rFonts w:ascii="Arial" w:hAnsi="Arial" w:cs="Arial"/>
        </w:rPr>
        <w:t>2</w:t>
      </w:r>
      <w:r w:rsidR="00C16FC0" w:rsidRPr="00182649">
        <w:rPr>
          <w:rFonts w:ascii="Arial" w:hAnsi="Arial" w:cs="Arial"/>
        </w:rPr>
        <w:t xml:space="preserve">. </w:t>
      </w:r>
      <w:r w:rsidR="00E80294" w:rsidRPr="00182649">
        <w:rPr>
          <w:rFonts w:ascii="Arial" w:hAnsi="Arial" w:cs="Arial"/>
        </w:rPr>
        <w:t>SIWZ;</w:t>
      </w:r>
    </w:p>
    <w:p w:rsidR="000D62BB" w:rsidRPr="00182649" w:rsidRDefault="00FA3AB4" w:rsidP="00C94A88">
      <w:pPr>
        <w:numPr>
          <w:ilvl w:val="1"/>
          <w:numId w:val="26"/>
        </w:numPr>
        <w:autoSpaceDE w:val="0"/>
        <w:autoSpaceDN w:val="0"/>
        <w:adjustRightInd w:val="0"/>
        <w:spacing w:before="120" w:after="120"/>
        <w:ind w:left="993" w:hanging="578"/>
        <w:jc w:val="both"/>
        <w:rPr>
          <w:rFonts w:ascii="Arial" w:hAnsi="Arial" w:cs="Arial"/>
          <w:bCs/>
        </w:rPr>
      </w:pPr>
      <w:r w:rsidRPr="007F0F58">
        <w:rPr>
          <w:rFonts w:ascii="Arial" w:hAnsi="Arial" w:cs="Arial"/>
        </w:rPr>
        <w:t>JEŻELI DOTYCZY</w:t>
      </w:r>
      <w:r w:rsidRPr="007F0F58">
        <w:rPr>
          <w:rFonts w:ascii="Arial" w:hAnsi="Arial" w:cs="Arial"/>
          <w:b/>
        </w:rPr>
        <w:t xml:space="preserve">: </w:t>
      </w:r>
      <w:r w:rsidR="00480661" w:rsidRPr="007F0F58">
        <w:rPr>
          <w:rFonts w:ascii="Arial" w:hAnsi="Arial" w:cs="Arial"/>
          <w:b/>
        </w:rPr>
        <w:t>pełnomocnictwo do podpisania oferty</w:t>
      </w:r>
      <w:r w:rsidR="00480661" w:rsidRPr="007F0F58">
        <w:rPr>
          <w:rFonts w:ascii="Arial" w:hAnsi="Arial" w:cs="Arial"/>
        </w:rPr>
        <w:t xml:space="preserve"> </w:t>
      </w:r>
      <w:r w:rsidR="00350D95" w:rsidRPr="007F0F58">
        <w:rPr>
          <w:rFonts w:ascii="Arial" w:hAnsi="Arial" w:cs="Arial"/>
        </w:rPr>
        <w:br/>
      </w:r>
      <w:r w:rsidR="00480661" w:rsidRPr="007F0F58">
        <w:rPr>
          <w:rFonts w:ascii="Arial" w:hAnsi="Arial" w:cs="Arial"/>
        </w:rPr>
        <w:t xml:space="preserve">- </w:t>
      </w:r>
      <w:r w:rsidR="00480661" w:rsidRPr="007F0F58">
        <w:rPr>
          <w:rFonts w:ascii="Arial" w:hAnsi="Arial" w:cs="Arial"/>
          <w:bCs/>
        </w:rPr>
        <w:t xml:space="preserve">oświadczenie woli mocodawcy upoważniające ściśle określoną osobę lub osoby do dokonywania w jego imieniu czynności prawnych określonych </w:t>
      </w:r>
      <w:r w:rsidR="00480661" w:rsidRPr="007F0F58">
        <w:rPr>
          <w:rFonts w:ascii="Arial" w:hAnsi="Arial" w:cs="Arial"/>
          <w:bCs/>
        </w:rPr>
        <w:br/>
        <w:t xml:space="preserve">w pełnomocnictwie (tj. do reprezentowania </w:t>
      </w:r>
      <w:r w:rsidR="00D92FD1">
        <w:rPr>
          <w:rFonts w:ascii="Arial" w:hAnsi="Arial" w:cs="Arial"/>
          <w:bCs/>
        </w:rPr>
        <w:t>W</w:t>
      </w:r>
      <w:r w:rsidR="00480661" w:rsidRPr="007F0F58">
        <w:rPr>
          <w:rFonts w:ascii="Arial" w:hAnsi="Arial" w:cs="Arial"/>
          <w:bCs/>
        </w:rPr>
        <w:t xml:space="preserve">ykonawcy w postępowaniu </w:t>
      </w:r>
      <w:r w:rsidR="00480661" w:rsidRPr="007F0F58">
        <w:rPr>
          <w:rFonts w:ascii="Arial" w:hAnsi="Arial" w:cs="Arial"/>
          <w:bCs/>
        </w:rPr>
        <w:br/>
        <w:t xml:space="preserve">o udzielenie zamówienia - podpisania oferty albo do reprezentowania </w:t>
      </w:r>
      <w:r w:rsidR="00480661" w:rsidRPr="007F0F58">
        <w:rPr>
          <w:rFonts w:ascii="Arial" w:hAnsi="Arial" w:cs="Arial"/>
          <w:bCs/>
        </w:rPr>
        <w:br/>
        <w:t xml:space="preserve">w postępowaniu i zawarcia umowy w sprawie zamówienia publicznego) wraz z dokumentami potwierdzającymi, że osoba wystawiająca pełnomocnictwo </w:t>
      </w:r>
      <w:r w:rsidR="00480661" w:rsidRPr="00182649">
        <w:rPr>
          <w:rFonts w:ascii="Arial" w:hAnsi="Arial" w:cs="Arial"/>
          <w:bCs/>
        </w:rPr>
        <w:t xml:space="preserve">jest do tego uprawniona. </w:t>
      </w:r>
    </w:p>
    <w:p w:rsidR="00FA3AB4" w:rsidRPr="00182649" w:rsidRDefault="00FA3AB4" w:rsidP="00C94A88">
      <w:pPr>
        <w:numPr>
          <w:ilvl w:val="1"/>
          <w:numId w:val="26"/>
        </w:numPr>
        <w:autoSpaceDE w:val="0"/>
        <w:autoSpaceDN w:val="0"/>
        <w:adjustRightInd w:val="0"/>
        <w:spacing w:before="120" w:after="120"/>
        <w:ind w:left="993" w:hanging="578"/>
        <w:jc w:val="both"/>
        <w:rPr>
          <w:rFonts w:ascii="Arial" w:hAnsi="Arial" w:cs="Arial"/>
          <w:b/>
          <w:bCs/>
        </w:rPr>
      </w:pPr>
      <w:r w:rsidRPr="00182649">
        <w:rPr>
          <w:rFonts w:ascii="Arial" w:hAnsi="Arial" w:cs="Arial"/>
        </w:rPr>
        <w:t xml:space="preserve">JEŻELI DOTYCZY: </w:t>
      </w:r>
      <w:r w:rsidRPr="00182649">
        <w:rPr>
          <w:rFonts w:ascii="Arial" w:hAnsi="Arial" w:cs="Arial"/>
          <w:b/>
          <w:bCs/>
          <w:iCs/>
        </w:rPr>
        <w:t xml:space="preserve">zobowiązanie do oddania </w:t>
      </w:r>
      <w:r w:rsidR="00C16FC0" w:rsidRPr="00182649">
        <w:rPr>
          <w:rFonts w:ascii="Arial" w:hAnsi="Arial" w:cs="Arial"/>
          <w:b/>
          <w:bCs/>
          <w:iCs/>
        </w:rPr>
        <w:t>W</w:t>
      </w:r>
      <w:r w:rsidRPr="00182649">
        <w:rPr>
          <w:rFonts w:ascii="Arial" w:hAnsi="Arial" w:cs="Arial"/>
          <w:b/>
          <w:bCs/>
          <w:iCs/>
        </w:rPr>
        <w:t>ykonawcy zasobów</w:t>
      </w:r>
      <w:r w:rsidRPr="00182649">
        <w:rPr>
          <w:rFonts w:ascii="Arial" w:hAnsi="Arial" w:cs="Arial"/>
          <w:bCs/>
          <w:iCs/>
        </w:rPr>
        <w:t xml:space="preserve">, stanowiące </w:t>
      </w:r>
      <w:r w:rsidRPr="00BC44A3">
        <w:rPr>
          <w:rFonts w:ascii="Arial" w:hAnsi="Arial" w:cs="Arial"/>
          <w:b/>
          <w:bCs/>
          <w:iCs/>
        </w:rPr>
        <w:t xml:space="preserve">załącznik nr </w:t>
      </w:r>
      <w:r w:rsidR="00FD1F42">
        <w:rPr>
          <w:rFonts w:ascii="Arial" w:hAnsi="Arial" w:cs="Arial"/>
          <w:b/>
          <w:bCs/>
          <w:iCs/>
        </w:rPr>
        <w:t>9</w:t>
      </w:r>
      <w:r w:rsidRPr="00BC44A3">
        <w:rPr>
          <w:rFonts w:ascii="Arial" w:hAnsi="Arial" w:cs="Arial"/>
          <w:b/>
          <w:bCs/>
          <w:iCs/>
        </w:rPr>
        <w:t xml:space="preserve"> do SIWZ</w:t>
      </w:r>
      <w:r w:rsidRPr="00182649">
        <w:rPr>
          <w:rFonts w:ascii="Arial" w:hAnsi="Arial" w:cs="Arial"/>
          <w:bCs/>
          <w:iCs/>
        </w:rPr>
        <w:t>,</w:t>
      </w:r>
    </w:p>
    <w:p w:rsidR="006C2729" w:rsidRPr="007F0F58" w:rsidRDefault="006C2729" w:rsidP="00C94A88">
      <w:pPr>
        <w:numPr>
          <w:ilvl w:val="0"/>
          <w:numId w:val="27"/>
        </w:numPr>
        <w:tabs>
          <w:tab w:val="left" w:pos="426"/>
        </w:tabs>
        <w:autoSpaceDE w:val="0"/>
        <w:autoSpaceDN w:val="0"/>
        <w:spacing w:before="120" w:after="120"/>
        <w:jc w:val="both"/>
        <w:rPr>
          <w:rFonts w:ascii="Arial" w:hAnsi="Arial" w:cs="Arial"/>
          <w:lang w:val="x-none"/>
        </w:rPr>
      </w:pPr>
      <w:r w:rsidRPr="007F0F58">
        <w:rPr>
          <w:rFonts w:ascii="Arial" w:hAnsi="Arial" w:cs="Arial"/>
          <w:lang w:val="x-none"/>
        </w:rPr>
        <w:lastRenderedPageBreak/>
        <w:t xml:space="preserve">Zamawiający żąda wskazania przez Wykonawcę w ofercie części zamówienia, której wykonanie powierzy </w:t>
      </w:r>
      <w:r w:rsidR="00C16FC0" w:rsidRPr="007F0F58">
        <w:rPr>
          <w:rFonts w:ascii="Arial" w:hAnsi="Arial" w:cs="Arial"/>
        </w:rPr>
        <w:t>P</w:t>
      </w:r>
      <w:proofErr w:type="spellStart"/>
      <w:r w:rsidRPr="007F0F58">
        <w:rPr>
          <w:rFonts w:ascii="Arial" w:hAnsi="Arial" w:cs="Arial"/>
          <w:lang w:val="x-none"/>
        </w:rPr>
        <w:t>odwykonawcom</w:t>
      </w:r>
      <w:proofErr w:type="spellEnd"/>
      <w:r w:rsidRPr="007F0F58">
        <w:rPr>
          <w:rFonts w:ascii="Arial" w:hAnsi="Arial" w:cs="Arial"/>
          <w:lang w:val="x-none"/>
        </w:rPr>
        <w:t xml:space="preserve"> oraz jej zakres (jeżeli Wykonawca przewiduje udział </w:t>
      </w:r>
      <w:r w:rsidR="00C16FC0" w:rsidRPr="007F0F58">
        <w:rPr>
          <w:rFonts w:ascii="Arial" w:hAnsi="Arial" w:cs="Arial"/>
        </w:rPr>
        <w:t>P</w:t>
      </w:r>
      <w:proofErr w:type="spellStart"/>
      <w:r w:rsidRPr="007F0F58">
        <w:rPr>
          <w:rFonts w:ascii="Arial" w:hAnsi="Arial" w:cs="Arial"/>
          <w:lang w:val="x-none"/>
        </w:rPr>
        <w:t>odwykonawców</w:t>
      </w:r>
      <w:proofErr w:type="spellEnd"/>
      <w:r w:rsidRPr="007F0F58">
        <w:rPr>
          <w:rFonts w:ascii="Arial" w:hAnsi="Arial" w:cs="Arial"/>
          <w:lang w:val="x-none"/>
        </w:rPr>
        <w:t xml:space="preserve"> w realizacji zamówienia).</w:t>
      </w:r>
    </w:p>
    <w:p w:rsidR="006C2729" w:rsidRPr="007F0F58" w:rsidRDefault="006C2729" w:rsidP="00C94A88">
      <w:pPr>
        <w:numPr>
          <w:ilvl w:val="0"/>
          <w:numId w:val="27"/>
        </w:numPr>
        <w:spacing w:before="120" w:after="120"/>
        <w:ind w:left="426" w:hanging="426"/>
        <w:jc w:val="both"/>
        <w:rPr>
          <w:rFonts w:ascii="Arial" w:hAnsi="Arial" w:cs="Arial"/>
          <w:u w:val="single"/>
        </w:rPr>
      </w:pPr>
      <w:r w:rsidRPr="007F0F58">
        <w:rPr>
          <w:rFonts w:ascii="Arial" w:hAnsi="Arial" w:cs="Arial"/>
          <w:iCs/>
        </w:rPr>
        <w:t xml:space="preserve">Każdy Wykonawca zobowiązany jest zapoznać się dokładnie z informacjami zawartymi w SIWZ i przygotować ofertę </w:t>
      </w:r>
      <w:r w:rsidRPr="007F0F58">
        <w:rPr>
          <w:rFonts w:ascii="Arial" w:hAnsi="Arial" w:cs="Arial"/>
        </w:rPr>
        <w:t xml:space="preserve">zgodną z jej postanowieniami. Wykonawca przygotowując ofertę zobowiązany jest do uwzględnienia wszystkich ewentualnych modyfikacji zamieszczonych na </w:t>
      </w:r>
      <w:r w:rsidR="000B2A2A" w:rsidRPr="007F0F58">
        <w:rPr>
          <w:rFonts w:ascii="Arial" w:hAnsi="Arial" w:cs="Arial"/>
          <w:u w:val="single"/>
        </w:rPr>
        <w:t>platformie zakupowej</w:t>
      </w:r>
      <w:r w:rsidRPr="007F0F58">
        <w:rPr>
          <w:rFonts w:ascii="Arial" w:hAnsi="Arial" w:cs="Arial"/>
          <w:u w:val="single"/>
        </w:rPr>
        <w:t xml:space="preserve"> Zamawiającego.</w:t>
      </w:r>
    </w:p>
    <w:p w:rsidR="006C2729" w:rsidRPr="007F0F58" w:rsidRDefault="006C2729" w:rsidP="00C94A88">
      <w:pPr>
        <w:numPr>
          <w:ilvl w:val="0"/>
          <w:numId w:val="27"/>
        </w:numPr>
        <w:spacing w:before="120" w:after="120"/>
        <w:ind w:left="426" w:hanging="426"/>
        <w:jc w:val="both"/>
        <w:rPr>
          <w:rFonts w:ascii="Arial" w:hAnsi="Arial" w:cs="Arial"/>
          <w:iCs/>
        </w:rPr>
      </w:pPr>
      <w:r w:rsidRPr="007F0F58">
        <w:rPr>
          <w:rFonts w:ascii="Arial" w:hAnsi="Arial" w:cs="Arial"/>
        </w:rPr>
        <w:t>Wykonawca ponosi wszelkie koszty związane z przygotowaniem i złożeniem oferty.</w:t>
      </w:r>
    </w:p>
    <w:p w:rsidR="006C2729" w:rsidRPr="007F0F58" w:rsidRDefault="00C1059D" w:rsidP="00C94A88">
      <w:pPr>
        <w:numPr>
          <w:ilvl w:val="0"/>
          <w:numId w:val="27"/>
        </w:numPr>
        <w:spacing w:before="120" w:after="120"/>
        <w:ind w:left="426" w:hanging="426"/>
        <w:jc w:val="both"/>
        <w:rPr>
          <w:rFonts w:ascii="Arial" w:hAnsi="Arial" w:cs="Arial"/>
          <w:iCs/>
        </w:rPr>
      </w:pPr>
      <w:r w:rsidRPr="007F0F58">
        <w:rPr>
          <w:rFonts w:ascii="Arial" w:hAnsi="Arial" w:cs="Arial"/>
          <w:iCs/>
        </w:rPr>
        <w:t>W f</w:t>
      </w:r>
      <w:r w:rsidR="00897DA3" w:rsidRPr="007F0F58">
        <w:rPr>
          <w:rFonts w:ascii="Arial" w:hAnsi="Arial" w:cs="Arial"/>
          <w:iCs/>
        </w:rPr>
        <w:t>ormu</w:t>
      </w:r>
      <w:r w:rsidR="00002CB8" w:rsidRPr="007F0F58">
        <w:rPr>
          <w:rFonts w:ascii="Arial" w:hAnsi="Arial" w:cs="Arial"/>
          <w:iCs/>
        </w:rPr>
        <w:t>larzu ofertowym</w:t>
      </w:r>
      <w:r w:rsidR="00897DA3" w:rsidRPr="007F0F58">
        <w:rPr>
          <w:rFonts w:ascii="Arial" w:hAnsi="Arial" w:cs="Arial"/>
          <w:iCs/>
        </w:rPr>
        <w:t xml:space="preserve"> –</w:t>
      </w:r>
      <w:r w:rsidR="006C2729" w:rsidRPr="007F0F58">
        <w:rPr>
          <w:rFonts w:ascii="Arial" w:hAnsi="Arial" w:cs="Arial"/>
          <w:iCs/>
        </w:rPr>
        <w:t xml:space="preserve"> nal</w:t>
      </w:r>
      <w:r w:rsidR="00897DA3" w:rsidRPr="007F0F58">
        <w:rPr>
          <w:rFonts w:ascii="Arial" w:hAnsi="Arial" w:cs="Arial"/>
          <w:iCs/>
        </w:rPr>
        <w:t xml:space="preserve">eży podać cenę ofertową brutto </w:t>
      </w:r>
      <w:r w:rsidR="006C2729" w:rsidRPr="007F0F58">
        <w:rPr>
          <w:rFonts w:ascii="Arial" w:hAnsi="Arial" w:cs="Arial"/>
          <w:iCs/>
        </w:rPr>
        <w:t>za wykonanie zamówienia</w:t>
      </w:r>
      <w:r w:rsidR="001074DA" w:rsidRPr="007F0F58">
        <w:rPr>
          <w:rFonts w:ascii="Arial" w:hAnsi="Arial" w:cs="Arial"/>
          <w:iCs/>
        </w:rPr>
        <w:t>.</w:t>
      </w:r>
    </w:p>
    <w:p w:rsidR="006C2729" w:rsidRPr="007F0F58" w:rsidRDefault="006C2729" w:rsidP="00C94A88">
      <w:pPr>
        <w:numPr>
          <w:ilvl w:val="0"/>
          <w:numId w:val="27"/>
        </w:numPr>
        <w:spacing w:before="120" w:after="120"/>
        <w:ind w:left="426" w:hanging="426"/>
        <w:jc w:val="both"/>
        <w:rPr>
          <w:rFonts w:ascii="Arial" w:hAnsi="Arial" w:cs="Arial"/>
          <w:iCs/>
        </w:rPr>
      </w:pPr>
      <w:r w:rsidRPr="007F0F58">
        <w:rPr>
          <w:rFonts w:ascii="Arial" w:hAnsi="Arial" w:cs="Arial"/>
          <w:iCs/>
        </w:rPr>
        <w:t xml:space="preserve">Do oferty należy również dołączyć wszystkie wymagane oświadczenia </w:t>
      </w:r>
      <w:r w:rsidRPr="007F0F58">
        <w:rPr>
          <w:rFonts w:ascii="Arial" w:hAnsi="Arial" w:cs="Arial"/>
          <w:iCs/>
        </w:rPr>
        <w:br/>
        <w:t>i dokumenty wskazane w SIWZ. Dokumenty, oświadczenia i zaświadczenia powinny przedstawiać aktualny stan faktyczny i prawny na dzień otwarcia ofert.</w:t>
      </w:r>
    </w:p>
    <w:p w:rsidR="006C2729" w:rsidRPr="007F0F58" w:rsidRDefault="006C2729" w:rsidP="00C94A88">
      <w:pPr>
        <w:numPr>
          <w:ilvl w:val="0"/>
          <w:numId w:val="27"/>
        </w:numPr>
        <w:spacing w:before="120" w:after="120"/>
        <w:ind w:left="426" w:hanging="426"/>
        <w:jc w:val="both"/>
        <w:rPr>
          <w:rFonts w:ascii="Arial" w:hAnsi="Arial" w:cs="Arial"/>
        </w:rPr>
      </w:pPr>
      <w:r w:rsidRPr="007F0F58">
        <w:rPr>
          <w:rFonts w:ascii="Arial" w:hAnsi="Arial" w:cs="Arial"/>
        </w:rPr>
        <w:t xml:space="preserve">Ofertę należy złożyć pod rygorem nieważności w formie pisemnej. </w:t>
      </w:r>
      <w:r w:rsidRPr="007F0F58">
        <w:rPr>
          <w:rFonts w:ascii="Arial" w:hAnsi="Arial" w:cs="Arial"/>
          <w:u w:val="single"/>
        </w:rPr>
        <w:t>Zamawiający nie wyraża zgody na złożenie oferty w postaci elektronicznej.</w:t>
      </w:r>
    </w:p>
    <w:p w:rsidR="002D5CFB" w:rsidRPr="007F0F58" w:rsidRDefault="006C2729" w:rsidP="00C94A88">
      <w:pPr>
        <w:numPr>
          <w:ilvl w:val="0"/>
          <w:numId w:val="27"/>
        </w:numPr>
        <w:spacing w:before="120" w:after="120"/>
        <w:jc w:val="both"/>
        <w:rPr>
          <w:rFonts w:ascii="Arial" w:hAnsi="Arial" w:cs="Arial"/>
        </w:rPr>
      </w:pPr>
      <w:r w:rsidRPr="007F0F58">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7F0F58">
        <w:rPr>
          <w:rFonts w:ascii="Arial" w:hAnsi="Arial" w:cs="Arial"/>
        </w:rPr>
        <w:t xml:space="preserve"> </w:t>
      </w:r>
    </w:p>
    <w:p w:rsidR="002D5CFB" w:rsidRPr="007F0F58" w:rsidRDefault="006C2729" w:rsidP="009D34DA">
      <w:pPr>
        <w:spacing w:before="120" w:after="120"/>
        <w:jc w:val="both"/>
        <w:rPr>
          <w:rFonts w:ascii="Arial" w:eastAsia="ArialMT" w:hAnsi="Arial" w:cs="Arial"/>
          <w:b/>
          <w:u w:val="single"/>
        </w:rPr>
      </w:pPr>
      <w:r w:rsidRPr="007F0F58">
        <w:rPr>
          <w:rFonts w:ascii="Arial" w:eastAsia="ArialMT" w:hAnsi="Arial" w:cs="Arial"/>
          <w:b/>
          <w:u w:val="single"/>
        </w:rPr>
        <w:t>UWAGA: Pełnomocnictwo Wykonawca załąc</w:t>
      </w:r>
      <w:r w:rsidR="009D34DA" w:rsidRPr="007F0F58">
        <w:rPr>
          <w:rFonts w:ascii="Arial" w:eastAsia="ArialMT" w:hAnsi="Arial" w:cs="Arial"/>
          <w:b/>
          <w:u w:val="single"/>
        </w:rPr>
        <w:t xml:space="preserve">za do oferty w formie oryginału </w:t>
      </w:r>
      <w:r w:rsidRPr="007F0F58">
        <w:rPr>
          <w:rFonts w:ascii="Arial" w:eastAsia="ArialMT" w:hAnsi="Arial" w:cs="Arial"/>
          <w:b/>
          <w:u w:val="single"/>
        </w:rPr>
        <w:t>lub poświadczone notarialnie „za zgodność z oryginałem</w:t>
      </w:r>
      <w:r w:rsidRPr="007F0F58">
        <w:rPr>
          <w:rFonts w:ascii="Arial" w:eastAsia="ArialMT" w:hAnsi="Arial" w:cs="Arial"/>
          <w:b/>
        </w:rPr>
        <w:t>”.</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Złożony podpis winien być czytelny, tj. umożliwiający odczytanie imienia </w:t>
      </w:r>
      <w:r w:rsidR="00205006" w:rsidRPr="007F0F58">
        <w:rPr>
          <w:rFonts w:ascii="Arial" w:hAnsi="Arial" w:cs="Arial"/>
        </w:rPr>
        <w:br/>
      </w:r>
      <w:r w:rsidRPr="007F0F58">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iCs/>
        </w:rPr>
        <w:t>Wszystkie miejsca, w których Wykonawca naniósł poprawki winny być parafowane przez osobę /osoby podpisującą/podpisujące ofertę.</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BC44A3">
        <w:rPr>
          <w:rFonts w:ascii="Arial" w:hAnsi="Arial" w:cs="Arial"/>
          <w:iCs/>
        </w:rPr>
        <w:br/>
      </w:r>
      <w:r w:rsidRPr="007F0F58">
        <w:rPr>
          <w:rFonts w:ascii="Arial" w:hAnsi="Arial" w:cs="Arial"/>
          <w:iCs/>
        </w:rPr>
        <w:t>do reprezentowania Wykonawcy.</w:t>
      </w:r>
    </w:p>
    <w:p w:rsidR="002D5CFB" w:rsidRPr="00182649" w:rsidRDefault="006C2729" w:rsidP="00C94A88">
      <w:pPr>
        <w:numPr>
          <w:ilvl w:val="0"/>
          <w:numId w:val="27"/>
        </w:numPr>
        <w:spacing w:before="120" w:after="120"/>
        <w:ind w:left="426"/>
        <w:jc w:val="both"/>
        <w:rPr>
          <w:rFonts w:ascii="Arial" w:hAnsi="Arial" w:cs="Arial"/>
        </w:rPr>
      </w:pPr>
      <w:r w:rsidRPr="007F0F58">
        <w:rPr>
          <w:rFonts w:ascii="Arial" w:hAnsi="Arial" w:cs="Arial"/>
        </w:rPr>
        <w:t>Ofertę należy sporządzić w języku polskim oraz walucie PLN, pismem trwałym, na formularzu</w:t>
      </w:r>
      <w:r w:rsidR="000B2A2A" w:rsidRPr="007F0F58">
        <w:rPr>
          <w:rFonts w:ascii="Arial" w:hAnsi="Arial" w:cs="Arial"/>
        </w:rPr>
        <w:t xml:space="preserve"> </w:t>
      </w:r>
      <w:r w:rsidR="000B2A2A" w:rsidRPr="00182649">
        <w:rPr>
          <w:rFonts w:ascii="Arial" w:hAnsi="Arial" w:cs="Arial"/>
        </w:rPr>
        <w:t>ofertowym</w:t>
      </w:r>
      <w:r w:rsidRPr="00182649">
        <w:rPr>
          <w:rFonts w:ascii="Arial" w:hAnsi="Arial" w:cs="Arial"/>
        </w:rPr>
        <w:t xml:space="preserve"> wg wzoru</w:t>
      </w:r>
      <w:r w:rsidR="00897DA3" w:rsidRPr="00182649">
        <w:rPr>
          <w:rFonts w:ascii="Arial" w:hAnsi="Arial" w:cs="Arial"/>
        </w:rPr>
        <w:t xml:space="preserve"> stanowiącego</w:t>
      </w:r>
      <w:r w:rsidRPr="00182649">
        <w:rPr>
          <w:rFonts w:ascii="Arial" w:hAnsi="Arial" w:cs="Arial"/>
        </w:rPr>
        <w:t xml:space="preserve"> </w:t>
      </w:r>
      <w:r w:rsidR="00897DA3" w:rsidRPr="00BC44A3">
        <w:rPr>
          <w:rFonts w:ascii="Arial" w:hAnsi="Arial" w:cs="Arial"/>
          <w:b/>
        </w:rPr>
        <w:t>załącznik</w:t>
      </w:r>
      <w:r w:rsidRPr="00BC44A3">
        <w:rPr>
          <w:rFonts w:ascii="Arial" w:hAnsi="Arial" w:cs="Arial"/>
          <w:b/>
        </w:rPr>
        <w:t xml:space="preserve"> nr </w:t>
      </w:r>
      <w:r w:rsidR="00FD1F42">
        <w:rPr>
          <w:rFonts w:ascii="Arial" w:hAnsi="Arial" w:cs="Arial"/>
          <w:b/>
        </w:rPr>
        <w:t>4</w:t>
      </w:r>
      <w:r w:rsidRPr="00BC44A3">
        <w:rPr>
          <w:rFonts w:ascii="Arial" w:hAnsi="Arial" w:cs="Arial"/>
          <w:b/>
        </w:rPr>
        <w:t xml:space="preserve"> do SIWZ</w:t>
      </w:r>
      <w:r w:rsidRPr="00182649">
        <w:rPr>
          <w:rFonts w:ascii="Arial" w:hAnsi="Arial" w:cs="Arial"/>
        </w:rPr>
        <w:t>.</w:t>
      </w:r>
    </w:p>
    <w:p w:rsidR="002D5CFB" w:rsidRPr="007F0F58" w:rsidRDefault="006C2729" w:rsidP="00C94A88">
      <w:pPr>
        <w:numPr>
          <w:ilvl w:val="0"/>
          <w:numId w:val="27"/>
        </w:numPr>
        <w:spacing w:before="120" w:after="120"/>
        <w:ind w:left="426"/>
        <w:jc w:val="both"/>
        <w:rPr>
          <w:rFonts w:ascii="Arial" w:hAnsi="Arial" w:cs="Arial"/>
          <w:strike/>
        </w:rPr>
      </w:pPr>
      <w:r w:rsidRPr="007F0F58">
        <w:rPr>
          <w:rFonts w:ascii="Arial" w:hAnsi="Arial" w:cs="Arial"/>
        </w:rPr>
        <w:t xml:space="preserve">Treść oferty winna odpowiadać treści SIWZ wraz z załącznikami.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Wartość ogólną brutto przedmiotu zamówienia należy wpisać do formularza ofertowego cyframi i słownie. Wartości podane w formularzu ofertowym muszą być </w:t>
      </w:r>
      <w:r w:rsidRPr="007F0F58">
        <w:rPr>
          <w:rFonts w:ascii="Arial" w:hAnsi="Arial" w:cs="Arial"/>
        </w:rPr>
        <w:lastRenderedPageBreak/>
        <w:t xml:space="preserve">zgodne </w:t>
      </w:r>
      <w:r w:rsidR="000B2A2A" w:rsidRPr="007F0F58">
        <w:rPr>
          <w:rFonts w:ascii="Arial" w:hAnsi="Arial" w:cs="Arial"/>
        </w:rPr>
        <w:t>z kosztorysem ofertowym</w:t>
      </w:r>
      <w:r w:rsidRPr="007F0F58">
        <w:rPr>
          <w:rFonts w:ascii="Arial" w:hAnsi="Arial" w:cs="Arial"/>
        </w:rPr>
        <w:t xml:space="preserve">. W przypadku różnic w zapisach jako obowiązujące będą ceny podane w </w:t>
      </w:r>
      <w:r w:rsidR="000B2A2A" w:rsidRPr="007F0F58">
        <w:rPr>
          <w:rFonts w:ascii="Arial" w:hAnsi="Arial" w:cs="Arial"/>
        </w:rPr>
        <w:t>kosztorysie ofertowym,</w:t>
      </w:r>
      <w:r w:rsidRPr="007F0F58">
        <w:rPr>
          <w:rFonts w:ascii="Arial" w:hAnsi="Arial" w:cs="Arial"/>
        </w:rPr>
        <w:t xml:space="preserve"> załączonym do oferty.</w:t>
      </w:r>
    </w:p>
    <w:p w:rsidR="002D5CFB" w:rsidRPr="0078275F" w:rsidRDefault="006C2729" w:rsidP="00C94A88">
      <w:pPr>
        <w:numPr>
          <w:ilvl w:val="0"/>
          <w:numId w:val="27"/>
        </w:numPr>
        <w:spacing w:before="120" w:after="120"/>
        <w:ind w:left="426"/>
        <w:jc w:val="both"/>
        <w:rPr>
          <w:rFonts w:ascii="Arial" w:hAnsi="Arial" w:cs="Arial"/>
        </w:rPr>
      </w:pPr>
      <w:r w:rsidRPr="0078275F">
        <w:rPr>
          <w:rFonts w:ascii="Arial" w:hAnsi="Arial" w:cs="Arial"/>
        </w:rPr>
        <w:t xml:space="preserve">W formularzu ofertowym należy zawrzeć wszystkie </w:t>
      </w:r>
      <w:r w:rsidR="00897DA3" w:rsidRPr="0078275F">
        <w:rPr>
          <w:rFonts w:ascii="Arial" w:hAnsi="Arial" w:cs="Arial"/>
        </w:rPr>
        <w:t>pozycje przedmiotu zamówienia</w:t>
      </w:r>
      <w:r w:rsidR="000B2A2A" w:rsidRPr="0078275F">
        <w:rPr>
          <w:rFonts w:ascii="Arial" w:hAnsi="Arial" w:cs="Arial"/>
        </w:rPr>
        <w:t xml:space="preserve">. </w:t>
      </w:r>
      <w:r w:rsidR="000B2A2A" w:rsidRPr="0078275F">
        <w:rPr>
          <w:rFonts w:ascii="Arial" w:hAnsi="Arial" w:cs="Arial"/>
          <w:u w:val="single"/>
        </w:rPr>
        <w:t>Kosztorys ofertowy powinien być zgodny z przedmiarem Zamawiającego</w:t>
      </w:r>
      <w:r w:rsidR="000B2A2A" w:rsidRPr="0078275F">
        <w:rPr>
          <w:rFonts w:ascii="Arial" w:hAnsi="Arial" w:cs="Arial"/>
        </w:rPr>
        <w:t>.</w:t>
      </w:r>
      <w:r w:rsidR="00C46B90" w:rsidRPr="0078275F">
        <w:rPr>
          <w:rFonts w:ascii="Arial" w:hAnsi="Arial" w:cs="Arial"/>
        </w:rPr>
        <w:t xml:space="preserve">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Oferta musi być w całości zszyta lub spięta w teczkę.</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Wszystkie załączniki powinny być ponumerowane zgodnie z kolejnością podaną</w:t>
      </w:r>
      <w:r w:rsidR="00454074" w:rsidRPr="007F0F58">
        <w:rPr>
          <w:rFonts w:ascii="Arial" w:hAnsi="Arial" w:cs="Arial"/>
        </w:rPr>
        <w:t xml:space="preserve"> w opracowanym formularzu ofertowym</w:t>
      </w:r>
      <w:r w:rsidRPr="007F0F58">
        <w:rPr>
          <w:rFonts w:ascii="Arial" w:hAnsi="Arial" w:cs="Arial"/>
        </w:rPr>
        <w:t xml:space="preserve">, ponadto winny być opieczętowane </w:t>
      </w:r>
      <w:r w:rsidRPr="007F0F58">
        <w:rPr>
          <w:rFonts w:ascii="Arial" w:hAnsi="Arial" w:cs="Arial"/>
        </w:rPr>
        <w:br/>
        <w:t>i podpisane przez osoby uprawnione do reprezentowania Wykonawcy (wymienione w dokumencie potwierdzającym status prawny Wykonawcy).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7F0F58" w:rsidRDefault="006C2729" w:rsidP="00C94A88">
      <w:pPr>
        <w:numPr>
          <w:ilvl w:val="0"/>
          <w:numId w:val="27"/>
        </w:numPr>
        <w:spacing w:before="120" w:after="120"/>
        <w:ind w:left="426"/>
        <w:jc w:val="both"/>
        <w:rPr>
          <w:rFonts w:ascii="Arial" w:hAnsi="Arial" w:cs="Arial"/>
          <w:b/>
        </w:rPr>
      </w:pPr>
      <w:r w:rsidRPr="007F0F58">
        <w:rPr>
          <w:rFonts w:ascii="Arial" w:hAnsi="Arial" w:cs="Arial"/>
        </w:rPr>
        <w:t>Wszystkie kserokopie dokumentów muszą być potwierdzone</w:t>
      </w:r>
      <w:r w:rsidRPr="007F0F58">
        <w:rPr>
          <w:rFonts w:ascii="Arial" w:hAnsi="Arial" w:cs="Arial"/>
          <w:b/>
        </w:rPr>
        <w:t xml:space="preserve"> </w:t>
      </w:r>
      <w:r w:rsidR="009D34DA" w:rsidRPr="007F0F58">
        <w:rPr>
          <w:rFonts w:ascii="Arial" w:hAnsi="Arial" w:cs="Arial"/>
          <w:b/>
        </w:rPr>
        <w:t xml:space="preserve">ZA ZGODNOŚĆ </w:t>
      </w:r>
      <w:r w:rsidR="009D34DA" w:rsidRPr="007F0F58">
        <w:rPr>
          <w:rFonts w:ascii="Arial" w:hAnsi="Arial" w:cs="Arial"/>
          <w:b/>
        </w:rPr>
        <w:br/>
        <w:t xml:space="preserve">Z ORYGINAŁEM </w:t>
      </w:r>
      <w:r w:rsidRPr="007F0F58">
        <w:rPr>
          <w:rFonts w:ascii="Arial" w:hAnsi="Arial" w:cs="Arial"/>
        </w:rPr>
        <w:t>przez osobę uprawnion</w:t>
      </w:r>
      <w:r w:rsidR="009D34DA" w:rsidRPr="007F0F58">
        <w:rPr>
          <w:rFonts w:ascii="Arial" w:hAnsi="Arial" w:cs="Arial"/>
        </w:rPr>
        <w:t xml:space="preserve">ą do reprezentowania Wykonawcy </w:t>
      </w:r>
      <w:r w:rsidRPr="007F0F58">
        <w:rPr>
          <w:rFonts w:ascii="Arial" w:hAnsi="Arial" w:cs="Arial"/>
        </w:rPr>
        <w:t>oraz podpisane i opieczętowane.</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W przypadku Wykonawców wspólnie ubiegających si</w:t>
      </w:r>
      <w:r w:rsidR="00205006" w:rsidRPr="007F0F58">
        <w:rPr>
          <w:rFonts w:ascii="Arial" w:hAnsi="Arial" w:cs="Arial"/>
        </w:rPr>
        <w:t xml:space="preserve">ę o udzielenie zamówienia oraz </w:t>
      </w:r>
      <w:r w:rsidRPr="007F0F58">
        <w:rPr>
          <w:rFonts w:ascii="Arial" w:hAnsi="Arial" w:cs="Arial"/>
        </w:rPr>
        <w:t xml:space="preserve">w przypadku innych podmiotów, na zasobach których Wykonawca polega na zasadach określonych w art. 22a ustawy, kopie dokumentów dotyczących odpowiednio Wykonawcy lub tych podmiotów są poświadczane za zgodność </w:t>
      </w:r>
      <w:r w:rsidR="007F0F58" w:rsidRPr="007F0F58">
        <w:rPr>
          <w:rFonts w:ascii="Arial" w:hAnsi="Arial" w:cs="Arial"/>
        </w:rPr>
        <w:br/>
      </w:r>
      <w:r w:rsidRPr="007F0F58">
        <w:rPr>
          <w:rFonts w:ascii="Arial" w:hAnsi="Arial" w:cs="Arial"/>
        </w:rPr>
        <w:t>z oryginałem odpowiednio przez Wykonawcę lub te podmioty.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Zamawiający może żądać przedstawienia oryginału lub notarialnie poświadczonej kopii dokumentu wyłącznie wtedy, gdy złożona ko</w:t>
      </w:r>
      <w:r w:rsidR="00205006" w:rsidRPr="007F0F58">
        <w:rPr>
          <w:rFonts w:ascii="Arial" w:hAnsi="Arial" w:cs="Arial"/>
        </w:rPr>
        <w:t xml:space="preserve">pia dokumentu jest nieczytelna </w:t>
      </w:r>
      <w:r w:rsidRPr="007F0F58">
        <w:rPr>
          <w:rFonts w:ascii="Arial" w:hAnsi="Arial" w:cs="Arial"/>
        </w:rPr>
        <w:t xml:space="preserve">lub budzi </w:t>
      </w:r>
      <w:r w:rsidR="00BD17E8" w:rsidRPr="007F0F58">
        <w:rPr>
          <w:rFonts w:ascii="Arial" w:hAnsi="Arial" w:cs="Arial"/>
        </w:rPr>
        <w:t>wątpliwości co</w:t>
      </w:r>
      <w:r w:rsidRPr="007F0F58">
        <w:rPr>
          <w:rFonts w:ascii="Arial" w:hAnsi="Arial" w:cs="Arial"/>
        </w:rPr>
        <w:t xml:space="preserve"> do jej prawdziwości.</w:t>
      </w:r>
    </w:p>
    <w:p w:rsidR="002D5CFB"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Dokumenty sporządzone w języku obcym są składane wraz z tłumaczeniem </w:t>
      </w:r>
      <w:r w:rsidRPr="007F0F58">
        <w:rPr>
          <w:rFonts w:ascii="Arial" w:hAnsi="Arial" w:cs="Arial"/>
        </w:rPr>
        <w:br/>
        <w:t xml:space="preserve">na język polski. </w:t>
      </w:r>
    </w:p>
    <w:p w:rsidR="000F154B" w:rsidRPr="000F154B" w:rsidRDefault="000F154B" w:rsidP="00FD1F42">
      <w:pPr>
        <w:pStyle w:val="Subhead2"/>
        <w:numPr>
          <w:ilvl w:val="0"/>
          <w:numId w:val="27"/>
        </w:numPr>
        <w:tabs>
          <w:tab w:val="left" w:pos="284"/>
        </w:tabs>
        <w:jc w:val="both"/>
        <w:rPr>
          <w:rFonts w:ascii="Arial" w:hAnsi="Arial" w:cs="Arial"/>
          <w:b w:val="0"/>
        </w:rPr>
      </w:pPr>
      <w:r w:rsidRPr="000F154B">
        <w:rPr>
          <w:rFonts w:ascii="Arial" w:hAnsi="Arial" w:cs="Arial"/>
          <w:b w:val="0"/>
        </w:rPr>
        <w:t>Postępowanie o udzielenie zamówienia prowadzi się w języku polskim i Zamawiający nie wyraża zgody na złożenie oświadczeń, oferty oraz innych dokumentów jednym z języków powszechnie używanych w handlu międzynarodowym.</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Wykonawca, składając ofertę może zastrzec, że nie mogą być udostępniane znajdujące się w jego ofercie informacje stanowiące tajemnicę przedsiębiorstwa </w:t>
      </w:r>
      <w:r w:rsidR="007F0F58">
        <w:rPr>
          <w:rFonts w:ascii="Arial" w:hAnsi="Arial" w:cs="Arial"/>
        </w:rPr>
        <w:br/>
      </w:r>
      <w:r w:rsidRPr="007F0F58">
        <w:rPr>
          <w:rFonts w:ascii="Arial" w:hAnsi="Arial" w:cs="Arial"/>
        </w:rPr>
        <w:t>w rozumieniu przepisów o zwalczaniu nieuczciwej konkurencji. Zgodnie z art. 11 ust. 4 ustawy z dnia 16 kwietnia 1993 r. o zwalczaniu nieuczciwej konkurencji (tekst jednolity: Dz. U z 2003 r., Nr 15</w:t>
      </w:r>
      <w:r w:rsidR="00215CE4" w:rsidRPr="007F0F58">
        <w:rPr>
          <w:rFonts w:ascii="Arial" w:hAnsi="Arial" w:cs="Arial"/>
        </w:rPr>
        <w:t>3</w:t>
      </w:r>
      <w:r w:rsidRPr="007F0F58">
        <w:rPr>
          <w:rFonts w:ascii="Arial" w:hAnsi="Arial" w:cs="Arial"/>
        </w:rPr>
        <w:t xml:space="preserve">, poz. 1503 z </w:t>
      </w:r>
      <w:proofErr w:type="spellStart"/>
      <w:r w:rsidRPr="007F0F58">
        <w:rPr>
          <w:rFonts w:ascii="Arial" w:hAnsi="Arial" w:cs="Arial"/>
        </w:rPr>
        <w:t>późn</w:t>
      </w:r>
      <w:proofErr w:type="spellEnd"/>
      <w:r w:rsidRPr="007F0F58">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F0F58">
        <w:rPr>
          <w:rFonts w:ascii="Arial" w:hAnsi="Arial" w:cs="Arial"/>
          <w:i/>
          <w:iCs/>
        </w:rPr>
        <w:t>.</w:t>
      </w:r>
      <w:r w:rsidRPr="007F0F58">
        <w:rPr>
          <w:rFonts w:ascii="Arial" w:hAnsi="Arial" w:cs="Arial"/>
        </w:rPr>
        <w:t xml:space="preserve"> Zastrzeżenie winno być wówczas dokonane poprzez złożenie oferty w dwóch częściach opisanych jako „część jawna ofert” i „część tajna oferty”. Oferta złożona bez podziału na części jawną </w:t>
      </w:r>
      <w:r w:rsidR="007F0F58">
        <w:rPr>
          <w:rFonts w:ascii="Arial" w:hAnsi="Arial" w:cs="Arial"/>
        </w:rPr>
        <w:br/>
      </w:r>
      <w:r w:rsidRPr="007F0F58">
        <w:rPr>
          <w:rFonts w:ascii="Arial" w:hAnsi="Arial" w:cs="Arial"/>
        </w:rPr>
        <w:lastRenderedPageBreak/>
        <w:t xml:space="preserve">i tajną jest oferta jawną. </w:t>
      </w:r>
      <w:r w:rsidRPr="007F0F58">
        <w:rPr>
          <w:rFonts w:ascii="Arial" w:hAnsi="Arial" w:cs="Arial"/>
          <w:iCs/>
        </w:rPr>
        <w:t>Wykonawca nie może zatrzeć informacji podawanych do publicznej wiadomości podczas otwarcia ofert (art. 86 ust. 4 ustawy</w:t>
      </w:r>
      <w:r w:rsidR="00E84244">
        <w:rPr>
          <w:rFonts w:ascii="Arial" w:hAnsi="Arial" w:cs="Arial"/>
          <w:iCs/>
        </w:rPr>
        <w:t xml:space="preserve"> </w:t>
      </w:r>
      <w:proofErr w:type="spellStart"/>
      <w:r w:rsidR="00E84244">
        <w:rPr>
          <w:rFonts w:ascii="Arial" w:hAnsi="Arial" w:cs="Arial"/>
          <w:iCs/>
        </w:rPr>
        <w:t>Pzp</w:t>
      </w:r>
      <w:proofErr w:type="spellEnd"/>
      <w:r w:rsidRPr="007F0F58">
        <w:rPr>
          <w:rFonts w:ascii="Arial" w:hAnsi="Arial" w:cs="Arial"/>
          <w:iCs/>
        </w:rPr>
        <w:t xml:space="preserve">). </w:t>
      </w:r>
      <w:r w:rsidR="00E84244">
        <w:rPr>
          <w:rFonts w:ascii="Arial" w:hAnsi="Arial" w:cs="Arial"/>
          <w:iCs/>
        </w:rPr>
        <w:br/>
      </w:r>
      <w:r w:rsidRPr="007F0F58">
        <w:rPr>
          <w:rFonts w:ascii="Arial" w:hAnsi="Arial" w:cs="Arial"/>
          <w:iCs/>
        </w:rPr>
        <w:t xml:space="preserve">W przypadku zastrzeżenia informacji Wykonawca dołączy do oferty oświadczenie wg wzoru </w:t>
      </w:r>
      <w:r w:rsidR="00C1059D" w:rsidRPr="007F0F58">
        <w:rPr>
          <w:rFonts w:ascii="Arial" w:hAnsi="Arial" w:cs="Arial"/>
          <w:iCs/>
        </w:rPr>
        <w:t xml:space="preserve">w </w:t>
      </w:r>
      <w:r w:rsidRPr="00BC44A3">
        <w:rPr>
          <w:rFonts w:ascii="Arial" w:hAnsi="Arial" w:cs="Arial"/>
          <w:b/>
          <w:iCs/>
        </w:rPr>
        <w:t>załącznik</w:t>
      </w:r>
      <w:r w:rsidR="00C1059D" w:rsidRPr="00BC44A3">
        <w:rPr>
          <w:rFonts w:ascii="Arial" w:hAnsi="Arial" w:cs="Arial"/>
          <w:b/>
          <w:iCs/>
        </w:rPr>
        <w:t>u</w:t>
      </w:r>
      <w:r w:rsidRPr="00BC44A3">
        <w:rPr>
          <w:rFonts w:ascii="Arial" w:hAnsi="Arial" w:cs="Arial"/>
          <w:b/>
          <w:iCs/>
        </w:rPr>
        <w:t xml:space="preserve"> nr </w:t>
      </w:r>
      <w:r w:rsidR="00FD1F42">
        <w:rPr>
          <w:rFonts w:ascii="Arial" w:hAnsi="Arial" w:cs="Arial"/>
          <w:b/>
          <w:iCs/>
        </w:rPr>
        <w:t>8</w:t>
      </w:r>
      <w:r w:rsidR="006C53A6" w:rsidRPr="00BC44A3">
        <w:rPr>
          <w:rFonts w:ascii="Arial" w:hAnsi="Arial" w:cs="Arial"/>
          <w:b/>
          <w:iCs/>
        </w:rPr>
        <w:t xml:space="preserve"> </w:t>
      </w:r>
      <w:r w:rsidR="00C1059D" w:rsidRPr="00BC44A3">
        <w:rPr>
          <w:rFonts w:ascii="Arial" w:hAnsi="Arial" w:cs="Arial"/>
          <w:b/>
          <w:iCs/>
        </w:rPr>
        <w:t>do SIWZ</w:t>
      </w:r>
      <w:r w:rsidR="001074DA" w:rsidRPr="007F0F58">
        <w:rPr>
          <w:rFonts w:ascii="Arial" w:hAnsi="Arial" w:cs="Arial"/>
          <w:iCs/>
        </w:rPr>
        <w:t>.</w:t>
      </w:r>
      <w:r w:rsidR="002D5CFB" w:rsidRPr="007F0F58">
        <w:rPr>
          <w:rFonts w:ascii="Arial" w:hAnsi="Arial" w:cs="Arial"/>
        </w:rPr>
        <w:t xml:space="preserve"> </w:t>
      </w:r>
    </w:p>
    <w:p w:rsidR="002D5CFB" w:rsidRPr="007F0F58" w:rsidRDefault="0081563B" w:rsidP="009D34DA">
      <w:pPr>
        <w:spacing w:before="120" w:after="120"/>
        <w:ind w:left="426" w:hanging="390"/>
        <w:jc w:val="both"/>
        <w:rPr>
          <w:rFonts w:ascii="Arial" w:hAnsi="Arial" w:cs="Arial"/>
        </w:rPr>
      </w:pPr>
      <w:r w:rsidRPr="007F0F58">
        <w:rPr>
          <w:rFonts w:ascii="Arial" w:hAnsi="Arial" w:cs="Arial"/>
        </w:rPr>
        <w:tab/>
      </w:r>
      <w:r w:rsidR="006C2729" w:rsidRPr="007F0F58">
        <w:rPr>
          <w:rFonts w:ascii="Arial" w:hAnsi="Arial" w:cs="Arial"/>
        </w:rPr>
        <w:t xml:space="preserve">Nie ujawnia się informacji stanowiących tajemnicę przedsiębiorstwa w rozumieniu przepisów o zwalczaniu nieuczciwej konkurencji, jeżeli </w:t>
      </w:r>
      <w:r w:rsidR="00E84244">
        <w:rPr>
          <w:rFonts w:ascii="Arial" w:hAnsi="Arial" w:cs="Arial"/>
        </w:rPr>
        <w:t>W</w:t>
      </w:r>
      <w:r w:rsidR="006C2729" w:rsidRPr="007F0F58">
        <w:rPr>
          <w:rFonts w:ascii="Arial" w:hAnsi="Arial" w:cs="Arial"/>
        </w:rPr>
        <w:t xml:space="preserve">ykonawca, nie później niż w terminie składania ofert lub wniosków o dopuszczenie do udziału </w:t>
      </w:r>
      <w:r w:rsidR="007F0F58">
        <w:rPr>
          <w:rFonts w:ascii="Arial" w:hAnsi="Arial" w:cs="Arial"/>
        </w:rPr>
        <w:br/>
      </w:r>
      <w:r w:rsidR="006C2729" w:rsidRPr="007F0F58">
        <w:rPr>
          <w:rFonts w:ascii="Arial" w:hAnsi="Arial" w:cs="Arial"/>
        </w:rPr>
        <w:t>w postępowaniu, zastrzegł, że nie mogą być</w:t>
      </w:r>
      <w:r w:rsidR="002D5CFB" w:rsidRPr="007F0F58">
        <w:rPr>
          <w:rFonts w:ascii="Arial" w:hAnsi="Arial" w:cs="Arial"/>
        </w:rPr>
        <w:t xml:space="preserve"> one udostępniane oraz wykazał, </w:t>
      </w:r>
      <w:r w:rsidR="006C2729" w:rsidRPr="007F0F58">
        <w:rPr>
          <w:rFonts w:ascii="Arial" w:hAnsi="Arial" w:cs="Arial"/>
        </w:rPr>
        <w:t xml:space="preserve">iż zastrzeżone informacje stanowią tajemnicę przedsiębiorstwa. </w:t>
      </w:r>
    </w:p>
    <w:p w:rsidR="00723B77"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Oferta powinna być umieszczona w nieprzezroczystej, zabezpieczonej przed otwarciem kopercie zaadresowanej na Zamawiającego opisanej nazwą </w:t>
      </w:r>
      <w:r w:rsidR="00C1059D" w:rsidRPr="007F0F58">
        <w:rPr>
          <w:rFonts w:ascii="Arial" w:hAnsi="Arial" w:cs="Arial"/>
        </w:rPr>
        <w:br/>
      </w:r>
      <w:r w:rsidRPr="007F0F58">
        <w:rPr>
          <w:rFonts w:ascii="Arial" w:hAnsi="Arial" w:cs="Arial"/>
        </w:rPr>
        <w:t>i adresem Wykonawcy</w:t>
      </w:r>
      <w:r w:rsidR="002D5CFB" w:rsidRPr="007F0F58">
        <w:rPr>
          <w:rFonts w:ascii="Arial" w:hAnsi="Arial" w:cs="Arial"/>
        </w:rPr>
        <w:t xml:space="preserve"> wg </w:t>
      </w:r>
      <w:r w:rsidR="00C1059D" w:rsidRPr="007F0F58">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F0F58" w:rsidRPr="00AA66E9" w:rsidTr="00F503CC">
        <w:trPr>
          <w:trHeight w:val="2978"/>
        </w:trPr>
        <w:tc>
          <w:tcPr>
            <w:tcW w:w="5000" w:type="pct"/>
            <w:shd w:val="clear" w:color="auto" w:fill="auto"/>
          </w:tcPr>
          <w:p w:rsidR="001074DA" w:rsidRPr="00AA66E9" w:rsidRDefault="002D5CFB" w:rsidP="00B32831">
            <w:pPr>
              <w:spacing w:before="120" w:after="120"/>
              <w:contextualSpacing/>
              <w:rPr>
                <w:rFonts w:ascii="Arial" w:hAnsi="Arial" w:cs="Arial"/>
                <w:b/>
                <w:sz w:val="22"/>
                <w:szCs w:val="22"/>
              </w:rPr>
            </w:pPr>
            <w:r w:rsidRPr="00AA66E9">
              <w:rPr>
                <w:rFonts w:ascii="Arial" w:hAnsi="Arial" w:cs="Arial"/>
                <w:b/>
                <w:sz w:val="22"/>
                <w:szCs w:val="22"/>
              </w:rPr>
              <w:t xml:space="preserve">Nazwa i adres </w:t>
            </w:r>
            <w:r w:rsidR="001074DA" w:rsidRPr="00AA66E9">
              <w:rPr>
                <w:rFonts w:ascii="Arial" w:hAnsi="Arial" w:cs="Arial"/>
                <w:b/>
                <w:sz w:val="22"/>
                <w:szCs w:val="22"/>
              </w:rPr>
              <w:t>Wykonawcy</w:t>
            </w:r>
          </w:p>
          <w:p w:rsidR="001074DA" w:rsidRPr="00AA66E9" w:rsidRDefault="00143561" w:rsidP="00B32831">
            <w:pPr>
              <w:spacing w:before="120" w:after="120"/>
              <w:contextualSpacing/>
              <w:jc w:val="right"/>
              <w:rPr>
                <w:rFonts w:ascii="Arial" w:hAnsi="Arial" w:cs="Arial"/>
                <w:b/>
                <w:sz w:val="22"/>
                <w:szCs w:val="22"/>
              </w:rPr>
            </w:pPr>
            <w:r w:rsidRPr="00AA66E9">
              <w:rPr>
                <w:rFonts w:ascii="Arial" w:hAnsi="Arial" w:cs="Arial"/>
                <w:b/>
                <w:sz w:val="22"/>
                <w:szCs w:val="22"/>
              </w:rPr>
              <w:t>11 Wojskowy Oddział Gospodarczy</w:t>
            </w:r>
            <w:r w:rsidRPr="00AA66E9">
              <w:rPr>
                <w:rFonts w:ascii="Arial" w:hAnsi="Arial" w:cs="Arial"/>
                <w:b/>
                <w:sz w:val="22"/>
                <w:szCs w:val="22"/>
              </w:rPr>
              <w:br/>
            </w:r>
            <w:r w:rsidR="001074DA" w:rsidRPr="00AA66E9">
              <w:rPr>
                <w:rFonts w:ascii="Arial" w:hAnsi="Arial" w:cs="Arial"/>
                <w:b/>
                <w:sz w:val="22"/>
                <w:szCs w:val="22"/>
              </w:rPr>
              <w:t>ul. Gdańska 147</w:t>
            </w:r>
            <w:r w:rsidR="00D5135F" w:rsidRPr="00AA66E9">
              <w:rPr>
                <w:rFonts w:ascii="Arial" w:hAnsi="Arial" w:cs="Arial"/>
                <w:b/>
                <w:sz w:val="22"/>
                <w:szCs w:val="22"/>
              </w:rPr>
              <w:t xml:space="preserve"> </w:t>
            </w:r>
            <w:r w:rsidRPr="00AA66E9">
              <w:rPr>
                <w:rFonts w:ascii="Arial" w:hAnsi="Arial" w:cs="Arial"/>
                <w:b/>
                <w:sz w:val="22"/>
                <w:szCs w:val="22"/>
              </w:rPr>
              <w:t>85-915 Bydgoszcz</w:t>
            </w:r>
            <w:r w:rsidRPr="00AA66E9">
              <w:rPr>
                <w:rFonts w:ascii="Arial" w:hAnsi="Arial" w:cs="Arial"/>
                <w:b/>
                <w:sz w:val="22"/>
                <w:szCs w:val="22"/>
              </w:rPr>
              <w:br/>
            </w:r>
            <w:r w:rsidR="001074DA" w:rsidRPr="00AA66E9">
              <w:rPr>
                <w:rFonts w:ascii="Arial" w:hAnsi="Arial" w:cs="Arial"/>
                <w:b/>
                <w:sz w:val="22"/>
                <w:szCs w:val="22"/>
              </w:rPr>
              <w:t>Kancelaria Jawna</w:t>
            </w:r>
          </w:p>
          <w:p w:rsidR="001074DA" w:rsidRPr="00AA66E9" w:rsidRDefault="001074DA" w:rsidP="00B32831">
            <w:pPr>
              <w:pStyle w:val="Tytu"/>
              <w:widowControl w:val="0"/>
              <w:spacing w:before="120" w:after="120"/>
              <w:contextualSpacing/>
              <w:rPr>
                <w:rFonts w:ascii="Arial" w:hAnsi="Arial" w:cs="Arial"/>
                <w:b/>
                <w:sz w:val="22"/>
                <w:szCs w:val="22"/>
                <w:u w:val="single"/>
                <w:lang w:val="pl-PL"/>
              </w:rPr>
            </w:pPr>
            <w:r w:rsidRPr="00AA66E9">
              <w:rPr>
                <w:rFonts w:ascii="Arial" w:hAnsi="Arial" w:cs="Arial"/>
                <w:b/>
                <w:sz w:val="22"/>
                <w:szCs w:val="22"/>
                <w:u w:val="single"/>
              </w:rPr>
              <w:t xml:space="preserve">OFERTA NA: </w:t>
            </w:r>
          </w:p>
          <w:p w:rsidR="00FD1F42" w:rsidRPr="00FD1F42" w:rsidRDefault="00FD1F42" w:rsidP="00FD1F42">
            <w:pPr>
              <w:pStyle w:val="Tytu"/>
              <w:widowControl w:val="0"/>
              <w:spacing w:before="120" w:after="120" w:line="276" w:lineRule="auto"/>
              <w:rPr>
                <w:rFonts w:ascii="Arial" w:hAnsi="Arial" w:cs="Arial"/>
                <w:b/>
                <w:sz w:val="24"/>
                <w:szCs w:val="24"/>
                <w:lang w:val="pl-PL"/>
              </w:rPr>
            </w:pPr>
            <w:r w:rsidRPr="00FD1F42">
              <w:rPr>
                <w:rFonts w:ascii="Arial" w:hAnsi="Arial" w:cs="Arial"/>
                <w:b/>
                <w:sz w:val="24"/>
                <w:szCs w:val="24"/>
                <w:lang w:val="pl-PL"/>
              </w:rPr>
              <w:t xml:space="preserve">„REMONT POMIESZCZEŃ PIWNICZNYCH BUDYNKU NR 9 </w:t>
            </w:r>
            <w:r w:rsidRPr="00FD1F42">
              <w:rPr>
                <w:rFonts w:ascii="Arial" w:hAnsi="Arial" w:cs="Arial"/>
                <w:b/>
                <w:sz w:val="24"/>
                <w:szCs w:val="24"/>
                <w:lang w:val="pl-PL"/>
              </w:rPr>
              <w:br/>
              <w:t>W KOMPLE</w:t>
            </w:r>
            <w:r w:rsidR="00346815">
              <w:rPr>
                <w:rFonts w:ascii="Arial" w:hAnsi="Arial" w:cs="Arial"/>
                <w:b/>
                <w:sz w:val="24"/>
                <w:szCs w:val="24"/>
                <w:lang w:val="pl-PL"/>
              </w:rPr>
              <w:t>K</w:t>
            </w:r>
            <w:r w:rsidRPr="00FD1F42">
              <w:rPr>
                <w:rFonts w:ascii="Arial" w:hAnsi="Arial" w:cs="Arial"/>
                <w:b/>
                <w:sz w:val="24"/>
                <w:szCs w:val="24"/>
                <w:lang w:val="pl-PL"/>
              </w:rPr>
              <w:t>S</w:t>
            </w:r>
            <w:bookmarkStart w:id="0" w:name="_GoBack"/>
            <w:bookmarkEnd w:id="0"/>
            <w:r w:rsidRPr="00FD1F42">
              <w:rPr>
                <w:rFonts w:ascii="Arial" w:hAnsi="Arial" w:cs="Arial"/>
                <w:b/>
                <w:sz w:val="24"/>
                <w:szCs w:val="24"/>
                <w:lang w:val="pl-PL"/>
              </w:rPr>
              <w:t xml:space="preserve">IE WOJSKOWYM PRZY UL. WARSZAWSKIEJ 10 </w:t>
            </w:r>
            <w:r w:rsidRPr="00FD1F42">
              <w:rPr>
                <w:rFonts w:ascii="Arial" w:hAnsi="Arial" w:cs="Arial"/>
                <w:b/>
                <w:sz w:val="24"/>
                <w:szCs w:val="24"/>
                <w:lang w:val="pl-PL"/>
              </w:rPr>
              <w:br/>
              <w:t>W BYDGOSZCZY.”</w:t>
            </w:r>
          </w:p>
          <w:p w:rsidR="00DA559A" w:rsidRPr="00AA66E9" w:rsidRDefault="00DA559A" w:rsidP="00AB169F">
            <w:pPr>
              <w:spacing w:before="120" w:after="120"/>
              <w:contextualSpacing/>
              <w:jc w:val="center"/>
              <w:rPr>
                <w:rFonts w:ascii="Arial" w:hAnsi="Arial" w:cs="Arial"/>
                <w:b/>
                <w:sz w:val="22"/>
                <w:szCs w:val="22"/>
              </w:rPr>
            </w:pPr>
            <w:r w:rsidRPr="00AA66E9">
              <w:rPr>
                <w:rFonts w:ascii="Arial" w:hAnsi="Arial" w:cs="Arial"/>
                <w:b/>
                <w:sz w:val="22"/>
                <w:szCs w:val="22"/>
              </w:rPr>
              <w:t xml:space="preserve">SPRAWA NR </w:t>
            </w:r>
            <w:r w:rsidR="00FD1F42">
              <w:rPr>
                <w:rFonts w:ascii="Arial" w:hAnsi="Arial" w:cs="Arial"/>
                <w:b/>
                <w:sz w:val="22"/>
                <w:szCs w:val="22"/>
              </w:rPr>
              <w:t>28</w:t>
            </w:r>
            <w:r w:rsidR="00AF3287" w:rsidRPr="00AA66E9">
              <w:rPr>
                <w:rFonts w:ascii="Arial" w:hAnsi="Arial" w:cs="Arial"/>
                <w:b/>
                <w:sz w:val="22"/>
                <w:szCs w:val="22"/>
              </w:rPr>
              <w:t>/ZP</w:t>
            </w:r>
            <w:r w:rsidRPr="00AA66E9">
              <w:rPr>
                <w:rFonts w:ascii="Arial" w:hAnsi="Arial" w:cs="Arial"/>
                <w:b/>
                <w:sz w:val="22"/>
                <w:szCs w:val="22"/>
              </w:rPr>
              <w:t>/RB/INFR/2020</w:t>
            </w:r>
            <w:r w:rsidR="00181148" w:rsidRPr="00AA66E9">
              <w:rPr>
                <w:rFonts w:ascii="Arial" w:hAnsi="Arial" w:cs="Arial"/>
                <w:b/>
                <w:sz w:val="22"/>
                <w:szCs w:val="22"/>
              </w:rPr>
              <w:t xml:space="preserve"> </w:t>
            </w:r>
          </w:p>
          <w:p w:rsidR="00DA559A" w:rsidRPr="00AA66E9" w:rsidRDefault="00DA559A" w:rsidP="00AB169F">
            <w:pPr>
              <w:spacing w:before="120" w:after="120"/>
              <w:contextualSpacing/>
              <w:jc w:val="center"/>
              <w:rPr>
                <w:rFonts w:ascii="Arial" w:hAnsi="Arial" w:cs="Arial"/>
                <w:b/>
                <w:sz w:val="22"/>
                <w:szCs w:val="22"/>
              </w:rPr>
            </w:pPr>
          </w:p>
          <w:p w:rsidR="00DA559A" w:rsidRPr="00AA66E9" w:rsidRDefault="00406879" w:rsidP="000F3D65">
            <w:pPr>
              <w:spacing w:before="120" w:after="120"/>
              <w:contextualSpacing/>
              <w:jc w:val="center"/>
              <w:rPr>
                <w:rFonts w:ascii="Arial" w:hAnsi="Arial" w:cs="Arial"/>
                <w:b/>
                <w:sz w:val="22"/>
                <w:szCs w:val="22"/>
                <w:u w:val="single"/>
              </w:rPr>
            </w:pPr>
            <w:r w:rsidRPr="00AA66E9">
              <w:rPr>
                <w:rFonts w:ascii="Arial" w:hAnsi="Arial" w:cs="Arial"/>
                <w:b/>
                <w:sz w:val="22"/>
                <w:szCs w:val="22"/>
                <w:u w:val="single"/>
              </w:rPr>
              <w:t xml:space="preserve">NIE OTWIERAĆ PRZED </w:t>
            </w:r>
            <w:r w:rsidR="00FC3E94">
              <w:rPr>
                <w:rFonts w:ascii="Arial" w:hAnsi="Arial" w:cs="Arial"/>
                <w:b/>
                <w:sz w:val="22"/>
                <w:szCs w:val="22"/>
                <w:u w:val="single"/>
              </w:rPr>
              <w:t>13</w:t>
            </w:r>
            <w:r w:rsidR="00AD7807" w:rsidRPr="00AA66E9">
              <w:rPr>
                <w:rFonts w:ascii="Arial" w:hAnsi="Arial" w:cs="Arial"/>
                <w:b/>
                <w:sz w:val="22"/>
                <w:szCs w:val="22"/>
                <w:u w:val="single"/>
              </w:rPr>
              <w:t>.</w:t>
            </w:r>
            <w:r w:rsidR="00933C96" w:rsidRPr="00AA66E9">
              <w:rPr>
                <w:rFonts w:ascii="Arial" w:hAnsi="Arial" w:cs="Arial"/>
                <w:b/>
                <w:sz w:val="22"/>
                <w:szCs w:val="22"/>
                <w:u w:val="single"/>
              </w:rPr>
              <w:t>0</w:t>
            </w:r>
            <w:r w:rsidR="00E84244" w:rsidRPr="00AA66E9">
              <w:rPr>
                <w:rFonts w:ascii="Arial" w:hAnsi="Arial" w:cs="Arial"/>
                <w:b/>
                <w:sz w:val="22"/>
                <w:szCs w:val="22"/>
                <w:u w:val="single"/>
              </w:rPr>
              <w:t>7</w:t>
            </w:r>
            <w:r w:rsidR="00AB169F" w:rsidRPr="00AA66E9">
              <w:rPr>
                <w:rFonts w:ascii="Arial" w:hAnsi="Arial" w:cs="Arial"/>
                <w:b/>
                <w:sz w:val="22"/>
                <w:szCs w:val="22"/>
                <w:u w:val="single"/>
              </w:rPr>
              <w:t>.2020</w:t>
            </w:r>
            <w:r w:rsidR="00393268" w:rsidRPr="00AA66E9">
              <w:rPr>
                <w:rFonts w:ascii="Arial" w:hAnsi="Arial" w:cs="Arial"/>
                <w:b/>
                <w:sz w:val="22"/>
                <w:szCs w:val="22"/>
                <w:u w:val="single"/>
              </w:rPr>
              <w:t xml:space="preserve"> r. GODZ. 1</w:t>
            </w:r>
            <w:r w:rsidR="00AB169F" w:rsidRPr="00AA66E9">
              <w:rPr>
                <w:rFonts w:ascii="Arial" w:hAnsi="Arial" w:cs="Arial"/>
                <w:b/>
                <w:sz w:val="22"/>
                <w:szCs w:val="22"/>
                <w:u w:val="single"/>
              </w:rPr>
              <w:t>0</w:t>
            </w:r>
            <w:r w:rsidR="005A6F16" w:rsidRPr="00AA66E9">
              <w:rPr>
                <w:rFonts w:ascii="Arial" w:hAnsi="Arial" w:cs="Arial"/>
                <w:b/>
                <w:sz w:val="22"/>
                <w:szCs w:val="22"/>
                <w:u w:val="single"/>
              </w:rPr>
              <w:t>.</w:t>
            </w:r>
            <w:r w:rsidR="00C062A9" w:rsidRPr="00AA66E9">
              <w:rPr>
                <w:rFonts w:ascii="Arial" w:hAnsi="Arial" w:cs="Arial"/>
                <w:b/>
                <w:sz w:val="22"/>
                <w:szCs w:val="22"/>
                <w:u w:val="single"/>
              </w:rPr>
              <w:t>00</w:t>
            </w:r>
          </w:p>
          <w:p w:rsidR="00D80B68" w:rsidRPr="00AA66E9" w:rsidRDefault="00D80B68" w:rsidP="000F3D65">
            <w:pPr>
              <w:spacing w:before="120" w:after="120"/>
              <w:contextualSpacing/>
              <w:jc w:val="center"/>
              <w:rPr>
                <w:rFonts w:ascii="Arial" w:hAnsi="Arial" w:cs="Arial"/>
                <w:b/>
                <w:sz w:val="22"/>
                <w:szCs w:val="22"/>
                <w:u w:val="single"/>
              </w:rPr>
            </w:pPr>
          </w:p>
        </w:tc>
      </w:tr>
    </w:tbl>
    <w:p w:rsidR="00D80B68" w:rsidRPr="00AA66E9" w:rsidRDefault="00D80B68"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F3C69" w:rsidRPr="00AA66E9" w:rsidTr="007F3C69">
        <w:tc>
          <w:tcPr>
            <w:tcW w:w="9145" w:type="dxa"/>
            <w:shd w:val="clear" w:color="auto" w:fill="99CCFF"/>
          </w:tcPr>
          <w:p w:rsidR="007F3C69" w:rsidRPr="00AA66E9" w:rsidRDefault="007F3C69" w:rsidP="007F3C69">
            <w:pPr>
              <w:pStyle w:val="Nagwek3"/>
              <w:rPr>
                <w:rFonts w:ascii="Arial" w:hAnsi="Arial" w:cs="Arial"/>
                <w:lang w:val="pl-PL" w:eastAsia="pl-PL"/>
              </w:rPr>
            </w:pPr>
            <w:r w:rsidRPr="00AA66E9">
              <w:rPr>
                <w:rFonts w:ascii="Arial" w:hAnsi="Arial" w:cs="Arial"/>
                <w:lang w:eastAsia="pl-PL"/>
              </w:rPr>
              <w:t>CZĘŚĆ X</w:t>
            </w:r>
            <w:r w:rsidRPr="00AA66E9">
              <w:rPr>
                <w:rFonts w:ascii="Arial" w:hAnsi="Arial" w:cs="Arial"/>
                <w:lang w:val="pl-PL" w:eastAsia="pl-PL"/>
              </w:rPr>
              <w:t>II</w:t>
            </w:r>
            <w:r w:rsidRPr="00AA66E9">
              <w:rPr>
                <w:rFonts w:ascii="Arial" w:hAnsi="Arial" w:cs="Arial"/>
                <w:lang w:eastAsia="pl-PL"/>
              </w:rPr>
              <w:t>I. MIEJSCE ORAZ TERMIN SKŁADANIA I OTWARCIA OFERT</w:t>
            </w:r>
            <w:r w:rsidR="00E84244" w:rsidRPr="00AA66E9">
              <w:rPr>
                <w:rFonts w:ascii="Arial" w:hAnsi="Arial" w:cs="Arial"/>
                <w:lang w:val="pl-PL" w:eastAsia="pl-PL"/>
              </w:rPr>
              <w:t xml:space="preserve"> </w:t>
            </w:r>
            <w:r w:rsidR="00E84244" w:rsidRPr="00AA66E9">
              <w:rPr>
                <w:rFonts w:ascii="Arial" w:hAnsi="Arial" w:cs="Arial"/>
                <w:lang w:val="pl-PL" w:eastAsia="pl-PL"/>
              </w:rPr>
              <w:br/>
            </w:r>
            <w:r w:rsidR="00E84244" w:rsidRPr="00AA66E9">
              <w:rPr>
                <w:rFonts w:ascii="Arial" w:hAnsi="Arial" w:cs="Arial"/>
              </w:rPr>
              <w:t xml:space="preserve">(art. 36 ust. 1 pkt 11 ustawy </w:t>
            </w:r>
            <w:proofErr w:type="spellStart"/>
            <w:r w:rsidR="00E84244" w:rsidRPr="00AA66E9">
              <w:rPr>
                <w:rFonts w:ascii="Arial" w:hAnsi="Arial" w:cs="Arial"/>
              </w:rPr>
              <w:t>Pzp</w:t>
            </w:r>
            <w:proofErr w:type="spellEnd"/>
            <w:r w:rsidR="00E84244" w:rsidRPr="00AA66E9">
              <w:rPr>
                <w:rFonts w:ascii="Arial" w:hAnsi="Arial" w:cs="Arial"/>
              </w:rPr>
              <w:t>):</w:t>
            </w:r>
          </w:p>
        </w:tc>
      </w:tr>
    </w:tbl>
    <w:p w:rsidR="002D5CFB" w:rsidRPr="007A6129" w:rsidRDefault="003E36C8" w:rsidP="00482198">
      <w:pPr>
        <w:numPr>
          <w:ilvl w:val="0"/>
          <w:numId w:val="10"/>
        </w:numPr>
        <w:spacing w:before="120" w:after="120"/>
        <w:ind w:left="426" w:hanging="426"/>
        <w:jc w:val="both"/>
        <w:rPr>
          <w:rFonts w:ascii="Arial" w:hAnsi="Arial" w:cs="Arial"/>
        </w:rPr>
      </w:pPr>
      <w:r w:rsidRPr="007A6129">
        <w:rPr>
          <w:rFonts w:ascii="Arial" w:hAnsi="Arial" w:cs="Arial"/>
        </w:rPr>
        <w:t xml:space="preserve">Ofertę wraz ze wszystkimi wymaganymi załącznikami: oświadczeniami </w:t>
      </w:r>
      <w:r w:rsidR="002D5CFB" w:rsidRPr="007A6129">
        <w:rPr>
          <w:rFonts w:ascii="Arial" w:hAnsi="Arial" w:cs="Arial"/>
        </w:rPr>
        <w:br/>
      </w:r>
      <w:r w:rsidRPr="007A6129">
        <w:rPr>
          <w:rFonts w:ascii="Arial" w:hAnsi="Arial" w:cs="Arial"/>
        </w:rPr>
        <w:t xml:space="preserve">i dokumentami wskazanymi w SIWZ, należy przesłać pocztą lub złożyć osobiście w siedzibie Zamawiającego – </w:t>
      </w:r>
      <w:r w:rsidRPr="007A6129">
        <w:rPr>
          <w:rFonts w:ascii="Arial" w:hAnsi="Arial" w:cs="Arial"/>
          <w:b/>
        </w:rPr>
        <w:t xml:space="preserve">11 Wojskowy Oddział Gospodarczy ul. Gdańska 147, 85-915 Bydgoszcz – </w:t>
      </w:r>
      <w:r w:rsidRPr="007A6129">
        <w:rPr>
          <w:rFonts w:ascii="Arial" w:hAnsi="Arial" w:cs="Arial"/>
          <w:b/>
          <w:u w:val="single"/>
        </w:rPr>
        <w:t>kancelaria jawna</w:t>
      </w:r>
      <w:r w:rsidRPr="007A6129">
        <w:rPr>
          <w:rFonts w:ascii="Arial" w:hAnsi="Arial" w:cs="Arial"/>
          <w:b/>
        </w:rPr>
        <w:t xml:space="preserve">. </w:t>
      </w:r>
      <w:r w:rsidRPr="007A6129">
        <w:rPr>
          <w:rFonts w:ascii="Arial" w:hAnsi="Arial" w:cs="Arial"/>
        </w:rPr>
        <w:t>Godz. pracy kancelarii 07.30 – 09.00 i 12.30 – 15.</w:t>
      </w:r>
      <w:r w:rsidR="00C1059D" w:rsidRPr="007A6129">
        <w:rPr>
          <w:rFonts w:ascii="Arial" w:hAnsi="Arial" w:cs="Arial"/>
        </w:rPr>
        <w:t xml:space="preserve">15 </w:t>
      </w:r>
      <w:r w:rsidRPr="007A6129">
        <w:rPr>
          <w:rFonts w:ascii="Arial" w:hAnsi="Arial" w:cs="Arial"/>
        </w:rPr>
        <w:t>w dni robocze od poniedziałku do piątku.</w:t>
      </w:r>
    </w:p>
    <w:p w:rsidR="002D5CFB" w:rsidRPr="00AA66E9"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Termin składania ofert upływa w dniu </w:t>
      </w:r>
      <w:r w:rsidR="00FC3E94">
        <w:rPr>
          <w:rFonts w:ascii="Arial" w:hAnsi="Arial" w:cs="Arial"/>
          <w:b/>
        </w:rPr>
        <w:t>13</w:t>
      </w:r>
      <w:r w:rsidR="005E44AB" w:rsidRPr="00AA66E9">
        <w:rPr>
          <w:rFonts w:ascii="Arial" w:hAnsi="Arial" w:cs="Arial"/>
          <w:b/>
        </w:rPr>
        <w:t>.</w:t>
      </w:r>
      <w:r w:rsidR="00933C96" w:rsidRPr="00AA66E9">
        <w:rPr>
          <w:rFonts w:ascii="Arial" w:hAnsi="Arial" w:cs="Arial"/>
          <w:b/>
        </w:rPr>
        <w:t>0</w:t>
      </w:r>
      <w:r w:rsidR="00E84244" w:rsidRPr="00AA66E9">
        <w:rPr>
          <w:rFonts w:ascii="Arial" w:hAnsi="Arial" w:cs="Arial"/>
          <w:b/>
        </w:rPr>
        <w:t>7</w:t>
      </w:r>
      <w:r w:rsidR="005E44AB" w:rsidRPr="00AA66E9">
        <w:rPr>
          <w:rFonts w:ascii="Arial" w:hAnsi="Arial" w:cs="Arial"/>
          <w:b/>
        </w:rPr>
        <w:t>.</w:t>
      </w:r>
      <w:r w:rsidR="00AB169F" w:rsidRPr="00AA66E9">
        <w:rPr>
          <w:rFonts w:ascii="Arial" w:hAnsi="Arial" w:cs="Arial"/>
          <w:b/>
        </w:rPr>
        <w:t>2020</w:t>
      </w:r>
      <w:r w:rsidRPr="00AA66E9">
        <w:rPr>
          <w:rFonts w:ascii="Arial" w:hAnsi="Arial" w:cs="Arial"/>
          <w:b/>
        </w:rPr>
        <w:t xml:space="preserve"> r.,</w:t>
      </w:r>
      <w:r w:rsidRPr="00AA66E9">
        <w:rPr>
          <w:rFonts w:ascii="Arial" w:hAnsi="Arial" w:cs="Arial"/>
        </w:rPr>
        <w:t xml:space="preserve"> o godzinie </w:t>
      </w:r>
      <w:r w:rsidR="005A6F16" w:rsidRPr="00AA66E9">
        <w:rPr>
          <w:rFonts w:ascii="Arial" w:hAnsi="Arial" w:cs="Arial"/>
          <w:b/>
        </w:rPr>
        <w:t>09</w:t>
      </w:r>
      <w:r w:rsidRPr="00AA66E9">
        <w:rPr>
          <w:rFonts w:ascii="Arial" w:hAnsi="Arial" w:cs="Arial"/>
          <w:b/>
        </w:rPr>
        <w:t xml:space="preserve">:00. </w:t>
      </w:r>
    </w:p>
    <w:p w:rsidR="002D5CFB" w:rsidRPr="00AA66E9"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Otwarcie ofert nastąpi w dniu </w:t>
      </w:r>
      <w:r w:rsidR="00FC3E94">
        <w:rPr>
          <w:rFonts w:ascii="Arial" w:hAnsi="Arial" w:cs="Arial"/>
          <w:b/>
        </w:rPr>
        <w:t>13</w:t>
      </w:r>
      <w:r w:rsidR="005E44AB" w:rsidRPr="00AA66E9">
        <w:rPr>
          <w:rFonts w:ascii="Arial" w:hAnsi="Arial" w:cs="Arial"/>
          <w:b/>
        </w:rPr>
        <w:t>.</w:t>
      </w:r>
      <w:r w:rsidR="00933C96" w:rsidRPr="00AA66E9">
        <w:rPr>
          <w:rFonts w:ascii="Arial" w:hAnsi="Arial" w:cs="Arial"/>
          <w:b/>
        </w:rPr>
        <w:t>0</w:t>
      </w:r>
      <w:r w:rsidR="00E84244" w:rsidRPr="00AA66E9">
        <w:rPr>
          <w:rFonts w:ascii="Arial" w:hAnsi="Arial" w:cs="Arial"/>
          <w:b/>
        </w:rPr>
        <w:t>7</w:t>
      </w:r>
      <w:r w:rsidR="005E44AB" w:rsidRPr="00AA66E9">
        <w:rPr>
          <w:rFonts w:ascii="Arial" w:hAnsi="Arial" w:cs="Arial"/>
          <w:b/>
        </w:rPr>
        <w:t>.</w:t>
      </w:r>
      <w:r w:rsidR="00AB169F" w:rsidRPr="00AA66E9">
        <w:rPr>
          <w:rFonts w:ascii="Arial" w:hAnsi="Arial" w:cs="Arial"/>
          <w:b/>
        </w:rPr>
        <w:t>2020</w:t>
      </w:r>
      <w:r w:rsidRPr="00AA66E9">
        <w:rPr>
          <w:rFonts w:ascii="Arial" w:hAnsi="Arial" w:cs="Arial"/>
          <w:b/>
        </w:rPr>
        <w:t xml:space="preserve"> r.,</w:t>
      </w:r>
      <w:r w:rsidRPr="00AA66E9">
        <w:rPr>
          <w:rFonts w:ascii="Arial" w:hAnsi="Arial" w:cs="Arial"/>
        </w:rPr>
        <w:t xml:space="preserve"> </w:t>
      </w:r>
      <w:r w:rsidR="00393268" w:rsidRPr="00AA66E9">
        <w:rPr>
          <w:rFonts w:ascii="Arial" w:hAnsi="Arial" w:cs="Arial"/>
          <w:b/>
        </w:rPr>
        <w:t>o godz. 1</w:t>
      </w:r>
      <w:r w:rsidR="00AB169F" w:rsidRPr="00AA66E9">
        <w:rPr>
          <w:rFonts w:ascii="Arial" w:hAnsi="Arial" w:cs="Arial"/>
          <w:b/>
        </w:rPr>
        <w:t>0</w:t>
      </w:r>
      <w:r w:rsidRPr="00AA66E9">
        <w:rPr>
          <w:rFonts w:ascii="Arial" w:hAnsi="Arial" w:cs="Arial"/>
          <w:b/>
        </w:rPr>
        <w:t>:</w:t>
      </w:r>
      <w:r w:rsidR="00BD17E8" w:rsidRPr="00AA66E9">
        <w:rPr>
          <w:rFonts w:ascii="Arial" w:hAnsi="Arial" w:cs="Arial"/>
          <w:b/>
        </w:rPr>
        <w:t xml:space="preserve">00 </w:t>
      </w:r>
      <w:r w:rsidR="00BD17E8" w:rsidRPr="00AA66E9">
        <w:rPr>
          <w:rFonts w:ascii="Arial" w:hAnsi="Arial" w:cs="Arial"/>
        </w:rPr>
        <w:t>w</w:t>
      </w:r>
      <w:r w:rsidRPr="00AA66E9">
        <w:rPr>
          <w:rFonts w:ascii="Arial" w:hAnsi="Arial" w:cs="Arial"/>
        </w:rPr>
        <w:t xml:space="preserve"> siedzibie Zamawiającego, </w:t>
      </w:r>
      <w:r w:rsidRPr="00AA66E9">
        <w:rPr>
          <w:rFonts w:ascii="Arial" w:hAnsi="Arial" w:cs="Arial"/>
          <w:b/>
        </w:rPr>
        <w:t xml:space="preserve">bud. nr </w:t>
      </w:r>
      <w:r w:rsidR="00E101E2" w:rsidRPr="00AA66E9">
        <w:rPr>
          <w:rFonts w:ascii="Arial" w:hAnsi="Arial" w:cs="Arial"/>
          <w:b/>
        </w:rPr>
        <w:t>108</w:t>
      </w:r>
      <w:r w:rsidRPr="00AA66E9">
        <w:rPr>
          <w:rFonts w:ascii="Arial" w:hAnsi="Arial" w:cs="Arial"/>
          <w:b/>
        </w:rPr>
        <w:t xml:space="preserve">, lok. nr </w:t>
      </w:r>
      <w:r w:rsidR="00E101E2" w:rsidRPr="00AA66E9">
        <w:rPr>
          <w:rFonts w:ascii="Arial" w:hAnsi="Arial" w:cs="Arial"/>
          <w:b/>
        </w:rPr>
        <w:t>124</w:t>
      </w:r>
      <w:r w:rsidRPr="00AA66E9">
        <w:rPr>
          <w:rFonts w:ascii="Arial" w:hAnsi="Arial" w:cs="Arial"/>
          <w:b/>
        </w:rPr>
        <w:t>.</w:t>
      </w:r>
    </w:p>
    <w:p w:rsidR="002D5CFB" w:rsidRPr="000F3D65"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Otwarcie ofert nastąpi na zasadach i w </w:t>
      </w:r>
      <w:r w:rsidRPr="000F3D65">
        <w:rPr>
          <w:rFonts w:ascii="Arial" w:hAnsi="Arial" w:cs="Arial"/>
        </w:rPr>
        <w:t xml:space="preserve">trybie art. 86 ust. 2, 3 i 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r w:rsidRPr="000F3D65">
        <w:rPr>
          <w:rFonts w:ascii="Arial" w:hAnsi="Arial" w:cs="Arial"/>
        </w:rPr>
        <w:t xml:space="preserve"> </w:t>
      </w:r>
    </w:p>
    <w:p w:rsidR="00AB169F" w:rsidRPr="000F3D65" w:rsidRDefault="003E36C8" w:rsidP="00482198">
      <w:pPr>
        <w:numPr>
          <w:ilvl w:val="0"/>
          <w:numId w:val="10"/>
        </w:numPr>
        <w:spacing w:before="120" w:after="120"/>
        <w:ind w:left="426" w:hanging="426"/>
        <w:jc w:val="both"/>
        <w:rPr>
          <w:rFonts w:ascii="Arial" w:hAnsi="Arial" w:cs="Arial"/>
        </w:rPr>
      </w:pPr>
      <w:r w:rsidRPr="000F3D65">
        <w:rPr>
          <w:rFonts w:ascii="Arial" w:hAnsi="Arial" w:cs="Arial"/>
        </w:rPr>
        <w:t xml:space="preserve">Otwarcie ofert jest jawne. </w:t>
      </w:r>
      <w:r w:rsidR="000936CE" w:rsidRPr="000F3D65">
        <w:rPr>
          <w:rFonts w:ascii="Arial" w:eastAsia="HG Mincho Light J" w:hAnsi="Arial" w:cs="Arial"/>
        </w:rPr>
        <w:t>Bezpośrednio przed otwarciem ofert Zamawiający poda kwotę, jaką zamierza przeznaczyć na sfinansowanie zamówienia</w:t>
      </w:r>
      <w:r w:rsidR="000936CE" w:rsidRPr="000F3D65">
        <w:rPr>
          <w:rFonts w:ascii="Arial" w:hAnsi="Arial" w:cs="Arial"/>
        </w:rPr>
        <w:t xml:space="preserve">. </w:t>
      </w:r>
      <w:r w:rsidRPr="000F3D65">
        <w:rPr>
          <w:rFonts w:ascii="Arial" w:hAnsi="Arial" w:cs="Arial"/>
        </w:rPr>
        <w:t>Podczas otwarcia ofert Zamawiający poda informacje</w:t>
      </w:r>
      <w:r w:rsidR="000936CE" w:rsidRPr="000F3D65">
        <w:rPr>
          <w:rFonts w:ascii="Arial" w:hAnsi="Arial" w:cs="Arial"/>
        </w:rPr>
        <w:t xml:space="preserve"> zawarte w art. 86 ust. </w:t>
      </w:r>
      <w:r w:rsidR="000936CE" w:rsidRPr="000F3D65">
        <w:rPr>
          <w:rFonts w:ascii="Arial" w:hAnsi="Arial" w:cs="Arial"/>
        </w:rPr>
        <w:br/>
        <w:t xml:space="preserve">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AB169F" w:rsidRPr="000F3D65" w:rsidRDefault="00E84244" w:rsidP="00482198">
      <w:pPr>
        <w:numPr>
          <w:ilvl w:val="0"/>
          <w:numId w:val="10"/>
        </w:numPr>
        <w:spacing w:before="120" w:after="120"/>
        <w:ind w:left="426" w:hanging="426"/>
        <w:jc w:val="both"/>
        <w:rPr>
          <w:rFonts w:ascii="Arial" w:hAnsi="Arial" w:cs="Arial"/>
        </w:rPr>
      </w:pPr>
      <w:r>
        <w:rPr>
          <w:rFonts w:ascii="Arial" w:hAnsi="Arial" w:cs="Arial"/>
          <w:bCs/>
        </w:rPr>
        <w:t>Niezwłocznie po otwarciu ofert Z</w:t>
      </w:r>
      <w:r w:rsidR="00AB169F" w:rsidRPr="000F3D65">
        <w:rPr>
          <w:rFonts w:ascii="Arial" w:hAnsi="Arial" w:cs="Arial"/>
          <w:bCs/>
        </w:rPr>
        <w:t xml:space="preserve">amawiający zamieści na </w:t>
      </w:r>
      <w:r w:rsidR="00AB169F" w:rsidRPr="000F3D65">
        <w:rPr>
          <w:rFonts w:ascii="Arial" w:hAnsi="Arial" w:cs="Arial"/>
        </w:rPr>
        <w:t xml:space="preserve">platformie </w:t>
      </w:r>
      <w:r w:rsidR="00AB169F" w:rsidRPr="000F3D65">
        <w:rPr>
          <w:rFonts w:ascii="Arial" w:hAnsi="Arial" w:cs="Arial"/>
          <w:u w:val="single"/>
        </w:rPr>
        <w:t>www.platformazakupowa.pl/pn/11wog</w:t>
      </w:r>
      <w:r w:rsidR="00AB169F" w:rsidRPr="000F3D65">
        <w:rPr>
          <w:rFonts w:ascii="Arial" w:hAnsi="Arial" w:cs="Arial"/>
          <w:bCs/>
        </w:rPr>
        <w:t xml:space="preserve"> informacje dotyczące</w:t>
      </w:r>
      <w:r w:rsidR="00AB169F" w:rsidRPr="000F3D65">
        <w:rPr>
          <w:rFonts w:ascii="Arial" w:hAnsi="Arial" w:cs="Arial"/>
        </w:rPr>
        <w:t>:</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t>kwoty, jaką zamierza przeznaczyć na sfinansowanie zamówienia;</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t xml:space="preserve">firm oraz adresów </w:t>
      </w:r>
      <w:r w:rsidR="00E84244">
        <w:rPr>
          <w:rFonts w:ascii="Arial" w:hAnsi="Arial" w:cs="Arial"/>
        </w:rPr>
        <w:t>W</w:t>
      </w:r>
      <w:r w:rsidRPr="000F3D65">
        <w:rPr>
          <w:rFonts w:ascii="Arial" w:hAnsi="Arial" w:cs="Arial"/>
        </w:rPr>
        <w:t>ykonawców, którzy złożyli oferty w terminie;</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lastRenderedPageBreak/>
        <w:t>ceny, terminu wykonania zamówienia, okresu gwarancji i warunków płatności zawartych w ofertach.</w:t>
      </w:r>
    </w:p>
    <w:p w:rsidR="002D5CFB" w:rsidRPr="000F3D65" w:rsidRDefault="00A00D19" w:rsidP="00482198">
      <w:pPr>
        <w:numPr>
          <w:ilvl w:val="0"/>
          <w:numId w:val="10"/>
        </w:numPr>
        <w:spacing w:before="120" w:after="120"/>
        <w:ind w:left="426" w:hanging="426"/>
        <w:jc w:val="both"/>
        <w:rPr>
          <w:rFonts w:ascii="Arial" w:hAnsi="Arial" w:cs="Arial"/>
          <w:strike/>
        </w:rPr>
      </w:pPr>
      <w:r w:rsidRPr="000F3D65">
        <w:rPr>
          <w:rFonts w:ascii="Arial" w:hAnsi="Arial" w:cs="Arial"/>
        </w:rPr>
        <w:t>Zamawiający niezwłocznie zwraca o</w:t>
      </w:r>
      <w:r w:rsidR="003E36C8" w:rsidRPr="000F3D65">
        <w:rPr>
          <w:rFonts w:ascii="Arial" w:hAnsi="Arial" w:cs="Arial"/>
        </w:rPr>
        <w:t>ferty złożone po terminie</w:t>
      </w:r>
      <w:r w:rsidRPr="000F3D65">
        <w:rPr>
          <w:rFonts w:ascii="Arial" w:hAnsi="Arial" w:cs="Arial"/>
        </w:rPr>
        <w:t>.</w:t>
      </w:r>
      <w:r w:rsidR="003E36C8" w:rsidRPr="000F3D65">
        <w:rPr>
          <w:rFonts w:ascii="Arial" w:hAnsi="Arial" w:cs="Arial"/>
        </w:rPr>
        <w:t xml:space="preserve"> </w:t>
      </w:r>
    </w:p>
    <w:p w:rsidR="005E1FE4" w:rsidRPr="00E84244" w:rsidRDefault="00F219B2" w:rsidP="00482198">
      <w:pPr>
        <w:numPr>
          <w:ilvl w:val="0"/>
          <w:numId w:val="10"/>
        </w:numPr>
        <w:spacing w:before="120" w:after="120"/>
        <w:ind w:left="426" w:hanging="426"/>
        <w:jc w:val="both"/>
        <w:rPr>
          <w:rFonts w:ascii="Arial" w:hAnsi="Arial" w:cs="Arial"/>
          <w:strike/>
        </w:rPr>
      </w:pPr>
      <w:r w:rsidRPr="000F3D65">
        <w:rPr>
          <w:rFonts w:ascii="Arial" w:hAnsi="Arial" w:cs="Arial"/>
          <w:b/>
        </w:rPr>
        <w:t>UWAGA:</w:t>
      </w:r>
      <w:r w:rsidRPr="000F3D65">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84244" w:rsidRPr="00E84244" w:rsidRDefault="00E84244" w:rsidP="00E84244">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E84244">
        <w:rPr>
          <w:rFonts w:ascii="Arial" w:hAnsi="Arial" w:cs="Arial"/>
          <w:b/>
        </w:rPr>
        <w:t xml:space="preserve">Zamawiający informuje, że z uwagi na sytuację epidemiologiczną, </w:t>
      </w:r>
      <w:r w:rsidRPr="00E84244">
        <w:rPr>
          <w:rFonts w:ascii="Arial" w:hAnsi="Arial" w:cs="Arial"/>
          <w:b/>
          <w:shd w:val="clear" w:color="auto" w:fill="FFFFFF"/>
        </w:rPr>
        <w:t>związaną z ogłoszeniem przez Światową Organizację Zdrowia pandemii KORONAWIRUSA (wywołującego COVID-19) przesyłki pocztowe  dostarczane są do Zamawiającego dwa razy w tygodniu, tj. we wtorki</w:t>
      </w:r>
      <w:r>
        <w:rPr>
          <w:rFonts w:ascii="Arial" w:hAnsi="Arial" w:cs="Arial"/>
          <w:b/>
          <w:shd w:val="clear" w:color="auto" w:fill="FFFFFF"/>
        </w:rPr>
        <w:t xml:space="preserve"> </w:t>
      </w:r>
      <w:r>
        <w:rPr>
          <w:rFonts w:ascii="Arial" w:hAnsi="Arial" w:cs="Arial"/>
          <w:b/>
          <w:shd w:val="clear" w:color="auto" w:fill="FFFFFF"/>
        </w:rPr>
        <w:br/>
      </w:r>
      <w:r w:rsidRPr="00E84244">
        <w:rPr>
          <w:rFonts w:ascii="Arial" w:hAnsi="Arial" w:cs="Arial"/>
          <w:b/>
          <w:shd w:val="clear" w:color="auto" w:fill="FFFFFF"/>
        </w:rPr>
        <w:t>i w czwartki</w:t>
      </w:r>
      <w:r w:rsidRPr="00E84244">
        <w:rPr>
          <w:rFonts w:ascii="Arial" w:hAnsi="Arial" w:cs="Arial"/>
          <w:b/>
        </w:rPr>
        <w:t>. 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182649" w:rsidRPr="00182649" w:rsidTr="006822ED">
        <w:tc>
          <w:tcPr>
            <w:tcW w:w="9061" w:type="dxa"/>
            <w:shd w:val="clear" w:color="auto" w:fill="99CCFF"/>
          </w:tcPr>
          <w:p w:rsidR="003E36C8" w:rsidRPr="00182649" w:rsidRDefault="002D5CFB" w:rsidP="001C0A18">
            <w:pPr>
              <w:pStyle w:val="Nagwek3"/>
              <w:rPr>
                <w:rFonts w:ascii="Arial" w:hAnsi="Arial" w:cs="Arial"/>
                <w:lang w:val="pl-PL" w:eastAsia="pl-PL"/>
              </w:rPr>
            </w:pPr>
            <w:r w:rsidRPr="00182649">
              <w:rPr>
                <w:rFonts w:ascii="Arial" w:hAnsi="Arial" w:cs="Arial"/>
                <w:lang w:eastAsia="pl-PL"/>
              </w:rPr>
              <w:t>CZĘŚĆ XI</w:t>
            </w:r>
            <w:r w:rsidRPr="00182649">
              <w:rPr>
                <w:rFonts w:ascii="Arial" w:hAnsi="Arial" w:cs="Arial"/>
                <w:lang w:val="pl-PL" w:eastAsia="pl-PL"/>
              </w:rPr>
              <w:t>V</w:t>
            </w:r>
            <w:r w:rsidRPr="00182649">
              <w:rPr>
                <w:rFonts w:ascii="Arial" w:hAnsi="Arial" w:cs="Arial"/>
                <w:lang w:eastAsia="pl-PL"/>
              </w:rPr>
              <w:t>. OPIS SPOSOBU OBLICZENIA CENY</w:t>
            </w:r>
            <w:r w:rsidR="00E84244">
              <w:rPr>
                <w:rFonts w:ascii="Arial" w:hAnsi="Arial" w:cs="Arial"/>
                <w:lang w:val="pl-PL" w:eastAsia="pl-PL"/>
              </w:rPr>
              <w:t xml:space="preserve"> </w:t>
            </w:r>
            <w:r w:rsidR="00E84244">
              <w:rPr>
                <w:rFonts w:ascii="Arial" w:hAnsi="Arial" w:cs="Arial"/>
                <w:lang w:val="pl-PL" w:eastAsia="pl-PL"/>
              </w:rPr>
              <w:br/>
            </w:r>
            <w:r w:rsidR="00E84244" w:rsidRPr="00E84244">
              <w:rPr>
                <w:rFonts w:ascii="Arial" w:hAnsi="Arial" w:cs="Arial"/>
              </w:rPr>
              <w:t xml:space="preserve">(art. 36 ust. 1 pkt 12 ustawy </w:t>
            </w:r>
            <w:proofErr w:type="spellStart"/>
            <w:r w:rsidR="00E84244" w:rsidRPr="00E84244">
              <w:rPr>
                <w:rFonts w:ascii="Arial" w:hAnsi="Arial" w:cs="Arial"/>
              </w:rPr>
              <w:t>Pzp</w:t>
            </w:r>
            <w:proofErr w:type="spellEnd"/>
            <w:r w:rsidR="00E84244" w:rsidRPr="00E84244">
              <w:rPr>
                <w:rFonts w:ascii="Arial" w:hAnsi="Arial" w:cs="Arial"/>
              </w:rPr>
              <w:t>):</w:t>
            </w:r>
          </w:p>
        </w:tc>
      </w:tr>
    </w:tbl>
    <w:p w:rsidR="004578E9" w:rsidRPr="006822ED" w:rsidRDefault="003C51DC" w:rsidP="00482198">
      <w:pPr>
        <w:numPr>
          <w:ilvl w:val="0"/>
          <w:numId w:val="8"/>
        </w:numPr>
        <w:spacing w:before="120" w:after="120"/>
        <w:ind w:left="426" w:hanging="426"/>
        <w:jc w:val="both"/>
        <w:rPr>
          <w:rFonts w:ascii="Arial" w:hAnsi="Arial" w:cs="Arial"/>
        </w:rPr>
      </w:pPr>
      <w:r w:rsidRPr="00182649">
        <w:rPr>
          <w:rFonts w:ascii="Arial" w:eastAsia="ArialMT" w:hAnsi="Arial" w:cs="Arial"/>
        </w:rPr>
        <w:t>Wykonawca</w:t>
      </w:r>
      <w:r w:rsidR="00C46B90" w:rsidRPr="00182649">
        <w:rPr>
          <w:rFonts w:ascii="Arial" w:eastAsia="ArialMT" w:hAnsi="Arial" w:cs="Arial"/>
        </w:rPr>
        <w:t xml:space="preserve"> w oparciu o załączniki</w:t>
      </w:r>
      <w:r w:rsidR="00762D64" w:rsidRPr="00182649">
        <w:rPr>
          <w:rFonts w:ascii="Arial" w:eastAsia="ArialMT" w:hAnsi="Arial" w:cs="Arial"/>
        </w:rPr>
        <w:t xml:space="preserve"> </w:t>
      </w:r>
      <w:r w:rsidR="008753EB" w:rsidRPr="00182649">
        <w:rPr>
          <w:rFonts w:ascii="Arial" w:eastAsia="ArialMT" w:hAnsi="Arial" w:cs="Arial"/>
        </w:rPr>
        <w:t xml:space="preserve">nr </w:t>
      </w:r>
      <w:r w:rsidR="000D62BB" w:rsidRPr="00182649">
        <w:rPr>
          <w:rFonts w:ascii="Arial" w:eastAsia="ArialMT" w:hAnsi="Arial" w:cs="Arial"/>
        </w:rPr>
        <w:t>1</w:t>
      </w:r>
      <w:r w:rsidR="002D5CFB" w:rsidRPr="00182649">
        <w:rPr>
          <w:rFonts w:ascii="Arial" w:eastAsia="ArialMT" w:hAnsi="Arial" w:cs="Arial"/>
        </w:rPr>
        <w:t xml:space="preserve"> </w:t>
      </w:r>
      <w:r w:rsidR="00DA559A" w:rsidRPr="00182649">
        <w:rPr>
          <w:rFonts w:ascii="Arial" w:eastAsia="ArialMT" w:hAnsi="Arial" w:cs="Arial"/>
        </w:rPr>
        <w:t xml:space="preserve">- </w:t>
      </w:r>
      <w:r w:rsidR="007A6129">
        <w:rPr>
          <w:rFonts w:ascii="Arial" w:eastAsia="ArialMT" w:hAnsi="Arial" w:cs="Arial"/>
        </w:rPr>
        <w:t>3</w:t>
      </w:r>
      <w:r w:rsidR="00D73D76" w:rsidRPr="00182649">
        <w:rPr>
          <w:rFonts w:ascii="Arial" w:eastAsia="ArialMT" w:hAnsi="Arial" w:cs="Arial"/>
        </w:rPr>
        <w:t xml:space="preserve"> </w:t>
      </w:r>
      <w:r w:rsidR="008753EB" w:rsidRPr="00182649">
        <w:rPr>
          <w:rFonts w:ascii="Arial" w:eastAsia="ArialMT" w:hAnsi="Arial" w:cs="Arial"/>
        </w:rPr>
        <w:t>do SIWZ</w:t>
      </w:r>
      <w:r w:rsidR="00AB169F" w:rsidRPr="00182649">
        <w:rPr>
          <w:rFonts w:ascii="Arial" w:eastAsia="ArialMT" w:hAnsi="Arial" w:cs="Arial"/>
        </w:rPr>
        <w:t xml:space="preserve">, </w:t>
      </w:r>
      <w:r w:rsidR="004578E9" w:rsidRPr="00182649">
        <w:rPr>
          <w:rFonts w:ascii="Arial" w:eastAsia="ArialMT" w:hAnsi="Arial" w:cs="Arial"/>
        </w:rPr>
        <w:t>określi cenę zamówienia</w:t>
      </w:r>
      <w:r w:rsidRPr="00182649">
        <w:rPr>
          <w:rFonts w:ascii="Arial" w:eastAsia="ArialMT" w:hAnsi="Arial" w:cs="Arial"/>
        </w:rPr>
        <w:t xml:space="preserve"> </w:t>
      </w:r>
      <w:r w:rsidR="007A6129">
        <w:rPr>
          <w:rFonts w:ascii="Arial" w:eastAsia="ArialMT" w:hAnsi="Arial" w:cs="Arial"/>
        </w:rPr>
        <w:br/>
      </w:r>
      <w:r w:rsidR="004578E9" w:rsidRPr="00182649">
        <w:rPr>
          <w:rFonts w:ascii="Arial" w:eastAsia="ArialMT" w:hAnsi="Arial" w:cs="Arial"/>
        </w:rPr>
        <w:t>w złotych polskich</w:t>
      </w:r>
      <w:r w:rsidR="004578E9" w:rsidRPr="00182649">
        <w:rPr>
          <w:rFonts w:ascii="Arial" w:hAnsi="Arial" w:cs="Arial"/>
          <w:b/>
          <w:bCs/>
        </w:rPr>
        <w:t xml:space="preserve"> </w:t>
      </w:r>
      <w:r w:rsidR="004578E9" w:rsidRPr="00182649">
        <w:rPr>
          <w:rFonts w:ascii="Arial" w:eastAsia="ArialMT" w:hAnsi="Arial" w:cs="Arial"/>
        </w:rPr>
        <w:t>(PLN), z podaniem kwoty brutto</w:t>
      </w:r>
      <w:r w:rsidR="00C0556C" w:rsidRPr="00182649">
        <w:rPr>
          <w:rFonts w:ascii="Arial" w:eastAsia="ArialMT" w:hAnsi="Arial" w:cs="Arial"/>
        </w:rPr>
        <w:t xml:space="preserve"> oraz netto</w:t>
      </w:r>
      <w:r w:rsidR="004578E9" w:rsidRPr="00182649">
        <w:rPr>
          <w:rFonts w:ascii="Arial" w:eastAsia="ArialMT" w:hAnsi="Arial" w:cs="Arial"/>
        </w:rPr>
        <w:t xml:space="preserve"> (cyfrowo i słownie) </w:t>
      </w:r>
      <w:r w:rsidR="004578E9" w:rsidRPr="00182649">
        <w:rPr>
          <w:rFonts w:ascii="Arial" w:eastAsia="ArialMT" w:hAnsi="Arial" w:cs="Arial"/>
          <w:b/>
        </w:rPr>
        <w:t>w załączniku</w:t>
      </w:r>
      <w:r w:rsidR="004578E9" w:rsidRPr="00182649">
        <w:rPr>
          <w:rFonts w:ascii="Arial" w:hAnsi="Arial" w:cs="Arial"/>
          <w:b/>
          <w:bCs/>
        </w:rPr>
        <w:t xml:space="preserve"> </w:t>
      </w:r>
      <w:r w:rsidR="00725E34" w:rsidRPr="00182649">
        <w:rPr>
          <w:rFonts w:ascii="Arial" w:eastAsia="ArialMT" w:hAnsi="Arial" w:cs="Arial"/>
          <w:b/>
        </w:rPr>
        <w:t>nr</w:t>
      </w:r>
      <w:r w:rsidR="00A04529" w:rsidRPr="00182649">
        <w:rPr>
          <w:rFonts w:ascii="Arial" w:eastAsia="ArialMT" w:hAnsi="Arial" w:cs="Arial"/>
          <w:b/>
        </w:rPr>
        <w:t xml:space="preserve"> </w:t>
      </w:r>
      <w:r w:rsidR="007A6129">
        <w:rPr>
          <w:rFonts w:ascii="Arial" w:eastAsia="ArialMT" w:hAnsi="Arial" w:cs="Arial"/>
          <w:b/>
        </w:rPr>
        <w:t>4</w:t>
      </w:r>
      <w:r w:rsidR="00103DBF" w:rsidRPr="00182649">
        <w:rPr>
          <w:rFonts w:ascii="Arial" w:eastAsia="ArialMT" w:hAnsi="Arial" w:cs="Arial"/>
          <w:b/>
        </w:rPr>
        <w:t xml:space="preserve"> </w:t>
      </w:r>
      <w:r w:rsidR="00C0556C" w:rsidRPr="00182649">
        <w:rPr>
          <w:rFonts w:ascii="Arial" w:eastAsia="ArialMT" w:hAnsi="Arial" w:cs="Arial"/>
          <w:b/>
        </w:rPr>
        <w:t xml:space="preserve">do SIWZ </w:t>
      </w:r>
      <w:r w:rsidR="00C46B90" w:rsidRPr="006822ED">
        <w:rPr>
          <w:rFonts w:ascii="Arial" w:eastAsia="ArialMT" w:hAnsi="Arial" w:cs="Arial"/>
          <w:b/>
        </w:rPr>
        <w:t>pkt 6.</w:t>
      </w:r>
      <w:r w:rsidR="004578E9" w:rsidRPr="006822ED">
        <w:rPr>
          <w:rFonts w:ascii="Arial" w:eastAsia="ArialMT" w:hAnsi="Arial" w:cs="Arial"/>
        </w:rPr>
        <w:t xml:space="preserve"> </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Cena oferty będzie traktowana jako ostateczna i nie będzie podlegała żadnym negocjacjom, nie dopuszcza się wariantowości cen.</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 xml:space="preserve">Omyłki rachunkowe w obliczeniu ceny oraz omyłki pisarskie, Zamawiający będzie poprawiał zgodnie z art. 87 ust. 2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5D5EDE"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Ro</w:t>
      </w:r>
      <w:r w:rsidR="00EB377B" w:rsidRPr="000F3D65">
        <w:rPr>
          <w:rFonts w:ascii="Arial" w:hAnsi="Arial" w:cs="Arial"/>
        </w:rPr>
        <w:t xml:space="preserve">zliczenia pomiędzy Zamawiającym, </w:t>
      </w:r>
      <w:r w:rsidRPr="000F3D65">
        <w:rPr>
          <w:rFonts w:ascii="Arial" w:hAnsi="Arial" w:cs="Arial"/>
        </w:rPr>
        <w:t>a Wykonawcą b</w:t>
      </w:r>
      <w:r w:rsidR="009D32B4" w:rsidRPr="000F3D65">
        <w:rPr>
          <w:rFonts w:ascii="Arial" w:hAnsi="Arial" w:cs="Arial"/>
        </w:rPr>
        <w:t xml:space="preserve">ędą dokonywane wyłącznie </w:t>
      </w:r>
      <w:r w:rsidRPr="000F3D65">
        <w:rPr>
          <w:rFonts w:ascii="Arial" w:hAnsi="Arial" w:cs="Arial"/>
        </w:rPr>
        <w:t>w walucie PLN.</w:t>
      </w:r>
    </w:p>
    <w:p w:rsidR="00A2655F" w:rsidRPr="000F3D65" w:rsidRDefault="005D5EDE" w:rsidP="00482198">
      <w:pPr>
        <w:numPr>
          <w:ilvl w:val="0"/>
          <w:numId w:val="8"/>
        </w:numPr>
        <w:spacing w:before="120" w:after="120"/>
        <w:ind w:left="426" w:hanging="426"/>
        <w:jc w:val="both"/>
        <w:rPr>
          <w:rFonts w:ascii="Arial" w:hAnsi="Arial" w:cs="Arial"/>
        </w:rPr>
      </w:pPr>
      <w:r w:rsidRPr="000F3D65">
        <w:rPr>
          <w:rFonts w:ascii="Arial" w:eastAsia="UniversPro-Roman" w:hAnsi="Arial" w:cs="Arial"/>
          <w:u w:val="single"/>
        </w:rPr>
        <w:t>C</w:t>
      </w:r>
      <w:r w:rsidR="004B1F5D" w:rsidRPr="000F3D65">
        <w:rPr>
          <w:rFonts w:ascii="Arial" w:eastAsia="UniversPro-Roman" w:hAnsi="Arial" w:cs="Arial"/>
          <w:u w:val="single"/>
        </w:rPr>
        <w:t xml:space="preserve">ena ofertowa </w:t>
      </w:r>
      <w:r w:rsidRPr="000F3D65">
        <w:rPr>
          <w:rFonts w:ascii="Arial" w:eastAsia="UniversPro-Roman" w:hAnsi="Arial" w:cs="Arial"/>
        </w:rPr>
        <w:t>podana w</w:t>
      </w:r>
      <w:r w:rsidRPr="000F3D65">
        <w:rPr>
          <w:rFonts w:ascii="Arial" w:hAnsi="Arial" w:cs="Arial"/>
        </w:rPr>
        <w:t xml:space="preserve"> </w:t>
      </w:r>
      <w:r w:rsidRPr="000F3D65">
        <w:rPr>
          <w:rFonts w:ascii="Arial" w:eastAsia="UniversPro-Roman" w:hAnsi="Arial" w:cs="Arial"/>
        </w:rPr>
        <w:t xml:space="preserve">ofercie musi być ceną brutto </w:t>
      </w:r>
      <w:r w:rsidR="0058106C" w:rsidRPr="0058106C">
        <w:rPr>
          <w:rFonts w:ascii="Arial" w:hAnsi="Arial" w:cs="Arial"/>
        </w:rPr>
        <w:t>(czyli zawierać podatek VAT oraz inne podatki)</w:t>
      </w:r>
      <w:r w:rsidRPr="0058106C">
        <w:rPr>
          <w:rFonts w:ascii="Arial" w:eastAsia="UniversPro-Roman" w:hAnsi="Arial" w:cs="Arial"/>
        </w:rPr>
        <w:t>.</w:t>
      </w:r>
      <w:r w:rsidRPr="000F3D65">
        <w:rPr>
          <w:rFonts w:ascii="Arial" w:eastAsia="UniversPro-Roman"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Cena oferty winna wynikać z kosztorysu ofertowego, który należy sporządzić </w:t>
      </w:r>
      <w:r w:rsidRPr="000F3D65">
        <w:rPr>
          <w:rFonts w:ascii="Arial" w:hAnsi="Arial" w:cs="Arial"/>
        </w:rPr>
        <w:br/>
        <w:t xml:space="preserve">wg niżej opisanych zasad.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Kosztorys należy sporządzić metodą</w:t>
      </w:r>
      <w:r w:rsidR="00933C96" w:rsidRPr="000F3D65">
        <w:rPr>
          <w:rFonts w:ascii="Arial" w:hAnsi="Arial" w:cs="Arial"/>
        </w:rPr>
        <w:t xml:space="preserve"> kalkulacji uproszczonej</w:t>
      </w:r>
      <w:r w:rsidRPr="000F3D65">
        <w:rPr>
          <w:rFonts w:ascii="Arial" w:hAnsi="Arial" w:cs="Arial"/>
        </w:rPr>
        <w:t xml:space="preserve">. Każda pozycja powinna zawierać ilość robót (jednostek przedmiarowych), cenę jednostkową i wartość danej pozycji.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w:t>
      </w:r>
      <w:r w:rsidRPr="000F3D65">
        <w:rPr>
          <w:rFonts w:ascii="Arial" w:hAnsi="Arial" w:cs="Arial"/>
        </w:rPr>
        <w:lastRenderedPageBreak/>
        <w:t xml:space="preserve">gospodarczej przez Wykonawcę, ryzyko obciążające Wykonawcę i kalkulowany przez Wykonawcę zysk, wszelkie inne koszty, opłaty i należności związane </w:t>
      </w:r>
      <w:r w:rsidRPr="000F3D65">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58106C" w:rsidRDefault="004B1F5D" w:rsidP="0058106C">
      <w:pPr>
        <w:numPr>
          <w:ilvl w:val="0"/>
          <w:numId w:val="8"/>
        </w:numPr>
        <w:spacing w:before="120" w:after="120"/>
        <w:ind w:left="426" w:hanging="426"/>
        <w:jc w:val="both"/>
        <w:rPr>
          <w:rFonts w:ascii="Arial" w:hAnsi="Arial" w:cs="Arial"/>
          <w:b/>
        </w:rPr>
      </w:pPr>
      <w:r w:rsidRPr="000F3D65">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przedstawioną w formularzu ofertowym.</w:t>
      </w:r>
    </w:p>
    <w:p w:rsidR="009F722D" w:rsidRPr="0058106C" w:rsidRDefault="009F722D" w:rsidP="0058106C">
      <w:pPr>
        <w:numPr>
          <w:ilvl w:val="0"/>
          <w:numId w:val="8"/>
        </w:numPr>
        <w:spacing w:before="120" w:after="120"/>
        <w:ind w:left="426" w:hanging="426"/>
        <w:jc w:val="both"/>
        <w:rPr>
          <w:rFonts w:ascii="Arial" w:hAnsi="Arial" w:cs="Arial"/>
          <w:b/>
        </w:rPr>
      </w:pPr>
      <w:r w:rsidRPr="0058106C">
        <w:rPr>
          <w:rFonts w:ascii="Arial" w:hAnsi="Arial" w:cs="Arial"/>
        </w:rPr>
        <w:t xml:space="preserve">Cena </w:t>
      </w:r>
      <w:r w:rsidRPr="0058106C">
        <w:rPr>
          <w:rFonts w:ascii="Arial" w:hAnsi="Arial" w:cs="Arial"/>
          <w:u w:val="single"/>
        </w:rPr>
        <w:t>musi być wyższa niż 0 zł,</w:t>
      </w:r>
      <w:r w:rsidRPr="0058106C">
        <w:rPr>
          <w:rFonts w:ascii="Arial" w:hAnsi="Arial" w:cs="Arial"/>
        </w:rPr>
        <w:t xml:space="preserve"> z uwzględnieniem </w:t>
      </w:r>
      <w:r w:rsidR="007A6129">
        <w:rPr>
          <w:rFonts w:ascii="Arial" w:hAnsi="Arial" w:cs="Arial"/>
        </w:rPr>
        <w:t xml:space="preserve">części XIV </w:t>
      </w:r>
      <w:r w:rsidRPr="0058106C">
        <w:rPr>
          <w:rFonts w:ascii="Arial" w:hAnsi="Arial" w:cs="Arial"/>
        </w:rPr>
        <w:t xml:space="preserve">pkt. </w:t>
      </w:r>
      <w:r w:rsidR="0034359B">
        <w:rPr>
          <w:rFonts w:ascii="Arial" w:hAnsi="Arial" w:cs="Arial"/>
        </w:rPr>
        <w:t>5</w:t>
      </w:r>
      <w:r w:rsidRPr="0058106C">
        <w:rPr>
          <w:rFonts w:ascii="Arial" w:hAnsi="Arial" w:cs="Arial"/>
        </w:rPr>
        <w:t xml:space="preserve"> SIWZ. Podana cena będzie obowiązywać w całym okresie ważności umowy.</w:t>
      </w:r>
    </w:p>
    <w:p w:rsidR="004B1F5D" w:rsidRPr="00182649"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Wykonawca ponosić będzie skutki wynikające z nieuwzględnienia okoliczności,</w:t>
      </w:r>
      <w:r w:rsidRPr="000F3D65">
        <w:rPr>
          <w:rFonts w:ascii="Arial" w:hAnsi="Arial" w:cs="Arial"/>
          <w:iCs/>
        </w:rPr>
        <w:t xml:space="preserve"> </w:t>
      </w:r>
      <w:r w:rsidRPr="000F3D65">
        <w:rPr>
          <w:rFonts w:ascii="Arial" w:eastAsia="ArialMT" w:hAnsi="Arial" w:cs="Arial"/>
        </w:rPr>
        <w:t>które mogą wpłynąć na cenę zamówienia. W związku z powyższym od Wykonawcy</w:t>
      </w:r>
      <w:r w:rsidRPr="000F3D65">
        <w:rPr>
          <w:rFonts w:ascii="Arial" w:hAnsi="Arial" w:cs="Arial"/>
          <w:iCs/>
        </w:rPr>
        <w:t xml:space="preserve"> </w:t>
      </w:r>
      <w:r w:rsidRPr="000F3D65">
        <w:rPr>
          <w:rFonts w:ascii="Arial" w:eastAsia="ArialMT" w:hAnsi="Arial" w:cs="Arial"/>
        </w:rPr>
        <w:t>wymagane jest bardzo szczegółowe zapoznanie się z przedmiotem zamówienia,</w:t>
      </w:r>
      <w:r w:rsidRPr="000F3D65">
        <w:rPr>
          <w:rFonts w:ascii="Arial" w:hAnsi="Arial" w:cs="Arial"/>
          <w:iCs/>
        </w:rPr>
        <w:t xml:space="preserve"> </w:t>
      </w:r>
      <w:r w:rsidRPr="000F3D65">
        <w:rPr>
          <w:rFonts w:ascii="Arial" w:eastAsia="ArialMT" w:hAnsi="Arial" w:cs="Arial"/>
        </w:rPr>
        <w:t xml:space="preserve">które umożliwi zrealizowanie przedmiotu zamówienia zgodnie </w:t>
      </w:r>
      <w:r w:rsidRPr="000F3D65">
        <w:rPr>
          <w:rFonts w:ascii="Arial" w:eastAsia="ArialMT" w:hAnsi="Arial" w:cs="Arial"/>
        </w:rPr>
        <w:br/>
        <w:t>z zasadami sztuki</w:t>
      </w:r>
      <w:r w:rsidRPr="000F3D65">
        <w:rPr>
          <w:rFonts w:ascii="Arial" w:hAnsi="Arial" w:cs="Arial"/>
          <w:iCs/>
        </w:rPr>
        <w:t xml:space="preserve"> </w:t>
      </w:r>
      <w:r w:rsidRPr="000F3D65">
        <w:rPr>
          <w:rFonts w:ascii="Arial" w:eastAsia="ArialMT" w:hAnsi="Arial" w:cs="Arial"/>
        </w:rPr>
        <w:t>budowlanej i prawidłowe jego ukończenie, a także sprawdzenie warunków</w:t>
      </w:r>
      <w:r w:rsidRPr="000F3D65">
        <w:rPr>
          <w:rFonts w:ascii="Arial" w:hAnsi="Arial" w:cs="Arial"/>
          <w:iCs/>
        </w:rPr>
        <w:t xml:space="preserve"> </w:t>
      </w:r>
      <w:r w:rsidRPr="000F3D65">
        <w:rPr>
          <w:rFonts w:ascii="Arial" w:eastAsia="ArialMT" w:hAnsi="Arial" w:cs="Arial"/>
        </w:rPr>
        <w:t xml:space="preserve">wykonania zamówienia i skalkulowania ceny oferty z należytą </w:t>
      </w:r>
      <w:r w:rsidRPr="00182649">
        <w:rPr>
          <w:rFonts w:ascii="Arial" w:eastAsia="ArialMT" w:hAnsi="Arial" w:cs="Arial"/>
        </w:rPr>
        <w:t>starannością.</w:t>
      </w:r>
    </w:p>
    <w:p w:rsidR="004B1F5D" w:rsidRPr="00182649" w:rsidRDefault="004B1F5D" w:rsidP="00BA0894">
      <w:pPr>
        <w:numPr>
          <w:ilvl w:val="0"/>
          <w:numId w:val="8"/>
        </w:numPr>
        <w:autoSpaceDE w:val="0"/>
        <w:autoSpaceDN w:val="0"/>
        <w:adjustRightInd w:val="0"/>
        <w:spacing w:before="120" w:after="120"/>
        <w:ind w:hanging="540"/>
        <w:jc w:val="both"/>
        <w:rPr>
          <w:rFonts w:ascii="Arial" w:hAnsi="Arial" w:cs="Arial"/>
          <w:b/>
          <w:iCs/>
        </w:rPr>
      </w:pPr>
      <w:r w:rsidRPr="00182649">
        <w:rPr>
          <w:rFonts w:ascii="Arial" w:eastAsia="ArialMT" w:hAnsi="Arial" w:cs="Arial"/>
        </w:rPr>
        <w:t>Zamawiający wymaga, aby do zrealizowania robót użyto technologii,</w:t>
      </w:r>
      <w:r w:rsidRPr="00182649">
        <w:rPr>
          <w:rFonts w:ascii="Arial" w:hAnsi="Arial" w:cs="Arial"/>
          <w:iCs/>
        </w:rPr>
        <w:t xml:space="preserve"> </w:t>
      </w:r>
      <w:r w:rsidRPr="00182649">
        <w:rPr>
          <w:rFonts w:ascii="Arial" w:eastAsia="ArialMT" w:hAnsi="Arial" w:cs="Arial"/>
        </w:rPr>
        <w:t xml:space="preserve">materiałów itp. o parametrach nie gorszych niż opisane </w:t>
      </w:r>
      <w:r w:rsidRPr="00182649">
        <w:rPr>
          <w:rFonts w:ascii="Arial" w:eastAsia="ArialMT" w:hAnsi="Arial" w:cs="Arial"/>
          <w:b/>
        </w:rPr>
        <w:t xml:space="preserve">w załącznikach </w:t>
      </w:r>
      <w:r w:rsidR="00D079D5" w:rsidRPr="00D079D5">
        <w:rPr>
          <w:rFonts w:ascii="Arial" w:eastAsia="ArialMT" w:hAnsi="Arial" w:cs="Arial"/>
          <w:b/>
        </w:rPr>
        <w:t xml:space="preserve">nr </w:t>
      </w:r>
      <w:r w:rsidR="007A6129">
        <w:rPr>
          <w:rFonts w:ascii="Arial" w:eastAsia="ArialMT" w:hAnsi="Arial" w:cs="Arial"/>
          <w:b/>
        </w:rPr>
        <w:t>2</w:t>
      </w:r>
      <w:r w:rsidR="00D079D5" w:rsidRPr="00D079D5">
        <w:rPr>
          <w:rFonts w:ascii="Arial" w:eastAsia="ArialMT" w:hAnsi="Arial" w:cs="Arial"/>
          <w:b/>
        </w:rPr>
        <w:t xml:space="preserve"> - </w:t>
      </w:r>
      <w:r w:rsidR="007A6129">
        <w:rPr>
          <w:rFonts w:ascii="Arial" w:eastAsia="ArialMT" w:hAnsi="Arial" w:cs="Arial"/>
          <w:b/>
        </w:rPr>
        <w:t>3</w:t>
      </w:r>
      <w:r w:rsidR="00D079D5" w:rsidRPr="00D079D5">
        <w:rPr>
          <w:rFonts w:ascii="Arial" w:eastAsia="ArialMT" w:hAnsi="Arial" w:cs="Arial"/>
          <w:b/>
        </w:rPr>
        <w:t xml:space="preserve"> do SIWZ.</w:t>
      </w:r>
    </w:p>
    <w:p w:rsidR="004B1F5D" w:rsidRPr="00E07861" w:rsidRDefault="004B1F5D" w:rsidP="00482198">
      <w:pPr>
        <w:numPr>
          <w:ilvl w:val="0"/>
          <w:numId w:val="8"/>
        </w:numPr>
        <w:spacing w:before="120" w:after="120"/>
        <w:ind w:left="426" w:hanging="426"/>
        <w:jc w:val="both"/>
        <w:rPr>
          <w:rFonts w:ascii="Arial" w:eastAsia="ArialMT" w:hAnsi="Arial" w:cs="Arial"/>
          <w:b/>
        </w:rPr>
      </w:pPr>
      <w:r w:rsidRPr="00182649">
        <w:rPr>
          <w:rFonts w:ascii="Arial" w:eastAsia="ArialMT" w:hAnsi="Arial" w:cs="Arial"/>
        </w:rPr>
        <w:t xml:space="preserve">Zamawiający wymaga, aby przedmiot zamówienia został zrealizowany </w:t>
      </w:r>
      <w:r w:rsidRPr="00182649">
        <w:rPr>
          <w:rFonts w:ascii="Arial" w:eastAsia="ArialMT" w:hAnsi="Arial" w:cs="Arial"/>
        </w:rPr>
        <w:br/>
        <w:t>z uwzględnieniem wszystkich wyjaśnień, modyfikacji SIWZ oraz dokumentów składających się na szczegółowy opis przedmiotu zamówienia</w:t>
      </w:r>
      <w:r w:rsidR="00E80294" w:rsidRPr="00182649">
        <w:rPr>
          <w:rFonts w:ascii="Arial" w:eastAsia="ArialMT" w:hAnsi="Arial" w:cs="Arial"/>
        </w:rPr>
        <w:t xml:space="preserve">, tj. </w:t>
      </w:r>
      <w:r w:rsidR="00E80294" w:rsidRPr="00182649">
        <w:rPr>
          <w:rFonts w:ascii="Arial" w:eastAsia="ArialMT" w:hAnsi="Arial" w:cs="Arial"/>
          <w:b/>
        </w:rPr>
        <w:t xml:space="preserve">załączniki </w:t>
      </w:r>
      <w:r w:rsidR="00D079D5" w:rsidRPr="00D079D5">
        <w:rPr>
          <w:rFonts w:ascii="Arial" w:eastAsia="ArialMT" w:hAnsi="Arial" w:cs="Arial"/>
          <w:b/>
        </w:rPr>
        <w:t xml:space="preserve">nr </w:t>
      </w:r>
      <w:r w:rsidR="007A6129">
        <w:rPr>
          <w:rFonts w:ascii="Arial" w:eastAsia="ArialMT" w:hAnsi="Arial" w:cs="Arial"/>
          <w:b/>
        </w:rPr>
        <w:t>2</w:t>
      </w:r>
      <w:r w:rsidR="00D079D5" w:rsidRPr="00D079D5">
        <w:rPr>
          <w:rFonts w:ascii="Arial" w:eastAsia="ArialMT" w:hAnsi="Arial" w:cs="Arial"/>
          <w:b/>
        </w:rPr>
        <w:t xml:space="preserve"> </w:t>
      </w:r>
      <w:r w:rsidR="00D079D5" w:rsidRPr="00E07861">
        <w:rPr>
          <w:rFonts w:ascii="Arial" w:eastAsia="ArialMT" w:hAnsi="Arial" w:cs="Arial"/>
          <w:b/>
        </w:rPr>
        <w:t xml:space="preserve">- </w:t>
      </w:r>
      <w:r w:rsidR="007A6129" w:rsidRPr="00E07861">
        <w:rPr>
          <w:rFonts w:ascii="Arial" w:eastAsia="ArialMT" w:hAnsi="Arial" w:cs="Arial"/>
          <w:b/>
        </w:rPr>
        <w:t>3</w:t>
      </w:r>
      <w:r w:rsidR="00D079D5" w:rsidRPr="00E07861">
        <w:rPr>
          <w:rFonts w:ascii="Arial" w:eastAsia="ArialMT" w:hAnsi="Arial" w:cs="Arial"/>
          <w:b/>
        </w:rPr>
        <w:t xml:space="preserve"> </w:t>
      </w:r>
      <w:r w:rsidR="007A6129" w:rsidRPr="00E07861">
        <w:rPr>
          <w:rFonts w:ascii="Arial" w:eastAsia="ArialMT" w:hAnsi="Arial" w:cs="Arial"/>
          <w:b/>
        </w:rPr>
        <w:t xml:space="preserve"> </w:t>
      </w:r>
      <w:r w:rsidR="00D079D5" w:rsidRPr="00E07861">
        <w:rPr>
          <w:rFonts w:ascii="Arial" w:eastAsia="ArialMT" w:hAnsi="Arial" w:cs="Arial"/>
          <w:b/>
        </w:rPr>
        <w:t xml:space="preserve">do SIWZ </w:t>
      </w:r>
      <w:r w:rsidR="007A6129" w:rsidRPr="00E07861">
        <w:rPr>
          <w:rFonts w:ascii="Arial" w:eastAsia="ArialMT" w:hAnsi="Arial" w:cs="Arial"/>
          <w:b/>
        </w:rPr>
        <w:t>(przedmiar, specyfikacja)</w:t>
      </w:r>
      <w:r w:rsidR="00E07861" w:rsidRPr="00E07861">
        <w:rPr>
          <w:rFonts w:ascii="Arial" w:eastAsia="ArialMT" w:hAnsi="Arial" w:cs="Arial"/>
          <w:b/>
        </w:rPr>
        <w:t xml:space="preserve"> </w:t>
      </w:r>
      <w:r w:rsidR="00D079D5" w:rsidRPr="00E07861">
        <w:rPr>
          <w:rFonts w:ascii="Arial" w:eastAsia="ArialMT" w:hAnsi="Arial" w:cs="Arial"/>
          <w:b/>
        </w:rPr>
        <w:t>oraz 1</w:t>
      </w:r>
      <w:r w:rsidR="007A6129" w:rsidRPr="00E07861">
        <w:rPr>
          <w:rFonts w:ascii="Arial" w:eastAsia="ArialMT" w:hAnsi="Arial" w:cs="Arial"/>
          <w:b/>
        </w:rPr>
        <w:t xml:space="preserve"> </w:t>
      </w:r>
      <w:r w:rsidR="00D079D5" w:rsidRPr="00E07861">
        <w:rPr>
          <w:rFonts w:ascii="Arial" w:eastAsia="ArialMT" w:hAnsi="Arial" w:cs="Arial"/>
          <w:b/>
        </w:rPr>
        <w:t>do SIWZ</w:t>
      </w:r>
      <w:r w:rsidR="00E07861" w:rsidRPr="00E07861">
        <w:rPr>
          <w:rFonts w:ascii="Arial" w:eastAsia="ArialMT" w:hAnsi="Arial" w:cs="Arial"/>
          <w:b/>
        </w:rPr>
        <w:t xml:space="preserve"> (projekt umowy)</w:t>
      </w:r>
      <w:r w:rsidR="00E80294" w:rsidRPr="00E07861">
        <w:rPr>
          <w:rFonts w:ascii="Arial" w:eastAsia="ArialMT" w:hAnsi="Arial" w:cs="Arial"/>
          <w:b/>
        </w:rPr>
        <w:t>.</w:t>
      </w:r>
    </w:p>
    <w:p w:rsidR="004B1F5D" w:rsidRPr="00D079D5" w:rsidRDefault="004B1F5D" w:rsidP="00482198">
      <w:pPr>
        <w:numPr>
          <w:ilvl w:val="0"/>
          <w:numId w:val="8"/>
        </w:numPr>
        <w:autoSpaceDE w:val="0"/>
        <w:autoSpaceDN w:val="0"/>
        <w:adjustRightInd w:val="0"/>
        <w:spacing w:before="120" w:after="120"/>
        <w:ind w:left="426" w:hanging="426"/>
        <w:jc w:val="both"/>
        <w:rPr>
          <w:rFonts w:ascii="Arial" w:hAnsi="Arial" w:cs="Arial"/>
          <w:b/>
          <w:iCs/>
        </w:rPr>
      </w:pPr>
      <w:r w:rsidRPr="00182649">
        <w:rPr>
          <w:rFonts w:ascii="Arial" w:eastAsia="ArialMT" w:hAnsi="Arial" w:cs="Arial"/>
        </w:rPr>
        <w:t>Wykonawca powinien zwrócić się do Zamawiającego o wyjaśnienie ewentualnych</w:t>
      </w:r>
      <w:r w:rsidRPr="00182649">
        <w:rPr>
          <w:rFonts w:ascii="Arial" w:hAnsi="Arial" w:cs="Arial"/>
          <w:iCs/>
        </w:rPr>
        <w:t xml:space="preserve"> </w:t>
      </w:r>
      <w:r w:rsidRPr="00182649">
        <w:rPr>
          <w:rFonts w:ascii="Arial" w:eastAsia="ArialMT" w:hAnsi="Arial" w:cs="Arial"/>
        </w:rPr>
        <w:t xml:space="preserve">rozbieżności w dokumentacji składającej się na szczegółowy opis przedmiotu zamówienia, tj. </w:t>
      </w:r>
      <w:r w:rsidR="00817023" w:rsidRPr="00182649">
        <w:rPr>
          <w:rFonts w:ascii="Arial" w:eastAsia="ArialMT" w:hAnsi="Arial" w:cs="Arial"/>
          <w:b/>
        </w:rPr>
        <w:t>załączniki</w:t>
      </w:r>
      <w:r w:rsidR="00DA559A" w:rsidRPr="00182649">
        <w:rPr>
          <w:rFonts w:ascii="Arial" w:eastAsia="ArialMT" w:hAnsi="Arial" w:cs="Arial"/>
          <w:b/>
        </w:rPr>
        <w:t xml:space="preserve"> nr </w:t>
      </w:r>
      <w:r w:rsidR="00D079D5" w:rsidRPr="00D079D5">
        <w:rPr>
          <w:rFonts w:ascii="Arial" w:eastAsia="ArialMT" w:hAnsi="Arial" w:cs="Arial"/>
          <w:b/>
        </w:rPr>
        <w:t xml:space="preserve">1 - </w:t>
      </w:r>
      <w:r w:rsidR="00E07861">
        <w:rPr>
          <w:rFonts w:ascii="Arial" w:eastAsia="ArialMT" w:hAnsi="Arial" w:cs="Arial"/>
          <w:b/>
        </w:rPr>
        <w:t>3 do SIWZ</w:t>
      </w:r>
      <w:r w:rsidR="00E80294" w:rsidRPr="00D079D5">
        <w:rPr>
          <w:rFonts w:ascii="Arial" w:eastAsia="ArialMT" w:hAnsi="Arial" w:cs="Arial"/>
          <w:b/>
        </w:rPr>
        <w:t>.</w:t>
      </w:r>
    </w:p>
    <w:p w:rsidR="004B1F5D" w:rsidRPr="000F3D65"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Do porównania i oceny ofert Zamawiający będzie brał pod uwagę cenę brutto</w:t>
      </w:r>
      <w:r w:rsidRPr="000F3D65">
        <w:rPr>
          <w:rFonts w:ascii="Arial" w:hAnsi="Arial" w:cs="Arial"/>
          <w:iCs/>
        </w:rPr>
        <w:t xml:space="preserve"> </w:t>
      </w:r>
      <w:r w:rsidRPr="000F3D65">
        <w:rPr>
          <w:rFonts w:ascii="Arial" w:eastAsia="ArialMT" w:hAnsi="Arial" w:cs="Arial"/>
        </w:rPr>
        <w:t>całości zamówienia.</w:t>
      </w:r>
      <w:r w:rsidR="000F3D65" w:rsidRPr="000F3D65">
        <w:rPr>
          <w:rFonts w:ascii="Arial" w:eastAsia="ArialMT"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podane w kosztorysie ofertowym nie podlegają waloryzacji </w:t>
      </w:r>
      <w:r w:rsidRPr="000F3D65">
        <w:rPr>
          <w:rFonts w:ascii="Arial" w:hAnsi="Arial" w:cs="Arial"/>
        </w:rPr>
        <w:br/>
        <w:t>do końca realizacji przedmiotu zamówienia.</w:t>
      </w:r>
    </w:p>
    <w:p w:rsidR="00DB02E7" w:rsidRDefault="00A722E1" w:rsidP="00482198">
      <w:pPr>
        <w:numPr>
          <w:ilvl w:val="0"/>
          <w:numId w:val="8"/>
        </w:numPr>
        <w:spacing w:before="120" w:after="120"/>
        <w:ind w:left="426" w:hanging="426"/>
        <w:jc w:val="both"/>
        <w:rPr>
          <w:rFonts w:ascii="Arial" w:hAnsi="Arial" w:cs="Arial"/>
        </w:rPr>
      </w:pPr>
      <w:r w:rsidRPr="000F3D65">
        <w:rPr>
          <w:rFonts w:ascii="Arial" w:hAnsi="Arial" w:cs="Arial"/>
        </w:rPr>
        <w:t xml:space="preserve">Wykonawca ponosi wszelkie </w:t>
      </w:r>
      <w:r w:rsidR="004B1F5D" w:rsidRPr="000F3D65">
        <w:rPr>
          <w:rFonts w:ascii="Arial" w:hAnsi="Arial" w:cs="Arial"/>
        </w:rPr>
        <w:t xml:space="preserve">koszty związane z wykonaniem obowiązków nałożonych na </w:t>
      </w:r>
      <w:r w:rsidR="0034359B">
        <w:rPr>
          <w:rFonts w:ascii="Arial" w:hAnsi="Arial" w:cs="Arial"/>
        </w:rPr>
        <w:t>W</w:t>
      </w:r>
      <w:r w:rsidR="004B1F5D" w:rsidRPr="000F3D65">
        <w:rPr>
          <w:rFonts w:ascii="Arial" w:hAnsi="Arial" w:cs="Arial"/>
        </w:rPr>
        <w:t xml:space="preserve">ykonawcę w umowie, </w:t>
      </w:r>
      <w:r w:rsidR="001D5044" w:rsidRPr="000F3D65">
        <w:rPr>
          <w:rFonts w:ascii="Arial" w:hAnsi="Arial" w:cs="Arial"/>
        </w:rPr>
        <w:t xml:space="preserve">m.in. </w:t>
      </w:r>
      <w:r w:rsidR="001D5044" w:rsidRPr="000F3D65">
        <w:rPr>
          <w:rFonts w:ascii="Arial" w:hAnsi="Arial" w:cs="Arial"/>
          <w:lang w:eastAsia="en-GB"/>
        </w:rPr>
        <w:t xml:space="preserve">odpowiedzialności wobec osób trzecich, która może powstać wskutek działania lub zaniechania Wykonawcy </w:t>
      </w:r>
      <w:r w:rsidR="001D5044" w:rsidRPr="000F3D65">
        <w:rPr>
          <w:rFonts w:ascii="Arial" w:hAnsi="Arial" w:cs="Arial"/>
          <w:lang w:eastAsia="en-GB"/>
        </w:rPr>
        <w:br/>
        <w:t>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501F33" w:rsidRPr="000F3D65" w:rsidRDefault="00501F33" w:rsidP="00482198">
      <w:pPr>
        <w:numPr>
          <w:ilvl w:val="0"/>
          <w:numId w:val="8"/>
        </w:numPr>
        <w:spacing w:before="120" w:after="120"/>
        <w:ind w:left="426" w:hanging="426"/>
        <w:jc w:val="both"/>
        <w:rPr>
          <w:rFonts w:ascii="Arial" w:hAnsi="Arial" w:cs="Arial"/>
        </w:rPr>
      </w:pPr>
      <w:r>
        <w:rPr>
          <w:rFonts w:ascii="Arial" w:hAnsi="Arial" w:cs="Arial"/>
          <w:lang w:eastAsia="en-GB"/>
        </w:rPr>
        <w:t xml:space="preserve">Zamawiający w celu ustalenia, czy oferta zawiera rażąco niską cenę w stosunku do przedmiotu zamówienia, zwróci się do Wykonawcy o udzielenie w określonym </w:t>
      </w:r>
      <w:r>
        <w:rPr>
          <w:rFonts w:ascii="Arial" w:hAnsi="Arial" w:cs="Arial"/>
          <w:lang w:eastAsia="en-GB"/>
        </w:rPr>
        <w:lastRenderedPageBreak/>
        <w:t>terminie wyjaśnień dotyczących elementów oferty mających wpływ na wysokość ceny.</w:t>
      </w:r>
    </w:p>
    <w:p w:rsidR="005D5EDE" w:rsidRPr="000F3D65" w:rsidRDefault="00501F33" w:rsidP="00482198">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0F3D65">
        <w:rPr>
          <w:rFonts w:ascii="Arial" w:eastAsia="UniversPro-Roman" w:hAnsi="Arial" w:cs="Arial"/>
        </w:rPr>
        <w:t>Zamawiający, oceniając wyjaśnienia Wykonawcy, weźmie pod uwagę obiektywne czynniki, w szczególności w zakresie: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xml:space="preserve">- 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w:t>
      </w:r>
      <w:r w:rsidR="00FD4A79">
        <w:rPr>
          <w:rFonts w:ascii="Arial" w:eastAsia="UniversPro-Roman" w:hAnsi="Arial" w:cs="Arial"/>
        </w:rPr>
        <w:t xml:space="preserve">albo minimalnej stawki godzinowej, </w:t>
      </w:r>
      <w:r w:rsidRPr="000F3D65">
        <w:rPr>
          <w:rFonts w:ascii="Arial" w:eastAsia="UniversPro-Roman" w:hAnsi="Arial" w:cs="Arial"/>
        </w:rPr>
        <w:t>ustalon</w:t>
      </w:r>
      <w:r w:rsidR="00FD4A79">
        <w:rPr>
          <w:rFonts w:ascii="Arial" w:eastAsia="UniversPro-Roman" w:hAnsi="Arial" w:cs="Arial"/>
        </w:rPr>
        <w:t>ych</w:t>
      </w:r>
      <w:r w:rsidRPr="000F3D65">
        <w:rPr>
          <w:rFonts w:ascii="Arial" w:eastAsia="UniversPro-Roman" w:hAnsi="Arial" w:cs="Arial"/>
        </w:rPr>
        <w:t xml:space="preserve"> na podstawie </w:t>
      </w:r>
      <w:r w:rsidR="00FD4A79">
        <w:rPr>
          <w:rFonts w:ascii="Arial" w:eastAsia="UniversPro-Roman" w:hAnsi="Arial" w:cs="Arial"/>
        </w:rPr>
        <w:t xml:space="preserve">przepisów ustawy z dnia </w:t>
      </w:r>
      <w:r w:rsidRPr="000F3D65">
        <w:rPr>
          <w:rFonts w:ascii="Arial" w:eastAsia="UniversPro-Roman" w:hAnsi="Arial" w:cs="Arial"/>
        </w:rPr>
        <w:t xml:space="preserve">z dnia 10 października 2002 r. o minimalnym wynagrodzeniu za pracę (Dz. U. </w:t>
      </w:r>
      <w:r w:rsidR="00FD4A79">
        <w:rPr>
          <w:rFonts w:ascii="Arial" w:eastAsia="UniversPro-Roman" w:hAnsi="Arial" w:cs="Arial"/>
        </w:rPr>
        <w:t>z 2018 r. poz. 2177</w:t>
      </w:r>
      <w:r w:rsidRPr="000F3D65">
        <w:rPr>
          <w:rFonts w:ascii="Arial" w:eastAsia="UniversPro-Roman" w:hAnsi="Arial" w:cs="Arial"/>
        </w:rPr>
        <w:t xml:space="preserve">); </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pomocy publicznej udzielonej na podstawie odrębnych przepisów.;</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wynikającym z przepisów prawa pracy i przepisów o zabezpieczeniu społecznym, obowiązujących w miejscu, w którym realizowane jest zamówienie;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wynikającym przepisów prawa ochrony środowiska;</w:t>
      </w:r>
    </w:p>
    <w:p w:rsidR="005D5EDE" w:rsidRPr="000F3D65" w:rsidRDefault="005D5EDE" w:rsidP="005D5EDE">
      <w:pPr>
        <w:pStyle w:val="Bezodstpw"/>
        <w:spacing w:before="120" w:after="120"/>
        <w:ind w:left="426"/>
        <w:jc w:val="both"/>
        <w:rPr>
          <w:rFonts w:ascii="Arial" w:eastAsia="Calibri" w:hAnsi="Arial" w:cs="Arial"/>
          <w:lang w:eastAsia="en-US"/>
        </w:rPr>
      </w:pPr>
      <w:r w:rsidRPr="000F3D65">
        <w:rPr>
          <w:rFonts w:ascii="Arial" w:eastAsia="UniversPro-Roman" w:hAnsi="Arial" w:cs="Arial"/>
        </w:rPr>
        <w:t>- powierzenia wykonania części zamówienia podwykonawcy</w:t>
      </w:r>
    </w:p>
    <w:p w:rsidR="005E1FE4" w:rsidRDefault="005D5EDE" w:rsidP="00482198">
      <w:pPr>
        <w:pStyle w:val="Akapitzlist"/>
        <w:numPr>
          <w:ilvl w:val="0"/>
          <w:numId w:val="8"/>
        </w:numPr>
        <w:spacing w:before="120" w:after="120"/>
        <w:ind w:left="538" w:hanging="357"/>
        <w:contextualSpacing w:val="0"/>
        <w:jc w:val="both"/>
        <w:rPr>
          <w:rFonts w:ascii="Arial" w:eastAsia="HG Mincho Light J" w:hAnsi="Arial" w:cs="Arial"/>
          <w:iCs/>
          <w:u w:val="single"/>
        </w:rPr>
      </w:pPr>
      <w:r w:rsidRPr="000F3D65">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0F3D65">
        <w:rPr>
          <w:rFonts w:ascii="Arial" w:eastAsia="HG Mincho Light J" w:hAnsi="Arial" w:cs="Arial"/>
          <w:u w:val="single"/>
        </w:rPr>
        <w:t xml:space="preserve"> </w:t>
      </w:r>
      <w:r w:rsidRPr="000F3D65">
        <w:rPr>
          <w:rFonts w:ascii="Arial" w:eastAsia="HG Mincho Light J" w:hAnsi="Arial" w:cs="Arial"/>
          <w:iCs/>
          <w:u w:val="single"/>
        </w:rPr>
        <w:t>stosunku do przedmiotu zamówienia.</w:t>
      </w:r>
    </w:p>
    <w:p w:rsidR="0058106C" w:rsidRPr="0058106C" w:rsidRDefault="0058106C" w:rsidP="0058106C">
      <w:pPr>
        <w:pStyle w:val="Akapitzlist"/>
        <w:numPr>
          <w:ilvl w:val="0"/>
          <w:numId w:val="8"/>
        </w:numPr>
        <w:spacing w:line="276" w:lineRule="auto"/>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tymi przepisami. W takim przypadku </w:t>
      </w:r>
      <w:r w:rsidRPr="0058106C">
        <w:rPr>
          <w:rFonts w:ascii="Arial" w:hAnsi="Arial" w:cs="Arial"/>
          <w:b/>
        </w:rPr>
        <w:t>Wykonawca, składając ofertę, jest zobligowany poinformować Zamawiającego, że wybór jego oferty będzie prowadzić do powstania u Zamawiającego obowiązku podatkowego, wskazując nazwę usługi</w:t>
      </w:r>
      <w:r>
        <w:rPr>
          <w:rFonts w:ascii="Arial" w:hAnsi="Arial" w:cs="Arial"/>
          <w:b/>
        </w:rPr>
        <w:t xml:space="preserve">, dostawy </w:t>
      </w:r>
      <w:r w:rsidRPr="0058106C">
        <w:rPr>
          <w:rFonts w:ascii="Arial" w:hAnsi="Arial" w:cs="Arial"/>
          <w:b/>
        </w:rPr>
        <w:t>lub roboty budowlanej, których świadczenie będzie prowadzić do jego powstania, 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6822ED">
        <w:tc>
          <w:tcPr>
            <w:tcW w:w="9061"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t>CZĘŚĆ X</w:t>
            </w:r>
            <w:r w:rsidRPr="00FC1779">
              <w:rPr>
                <w:rFonts w:ascii="Arial" w:hAnsi="Arial" w:cs="Arial"/>
                <w:lang w:val="pl-PL" w:eastAsia="pl-PL"/>
              </w:rPr>
              <w:t>V</w:t>
            </w:r>
            <w:r w:rsidRPr="00FC1779">
              <w:rPr>
                <w:rFonts w:ascii="Arial" w:hAnsi="Arial" w:cs="Arial"/>
                <w:lang w:eastAsia="pl-PL"/>
              </w:rPr>
              <w:t>. OPIS KRYTERIÓW, KTÓRYMI ZAMAWIAJĄCY BĘDZIE SIĘ KIEROWAŁ PRZY WYBORZE OFERTY, WRAZ Z PODANIEM ZNACZENIA TYCH KRYTERIÓW I SPOSOBU OCENY OFERT</w:t>
            </w:r>
            <w:r w:rsidR="00702F46">
              <w:rPr>
                <w:rFonts w:ascii="Arial" w:hAnsi="Arial" w:cs="Arial"/>
                <w:lang w:val="pl-PL" w:eastAsia="pl-PL"/>
              </w:rPr>
              <w:t xml:space="preserve"> </w:t>
            </w:r>
            <w:r w:rsidR="00702F46" w:rsidRPr="00702F46">
              <w:rPr>
                <w:rFonts w:ascii="Arial" w:hAnsi="Arial" w:cs="Arial"/>
              </w:rPr>
              <w:t xml:space="preserve">(art. 36 ust. 1 pkt 13 ustawy </w:t>
            </w:r>
            <w:proofErr w:type="spellStart"/>
            <w:r w:rsidR="00702F46" w:rsidRPr="00702F46">
              <w:rPr>
                <w:rFonts w:ascii="Arial" w:hAnsi="Arial" w:cs="Arial"/>
              </w:rPr>
              <w:t>Pzp</w:t>
            </w:r>
            <w:proofErr w:type="spellEnd"/>
            <w:r w:rsidR="00702F46" w:rsidRPr="00702F46">
              <w:rPr>
                <w:rFonts w:ascii="Arial" w:hAnsi="Arial" w:cs="Arial"/>
              </w:rPr>
              <w:t>):</w:t>
            </w:r>
          </w:p>
        </w:tc>
      </w:tr>
    </w:tbl>
    <w:p w:rsidR="00100DAF" w:rsidRDefault="008C71AC" w:rsidP="00482198">
      <w:pPr>
        <w:numPr>
          <w:ilvl w:val="0"/>
          <w:numId w:val="11"/>
        </w:numPr>
        <w:spacing w:before="120" w:after="120"/>
        <w:ind w:left="426" w:hanging="426"/>
        <w:jc w:val="both"/>
        <w:rPr>
          <w:rFonts w:ascii="Arial" w:hAnsi="Arial" w:cs="Arial"/>
        </w:rPr>
      </w:pPr>
      <w:r w:rsidRPr="00FC1779">
        <w:rPr>
          <w:rFonts w:ascii="Arial" w:hAnsi="Arial" w:cs="Arial"/>
        </w:rPr>
        <w:t xml:space="preserve">Za </w:t>
      </w:r>
      <w:r w:rsidR="004578E9" w:rsidRPr="00FC1779">
        <w:rPr>
          <w:rFonts w:ascii="Arial" w:hAnsi="Arial" w:cs="Arial"/>
        </w:rPr>
        <w:t>najkorzystniejsz</w:t>
      </w:r>
      <w:r w:rsidRPr="00FC1779">
        <w:rPr>
          <w:rFonts w:ascii="Arial" w:hAnsi="Arial" w:cs="Arial"/>
        </w:rPr>
        <w:t>ą</w:t>
      </w:r>
      <w:r w:rsidR="004578E9" w:rsidRPr="00FC1779">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FC1779">
        <w:rPr>
          <w:rFonts w:ascii="Arial" w:hAnsi="Arial" w:cs="Arial"/>
        </w:rPr>
        <w:t>:</w:t>
      </w:r>
    </w:p>
    <w:p w:rsidR="001D5044" w:rsidRPr="00FC1779" w:rsidRDefault="001D5044" w:rsidP="00482198">
      <w:pPr>
        <w:numPr>
          <w:ilvl w:val="0"/>
          <w:numId w:val="12"/>
        </w:numPr>
        <w:spacing w:before="120" w:after="120"/>
        <w:ind w:left="709" w:hanging="357"/>
        <w:contextualSpacing/>
        <w:rPr>
          <w:rFonts w:ascii="Arial" w:hAnsi="Arial" w:cs="Arial"/>
          <w:b/>
        </w:rPr>
      </w:pPr>
      <w:r w:rsidRPr="00FC1779">
        <w:rPr>
          <w:rFonts w:ascii="Arial" w:hAnsi="Arial" w:cs="Arial"/>
          <w:b/>
        </w:rPr>
        <w:t>CENA – C – 60%</w:t>
      </w:r>
    </w:p>
    <w:p w:rsidR="001D5044" w:rsidRPr="00FC1779" w:rsidRDefault="001D5044" w:rsidP="00482198">
      <w:pPr>
        <w:numPr>
          <w:ilvl w:val="0"/>
          <w:numId w:val="12"/>
        </w:numPr>
        <w:spacing w:before="120" w:after="120"/>
        <w:ind w:left="709"/>
        <w:rPr>
          <w:rFonts w:ascii="Arial" w:hAnsi="Arial" w:cs="Arial"/>
          <w:b/>
        </w:rPr>
      </w:pPr>
      <w:r w:rsidRPr="00FC1779">
        <w:rPr>
          <w:rFonts w:ascii="Arial" w:hAnsi="Arial" w:cs="Arial"/>
          <w:b/>
        </w:rPr>
        <w:t>GWARANCJA – G – 40%</w:t>
      </w:r>
    </w:p>
    <w:p w:rsidR="001D5044" w:rsidRPr="00FC1779" w:rsidRDefault="001D5044" w:rsidP="00482198">
      <w:pPr>
        <w:numPr>
          <w:ilvl w:val="0"/>
          <w:numId w:val="11"/>
        </w:numPr>
        <w:spacing w:before="120" w:after="120"/>
        <w:ind w:left="426" w:hanging="426"/>
        <w:rPr>
          <w:rFonts w:ascii="Arial" w:hAnsi="Arial" w:cs="Arial"/>
        </w:rPr>
      </w:pPr>
      <w:r w:rsidRPr="00FC1779">
        <w:rPr>
          <w:rFonts w:ascii="Arial" w:hAnsi="Arial" w:cs="Arial"/>
        </w:rPr>
        <w:t>Sposób oceny:</w:t>
      </w:r>
    </w:p>
    <w:p w:rsidR="001D5044" w:rsidRDefault="001D5044" w:rsidP="001D5044">
      <w:pPr>
        <w:spacing w:before="120" w:after="120"/>
        <w:ind w:left="426"/>
        <w:jc w:val="both"/>
        <w:rPr>
          <w:rFonts w:ascii="Arial" w:hAnsi="Arial" w:cs="Arial"/>
          <w:i/>
        </w:rPr>
      </w:pPr>
      <w:r w:rsidRPr="00FC1779">
        <w:rPr>
          <w:rFonts w:ascii="Arial" w:hAnsi="Arial" w:cs="Arial"/>
          <w:b/>
          <w:i/>
        </w:rPr>
        <w:t>Ad. A)</w:t>
      </w:r>
      <w:r w:rsidRPr="00FC1779">
        <w:rPr>
          <w:rFonts w:ascii="Arial" w:hAnsi="Arial" w:cs="Arial"/>
          <w:i/>
        </w:rPr>
        <w:t xml:space="preserve"> Ocena kryterium </w:t>
      </w:r>
      <w:r w:rsidRPr="00FC1779">
        <w:rPr>
          <w:rFonts w:ascii="Arial" w:hAnsi="Arial" w:cs="Arial"/>
          <w:b/>
          <w:i/>
        </w:rPr>
        <w:t xml:space="preserve">CENA </w:t>
      </w:r>
      <w:r w:rsidRPr="00FC1779">
        <w:rPr>
          <w:rFonts w:ascii="Arial" w:hAnsi="Arial" w:cs="Arial"/>
          <w:i/>
        </w:rPr>
        <w:t>dokonana będzie na podstawie ceny brutto zawart</w:t>
      </w:r>
      <w:r w:rsidR="00C90B5A" w:rsidRPr="00FC1779">
        <w:rPr>
          <w:rFonts w:ascii="Arial" w:hAnsi="Arial" w:cs="Arial"/>
          <w:i/>
        </w:rPr>
        <w:t>ej w formularzu ofertowym (zał.</w:t>
      </w:r>
      <w:r w:rsidR="00E07861">
        <w:rPr>
          <w:rFonts w:ascii="Arial" w:hAnsi="Arial" w:cs="Arial"/>
          <w:i/>
        </w:rPr>
        <w:t xml:space="preserve"> 4</w:t>
      </w:r>
      <w:r w:rsidR="00642147" w:rsidRPr="00FC1779">
        <w:rPr>
          <w:rFonts w:ascii="Arial" w:hAnsi="Arial" w:cs="Arial"/>
          <w:i/>
        </w:rPr>
        <w:t xml:space="preserve"> do SIWZ</w:t>
      </w:r>
      <w:r w:rsidRPr="00FC1779">
        <w:rPr>
          <w:rFonts w:ascii="Arial" w:hAnsi="Arial" w:cs="Arial"/>
          <w:i/>
        </w:rPr>
        <w:t xml:space="preserve">) – </w:t>
      </w:r>
      <w:r w:rsidRPr="00C114E8">
        <w:rPr>
          <w:rFonts w:ascii="Arial" w:hAnsi="Arial" w:cs="Arial"/>
          <w:i/>
        </w:rPr>
        <w:t>pkt 6</w:t>
      </w:r>
      <w:r w:rsidRPr="00FC1779">
        <w:rPr>
          <w:rFonts w:ascii="Arial" w:hAnsi="Arial" w:cs="Arial"/>
          <w:i/>
        </w:rPr>
        <w:t xml:space="preserve"> oraz wg poniższego wzoru:</w:t>
      </w:r>
    </w:p>
    <w:p w:rsidR="00D80B68" w:rsidRPr="00FC1779" w:rsidRDefault="00D80B68" w:rsidP="001D5044">
      <w:pPr>
        <w:spacing w:before="120" w:after="120"/>
        <w:ind w:left="426"/>
        <w:jc w:val="both"/>
        <w:rPr>
          <w:rFonts w:ascii="Arial" w:hAnsi="Arial" w:cs="Arial"/>
          <w:i/>
        </w:rPr>
      </w:pP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24"/>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C</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 xml:space="preserve">CENA </w:t>
            </w:r>
          </w:p>
        </w:tc>
      </w:tr>
      <w:tr w:rsidR="00FC1779" w:rsidRPr="00FC1779" w:rsidTr="00075758">
        <w:trPr>
          <w:trHeight w:val="1286"/>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FC1779" w:rsidRPr="00FC1779" w:rsidTr="009C6171">
        <w:trPr>
          <w:trHeight w:val="272"/>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w:t>
            </w:r>
          </w:p>
        </w:tc>
      </w:tr>
      <w:tr w:rsidR="00FC1779" w:rsidRPr="00FC1779" w:rsidTr="009C6171">
        <w:trPr>
          <w:trHeight w:val="119"/>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pkt</w:t>
            </w:r>
          </w:p>
        </w:tc>
      </w:tr>
    </w:tbl>
    <w:p w:rsidR="0069086C" w:rsidRPr="00FC1779" w:rsidRDefault="001D5044" w:rsidP="0069086C">
      <w:pPr>
        <w:spacing w:before="120" w:after="120"/>
        <w:ind w:left="426"/>
        <w:jc w:val="both"/>
        <w:rPr>
          <w:rFonts w:ascii="Arial" w:hAnsi="Arial" w:cs="Arial"/>
          <w:i/>
        </w:rPr>
      </w:pPr>
      <w:r w:rsidRPr="00FC1779">
        <w:rPr>
          <w:rFonts w:ascii="Arial" w:hAnsi="Arial" w:cs="Arial"/>
          <w:b/>
          <w:i/>
        </w:rPr>
        <w:t>Ad. B)</w:t>
      </w:r>
      <w:r w:rsidRPr="00FC1779">
        <w:rPr>
          <w:rFonts w:ascii="Arial" w:hAnsi="Arial" w:cs="Arial"/>
          <w:i/>
        </w:rPr>
        <w:t xml:space="preserve"> Ocena kryterium </w:t>
      </w:r>
      <w:r w:rsidRPr="00FC1779">
        <w:rPr>
          <w:rFonts w:ascii="Arial" w:hAnsi="Arial" w:cs="Arial"/>
          <w:b/>
          <w:i/>
        </w:rPr>
        <w:t>GWARANCJA</w:t>
      </w:r>
      <w:r w:rsidRPr="00FC1779">
        <w:rPr>
          <w:rFonts w:ascii="Arial" w:hAnsi="Arial" w:cs="Arial"/>
          <w:i/>
        </w:rPr>
        <w:t xml:space="preserve"> dokonana będzie na podstawie oświadczenia złożonego w formularzu ofertowym (zał. </w:t>
      </w:r>
      <w:r w:rsidR="00E07861">
        <w:rPr>
          <w:rFonts w:ascii="Arial" w:hAnsi="Arial" w:cs="Arial"/>
          <w:i/>
        </w:rPr>
        <w:t>4</w:t>
      </w:r>
      <w:r w:rsidR="00642147" w:rsidRPr="00FC1779">
        <w:rPr>
          <w:rFonts w:ascii="Arial" w:hAnsi="Arial" w:cs="Arial"/>
          <w:i/>
        </w:rPr>
        <w:t xml:space="preserve"> do SIWZ</w:t>
      </w:r>
      <w:r w:rsidRPr="00FC1779">
        <w:rPr>
          <w:rFonts w:ascii="Arial" w:hAnsi="Arial" w:cs="Arial"/>
          <w:i/>
        </w:rPr>
        <w:t xml:space="preserve">) – </w:t>
      </w:r>
      <w:r w:rsidRPr="006822ED">
        <w:rPr>
          <w:rFonts w:ascii="Arial" w:hAnsi="Arial" w:cs="Arial"/>
          <w:i/>
        </w:rPr>
        <w:t>pkt 1</w:t>
      </w:r>
      <w:r w:rsidR="00676963" w:rsidRPr="006822ED">
        <w:rPr>
          <w:rFonts w:ascii="Arial" w:hAnsi="Arial" w:cs="Arial"/>
          <w:i/>
        </w:rPr>
        <w:t>0</w:t>
      </w:r>
      <w:r w:rsidRPr="00FC1779">
        <w:rPr>
          <w:rFonts w:ascii="Arial" w:hAnsi="Arial" w:cs="Arial"/>
          <w:i/>
        </w:rPr>
        <w:t xml:space="preserve"> </w:t>
      </w:r>
      <w:r w:rsidR="00642147" w:rsidRPr="00FC1779">
        <w:rPr>
          <w:rFonts w:ascii="Arial" w:hAnsi="Arial" w:cs="Arial"/>
          <w:i/>
        </w:rPr>
        <w:br/>
      </w:r>
      <w:r w:rsidRPr="00FC1779">
        <w:rPr>
          <w:rFonts w:ascii="Arial" w:hAnsi="Arial" w:cs="Arial"/>
          <w:i/>
        </w:rPr>
        <w:t>oraz wg poniższego wzoru:</w:t>
      </w:r>
    </w:p>
    <w:tbl>
      <w:tblPr>
        <w:tblStyle w:val="Tabela-Siatka1"/>
        <w:tblW w:w="5000" w:type="pct"/>
        <w:tblLook w:val="04A0" w:firstRow="1" w:lastRow="0" w:firstColumn="1" w:lastColumn="0" w:noHBand="0" w:noVBand="1"/>
      </w:tblPr>
      <w:tblGrid>
        <w:gridCol w:w="2220"/>
        <w:gridCol w:w="6841"/>
      </w:tblGrid>
      <w:tr w:rsidR="00FC1779" w:rsidRPr="00FC1779" w:rsidTr="00075758">
        <w:trPr>
          <w:trHeight w:val="459"/>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G</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rPr>
              <w:t xml:space="preserve">GWARANCJA </w:t>
            </w:r>
          </w:p>
        </w:tc>
      </w:tr>
      <w:tr w:rsidR="00FC1779" w:rsidRPr="00FC1779" w:rsidTr="00075758">
        <w:trPr>
          <w:trHeight w:val="1413"/>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C1779" w:rsidRPr="00FC1779" w:rsidTr="009C6171">
        <w:trPr>
          <w:trHeight w:val="26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w:t>
            </w:r>
          </w:p>
        </w:tc>
      </w:tr>
      <w:tr w:rsidR="00FC1779" w:rsidRPr="00FC1779" w:rsidTr="009C6171">
        <w:trPr>
          <w:trHeight w:val="25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pkt</w:t>
            </w:r>
          </w:p>
        </w:tc>
      </w:tr>
      <w:tr w:rsidR="00FC1779" w:rsidRPr="00FC1779" w:rsidTr="00075758">
        <w:trPr>
          <w:trHeight w:val="1537"/>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Punktacja</w:t>
            </w:r>
          </w:p>
        </w:tc>
        <w:tc>
          <w:tcPr>
            <w:tcW w:w="3775" w:type="pct"/>
            <w:vAlign w:val="center"/>
          </w:tcPr>
          <w:p w:rsidR="00C16FC0" w:rsidRPr="00FC1779" w:rsidRDefault="001D5044" w:rsidP="00C94A88">
            <w:pPr>
              <w:pStyle w:val="Akapitzlist"/>
              <w:numPr>
                <w:ilvl w:val="0"/>
                <w:numId w:val="35"/>
              </w:numPr>
              <w:spacing w:before="120" w:after="120"/>
              <w:ind w:left="357" w:hanging="80"/>
              <w:jc w:val="both"/>
              <w:rPr>
                <w:rFonts w:ascii="Arial" w:hAnsi="Arial" w:cs="Arial"/>
              </w:rPr>
            </w:pPr>
            <w:r w:rsidRPr="00FC1779">
              <w:rPr>
                <w:rFonts w:ascii="Arial" w:hAnsi="Arial" w:cs="Arial"/>
              </w:rPr>
              <w:t xml:space="preserve">Oferta z najdłuższym okresem gwarancji otrzyma maksymalną liczbę punktów (40 pkt.). Jeżeli Wykonawca zaoferuje gwarancję dłuższą od maksymalnej otrzyma </w:t>
            </w:r>
            <w:r w:rsidRPr="00FC1779">
              <w:rPr>
                <w:rFonts w:ascii="Arial" w:hAnsi="Arial" w:cs="Arial"/>
              </w:rPr>
              <w:br/>
              <w:t>40 pkt, a każda następna będzie przeliczana proporcjonalnie w stosunku do oferty z najdłuższą gwarancją.</w:t>
            </w:r>
          </w:p>
          <w:p w:rsidR="001D5044" w:rsidRPr="00C114E8" w:rsidRDefault="001D5044" w:rsidP="00C94A88">
            <w:pPr>
              <w:pStyle w:val="Akapitzlist"/>
              <w:numPr>
                <w:ilvl w:val="0"/>
                <w:numId w:val="35"/>
              </w:numPr>
              <w:spacing w:before="120" w:after="120"/>
              <w:ind w:left="357" w:hanging="80"/>
              <w:jc w:val="both"/>
              <w:rPr>
                <w:rFonts w:ascii="Arial" w:hAnsi="Arial" w:cs="Arial"/>
              </w:rPr>
            </w:pPr>
            <w:r w:rsidRPr="00FC1779">
              <w:rPr>
                <w:rFonts w:ascii="Arial" w:hAnsi="Arial" w:cs="Arial"/>
              </w:rPr>
              <w:t xml:space="preserve">Jeżeli Wykonawca zaoferuje okres gwarancji krótszy </w:t>
            </w:r>
            <w:r w:rsidR="00C16FC0" w:rsidRPr="00FC1779">
              <w:rPr>
                <w:rFonts w:ascii="Arial" w:hAnsi="Arial" w:cs="Arial"/>
              </w:rPr>
              <w:br/>
            </w:r>
            <w:r w:rsidRPr="00FC1779">
              <w:rPr>
                <w:rFonts w:ascii="Arial" w:hAnsi="Arial" w:cs="Arial"/>
              </w:rPr>
              <w:t>od minimalnego</w:t>
            </w:r>
            <w:r w:rsidR="00C16FC0" w:rsidRPr="00FC1779">
              <w:rPr>
                <w:rFonts w:ascii="Arial" w:hAnsi="Arial" w:cs="Arial"/>
              </w:rPr>
              <w:t xml:space="preserve"> lub nie wypełni </w:t>
            </w:r>
            <w:r w:rsidR="00C16FC0" w:rsidRPr="006822ED">
              <w:rPr>
                <w:rFonts w:ascii="Arial" w:hAnsi="Arial" w:cs="Arial"/>
              </w:rPr>
              <w:t>pkt 10 formularza</w:t>
            </w:r>
            <w:r w:rsidR="00C16FC0" w:rsidRPr="00C114E8">
              <w:rPr>
                <w:rFonts w:ascii="Arial" w:hAnsi="Arial" w:cs="Arial"/>
              </w:rPr>
              <w:t xml:space="preserve"> ofertowego (zał. </w:t>
            </w:r>
            <w:r w:rsidR="00E07861">
              <w:rPr>
                <w:rFonts w:ascii="Arial" w:hAnsi="Arial" w:cs="Arial"/>
              </w:rPr>
              <w:t>4</w:t>
            </w:r>
            <w:r w:rsidR="00C16FC0" w:rsidRPr="00C114E8">
              <w:rPr>
                <w:rFonts w:ascii="Arial" w:hAnsi="Arial" w:cs="Arial"/>
              </w:rPr>
              <w:t xml:space="preserve"> do SIWZ) –</w:t>
            </w:r>
            <w:r w:rsidRPr="00C114E8">
              <w:rPr>
                <w:rFonts w:ascii="Arial" w:hAnsi="Arial" w:cs="Arial"/>
              </w:rPr>
              <w:t xml:space="preserve"> oferta Wykonawcy zostanie odrzucona zgodnie z art. 89 ust. 1 pkt. 2, ponieważ jej treść nie odpowiada treści SIWZ.</w:t>
            </w:r>
          </w:p>
          <w:p w:rsidR="001D5044" w:rsidRPr="00FC1779" w:rsidRDefault="001D5044" w:rsidP="00075758">
            <w:pPr>
              <w:spacing w:before="120" w:after="120"/>
              <w:jc w:val="center"/>
              <w:rPr>
                <w:rFonts w:ascii="Arial" w:hAnsi="Arial" w:cs="Arial"/>
                <w:i/>
              </w:rPr>
            </w:pPr>
            <w:r w:rsidRPr="00C114E8">
              <w:rPr>
                <w:rFonts w:ascii="Arial" w:hAnsi="Arial" w:cs="Arial"/>
                <w:b/>
                <w:u w:val="single"/>
              </w:rPr>
              <w:t>UWAGA: okres gwarancji określono w części XX</w:t>
            </w:r>
            <w:r w:rsidRPr="00F34922">
              <w:rPr>
                <w:rFonts w:ascii="Arial" w:hAnsi="Arial" w:cs="Arial"/>
                <w:b/>
                <w:u w:val="single"/>
              </w:rPr>
              <w:t xml:space="preserve"> SIWZ</w:t>
            </w:r>
          </w:p>
        </w:tc>
      </w:tr>
    </w:tbl>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Jako najkorzystniejsza uznana zostanie oferta, która spełni wszystkie warunki określone przez Zamawiającego i uzyska najwyższy bilans punktów łącznie </w:t>
      </w:r>
      <w:r w:rsidR="005C5237" w:rsidRPr="00FC1779">
        <w:rPr>
          <w:rFonts w:ascii="Arial" w:hAnsi="Arial" w:cs="Arial"/>
        </w:rPr>
        <w:br/>
      </w:r>
      <w:r w:rsidRPr="00FC1779">
        <w:rPr>
          <w:rFonts w:ascii="Arial" w:hAnsi="Arial" w:cs="Arial"/>
        </w:rPr>
        <w:t xml:space="preserve">za </w:t>
      </w:r>
      <w:r w:rsidR="002C7B92" w:rsidRPr="00FC1779">
        <w:rPr>
          <w:rFonts w:ascii="Arial" w:hAnsi="Arial" w:cs="Arial"/>
        </w:rPr>
        <w:t xml:space="preserve">dwa </w:t>
      </w:r>
      <w:r w:rsidR="00A446A3" w:rsidRPr="00FC1779">
        <w:rPr>
          <w:rFonts w:ascii="Arial" w:hAnsi="Arial" w:cs="Arial"/>
        </w:rPr>
        <w:t>kryteria.</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W przypadku uzyskania jednakowej liczby punktów przez dwie lub więcej ofert, </w:t>
      </w:r>
      <w:r w:rsidR="00F17F74" w:rsidRPr="00FC1779">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Obliczenia będą prowadzone z dokładnością do 2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FC1779" w:rsidRPr="00FC1779" w:rsidTr="006822ED">
        <w:tc>
          <w:tcPr>
            <w:tcW w:w="9061"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lastRenderedPageBreak/>
              <w:t>CZĘŚĆ XV</w:t>
            </w:r>
            <w:r w:rsidRPr="00FC1779">
              <w:rPr>
                <w:rFonts w:ascii="Arial" w:hAnsi="Arial" w:cs="Arial"/>
                <w:lang w:val="pl-PL" w:eastAsia="pl-PL"/>
              </w:rPr>
              <w:t>I</w:t>
            </w:r>
            <w:r w:rsidRPr="00FC1779">
              <w:rPr>
                <w:rFonts w:ascii="Arial" w:hAnsi="Arial" w:cs="Arial"/>
                <w:lang w:eastAsia="pl-PL"/>
              </w:rPr>
              <w:t xml:space="preserve">. INFORMACJE O FORMALNOŚCIACH, JAKIE POWINNY BYĆ DOPEŁNIONE PO WYBORZE OFERTY W CELU ZAWARCIA UMOWY </w:t>
            </w:r>
            <w:r w:rsidR="00752A57" w:rsidRPr="00FC1779">
              <w:rPr>
                <w:rFonts w:ascii="Arial" w:hAnsi="Arial" w:cs="Arial"/>
                <w:lang w:val="pl-PL" w:eastAsia="pl-PL"/>
              </w:rPr>
              <w:br/>
            </w:r>
            <w:r w:rsidRPr="00FC1779">
              <w:rPr>
                <w:rFonts w:ascii="Arial" w:hAnsi="Arial" w:cs="Arial"/>
                <w:lang w:eastAsia="pl-PL"/>
              </w:rPr>
              <w:t>W SPRAWIE ZAMÓWIENIA PUBLICZNEGO</w:t>
            </w:r>
            <w:r w:rsidR="001A65AD">
              <w:rPr>
                <w:rFonts w:ascii="Arial" w:hAnsi="Arial" w:cs="Arial"/>
                <w:lang w:val="pl-PL" w:eastAsia="pl-PL"/>
              </w:rPr>
              <w:t xml:space="preserve"> </w:t>
            </w:r>
            <w:r w:rsidR="001A65AD" w:rsidRPr="001A65AD">
              <w:rPr>
                <w:rFonts w:ascii="Arial" w:hAnsi="Arial" w:cs="Arial"/>
              </w:rPr>
              <w:t xml:space="preserve">(art. 36 ust. 1 pkt 14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1F1AFB" w:rsidRPr="0018264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FC1779">
        <w:rPr>
          <w:rFonts w:ascii="Arial" w:eastAsia="UniversPro-Roman" w:hAnsi="Arial" w:cs="Arial"/>
        </w:rPr>
        <w:t xml:space="preserve"> C</w:t>
      </w:r>
      <w:r w:rsidR="004578E9" w:rsidRPr="00FC1779">
        <w:rPr>
          <w:rFonts w:ascii="Arial" w:eastAsia="UniversPro-Roman" w:hAnsi="Arial" w:cs="Arial"/>
        </w:rPr>
        <w:t>zęści X</w:t>
      </w:r>
      <w:r w:rsidR="00225D49" w:rsidRPr="00FC1779">
        <w:rPr>
          <w:rFonts w:ascii="Arial" w:eastAsia="UniversPro-Roman" w:hAnsi="Arial" w:cs="Arial"/>
        </w:rPr>
        <w:t>V</w:t>
      </w:r>
      <w:r w:rsidRPr="00FC1779">
        <w:rPr>
          <w:rFonts w:ascii="Arial" w:eastAsia="UniversPro-Roman" w:hAnsi="Arial" w:cs="Arial"/>
        </w:rPr>
        <w:t xml:space="preserve"> SIWZ z uwzględnieniem postanowień wynikających z</w:t>
      </w:r>
      <w:r w:rsidRPr="00FC1779">
        <w:rPr>
          <w:rFonts w:ascii="Arial" w:hAnsi="Arial" w:cs="Arial"/>
        </w:rPr>
        <w:t xml:space="preserve"> </w:t>
      </w:r>
      <w:r w:rsidRPr="00FC1779">
        <w:rPr>
          <w:rFonts w:ascii="Arial" w:eastAsia="UniversPro-Roman" w:hAnsi="Arial" w:cs="Arial"/>
        </w:rPr>
        <w:t xml:space="preserve">treści SIWZ oraz danych zawartych w ofercie </w:t>
      </w:r>
      <w:r w:rsidRPr="00182649">
        <w:rPr>
          <w:rFonts w:ascii="Arial" w:eastAsia="UniversPro-Roman" w:hAnsi="Arial" w:cs="Arial"/>
        </w:rPr>
        <w:t>Wykonawcy.</w:t>
      </w:r>
      <w:r w:rsidR="00C75BB0" w:rsidRPr="00182649">
        <w:rPr>
          <w:rFonts w:ascii="Arial" w:eastAsia="UniversPro-Roman" w:hAnsi="Arial" w:cs="Arial"/>
        </w:rPr>
        <w:t xml:space="preserve"> </w:t>
      </w:r>
    </w:p>
    <w:p w:rsidR="009C6171" w:rsidRPr="00182649" w:rsidRDefault="009C6171" w:rsidP="009C6171">
      <w:pPr>
        <w:pStyle w:val="Bezodstpw"/>
        <w:spacing w:before="120" w:after="120"/>
        <w:ind w:left="426"/>
        <w:jc w:val="both"/>
        <w:rPr>
          <w:rFonts w:ascii="Arial" w:hAnsi="Arial" w:cs="Arial"/>
          <w:b/>
        </w:rPr>
      </w:pPr>
      <w:r w:rsidRPr="00182649">
        <w:rPr>
          <w:rFonts w:ascii="Arial" w:eastAsia="UniversPro-Roman" w:hAnsi="Arial" w:cs="Arial"/>
          <w:b/>
        </w:rPr>
        <w:t>Umowa zostanie zawarta na warunkach określonych w projekcie umowy, stanowiącym załącznik</w:t>
      </w:r>
      <w:r w:rsidRPr="00182649">
        <w:rPr>
          <w:rFonts w:ascii="Arial" w:eastAsia="ArialMT" w:hAnsi="Arial" w:cs="Arial"/>
          <w:b/>
        </w:rPr>
        <w:t xml:space="preserve"> nr </w:t>
      </w:r>
      <w:r w:rsidR="00D079D5">
        <w:rPr>
          <w:rFonts w:ascii="Arial" w:eastAsia="ArialMT" w:hAnsi="Arial" w:cs="Arial"/>
          <w:b/>
        </w:rPr>
        <w:t>1</w:t>
      </w:r>
      <w:r w:rsidRPr="00182649">
        <w:rPr>
          <w:rFonts w:ascii="Arial" w:eastAsia="ArialMT" w:hAnsi="Arial" w:cs="Arial"/>
          <w:b/>
        </w:rPr>
        <w:t xml:space="preserve"> do SIWZ. </w:t>
      </w:r>
    </w:p>
    <w:p w:rsidR="000B6FD5"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 przypadku wyboru oferty złożonej przez Wykona</w:t>
      </w:r>
      <w:r w:rsidR="005C5237" w:rsidRPr="00FC1779">
        <w:rPr>
          <w:rFonts w:ascii="Arial" w:hAnsi="Arial" w:cs="Arial"/>
        </w:rPr>
        <w:t xml:space="preserve">wców wspólnie ubiegających się </w:t>
      </w:r>
      <w:r w:rsidRPr="00FC1779">
        <w:rPr>
          <w:rFonts w:ascii="Arial" w:hAnsi="Arial" w:cs="Arial"/>
        </w:rPr>
        <w:t>o udzielenie zamówienia, Zamawiający zastrzega sobie prawo żądania, przed podpisaniem umowy w sprawie udzielenia zamówienia publicznego, umowy regulującej współpracę tych Wykonawców.</w:t>
      </w:r>
      <w:r w:rsidR="000B6FD5" w:rsidRPr="00FC1779">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Zamawiający zawrze umowę w sprawie zamówienia publicznego w terminie nie krótszym niż </w:t>
      </w:r>
      <w:r w:rsidR="000B6FD5" w:rsidRPr="00FC1779">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FC1779">
        <w:rPr>
          <w:rFonts w:ascii="Arial" w:hAnsi="Arial" w:cs="Arial"/>
        </w:rPr>
        <w:t xml:space="preserve">.  </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Przed upł</w:t>
      </w:r>
      <w:r w:rsidR="00E12D69" w:rsidRPr="00FC1779">
        <w:rPr>
          <w:rFonts w:ascii="Arial" w:hAnsi="Arial" w:cs="Arial"/>
        </w:rPr>
        <w:t xml:space="preserve">ywem terminu określonego w </w:t>
      </w:r>
      <w:r w:rsidR="001A65AD">
        <w:rPr>
          <w:rFonts w:ascii="Arial" w:hAnsi="Arial" w:cs="Arial"/>
        </w:rPr>
        <w:t>pkt.</w:t>
      </w:r>
      <w:r w:rsidRPr="00FC1779">
        <w:rPr>
          <w:rFonts w:ascii="Arial" w:hAnsi="Arial" w:cs="Arial"/>
        </w:rPr>
        <w:t xml:space="preserve"> 5, Zamawiający może zawrzeć umowę, jeżeli w postępowaniu o udzielenie zamówienia publ</w:t>
      </w:r>
      <w:r w:rsidR="00E12D69" w:rsidRPr="00FC1779">
        <w:rPr>
          <w:rFonts w:ascii="Arial" w:hAnsi="Arial" w:cs="Arial"/>
        </w:rPr>
        <w:t>icznego złożono jedną ofertę albo</w:t>
      </w:r>
      <w:r w:rsidRPr="00FC1779">
        <w:rPr>
          <w:rFonts w:ascii="Arial" w:hAnsi="Arial" w:cs="Arial"/>
        </w:rPr>
        <w:t xml:space="preserve"> </w:t>
      </w:r>
      <w:r w:rsidR="00E12D69" w:rsidRPr="00FC1779">
        <w:rPr>
          <w:rFonts w:ascii="Arial" w:hAnsi="Arial" w:cs="Arial"/>
        </w:rPr>
        <w:t xml:space="preserve">upłynął termin do wniesienia odwołania na czynności Zamawiającego wymienione w art. 180 ust. 2 </w:t>
      </w:r>
      <w:r w:rsidR="001A65AD">
        <w:rPr>
          <w:rFonts w:ascii="Arial" w:hAnsi="Arial" w:cs="Arial"/>
        </w:rPr>
        <w:t xml:space="preserve">ustawy </w:t>
      </w:r>
      <w:proofErr w:type="spellStart"/>
      <w:r w:rsidR="001A65AD">
        <w:rPr>
          <w:rFonts w:ascii="Arial" w:hAnsi="Arial" w:cs="Arial"/>
        </w:rPr>
        <w:t>Pzp</w:t>
      </w:r>
      <w:proofErr w:type="spellEnd"/>
      <w:r w:rsidR="00752A57" w:rsidRPr="00FC1779">
        <w:rPr>
          <w:rFonts w:ascii="Arial" w:hAnsi="Arial" w:cs="Arial"/>
        </w:rPr>
        <w:t xml:space="preserve"> </w:t>
      </w:r>
      <w:r w:rsidR="00E12D69" w:rsidRPr="00FC1779">
        <w:rPr>
          <w:rFonts w:ascii="Arial" w:hAnsi="Arial" w:cs="Arial"/>
        </w:rPr>
        <w:t>lub w następstwie jego wniesienia Izba ogłosiła wyrok lub postanowienie kończące postępowanie odwoławcze</w:t>
      </w:r>
      <w:r w:rsidRPr="00FC1779">
        <w:rPr>
          <w:rFonts w:ascii="Arial" w:hAnsi="Arial" w:cs="Arial"/>
        </w:rPr>
        <w:t>.</w:t>
      </w:r>
    </w:p>
    <w:p w:rsidR="0039177A"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W przypadku, gdy Wykonawca, </w:t>
      </w:r>
      <w:r w:rsidR="00E12D69" w:rsidRPr="00FC1779">
        <w:rPr>
          <w:rFonts w:ascii="Arial" w:hAnsi="Arial" w:cs="Arial"/>
        </w:rPr>
        <w:t xml:space="preserve">którego oferta została wybrana, uchyla się </w:t>
      </w:r>
      <w:r w:rsidR="00752A57" w:rsidRPr="00FC1779">
        <w:rPr>
          <w:rFonts w:ascii="Arial" w:hAnsi="Arial" w:cs="Arial"/>
        </w:rPr>
        <w:br/>
      </w:r>
      <w:r w:rsidR="00E12D69" w:rsidRPr="00FC1779">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FC1779">
        <w:rPr>
          <w:rFonts w:ascii="Arial" w:hAnsi="Arial" w:cs="Arial"/>
        </w:rPr>
        <w:t xml:space="preserve"> których mowa w art. 93 ust. 1 </w:t>
      </w:r>
      <w:r w:rsidR="001A65AD">
        <w:rPr>
          <w:rFonts w:ascii="Arial" w:hAnsi="Arial" w:cs="Arial"/>
        </w:rPr>
        <w:t xml:space="preserve">ustawy </w:t>
      </w:r>
      <w:proofErr w:type="spellStart"/>
      <w:r w:rsidR="001A65AD">
        <w:rPr>
          <w:rFonts w:ascii="Arial" w:hAnsi="Arial" w:cs="Arial"/>
        </w:rPr>
        <w:t>Pzp</w:t>
      </w:r>
      <w:proofErr w:type="spellEnd"/>
      <w:r w:rsidR="00E12D69" w:rsidRPr="00FC1779">
        <w:rPr>
          <w:rFonts w:ascii="Arial" w:hAnsi="Arial" w:cs="Arial"/>
        </w:rPr>
        <w:t>.</w:t>
      </w:r>
    </w:p>
    <w:p w:rsidR="00DD00A8" w:rsidRPr="00623829" w:rsidRDefault="00DD00A8" w:rsidP="00DD00A8">
      <w:pPr>
        <w:autoSpaceDE w:val="0"/>
        <w:autoSpaceDN w:val="0"/>
        <w:adjustRightInd w:val="0"/>
        <w:ind w:left="709"/>
        <w:jc w:val="both"/>
        <w:rPr>
          <w:rFonts w:ascii="Arial" w:eastAsia="Calibri"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181148">
        <w:tc>
          <w:tcPr>
            <w:tcW w:w="9061" w:type="dxa"/>
            <w:shd w:val="clear" w:color="auto" w:fill="99CCFF"/>
          </w:tcPr>
          <w:p w:rsidR="003E36C8" w:rsidRPr="001A65AD" w:rsidRDefault="00A446A3" w:rsidP="00E07861">
            <w:pPr>
              <w:pStyle w:val="Nagwek3"/>
              <w:jc w:val="both"/>
              <w:rPr>
                <w:rFonts w:ascii="Arial" w:hAnsi="Arial" w:cs="Arial"/>
                <w:lang w:val="pl-PL" w:eastAsia="pl-PL"/>
              </w:rPr>
            </w:pPr>
            <w:r w:rsidRPr="00503881">
              <w:rPr>
                <w:rFonts w:ascii="Arial" w:hAnsi="Arial" w:cs="Arial"/>
                <w:lang w:eastAsia="pl-PL"/>
              </w:rPr>
              <w:lastRenderedPageBreak/>
              <w:t>CZĘŚĆ XV</w:t>
            </w:r>
            <w:r w:rsidRPr="00503881">
              <w:rPr>
                <w:rFonts w:ascii="Arial" w:hAnsi="Arial" w:cs="Arial"/>
                <w:lang w:val="pl-PL" w:eastAsia="pl-PL"/>
              </w:rPr>
              <w:t>II</w:t>
            </w:r>
            <w:r w:rsidRPr="00503881">
              <w:rPr>
                <w:rFonts w:ascii="Arial" w:hAnsi="Arial" w:cs="Arial"/>
                <w:lang w:eastAsia="pl-PL"/>
              </w:rPr>
              <w:t>. WYMAGANIA DOTYCZĄCE ZABEZPIECZENI</w:t>
            </w:r>
            <w:r w:rsidR="00E07861">
              <w:rPr>
                <w:rFonts w:ascii="Arial" w:hAnsi="Arial" w:cs="Arial"/>
                <w:lang w:val="pl-PL" w:eastAsia="pl-PL"/>
              </w:rPr>
              <w:t>A</w:t>
            </w:r>
            <w:r w:rsidRPr="00503881">
              <w:rPr>
                <w:rFonts w:ascii="Arial" w:hAnsi="Arial" w:cs="Arial"/>
                <w:lang w:eastAsia="pl-PL"/>
              </w:rPr>
              <w:t xml:space="preserve"> NALEŻYTEGO WYKONANIA UMOWY</w:t>
            </w:r>
            <w:r w:rsidR="001A65AD">
              <w:rPr>
                <w:rFonts w:ascii="Arial" w:hAnsi="Arial" w:cs="Arial"/>
                <w:lang w:val="pl-PL" w:eastAsia="pl-PL"/>
              </w:rPr>
              <w:t xml:space="preserve"> </w:t>
            </w:r>
            <w:r w:rsidR="001A65AD" w:rsidRPr="001A65AD">
              <w:rPr>
                <w:rFonts w:ascii="Arial" w:hAnsi="Arial" w:cs="Arial"/>
              </w:rPr>
              <w:t xml:space="preserve">(art. 36 ust. 1 pkt 15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D079D5" w:rsidRPr="00FC1779" w:rsidRDefault="00D079D5" w:rsidP="00D079D5">
      <w:pPr>
        <w:widowControl w:val="0"/>
        <w:suppressAutoHyphens/>
        <w:spacing w:before="120"/>
        <w:ind w:left="425" w:hanging="425"/>
        <w:jc w:val="both"/>
        <w:rPr>
          <w:rFonts w:ascii="Arial" w:eastAsia="HG Mincho Light J" w:hAnsi="Arial" w:cs="Arial"/>
          <w:color w:val="000000"/>
        </w:rPr>
      </w:pPr>
      <w:r w:rsidRPr="00FC1779">
        <w:rPr>
          <w:rFonts w:ascii="Arial" w:eastAsia="HG Mincho Light J" w:hAnsi="Arial" w:cs="Arial"/>
          <w:color w:val="000000"/>
        </w:rPr>
        <w:t>Zamawiający nie wymaga wniesienia zabezpieczenia należytego wykonania umowy.</w:t>
      </w:r>
    </w:p>
    <w:p w:rsidR="00FC1779" w:rsidRPr="00FC1779" w:rsidRDefault="00FC1779" w:rsidP="00FC1779">
      <w:pPr>
        <w:widowControl w:val="0"/>
        <w:suppressAutoHyphens/>
        <w:spacing w:before="120"/>
        <w:ind w:left="425" w:hanging="425"/>
        <w:jc w:val="both"/>
        <w:rPr>
          <w:rFonts w:ascii="Thorndale" w:eastAsia="HG Mincho Light J" w:hAnsi="Thorndale"/>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622620" w:rsidRDefault="001855D6" w:rsidP="00622620">
            <w:pPr>
              <w:pStyle w:val="Nagwek3"/>
              <w:rPr>
                <w:rFonts w:ascii="Arial" w:hAnsi="Arial" w:cs="Arial"/>
                <w:lang w:val="pl-PL" w:eastAsia="pl-PL"/>
              </w:rPr>
            </w:pPr>
            <w:r w:rsidRPr="00503881">
              <w:rPr>
                <w:rFonts w:ascii="Arial" w:hAnsi="Arial" w:cs="Arial"/>
                <w:lang w:eastAsia="pl-PL"/>
              </w:rPr>
              <w:t>CZĘŚĆ XV</w:t>
            </w:r>
            <w:r w:rsidRPr="00503881">
              <w:rPr>
                <w:rFonts w:ascii="Arial" w:hAnsi="Arial" w:cs="Arial"/>
                <w:lang w:val="pl-PL" w:eastAsia="pl-PL"/>
              </w:rPr>
              <w:t>II</w:t>
            </w:r>
            <w:r w:rsidRPr="00503881">
              <w:rPr>
                <w:rFonts w:ascii="Arial" w:hAnsi="Arial" w:cs="Arial"/>
                <w:lang w:eastAsia="pl-PL"/>
              </w:rPr>
              <w:t>I. ISTOTNE DLA STRON POSTANOWIENIA, KTÓRE ZOSTANĄ WPROWADZONE DO TREŚCI ZAWIERANEJ UMOWY W SPRAWIE ZAMÓWIENIA PUBLICZNEGO, OGÓLNE WARUNKI UMOWY ALBO WZÓR UMOWY</w:t>
            </w:r>
            <w:r w:rsidR="00622620">
              <w:rPr>
                <w:rFonts w:ascii="Arial" w:hAnsi="Arial" w:cs="Arial"/>
                <w:lang w:val="pl-PL" w:eastAsia="pl-PL"/>
              </w:rPr>
              <w:t xml:space="preserve"> </w:t>
            </w:r>
            <w:r w:rsidR="00622620" w:rsidRPr="00622620">
              <w:rPr>
                <w:rFonts w:ascii="Arial" w:hAnsi="Arial" w:cs="Arial"/>
                <w:bCs/>
                <w:i/>
              </w:rPr>
              <w:t xml:space="preserve">(art. 36 ust. 1 pkt 16)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sidRPr="00622620">
              <w:rPr>
                <w:rFonts w:ascii="Arial" w:hAnsi="Arial" w:cs="Arial"/>
                <w:bCs/>
                <w:i/>
                <w:lang w:val="pl-PL"/>
              </w:rPr>
              <w:t>:</w:t>
            </w:r>
          </w:p>
        </w:tc>
      </w:tr>
    </w:tbl>
    <w:p w:rsidR="00D5392A" w:rsidRPr="00D079D5" w:rsidRDefault="003E36C8" w:rsidP="00D079D5">
      <w:pPr>
        <w:pStyle w:val="Bezodstpw"/>
        <w:numPr>
          <w:ilvl w:val="0"/>
          <w:numId w:val="19"/>
        </w:numPr>
        <w:spacing w:before="120" w:after="120"/>
        <w:ind w:left="426" w:hanging="426"/>
        <w:jc w:val="both"/>
        <w:rPr>
          <w:rFonts w:ascii="Arial" w:hAnsi="Arial" w:cs="Arial"/>
          <w:b/>
        </w:rPr>
      </w:pPr>
      <w:r w:rsidRPr="00503881">
        <w:rPr>
          <w:rFonts w:ascii="Arial" w:hAnsi="Arial" w:cs="Arial"/>
        </w:rPr>
        <w:t>Projekt um</w:t>
      </w:r>
      <w:r w:rsidR="00670AEB" w:rsidRPr="00503881">
        <w:rPr>
          <w:rFonts w:ascii="Arial" w:hAnsi="Arial" w:cs="Arial"/>
        </w:rPr>
        <w:t>o</w:t>
      </w:r>
      <w:r w:rsidRPr="00503881">
        <w:rPr>
          <w:rFonts w:ascii="Arial" w:hAnsi="Arial" w:cs="Arial"/>
        </w:rPr>
        <w:t>w</w:t>
      </w:r>
      <w:r w:rsidR="00670AEB" w:rsidRPr="00503881">
        <w:rPr>
          <w:rFonts w:ascii="Arial" w:hAnsi="Arial" w:cs="Arial"/>
        </w:rPr>
        <w:t>y</w:t>
      </w:r>
      <w:r w:rsidRPr="00503881">
        <w:rPr>
          <w:rFonts w:ascii="Arial" w:hAnsi="Arial" w:cs="Arial"/>
        </w:rPr>
        <w:t xml:space="preserve"> w sprawie zamówienia publicznego, określające warunki na jakich </w:t>
      </w:r>
      <w:r w:rsidRPr="00182649">
        <w:rPr>
          <w:rFonts w:ascii="Arial" w:hAnsi="Arial" w:cs="Arial"/>
        </w:rPr>
        <w:t>Zamawiający zawrze z Wykonawc</w:t>
      </w:r>
      <w:r w:rsidR="00670AEB" w:rsidRPr="00182649">
        <w:rPr>
          <w:rFonts w:ascii="Arial" w:hAnsi="Arial" w:cs="Arial"/>
        </w:rPr>
        <w:t>ą</w:t>
      </w:r>
      <w:r w:rsidRPr="00182649">
        <w:rPr>
          <w:rFonts w:ascii="Arial" w:hAnsi="Arial" w:cs="Arial"/>
        </w:rPr>
        <w:t xml:space="preserve">, </w:t>
      </w:r>
      <w:r w:rsidR="009C6171" w:rsidRPr="00182649">
        <w:rPr>
          <w:rFonts w:ascii="Arial" w:hAnsi="Arial" w:cs="Arial"/>
          <w:b/>
        </w:rPr>
        <w:t xml:space="preserve">stanowi </w:t>
      </w:r>
      <w:r w:rsidR="009C6171" w:rsidRPr="00182649">
        <w:rPr>
          <w:rFonts w:ascii="Arial" w:hAnsi="Arial" w:cs="Arial"/>
          <w:b/>
          <w:iCs/>
        </w:rPr>
        <w:t xml:space="preserve">załącznik </w:t>
      </w:r>
      <w:r w:rsidR="00D079D5" w:rsidRPr="00182649">
        <w:rPr>
          <w:rFonts w:ascii="Arial" w:eastAsia="ArialMT" w:hAnsi="Arial" w:cs="Arial"/>
          <w:b/>
        </w:rPr>
        <w:t xml:space="preserve">nr </w:t>
      </w:r>
      <w:r w:rsidR="00D079D5">
        <w:rPr>
          <w:rFonts w:ascii="Arial" w:eastAsia="ArialMT" w:hAnsi="Arial" w:cs="Arial"/>
          <w:b/>
        </w:rPr>
        <w:t>1</w:t>
      </w:r>
      <w:r w:rsidR="00D079D5" w:rsidRPr="00182649">
        <w:rPr>
          <w:rFonts w:ascii="Arial" w:eastAsia="ArialMT" w:hAnsi="Arial" w:cs="Arial"/>
          <w:b/>
        </w:rPr>
        <w:t xml:space="preserve"> do SIWZ. </w:t>
      </w:r>
    </w:p>
    <w:p w:rsidR="00EA71CB" w:rsidRPr="00503881" w:rsidRDefault="00562D55" w:rsidP="00D079D5">
      <w:pPr>
        <w:numPr>
          <w:ilvl w:val="0"/>
          <w:numId w:val="19"/>
        </w:numPr>
        <w:spacing w:before="120" w:after="120"/>
        <w:ind w:left="426" w:hanging="426"/>
        <w:jc w:val="both"/>
        <w:rPr>
          <w:rFonts w:ascii="Arial" w:eastAsia="HG Mincho Light J" w:hAnsi="Arial" w:cs="Arial"/>
        </w:rPr>
      </w:pPr>
      <w:r w:rsidRPr="00503881">
        <w:rPr>
          <w:rFonts w:ascii="Arial" w:hAnsi="Arial" w:cs="Arial"/>
        </w:rPr>
        <w:t>Zamawiający nie przewiduje zawarc</w:t>
      </w:r>
      <w:r w:rsidR="00F36EB8" w:rsidRPr="00503881">
        <w:rPr>
          <w:rFonts w:ascii="Arial" w:hAnsi="Arial" w:cs="Arial"/>
        </w:rPr>
        <w:t>i</w:t>
      </w:r>
      <w:r w:rsidR="00670AEB" w:rsidRPr="00503881">
        <w:rPr>
          <w:rFonts w:ascii="Arial" w:hAnsi="Arial" w:cs="Arial"/>
        </w:rPr>
        <w:t>a</w:t>
      </w:r>
      <w:r w:rsidRPr="00503881">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622620">
        <w:trPr>
          <w:trHeight w:val="977"/>
        </w:trPr>
        <w:tc>
          <w:tcPr>
            <w:tcW w:w="9061" w:type="dxa"/>
            <w:shd w:val="clear" w:color="auto" w:fill="99CCFF"/>
          </w:tcPr>
          <w:p w:rsidR="003E36C8" w:rsidRPr="00622620" w:rsidRDefault="00753290" w:rsidP="00622620">
            <w:pPr>
              <w:pStyle w:val="Nagwek3"/>
              <w:jc w:val="both"/>
              <w:rPr>
                <w:rFonts w:ascii="Arial" w:hAnsi="Arial" w:cs="Arial"/>
                <w:lang w:val="pl-PL" w:eastAsia="pl-PL"/>
              </w:rPr>
            </w:pPr>
            <w:r w:rsidRPr="00503881">
              <w:rPr>
                <w:rFonts w:ascii="Arial" w:hAnsi="Arial" w:cs="Arial"/>
                <w:lang w:eastAsia="pl-PL"/>
              </w:rPr>
              <w:t>CZĘŚĆ X</w:t>
            </w:r>
            <w:r w:rsidRPr="00503881">
              <w:rPr>
                <w:rFonts w:ascii="Arial" w:hAnsi="Arial" w:cs="Arial"/>
                <w:lang w:val="pl-PL" w:eastAsia="pl-PL"/>
              </w:rPr>
              <w:t>IX</w:t>
            </w:r>
            <w:r w:rsidRPr="00503881">
              <w:rPr>
                <w:rFonts w:ascii="Arial" w:hAnsi="Arial" w:cs="Arial"/>
                <w:lang w:eastAsia="pl-PL"/>
              </w:rPr>
              <w:t xml:space="preserve">. POUCZENIE O ŚRODKACH OCHRONY PRAWNEJ PRZYSŁUGUJĄCYCH WYKONAWCY W TOKU POSTĘPOWANIA </w:t>
            </w:r>
            <w:r w:rsidR="007C0E28" w:rsidRPr="00503881">
              <w:rPr>
                <w:rFonts w:ascii="Arial" w:hAnsi="Arial" w:cs="Arial"/>
                <w:lang w:val="pl-PL" w:eastAsia="pl-PL"/>
              </w:rPr>
              <w:br/>
              <w:t xml:space="preserve">O </w:t>
            </w:r>
            <w:r w:rsidRPr="00503881">
              <w:rPr>
                <w:rFonts w:ascii="Arial" w:hAnsi="Arial" w:cs="Arial"/>
                <w:lang w:eastAsia="pl-PL"/>
              </w:rPr>
              <w:t>UDZIELENIE ZAMÓWIENIA</w:t>
            </w:r>
            <w:r w:rsidR="00622620">
              <w:rPr>
                <w:rFonts w:ascii="Arial" w:hAnsi="Arial" w:cs="Arial"/>
                <w:lang w:val="pl-PL" w:eastAsia="pl-PL"/>
              </w:rPr>
              <w:t xml:space="preserve"> </w:t>
            </w:r>
            <w:r w:rsidR="00622620" w:rsidRPr="00622620">
              <w:rPr>
                <w:rFonts w:ascii="Arial" w:hAnsi="Arial" w:cs="Arial"/>
                <w:bCs/>
                <w:i/>
              </w:rPr>
              <w:t>(art. 36 ust. 1 pkt 1</w:t>
            </w:r>
            <w:r w:rsidR="00622620" w:rsidRPr="00622620">
              <w:rPr>
                <w:rFonts w:ascii="Arial" w:hAnsi="Arial" w:cs="Arial"/>
                <w:bCs/>
                <w:i/>
                <w:lang w:val="pl-PL"/>
              </w:rPr>
              <w:t>7</w:t>
            </w:r>
            <w:r w:rsidR="00622620" w:rsidRPr="00622620">
              <w:rPr>
                <w:rFonts w:ascii="Arial" w:hAnsi="Arial" w:cs="Arial"/>
                <w:bCs/>
                <w:i/>
              </w:rPr>
              <w:t xml:space="preserve">)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Pr>
                <w:rFonts w:ascii="Arial" w:hAnsi="Arial" w:cs="Arial"/>
                <w:bCs/>
                <w:i/>
                <w:lang w:val="pl-PL"/>
              </w:rPr>
              <w:t>:</w:t>
            </w:r>
          </w:p>
        </w:tc>
      </w:tr>
    </w:tbl>
    <w:p w:rsidR="00622620" w:rsidRPr="00023DE8" w:rsidRDefault="00622620" w:rsidP="00C94A88">
      <w:pPr>
        <w:widowControl w:val="0"/>
        <w:numPr>
          <w:ilvl w:val="3"/>
          <w:numId w:val="46"/>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sidRPr="00023DE8">
        <w:rPr>
          <w:rFonts w:ascii="Arial" w:hAnsi="Arial" w:cs="Arial"/>
        </w:rPr>
        <w:b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9C6171">
        <w:trPr>
          <w:trHeight w:val="648"/>
        </w:trPr>
        <w:tc>
          <w:tcPr>
            <w:tcW w:w="9061" w:type="dxa"/>
            <w:shd w:val="clear" w:color="auto" w:fill="99CCFF"/>
            <w:vAlign w:val="center"/>
          </w:tcPr>
          <w:p w:rsidR="003E36C8" w:rsidRPr="00503881" w:rsidRDefault="00753290" w:rsidP="001C0A18">
            <w:pPr>
              <w:pStyle w:val="Nagwek3"/>
              <w:jc w:val="both"/>
              <w:rPr>
                <w:rFonts w:ascii="Arial" w:hAnsi="Arial" w:cs="Arial"/>
                <w:lang w:eastAsia="pl-PL"/>
              </w:rPr>
            </w:pPr>
            <w:r w:rsidRPr="00503881">
              <w:rPr>
                <w:rFonts w:ascii="Arial" w:hAnsi="Arial" w:cs="Arial"/>
                <w:lang w:eastAsia="pl-PL"/>
              </w:rPr>
              <w:t>CZĘŚĆ X</w:t>
            </w:r>
            <w:r w:rsidRPr="00503881">
              <w:rPr>
                <w:rFonts w:ascii="Arial" w:hAnsi="Arial" w:cs="Arial"/>
                <w:lang w:val="pl-PL" w:eastAsia="pl-PL"/>
              </w:rPr>
              <w:t>X</w:t>
            </w:r>
            <w:r w:rsidRPr="00503881">
              <w:rPr>
                <w:rFonts w:ascii="Arial" w:hAnsi="Arial" w:cs="Arial"/>
                <w:lang w:eastAsia="pl-PL"/>
              </w:rPr>
              <w:t>. GWARANCJA I INNE ZOBOWIĄZANIA WYKONAWCY</w:t>
            </w:r>
          </w:p>
        </w:tc>
      </w:tr>
    </w:tbl>
    <w:p w:rsidR="009C6171" w:rsidRPr="00FC3E94" w:rsidRDefault="009C6171" w:rsidP="00482198">
      <w:pPr>
        <w:numPr>
          <w:ilvl w:val="0"/>
          <w:numId w:val="9"/>
        </w:numPr>
        <w:spacing w:before="120" w:after="120"/>
        <w:ind w:left="425" w:hanging="425"/>
        <w:jc w:val="both"/>
        <w:rPr>
          <w:rFonts w:ascii="Arial" w:hAnsi="Arial" w:cs="Arial"/>
          <w:iCs/>
          <w:u w:val="single"/>
        </w:rPr>
      </w:pPr>
      <w:r w:rsidRPr="00FC3E94">
        <w:rPr>
          <w:rFonts w:ascii="Arial" w:hAnsi="Arial" w:cs="Arial"/>
          <w:iCs/>
          <w:u w:val="single"/>
        </w:rPr>
        <w:t>Gwarancja:</w:t>
      </w:r>
    </w:p>
    <w:p w:rsidR="00C90B5A" w:rsidRPr="00FC3E94" w:rsidRDefault="009C6171" w:rsidP="00C94A88">
      <w:pPr>
        <w:pStyle w:val="Akapitzlist"/>
        <w:numPr>
          <w:ilvl w:val="1"/>
          <w:numId w:val="36"/>
        </w:numPr>
        <w:spacing w:before="120" w:after="120"/>
        <w:ind w:left="709" w:hanging="425"/>
        <w:jc w:val="both"/>
        <w:rPr>
          <w:rFonts w:ascii="Arial" w:hAnsi="Arial" w:cs="Arial"/>
          <w:iCs/>
          <w:u w:val="single"/>
        </w:rPr>
      </w:pPr>
      <w:r w:rsidRPr="00FC3E94">
        <w:rPr>
          <w:rFonts w:ascii="Arial" w:hAnsi="Arial" w:cs="Arial"/>
        </w:rPr>
        <w:t>Wykonawca zobowiązuje się udzielić Zamawiającemu min. 36 max. 60 miesięczn</w:t>
      </w:r>
      <w:r w:rsidR="00181148" w:rsidRPr="00FC3E94">
        <w:rPr>
          <w:rFonts w:ascii="Arial" w:hAnsi="Arial" w:cs="Arial"/>
        </w:rPr>
        <w:t>ej gwarancji na przedmiot umowy</w:t>
      </w:r>
      <w:r w:rsidR="00D079D5" w:rsidRPr="00FC3E94">
        <w:rPr>
          <w:rFonts w:ascii="Arial" w:hAnsi="Arial" w:cs="Arial"/>
        </w:rPr>
        <w:t>.</w:t>
      </w:r>
    </w:p>
    <w:p w:rsidR="00C90B5A" w:rsidRPr="00483B32" w:rsidRDefault="00C90B5A" w:rsidP="00C94A88">
      <w:pPr>
        <w:pStyle w:val="Akapitzlist"/>
        <w:numPr>
          <w:ilvl w:val="1"/>
          <w:numId w:val="36"/>
        </w:numPr>
        <w:spacing w:before="120" w:after="120"/>
        <w:ind w:left="709" w:hanging="425"/>
        <w:jc w:val="both"/>
        <w:rPr>
          <w:rFonts w:ascii="Arial" w:hAnsi="Arial" w:cs="Arial"/>
          <w:iCs/>
          <w:u w:val="single"/>
        </w:rPr>
      </w:pPr>
      <w:r w:rsidRPr="00FC3E94">
        <w:rPr>
          <w:rFonts w:ascii="Arial" w:hAnsi="Arial" w:cs="Arial"/>
        </w:rPr>
        <w:t xml:space="preserve">Oferowany przez Wykonawcę okres gwarancji należy podać w </w:t>
      </w:r>
      <w:r w:rsidRPr="006822ED">
        <w:rPr>
          <w:rFonts w:ascii="Arial" w:hAnsi="Arial" w:cs="Arial"/>
        </w:rPr>
        <w:t>pkt 10</w:t>
      </w:r>
      <w:r w:rsidRPr="00FC3E94">
        <w:rPr>
          <w:rFonts w:ascii="Arial" w:hAnsi="Arial" w:cs="Arial"/>
        </w:rPr>
        <w:t xml:space="preserve"> </w:t>
      </w:r>
      <w:r w:rsidRPr="00182649">
        <w:rPr>
          <w:rFonts w:ascii="Arial" w:hAnsi="Arial" w:cs="Arial"/>
        </w:rPr>
        <w:t>formu</w:t>
      </w:r>
      <w:r w:rsidR="00182649" w:rsidRPr="00182649">
        <w:rPr>
          <w:rFonts w:ascii="Arial" w:hAnsi="Arial" w:cs="Arial"/>
        </w:rPr>
        <w:t xml:space="preserve">larza ofertowego (załącznik nr </w:t>
      </w:r>
      <w:r w:rsidR="00E07861">
        <w:rPr>
          <w:rFonts w:ascii="Arial" w:hAnsi="Arial" w:cs="Arial"/>
        </w:rPr>
        <w:t>4</w:t>
      </w:r>
      <w:r w:rsidRPr="00182649">
        <w:rPr>
          <w:rFonts w:ascii="Arial" w:hAnsi="Arial" w:cs="Arial"/>
        </w:rPr>
        <w:t xml:space="preserve"> do SIWZ).</w:t>
      </w:r>
    </w:p>
    <w:p w:rsidR="00483B32" w:rsidRPr="00705B09" w:rsidRDefault="00483B32" w:rsidP="00483B32">
      <w:pPr>
        <w:pStyle w:val="Akapitzlist"/>
        <w:spacing w:before="120" w:after="120"/>
        <w:ind w:left="709"/>
        <w:jc w:val="both"/>
        <w:rPr>
          <w:rFonts w:ascii="Arial" w:hAnsi="Arial" w:cs="Arial"/>
          <w:iCs/>
          <w:u w:val="single"/>
        </w:rPr>
      </w:pPr>
    </w:p>
    <w:p w:rsidR="00705B09" w:rsidRPr="00705B09" w:rsidRDefault="00705B09" w:rsidP="00705B09">
      <w:pPr>
        <w:pStyle w:val="Akapitzlist"/>
        <w:widowControl w:val="0"/>
        <w:suppressAutoHyphens/>
        <w:spacing w:before="120" w:after="120"/>
        <w:ind w:left="390"/>
        <w:jc w:val="both"/>
        <w:rPr>
          <w:rFonts w:ascii="Arial" w:hAnsi="Arial" w:cs="Arial"/>
          <w:b/>
          <w:iCs/>
        </w:rPr>
      </w:pPr>
      <w:r w:rsidRPr="00705B09">
        <w:rPr>
          <w:rFonts w:ascii="Arial" w:hAnsi="Arial" w:cs="Arial"/>
          <w:b/>
          <w:iCs/>
        </w:rPr>
        <w:t xml:space="preserve">Warunki dotyczące gwarancji, omówione zostały w §13 umowy </w:t>
      </w:r>
      <w:r w:rsidRPr="00705B09">
        <w:rPr>
          <w:rFonts w:ascii="Arial" w:hAnsi="Arial" w:cs="Arial"/>
          <w:iCs/>
        </w:rPr>
        <w:t>(załącznik nr 1</w:t>
      </w:r>
      <w:r w:rsidR="00E07861">
        <w:rPr>
          <w:rFonts w:ascii="Arial" w:hAnsi="Arial" w:cs="Arial"/>
          <w:iCs/>
        </w:rPr>
        <w:t xml:space="preserve"> do SIWZ</w:t>
      </w:r>
      <w:r w:rsidRPr="00705B09">
        <w:rPr>
          <w:rFonts w:ascii="Arial" w:hAnsi="Arial" w:cs="Arial"/>
          <w:iCs/>
        </w:rPr>
        <w:t>).</w:t>
      </w:r>
    </w:p>
    <w:p w:rsidR="00705B09" w:rsidRPr="00503881" w:rsidRDefault="00705B09" w:rsidP="00705B09">
      <w:pPr>
        <w:numPr>
          <w:ilvl w:val="0"/>
          <w:numId w:val="9"/>
        </w:numPr>
        <w:spacing w:before="120" w:after="120"/>
        <w:ind w:left="425" w:hanging="425"/>
        <w:jc w:val="both"/>
        <w:rPr>
          <w:rFonts w:ascii="Arial" w:hAnsi="Arial" w:cs="Arial"/>
          <w:iCs/>
          <w:u w:val="single"/>
        </w:rPr>
      </w:pPr>
      <w:r w:rsidRPr="00503881">
        <w:rPr>
          <w:rFonts w:ascii="Arial" w:hAnsi="Arial" w:cs="Arial"/>
          <w:iCs/>
          <w:u w:val="single"/>
        </w:rPr>
        <w:t>Wynagrodzenie i warunki płatności:</w:t>
      </w:r>
    </w:p>
    <w:p w:rsidR="00705B09" w:rsidRPr="00503881" w:rsidRDefault="00705B09" w:rsidP="00705B09">
      <w:pPr>
        <w:pStyle w:val="Akapitzlist"/>
        <w:widowControl w:val="0"/>
        <w:numPr>
          <w:ilvl w:val="1"/>
          <w:numId w:val="19"/>
        </w:numPr>
        <w:suppressAutoHyphens/>
        <w:spacing w:after="120"/>
        <w:ind w:left="709" w:hanging="425"/>
        <w:jc w:val="both"/>
        <w:rPr>
          <w:rFonts w:ascii="Arial" w:eastAsia="HG Mincho Light J" w:hAnsi="Arial" w:cs="Arial"/>
          <w:szCs w:val="20"/>
        </w:rPr>
      </w:pPr>
      <w:r w:rsidRPr="00503881">
        <w:rPr>
          <w:rFonts w:ascii="Arial" w:eastAsia="HG Mincho Light J" w:hAnsi="Arial" w:cs="Arial"/>
          <w:szCs w:val="20"/>
        </w:rPr>
        <w:t xml:space="preserve">Fakturę końcową za wykonanie przedmiotu umowy Wykonawca przedłoży </w:t>
      </w:r>
      <w:r w:rsidRPr="00503881">
        <w:rPr>
          <w:rFonts w:ascii="Arial" w:eastAsia="HG Mincho Light J" w:hAnsi="Arial" w:cs="Arial"/>
          <w:szCs w:val="20"/>
        </w:rPr>
        <w:br/>
        <w:t>w d</w:t>
      </w:r>
      <w:r w:rsidR="00E07861">
        <w:rPr>
          <w:rFonts w:ascii="Arial" w:eastAsia="HG Mincho Light J" w:hAnsi="Arial" w:cs="Arial"/>
          <w:szCs w:val="20"/>
        </w:rPr>
        <w:t>niu dokonania</w:t>
      </w:r>
      <w:r w:rsidRPr="00503881">
        <w:rPr>
          <w:rFonts w:ascii="Arial" w:eastAsia="HG Mincho Light J" w:hAnsi="Arial" w:cs="Arial"/>
          <w:szCs w:val="20"/>
        </w:rPr>
        <w:t xml:space="preserve"> odbioru</w:t>
      </w:r>
      <w:r w:rsidR="00E07861">
        <w:rPr>
          <w:rFonts w:ascii="Arial" w:eastAsia="HG Mincho Light J" w:hAnsi="Arial" w:cs="Arial"/>
          <w:szCs w:val="20"/>
        </w:rPr>
        <w:t xml:space="preserve"> robót</w:t>
      </w:r>
      <w:r w:rsidRPr="00503881">
        <w:rPr>
          <w:rFonts w:ascii="Arial" w:eastAsia="HG Mincho Light J" w:hAnsi="Arial" w:cs="Arial"/>
          <w:szCs w:val="20"/>
        </w:rPr>
        <w:t xml:space="preserve"> przez Zamawiającego.</w:t>
      </w:r>
    </w:p>
    <w:p w:rsidR="00705B09" w:rsidRDefault="00705B09" w:rsidP="00705B09">
      <w:pPr>
        <w:pStyle w:val="Akapitzlist"/>
        <w:numPr>
          <w:ilvl w:val="1"/>
          <w:numId w:val="19"/>
        </w:numPr>
        <w:ind w:left="709" w:hanging="425"/>
        <w:rPr>
          <w:rFonts w:ascii="Arial" w:eastAsia="HG Mincho Light J" w:hAnsi="Arial" w:cs="Arial"/>
          <w:szCs w:val="20"/>
        </w:rPr>
      </w:pPr>
      <w:r w:rsidRPr="00503881">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705B09" w:rsidRPr="00705B09" w:rsidRDefault="00705B09" w:rsidP="00705B09">
      <w:pPr>
        <w:widowControl w:val="0"/>
        <w:suppressAutoHyphens/>
        <w:spacing w:after="120"/>
        <w:jc w:val="both"/>
        <w:rPr>
          <w:rFonts w:ascii="Arial" w:hAnsi="Arial" w:cs="Arial"/>
        </w:rPr>
      </w:pPr>
      <w:r w:rsidRPr="00705B09">
        <w:rPr>
          <w:rFonts w:ascii="Arial" w:hAnsi="Arial" w:cs="Arial"/>
          <w:b/>
          <w:iCs/>
        </w:rPr>
        <w:t xml:space="preserve">Warunki dotyczące wynagrodzenia i warunków płatności, omówione zostały </w:t>
      </w:r>
      <w:r w:rsidRPr="00705B09">
        <w:rPr>
          <w:rFonts w:ascii="Arial" w:hAnsi="Arial" w:cs="Arial"/>
          <w:b/>
          <w:iCs/>
        </w:rPr>
        <w:br/>
        <w:t xml:space="preserve">w § </w:t>
      </w:r>
      <w:r>
        <w:rPr>
          <w:rFonts w:ascii="Arial" w:hAnsi="Arial" w:cs="Arial"/>
          <w:b/>
          <w:iCs/>
        </w:rPr>
        <w:t>8</w:t>
      </w:r>
      <w:r w:rsidRPr="00705B09">
        <w:rPr>
          <w:rFonts w:ascii="Arial" w:hAnsi="Arial" w:cs="Arial"/>
          <w:b/>
          <w:iCs/>
        </w:rPr>
        <w:t xml:space="preserve"> umowy </w:t>
      </w:r>
      <w:r w:rsidRPr="00705B09">
        <w:rPr>
          <w:rFonts w:ascii="Arial" w:hAnsi="Arial" w:cs="Arial"/>
          <w:iCs/>
        </w:rPr>
        <w:t>- załącznik nr 1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75BB0" w:rsidRPr="00503881" w:rsidTr="00483B32">
        <w:trPr>
          <w:trHeight w:val="756"/>
        </w:trPr>
        <w:tc>
          <w:tcPr>
            <w:tcW w:w="9061" w:type="dxa"/>
            <w:shd w:val="clear" w:color="auto" w:fill="99CCFF"/>
            <w:vAlign w:val="center"/>
          </w:tcPr>
          <w:p w:rsidR="00C75BB0" w:rsidRPr="00503881" w:rsidRDefault="00753290" w:rsidP="001C0A18">
            <w:pPr>
              <w:pStyle w:val="Nagwek3"/>
              <w:jc w:val="both"/>
              <w:rPr>
                <w:rFonts w:ascii="Arial" w:hAnsi="Arial" w:cs="Arial"/>
                <w:lang w:val="pl-PL" w:eastAsia="pl-PL"/>
              </w:rPr>
            </w:pPr>
            <w:r w:rsidRPr="00503881">
              <w:rPr>
                <w:rFonts w:ascii="Arial" w:hAnsi="Arial" w:cs="Arial"/>
                <w:lang w:eastAsia="pl-PL"/>
              </w:rPr>
              <w:lastRenderedPageBreak/>
              <w:t>CZĘŚĆ X</w:t>
            </w:r>
            <w:r w:rsidRPr="00503881">
              <w:rPr>
                <w:rFonts w:ascii="Arial" w:hAnsi="Arial" w:cs="Arial"/>
                <w:lang w:val="pl-PL" w:eastAsia="pl-PL"/>
              </w:rPr>
              <w:t>X</w:t>
            </w:r>
            <w:r w:rsidRPr="00503881">
              <w:rPr>
                <w:rFonts w:ascii="Arial" w:hAnsi="Arial" w:cs="Arial"/>
                <w:lang w:eastAsia="pl-PL"/>
              </w:rPr>
              <w:t>I</w:t>
            </w:r>
            <w:r w:rsidRPr="00503881">
              <w:rPr>
                <w:rFonts w:ascii="Arial" w:hAnsi="Arial" w:cs="Arial"/>
                <w:lang w:val="pl-PL" w:eastAsia="pl-PL"/>
              </w:rPr>
              <w:t>.</w:t>
            </w:r>
            <w:r w:rsidRPr="00503881">
              <w:rPr>
                <w:rFonts w:ascii="Arial" w:hAnsi="Arial" w:cs="Arial"/>
                <w:lang w:eastAsia="pl-PL"/>
              </w:rPr>
              <w:t xml:space="preserve"> INFORMACJA O CZĘŚCIACH ZAMÓWIENIA, KTÓRE WYKONAWCA ZAMIERZA POWIERZYĆ PODWYKONAWCOM</w:t>
            </w:r>
          </w:p>
        </w:tc>
      </w:tr>
    </w:tbl>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zastrzega, że wykonanie przedmiotu zamówienia może zostać powierzone </w:t>
      </w:r>
      <w:r w:rsidR="00316045">
        <w:rPr>
          <w:rFonts w:ascii="Arial" w:hAnsi="Arial" w:cs="Arial"/>
        </w:rPr>
        <w:t>P</w:t>
      </w:r>
      <w:r w:rsidRPr="00503881">
        <w:rPr>
          <w:rFonts w:ascii="Arial" w:hAnsi="Arial" w:cs="Arial"/>
        </w:rPr>
        <w:t>odwykonawcom z zastrzeżeniem, iż Wykonawca odpowiada za działania i zaniechania Podwykonawcy jak za działania i zaniechania własne, łącznie z rozliczeniem się z Podwykonawcą.</w:t>
      </w:r>
    </w:p>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Jeżeli zmiana albo rezygnacja z Podwykonawcy dotyczy podmiotu, na którego zasoby </w:t>
      </w:r>
      <w:r w:rsidR="00316045">
        <w:rPr>
          <w:rFonts w:ascii="Arial" w:hAnsi="Arial" w:cs="Arial"/>
        </w:rPr>
        <w:t>W</w:t>
      </w:r>
      <w:r w:rsidRPr="00503881">
        <w:rPr>
          <w:rFonts w:ascii="Arial" w:hAnsi="Arial" w:cs="Arial"/>
        </w:rPr>
        <w:t xml:space="preserve">ykonawca powoływał się, na zasadach określonych w art. 22a, w celu wykazania spełniania warunków udziału w postepowaniu, o których mowa w art. 22 ust. 1, Wykonawca jest obowiązany wykazać Zamawiającemu, iż proponowany inny </w:t>
      </w:r>
      <w:r w:rsidR="00316045">
        <w:rPr>
          <w:rFonts w:ascii="Arial" w:hAnsi="Arial" w:cs="Arial"/>
        </w:rPr>
        <w:t>P</w:t>
      </w:r>
      <w:r w:rsidRPr="00503881">
        <w:rPr>
          <w:rFonts w:ascii="Arial" w:hAnsi="Arial" w:cs="Arial"/>
        </w:rPr>
        <w:t xml:space="preserve">odwykonawca lub Wykonawca samodzielnie spełnia je w stopniu nie mniejszym </w:t>
      </w:r>
      <w:r w:rsidR="00F219B2" w:rsidRPr="00503881">
        <w:rPr>
          <w:rFonts w:ascii="Arial" w:hAnsi="Arial" w:cs="Arial"/>
        </w:rPr>
        <w:t>niż wymagany</w:t>
      </w:r>
      <w:r w:rsidRPr="00503881">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II</w:t>
            </w:r>
            <w:r w:rsidRPr="00503881">
              <w:rPr>
                <w:rFonts w:ascii="Arial" w:hAnsi="Arial" w:cs="Arial"/>
                <w:lang w:eastAsia="pl-PL"/>
              </w:rPr>
              <w:t xml:space="preserve">. INFORMACJA O ZAMÓWIENIACH </w:t>
            </w:r>
            <w:r w:rsidRPr="00503881">
              <w:rPr>
                <w:rFonts w:ascii="Arial" w:hAnsi="Arial" w:cs="Arial"/>
                <w:lang w:val="pl-PL" w:eastAsia="pl-PL"/>
              </w:rPr>
              <w:t xml:space="preserve">POLEGAJĄCYCH </w:t>
            </w:r>
            <w:r w:rsidRPr="00503881">
              <w:rPr>
                <w:rFonts w:ascii="Arial" w:hAnsi="Arial" w:cs="Arial"/>
                <w:lang w:val="pl-PL" w:eastAsia="pl-PL"/>
              </w:rPr>
              <w:br/>
              <w:t>NA POWTÓRZENIU PODOBNYCH USŁUG LUB ROBÓT BUDOWLANYCH, O KTÓRYCH MOWA W ART. 67 UST. 1 PKT. 6 I 7 USTAWY</w:t>
            </w:r>
          </w:p>
        </w:tc>
      </w:tr>
    </w:tbl>
    <w:p w:rsidR="004B4132" w:rsidRPr="00503881" w:rsidRDefault="003E36C8" w:rsidP="001C0A18">
      <w:pPr>
        <w:pStyle w:val="Bezodstpw"/>
        <w:spacing w:before="120" w:after="120"/>
        <w:ind w:left="284"/>
        <w:jc w:val="both"/>
        <w:rPr>
          <w:rFonts w:ascii="Arial" w:hAnsi="Arial" w:cs="Arial"/>
        </w:rPr>
      </w:pPr>
      <w:r w:rsidRPr="00503881">
        <w:rPr>
          <w:rFonts w:ascii="Arial" w:hAnsi="Arial" w:cs="Arial"/>
        </w:rPr>
        <w:t xml:space="preserve">Zamawiający nie przewiduje udzielania </w:t>
      </w:r>
      <w:r w:rsidR="00562D55" w:rsidRPr="00503881">
        <w:rPr>
          <w:rFonts w:ascii="Arial" w:hAnsi="Arial" w:cs="Arial"/>
        </w:rPr>
        <w:t>zamówienia polegającego</w:t>
      </w:r>
      <w:r w:rsidR="00184A46" w:rsidRPr="00503881">
        <w:rPr>
          <w:rFonts w:ascii="Arial" w:hAnsi="Arial" w:cs="Arial"/>
        </w:rPr>
        <w:t xml:space="preserve"> na powtórze</w:t>
      </w:r>
      <w:r w:rsidR="007C0E28" w:rsidRPr="00503881">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753290">
        <w:trPr>
          <w:trHeight w:val="699"/>
        </w:trPr>
        <w:tc>
          <w:tcPr>
            <w:tcW w:w="9288" w:type="dxa"/>
            <w:shd w:val="clear" w:color="auto" w:fill="99CCFF"/>
          </w:tcPr>
          <w:p w:rsidR="003E36C8" w:rsidRPr="006822ED" w:rsidRDefault="00753290" w:rsidP="001C0A18">
            <w:pPr>
              <w:pStyle w:val="Nagwek3"/>
              <w:jc w:val="both"/>
              <w:rPr>
                <w:rFonts w:ascii="Arial" w:hAnsi="Arial" w:cs="Arial"/>
                <w:lang w:val="pl-PL" w:eastAsia="pl-PL"/>
              </w:rPr>
            </w:pPr>
            <w:r w:rsidRPr="006822ED">
              <w:rPr>
                <w:rFonts w:ascii="Arial" w:hAnsi="Arial" w:cs="Arial"/>
                <w:lang w:eastAsia="pl-PL"/>
              </w:rPr>
              <w:t>CZĘŚĆ XX</w:t>
            </w:r>
            <w:r w:rsidRPr="006822ED">
              <w:rPr>
                <w:rFonts w:ascii="Arial" w:hAnsi="Arial" w:cs="Arial"/>
                <w:lang w:val="pl-PL" w:eastAsia="pl-PL"/>
              </w:rPr>
              <w:t>III</w:t>
            </w:r>
            <w:r w:rsidRPr="006822ED">
              <w:rPr>
                <w:rFonts w:ascii="Arial" w:hAnsi="Arial" w:cs="Arial"/>
                <w:lang w:eastAsia="pl-PL"/>
              </w:rPr>
              <w:t>. OPIS SPOSOBU PRZEDSTAWIANIA OFERT WARIANTOWYCH ORAZ MINIMALNE WARUNKI, JAKIM MUSZĄ ODPOWIADAĆ OFERTY WARIANTOWE</w:t>
            </w:r>
          </w:p>
        </w:tc>
      </w:tr>
    </w:tbl>
    <w:p w:rsidR="004B4132" w:rsidRPr="00503881" w:rsidRDefault="003E36C8" w:rsidP="00143561">
      <w:pPr>
        <w:spacing w:before="120" w:after="120"/>
        <w:ind w:firstLine="142"/>
        <w:jc w:val="both"/>
        <w:rPr>
          <w:rFonts w:ascii="Arial" w:hAnsi="Arial" w:cs="Arial"/>
          <w:u w:val="single"/>
        </w:rPr>
      </w:pPr>
      <w:r w:rsidRPr="00503881">
        <w:rPr>
          <w:rFonts w:ascii="Arial" w:hAnsi="Arial" w:cs="Arial"/>
        </w:rPr>
        <w:t>Zamawiający nie dopuszcza możliwoś</w:t>
      </w:r>
      <w:r w:rsidR="00BC4E68" w:rsidRPr="00503881">
        <w:rPr>
          <w:rFonts w:ascii="Arial" w:hAnsi="Arial" w:cs="Arial"/>
        </w:rPr>
        <w:t>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CF2BF5" w:rsidP="001C0A18">
            <w:pPr>
              <w:pStyle w:val="Nagwek3"/>
              <w:rPr>
                <w:rFonts w:ascii="Arial" w:hAnsi="Arial" w:cs="Arial"/>
                <w:lang w:val="pl-PL" w:eastAsia="pl-PL"/>
              </w:rPr>
            </w:pPr>
            <w:r w:rsidRPr="00503881">
              <w:rPr>
                <w:rFonts w:ascii="Arial" w:hAnsi="Arial" w:cs="Arial"/>
                <w:lang w:eastAsia="pl-PL"/>
              </w:rPr>
              <w:t>Część XX</w:t>
            </w:r>
            <w:r w:rsidR="00C847A4" w:rsidRPr="00503881">
              <w:rPr>
                <w:rFonts w:ascii="Arial" w:hAnsi="Arial" w:cs="Arial"/>
                <w:lang w:val="pl-PL" w:eastAsia="pl-PL"/>
              </w:rPr>
              <w:t>I</w:t>
            </w:r>
            <w:r w:rsidR="004349BA" w:rsidRPr="00503881">
              <w:rPr>
                <w:rFonts w:ascii="Arial" w:hAnsi="Arial" w:cs="Arial"/>
                <w:lang w:val="pl-PL" w:eastAsia="pl-PL"/>
              </w:rPr>
              <w:t>V</w:t>
            </w:r>
            <w:r w:rsidR="003E36C8" w:rsidRPr="00503881">
              <w:rPr>
                <w:rFonts w:ascii="Arial" w:hAnsi="Arial" w:cs="Arial"/>
                <w:lang w:eastAsia="pl-PL"/>
              </w:rPr>
              <w:t xml:space="preserve">. </w:t>
            </w:r>
            <w:r w:rsidR="00923D40" w:rsidRPr="00503881">
              <w:rPr>
                <w:rFonts w:ascii="Arial" w:hAnsi="Arial" w:cs="Arial"/>
                <w:lang w:eastAsia="pl-PL"/>
              </w:rPr>
              <w:t>ADRES POCZTY ELEKTRONICZNEJ LUB STRONY INTERNETOWEJ ZAMAWIAJĄCEGO</w:t>
            </w:r>
          </w:p>
        </w:tc>
      </w:tr>
    </w:tbl>
    <w:p w:rsidR="00F219B2" w:rsidRPr="00503881" w:rsidRDefault="003E36C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Zamawiający dopuszcza porozu</w:t>
      </w:r>
      <w:r w:rsidR="00562D55" w:rsidRPr="00503881">
        <w:rPr>
          <w:rFonts w:ascii="Arial" w:hAnsi="Arial" w:cs="Arial"/>
        </w:rPr>
        <w:t>miewanie</w:t>
      </w:r>
      <w:r w:rsidR="002279C1" w:rsidRPr="00503881">
        <w:rPr>
          <w:rFonts w:ascii="Arial" w:hAnsi="Arial" w:cs="Arial"/>
        </w:rPr>
        <w:t xml:space="preserve"> się drogą elektroniczną: </w:t>
      </w:r>
      <w:hyperlink r:id="rId12" w:history="1">
        <w:r w:rsidR="002279C1" w:rsidRPr="00503881">
          <w:rPr>
            <w:rStyle w:val="Hipercze"/>
            <w:rFonts w:ascii="Arial" w:hAnsi="Arial" w:cs="Arial"/>
            <w:color w:val="auto"/>
          </w:rPr>
          <w:t>11wog.szpub@ron.mil.pl</w:t>
        </w:r>
      </w:hyperlink>
      <w:r w:rsidR="00F219B2" w:rsidRPr="00503881">
        <w:rPr>
          <w:rFonts w:ascii="Arial" w:hAnsi="Arial" w:cs="Arial"/>
        </w:rPr>
        <w:t>.</w:t>
      </w:r>
    </w:p>
    <w:p w:rsidR="0065055E" w:rsidRPr="00503881" w:rsidRDefault="001C0A1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Adres str</w:t>
      </w:r>
      <w:r w:rsidR="003E36C8" w:rsidRPr="00503881">
        <w:rPr>
          <w:rFonts w:ascii="Arial" w:hAnsi="Arial" w:cs="Arial"/>
        </w:rPr>
        <w:t xml:space="preserve">ony internetowej Zamawiającego: </w:t>
      </w:r>
      <w:hyperlink r:id="rId13" w:history="1">
        <w:r w:rsidR="00EA1FB2" w:rsidRPr="00503881">
          <w:rPr>
            <w:rStyle w:val="Hipercze"/>
            <w:rFonts w:ascii="Arial" w:hAnsi="Arial" w:cs="Arial"/>
            <w:b/>
            <w:i/>
            <w:color w:val="auto"/>
          </w:rPr>
          <w:t>www.11wog.wp.mil.pl</w:t>
        </w:r>
      </w:hyperlink>
      <w:r w:rsidR="0065055E" w:rsidRPr="00503881">
        <w:rPr>
          <w:rFonts w:ascii="Arial" w:hAnsi="Arial" w:cs="Arial"/>
          <w:b/>
        </w:rPr>
        <w:t xml:space="preserve"> </w:t>
      </w:r>
      <w:r w:rsidR="004B4132" w:rsidRPr="00503881">
        <w:rPr>
          <w:rFonts w:ascii="Arial" w:hAnsi="Arial" w:cs="Arial"/>
          <w:b/>
        </w:rPr>
        <w:t>–</w:t>
      </w:r>
      <w:r w:rsidR="00753290" w:rsidRPr="00503881">
        <w:rPr>
          <w:rFonts w:ascii="Arial" w:hAnsi="Arial" w:cs="Arial"/>
          <w:b/>
        </w:rPr>
        <w:t xml:space="preserve"> BIP</w:t>
      </w:r>
    </w:p>
    <w:p w:rsidR="0065055E" w:rsidRPr="00503881" w:rsidRDefault="0065055E" w:rsidP="00482198">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145"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3E36C8" w:rsidRPr="00503881" w:rsidRDefault="003E36C8" w:rsidP="001C0A18">
      <w:pPr>
        <w:spacing w:before="120" w:after="120"/>
        <w:ind w:left="142"/>
        <w:jc w:val="both"/>
        <w:rPr>
          <w:rFonts w:ascii="Arial" w:hAnsi="Arial" w:cs="Arial"/>
        </w:rPr>
      </w:pPr>
      <w:r w:rsidRPr="00503881">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VI</w:t>
            </w:r>
            <w:r w:rsidRPr="00503881">
              <w:rPr>
                <w:rFonts w:ascii="Arial" w:hAnsi="Arial" w:cs="Arial"/>
                <w:lang w:eastAsia="pl-PL"/>
              </w:rPr>
              <w:t>. INFORMACJĘ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3E36C8" w:rsidRPr="00503881" w:rsidRDefault="003E36C8" w:rsidP="00C94A88">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4B4132" w:rsidRPr="00503881" w:rsidRDefault="00562D55" w:rsidP="00C94A88">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FC3E94">
        <w:tc>
          <w:tcPr>
            <w:tcW w:w="9061" w:type="dxa"/>
            <w:shd w:val="clear" w:color="auto" w:fill="99CCFF"/>
          </w:tcPr>
          <w:p w:rsidR="003E36C8" w:rsidRPr="00503881" w:rsidRDefault="00753290" w:rsidP="001C0A18">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xml:space="preserve">. </w:t>
            </w:r>
            <w:r w:rsidR="00FC3E94">
              <w:rPr>
                <w:rFonts w:ascii="Arial" w:hAnsi="Arial" w:cs="Arial"/>
                <w:lang w:val="pl-PL"/>
              </w:rPr>
              <w:t>WYSOKOŚĆ ZWROTU KOSZTÓW UDZIAŁU W POSTĘPOWANIU, JEŻELI ZAMAWIAJĄCY PRZEWIDUJE ICH ZWROT</w:t>
            </w:r>
            <w:r w:rsidR="00FC3E94" w:rsidRPr="009E11A9">
              <w:rPr>
                <w:rFonts w:ascii="Arial" w:hAnsi="Arial" w:cs="Arial"/>
              </w:rPr>
              <w:t xml:space="preserve"> (art. 36 ust. 2 pkt </w:t>
            </w:r>
            <w:r w:rsidR="00FC3E94">
              <w:rPr>
                <w:rFonts w:ascii="Arial" w:hAnsi="Arial" w:cs="Arial"/>
                <w:lang w:val="pl-PL"/>
              </w:rPr>
              <w:t>8</w:t>
            </w:r>
            <w:r w:rsidR="00FC3E94" w:rsidRPr="009E11A9">
              <w:rPr>
                <w:rFonts w:ascii="Arial" w:hAnsi="Arial" w:cs="Arial"/>
              </w:rPr>
              <w:t xml:space="preserve"> ustawy </w:t>
            </w:r>
            <w:proofErr w:type="spellStart"/>
            <w:r w:rsidR="00FC3E94" w:rsidRPr="009E11A9">
              <w:rPr>
                <w:rFonts w:ascii="Arial" w:hAnsi="Arial" w:cs="Arial"/>
              </w:rPr>
              <w:t>Pzp</w:t>
            </w:r>
            <w:proofErr w:type="spellEnd"/>
            <w:r w:rsidR="00FC3E94" w:rsidRPr="009E11A9">
              <w:rPr>
                <w:rFonts w:ascii="Arial" w:hAnsi="Arial" w:cs="Arial"/>
              </w:rPr>
              <w:t>):</w:t>
            </w:r>
          </w:p>
        </w:tc>
      </w:tr>
    </w:tbl>
    <w:p w:rsidR="00FC3E94" w:rsidRPr="00C91AEB" w:rsidRDefault="00FC3E94" w:rsidP="00FC3E94">
      <w:pPr>
        <w:tabs>
          <w:tab w:val="left" w:pos="-2694"/>
        </w:tabs>
        <w:spacing w:line="276" w:lineRule="auto"/>
        <w:ind w:left="426" w:hanging="398"/>
        <w:jc w:val="both"/>
        <w:rPr>
          <w:rFonts w:ascii="Arial" w:eastAsia="Batang" w:hAnsi="Arial" w:cs="Arial"/>
        </w:rPr>
      </w:pPr>
      <w:r w:rsidRPr="00C91AEB">
        <w:rPr>
          <w:rFonts w:ascii="Arial" w:hAnsi="Arial" w:cs="Arial"/>
        </w:rPr>
        <w:t>Zamawiający</w:t>
      </w:r>
      <w:r w:rsidRPr="00C91AEB">
        <w:rPr>
          <w:rFonts w:ascii="Arial" w:hAnsi="Arial" w:cs="Arial"/>
          <w:b/>
          <w:bCs/>
        </w:rPr>
        <w:t xml:space="preserve"> nie przewiduje </w:t>
      </w:r>
      <w:r w:rsidRPr="00C91AEB">
        <w:rPr>
          <w:rFonts w:ascii="Arial" w:hAnsi="Arial" w:cs="Arial"/>
        </w:rPr>
        <w:t>zwrotu kosztów udziału w niniejszym postępowaniu</w:t>
      </w:r>
      <w:r w:rsidRPr="00C91AEB">
        <w:rPr>
          <w:rFonts w:ascii="Arial" w:eastAsia="Batang" w:hAnsi="Arial" w:cs="Arial"/>
        </w:rPr>
        <w:t xml:space="preserve">, </w:t>
      </w:r>
      <w:r w:rsidRPr="00C91AEB">
        <w:rPr>
          <w:rFonts w:ascii="Arial" w:eastAsia="Batang" w:hAnsi="Arial" w:cs="Arial"/>
        </w:rPr>
        <w:br/>
        <w:t xml:space="preserve">z zastrzeżeniem art. 93 ust. 4 ustawy </w:t>
      </w:r>
      <w:proofErr w:type="spellStart"/>
      <w:r w:rsidRPr="00C91AEB">
        <w:rPr>
          <w:rFonts w:ascii="Arial" w:eastAsia="Batang" w:hAnsi="Arial" w:cs="Arial"/>
        </w:rPr>
        <w:t>Pzp</w:t>
      </w:r>
      <w:proofErr w:type="spellEnd"/>
      <w:r w:rsidRPr="00C91AEB">
        <w:rPr>
          <w:rFonts w:ascii="Arial" w:eastAsia="Batang"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503881" w:rsidTr="00FC3E94">
        <w:tc>
          <w:tcPr>
            <w:tcW w:w="9061"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4B4132" w:rsidRPr="00503881" w:rsidRDefault="003E36C8" w:rsidP="001C0A18">
      <w:pPr>
        <w:spacing w:before="120" w:after="120"/>
        <w:ind w:left="142"/>
        <w:jc w:val="both"/>
        <w:rPr>
          <w:rFonts w:ascii="Arial" w:hAnsi="Arial" w:cs="Arial"/>
        </w:rPr>
      </w:pPr>
      <w:r w:rsidRPr="00503881">
        <w:rPr>
          <w:rFonts w:ascii="Arial" w:hAnsi="Arial" w:cs="Arial"/>
        </w:rPr>
        <w:t>Zamawiający nie przewiduje realizacji zamówienia z zastosowaniem wymagań, dot</w:t>
      </w:r>
      <w:r w:rsidR="00F25185" w:rsidRPr="00503881">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753290" w:rsidRPr="00503881" w:rsidTr="00C279AB">
        <w:tc>
          <w:tcPr>
            <w:tcW w:w="9288" w:type="dxa"/>
            <w:shd w:val="clear" w:color="auto" w:fill="99CCFF"/>
          </w:tcPr>
          <w:p w:rsidR="00753290"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2C1B4C" w:rsidRPr="00503881" w:rsidRDefault="002C1B4C" w:rsidP="001C0A18">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002C1B4C" w:rsidRPr="00503881">
        <w:rPr>
          <w:rFonts w:ascii="Arial" w:eastAsia="HG Mincho Light J" w:hAnsi="Arial" w:cs="Arial"/>
        </w:rPr>
        <w:t>dministratorem Pana/Pani danych osobowych jest 11 Wojskowy Oddział Gospodarczy w Bydgoszczy, ul. Gdańska 147;</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00AB541F" w:rsidRPr="00503881">
        <w:rPr>
          <w:rFonts w:ascii="Arial" w:eastAsia="HG Mincho Light J" w:hAnsi="Arial" w:cs="Arial"/>
        </w:rPr>
        <w:t xml:space="preserve">ontakt z </w:t>
      </w:r>
      <w:r w:rsidR="002C1B4C" w:rsidRPr="00503881">
        <w:rPr>
          <w:rFonts w:ascii="Arial" w:eastAsia="HG Mincho Light J" w:hAnsi="Arial" w:cs="Arial"/>
        </w:rPr>
        <w:t xml:space="preserve">inspektorem ochrony danych osobowych w 11 Wojskowym Oddziale Gospodarczym jest </w:t>
      </w:r>
      <w:r w:rsidR="00BC509A" w:rsidRPr="00503881">
        <w:rPr>
          <w:rFonts w:ascii="Arial" w:eastAsia="HG Mincho Light J" w:hAnsi="Arial" w:cs="Arial"/>
        </w:rPr>
        <w:t xml:space="preserve">możliwy pod nr tel., </w:t>
      </w:r>
      <w:r w:rsidR="002C1B4C" w:rsidRPr="00503881">
        <w:rPr>
          <w:rFonts w:ascii="Arial" w:eastAsia="HG Mincho Light J" w:hAnsi="Arial" w:cs="Arial"/>
        </w:rPr>
        <w:t>261-411-311 lub mailowo pod adresem e-mail</w:t>
      </w:r>
      <w:r w:rsidR="00A74FA8" w:rsidRPr="00503881">
        <w:rPr>
          <w:rFonts w:ascii="Arial" w:eastAsia="HG Mincho Light J" w:hAnsi="Arial" w:cs="Arial"/>
        </w:rPr>
        <w:t>:</w:t>
      </w:r>
      <w:r w:rsidR="002C1B4C" w:rsidRPr="00503881">
        <w:rPr>
          <w:rFonts w:ascii="Arial" w:eastAsia="HG Mincho Light J" w:hAnsi="Arial" w:cs="Arial"/>
        </w:rPr>
        <w:t xml:space="preserve"> </w:t>
      </w:r>
      <w:r w:rsidR="00A74FA8" w:rsidRPr="00503881">
        <w:rPr>
          <w:rFonts w:ascii="Arial" w:eastAsia="HG Mincho Light J" w:hAnsi="Arial" w:cs="Arial"/>
          <w:u w:val="single"/>
        </w:rPr>
        <w:t>11wog.iodo@ron.mil.pl</w:t>
      </w:r>
    </w:p>
    <w:p w:rsidR="002C1B4C" w:rsidRPr="00316045" w:rsidRDefault="002C1B4C" w:rsidP="00E64E05">
      <w:pPr>
        <w:widowControl w:val="0"/>
        <w:numPr>
          <w:ilvl w:val="0"/>
          <w:numId w:val="13"/>
        </w:numPr>
        <w:suppressAutoHyphens/>
        <w:spacing w:before="120" w:after="120"/>
        <w:jc w:val="both"/>
        <w:rPr>
          <w:rFonts w:ascii="Arial" w:eastAsia="HG Mincho Light J" w:hAnsi="Arial" w:cs="Arial"/>
          <w:b/>
        </w:rPr>
      </w:pPr>
      <w:r w:rsidRPr="00316045">
        <w:rPr>
          <w:rFonts w:ascii="Arial" w:eastAsia="HG Mincho Light J" w:hAnsi="Arial" w:cs="Arial"/>
        </w:rPr>
        <w:t>Pana/Pani dane osobowe przetwarzane będą na podstawie art. 6 ust. 1 lit. c RODO, w celu związanym z postępowaniem o udzielenie zamówienia publicznego na</w:t>
      </w:r>
      <w:r w:rsidR="00705B09">
        <w:rPr>
          <w:rFonts w:ascii="Arial" w:eastAsia="HG Mincho Light J" w:hAnsi="Arial" w:cs="Arial"/>
        </w:rPr>
        <w:t>:</w:t>
      </w:r>
      <w:r w:rsidRPr="00316045">
        <w:rPr>
          <w:rFonts w:ascii="Arial" w:eastAsia="HG Mincho Light J" w:hAnsi="Arial" w:cs="Arial"/>
        </w:rPr>
        <w:t xml:space="preserve"> </w:t>
      </w:r>
      <w:r w:rsidR="00FC3E94">
        <w:rPr>
          <w:rFonts w:ascii="Arial" w:hAnsi="Arial" w:cs="Arial"/>
          <w:b/>
        </w:rPr>
        <w:t xml:space="preserve">REMONT POMIESZCZEŃ PIWNICZNYCH BUDYNKU NR 9 W KOMPLEKSIE WOJSKOWYM PRZY UL. WARSZAWSKIEJ 10 </w:t>
      </w:r>
      <w:r w:rsidR="00FC3E94">
        <w:rPr>
          <w:rFonts w:ascii="Arial" w:hAnsi="Arial" w:cs="Arial"/>
          <w:b/>
        </w:rPr>
        <w:br/>
        <w:t>W BYDGOSZCZY</w:t>
      </w:r>
      <w:r w:rsidR="00705B09" w:rsidRPr="00C956D7">
        <w:rPr>
          <w:rFonts w:ascii="Arial" w:hAnsi="Arial" w:cs="Arial"/>
        </w:rPr>
        <w:t xml:space="preserve"> </w:t>
      </w:r>
      <w:r w:rsidR="00705B09" w:rsidRPr="00D80B68">
        <w:rPr>
          <w:rFonts w:ascii="Arial" w:hAnsi="Arial" w:cs="Arial"/>
          <w:b/>
        </w:rPr>
        <w:t xml:space="preserve">- SPRAWA NR </w:t>
      </w:r>
      <w:r w:rsidR="00FC3E94">
        <w:rPr>
          <w:rFonts w:ascii="Arial" w:hAnsi="Arial" w:cs="Arial"/>
          <w:b/>
        </w:rPr>
        <w:t>28</w:t>
      </w:r>
      <w:r w:rsidR="00705B09" w:rsidRPr="00D80B68">
        <w:rPr>
          <w:rFonts w:ascii="Arial" w:hAnsi="Arial" w:cs="Arial"/>
          <w:b/>
        </w:rPr>
        <w:t>/ZP/RB/INFR/2020</w:t>
      </w:r>
      <w:r w:rsidR="00705B09" w:rsidRPr="00D80B68">
        <w:rPr>
          <w:rFonts w:ascii="Arial" w:eastAsia="HG Mincho Light J" w:hAnsi="Arial" w:cs="Arial"/>
          <w:b/>
        </w:rPr>
        <w:t xml:space="preserve"> </w:t>
      </w:r>
      <w:r w:rsidR="00181148" w:rsidRPr="00316045">
        <w:rPr>
          <w:rFonts w:ascii="Arial" w:eastAsia="HG Mincho Light J" w:hAnsi="Arial" w:cs="Arial"/>
          <w:b/>
        </w:rPr>
        <w:t xml:space="preserve"> </w:t>
      </w:r>
      <w:r w:rsidRPr="00316045">
        <w:rPr>
          <w:rFonts w:ascii="Arial" w:eastAsia="HG Mincho Light J" w:hAnsi="Arial" w:cs="Arial"/>
          <w:i/>
        </w:rPr>
        <w:t>(dane identyf</w:t>
      </w:r>
      <w:r w:rsidR="006F27FE" w:rsidRPr="00316045">
        <w:rPr>
          <w:rFonts w:ascii="Arial" w:eastAsia="HG Mincho Light J" w:hAnsi="Arial" w:cs="Arial"/>
          <w:i/>
        </w:rPr>
        <w:t>ikujące postępowanie, np. nazwa</w:t>
      </w:r>
      <w:r w:rsidRPr="00316045">
        <w:rPr>
          <w:rFonts w:ascii="Arial" w:eastAsia="HG Mincho Light J" w:hAnsi="Arial" w:cs="Arial"/>
          <w:i/>
        </w:rPr>
        <w:t>/ numer),</w:t>
      </w:r>
      <w:r w:rsidRPr="00316045">
        <w:rPr>
          <w:rFonts w:ascii="Arial" w:eastAsia="HG Mincho Light J" w:hAnsi="Arial" w:cs="Arial"/>
        </w:rPr>
        <w:t xml:space="preserve"> prowadzonym w trybie przetargu nieograniczonego;</w:t>
      </w:r>
    </w:p>
    <w:p w:rsidR="009057A4"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odbiorcami Pana/Pani danych osobowych będą osoby lub podmioty, którym udostępniona zostanie dokumentacja postępowania w oparciu o art. 8 oraz art. 96 ust. 3 ustawy z dnia 29 stycznia 2004 r. – Prawo zamówień publicznych </w:t>
      </w:r>
      <w:r w:rsidR="00A64A64">
        <w:rPr>
          <w:rFonts w:ascii="Arial" w:eastAsia="HG Mincho Light J" w:hAnsi="Arial" w:cs="Arial"/>
        </w:rPr>
        <w:br/>
      </w:r>
      <w:r w:rsidRPr="00D80B68">
        <w:rPr>
          <w:rFonts w:ascii="Arial" w:eastAsia="HG Mincho Light J" w:hAnsi="Arial" w:cs="Arial"/>
        </w:rPr>
        <w:t>(</w:t>
      </w:r>
      <w:proofErr w:type="spellStart"/>
      <w:r w:rsidR="00674D33" w:rsidRPr="00D80B68">
        <w:rPr>
          <w:rFonts w:ascii="Arial" w:eastAsia="HG Mincho Light J" w:hAnsi="Arial" w:cs="Arial"/>
        </w:rPr>
        <w:t>t.j</w:t>
      </w:r>
      <w:proofErr w:type="spellEnd"/>
      <w:r w:rsidR="00674D33" w:rsidRPr="00D80B68">
        <w:rPr>
          <w:rFonts w:ascii="Arial" w:eastAsia="HG Mincho Light J" w:hAnsi="Arial" w:cs="Arial"/>
        </w:rPr>
        <w:t xml:space="preserve">. </w:t>
      </w:r>
      <w:r w:rsidRPr="00D80B68">
        <w:rPr>
          <w:rFonts w:ascii="Arial" w:eastAsia="HG Mincho Light J" w:hAnsi="Arial" w:cs="Arial"/>
        </w:rPr>
        <w:t xml:space="preserve">Dz. U. z </w:t>
      </w:r>
      <w:r w:rsidR="00DF35F2" w:rsidRPr="00D80B68">
        <w:rPr>
          <w:rFonts w:ascii="Arial" w:hAnsi="Arial" w:cs="Arial"/>
          <w:bCs/>
        </w:rPr>
        <w:t>201</w:t>
      </w:r>
      <w:r w:rsidR="00D969C4" w:rsidRPr="00D80B68">
        <w:rPr>
          <w:rFonts w:ascii="Arial" w:hAnsi="Arial" w:cs="Arial"/>
          <w:bCs/>
        </w:rPr>
        <w:t>9</w:t>
      </w:r>
      <w:r w:rsidR="00DF35F2" w:rsidRPr="00D80B68">
        <w:rPr>
          <w:rFonts w:ascii="Arial" w:hAnsi="Arial" w:cs="Arial"/>
          <w:bCs/>
        </w:rPr>
        <w:t xml:space="preserve"> r. poz. </w:t>
      </w:r>
      <w:r w:rsidR="00D969C4" w:rsidRPr="00D80B68">
        <w:rPr>
          <w:rFonts w:ascii="Arial" w:hAnsi="Arial" w:cs="Arial"/>
          <w:bCs/>
        </w:rPr>
        <w:t>1843</w:t>
      </w:r>
      <w:r w:rsidR="00674D33" w:rsidRPr="00D80B68">
        <w:rPr>
          <w:rFonts w:ascii="Arial" w:hAnsi="Arial" w:cs="Arial"/>
          <w:bCs/>
        </w:rPr>
        <w:t xml:space="preserve"> z </w:t>
      </w:r>
      <w:proofErr w:type="spellStart"/>
      <w:r w:rsidR="00674D33" w:rsidRPr="00D80B68">
        <w:rPr>
          <w:rFonts w:ascii="Arial" w:hAnsi="Arial" w:cs="Arial"/>
          <w:bCs/>
        </w:rPr>
        <w:t>późn</w:t>
      </w:r>
      <w:proofErr w:type="spellEnd"/>
      <w:r w:rsidR="00674D33"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r>
      <w:r w:rsidRPr="00D80B68">
        <w:rPr>
          <w:rFonts w:ascii="Arial" w:eastAsia="HG Mincho Light J" w:hAnsi="Arial" w:cs="Arial"/>
        </w:rPr>
        <w:lastRenderedPageBreak/>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sidR="00716535">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D80B68" w:rsidRDefault="002C1B4C" w:rsidP="00482198">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D80B68" w:rsidRDefault="002C1B4C" w:rsidP="00482198">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4B4132" w:rsidRDefault="002C1B4C" w:rsidP="00482198">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9E11A9" w:rsidRPr="00503881" w:rsidTr="009E11A9">
        <w:tc>
          <w:tcPr>
            <w:tcW w:w="9061" w:type="dxa"/>
            <w:shd w:val="clear" w:color="auto" w:fill="99CCFF"/>
          </w:tcPr>
          <w:p w:rsidR="009E11A9" w:rsidRPr="00503881" w:rsidRDefault="009E11A9" w:rsidP="009E11A9">
            <w:pPr>
              <w:pStyle w:val="Nagwek3"/>
              <w:jc w:val="both"/>
              <w:rPr>
                <w:rFonts w:ascii="Arial" w:hAnsi="Arial" w:cs="Arial"/>
                <w:lang w:val="pl-PL" w:eastAsia="pl-PL"/>
              </w:rPr>
            </w:pPr>
            <w:r w:rsidRPr="00503881">
              <w:rPr>
                <w:rFonts w:ascii="Arial" w:hAnsi="Arial" w:cs="Arial"/>
                <w:lang w:eastAsia="pl-PL"/>
              </w:rPr>
              <w:t xml:space="preserve">CZĘŚĆ XXX. </w:t>
            </w:r>
            <w:r w:rsidR="004E4329" w:rsidRPr="009E11A9">
              <w:rPr>
                <w:rFonts w:ascii="Arial" w:hAnsi="Arial" w:cs="Arial"/>
              </w:rPr>
              <w:t xml:space="preserve">MAKSYMALNA LICZBA WYKONAWCÓW, Z KTÓRYMI ZAMAWIAJĄCY ZAWRZE UMOWĘ RAMOWĄ, JEŻELI ZAMAWIAJĄCY PRZEWIDUJE ZAWARCIE UMOWY RAMOWEJ </w:t>
            </w:r>
            <w:r w:rsidRPr="009E11A9">
              <w:rPr>
                <w:rFonts w:ascii="Arial" w:hAnsi="Arial" w:cs="Arial"/>
              </w:rPr>
              <w:t xml:space="preserve">(art. 36 ust. 2 pkt 2 ustawy </w:t>
            </w:r>
            <w:proofErr w:type="spellStart"/>
            <w:r w:rsidRPr="009E11A9">
              <w:rPr>
                <w:rFonts w:ascii="Arial" w:hAnsi="Arial" w:cs="Arial"/>
              </w:rPr>
              <w:t>Pzp</w:t>
            </w:r>
            <w:proofErr w:type="spellEnd"/>
            <w:r w:rsidRPr="009E11A9">
              <w:rPr>
                <w:rFonts w:ascii="Arial" w:hAnsi="Arial" w:cs="Arial"/>
              </w:rPr>
              <w:t>):</w:t>
            </w:r>
          </w:p>
        </w:tc>
      </w:tr>
    </w:tbl>
    <w:p w:rsidR="009E11A9" w:rsidRDefault="009E11A9" w:rsidP="009E11A9">
      <w:pPr>
        <w:pStyle w:val="Akapitzlist"/>
        <w:spacing w:line="276" w:lineRule="auto"/>
        <w:ind w:left="786"/>
        <w:jc w:val="both"/>
        <w:rPr>
          <w:rFonts w:eastAsia="Batang"/>
          <w:highlight w:val="yellow"/>
        </w:rPr>
      </w:pPr>
    </w:p>
    <w:p w:rsidR="009E11A9" w:rsidRPr="005F622E" w:rsidRDefault="009E11A9" w:rsidP="009E11A9">
      <w:pPr>
        <w:pStyle w:val="Akapitzlist"/>
        <w:spacing w:line="276" w:lineRule="auto"/>
        <w:ind w:left="786"/>
        <w:jc w:val="both"/>
        <w:rPr>
          <w:rFonts w:ascii="Arial" w:eastAsia="Batang" w:hAnsi="Arial" w:cs="Arial"/>
        </w:rPr>
      </w:pPr>
      <w:r w:rsidRPr="005F622E">
        <w:rPr>
          <w:rFonts w:ascii="Arial" w:eastAsia="Batang" w:hAnsi="Arial" w:cs="Arial"/>
        </w:rPr>
        <w:t xml:space="preserve">Zamawiający </w:t>
      </w:r>
      <w:r w:rsidRPr="005F622E">
        <w:rPr>
          <w:rFonts w:ascii="Arial" w:eastAsia="Batang" w:hAnsi="Arial" w:cs="Arial"/>
          <w:b/>
          <w:bCs/>
        </w:rPr>
        <w:t>nie przewiduje</w:t>
      </w:r>
      <w:r w:rsidRPr="005F622E">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110E4" w:rsidRPr="00503881" w:rsidTr="00E64E05">
        <w:tc>
          <w:tcPr>
            <w:tcW w:w="9061" w:type="dxa"/>
            <w:shd w:val="clear" w:color="auto" w:fill="99CCFF"/>
          </w:tcPr>
          <w:p w:rsidR="00C110E4" w:rsidRPr="00503881" w:rsidRDefault="00C110E4" w:rsidP="00FC3E94">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C110E4" w:rsidRDefault="00C110E4" w:rsidP="00C110E4">
      <w:pPr>
        <w:pStyle w:val="Akapitzlist"/>
        <w:spacing w:line="276" w:lineRule="auto"/>
        <w:ind w:left="786"/>
        <w:jc w:val="both"/>
        <w:rPr>
          <w:rFonts w:eastAsia="Batang"/>
          <w:highlight w:val="yellow"/>
        </w:rPr>
      </w:pPr>
    </w:p>
    <w:p w:rsidR="00C110E4" w:rsidRPr="00C91AEB" w:rsidRDefault="00C110E4" w:rsidP="00C110E4">
      <w:pPr>
        <w:jc w:val="both"/>
        <w:rPr>
          <w:rFonts w:ascii="Arial" w:hAnsi="Arial" w:cs="Arial"/>
        </w:rPr>
      </w:pPr>
      <w:r w:rsidRPr="001236D0">
        <w:tab/>
      </w:r>
      <w:r w:rsidRPr="00C91AEB">
        <w:rPr>
          <w:rFonts w:ascii="Arial" w:hAnsi="Arial" w:cs="Arial"/>
        </w:rPr>
        <w:t xml:space="preserve">Zamawiający stosownie do </w:t>
      </w:r>
      <w:r w:rsidRPr="00C91AEB">
        <w:rPr>
          <w:rFonts w:ascii="Arial" w:hAnsi="Arial" w:cs="Arial"/>
          <w:b/>
        </w:rPr>
        <w:t>wymagań</w:t>
      </w:r>
      <w:r w:rsidRPr="00C91AEB">
        <w:rPr>
          <w:rFonts w:ascii="Arial" w:hAnsi="Arial" w:cs="Arial"/>
        </w:rPr>
        <w:t xml:space="preserve">, o których mowa w art. 29 ust. 3a ustawy </w:t>
      </w:r>
      <w:proofErr w:type="spellStart"/>
      <w:r w:rsidRPr="00C91AEB">
        <w:rPr>
          <w:rFonts w:ascii="Arial" w:hAnsi="Arial" w:cs="Arial"/>
        </w:rPr>
        <w:t>Pzp</w:t>
      </w:r>
      <w:proofErr w:type="spellEnd"/>
      <w:r w:rsidR="00C91AEB">
        <w:rPr>
          <w:rFonts w:ascii="Arial" w:hAnsi="Arial" w:cs="Arial"/>
        </w:rPr>
        <w:t xml:space="preserve"> </w:t>
      </w:r>
      <w:r w:rsidRPr="00C91AEB">
        <w:rPr>
          <w:rFonts w:ascii="Arial" w:hAnsi="Arial" w:cs="Arial"/>
        </w:rPr>
        <w:t xml:space="preserve">w związku z </w:t>
      </w:r>
      <w:r w:rsidRPr="00C91AEB">
        <w:rPr>
          <w:rFonts w:ascii="Arial" w:hAnsi="Arial" w:cs="Arial"/>
          <w:b/>
        </w:rPr>
        <w:t xml:space="preserve">art. 36 ust. 2 pkt 8a ustawy </w:t>
      </w:r>
      <w:proofErr w:type="spellStart"/>
      <w:r w:rsidRPr="00C91AEB">
        <w:rPr>
          <w:rFonts w:ascii="Arial" w:hAnsi="Arial" w:cs="Arial"/>
          <w:b/>
        </w:rPr>
        <w:t>Pzp</w:t>
      </w:r>
      <w:proofErr w:type="spellEnd"/>
      <w:r w:rsidRPr="00C91AEB">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00C91AEB">
        <w:rPr>
          <w:rFonts w:ascii="Arial" w:hAnsi="Arial" w:cs="Arial"/>
        </w:rPr>
        <w:t>t.j</w:t>
      </w:r>
      <w:proofErr w:type="spellEnd"/>
      <w:r w:rsidR="00C91AEB">
        <w:rPr>
          <w:rFonts w:ascii="Arial" w:hAnsi="Arial" w:cs="Arial"/>
        </w:rPr>
        <w:t xml:space="preserve">. </w:t>
      </w:r>
      <w:r w:rsidRPr="00C91AEB">
        <w:rPr>
          <w:rFonts w:ascii="Arial" w:hAnsi="Arial" w:cs="Arial"/>
        </w:rPr>
        <w:t>Dz. U. z 20</w:t>
      </w:r>
      <w:r w:rsidR="00C91AEB">
        <w:rPr>
          <w:rFonts w:ascii="Arial" w:hAnsi="Arial" w:cs="Arial"/>
        </w:rPr>
        <w:t>19</w:t>
      </w:r>
      <w:r w:rsidRPr="00C91AEB">
        <w:rPr>
          <w:rFonts w:ascii="Arial" w:hAnsi="Arial" w:cs="Arial"/>
        </w:rPr>
        <w:t xml:space="preserve"> poz. </w:t>
      </w:r>
      <w:r w:rsidR="00C91AEB">
        <w:rPr>
          <w:rFonts w:ascii="Arial" w:hAnsi="Arial" w:cs="Arial"/>
        </w:rPr>
        <w:t>1040</w:t>
      </w:r>
      <w:r w:rsidRPr="00C91AEB">
        <w:rPr>
          <w:rFonts w:ascii="Arial" w:hAnsi="Arial" w:cs="Arial"/>
        </w:rPr>
        <w:t xml:space="preserve"> z </w:t>
      </w:r>
      <w:proofErr w:type="spellStart"/>
      <w:r w:rsidRPr="00C91AEB">
        <w:rPr>
          <w:rFonts w:ascii="Arial" w:hAnsi="Arial" w:cs="Arial"/>
        </w:rPr>
        <w:t>późn</w:t>
      </w:r>
      <w:proofErr w:type="spellEnd"/>
      <w:r w:rsidRPr="00C91AEB">
        <w:rPr>
          <w:rFonts w:ascii="Arial" w:hAnsi="Arial" w:cs="Arial"/>
        </w:rPr>
        <w:t xml:space="preserve">. zm.), wykonujących wskazane przez </w:t>
      </w:r>
      <w:r w:rsidRPr="00C91AEB">
        <w:rPr>
          <w:rFonts w:ascii="Arial" w:hAnsi="Arial" w:cs="Arial"/>
        </w:rPr>
        <w:lastRenderedPageBreak/>
        <w:t>Zamawiającego w opisie przedmiotu zamówienia czynności w zakresie realizacji  zamówienia</w:t>
      </w:r>
      <w:r w:rsidR="00C91AEB">
        <w:rPr>
          <w:rFonts w:ascii="Arial" w:hAnsi="Arial" w:cs="Arial"/>
        </w:rPr>
        <w:t xml:space="preserve"> na </w:t>
      </w:r>
      <w:r w:rsidR="00FC3E94">
        <w:rPr>
          <w:rFonts w:ascii="Arial" w:hAnsi="Arial" w:cs="Arial"/>
          <w:b/>
        </w:rPr>
        <w:t>REMONT POMIESZCZEŃ PIWNICZNYCH BUDYNKU NR 9 W KOMPLEKSIE WOJSKOWYM PRZY UL. WARSZAWSKIEJ 10 W BYDGOSZCZY</w:t>
      </w:r>
      <w:r w:rsidR="00705B09" w:rsidRPr="00C956D7">
        <w:rPr>
          <w:rFonts w:ascii="Arial" w:hAnsi="Arial" w:cs="Arial"/>
        </w:rPr>
        <w:t xml:space="preserve"> </w:t>
      </w:r>
      <w:r w:rsidR="00705B09" w:rsidRPr="00D80B68">
        <w:rPr>
          <w:rFonts w:ascii="Arial" w:hAnsi="Arial" w:cs="Arial"/>
          <w:b/>
        </w:rPr>
        <w:t xml:space="preserve">- SPRAWA NR </w:t>
      </w:r>
      <w:r w:rsidR="00FC3E94">
        <w:rPr>
          <w:rFonts w:ascii="Arial" w:hAnsi="Arial" w:cs="Arial"/>
          <w:b/>
        </w:rPr>
        <w:t>28</w:t>
      </w:r>
      <w:r w:rsidR="00705B09" w:rsidRPr="00D80B68">
        <w:rPr>
          <w:rFonts w:ascii="Arial" w:hAnsi="Arial" w:cs="Arial"/>
          <w:b/>
        </w:rPr>
        <w:t>/ZP/RB/INFR/2020</w:t>
      </w:r>
      <w:r w:rsidR="00705B09" w:rsidRPr="00D80B68">
        <w:rPr>
          <w:rFonts w:ascii="Arial" w:eastAsia="HG Mincho Light J" w:hAnsi="Arial" w:cs="Arial"/>
          <w:b/>
        </w:rPr>
        <w:t xml:space="preserve"> </w:t>
      </w:r>
      <w:r w:rsidR="00C91AEB">
        <w:rPr>
          <w:rFonts w:ascii="Arial" w:hAnsi="Arial" w:cs="Arial"/>
          <w:b/>
        </w:rPr>
        <w:t xml:space="preserve"> – zakres czynności określony został w załączniku nr </w:t>
      </w:r>
      <w:r w:rsidR="00FC3E94">
        <w:rPr>
          <w:rFonts w:ascii="Arial" w:hAnsi="Arial" w:cs="Arial"/>
          <w:b/>
        </w:rPr>
        <w:t xml:space="preserve">7 </w:t>
      </w:r>
      <w:r w:rsidR="00C91AEB">
        <w:rPr>
          <w:rFonts w:ascii="Arial" w:hAnsi="Arial" w:cs="Arial"/>
          <w:b/>
        </w:rPr>
        <w:t xml:space="preserve">do </w:t>
      </w:r>
      <w:r w:rsidR="00705B09">
        <w:rPr>
          <w:rFonts w:ascii="Arial" w:hAnsi="Arial" w:cs="Arial"/>
          <w:b/>
        </w:rPr>
        <w:t>umowy</w:t>
      </w:r>
      <w:r w:rsidR="00FC3E94">
        <w:rPr>
          <w:rFonts w:ascii="Arial" w:hAnsi="Arial" w:cs="Arial"/>
          <w:b/>
        </w:rPr>
        <w:t xml:space="preserve"> </w:t>
      </w:r>
      <w:r w:rsidR="00C91AEB">
        <w:rPr>
          <w:rFonts w:ascii="Arial" w:hAnsi="Arial" w:cs="Arial"/>
          <w:b/>
        </w:rPr>
        <w:t xml:space="preserve">– załącznik nr </w:t>
      </w:r>
      <w:r w:rsidR="00705B09">
        <w:rPr>
          <w:rFonts w:ascii="Arial" w:hAnsi="Arial" w:cs="Arial"/>
          <w:b/>
        </w:rPr>
        <w:t>1</w:t>
      </w:r>
      <w:r w:rsidR="00C91AEB">
        <w:rPr>
          <w:rFonts w:ascii="Arial" w:hAnsi="Arial" w:cs="Arial"/>
          <w:b/>
        </w:rPr>
        <w:t xml:space="preserve"> do SIWZ § 3 ust. 16-21.</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1AEB" w:rsidRPr="00503881" w:rsidTr="00E64E05">
        <w:tc>
          <w:tcPr>
            <w:tcW w:w="9061" w:type="dxa"/>
            <w:shd w:val="clear" w:color="auto" w:fill="99CCFF"/>
          </w:tcPr>
          <w:p w:rsidR="00C91AEB" w:rsidRPr="00503881" w:rsidRDefault="00C91AEB" w:rsidP="00FC3E94">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C91AEB" w:rsidRDefault="00C91AEB" w:rsidP="00C91AEB">
      <w:pPr>
        <w:pStyle w:val="Akapitzlist"/>
        <w:spacing w:line="276" w:lineRule="auto"/>
        <w:ind w:left="786"/>
        <w:jc w:val="both"/>
        <w:rPr>
          <w:rFonts w:eastAsia="Batang"/>
          <w:highlight w:val="yellow"/>
        </w:rPr>
      </w:pPr>
    </w:p>
    <w:p w:rsidR="005F622E" w:rsidRDefault="005F622E" w:rsidP="00C91AEB">
      <w:pPr>
        <w:pStyle w:val="Akapitzlist"/>
        <w:spacing w:line="276" w:lineRule="auto"/>
        <w:ind w:left="786"/>
        <w:jc w:val="both"/>
        <w:rPr>
          <w:rFonts w:ascii="Arial" w:eastAsia="Batang" w:hAnsi="Arial" w:cs="Arial"/>
        </w:rPr>
      </w:pPr>
      <w:r w:rsidRPr="005F622E">
        <w:rPr>
          <w:rFonts w:ascii="Arial" w:eastAsia="Batang" w:hAnsi="Arial" w:cs="Arial"/>
        </w:rPr>
        <w:t xml:space="preserve">Określone zostały w projekcie umowy - załącznik nr </w:t>
      </w:r>
      <w:r w:rsidR="00FD2B4C">
        <w:rPr>
          <w:rFonts w:ascii="Arial" w:eastAsia="Batang" w:hAnsi="Arial" w:cs="Arial"/>
        </w:rPr>
        <w:t xml:space="preserve">1 </w:t>
      </w:r>
      <w:r w:rsidRPr="005F622E">
        <w:rPr>
          <w:rFonts w:ascii="Arial" w:eastAsia="Batang" w:hAnsi="Arial" w:cs="Arial"/>
        </w:rPr>
        <w:t>do SIWZ § 4</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E64E05">
        <w:tc>
          <w:tcPr>
            <w:tcW w:w="9061" w:type="dxa"/>
            <w:shd w:val="clear" w:color="auto" w:fill="99CCFF"/>
          </w:tcPr>
          <w:p w:rsidR="004E4329" w:rsidRPr="00503881" w:rsidRDefault="004E4329" w:rsidP="00FC3E94">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00FC3E94">
              <w:rPr>
                <w:rFonts w:ascii="Arial" w:hAnsi="Arial" w:cs="Arial"/>
                <w:lang w:val="pl-PL" w:eastAsia="pl-PL"/>
              </w:rPr>
              <w:t>II</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4E4329" w:rsidRDefault="004E4329" w:rsidP="004E4329">
      <w:pPr>
        <w:pStyle w:val="Akapitzlist"/>
        <w:spacing w:line="276" w:lineRule="auto"/>
        <w:ind w:left="786"/>
        <w:jc w:val="both"/>
        <w:rPr>
          <w:rFonts w:eastAsia="Batang"/>
          <w:highlight w:val="yellow"/>
        </w:rPr>
      </w:pPr>
    </w:p>
    <w:p w:rsidR="00C110E4" w:rsidRDefault="004E4329" w:rsidP="00C110E4">
      <w:pPr>
        <w:suppressAutoHyphens/>
        <w:overflowPunct w:val="0"/>
        <w:autoSpaceDE w:val="0"/>
        <w:spacing w:after="120"/>
        <w:ind w:left="142"/>
        <w:jc w:val="both"/>
        <w:rPr>
          <w:rFonts w:ascii="Arial" w:hAnsi="Arial" w:cs="Arial"/>
          <w:lang w:eastAsia="zh-CN"/>
        </w:rPr>
      </w:pPr>
      <w:r w:rsidRPr="001236D0">
        <w:tab/>
      </w:r>
      <w:r w:rsidR="00C110E4" w:rsidRPr="005F622E">
        <w:rPr>
          <w:rFonts w:ascii="Arial" w:hAnsi="Arial" w:cs="Arial"/>
          <w:lang w:eastAsia="zh-CN"/>
        </w:rPr>
        <w:t>Zamawiający nie zastrzega obowiązku osobistego wykonania przez wykonawcę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D80B68" w:rsidTr="005F0F92">
        <w:tc>
          <w:tcPr>
            <w:tcW w:w="9061" w:type="dxa"/>
            <w:shd w:val="clear" w:color="auto" w:fill="99CCFF"/>
          </w:tcPr>
          <w:p w:rsidR="003E36C8" w:rsidRPr="005F622E" w:rsidRDefault="003E36C8" w:rsidP="003C51DC">
            <w:pPr>
              <w:pStyle w:val="Nagwek3"/>
              <w:rPr>
                <w:rFonts w:ascii="Arial" w:hAnsi="Arial" w:cs="Arial"/>
                <w:lang w:val="pl-PL" w:eastAsia="pl-PL"/>
              </w:rPr>
            </w:pPr>
            <w:r w:rsidRPr="00D80B68">
              <w:rPr>
                <w:rFonts w:ascii="Arial" w:hAnsi="Arial" w:cs="Arial"/>
                <w:lang w:eastAsia="pl-PL"/>
              </w:rPr>
              <w:t>Część XX</w:t>
            </w:r>
            <w:r w:rsidR="00DB02E7" w:rsidRPr="00D80B68">
              <w:rPr>
                <w:rFonts w:ascii="Arial" w:hAnsi="Arial" w:cs="Arial"/>
                <w:lang w:val="pl-PL" w:eastAsia="pl-PL"/>
              </w:rPr>
              <w:t>X</w:t>
            </w:r>
            <w:r w:rsidR="00FC3E94">
              <w:rPr>
                <w:rFonts w:ascii="Arial" w:hAnsi="Arial" w:cs="Arial"/>
                <w:lang w:val="pl-PL" w:eastAsia="pl-PL"/>
              </w:rPr>
              <w:t>I</w:t>
            </w:r>
            <w:r w:rsidR="005F622E">
              <w:rPr>
                <w:rFonts w:ascii="Arial" w:hAnsi="Arial" w:cs="Arial"/>
                <w:lang w:val="pl-PL" w:eastAsia="pl-PL"/>
              </w:rPr>
              <w:t>V</w:t>
            </w:r>
            <w:r w:rsidRPr="00D80B68">
              <w:rPr>
                <w:rFonts w:ascii="Arial" w:hAnsi="Arial" w:cs="Arial"/>
                <w:lang w:eastAsia="pl-PL"/>
              </w:rPr>
              <w:t xml:space="preserve">. </w:t>
            </w:r>
            <w:r w:rsidR="005F622E" w:rsidRPr="00D80B68">
              <w:rPr>
                <w:rFonts w:ascii="Arial" w:hAnsi="Arial" w:cs="Arial"/>
                <w:lang w:eastAsia="pl-PL"/>
              </w:rPr>
              <w:t>WYKAZ ZAŁĄCZNIKÓW DO SIWZ</w:t>
            </w:r>
            <w:r w:rsidR="005F622E">
              <w:rPr>
                <w:rFonts w:ascii="Arial" w:hAnsi="Arial" w:cs="Arial"/>
                <w:lang w:val="pl-PL" w:eastAsia="pl-PL"/>
              </w:rPr>
              <w:t>:</w:t>
            </w:r>
          </w:p>
        </w:tc>
      </w:tr>
    </w:tbl>
    <w:p w:rsidR="007E024D" w:rsidRPr="00D763A3" w:rsidRDefault="007E024D" w:rsidP="00DB02E7">
      <w:pPr>
        <w:jc w:val="both"/>
        <w:rPr>
          <w:rFonts w:ascii="Arial" w:hAnsi="Arial" w:cs="Arial"/>
          <w:iCs/>
        </w:rPr>
      </w:pPr>
    </w:p>
    <w:p w:rsidR="002E0D87" w:rsidRDefault="002E0D87" w:rsidP="00A56D65">
      <w:pPr>
        <w:numPr>
          <w:ilvl w:val="0"/>
          <w:numId w:val="16"/>
        </w:numPr>
        <w:ind w:left="709" w:hanging="142"/>
        <w:jc w:val="both"/>
        <w:rPr>
          <w:rFonts w:ascii="Arial" w:hAnsi="Arial" w:cs="Arial"/>
          <w:iCs/>
        </w:rPr>
      </w:pPr>
      <w:r w:rsidRPr="00664F65">
        <w:rPr>
          <w:rFonts w:ascii="Arial" w:hAnsi="Arial" w:cs="Arial"/>
          <w:iCs/>
        </w:rPr>
        <w:t>Projekt umowy</w:t>
      </w:r>
      <w:r w:rsidR="00483B32">
        <w:rPr>
          <w:rFonts w:ascii="Arial" w:hAnsi="Arial" w:cs="Arial"/>
          <w:iCs/>
        </w:rPr>
        <w:t xml:space="preserve"> wraz z załącznikami do umowy</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Przedmiar;</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Specyfikacja budowlana;</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Formularz ofertowy;</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Wykaz osób;</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Oświadczenie składane na podstawie art. 25a ust. 1 PZP</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 xml:space="preserve">Informacja o przynależności </w:t>
      </w:r>
      <w:r w:rsidR="00FC3E94">
        <w:rPr>
          <w:rFonts w:ascii="Arial" w:hAnsi="Arial" w:cs="Arial"/>
        </w:rPr>
        <w:t xml:space="preserve">lub braku przynależności </w:t>
      </w:r>
      <w:r w:rsidRPr="00664F65">
        <w:rPr>
          <w:rFonts w:ascii="Arial" w:hAnsi="Arial" w:cs="Arial"/>
        </w:rPr>
        <w:t>do grupy kapitałowej;</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Zastrzeżenie ochrony praw własności intelektualnej i tajemnicy handlowej;</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Zobowiązanie do oddania Wykonawcy zasobów.</w:t>
      </w:r>
    </w:p>
    <w:p w:rsidR="00A56D65" w:rsidRDefault="00A56D65" w:rsidP="00A56D65">
      <w:pPr>
        <w:ind w:left="709"/>
        <w:jc w:val="both"/>
        <w:rPr>
          <w:rFonts w:ascii="Arial" w:hAnsi="Arial" w:cs="Arial"/>
          <w:iCs/>
        </w:rPr>
      </w:pPr>
    </w:p>
    <w:p w:rsidR="00522A71" w:rsidRPr="00182649" w:rsidRDefault="00475105" w:rsidP="00CA345C">
      <w:pPr>
        <w:widowControl w:val="0"/>
        <w:suppressAutoHyphens/>
        <w:spacing w:after="120"/>
        <w:contextualSpacing/>
        <w:jc w:val="both"/>
        <w:rPr>
          <w:rFonts w:ascii="Arial" w:eastAsia="HG Mincho Light J" w:hAnsi="Arial" w:cs="Arial"/>
          <w:u w:val="single"/>
        </w:rPr>
      </w:pPr>
      <w:r w:rsidRPr="00182649">
        <w:rPr>
          <w:rFonts w:ascii="Arial" w:eastAsia="HG Mincho Light J" w:hAnsi="Arial" w:cs="Arial"/>
          <w:u w:val="single"/>
        </w:rPr>
        <w:t xml:space="preserve"> </w:t>
      </w:r>
      <w:r w:rsidR="000E4A5B" w:rsidRPr="00182649">
        <w:rPr>
          <w:rFonts w:ascii="Arial" w:eastAsia="HG Mincho Light J" w:hAnsi="Arial" w:cs="Arial"/>
          <w:u w:val="single"/>
        </w:rPr>
        <w:t xml:space="preserve"> </w:t>
      </w:r>
      <w:r w:rsidR="00CE57A3" w:rsidRPr="00182649">
        <w:rPr>
          <w:rFonts w:ascii="Arial" w:eastAsia="HG Mincho Light J" w:hAnsi="Arial" w:cs="Arial"/>
          <w:u w:val="single"/>
        </w:rPr>
        <w:t xml:space="preserve"> </w:t>
      </w:r>
    </w:p>
    <w:p w:rsidR="00CA345C" w:rsidRPr="003D0A2D" w:rsidRDefault="00CA345C" w:rsidP="00CA345C">
      <w:pPr>
        <w:spacing w:before="120" w:after="120"/>
        <w:rPr>
          <w:rFonts w:ascii="Arial" w:hAnsi="Arial" w:cs="Arial"/>
          <w:b/>
          <w:iCs/>
        </w:rPr>
      </w:pPr>
    </w:p>
    <w:p w:rsidR="00CA345C" w:rsidRPr="003D0A2D" w:rsidRDefault="00CA345C" w:rsidP="00CA345C">
      <w:pPr>
        <w:widowControl w:val="0"/>
        <w:suppressAutoHyphens/>
        <w:spacing w:after="120"/>
        <w:ind w:right="2125"/>
        <w:contextualSpacing/>
        <w:rPr>
          <w:rFonts w:ascii="Arial" w:eastAsia="HG Mincho Light J" w:hAnsi="Arial" w:cs="Arial"/>
          <w:b/>
        </w:rPr>
      </w:pPr>
      <w:r w:rsidRPr="003D0A2D">
        <w:rPr>
          <w:rFonts w:ascii="Arial" w:eastAsia="HG Mincho Light J" w:hAnsi="Arial" w:cs="Arial"/>
          <w:b/>
        </w:rPr>
        <w:t>ZATWIERDZONO:</w:t>
      </w:r>
    </w:p>
    <w:p w:rsidR="00CA345C" w:rsidRPr="003D0A2D" w:rsidRDefault="00CA345C" w:rsidP="00CA345C">
      <w:pPr>
        <w:widowControl w:val="0"/>
        <w:suppressAutoHyphens/>
        <w:spacing w:after="120"/>
        <w:ind w:right="2125"/>
        <w:contextualSpacing/>
        <w:rPr>
          <w:rFonts w:ascii="Arial" w:eastAsia="HG Mincho Light J"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8"/>
        <w:gridCol w:w="2774"/>
      </w:tblGrid>
      <w:tr w:rsidR="003D0A2D" w:rsidRPr="003D0A2D" w:rsidTr="0034624F">
        <w:trPr>
          <w:trHeight w:val="454"/>
        </w:trPr>
        <w:tc>
          <w:tcPr>
            <w:tcW w:w="1997"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Kierownik</w:t>
            </w:r>
          </w:p>
          <w:p w:rsidR="00CA345C" w:rsidRPr="003D0A2D" w:rsidRDefault="00CA345C" w:rsidP="0034624F">
            <w:pPr>
              <w:pStyle w:val="Podtytu"/>
              <w:rPr>
                <w:rFonts w:ascii="Arial" w:hAnsi="Arial" w:cs="Arial"/>
                <w:b/>
                <w:sz w:val="22"/>
              </w:rPr>
            </w:pPr>
            <w:r w:rsidRPr="003D0A2D">
              <w:rPr>
                <w:rFonts w:ascii="Arial" w:hAnsi="Arial" w:cs="Arial"/>
                <w:b/>
                <w:sz w:val="22"/>
              </w:rPr>
              <w:t>Sekcji Zamówień Publicznych</w:t>
            </w:r>
          </w:p>
        </w:tc>
        <w:tc>
          <w:tcPr>
            <w:tcW w:w="1472"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Radca Prawny</w:t>
            </w:r>
          </w:p>
        </w:tc>
        <w:tc>
          <w:tcPr>
            <w:tcW w:w="1531" w:type="pct"/>
            <w:shd w:val="clear" w:color="auto" w:fill="auto"/>
            <w:vAlign w:val="center"/>
          </w:tcPr>
          <w:p w:rsidR="00CA345C" w:rsidRPr="003D0A2D" w:rsidRDefault="00CA345C" w:rsidP="0034624F">
            <w:pPr>
              <w:pStyle w:val="Podtytu"/>
              <w:rPr>
                <w:rFonts w:ascii="Arial" w:hAnsi="Arial" w:cs="Arial"/>
                <w:b/>
                <w:sz w:val="22"/>
              </w:rPr>
            </w:pPr>
            <w:r w:rsidRPr="003D0A2D">
              <w:rPr>
                <w:rFonts w:ascii="Arial" w:hAnsi="Arial" w:cs="Arial"/>
                <w:b/>
                <w:sz w:val="22"/>
              </w:rPr>
              <w:t xml:space="preserve">Główny Księgowy </w:t>
            </w:r>
            <w:r w:rsidRPr="003D0A2D">
              <w:rPr>
                <w:rFonts w:ascii="Arial" w:hAnsi="Arial" w:cs="Arial"/>
                <w:b/>
                <w:sz w:val="22"/>
              </w:rPr>
              <w:br/>
              <w:t>– Szef finansów</w:t>
            </w:r>
          </w:p>
        </w:tc>
      </w:tr>
      <w:tr w:rsidR="003D0A2D" w:rsidRPr="003D0A2D" w:rsidTr="0034624F">
        <w:trPr>
          <w:trHeight w:val="994"/>
        </w:trPr>
        <w:tc>
          <w:tcPr>
            <w:tcW w:w="1997" w:type="pct"/>
            <w:shd w:val="clear" w:color="auto" w:fill="auto"/>
            <w:vAlign w:val="center"/>
          </w:tcPr>
          <w:p w:rsidR="00CA345C" w:rsidRPr="003D0A2D" w:rsidRDefault="00CA345C" w:rsidP="0034624F">
            <w:pPr>
              <w:pStyle w:val="Podtytu"/>
              <w:rPr>
                <w:rFonts w:ascii="Arial" w:hAnsi="Arial" w:cs="Arial"/>
                <w:b/>
                <w:sz w:val="22"/>
              </w:rPr>
            </w:pPr>
          </w:p>
        </w:tc>
        <w:tc>
          <w:tcPr>
            <w:tcW w:w="1472" w:type="pct"/>
            <w:shd w:val="clear" w:color="auto" w:fill="auto"/>
            <w:vAlign w:val="center"/>
          </w:tcPr>
          <w:p w:rsidR="00CA345C" w:rsidRPr="003D0A2D" w:rsidRDefault="00CA345C" w:rsidP="0034624F">
            <w:pPr>
              <w:pStyle w:val="Podtytu"/>
              <w:rPr>
                <w:rFonts w:ascii="Arial" w:hAnsi="Arial" w:cs="Arial"/>
                <w:b/>
                <w:sz w:val="22"/>
              </w:rPr>
            </w:pPr>
          </w:p>
        </w:tc>
        <w:tc>
          <w:tcPr>
            <w:tcW w:w="1531" w:type="pct"/>
            <w:shd w:val="clear" w:color="auto" w:fill="auto"/>
            <w:vAlign w:val="center"/>
          </w:tcPr>
          <w:p w:rsidR="00CA345C" w:rsidRPr="003D0A2D" w:rsidRDefault="00CA345C" w:rsidP="0034624F">
            <w:pPr>
              <w:pStyle w:val="Podtytu"/>
              <w:rPr>
                <w:rFonts w:ascii="Arial" w:hAnsi="Arial" w:cs="Arial"/>
                <w:b/>
                <w:sz w:val="22"/>
              </w:rPr>
            </w:pPr>
          </w:p>
        </w:tc>
      </w:tr>
    </w:tbl>
    <w:p w:rsidR="00CA345C" w:rsidRPr="00623829" w:rsidRDefault="00CA345C" w:rsidP="00CA345C">
      <w:pPr>
        <w:widowControl w:val="0"/>
        <w:suppressAutoHyphens/>
        <w:spacing w:after="120"/>
        <w:contextualSpacing/>
        <w:jc w:val="both"/>
        <w:rPr>
          <w:rFonts w:ascii="Arial" w:eastAsia="HG Mincho Light J" w:hAnsi="Arial" w:cs="Arial"/>
          <w:color w:val="FF0000"/>
          <w:u w:val="single"/>
        </w:rPr>
        <w:sectPr w:rsidR="00CA345C" w:rsidRPr="00623829" w:rsidSect="007E024D">
          <w:footerReference w:type="default" r:id="rId15"/>
          <w:pgSz w:w="11906" w:h="16838"/>
          <w:pgMar w:top="1418" w:right="1134" w:bottom="1418" w:left="1701" w:header="709" w:footer="709" w:gutter="0"/>
          <w:cols w:space="708"/>
          <w:docGrid w:linePitch="360"/>
        </w:sectPr>
      </w:pPr>
    </w:p>
    <w:p w:rsidR="001764B7" w:rsidRPr="00994F06" w:rsidRDefault="00994F06" w:rsidP="00994F06">
      <w:pPr>
        <w:spacing w:before="120" w:after="120"/>
        <w:rPr>
          <w:rFonts w:ascii="Arial" w:hAnsi="Arial" w:cs="Arial"/>
          <w:b/>
          <w:iCs/>
          <w:sz w:val="20"/>
          <w:szCs w:val="20"/>
        </w:rPr>
      </w:pPr>
      <w:r w:rsidRPr="00994F06">
        <w:rPr>
          <w:rFonts w:ascii="Arial" w:hAnsi="Arial" w:cs="Arial"/>
          <w:b/>
          <w:iCs/>
          <w:sz w:val="20"/>
          <w:szCs w:val="20"/>
        </w:rPr>
        <w:lastRenderedPageBreak/>
        <w:t>2</w:t>
      </w:r>
      <w:r w:rsidR="004744AB">
        <w:rPr>
          <w:rFonts w:ascii="Arial" w:hAnsi="Arial" w:cs="Arial"/>
          <w:b/>
          <w:iCs/>
          <w:sz w:val="20"/>
          <w:szCs w:val="20"/>
        </w:rPr>
        <w:t>8</w:t>
      </w:r>
      <w:r w:rsidRPr="00994F06">
        <w:rPr>
          <w:rFonts w:ascii="Arial" w:hAnsi="Arial" w:cs="Arial"/>
          <w:b/>
          <w:iCs/>
          <w:sz w:val="20"/>
          <w:szCs w:val="20"/>
        </w:rPr>
        <w:t>/ZP/RB/INFR/2020</w:t>
      </w:r>
    </w:p>
    <w:p w:rsidR="001764B7" w:rsidRPr="00E10C7C" w:rsidRDefault="001764B7" w:rsidP="001764B7">
      <w:pPr>
        <w:spacing w:before="120" w:after="120"/>
        <w:contextualSpacing/>
        <w:jc w:val="right"/>
        <w:rPr>
          <w:rFonts w:ascii="Arial" w:hAnsi="Arial" w:cs="Arial"/>
          <w:b/>
          <w:iCs/>
        </w:rPr>
      </w:pPr>
      <w:r w:rsidRPr="00E10C7C">
        <w:rPr>
          <w:rFonts w:ascii="Arial" w:hAnsi="Arial" w:cs="Arial"/>
          <w:b/>
          <w:iCs/>
        </w:rPr>
        <w:t xml:space="preserve">Załącznik nr </w:t>
      </w:r>
      <w:r w:rsidR="004744AB">
        <w:rPr>
          <w:rFonts w:ascii="Arial" w:hAnsi="Arial" w:cs="Arial"/>
          <w:b/>
          <w:iCs/>
        </w:rPr>
        <w:t>4</w:t>
      </w:r>
      <w:r>
        <w:rPr>
          <w:rFonts w:ascii="Arial" w:hAnsi="Arial" w:cs="Arial"/>
          <w:b/>
          <w:iCs/>
        </w:rPr>
        <w:t xml:space="preserve"> </w:t>
      </w:r>
      <w:r w:rsidRPr="00E10C7C">
        <w:rPr>
          <w:rFonts w:ascii="Arial" w:hAnsi="Arial" w:cs="Arial"/>
          <w:b/>
          <w:iCs/>
        </w:rPr>
        <w:t>do SIWZ</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pieczęć firmy  </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11 Wojskowy Oddział Gospodarczy</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ul. Gdańska 147</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85-915 Bydgoszcz</w:t>
      </w:r>
    </w:p>
    <w:p w:rsidR="001764B7" w:rsidRPr="00E10C7C" w:rsidRDefault="001764B7" w:rsidP="001764B7">
      <w:pPr>
        <w:spacing w:before="120" w:after="120"/>
        <w:rPr>
          <w:rFonts w:ascii="Arial" w:hAnsi="Arial" w:cs="Arial"/>
        </w:rPr>
      </w:pPr>
    </w:p>
    <w:p w:rsidR="001764B7" w:rsidRPr="00FA2B49" w:rsidRDefault="001764B7" w:rsidP="001764B7">
      <w:pPr>
        <w:spacing w:before="120" w:after="120" w:line="20" w:lineRule="atLeast"/>
        <w:jc w:val="center"/>
        <w:rPr>
          <w:rFonts w:ascii="Arial" w:hAnsi="Arial" w:cs="Arial"/>
          <w:u w:val="single"/>
        </w:rPr>
      </w:pPr>
      <w:r>
        <w:rPr>
          <w:rFonts w:ascii="Arial" w:hAnsi="Arial" w:cs="Arial"/>
          <w:u w:val="single"/>
        </w:rPr>
        <w:t>FORMULARZ OFERTOWY</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764B7" w:rsidRPr="00E10C7C" w:rsidRDefault="001764B7" w:rsidP="001764B7">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764B7" w:rsidRPr="00E10C7C"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E10C7C" w:rsidRDefault="001764B7" w:rsidP="001764B7">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764B7"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D37800" w:rsidRDefault="001764B7" w:rsidP="001764B7">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REGON: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NIP:  .................................................................</w:t>
      </w:r>
    </w:p>
    <w:p w:rsidR="001764B7" w:rsidRPr="00D37800" w:rsidRDefault="001764B7" w:rsidP="001764B7">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1764B7" w:rsidRPr="00F8215C" w:rsidRDefault="001764B7" w:rsidP="001764B7">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1764B7" w:rsidRDefault="001764B7" w:rsidP="001764B7">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1764B7" w:rsidRPr="00F8215C" w:rsidRDefault="001764B7" w:rsidP="001764B7">
      <w:pPr>
        <w:spacing w:before="120" w:after="120" w:line="20" w:lineRule="atLeast"/>
        <w:ind w:left="567" w:hanging="425"/>
        <w:rPr>
          <w:rFonts w:ascii="Arial" w:hAnsi="Arial" w:cs="Arial"/>
          <w:b/>
        </w:rPr>
      </w:pPr>
      <w:r>
        <w:rPr>
          <w:rFonts w:ascii="Arial" w:hAnsi="Arial" w:cs="Arial"/>
          <w:b/>
        </w:rPr>
        <w:t>podatek VAT - ……... %</w:t>
      </w:r>
    </w:p>
    <w:p w:rsidR="001764B7"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Oświadczam, że udzielam ……. miesięcy gwarancji na przedmiot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że osoby skierowane przez </w:t>
      </w:r>
      <w:r>
        <w:rPr>
          <w:rFonts w:ascii="Arial" w:hAnsi="Arial" w:cs="Arial"/>
          <w:b/>
        </w:rPr>
        <w:t>W</w:t>
      </w:r>
      <w:r w:rsidRPr="00C16FC0">
        <w:rPr>
          <w:rFonts w:ascii="Arial" w:hAnsi="Arial" w:cs="Arial"/>
          <w:b/>
        </w:rPr>
        <w:t>ykonawcę do realizacji zamówienia publicznego (kierownik robót) posiada uprawnienia budowlane,</w:t>
      </w:r>
      <w:r w:rsidRPr="00C16FC0">
        <w:rPr>
          <w:rFonts w:ascii="Arial" w:hAnsi="Arial" w:cs="Arial"/>
        </w:rPr>
        <w:t xml:space="preserve"> określone przepisami Prawa budowlanego oraz zaświadczenie</w:t>
      </w:r>
      <w:r w:rsidRPr="00C16FC0">
        <w:rPr>
          <w:rFonts w:ascii="Arial" w:hAnsi="Arial" w:cs="Arial"/>
        </w:rPr>
        <w:br/>
        <w:t>o przynależności do Polskiej Izby Inżynierów Budownictwa ważne w okresie trwania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o odpadach </w:t>
      </w:r>
      <w:r w:rsidRPr="00707F23">
        <w:rPr>
          <w:rFonts w:ascii="Arial" w:hAnsi="Arial" w:cs="Arial"/>
        </w:rPr>
        <w:t>(</w:t>
      </w:r>
      <w:r>
        <w:rPr>
          <w:rFonts w:ascii="Arial" w:hAnsi="Arial" w:cs="Arial"/>
        </w:rPr>
        <w:t xml:space="preserve">tj. </w:t>
      </w:r>
      <w:r w:rsidRPr="00707F23">
        <w:rPr>
          <w:rFonts w:ascii="Arial" w:hAnsi="Arial" w:cs="Arial"/>
        </w:rPr>
        <w:t>Dz. U. z 201</w:t>
      </w:r>
      <w:r>
        <w:rPr>
          <w:rFonts w:ascii="Arial" w:hAnsi="Arial" w:cs="Arial"/>
        </w:rPr>
        <w:t>9</w:t>
      </w:r>
      <w:r w:rsidRPr="00707F23">
        <w:rPr>
          <w:rFonts w:ascii="Arial" w:hAnsi="Arial" w:cs="Arial"/>
        </w:rPr>
        <w:t xml:space="preserve"> r. poz. </w:t>
      </w:r>
      <w:r>
        <w:rPr>
          <w:rFonts w:ascii="Arial" w:hAnsi="Arial" w:cs="Arial"/>
        </w:rPr>
        <w:t>701, 730, 1403, 1579, z 2020 r. poz. 150, 284, 322</w:t>
      </w:r>
      <w:r w:rsidRPr="00707F23">
        <w:rPr>
          <w:rFonts w:ascii="Arial" w:hAnsi="Arial" w:cs="Arial"/>
        </w:rPr>
        <w:t>)</w:t>
      </w:r>
      <w:r>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 xml:space="preserve">z właściwego rejestru lub z centralnej ewidencji i informacji o działalności gospodarczej jeżeli odrębne przepisy wymagają wpisu do rejestru lub ewidencji w celu potwierdzenia braku podstaw wykluczenia na podstawie art. 24 ust. 5 ustawy </w:t>
      </w:r>
      <w:proofErr w:type="spellStart"/>
      <w:r>
        <w:rPr>
          <w:rFonts w:ascii="Arial" w:hAnsi="Arial" w:cs="Arial"/>
        </w:rPr>
        <w:t>Pzp</w:t>
      </w:r>
      <w:proofErr w:type="spellEnd"/>
      <w:r>
        <w:rPr>
          <w:rFonts w:ascii="Arial" w:hAnsi="Arial" w:cs="Arial"/>
        </w:rPr>
        <w:t xml:space="preserve"> </w:t>
      </w:r>
      <w:r w:rsidRPr="00C16FC0">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Czy </w:t>
      </w:r>
      <w:r>
        <w:rPr>
          <w:rFonts w:ascii="Arial" w:hAnsi="Arial" w:cs="Arial"/>
          <w:b/>
        </w:rPr>
        <w:t>W</w:t>
      </w:r>
      <w:r w:rsidRPr="00C16FC0">
        <w:rPr>
          <w:rFonts w:ascii="Arial" w:hAnsi="Arial" w:cs="Arial"/>
          <w:b/>
        </w:rPr>
        <w:t>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1764B7" w:rsidRDefault="001764B7" w:rsidP="001764B7">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1764B7" w:rsidRDefault="001764B7" w:rsidP="001764B7">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1764B7" w:rsidRPr="008072CD" w:rsidRDefault="001764B7" w:rsidP="001764B7">
      <w:pPr>
        <w:pStyle w:val="Akapitzlist"/>
        <w:spacing w:before="120" w:after="120"/>
        <w:ind w:left="426"/>
        <w:jc w:val="both"/>
        <w:rPr>
          <w:rFonts w:ascii="Arial" w:hAnsi="Arial" w:cs="Arial"/>
        </w:rPr>
      </w:pP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1764B7"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25"/>
        <w:numPr>
          <w:ilvl w:val="3"/>
          <w:numId w:val="21"/>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1764B7" w:rsidRPr="008072CD" w:rsidRDefault="001764B7" w:rsidP="001764B7">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1764B7" w:rsidRPr="007439E5" w:rsidRDefault="001764B7" w:rsidP="001764B7">
      <w:pPr>
        <w:pStyle w:val="Tekstpodstawowy"/>
        <w:tabs>
          <w:tab w:val="left" w:pos="284"/>
          <w:tab w:val="left" w:pos="1134"/>
          <w:tab w:val="left" w:pos="2268"/>
          <w:tab w:val="left" w:pos="4819"/>
        </w:tabs>
        <w:rPr>
          <w:rFonts w:cs="Arial"/>
          <w:bCs/>
          <w:lang w:val="de-AT"/>
        </w:rPr>
      </w:pP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1764B7" w:rsidRPr="007439E5" w:rsidRDefault="001764B7" w:rsidP="001764B7">
      <w:pPr>
        <w:tabs>
          <w:tab w:val="left" w:pos="4678"/>
        </w:tabs>
        <w:spacing w:line="360" w:lineRule="auto"/>
        <w:rPr>
          <w:rFonts w:ascii="Arial" w:hAnsi="Arial" w:cs="Arial"/>
          <w:sz w:val="20"/>
          <w:szCs w:val="20"/>
        </w:rPr>
      </w:pPr>
    </w:p>
    <w:p w:rsidR="001764B7" w:rsidRPr="00C554B8" w:rsidRDefault="001764B7" w:rsidP="001764B7">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1764B7" w:rsidRDefault="001764B7" w:rsidP="001764B7">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1764B7" w:rsidRPr="007439E5" w:rsidRDefault="001764B7" w:rsidP="001764B7">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1764B7" w:rsidRPr="008072CD" w:rsidRDefault="001764B7" w:rsidP="001764B7">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B95B2" wp14:editId="4CAA833D">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6C9AD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1764B7" w:rsidRPr="00D37800" w:rsidRDefault="001764B7" w:rsidP="001764B7">
      <w:pPr>
        <w:jc w:val="both"/>
        <w:rPr>
          <w:rFonts w:ascii="Arial" w:hAnsi="Arial" w:cs="Arial"/>
          <w:i/>
          <w:iCs/>
          <w:sz w:val="16"/>
          <w:szCs w:val="16"/>
        </w:rPr>
      </w:pPr>
      <w:r w:rsidRPr="00D37800">
        <w:rPr>
          <w:rFonts w:ascii="Arial" w:hAnsi="Arial" w:cs="Arial"/>
          <w:i/>
          <w:iCs/>
          <w:sz w:val="16"/>
          <w:szCs w:val="16"/>
        </w:rPr>
        <w:t>*  niepotrzebne skreślić</w:t>
      </w:r>
    </w:p>
    <w:p w:rsidR="001764B7" w:rsidRPr="00D37800" w:rsidRDefault="001764B7" w:rsidP="001764B7">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1764B7" w:rsidRPr="00D37800" w:rsidRDefault="001764B7" w:rsidP="001764B7">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BB033C" w:rsidRDefault="00BB033C"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BB033C" w:rsidRDefault="00BB033C" w:rsidP="00BB033C">
      <w:pPr>
        <w:keepNext/>
        <w:spacing w:before="120" w:after="120"/>
        <w:contextualSpacing/>
        <w:jc w:val="right"/>
        <w:outlineLvl w:val="1"/>
        <w:rPr>
          <w:rFonts w:ascii="Arial" w:hAnsi="Arial" w:cs="Arial"/>
          <w:bCs/>
          <w:iCs/>
          <w:szCs w:val="28"/>
          <w:lang w:val="x-none"/>
        </w:rPr>
      </w:pPr>
    </w:p>
    <w:p w:rsidR="00BB033C" w:rsidRPr="001A5327" w:rsidRDefault="004744AB" w:rsidP="00BB033C">
      <w:pPr>
        <w:pStyle w:val="Nagwek2"/>
        <w:spacing w:before="120" w:after="120"/>
        <w:rPr>
          <w:rFonts w:cs="Arial"/>
          <w:i w:val="0"/>
          <w:iCs w:val="0"/>
          <w:sz w:val="20"/>
          <w:szCs w:val="20"/>
          <w:lang w:val="pl-PL" w:eastAsia="ar-SA"/>
        </w:rPr>
      </w:pPr>
      <w:r>
        <w:rPr>
          <w:rFonts w:cs="Arial"/>
          <w:i w:val="0"/>
          <w:iCs w:val="0"/>
          <w:sz w:val="20"/>
          <w:szCs w:val="20"/>
          <w:lang w:val="pl-PL" w:eastAsia="ar-SA"/>
        </w:rPr>
        <w:t>28</w:t>
      </w:r>
      <w:r w:rsidR="00BB033C" w:rsidRPr="001A5327">
        <w:rPr>
          <w:rFonts w:cs="Arial"/>
          <w:i w:val="0"/>
          <w:iCs w:val="0"/>
          <w:sz w:val="20"/>
          <w:szCs w:val="20"/>
          <w:lang w:val="pl-PL" w:eastAsia="ar-SA"/>
        </w:rPr>
        <w:t>/ZP/RB/INFR/2020</w:t>
      </w:r>
    </w:p>
    <w:p w:rsidR="00BB033C" w:rsidRPr="00575137" w:rsidRDefault="00BB033C" w:rsidP="00BB033C">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sidR="004744AB">
        <w:rPr>
          <w:rFonts w:ascii="Arial" w:hAnsi="Arial" w:cs="Arial"/>
          <w:b/>
          <w:bCs/>
          <w:iCs/>
          <w:szCs w:val="28"/>
        </w:rPr>
        <w:t>5</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BB033C" w:rsidRPr="00E10C7C" w:rsidRDefault="00BB033C" w:rsidP="00BB033C">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BB033C" w:rsidRPr="00E10C7C" w:rsidRDefault="00BB033C" w:rsidP="00BB033C">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BB033C" w:rsidRPr="00E10C7C" w:rsidRDefault="00BB033C" w:rsidP="00BB033C">
      <w:pPr>
        <w:tabs>
          <w:tab w:val="left" w:pos="680"/>
        </w:tabs>
        <w:spacing w:before="120" w:after="120"/>
        <w:ind w:left="680" w:hanging="680"/>
        <w:contextualSpacing/>
        <w:jc w:val="both"/>
        <w:rPr>
          <w:rFonts w:ascii="Arial" w:hAnsi="Arial" w:cs="Arial"/>
          <w:b/>
        </w:rPr>
      </w:pPr>
    </w:p>
    <w:p w:rsidR="00BB033C" w:rsidRDefault="00BB033C" w:rsidP="00BB033C">
      <w:pPr>
        <w:spacing w:before="120" w:after="120"/>
        <w:contextualSpacing/>
        <w:jc w:val="center"/>
        <w:rPr>
          <w:rFonts w:ascii="Arial" w:hAnsi="Arial" w:cs="Arial"/>
          <w:b/>
        </w:rPr>
      </w:pPr>
    </w:p>
    <w:p w:rsidR="00BB033C" w:rsidRDefault="00BB033C" w:rsidP="00BB033C">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10"/>
        <w:gridCol w:w="2144"/>
        <w:gridCol w:w="2245"/>
      </w:tblGrid>
      <w:tr w:rsidR="00BB033C" w:rsidRPr="00E04F3A" w:rsidTr="007A6129">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7A6129">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BB033C" w:rsidRPr="00D46EE3" w:rsidRDefault="00BB033C" w:rsidP="007A6129">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BB033C" w:rsidRPr="00D46EE3" w:rsidRDefault="00BB033C" w:rsidP="007A6129">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BB033C" w:rsidRPr="00D46EE3" w:rsidRDefault="00BB033C" w:rsidP="007A6129">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BB033C" w:rsidRPr="00E04F3A" w:rsidTr="007A6129">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7A6129">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7A6129">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7A6129">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BB033C" w:rsidRDefault="00BB033C" w:rsidP="007A6129">
            <w:pPr>
              <w:tabs>
                <w:tab w:val="left" w:pos="680"/>
              </w:tabs>
              <w:jc w:val="center"/>
              <w:rPr>
                <w:rFonts w:ascii="Arial" w:hAnsi="Arial" w:cs="Arial"/>
                <w:b/>
                <w:sz w:val="20"/>
                <w:szCs w:val="20"/>
              </w:rPr>
            </w:pPr>
            <w:r>
              <w:rPr>
                <w:rFonts w:ascii="Arial" w:hAnsi="Arial" w:cs="Arial"/>
                <w:b/>
                <w:sz w:val="20"/>
                <w:szCs w:val="20"/>
              </w:rPr>
              <w:t>4</w:t>
            </w: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r w:rsidR="00BB033C" w:rsidRPr="00E04F3A" w:rsidTr="007A6129">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7A6129">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7A6129">
            <w:pPr>
              <w:tabs>
                <w:tab w:val="left" w:pos="680"/>
              </w:tabs>
              <w:jc w:val="center"/>
              <w:rPr>
                <w:rFonts w:ascii="Arial" w:hAnsi="Arial" w:cs="Arial"/>
                <w:b/>
                <w:sz w:val="20"/>
                <w:szCs w:val="20"/>
              </w:rPr>
            </w:pPr>
          </w:p>
        </w:tc>
      </w:tr>
    </w:tbl>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rPr>
      </w:pPr>
    </w:p>
    <w:p w:rsidR="00BB033C" w:rsidRDefault="00BB033C" w:rsidP="00BB033C">
      <w:pPr>
        <w:spacing w:before="120" w:after="120"/>
        <w:contextualSpacing/>
        <w:jc w:val="center"/>
        <w:rPr>
          <w:rFonts w:ascii="Arial" w:hAnsi="Arial" w:cs="Arial"/>
        </w:rPr>
      </w:pPr>
    </w:p>
    <w:p w:rsidR="00BB033C" w:rsidRDefault="00BB033C" w:rsidP="00BB033C">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BB033C" w:rsidRDefault="00BB033C" w:rsidP="00BB033C">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BB033C" w:rsidRDefault="00BB033C" w:rsidP="00BB033C">
      <w:pPr>
        <w:spacing w:before="120" w:after="120"/>
        <w:contextualSpacing/>
        <w:jc w:val="both"/>
        <w:rPr>
          <w:rFonts w:ascii="Arial" w:hAnsi="Arial" w:cs="Arial"/>
          <w:sz w:val="16"/>
          <w:szCs w:val="16"/>
        </w:rPr>
      </w:pPr>
    </w:p>
    <w:p w:rsidR="00BB033C" w:rsidRDefault="00BB033C" w:rsidP="00BB033C">
      <w:pPr>
        <w:spacing w:before="120" w:after="120"/>
        <w:contextualSpacing/>
        <w:jc w:val="both"/>
        <w:rPr>
          <w:rFonts w:ascii="Arial" w:hAnsi="Arial" w:cs="Arial"/>
          <w:sz w:val="16"/>
          <w:szCs w:val="16"/>
        </w:rPr>
      </w:pPr>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4744AB">
        <w:rPr>
          <w:rFonts w:ascii="Arial" w:hAnsi="Arial" w:cs="Arial"/>
          <w:b/>
          <w:iCs/>
        </w:rPr>
        <w:t>6</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E7475B">
      <w:pPr>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E7475B">
      <w:pPr>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4744AB" w:rsidRDefault="0042741F" w:rsidP="0042741F">
      <w:pPr>
        <w:spacing w:before="120" w:after="120"/>
        <w:jc w:val="both"/>
        <w:rPr>
          <w:rFonts w:ascii="Arial" w:hAnsi="Arial" w:cs="Arial"/>
          <w:b/>
          <w:sz w:val="22"/>
          <w:szCs w:val="22"/>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BF196F" w:rsidRPr="004744AB">
        <w:rPr>
          <w:rFonts w:ascii="Arial" w:hAnsi="Arial" w:cs="Arial"/>
          <w:b/>
          <w:i/>
          <w:sz w:val="22"/>
          <w:szCs w:val="22"/>
        </w:rPr>
        <w:t>„</w:t>
      </w:r>
      <w:r w:rsidR="004744AB" w:rsidRPr="004744AB">
        <w:rPr>
          <w:rFonts w:ascii="Arial" w:hAnsi="Arial" w:cs="Arial"/>
          <w:b/>
          <w:sz w:val="22"/>
          <w:szCs w:val="22"/>
        </w:rPr>
        <w:t>REMONT POMIESZCZEŃ PIWNICZNYCH BUDYNKU NR 9 W KOMPLEKSIE WOJSKOWYM PRZY UL. WARSZAWSKIEJ 10 W BYDGOSZCZY</w:t>
      </w:r>
      <w:r w:rsidR="00BF196F" w:rsidRPr="004744AB">
        <w:rPr>
          <w:rFonts w:ascii="Arial" w:hAnsi="Arial" w:cs="Arial"/>
          <w:b/>
          <w:i/>
          <w:sz w:val="22"/>
          <w:szCs w:val="22"/>
        </w:rPr>
        <w:t xml:space="preserve">” - </w:t>
      </w:r>
      <w:r w:rsidR="004744AB">
        <w:rPr>
          <w:rFonts w:ascii="Arial" w:hAnsi="Arial" w:cs="Arial"/>
          <w:b/>
          <w:i/>
          <w:sz w:val="22"/>
          <w:szCs w:val="22"/>
        </w:rPr>
        <w:br/>
      </w:r>
      <w:r w:rsidR="00BF196F" w:rsidRPr="004744AB">
        <w:rPr>
          <w:rFonts w:ascii="Arial" w:hAnsi="Arial" w:cs="Arial"/>
          <w:b/>
          <w:i/>
          <w:sz w:val="22"/>
          <w:szCs w:val="22"/>
        </w:rPr>
        <w:t xml:space="preserve">nr referencyjny </w:t>
      </w:r>
      <w:r w:rsidR="004744AB">
        <w:rPr>
          <w:rFonts w:ascii="Arial" w:hAnsi="Arial" w:cs="Arial"/>
          <w:b/>
          <w:i/>
          <w:sz w:val="22"/>
          <w:szCs w:val="22"/>
        </w:rPr>
        <w:t>28</w:t>
      </w:r>
      <w:r w:rsidR="00BF196F" w:rsidRPr="004744AB">
        <w:rPr>
          <w:rFonts w:ascii="Arial" w:hAnsi="Arial" w:cs="Arial"/>
          <w:b/>
          <w:i/>
          <w:sz w:val="22"/>
          <w:szCs w:val="22"/>
        </w:rPr>
        <w:t>/ZP/RB/INFR/2020,</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83B32" w:rsidRDefault="00483B32" w:rsidP="0042741F">
      <w:pPr>
        <w:spacing w:before="120" w:after="120"/>
        <w:jc w:val="both"/>
      </w:pPr>
    </w:p>
    <w:p w:rsidR="00483B32" w:rsidRDefault="00483B32"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w:t>
      </w:r>
      <w:r w:rsidR="001A5327">
        <w:rPr>
          <w:rFonts w:ascii="Arial" w:hAnsi="Arial" w:cs="Arial"/>
          <w:sz w:val="22"/>
          <w:szCs w:val="22"/>
        </w:rPr>
        <w:t>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 xml:space="preserve">Oświadczam, że wszystkie informacje podane w powyższych oświadczeniach są aktualne i zgodne z prawdą oraz zostały przedstawione z pełną świadomością konsekwencji wprowadzenia </w:t>
      </w:r>
      <w:r w:rsidR="001A5327">
        <w:rPr>
          <w:rFonts w:ascii="Arial" w:hAnsi="Arial" w:cs="Arial"/>
          <w:sz w:val="22"/>
          <w:szCs w:val="22"/>
        </w:rPr>
        <w:t>Z</w:t>
      </w:r>
      <w:r w:rsidRPr="00244348">
        <w:rPr>
          <w:rFonts w:ascii="Arial" w:hAnsi="Arial" w:cs="Arial"/>
          <w:sz w:val="22"/>
          <w:szCs w:val="22"/>
        </w:rPr>
        <w:t>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A64A64" w:rsidRDefault="00A64A64" w:rsidP="0042741F">
      <w:pPr>
        <w:pStyle w:val="pkt"/>
        <w:spacing w:before="120" w:after="120"/>
        <w:ind w:left="0" w:firstLine="0"/>
        <w:rPr>
          <w:rFonts w:ascii="Arial" w:hAnsi="Arial" w:cs="Arial"/>
        </w:rPr>
      </w:pPr>
    </w:p>
    <w:p w:rsidR="001A5327" w:rsidRDefault="001A5327" w:rsidP="0042741F">
      <w:pPr>
        <w:pStyle w:val="pkt"/>
        <w:spacing w:before="120" w:after="120"/>
        <w:ind w:left="0" w:firstLine="0"/>
        <w:rPr>
          <w:rFonts w:ascii="Arial" w:hAnsi="Arial" w:cs="Arial"/>
        </w:rPr>
      </w:pPr>
    </w:p>
    <w:p w:rsidR="00483B32" w:rsidRDefault="00483B32"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E7475B">
      <w:pPr>
        <w:pStyle w:val="pkt"/>
        <w:spacing w:before="0" w:after="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E7475B">
      <w:pPr>
        <w:pStyle w:val="pkt"/>
        <w:spacing w:before="0" w:after="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E7475B" w:rsidRDefault="0042741F" w:rsidP="00E7475B">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E7475B" w:rsidRPr="004744AB">
        <w:rPr>
          <w:rFonts w:ascii="Arial" w:hAnsi="Arial" w:cs="Arial"/>
          <w:b/>
          <w:i/>
          <w:sz w:val="22"/>
          <w:szCs w:val="22"/>
        </w:rPr>
        <w:t>„</w:t>
      </w:r>
      <w:r w:rsidR="004744AB" w:rsidRPr="004744AB">
        <w:rPr>
          <w:rFonts w:ascii="Arial" w:hAnsi="Arial" w:cs="Arial"/>
          <w:b/>
          <w:sz w:val="22"/>
          <w:szCs w:val="22"/>
        </w:rPr>
        <w:t>REMONT POMIESZCZEŃ PIWNICZNYCH BUDYNKU NR 9 W KOMPLEKSIE WOJSKOWYM PRZY UL. WARSZAWSKIEJ 10 W BYDGOSZCZY</w:t>
      </w:r>
      <w:r w:rsidR="00E7475B" w:rsidRPr="004744AB">
        <w:rPr>
          <w:rFonts w:ascii="Arial" w:hAnsi="Arial" w:cs="Arial"/>
          <w:b/>
          <w:i/>
          <w:sz w:val="22"/>
          <w:szCs w:val="22"/>
        </w:rPr>
        <w:t xml:space="preserve">” - </w:t>
      </w:r>
      <w:r w:rsidR="004744AB" w:rsidRPr="004744AB">
        <w:rPr>
          <w:rFonts w:ascii="Arial" w:hAnsi="Arial" w:cs="Arial"/>
          <w:b/>
          <w:i/>
          <w:sz w:val="22"/>
          <w:szCs w:val="22"/>
        </w:rPr>
        <w:br/>
      </w:r>
      <w:r w:rsidR="00E7475B" w:rsidRPr="004744AB">
        <w:rPr>
          <w:rFonts w:ascii="Arial" w:hAnsi="Arial" w:cs="Arial"/>
          <w:b/>
          <w:i/>
          <w:sz w:val="22"/>
          <w:szCs w:val="22"/>
        </w:rPr>
        <w:t xml:space="preserve">nr referencyjny </w:t>
      </w:r>
      <w:r w:rsidR="004744AB" w:rsidRPr="004744AB">
        <w:rPr>
          <w:rFonts w:ascii="Arial" w:hAnsi="Arial" w:cs="Arial"/>
          <w:b/>
          <w:i/>
          <w:sz w:val="22"/>
          <w:szCs w:val="22"/>
        </w:rPr>
        <w:t>28</w:t>
      </w:r>
      <w:r w:rsidR="00E7475B" w:rsidRPr="004744AB">
        <w:rPr>
          <w:rFonts w:ascii="Arial" w:hAnsi="Arial" w:cs="Arial"/>
          <w:b/>
          <w:i/>
          <w:sz w:val="22"/>
          <w:szCs w:val="22"/>
        </w:rPr>
        <w:t>/ZP/RB/INFR/2020</w:t>
      </w:r>
      <w:r w:rsidR="00E7475B" w:rsidRPr="004744AB">
        <w:rPr>
          <w:rFonts w:ascii="Arial" w:hAnsi="Arial" w:cs="Arial"/>
          <w:i/>
          <w:sz w:val="22"/>
          <w:szCs w:val="22"/>
        </w:rPr>
        <w:t>,</w:t>
      </w:r>
    </w:p>
    <w:p w:rsidR="00483B32" w:rsidRPr="00483B32" w:rsidRDefault="0042741F" w:rsidP="00483B32">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C94A88">
      <w:pPr>
        <w:pStyle w:val="pkt"/>
        <w:numPr>
          <w:ilvl w:val="0"/>
          <w:numId w:val="31"/>
        </w:numPr>
        <w:spacing w:before="120" w:after="120"/>
        <w:rPr>
          <w:rFonts w:ascii="Arial" w:hAnsi="Arial" w:cs="Arial"/>
          <w:sz w:val="20"/>
        </w:rPr>
      </w:pPr>
      <w:r w:rsidRPr="00EE7815">
        <w:rPr>
          <w:rFonts w:ascii="Arial" w:hAnsi="Arial" w:cs="Arial"/>
          <w:sz w:val="20"/>
        </w:rPr>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lastRenderedPageBreak/>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83B32" w:rsidRPr="00EE7815" w:rsidRDefault="00483B32" w:rsidP="0042741F">
      <w:pPr>
        <w:pStyle w:val="pkt"/>
        <w:spacing w:before="120" w:after="120"/>
        <w:ind w:left="360" w:firstLine="0"/>
        <w:rPr>
          <w:rFonts w:ascii="Arial" w:hAnsi="Arial" w:cs="Arial"/>
          <w:sz w:val="22"/>
          <w:szCs w:val="22"/>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483B32" w:rsidRDefault="00483B32" w:rsidP="0042741F">
      <w:pPr>
        <w:pStyle w:val="pkt"/>
        <w:spacing w:before="120" w:after="120"/>
        <w:ind w:left="0" w:firstLine="0"/>
        <w:rPr>
          <w:rFonts w:ascii="Arial" w:hAnsi="Arial" w:cs="Arial"/>
          <w:b/>
          <w:u w:val="single"/>
        </w:rPr>
      </w:pPr>
    </w:p>
    <w:p w:rsidR="00483B32" w:rsidRDefault="00483B32"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1A5327" w:rsidRDefault="001A5327" w:rsidP="0042741F">
      <w:pPr>
        <w:ind w:left="4248" w:firstLine="708"/>
        <w:jc w:val="both"/>
        <w:rPr>
          <w:rFonts w:ascii="Arial" w:hAnsi="Arial" w:cs="Arial"/>
          <w:i/>
          <w:sz w:val="16"/>
          <w:szCs w:val="16"/>
        </w:rPr>
      </w:pPr>
    </w:p>
    <w:p w:rsidR="004744AB" w:rsidRDefault="004744AB" w:rsidP="0042741F">
      <w:pPr>
        <w:ind w:left="4248" w:firstLine="708"/>
        <w:jc w:val="both"/>
        <w:rPr>
          <w:rFonts w:ascii="Arial" w:hAnsi="Arial" w:cs="Arial"/>
          <w:i/>
          <w:sz w:val="16"/>
          <w:szCs w:val="16"/>
        </w:rPr>
      </w:pPr>
    </w:p>
    <w:p w:rsidR="004744AB" w:rsidRDefault="004744AB" w:rsidP="0042741F">
      <w:pPr>
        <w:ind w:left="4248" w:firstLine="708"/>
        <w:jc w:val="both"/>
        <w:rPr>
          <w:rFonts w:ascii="Arial" w:hAnsi="Arial" w:cs="Arial"/>
          <w:i/>
          <w:sz w:val="16"/>
          <w:szCs w:val="16"/>
        </w:rPr>
      </w:pPr>
    </w:p>
    <w:p w:rsidR="004744AB" w:rsidRDefault="004744AB" w:rsidP="0042741F">
      <w:pPr>
        <w:ind w:left="4248" w:firstLine="708"/>
        <w:jc w:val="both"/>
        <w:rPr>
          <w:rFonts w:ascii="Arial" w:hAnsi="Arial" w:cs="Arial"/>
          <w:i/>
          <w:sz w:val="16"/>
          <w:szCs w:val="16"/>
        </w:rPr>
      </w:pPr>
    </w:p>
    <w:p w:rsidR="004744AB" w:rsidRDefault="004744AB" w:rsidP="0042741F">
      <w:pPr>
        <w:ind w:left="4248" w:firstLine="708"/>
        <w:jc w:val="both"/>
        <w:rPr>
          <w:rFonts w:ascii="Arial" w:hAnsi="Arial" w:cs="Arial"/>
          <w:i/>
          <w:sz w:val="16"/>
          <w:szCs w:val="16"/>
        </w:rPr>
      </w:pPr>
    </w:p>
    <w:p w:rsidR="001A5327" w:rsidRPr="00EE7815" w:rsidRDefault="001A5327" w:rsidP="0042741F">
      <w:pPr>
        <w:ind w:left="4248" w:firstLine="708"/>
        <w:jc w:val="both"/>
        <w:rPr>
          <w:rFonts w:ascii="Arial" w:hAnsi="Arial" w:cs="Arial"/>
          <w:i/>
          <w:sz w:val="16"/>
          <w:szCs w:val="16"/>
        </w:rPr>
      </w:pPr>
    </w:p>
    <w:p w:rsidR="001A5327" w:rsidRPr="001A5327" w:rsidRDefault="004744AB" w:rsidP="001A5327">
      <w:pPr>
        <w:pStyle w:val="Nagwek2"/>
        <w:spacing w:before="120" w:after="120"/>
        <w:rPr>
          <w:rFonts w:cs="Arial"/>
          <w:i w:val="0"/>
          <w:iCs w:val="0"/>
          <w:sz w:val="20"/>
          <w:szCs w:val="20"/>
          <w:lang w:val="pl-PL" w:eastAsia="ar-SA"/>
        </w:rPr>
      </w:pPr>
      <w:r>
        <w:rPr>
          <w:rFonts w:cs="Arial"/>
          <w:i w:val="0"/>
          <w:iCs w:val="0"/>
          <w:sz w:val="20"/>
          <w:szCs w:val="20"/>
          <w:lang w:val="pl-PL" w:eastAsia="ar-SA"/>
        </w:rPr>
        <w:t>28</w:t>
      </w:r>
      <w:r w:rsidR="001A5327" w:rsidRPr="001A5327">
        <w:rPr>
          <w:rFonts w:cs="Arial"/>
          <w:i w:val="0"/>
          <w:iCs w:val="0"/>
          <w:sz w:val="20"/>
          <w:szCs w:val="20"/>
          <w:lang w:val="pl-PL" w:eastAsia="ar-SA"/>
        </w:rPr>
        <w:t>/ZP/RB/INFR/2020</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Załącznik n</w:t>
      </w:r>
      <w:r w:rsidR="001916C4" w:rsidRPr="00E10C7C">
        <w:rPr>
          <w:rFonts w:cs="Arial"/>
          <w:i w:val="0"/>
          <w:iCs w:val="0"/>
          <w:sz w:val="24"/>
          <w:szCs w:val="26"/>
          <w:lang w:val="pl-PL" w:eastAsia="ar-SA"/>
        </w:rPr>
        <w:t xml:space="preserve">r </w:t>
      </w:r>
      <w:r w:rsidR="004744AB">
        <w:rPr>
          <w:rFonts w:cs="Arial"/>
          <w:i w:val="0"/>
          <w:iCs w:val="0"/>
          <w:sz w:val="24"/>
          <w:szCs w:val="26"/>
          <w:lang w:val="pl-PL" w:eastAsia="ar-SA"/>
        </w:rPr>
        <w:t>7</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1A5327" w:rsidRPr="001A5327" w:rsidRDefault="00C4397B" w:rsidP="001A5327">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1A5327" w:rsidRPr="004744AB">
        <w:rPr>
          <w:rFonts w:ascii="Arial" w:hAnsi="Arial" w:cs="Arial"/>
          <w:i/>
          <w:sz w:val="22"/>
          <w:szCs w:val="22"/>
        </w:rPr>
        <w:t>„</w:t>
      </w:r>
      <w:r w:rsidR="004744AB" w:rsidRPr="004744AB">
        <w:rPr>
          <w:rFonts w:ascii="Arial" w:hAnsi="Arial" w:cs="Arial"/>
          <w:b/>
          <w:sz w:val="22"/>
          <w:szCs w:val="22"/>
        </w:rPr>
        <w:t xml:space="preserve">REMONT POMIESZCZEŃ PIWNICZNYCH BUDYNKU NR 9 W KOMPLEKSIE WOJSKOWYM PRZY UL. WARSZAWSKIEJ 10 </w:t>
      </w:r>
      <w:r w:rsidR="004744AB">
        <w:rPr>
          <w:rFonts w:ascii="Arial" w:hAnsi="Arial" w:cs="Arial"/>
          <w:b/>
          <w:sz w:val="22"/>
          <w:szCs w:val="22"/>
        </w:rPr>
        <w:br/>
      </w:r>
      <w:r w:rsidR="004744AB" w:rsidRPr="004744AB">
        <w:rPr>
          <w:rFonts w:ascii="Arial" w:hAnsi="Arial" w:cs="Arial"/>
          <w:b/>
          <w:sz w:val="22"/>
          <w:szCs w:val="22"/>
        </w:rPr>
        <w:t>W BYDGOSZCZY</w:t>
      </w:r>
      <w:r w:rsidR="00E7475B" w:rsidRPr="00BB3E3B">
        <w:rPr>
          <w:rFonts w:ascii="Arial" w:hAnsi="Arial" w:cs="Arial"/>
          <w:i/>
          <w:sz w:val="22"/>
          <w:szCs w:val="22"/>
          <w:u w:val="single"/>
        </w:rPr>
        <w:t xml:space="preserve">” </w:t>
      </w:r>
      <w:r w:rsidR="00E7475B">
        <w:rPr>
          <w:rFonts w:ascii="Arial" w:hAnsi="Arial" w:cs="Arial"/>
          <w:i/>
          <w:sz w:val="22"/>
          <w:szCs w:val="22"/>
          <w:u w:val="single"/>
        </w:rPr>
        <w:t xml:space="preserve">- nr referencyjny </w:t>
      </w:r>
      <w:r w:rsidR="004744AB">
        <w:rPr>
          <w:rFonts w:ascii="Arial" w:hAnsi="Arial" w:cs="Arial"/>
          <w:i/>
          <w:sz w:val="22"/>
          <w:szCs w:val="22"/>
          <w:u w:val="single"/>
        </w:rPr>
        <w:t>28</w:t>
      </w:r>
      <w:r w:rsidR="00E7475B">
        <w:rPr>
          <w:rFonts w:ascii="Arial" w:hAnsi="Arial" w:cs="Arial"/>
          <w:i/>
          <w:sz w:val="22"/>
          <w:szCs w:val="22"/>
          <w:u w:val="single"/>
        </w:rPr>
        <w:t>/ZP</w:t>
      </w:r>
      <w:r w:rsidR="00E7475B" w:rsidRPr="00C73F26">
        <w:rPr>
          <w:rFonts w:ascii="Arial" w:hAnsi="Arial" w:cs="Arial"/>
          <w:i/>
          <w:sz w:val="22"/>
          <w:szCs w:val="22"/>
          <w:u w:val="single"/>
        </w:rPr>
        <w:t>/RB/INFR/2020,</w:t>
      </w:r>
    </w:p>
    <w:p w:rsidR="001A5327" w:rsidRDefault="001A5327" w:rsidP="001A5327">
      <w:pPr>
        <w:jc w:val="both"/>
        <w:rPr>
          <w:rFonts w:ascii="Arial" w:hAnsi="Arial" w:cs="Arial"/>
          <w:i/>
          <w:sz w:val="22"/>
          <w:szCs w:val="22"/>
          <w:u w:val="single"/>
        </w:rPr>
      </w:pPr>
    </w:p>
    <w:p w:rsidR="00C4397B" w:rsidRPr="000956AC" w:rsidRDefault="00C4397B" w:rsidP="001A5327">
      <w:pPr>
        <w:jc w:val="both"/>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1A5327" w:rsidRPr="001A5327" w:rsidRDefault="00D37800" w:rsidP="001A5327">
      <w:pPr>
        <w:pStyle w:val="Nagwek2"/>
        <w:spacing w:before="120" w:after="120"/>
        <w:rPr>
          <w:rFonts w:cs="Arial"/>
          <w:i w:val="0"/>
          <w:iCs w:val="0"/>
          <w:sz w:val="20"/>
          <w:szCs w:val="20"/>
          <w:lang w:val="pl-PL" w:eastAsia="ar-SA"/>
        </w:rPr>
      </w:pPr>
      <w:r>
        <w:rPr>
          <w:rFonts w:cs="Arial"/>
          <w:b w:val="0"/>
          <w:bCs w:val="0"/>
          <w:i w:val="0"/>
          <w:iCs w:val="0"/>
          <w:sz w:val="16"/>
          <w:szCs w:val="16"/>
        </w:rPr>
        <w:lastRenderedPageBreak/>
        <w:tab/>
      </w:r>
      <w:r w:rsidR="004744AB">
        <w:rPr>
          <w:rFonts w:cs="Arial"/>
          <w:i w:val="0"/>
          <w:iCs w:val="0"/>
          <w:sz w:val="20"/>
          <w:szCs w:val="20"/>
          <w:lang w:val="pl-PL" w:eastAsia="ar-SA"/>
        </w:rPr>
        <w:t>28</w:t>
      </w:r>
      <w:r w:rsidR="001A5327" w:rsidRPr="001A5327">
        <w:rPr>
          <w:rFonts w:cs="Arial"/>
          <w:i w:val="0"/>
          <w:iCs w:val="0"/>
          <w:sz w:val="20"/>
          <w:szCs w:val="20"/>
          <w:lang w:val="pl-PL" w:eastAsia="ar-SA"/>
        </w:rPr>
        <w:t>/ZP/RB/INFR/2020</w:t>
      </w:r>
    </w:p>
    <w:p w:rsidR="0018096A" w:rsidRPr="00E10C7C" w:rsidRDefault="00D37800" w:rsidP="001A5327">
      <w:pPr>
        <w:pStyle w:val="NormalnyWeb"/>
        <w:spacing w:line="276" w:lineRule="auto"/>
        <w:ind w:left="142" w:hanging="142"/>
        <w:jc w:val="right"/>
        <w:rPr>
          <w:rFonts w:ascii="Arial" w:hAnsi="Arial" w:cs="Arial"/>
          <w:b/>
          <w:bCs/>
          <w:szCs w:val="2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sidR="0018096A" w:rsidRPr="00E10C7C">
        <w:rPr>
          <w:rFonts w:ascii="Arial" w:hAnsi="Arial" w:cs="Arial"/>
          <w:b/>
          <w:bCs/>
          <w:szCs w:val="26"/>
        </w:rPr>
        <w:t xml:space="preserve">Załącznik nr </w:t>
      </w:r>
      <w:r w:rsidR="004744AB">
        <w:rPr>
          <w:rFonts w:ascii="Arial" w:hAnsi="Arial" w:cs="Arial"/>
          <w:b/>
          <w:bCs/>
          <w:szCs w:val="26"/>
        </w:rPr>
        <w:t>8</w:t>
      </w:r>
      <w:r w:rsidR="00575137">
        <w:rPr>
          <w:rFonts w:ascii="Arial" w:hAnsi="Arial" w:cs="Arial"/>
          <w:b/>
          <w:bCs/>
          <w:szCs w:val="26"/>
        </w:rPr>
        <w:t xml:space="preserve"> </w:t>
      </w:r>
      <w:r w:rsidR="0018096A"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1A5327" w:rsidRPr="001A5327" w:rsidRDefault="004744AB" w:rsidP="001A5327">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28</w:t>
      </w:r>
      <w:r w:rsidR="001A5327" w:rsidRPr="001A5327">
        <w:rPr>
          <w:rFonts w:cs="Arial"/>
          <w:i w:val="0"/>
          <w:iCs w:val="0"/>
          <w:sz w:val="20"/>
          <w:szCs w:val="20"/>
          <w:lang w:val="pl-PL" w:eastAsia="ar-SA"/>
        </w:rPr>
        <w:t>/ZP/RB/INFR/2020</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4744AB">
        <w:rPr>
          <w:rFonts w:ascii="Arial" w:hAnsi="Arial" w:cs="Arial"/>
          <w:b/>
          <w:bCs/>
          <w:szCs w:val="26"/>
        </w:rPr>
        <w:t>9</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A64A64">
      <w:pPr>
        <w:tabs>
          <w:tab w:val="left" w:pos="340"/>
          <w:tab w:val="left" w:pos="7484"/>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A64A64">
      <w:pPr>
        <w:tabs>
          <w:tab w:val="left" w:pos="7484"/>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sectPr w:rsidR="00480661" w:rsidRP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6D" w:rsidRDefault="00FF226D" w:rsidP="0063571C">
      <w:r>
        <w:separator/>
      </w:r>
    </w:p>
  </w:endnote>
  <w:endnote w:type="continuationSeparator" w:id="0">
    <w:p w:rsidR="00FF226D" w:rsidRDefault="00FF226D"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Content>
      <w:p w:rsidR="00346815" w:rsidRDefault="00346815">
        <w:pPr>
          <w:pStyle w:val="Stopka"/>
          <w:jc w:val="right"/>
        </w:pPr>
        <w:r>
          <w:fldChar w:fldCharType="begin"/>
        </w:r>
        <w:r>
          <w:instrText>PAGE   \* MERGEFORMAT</w:instrText>
        </w:r>
        <w:r>
          <w:fldChar w:fldCharType="separate"/>
        </w:r>
        <w:r w:rsidR="00E241D8" w:rsidRPr="00E241D8">
          <w:rPr>
            <w:noProof/>
            <w:lang w:val="pl-PL"/>
          </w:rPr>
          <w:t>37</w:t>
        </w:r>
        <w:r>
          <w:fldChar w:fldCharType="end"/>
        </w:r>
      </w:p>
    </w:sdtContent>
  </w:sdt>
  <w:p w:rsidR="00346815" w:rsidRDefault="00346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6D" w:rsidRDefault="00FF226D" w:rsidP="0063571C">
      <w:r>
        <w:separator/>
      </w:r>
    </w:p>
  </w:footnote>
  <w:footnote w:type="continuationSeparator" w:id="0">
    <w:p w:rsidR="00FF226D" w:rsidRDefault="00FF226D"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DBF0738"/>
    <w:multiLevelType w:val="hybridMultilevel"/>
    <w:tmpl w:val="82FEEC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D01AD8"/>
    <w:multiLevelType w:val="multilevel"/>
    <w:tmpl w:val="E1A2C3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C95308"/>
    <w:multiLevelType w:val="hybridMultilevel"/>
    <w:tmpl w:val="A1688A2C"/>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01BAD"/>
    <w:multiLevelType w:val="multilevel"/>
    <w:tmpl w:val="B4E4451A"/>
    <w:lvl w:ilvl="0">
      <w:start w:val="1"/>
      <w:numFmt w:val="decimal"/>
      <w:lvlText w:val="%1."/>
      <w:lvlJc w:val="left"/>
      <w:pPr>
        <w:ind w:left="862" w:hanging="360"/>
      </w:pPr>
      <w:rPr>
        <w:rFonts w:ascii="Arial" w:eastAsia="Times New Roman" w:hAnsi="Arial" w:cs="Arial"/>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4"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7"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B1BBB"/>
    <w:multiLevelType w:val="hybridMultilevel"/>
    <w:tmpl w:val="4260D1D4"/>
    <w:lvl w:ilvl="0" w:tplc="5204D108">
      <w:start w:val="1"/>
      <w:numFmt w:val="decimal"/>
      <w:lvlText w:val="%1."/>
      <w:lvlJc w:val="left"/>
      <w:pPr>
        <w:ind w:left="786"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3E0DF5"/>
    <w:multiLevelType w:val="multilevel"/>
    <w:tmpl w:val="3D2661F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0DD0FA7"/>
    <w:multiLevelType w:val="hybridMultilevel"/>
    <w:tmpl w:val="461CE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44151F"/>
    <w:multiLevelType w:val="multilevel"/>
    <w:tmpl w:val="95543636"/>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4"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50"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862"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51"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6"/>
  </w:num>
  <w:num w:numId="3">
    <w:abstractNumId w:val="46"/>
  </w:num>
  <w:num w:numId="4">
    <w:abstractNumId w:val="51"/>
  </w:num>
  <w:num w:numId="5">
    <w:abstractNumId w:val="43"/>
  </w:num>
  <w:num w:numId="6">
    <w:abstractNumId w:val="6"/>
  </w:num>
  <w:num w:numId="7">
    <w:abstractNumId w:val="16"/>
  </w:num>
  <w:num w:numId="8">
    <w:abstractNumId w:val="14"/>
  </w:num>
  <w:num w:numId="9">
    <w:abstractNumId w:val="33"/>
  </w:num>
  <w:num w:numId="10">
    <w:abstractNumId w:val="17"/>
  </w:num>
  <w:num w:numId="11">
    <w:abstractNumId w:val="30"/>
  </w:num>
  <w:num w:numId="12">
    <w:abstractNumId w:val="1"/>
  </w:num>
  <w:num w:numId="13">
    <w:abstractNumId w:val="40"/>
  </w:num>
  <w:num w:numId="14">
    <w:abstractNumId w:val="22"/>
  </w:num>
  <w:num w:numId="15">
    <w:abstractNumId w:val="11"/>
  </w:num>
  <w:num w:numId="16">
    <w:abstractNumId w:val="34"/>
  </w:num>
  <w:num w:numId="17">
    <w:abstractNumId w:val="24"/>
  </w:num>
  <w:num w:numId="18">
    <w:abstractNumId w:val="13"/>
  </w:num>
  <w:num w:numId="19">
    <w:abstractNumId w:val="23"/>
  </w:num>
  <w:num w:numId="20">
    <w:abstractNumId w:val="20"/>
  </w:num>
  <w:num w:numId="21">
    <w:abstractNumId w:val="44"/>
  </w:num>
  <w:num w:numId="22">
    <w:abstractNumId w:val="12"/>
  </w:num>
  <w:num w:numId="23">
    <w:abstractNumId w:val="50"/>
  </w:num>
  <w:num w:numId="24">
    <w:abstractNumId w:val="3"/>
  </w:num>
  <w:num w:numId="25">
    <w:abstractNumId w:val="47"/>
  </w:num>
  <w:num w:numId="26">
    <w:abstractNumId w:val="19"/>
  </w:num>
  <w:num w:numId="27">
    <w:abstractNumId w:val="27"/>
  </w:num>
  <w:num w:numId="28">
    <w:abstractNumId w:val="31"/>
  </w:num>
  <w:num w:numId="29">
    <w:abstractNumId w:val="39"/>
  </w:num>
  <w:num w:numId="30">
    <w:abstractNumId w:val="32"/>
  </w:num>
  <w:num w:numId="31">
    <w:abstractNumId w:val="7"/>
  </w:num>
  <w:num w:numId="32">
    <w:abstractNumId w:val="9"/>
  </w:num>
  <w:num w:numId="33">
    <w:abstractNumId w:val="28"/>
  </w:num>
  <w:num w:numId="34">
    <w:abstractNumId w:val="25"/>
  </w:num>
  <w:num w:numId="35">
    <w:abstractNumId w:val="0"/>
  </w:num>
  <w:num w:numId="36">
    <w:abstractNumId w:val="49"/>
  </w:num>
  <w:num w:numId="37">
    <w:abstractNumId w:val="36"/>
  </w:num>
  <w:num w:numId="38">
    <w:abstractNumId w:val="38"/>
  </w:num>
  <w:num w:numId="39">
    <w:abstractNumId w:val="48"/>
    <w:lvlOverride w:ilvl="2">
      <w:lvl w:ilvl="2" w:tplc="1AF6D922">
        <w:start w:val="1"/>
        <w:numFmt w:val="decimal"/>
        <w:lvlText w:val="%3."/>
        <w:lvlJc w:val="left"/>
        <w:pPr>
          <w:tabs>
            <w:tab w:val="num" w:pos="2340"/>
          </w:tabs>
          <w:ind w:left="2340" w:hanging="360"/>
        </w:pPr>
        <w:rPr>
          <w:rFonts w:hint="default"/>
          <w:b/>
          <w:sz w:val="24"/>
          <w:szCs w:val="24"/>
        </w:rPr>
      </w:lvl>
    </w:lvlOverride>
  </w:num>
  <w:num w:numId="40">
    <w:abstractNumId w:val="8"/>
  </w:num>
  <w:num w:numId="41">
    <w:abstractNumId w:val="41"/>
  </w:num>
  <w:num w:numId="42">
    <w:abstractNumId w:val="29"/>
  </w:num>
  <w:num w:numId="43">
    <w:abstractNumId w:val="37"/>
  </w:num>
  <w:num w:numId="44">
    <w:abstractNumId w:val="10"/>
  </w:num>
  <w:num w:numId="45">
    <w:abstractNumId w:val="35"/>
  </w:num>
  <w:num w:numId="46">
    <w:abstractNumId w:val="18"/>
  </w:num>
  <w:num w:numId="47">
    <w:abstractNumId w:val="21"/>
  </w:num>
  <w:num w:numId="48">
    <w:abstractNumId w:val="15"/>
  </w:num>
  <w:num w:numId="49">
    <w:abstractNumId w:val="42"/>
  </w:num>
  <w:num w:numId="50">
    <w:abstractNumId w:val="2"/>
  </w:num>
  <w:num w:numId="51">
    <w:abstractNumId w:val="5"/>
  </w:num>
  <w:num w:numId="52">
    <w:abstractNumId w:val="4"/>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2F44"/>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631"/>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0F11"/>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7B2"/>
    <w:rsid w:val="000D3D9B"/>
    <w:rsid w:val="000D4527"/>
    <w:rsid w:val="000D5DF4"/>
    <w:rsid w:val="000D62BB"/>
    <w:rsid w:val="000D6A92"/>
    <w:rsid w:val="000D703D"/>
    <w:rsid w:val="000D7770"/>
    <w:rsid w:val="000D786C"/>
    <w:rsid w:val="000D7A6D"/>
    <w:rsid w:val="000E0195"/>
    <w:rsid w:val="000E0BAE"/>
    <w:rsid w:val="000E14D1"/>
    <w:rsid w:val="000E16DF"/>
    <w:rsid w:val="000E1F0D"/>
    <w:rsid w:val="000E3892"/>
    <w:rsid w:val="000E3EE1"/>
    <w:rsid w:val="000E4215"/>
    <w:rsid w:val="000E4A5B"/>
    <w:rsid w:val="000E5B16"/>
    <w:rsid w:val="000E6F54"/>
    <w:rsid w:val="000E72A0"/>
    <w:rsid w:val="000F0133"/>
    <w:rsid w:val="000F154B"/>
    <w:rsid w:val="000F183F"/>
    <w:rsid w:val="000F1FBA"/>
    <w:rsid w:val="000F2A49"/>
    <w:rsid w:val="000F3204"/>
    <w:rsid w:val="000F3D65"/>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7BC"/>
    <w:rsid w:val="001279FA"/>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47B79"/>
    <w:rsid w:val="0015103F"/>
    <w:rsid w:val="001514E3"/>
    <w:rsid w:val="00152BD2"/>
    <w:rsid w:val="00152DA0"/>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4B7"/>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649"/>
    <w:rsid w:val="00182AE1"/>
    <w:rsid w:val="00183BDE"/>
    <w:rsid w:val="00183F7C"/>
    <w:rsid w:val="00184A46"/>
    <w:rsid w:val="00184FE6"/>
    <w:rsid w:val="00185410"/>
    <w:rsid w:val="001855D6"/>
    <w:rsid w:val="00185613"/>
    <w:rsid w:val="001869C8"/>
    <w:rsid w:val="00186D25"/>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327"/>
    <w:rsid w:val="001A5EC2"/>
    <w:rsid w:val="001A65AD"/>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4DA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392"/>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3D8E"/>
    <w:rsid w:val="0023567A"/>
    <w:rsid w:val="00235E59"/>
    <w:rsid w:val="00236701"/>
    <w:rsid w:val="00236CBC"/>
    <w:rsid w:val="0023752E"/>
    <w:rsid w:val="00237E41"/>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2599"/>
    <w:rsid w:val="00264294"/>
    <w:rsid w:val="00264A7B"/>
    <w:rsid w:val="00265354"/>
    <w:rsid w:val="00265CD6"/>
    <w:rsid w:val="00266912"/>
    <w:rsid w:val="00267402"/>
    <w:rsid w:val="002707FC"/>
    <w:rsid w:val="002711F0"/>
    <w:rsid w:val="00271492"/>
    <w:rsid w:val="0027166A"/>
    <w:rsid w:val="00271B41"/>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753"/>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111"/>
    <w:rsid w:val="002B0236"/>
    <w:rsid w:val="002B0357"/>
    <w:rsid w:val="002B0EDE"/>
    <w:rsid w:val="002B1F9A"/>
    <w:rsid w:val="002B2C50"/>
    <w:rsid w:val="002B37D2"/>
    <w:rsid w:val="002B467D"/>
    <w:rsid w:val="002B49D8"/>
    <w:rsid w:val="002B5451"/>
    <w:rsid w:val="002B626D"/>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0D87"/>
    <w:rsid w:val="002E1DB9"/>
    <w:rsid w:val="002E21BD"/>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0916"/>
    <w:rsid w:val="0031367E"/>
    <w:rsid w:val="00314DEE"/>
    <w:rsid w:val="0031546D"/>
    <w:rsid w:val="00316045"/>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59B"/>
    <w:rsid w:val="0034375C"/>
    <w:rsid w:val="00343A54"/>
    <w:rsid w:val="00344DA3"/>
    <w:rsid w:val="0034624F"/>
    <w:rsid w:val="00346815"/>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5F78"/>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C7EF2"/>
    <w:rsid w:val="003D0A2D"/>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440"/>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2EA2"/>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3935"/>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4AB"/>
    <w:rsid w:val="00474B9F"/>
    <w:rsid w:val="00474C56"/>
    <w:rsid w:val="00475105"/>
    <w:rsid w:val="00475454"/>
    <w:rsid w:val="00475AA4"/>
    <w:rsid w:val="00476CA7"/>
    <w:rsid w:val="004771D4"/>
    <w:rsid w:val="00480661"/>
    <w:rsid w:val="00481A8C"/>
    <w:rsid w:val="00482198"/>
    <w:rsid w:val="004822B2"/>
    <w:rsid w:val="00483271"/>
    <w:rsid w:val="0048388E"/>
    <w:rsid w:val="00483B32"/>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29"/>
    <w:rsid w:val="004E4352"/>
    <w:rsid w:val="004E4E8F"/>
    <w:rsid w:val="004E5303"/>
    <w:rsid w:val="004E6182"/>
    <w:rsid w:val="004F0E35"/>
    <w:rsid w:val="004F290F"/>
    <w:rsid w:val="004F2A64"/>
    <w:rsid w:val="004F3781"/>
    <w:rsid w:val="004F4262"/>
    <w:rsid w:val="004F6CDB"/>
    <w:rsid w:val="004F6E10"/>
    <w:rsid w:val="004F7035"/>
    <w:rsid w:val="004F72A0"/>
    <w:rsid w:val="004F741F"/>
    <w:rsid w:val="004F774D"/>
    <w:rsid w:val="005011B4"/>
    <w:rsid w:val="00501F33"/>
    <w:rsid w:val="00502E82"/>
    <w:rsid w:val="0050340F"/>
    <w:rsid w:val="00503881"/>
    <w:rsid w:val="00503A30"/>
    <w:rsid w:val="00504121"/>
    <w:rsid w:val="00507B95"/>
    <w:rsid w:val="00507C4F"/>
    <w:rsid w:val="00507D68"/>
    <w:rsid w:val="0051082E"/>
    <w:rsid w:val="00510930"/>
    <w:rsid w:val="00510A1D"/>
    <w:rsid w:val="00510A9C"/>
    <w:rsid w:val="00510E4C"/>
    <w:rsid w:val="00510E4F"/>
    <w:rsid w:val="00510F20"/>
    <w:rsid w:val="00511D3B"/>
    <w:rsid w:val="0051240F"/>
    <w:rsid w:val="00513F45"/>
    <w:rsid w:val="005152A5"/>
    <w:rsid w:val="0051630A"/>
    <w:rsid w:val="0051676B"/>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761"/>
    <w:rsid w:val="00540772"/>
    <w:rsid w:val="005420C8"/>
    <w:rsid w:val="0054240D"/>
    <w:rsid w:val="005427C0"/>
    <w:rsid w:val="005432DB"/>
    <w:rsid w:val="00543896"/>
    <w:rsid w:val="00543A14"/>
    <w:rsid w:val="00543AB1"/>
    <w:rsid w:val="00543DBC"/>
    <w:rsid w:val="005442CF"/>
    <w:rsid w:val="00544DD6"/>
    <w:rsid w:val="00545505"/>
    <w:rsid w:val="00545A8E"/>
    <w:rsid w:val="0054619D"/>
    <w:rsid w:val="00546CCC"/>
    <w:rsid w:val="00547F51"/>
    <w:rsid w:val="00550539"/>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137"/>
    <w:rsid w:val="00575CA8"/>
    <w:rsid w:val="00575FB6"/>
    <w:rsid w:val="005779AC"/>
    <w:rsid w:val="00577AEA"/>
    <w:rsid w:val="005804DE"/>
    <w:rsid w:val="0058106C"/>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010"/>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74A"/>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5EAB"/>
    <w:rsid w:val="005E615E"/>
    <w:rsid w:val="005E692C"/>
    <w:rsid w:val="005E7AC4"/>
    <w:rsid w:val="005E7B86"/>
    <w:rsid w:val="005E7E90"/>
    <w:rsid w:val="005F0669"/>
    <w:rsid w:val="005F0F73"/>
    <w:rsid w:val="005F0F92"/>
    <w:rsid w:val="005F1150"/>
    <w:rsid w:val="005F1397"/>
    <w:rsid w:val="005F1DD4"/>
    <w:rsid w:val="005F2A62"/>
    <w:rsid w:val="005F3D64"/>
    <w:rsid w:val="005F3EBC"/>
    <w:rsid w:val="005F4B49"/>
    <w:rsid w:val="005F622E"/>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20"/>
    <w:rsid w:val="00622653"/>
    <w:rsid w:val="00623436"/>
    <w:rsid w:val="00623829"/>
    <w:rsid w:val="00625592"/>
    <w:rsid w:val="00625B87"/>
    <w:rsid w:val="0062608B"/>
    <w:rsid w:val="0062621D"/>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4F65"/>
    <w:rsid w:val="00665978"/>
    <w:rsid w:val="00665ADA"/>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6EFB"/>
    <w:rsid w:val="00677239"/>
    <w:rsid w:val="0067777A"/>
    <w:rsid w:val="006812DF"/>
    <w:rsid w:val="006822ED"/>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0CA"/>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096"/>
    <w:rsid w:val="006F27FE"/>
    <w:rsid w:val="006F2B2A"/>
    <w:rsid w:val="006F4A21"/>
    <w:rsid w:val="006F5097"/>
    <w:rsid w:val="006F5CBF"/>
    <w:rsid w:val="006F6A0E"/>
    <w:rsid w:val="006F6E78"/>
    <w:rsid w:val="006F7106"/>
    <w:rsid w:val="0070193B"/>
    <w:rsid w:val="00702C09"/>
    <w:rsid w:val="00702F46"/>
    <w:rsid w:val="00703336"/>
    <w:rsid w:val="0070372D"/>
    <w:rsid w:val="00703D57"/>
    <w:rsid w:val="00703F6C"/>
    <w:rsid w:val="007042CC"/>
    <w:rsid w:val="00704522"/>
    <w:rsid w:val="007045C2"/>
    <w:rsid w:val="0070463D"/>
    <w:rsid w:val="00704C9D"/>
    <w:rsid w:val="00705B09"/>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535"/>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685"/>
    <w:rsid w:val="007777C9"/>
    <w:rsid w:val="00777CDB"/>
    <w:rsid w:val="00781698"/>
    <w:rsid w:val="0078275F"/>
    <w:rsid w:val="00785272"/>
    <w:rsid w:val="00786065"/>
    <w:rsid w:val="00790362"/>
    <w:rsid w:val="00790918"/>
    <w:rsid w:val="00791565"/>
    <w:rsid w:val="00792311"/>
    <w:rsid w:val="00793FDD"/>
    <w:rsid w:val="007945F0"/>
    <w:rsid w:val="00794790"/>
    <w:rsid w:val="007954C2"/>
    <w:rsid w:val="00795F97"/>
    <w:rsid w:val="00797365"/>
    <w:rsid w:val="00797E76"/>
    <w:rsid w:val="007A1A4C"/>
    <w:rsid w:val="007A223D"/>
    <w:rsid w:val="007A3FCD"/>
    <w:rsid w:val="007A4365"/>
    <w:rsid w:val="007A4A84"/>
    <w:rsid w:val="007A5C38"/>
    <w:rsid w:val="007A6129"/>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B96"/>
    <w:rsid w:val="007D6DE8"/>
    <w:rsid w:val="007D6E5A"/>
    <w:rsid w:val="007D74BA"/>
    <w:rsid w:val="007D781F"/>
    <w:rsid w:val="007E009F"/>
    <w:rsid w:val="007E024D"/>
    <w:rsid w:val="007E3B8C"/>
    <w:rsid w:val="007E4A4D"/>
    <w:rsid w:val="007E586B"/>
    <w:rsid w:val="007E5CB3"/>
    <w:rsid w:val="007E65DC"/>
    <w:rsid w:val="007E7988"/>
    <w:rsid w:val="007F00E0"/>
    <w:rsid w:val="007F0F58"/>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A6D"/>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6D3E"/>
    <w:rsid w:val="00897BC2"/>
    <w:rsid w:val="00897DA3"/>
    <w:rsid w:val="008A0A2B"/>
    <w:rsid w:val="008A12F2"/>
    <w:rsid w:val="008A13F5"/>
    <w:rsid w:val="008A205D"/>
    <w:rsid w:val="008A26E2"/>
    <w:rsid w:val="008A2E66"/>
    <w:rsid w:val="008A535E"/>
    <w:rsid w:val="008A5A79"/>
    <w:rsid w:val="008A7288"/>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9F1"/>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4F06"/>
    <w:rsid w:val="00995A35"/>
    <w:rsid w:val="00995B34"/>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4A9"/>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1A9"/>
    <w:rsid w:val="009E1321"/>
    <w:rsid w:val="009E1D0F"/>
    <w:rsid w:val="009E20DD"/>
    <w:rsid w:val="009E2C7B"/>
    <w:rsid w:val="009E2EE4"/>
    <w:rsid w:val="009E3107"/>
    <w:rsid w:val="009E31D4"/>
    <w:rsid w:val="009E44C2"/>
    <w:rsid w:val="009E4A90"/>
    <w:rsid w:val="009E5930"/>
    <w:rsid w:val="009E5A9D"/>
    <w:rsid w:val="009E7262"/>
    <w:rsid w:val="009E797B"/>
    <w:rsid w:val="009E7BD1"/>
    <w:rsid w:val="009F1017"/>
    <w:rsid w:val="009F1873"/>
    <w:rsid w:val="009F1AB3"/>
    <w:rsid w:val="009F1CC2"/>
    <w:rsid w:val="009F205B"/>
    <w:rsid w:val="009F2BF1"/>
    <w:rsid w:val="009F2F3E"/>
    <w:rsid w:val="009F37F6"/>
    <w:rsid w:val="009F3FD9"/>
    <w:rsid w:val="009F45C8"/>
    <w:rsid w:val="009F4A7A"/>
    <w:rsid w:val="009F5E63"/>
    <w:rsid w:val="009F63F4"/>
    <w:rsid w:val="009F68FC"/>
    <w:rsid w:val="009F722D"/>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6D65"/>
    <w:rsid w:val="00A5776B"/>
    <w:rsid w:val="00A57877"/>
    <w:rsid w:val="00A60312"/>
    <w:rsid w:val="00A60D14"/>
    <w:rsid w:val="00A60FDC"/>
    <w:rsid w:val="00A61C8D"/>
    <w:rsid w:val="00A61E9D"/>
    <w:rsid w:val="00A62248"/>
    <w:rsid w:val="00A6245D"/>
    <w:rsid w:val="00A62CD8"/>
    <w:rsid w:val="00A63131"/>
    <w:rsid w:val="00A638B9"/>
    <w:rsid w:val="00A63E3F"/>
    <w:rsid w:val="00A64A64"/>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3553"/>
    <w:rsid w:val="00A840E8"/>
    <w:rsid w:val="00A84AD6"/>
    <w:rsid w:val="00A85953"/>
    <w:rsid w:val="00A860FE"/>
    <w:rsid w:val="00A864F1"/>
    <w:rsid w:val="00A8663F"/>
    <w:rsid w:val="00A86912"/>
    <w:rsid w:val="00A87047"/>
    <w:rsid w:val="00A87DBF"/>
    <w:rsid w:val="00A90315"/>
    <w:rsid w:val="00A90529"/>
    <w:rsid w:val="00A90B56"/>
    <w:rsid w:val="00A92541"/>
    <w:rsid w:val="00A92D43"/>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A66E9"/>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B7C71"/>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D26"/>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234B"/>
    <w:rsid w:val="00B03432"/>
    <w:rsid w:val="00B03E07"/>
    <w:rsid w:val="00B04717"/>
    <w:rsid w:val="00B053F7"/>
    <w:rsid w:val="00B06108"/>
    <w:rsid w:val="00B0724B"/>
    <w:rsid w:val="00B07283"/>
    <w:rsid w:val="00B10841"/>
    <w:rsid w:val="00B113DF"/>
    <w:rsid w:val="00B11600"/>
    <w:rsid w:val="00B125F0"/>
    <w:rsid w:val="00B127F8"/>
    <w:rsid w:val="00B12E62"/>
    <w:rsid w:val="00B1449B"/>
    <w:rsid w:val="00B152B4"/>
    <w:rsid w:val="00B1582D"/>
    <w:rsid w:val="00B15E85"/>
    <w:rsid w:val="00B15E8D"/>
    <w:rsid w:val="00B168D5"/>
    <w:rsid w:val="00B16A47"/>
    <w:rsid w:val="00B16B18"/>
    <w:rsid w:val="00B20903"/>
    <w:rsid w:val="00B20D07"/>
    <w:rsid w:val="00B21698"/>
    <w:rsid w:val="00B218B8"/>
    <w:rsid w:val="00B21CE2"/>
    <w:rsid w:val="00B21ECB"/>
    <w:rsid w:val="00B22ACC"/>
    <w:rsid w:val="00B23079"/>
    <w:rsid w:val="00B23AA4"/>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3A9"/>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57A72"/>
    <w:rsid w:val="00B6100D"/>
    <w:rsid w:val="00B6217D"/>
    <w:rsid w:val="00B6246D"/>
    <w:rsid w:val="00B629B0"/>
    <w:rsid w:val="00B64192"/>
    <w:rsid w:val="00B64719"/>
    <w:rsid w:val="00B6474A"/>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98A"/>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894"/>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33C"/>
    <w:rsid w:val="00BB0402"/>
    <w:rsid w:val="00BB0439"/>
    <w:rsid w:val="00BB1DCC"/>
    <w:rsid w:val="00BB204B"/>
    <w:rsid w:val="00BB27A3"/>
    <w:rsid w:val="00BB2993"/>
    <w:rsid w:val="00BB2C0F"/>
    <w:rsid w:val="00BB2EAA"/>
    <w:rsid w:val="00BB2EB8"/>
    <w:rsid w:val="00BB3E3B"/>
    <w:rsid w:val="00BB3FF0"/>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4A3"/>
    <w:rsid w:val="00BC457D"/>
    <w:rsid w:val="00BC4922"/>
    <w:rsid w:val="00BC4B50"/>
    <w:rsid w:val="00BC4E68"/>
    <w:rsid w:val="00BC509A"/>
    <w:rsid w:val="00BD01C5"/>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96F"/>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0E4"/>
    <w:rsid w:val="00C114E8"/>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AEB"/>
    <w:rsid w:val="00C91D4D"/>
    <w:rsid w:val="00C92945"/>
    <w:rsid w:val="00C92FE4"/>
    <w:rsid w:val="00C930DF"/>
    <w:rsid w:val="00C93A8D"/>
    <w:rsid w:val="00C93B3E"/>
    <w:rsid w:val="00C941F2"/>
    <w:rsid w:val="00C94460"/>
    <w:rsid w:val="00C946B3"/>
    <w:rsid w:val="00C94A88"/>
    <w:rsid w:val="00C94F21"/>
    <w:rsid w:val="00C95422"/>
    <w:rsid w:val="00C956D7"/>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5B9"/>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3C54"/>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9D5"/>
    <w:rsid w:val="00D07D1C"/>
    <w:rsid w:val="00D103BB"/>
    <w:rsid w:val="00D1065F"/>
    <w:rsid w:val="00D10A4B"/>
    <w:rsid w:val="00D1194A"/>
    <w:rsid w:val="00D12E81"/>
    <w:rsid w:val="00D133C0"/>
    <w:rsid w:val="00D149A4"/>
    <w:rsid w:val="00D14BCB"/>
    <w:rsid w:val="00D14CD7"/>
    <w:rsid w:val="00D1560C"/>
    <w:rsid w:val="00D156B4"/>
    <w:rsid w:val="00D20462"/>
    <w:rsid w:val="00D2061E"/>
    <w:rsid w:val="00D20762"/>
    <w:rsid w:val="00D207B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36E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3E0C"/>
    <w:rsid w:val="00D743AA"/>
    <w:rsid w:val="00D744DC"/>
    <w:rsid w:val="00D746CC"/>
    <w:rsid w:val="00D74A12"/>
    <w:rsid w:val="00D763A3"/>
    <w:rsid w:val="00D777EE"/>
    <w:rsid w:val="00D77BD8"/>
    <w:rsid w:val="00D77C51"/>
    <w:rsid w:val="00D80B68"/>
    <w:rsid w:val="00D80E5E"/>
    <w:rsid w:val="00D813B2"/>
    <w:rsid w:val="00D824C5"/>
    <w:rsid w:val="00D82C73"/>
    <w:rsid w:val="00D82F98"/>
    <w:rsid w:val="00D83973"/>
    <w:rsid w:val="00D8397B"/>
    <w:rsid w:val="00D855F5"/>
    <w:rsid w:val="00D85892"/>
    <w:rsid w:val="00D86B3C"/>
    <w:rsid w:val="00D87551"/>
    <w:rsid w:val="00D90512"/>
    <w:rsid w:val="00D91F02"/>
    <w:rsid w:val="00D92840"/>
    <w:rsid w:val="00D92910"/>
    <w:rsid w:val="00D92DCF"/>
    <w:rsid w:val="00D92FD1"/>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AC5"/>
    <w:rsid w:val="00DA6B7A"/>
    <w:rsid w:val="00DA79A8"/>
    <w:rsid w:val="00DB02E7"/>
    <w:rsid w:val="00DB0516"/>
    <w:rsid w:val="00DB188A"/>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4F7C"/>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FD8"/>
    <w:rsid w:val="00DD7960"/>
    <w:rsid w:val="00DE12B8"/>
    <w:rsid w:val="00DE147E"/>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10"/>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603"/>
    <w:rsid w:val="00E07861"/>
    <w:rsid w:val="00E101E2"/>
    <w:rsid w:val="00E104F9"/>
    <w:rsid w:val="00E10C7C"/>
    <w:rsid w:val="00E1113E"/>
    <w:rsid w:val="00E123EF"/>
    <w:rsid w:val="00E128F4"/>
    <w:rsid w:val="00E12D69"/>
    <w:rsid w:val="00E12DD0"/>
    <w:rsid w:val="00E12E61"/>
    <w:rsid w:val="00E14023"/>
    <w:rsid w:val="00E14549"/>
    <w:rsid w:val="00E1556E"/>
    <w:rsid w:val="00E15EBB"/>
    <w:rsid w:val="00E1606C"/>
    <w:rsid w:val="00E167C8"/>
    <w:rsid w:val="00E16F19"/>
    <w:rsid w:val="00E17072"/>
    <w:rsid w:val="00E2056E"/>
    <w:rsid w:val="00E2194E"/>
    <w:rsid w:val="00E21B88"/>
    <w:rsid w:val="00E241D8"/>
    <w:rsid w:val="00E24363"/>
    <w:rsid w:val="00E26565"/>
    <w:rsid w:val="00E26AFF"/>
    <w:rsid w:val="00E26D29"/>
    <w:rsid w:val="00E27BCC"/>
    <w:rsid w:val="00E304FA"/>
    <w:rsid w:val="00E30F35"/>
    <w:rsid w:val="00E3101E"/>
    <w:rsid w:val="00E326A2"/>
    <w:rsid w:val="00E3313D"/>
    <w:rsid w:val="00E335DC"/>
    <w:rsid w:val="00E33827"/>
    <w:rsid w:val="00E34645"/>
    <w:rsid w:val="00E34ECC"/>
    <w:rsid w:val="00E366D3"/>
    <w:rsid w:val="00E370CE"/>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4E05"/>
    <w:rsid w:val="00E658F7"/>
    <w:rsid w:val="00E669CD"/>
    <w:rsid w:val="00E66B0F"/>
    <w:rsid w:val="00E66CDF"/>
    <w:rsid w:val="00E66EF0"/>
    <w:rsid w:val="00E67DC9"/>
    <w:rsid w:val="00E71091"/>
    <w:rsid w:val="00E7158D"/>
    <w:rsid w:val="00E71808"/>
    <w:rsid w:val="00E72BB3"/>
    <w:rsid w:val="00E72D83"/>
    <w:rsid w:val="00E74540"/>
    <w:rsid w:val="00E7475B"/>
    <w:rsid w:val="00E748B4"/>
    <w:rsid w:val="00E74A07"/>
    <w:rsid w:val="00E75727"/>
    <w:rsid w:val="00E75A6A"/>
    <w:rsid w:val="00E75D34"/>
    <w:rsid w:val="00E75EC8"/>
    <w:rsid w:val="00E77C36"/>
    <w:rsid w:val="00E77C55"/>
    <w:rsid w:val="00E77FD5"/>
    <w:rsid w:val="00E80294"/>
    <w:rsid w:val="00E81EC1"/>
    <w:rsid w:val="00E82685"/>
    <w:rsid w:val="00E83493"/>
    <w:rsid w:val="00E84244"/>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416"/>
    <w:rsid w:val="00EB377B"/>
    <w:rsid w:val="00EB38FB"/>
    <w:rsid w:val="00EB475C"/>
    <w:rsid w:val="00EB4E1F"/>
    <w:rsid w:val="00EB5787"/>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07FF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22"/>
    <w:rsid w:val="00F349C2"/>
    <w:rsid w:val="00F352E9"/>
    <w:rsid w:val="00F356EE"/>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256"/>
    <w:rsid w:val="00F42609"/>
    <w:rsid w:val="00F4293D"/>
    <w:rsid w:val="00F42A8E"/>
    <w:rsid w:val="00F4386D"/>
    <w:rsid w:val="00F43F6F"/>
    <w:rsid w:val="00F4414A"/>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4A7"/>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779"/>
    <w:rsid w:val="00FC1C3E"/>
    <w:rsid w:val="00FC1E6A"/>
    <w:rsid w:val="00FC20DB"/>
    <w:rsid w:val="00FC2B2E"/>
    <w:rsid w:val="00FC3894"/>
    <w:rsid w:val="00FC3E3B"/>
    <w:rsid w:val="00FC3E94"/>
    <w:rsid w:val="00FC5433"/>
    <w:rsid w:val="00FC5A8E"/>
    <w:rsid w:val="00FC5BF1"/>
    <w:rsid w:val="00FC5EFA"/>
    <w:rsid w:val="00FC77FB"/>
    <w:rsid w:val="00FC7963"/>
    <w:rsid w:val="00FC7BB0"/>
    <w:rsid w:val="00FD0F46"/>
    <w:rsid w:val="00FD1647"/>
    <w:rsid w:val="00FD1F42"/>
    <w:rsid w:val="00FD2517"/>
    <w:rsid w:val="00FD2B4C"/>
    <w:rsid w:val="00FD36A8"/>
    <w:rsid w:val="00FD4511"/>
    <w:rsid w:val="00FD494B"/>
    <w:rsid w:val="00FD4A79"/>
    <w:rsid w:val="00FD530F"/>
    <w:rsid w:val="00FD5BA2"/>
    <w:rsid w:val="00FD63A3"/>
    <w:rsid w:val="00FE0841"/>
    <w:rsid w:val="00FE0BDB"/>
    <w:rsid w:val="00FE0E06"/>
    <w:rsid w:val="00FE17F3"/>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226D"/>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186"/>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0"/>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1"/>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customStyle="1" w:styleId="Subhead2">
    <w:name w:val="Subhead 2"/>
    <w:basedOn w:val="Normalny"/>
    <w:rsid w:val="00D92FD1"/>
    <w:rPr>
      <w:b/>
      <w:bCs/>
    </w:rPr>
  </w:style>
  <w:style w:type="paragraph" w:customStyle="1" w:styleId="nagwek10">
    <w:name w:val="nag³ówek1"/>
    <w:uiPriority w:val="99"/>
    <w:rsid w:val="00073631"/>
    <w:pPr>
      <w:spacing w:before="114" w:after="114"/>
      <w:ind w:left="482" w:right="482" w:firstLine="1"/>
      <w:jc w:val="center"/>
    </w:pPr>
    <w:rPr>
      <w:rFonts w:ascii="Times New Roman" w:eastAsia="Times New Roman" w:hAnsi="Times New Roman"/>
      <w:color w:val="000000"/>
      <w:sz w:val="24"/>
      <w:szCs w:val="24"/>
    </w:rPr>
  </w:style>
  <w:style w:type="paragraph" w:customStyle="1" w:styleId="tekst">
    <w:name w:val="tekst"/>
    <w:basedOn w:val="Normalny"/>
    <w:uiPriority w:val="99"/>
    <w:rsid w:val="00073631"/>
    <w:pPr>
      <w:suppressLineNumbers/>
      <w:suppressAutoHyphens/>
      <w:autoSpaceDE w:val="0"/>
      <w:autoSpaceDN w:val="0"/>
      <w:spacing w:before="6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3991-9939-47A4-99E5-36F5ACE2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11200</TotalTime>
  <Pages>38</Pages>
  <Words>11917</Words>
  <Characters>71504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83255</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Libera Magdalena</cp:lastModifiedBy>
  <cp:revision>97</cp:revision>
  <cp:lastPrinted>2020-06-25T11:01:00Z</cp:lastPrinted>
  <dcterms:created xsi:type="dcterms:W3CDTF">2020-04-15T10:05:00Z</dcterms:created>
  <dcterms:modified xsi:type="dcterms:W3CDTF">2020-06-26T12:00:00Z</dcterms:modified>
</cp:coreProperties>
</file>