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9216C" w14:textId="5142BE6C" w:rsidR="008716DC" w:rsidRPr="00106707" w:rsidRDefault="00106707" w:rsidP="00106707">
      <w:pPr>
        <w:pStyle w:val="KRPmay"/>
        <w:jc w:val="right"/>
        <w:rPr>
          <w:i/>
          <w:iCs/>
          <w:sz w:val="16"/>
          <w:szCs w:val="16"/>
        </w:rPr>
      </w:pPr>
      <w:r w:rsidRPr="00106707">
        <w:rPr>
          <w:i/>
          <w:iCs/>
          <w:sz w:val="16"/>
          <w:szCs w:val="16"/>
        </w:rPr>
        <w:t>Załącznik nr 3 – wzór umowy</w:t>
      </w:r>
    </w:p>
    <w:p w14:paraId="7F44094B" w14:textId="77777777" w:rsidR="008716DC" w:rsidRDefault="00000000">
      <w:pPr>
        <w:pStyle w:val="Nagwek"/>
      </w:pPr>
      <w:r>
        <w:t>UMOWA Nr ………………….</w:t>
      </w:r>
      <w:r>
        <w:br/>
      </w:r>
      <w:r>
        <w:rPr>
          <w:rFonts w:eastAsia="Tahoma"/>
        </w:rPr>
        <w:t>o badanie i ocenę sprawozdań finansowych</w:t>
      </w:r>
    </w:p>
    <w:p w14:paraId="70257303" w14:textId="77777777" w:rsidR="008716DC" w:rsidRDefault="00000000">
      <w:pPr>
        <w:pStyle w:val="KRP"/>
        <w:ind w:firstLine="0"/>
        <w:jc w:val="center"/>
        <w:rPr>
          <w:rFonts w:eastAsia="Tahoma"/>
        </w:rPr>
      </w:pPr>
      <w:r>
        <w:rPr>
          <w:rFonts w:eastAsia="Tahoma"/>
        </w:rPr>
        <w:t>w dniu ……………………...</w:t>
      </w:r>
    </w:p>
    <w:p w14:paraId="67BA222A" w14:textId="77777777" w:rsidR="008716DC" w:rsidRDefault="00000000">
      <w:pPr>
        <w:pStyle w:val="KRP"/>
        <w:ind w:firstLine="0"/>
        <w:jc w:val="both"/>
        <w:rPr>
          <w:rFonts w:eastAsia="Tahoma"/>
        </w:rPr>
      </w:pPr>
      <w:r>
        <w:rPr>
          <w:rFonts w:eastAsia="Tahoma"/>
          <w:b/>
          <w:bCs/>
        </w:rPr>
        <w:t>ZAMAWIAJĄCY</w:t>
      </w:r>
      <w:r>
        <w:rPr>
          <w:rFonts w:eastAsia="Tahoma"/>
        </w:rPr>
        <w:t>:</w:t>
      </w:r>
    </w:p>
    <w:p w14:paraId="6ABD8AA2" w14:textId="77777777" w:rsidR="008716DC" w:rsidRDefault="00000000">
      <w:pPr>
        <w:rPr>
          <w:rFonts w:eastAsia="Tahoma"/>
        </w:rPr>
      </w:pPr>
      <w:r>
        <w:rPr>
          <w:rFonts w:eastAsia="Tahoma"/>
        </w:rPr>
        <w:t>…………………..</w:t>
      </w:r>
    </w:p>
    <w:p w14:paraId="047C5FD7" w14:textId="77777777" w:rsidR="008716DC" w:rsidRDefault="00000000">
      <w:pPr>
        <w:rPr>
          <w:rFonts w:eastAsia="Tahoma"/>
        </w:rPr>
      </w:pPr>
      <w:r>
        <w:rPr>
          <w:rFonts w:eastAsia="Tahoma"/>
        </w:rPr>
        <w:t>…………………….</w:t>
      </w:r>
    </w:p>
    <w:p w14:paraId="32757FAA" w14:textId="77777777" w:rsidR="008716DC" w:rsidRDefault="00000000">
      <w:pPr>
        <w:rPr>
          <w:rFonts w:eastAsia="Tahoma"/>
        </w:rPr>
      </w:pPr>
      <w:r>
        <w:rPr>
          <w:rFonts w:eastAsia="Tahoma"/>
        </w:rPr>
        <w:t>…………………………….………………………………………………………………………….</w:t>
      </w:r>
    </w:p>
    <w:p w14:paraId="60AF7E50" w14:textId="77777777" w:rsidR="008716DC" w:rsidRDefault="008716DC">
      <w:pPr>
        <w:pStyle w:val="KRP"/>
        <w:ind w:firstLine="0"/>
        <w:jc w:val="both"/>
        <w:rPr>
          <w:rFonts w:eastAsia="Tahoma"/>
        </w:rPr>
      </w:pPr>
    </w:p>
    <w:p w14:paraId="478DAFEF" w14:textId="77777777" w:rsidR="008716DC" w:rsidRDefault="00000000">
      <w:pPr>
        <w:pStyle w:val="KRP"/>
        <w:ind w:firstLine="0"/>
        <w:jc w:val="both"/>
        <w:rPr>
          <w:rFonts w:eastAsia="Tahoma"/>
        </w:rPr>
      </w:pPr>
      <w:r>
        <w:rPr>
          <w:rFonts w:eastAsia="Tahoma"/>
        </w:rPr>
        <w:t xml:space="preserve">i </w:t>
      </w:r>
    </w:p>
    <w:p w14:paraId="21A33ABE" w14:textId="77777777" w:rsidR="008716DC" w:rsidRDefault="008716DC">
      <w:pPr>
        <w:pStyle w:val="KRP"/>
        <w:ind w:firstLine="0"/>
        <w:jc w:val="both"/>
        <w:rPr>
          <w:rFonts w:eastAsia="Tahoma"/>
        </w:rPr>
      </w:pPr>
    </w:p>
    <w:p w14:paraId="0E11597A" w14:textId="77777777" w:rsidR="008716DC" w:rsidRDefault="00000000">
      <w:pPr>
        <w:pStyle w:val="KRP"/>
        <w:ind w:firstLine="0"/>
        <w:jc w:val="both"/>
        <w:rPr>
          <w:rFonts w:eastAsia="Tahoma"/>
        </w:rPr>
      </w:pPr>
      <w:r>
        <w:rPr>
          <w:rFonts w:eastAsia="Tahoma"/>
          <w:b/>
          <w:bCs/>
        </w:rPr>
        <w:t>WYKONAWCA</w:t>
      </w:r>
      <w:r>
        <w:rPr>
          <w:rFonts w:eastAsia="Tahoma"/>
        </w:rPr>
        <w:t>:</w:t>
      </w:r>
    </w:p>
    <w:p w14:paraId="4AA2579D" w14:textId="77777777" w:rsidR="008716DC" w:rsidRDefault="008716DC">
      <w:pPr>
        <w:pStyle w:val="KRP"/>
        <w:ind w:firstLine="0"/>
        <w:jc w:val="both"/>
        <w:rPr>
          <w:rFonts w:eastAsia="Tahoma"/>
        </w:rPr>
      </w:pPr>
    </w:p>
    <w:p w14:paraId="51080803" w14:textId="77777777" w:rsidR="008716DC" w:rsidRDefault="00000000">
      <w:pPr>
        <w:pStyle w:val="KRP"/>
        <w:ind w:firstLine="0"/>
        <w:jc w:val="both"/>
        <w:rPr>
          <w:rFonts w:eastAsia="Tahoma"/>
        </w:rPr>
      </w:pPr>
      <w:r>
        <w:rPr>
          <w:rFonts w:eastAsia="Tahoma"/>
        </w:rPr>
        <w:t>………………………… /</w:t>
      </w:r>
      <w:r>
        <w:rPr>
          <w:rFonts w:eastAsia="Tahoma"/>
          <w:i/>
          <w:iCs/>
        </w:rPr>
        <w:t>imię i nazwisko osoby fizycznej będącej przedsiębiorcą</w:t>
      </w:r>
      <w:r>
        <w:rPr>
          <w:rFonts w:eastAsia="Tahoma"/>
        </w:rPr>
        <w:t xml:space="preserve">/, zam. w ………………………… przy ul. …......................…………, legitymujący/a się dowodem osobistym seria nr ………………., </w:t>
      </w:r>
    </w:p>
    <w:p w14:paraId="3C283D19" w14:textId="77777777" w:rsidR="008716DC" w:rsidRDefault="00000000">
      <w:pPr>
        <w:pStyle w:val="KRP"/>
        <w:ind w:firstLine="0"/>
        <w:jc w:val="both"/>
        <w:rPr>
          <w:rFonts w:eastAsia="Tahoma"/>
        </w:rPr>
      </w:pPr>
      <w:r>
        <w:rPr>
          <w:rFonts w:eastAsia="Tahoma"/>
        </w:rPr>
        <w:t>PESEL: .………………………, NIP …............................., REGON ….........................</w:t>
      </w:r>
    </w:p>
    <w:p w14:paraId="6EBCB209" w14:textId="77777777" w:rsidR="008716DC" w:rsidRDefault="00000000">
      <w:pPr>
        <w:pStyle w:val="KRP"/>
        <w:ind w:firstLine="0"/>
        <w:jc w:val="both"/>
        <w:rPr>
          <w:rFonts w:eastAsia="Tahoma"/>
        </w:rPr>
      </w:pPr>
      <w:r>
        <w:rPr>
          <w:rFonts w:eastAsia="Tahoma"/>
        </w:rPr>
        <w:t>prowadzący działalność gospodarczą pod firmą „……………………” z siedzibą w …………………………… przy ul. …………………, zgodnie z zaświadczeniem (wydrukiem) z Centralnej Ewidencji i Informacji o Działalności Gospodarczej Rzeczpospolitej Polskiej, który stanowi załącznik do niniejszej umowy</w:t>
      </w:r>
    </w:p>
    <w:p w14:paraId="5806E7D2" w14:textId="77777777" w:rsidR="008716DC" w:rsidRDefault="00000000">
      <w:pPr>
        <w:pStyle w:val="KRP"/>
        <w:ind w:firstLine="0"/>
        <w:jc w:val="both"/>
        <w:rPr>
          <w:rFonts w:eastAsia="Tahoma"/>
        </w:rPr>
      </w:pPr>
      <w:r>
        <w:rPr>
          <w:rFonts w:eastAsia="Tahoma"/>
        </w:rPr>
        <w:t>który oświadcza, iż jest osobą fizyczną wykonującą działalność gospodarczą zarejestrowaną w Rzeczypospolitej Polskiej zatrudniającą pracowników lub zawierającą ze zleceniobiorcami umowy, o których mowa w art. 734 i art. 750 ustawy z dnia 23 kwietnia 1964 r. - Kodeks cywilny,</w:t>
      </w:r>
    </w:p>
    <w:p w14:paraId="1BF85A81" w14:textId="77777777" w:rsidR="008716DC" w:rsidRDefault="00000000">
      <w:pPr>
        <w:pStyle w:val="KRP"/>
        <w:ind w:firstLine="0"/>
        <w:jc w:val="both"/>
        <w:rPr>
          <w:u w:val="single"/>
        </w:rPr>
      </w:pPr>
      <w:r>
        <w:rPr>
          <w:rFonts w:eastAsia="Tahoma"/>
          <w:u w:val="single"/>
        </w:rPr>
        <w:t>albo</w:t>
      </w:r>
    </w:p>
    <w:p w14:paraId="21B4B9F7" w14:textId="77777777" w:rsidR="008716DC" w:rsidRDefault="00000000">
      <w:pPr>
        <w:pStyle w:val="KRP"/>
        <w:ind w:firstLine="0"/>
        <w:jc w:val="both"/>
        <w:rPr>
          <w:rFonts w:eastAsia="Tahoma"/>
        </w:rPr>
      </w:pPr>
      <w:r>
        <w:rPr>
          <w:rFonts w:eastAsia="Tahoma"/>
        </w:rPr>
        <w:t>…………………… /</w:t>
      </w:r>
      <w:r>
        <w:rPr>
          <w:rFonts w:eastAsia="Tahoma"/>
          <w:i/>
          <w:iCs/>
        </w:rPr>
        <w:t>nazwa spółki</w:t>
      </w:r>
      <w:r>
        <w:rPr>
          <w:rFonts w:eastAsia="Tahoma"/>
        </w:rPr>
        <w:t>/ z siedzibą w …………………. przy ul. ……………….,</w:t>
      </w:r>
    </w:p>
    <w:p w14:paraId="2D4F0DED" w14:textId="77777777" w:rsidR="008716DC" w:rsidRDefault="00000000">
      <w:r>
        <w:t>wpisana do rejestru przedsiębiorców KRS pod nr ………………………..</w:t>
      </w:r>
      <w:r>
        <w:rPr>
          <w:rFonts w:eastAsia="Times New Roman" w:cs="Times New Roman"/>
          <w:lang w:bidi="ar-SA"/>
        </w:rPr>
        <w:t xml:space="preserve">, akta rejestrowe w: ………………. </w:t>
      </w:r>
      <w:r>
        <w:t xml:space="preserve">w ………………………..,  </w:t>
      </w:r>
      <w:r>
        <w:rPr>
          <w:rFonts w:eastAsia="Times New Roman" w:cs="Times New Roman"/>
          <w:lang w:bidi="ar-SA"/>
        </w:rPr>
        <w:t xml:space="preserve">…………… </w:t>
      </w:r>
      <w:r>
        <w:t xml:space="preserve">Wydział KRS, </w:t>
      </w:r>
    </w:p>
    <w:p w14:paraId="4CD604BB" w14:textId="77777777" w:rsidR="008716DC" w:rsidRDefault="00000000">
      <w:r>
        <w:t xml:space="preserve">NIP: </w:t>
      </w:r>
      <w:r>
        <w:rPr>
          <w:rFonts w:eastAsia="Times New Roman" w:cs="Times New Roman"/>
          <w:lang w:bidi="ar-SA"/>
        </w:rPr>
        <w:t>………………...</w:t>
      </w:r>
      <w:r>
        <w:t>, REGON: ……………………………………...</w:t>
      </w:r>
    </w:p>
    <w:p w14:paraId="49804649" w14:textId="77777777" w:rsidR="008716DC" w:rsidRDefault="008716DC">
      <w:pPr>
        <w:rPr>
          <w:rFonts w:eastAsia="Tahoma"/>
        </w:rPr>
      </w:pPr>
    </w:p>
    <w:p w14:paraId="59153BE1" w14:textId="77777777" w:rsidR="008716DC" w:rsidRDefault="00000000">
      <w:pPr>
        <w:pStyle w:val="KRP"/>
        <w:ind w:firstLine="0"/>
        <w:jc w:val="both"/>
        <w:rPr>
          <w:rFonts w:eastAsia="Tahoma"/>
        </w:rPr>
      </w:pPr>
      <w:r>
        <w:rPr>
          <w:rFonts w:eastAsia="Tahoma"/>
        </w:rPr>
        <w:t>o kapitale zakładowym w wysokości …................…… zł /</w:t>
      </w:r>
      <w:r>
        <w:rPr>
          <w:rFonts w:eastAsia="Tahoma"/>
          <w:i/>
          <w:iCs/>
        </w:rPr>
        <w:t>w przypadku, spółki akcyjnej konieczne będzie wpisanie także informacji, jaka część jej kapitału zakładowego została wpłacona</w:t>
      </w:r>
      <w:r>
        <w:rPr>
          <w:rFonts w:eastAsia="Tahoma"/>
        </w:rPr>
        <w:t xml:space="preserve">/, </w:t>
      </w:r>
    </w:p>
    <w:p w14:paraId="1EA70D05" w14:textId="77777777" w:rsidR="008716DC" w:rsidRDefault="00000000">
      <w:pPr>
        <w:pStyle w:val="KRP"/>
        <w:ind w:firstLine="0"/>
        <w:jc w:val="both"/>
        <w:rPr>
          <w:rFonts w:eastAsia="Tahoma"/>
        </w:rPr>
      </w:pPr>
      <w:r>
        <w:rPr>
          <w:rFonts w:eastAsia="Tahoma"/>
        </w:rPr>
        <w:t>reprezentowany przez:</w:t>
      </w:r>
    </w:p>
    <w:p w14:paraId="09AB29F9" w14:textId="77777777" w:rsidR="008716DC" w:rsidRDefault="00000000">
      <w:pPr>
        <w:pStyle w:val="KRP"/>
        <w:ind w:firstLine="0"/>
        <w:jc w:val="both"/>
        <w:rPr>
          <w:rFonts w:eastAsia="Tahoma"/>
        </w:rPr>
      </w:pPr>
      <w:r>
        <w:rPr>
          <w:rFonts w:eastAsia="Tahoma"/>
        </w:rPr>
        <w:t>………………………………………………………………………………..</w:t>
      </w:r>
    </w:p>
    <w:p w14:paraId="0675EEEE" w14:textId="77777777" w:rsidR="008716DC" w:rsidRDefault="008716DC">
      <w:pPr>
        <w:pStyle w:val="KRP"/>
        <w:ind w:firstLine="0"/>
        <w:jc w:val="both"/>
        <w:rPr>
          <w:rFonts w:eastAsia="Tahoma"/>
        </w:rPr>
      </w:pPr>
    </w:p>
    <w:p w14:paraId="755BE026" w14:textId="77777777" w:rsidR="008716DC" w:rsidRDefault="008716DC">
      <w:pPr>
        <w:pStyle w:val="KRP"/>
        <w:ind w:firstLine="0"/>
        <w:jc w:val="both"/>
        <w:rPr>
          <w:rFonts w:eastAsia="Tahoma"/>
        </w:rPr>
      </w:pPr>
    </w:p>
    <w:p w14:paraId="60B2FAC7" w14:textId="77777777" w:rsidR="008716DC" w:rsidRDefault="00000000">
      <w:pPr>
        <w:pStyle w:val="KRP"/>
        <w:ind w:firstLine="0"/>
        <w:jc w:val="both"/>
        <w:rPr>
          <w:rFonts w:eastAsia="Tahoma"/>
        </w:rPr>
      </w:pPr>
      <w:r>
        <w:rPr>
          <w:rFonts w:eastAsia="Tahoma"/>
        </w:rPr>
        <w:t xml:space="preserve">wpisany na listę firm audytorskich, o której mowa w przepisie art. 57 </w:t>
      </w:r>
      <w:r>
        <w:rPr>
          <w:rFonts w:eastAsia="Tahoma"/>
          <w:lang w:bidi="ar-SA"/>
        </w:rPr>
        <w:t>u</w:t>
      </w:r>
      <w:r>
        <w:rPr>
          <w:rFonts w:eastAsia="Tahoma"/>
        </w:rPr>
        <w:t xml:space="preserve">stawy z dnia 11 maja 2017 r. o biegłych rewidentach, firmach audytorskich oraz nadzorze publicznym (Dz. U. z 2023 r., poz. 1015), pod numerem </w:t>
      </w:r>
      <w:r w:rsidRPr="00ED407A">
        <w:rPr>
          <w:rFonts w:eastAsia="Tahoma"/>
        </w:rPr>
        <w:t>………..</w:t>
      </w:r>
      <w:r>
        <w:rPr>
          <w:rFonts w:eastAsia="Tahoma"/>
          <w:shd w:val="clear" w:color="auto" w:fill="FFFF00"/>
        </w:rPr>
        <w:t xml:space="preserve"> </w:t>
      </w:r>
    </w:p>
    <w:p w14:paraId="4D4B9090" w14:textId="77777777" w:rsidR="008716DC" w:rsidRDefault="008716DC">
      <w:pPr>
        <w:pStyle w:val="KRP"/>
        <w:ind w:firstLine="0"/>
        <w:jc w:val="both"/>
        <w:rPr>
          <w:rFonts w:eastAsia="Tahoma"/>
        </w:rPr>
      </w:pPr>
    </w:p>
    <w:p w14:paraId="66F5D035" w14:textId="77777777" w:rsidR="008716DC" w:rsidRDefault="008716DC">
      <w:pPr>
        <w:pStyle w:val="KRP"/>
        <w:ind w:firstLine="0"/>
        <w:jc w:val="both"/>
        <w:rPr>
          <w:rFonts w:eastAsia="Tahoma"/>
        </w:rPr>
      </w:pPr>
    </w:p>
    <w:p w14:paraId="7F4170AB" w14:textId="77777777" w:rsidR="008716DC" w:rsidRDefault="00000000">
      <w:pPr>
        <w:pStyle w:val="KRP"/>
        <w:ind w:firstLine="0"/>
        <w:jc w:val="both"/>
        <w:rPr>
          <w:shd w:val="clear" w:color="auto" w:fill="FFFF00"/>
        </w:rPr>
      </w:pPr>
      <w:r w:rsidRPr="00ED407A">
        <w:rPr>
          <w:rFonts w:eastAsia="Tahoma"/>
        </w:rPr>
        <w:t xml:space="preserve">Mając na względzie, iż Zamawiający w wyniku przeprowadzenia stosownego postępowania,  - </w:t>
      </w:r>
      <w:r w:rsidRPr="00ED407A">
        <w:rPr>
          <w:rFonts w:eastAsia="Tahoma"/>
        </w:rPr>
        <w:lastRenderedPageBreak/>
        <w:t>na podstawie zaproszenia do składania ofert z dnia …………………... dokonał wyboru oferty Wykonawcy z dnia  …………………….. r., wskazani powyżej zwani dalej „Stronami” lub z osobna „Stroną”, zawierają niniejszą umowę (zwaną dalej także „Umową”), postanawiając co następuje:</w:t>
      </w:r>
    </w:p>
    <w:p w14:paraId="0C8C5426" w14:textId="77777777" w:rsidR="008716DC" w:rsidRDefault="008716DC">
      <w:pPr>
        <w:pStyle w:val="KRP"/>
        <w:ind w:firstLine="0"/>
        <w:jc w:val="both"/>
        <w:rPr>
          <w:rFonts w:eastAsia="Tahoma"/>
          <w:sz w:val="20"/>
          <w:szCs w:val="20"/>
        </w:rPr>
      </w:pPr>
    </w:p>
    <w:p w14:paraId="7E84EB60" w14:textId="77777777" w:rsidR="008716DC" w:rsidRDefault="00000000">
      <w:pPr>
        <w:pStyle w:val="KRP"/>
        <w:ind w:firstLine="0"/>
        <w:jc w:val="center"/>
        <w:rPr>
          <w:rFonts w:eastAsia="Tahoma"/>
          <w:sz w:val="20"/>
          <w:szCs w:val="20"/>
        </w:rPr>
      </w:pPr>
      <w:r>
        <w:rPr>
          <w:rFonts w:eastAsia="Tahoma"/>
          <w:sz w:val="20"/>
          <w:szCs w:val="20"/>
        </w:rPr>
        <w:t>§ 1</w:t>
      </w:r>
    </w:p>
    <w:p w14:paraId="4C46BD35" w14:textId="1DA3D647" w:rsidR="008716DC" w:rsidRDefault="00000000">
      <w:pPr>
        <w:pStyle w:val="KRP"/>
        <w:numPr>
          <w:ilvl w:val="0"/>
          <w:numId w:val="2"/>
        </w:numPr>
        <w:jc w:val="both"/>
        <w:rPr>
          <w:rFonts w:eastAsia="Tahoma"/>
          <w:sz w:val="20"/>
          <w:szCs w:val="20"/>
        </w:rPr>
      </w:pPr>
      <w:r>
        <w:rPr>
          <w:rFonts w:eastAsia="Tahoma"/>
          <w:sz w:val="20"/>
          <w:szCs w:val="20"/>
        </w:rPr>
        <w:t>Przedmiotem umowy jest wykonanie usługi pod nazwą: „</w:t>
      </w:r>
      <w:r>
        <w:rPr>
          <w:rFonts w:eastAsia="Tahoma"/>
          <w:sz w:val="20"/>
          <w:szCs w:val="20"/>
          <w:u w:val="single"/>
        </w:rPr>
        <w:t>Badanie sprawozdania finansowego za rok 202</w:t>
      </w:r>
      <w:r w:rsidR="00ED407A">
        <w:rPr>
          <w:rFonts w:eastAsia="Tahoma"/>
          <w:sz w:val="20"/>
          <w:szCs w:val="20"/>
          <w:u w:val="single"/>
        </w:rPr>
        <w:t>4</w:t>
      </w:r>
      <w:r>
        <w:rPr>
          <w:rFonts w:eastAsia="Tahoma"/>
          <w:sz w:val="20"/>
          <w:szCs w:val="20"/>
          <w:u w:val="single"/>
        </w:rPr>
        <w:t xml:space="preserve"> …………………………….. ”</w:t>
      </w:r>
      <w:r>
        <w:rPr>
          <w:rFonts w:eastAsia="Tahoma"/>
          <w:sz w:val="20"/>
          <w:szCs w:val="20"/>
        </w:rPr>
        <w:t xml:space="preserve"> (zwaną dalej także „Usługą”). Opis </w:t>
      </w:r>
      <w:r>
        <w:rPr>
          <w:rFonts w:eastAsia="Tahoma"/>
          <w:sz w:val="20"/>
          <w:szCs w:val="20"/>
          <w:lang w:bidi="ar-SA"/>
        </w:rPr>
        <w:t>U</w:t>
      </w:r>
      <w:r>
        <w:rPr>
          <w:rFonts w:eastAsia="Tahoma"/>
          <w:sz w:val="20"/>
          <w:szCs w:val="20"/>
        </w:rPr>
        <w:t>sługi wskazany jest w zaproszeniu do składania ofert oraz w załącznikach do niego (załącznik nr 1 do umowy).</w:t>
      </w:r>
    </w:p>
    <w:p w14:paraId="50D5737E" w14:textId="77777777" w:rsidR="008716DC" w:rsidRDefault="00000000">
      <w:pPr>
        <w:pStyle w:val="KRP"/>
        <w:numPr>
          <w:ilvl w:val="0"/>
          <w:numId w:val="2"/>
        </w:numPr>
        <w:jc w:val="both"/>
        <w:rPr>
          <w:rFonts w:eastAsia="Tahoma"/>
          <w:sz w:val="20"/>
          <w:szCs w:val="20"/>
        </w:rPr>
      </w:pPr>
      <w:r>
        <w:rPr>
          <w:rFonts w:eastAsia="Tahoma"/>
          <w:sz w:val="20"/>
          <w:szCs w:val="20"/>
        </w:rPr>
        <w:t xml:space="preserve">Zamawiający zamawia, a Wykonawca przyjmuje do wykonania w/w </w:t>
      </w:r>
      <w:r>
        <w:rPr>
          <w:rFonts w:eastAsia="Tahoma"/>
          <w:sz w:val="20"/>
          <w:szCs w:val="20"/>
          <w:lang w:bidi="ar-SA"/>
        </w:rPr>
        <w:t>U</w:t>
      </w:r>
      <w:r>
        <w:rPr>
          <w:rFonts w:eastAsia="Tahoma"/>
          <w:sz w:val="20"/>
          <w:szCs w:val="20"/>
        </w:rPr>
        <w:t xml:space="preserve">sługę. </w:t>
      </w:r>
    </w:p>
    <w:p w14:paraId="27BC8F6D" w14:textId="77777777" w:rsidR="008716DC" w:rsidRDefault="008716DC">
      <w:pPr>
        <w:pStyle w:val="KRP"/>
        <w:ind w:firstLine="0"/>
        <w:jc w:val="both"/>
        <w:rPr>
          <w:rFonts w:eastAsia="Tahoma"/>
          <w:sz w:val="20"/>
          <w:szCs w:val="20"/>
        </w:rPr>
      </w:pPr>
    </w:p>
    <w:p w14:paraId="07D71C99" w14:textId="77777777" w:rsidR="008716DC" w:rsidRDefault="00000000">
      <w:pPr>
        <w:pStyle w:val="KRP"/>
        <w:ind w:firstLine="0"/>
        <w:jc w:val="center"/>
        <w:rPr>
          <w:rFonts w:eastAsia="Tahoma"/>
          <w:sz w:val="20"/>
          <w:szCs w:val="20"/>
        </w:rPr>
      </w:pPr>
      <w:r>
        <w:rPr>
          <w:rFonts w:eastAsia="Tahoma"/>
          <w:sz w:val="20"/>
          <w:szCs w:val="20"/>
        </w:rPr>
        <w:t>§ 2</w:t>
      </w:r>
    </w:p>
    <w:p w14:paraId="6270BE72" w14:textId="77777777" w:rsidR="008716DC" w:rsidRDefault="00000000">
      <w:pPr>
        <w:pStyle w:val="KRP"/>
        <w:numPr>
          <w:ilvl w:val="0"/>
          <w:numId w:val="15"/>
        </w:numPr>
        <w:jc w:val="both"/>
        <w:rPr>
          <w:rFonts w:eastAsia="Tahoma"/>
          <w:sz w:val="20"/>
          <w:szCs w:val="20"/>
        </w:rPr>
      </w:pPr>
      <w:r>
        <w:rPr>
          <w:rFonts w:eastAsia="Tahoma"/>
          <w:sz w:val="20"/>
          <w:szCs w:val="20"/>
        </w:rPr>
        <w:t>Badanie sprawozdania finansowego stanowiącego przedmiot Usługi zostanie przez Wykonawcę przeprowadzone na podstawie przepisów ustawy z dnia 11 maja 2017 r. o biegłych rewidentach, firmach audytorskich oraz nadzorze publicznym, ustawy z dnia 29 września 1994 r. o rachunkowości, zasad Krajowych Standardów Badania w brzmieniu Międzynarodowych Standardów Badania przyjętych uchwałą 3430/52a/2019 Krajowej Rady Biegłych Rewidentów z dnia 21 marca 2019 r. w sprawie krajowych standardów badania oraz innych dokumentów („KSB”), norm wykonywania zawodu biegłego rewidenta, przepisów branżowych obowiązujących badaną jednostkę i zgodnie z zakresem zamówienia wskazanym w zapytaniu ofertowym.</w:t>
      </w:r>
    </w:p>
    <w:p w14:paraId="1A470358" w14:textId="77777777" w:rsidR="008716DC" w:rsidRDefault="00000000">
      <w:pPr>
        <w:pStyle w:val="KRP"/>
        <w:numPr>
          <w:ilvl w:val="0"/>
          <w:numId w:val="2"/>
        </w:numPr>
        <w:jc w:val="both"/>
        <w:rPr>
          <w:rFonts w:eastAsia="Tahoma"/>
          <w:sz w:val="20"/>
          <w:szCs w:val="20"/>
        </w:rPr>
      </w:pPr>
      <w:r>
        <w:rPr>
          <w:rFonts w:eastAsia="Tahoma"/>
          <w:sz w:val="20"/>
          <w:szCs w:val="20"/>
        </w:rPr>
        <w:t>Badanie sprawozdań finansowych zostanie przez Wykonawcę przeprowadzone na tak dobranych próbach aby dokumentacja badania stanowiła wystarczającą podstawę do sformułowania sprawozdania z badania sprawozdania finansowego.</w:t>
      </w:r>
    </w:p>
    <w:p w14:paraId="3157F7F9" w14:textId="77777777" w:rsidR="008716DC" w:rsidRDefault="00000000">
      <w:pPr>
        <w:pStyle w:val="KRP"/>
        <w:numPr>
          <w:ilvl w:val="0"/>
          <w:numId w:val="2"/>
        </w:numPr>
        <w:jc w:val="both"/>
        <w:rPr>
          <w:rFonts w:eastAsia="Tahoma"/>
          <w:sz w:val="20"/>
          <w:szCs w:val="20"/>
        </w:rPr>
      </w:pPr>
      <w:r>
        <w:rPr>
          <w:rFonts w:eastAsia="Tahoma"/>
          <w:sz w:val="20"/>
          <w:szCs w:val="20"/>
        </w:rPr>
        <w:t>W razie wpisania do sprawozdania z badania opinii zawierającej istotne zastrzeżenia do prawidłowości lub rzetelności sprawozdania finansowego, wpisania opinii negatywnej lub w przypadku zrzeczenia się wyrażenia opinii o sprawozdaniu finansowym na skutek ograniczenia zakresu lub metody badań, Zamawiający zastrzega sobie prawo do żądania otrzymania pisemnego uzasadnienia.</w:t>
      </w:r>
    </w:p>
    <w:p w14:paraId="16D0DD5B" w14:textId="77777777" w:rsidR="008716DC" w:rsidRDefault="00000000">
      <w:pPr>
        <w:pStyle w:val="KRP"/>
        <w:numPr>
          <w:ilvl w:val="0"/>
          <w:numId w:val="2"/>
        </w:numPr>
        <w:jc w:val="both"/>
        <w:rPr>
          <w:rFonts w:eastAsia="Tahoma"/>
          <w:sz w:val="20"/>
          <w:szCs w:val="20"/>
        </w:rPr>
      </w:pPr>
      <w:r>
        <w:rPr>
          <w:rFonts w:eastAsia="Tahoma"/>
          <w:sz w:val="20"/>
          <w:szCs w:val="20"/>
        </w:rPr>
        <w:t>Wykonawca wypełni zobowiązanie wynikające z niniejszej umowy z należytą starannością zawodową, zobowiązując się do zachowania tajemnicy wszystkich informacji finansowych i innych, uzyskanych w czasie badania.</w:t>
      </w:r>
    </w:p>
    <w:p w14:paraId="65C8B3FD" w14:textId="77777777" w:rsidR="008716DC" w:rsidRDefault="008716DC">
      <w:pPr>
        <w:pStyle w:val="KRP"/>
        <w:ind w:firstLine="0"/>
        <w:jc w:val="both"/>
        <w:rPr>
          <w:rFonts w:eastAsia="Tahoma"/>
          <w:sz w:val="20"/>
          <w:szCs w:val="20"/>
        </w:rPr>
      </w:pPr>
    </w:p>
    <w:p w14:paraId="5FADD922" w14:textId="77777777" w:rsidR="008716DC" w:rsidRDefault="00000000">
      <w:pPr>
        <w:pStyle w:val="KRP"/>
        <w:ind w:firstLine="0"/>
        <w:jc w:val="center"/>
        <w:rPr>
          <w:rFonts w:eastAsia="Tahoma"/>
          <w:sz w:val="20"/>
          <w:szCs w:val="20"/>
        </w:rPr>
      </w:pPr>
      <w:r>
        <w:rPr>
          <w:rFonts w:eastAsia="Tahoma"/>
          <w:sz w:val="20"/>
          <w:szCs w:val="20"/>
        </w:rPr>
        <w:t>§ 3</w:t>
      </w:r>
    </w:p>
    <w:p w14:paraId="2B6FE098" w14:textId="77777777" w:rsidR="008716DC" w:rsidRDefault="00000000">
      <w:pPr>
        <w:pStyle w:val="KRP"/>
        <w:ind w:firstLine="0"/>
        <w:jc w:val="both"/>
        <w:rPr>
          <w:rFonts w:eastAsia="Tahoma"/>
          <w:sz w:val="20"/>
          <w:szCs w:val="20"/>
        </w:rPr>
      </w:pPr>
      <w:r>
        <w:rPr>
          <w:rFonts w:eastAsia="Tahoma"/>
          <w:sz w:val="20"/>
          <w:szCs w:val="20"/>
        </w:rPr>
        <w:t>Zamawiający zobowiązuje się do:</w:t>
      </w:r>
    </w:p>
    <w:p w14:paraId="7E07E8A1" w14:textId="77777777" w:rsidR="008716DC" w:rsidRDefault="00000000">
      <w:pPr>
        <w:pStyle w:val="KRP"/>
        <w:numPr>
          <w:ilvl w:val="1"/>
          <w:numId w:val="2"/>
        </w:numPr>
        <w:jc w:val="both"/>
        <w:rPr>
          <w:rFonts w:eastAsia="Tahoma"/>
          <w:sz w:val="20"/>
          <w:szCs w:val="20"/>
        </w:rPr>
      </w:pPr>
      <w:r>
        <w:rPr>
          <w:rFonts w:eastAsia="Tahoma"/>
          <w:sz w:val="20"/>
          <w:szCs w:val="20"/>
        </w:rPr>
        <w:t>powiadomienia Wykonawcy o wszelkich zdarzeniach jakie miały miejsce po dniu zamknięcia ksiąg do dnia badania sprawozdania;</w:t>
      </w:r>
    </w:p>
    <w:p w14:paraId="10745849" w14:textId="77777777" w:rsidR="008716DC" w:rsidRDefault="00000000">
      <w:pPr>
        <w:pStyle w:val="KRP"/>
        <w:numPr>
          <w:ilvl w:val="1"/>
          <w:numId w:val="2"/>
        </w:numPr>
        <w:jc w:val="both"/>
        <w:rPr>
          <w:rFonts w:eastAsia="Tahoma"/>
          <w:sz w:val="20"/>
          <w:szCs w:val="20"/>
        </w:rPr>
      </w:pPr>
      <w:r>
        <w:rPr>
          <w:rFonts w:eastAsia="Tahoma"/>
          <w:sz w:val="20"/>
          <w:szCs w:val="20"/>
        </w:rPr>
        <w:t>złożenia oświadczenia na temat kompletności ujęcia danych w księgach rachunkowych, kompletności przedłożonych dokumentów do wykonania umowy oraz ujawnienia wszelkich zdarzeń, które nastąpiły po dniu bilansowym a które mogą mieć wpływ na rzetelność i kompletność sprawozdania finansowego i ksiąg rachunkowych;</w:t>
      </w:r>
    </w:p>
    <w:p w14:paraId="5A6B9C4B" w14:textId="77777777" w:rsidR="008716DC" w:rsidRDefault="00000000">
      <w:pPr>
        <w:pStyle w:val="KRP"/>
        <w:numPr>
          <w:ilvl w:val="1"/>
          <w:numId w:val="2"/>
        </w:numPr>
        <w:jc w:val="both"/>
        <w:rPr>
          <w:rFonts w:eastAsia="Tahoma"/>
          <w:sz w:val="20"/>
          <w:szCs w:val="20"/>
        </w:rPr>
      </w:pPr>
      <w:r>
        <w:rPr>
          <w:rFonts w:eastAsia="Tahoma"/>
          <w:sz w:val="20"/>
          <w:szCs w:val="20"/>
        </w:rPr>
        <w:t>udzielenia potrzebnych informacji prawnych dotyczących między innymi spraw przygotowanych do postępowania sądowego oraz znajdujących się w toku tego postępowania;</w:t>
      </w:r>
    </w:p>
    <w:p w14:paraId="6D57D6CA" w14:textId="77777777" w:rsidR="008716DC" w:rsidRDefault="00000000">
      <w:pPr>
        <w:pStyle w:val="KRP"/>
        <w:numPr>
          <w:ilvl w:val="1"/>
          <w:numId w:val="2"/>
        </w:numPr>
        <w:jc w:val="both"/>
        <w:rPr>
          <w:rFonts w:eastAsia="Tahoma"/>
          <w:sz w:val="20"/>
          <w:szCs w:val="20"/>
        </w:rPr>
      </w:pPr>
      <w:r>
        <w:rPr>
          <w:rFonts w:eastAsia="Tahoma"/>
          <w:sz w:val="20"/>
          <w:szCs w:val="20"/>
        </w:rPr>
        <w:t>udostępnienia badającemu jednostkowych sprawozdań finansowych, ksiąg rachunkowych a także innych dokumentów wymaganych przez biegłego rewidenta;</w:t>
      </w:r>
    </w:p>
    <w:p w14:paraId="5DD7F2A6" w14:textId="77777777" w:rsidR="008716DC" w:rsidRDefault="00000000">
      <w:pPr>
        <w:pStyle w:val="KRP"/>
        <w:numPr>
          <w:ilvl w:val="1"/>
          <w:numId w:val="2"/>
        </w:numPr>
        <w:jc w:val="both"/>
        <w:rPr>
          <w:rFonts w:eastAsia="Tahoma"/>
          <w:sz w:val="20"/>
          <w:szCs w:val="20"/>
        </w:rPr>
      </w:pPr>
      <w:r>
        <w:rPr>
          <w:rFonts w:eastAsia="Tahoma"/>
          <w:sz w:val="20"/>
          <w:szCs w:val="20"/>
        </w:rPr>
        <w:t>ujawnienia wszelkich zobowiązań warunkowych oraz zdarzeń, które nastąpiły po dacie bilansu a także innych ważnych informacji rzutujących na rzetelność i prawidłowość sprawozdania finansowego i ksiąg, których drogą badania nie da się ustalić.</w:t>
      </w:r>
    </w:p>
    <w:p w14:paraId="4084C078" w14:textId="77777777" w:rsidR="008716DC" w:rsidRDefault="008716DC">
      <w:pPr>
        <w:pStyle w:val="KRP"/>
        <w:ind w:firstLine="0"/>
        <w:jc w:val="both"/>
        <w:rPr>
          <w:rFonts w:eastAsia="Tahoma"/>
          <w:sz w:val="20"/>
          <w:szCs w:val="20"/>
        </w:rPr>
      </w:pPr>
    </w:p>
    <w:p w14:paraId="3FD8803A" w14:textId="77777777" w:rsidR="008716DC" w:rsidRDefault="00000000">
      <w:pPr>
        <w:pStyle w:val="KRP"/>
        <w:ind w:firstLine="0"/>
        <w:jc w:val="center"/>
        <w:rPr>
          <w:rFonts w:eastAsia="Tahoma"/>
          <w:sz w:val="20"/>
          <w:szCs w:val="20"/>
        </w:rPr>
      </w:pPr>
      <w:r>
        <w:rPr>
          <w:rFonts w:eastAsia="Tahoma"/>
          <w:sz w:val="20"/>
          <w:szCs w:val="20"/>
        </w:rPr>
        <w:t>§ 4</w:t>
      </w:r>
    </w:p>
    <w:p w14:paraId="6FBC1998" w14:textId="77777777" w:rsidR="008716DC" w:rsidRDefault="00000000">
      <w:pPr>
        <w:pStyle w:val="KRP"/>
        <w:numPr>
          <w:ilvl w:val="0"/>
          <w:numId w:val="16"/>
        </w:numPr>
        <w:jc w:val="both"/>
        <w:rPr>
          <w:rFonts w:eastAsia="Tahoma"/>
          <w:sz w:val="20"/>
          <w:szCs w:val="20"/>
        </w:rPr>
      </w:pPr>
      <w:r>
        <w:rPr>
          <w:rFonts w:eastAsia="Tahoma"/>
          <w:sz w:val="20"/>
          <w:szCs w:val="20"/>
        </w:rPr>
        <w:lastRenderedPageBreak/>
        <w:t>W wyniku badania sprawozdań finansowych, dla każdego odrębnie, Wykonawca przekaże Zamawiającemu sprawozdania z badania sprawozdań finansowych, spełniające wymogi określone w art. 83 ustawy z dnia 11 maja 2017 r. o biegłych rewidentach, firmach audytorskich oraz nadzorze publicznym.</w:t>
      </w:r>
    </w:p>
    <w:p w14:paraId="1E2EC4F9" w14:textId="77777777" w:rsidR="008716DC" w:rsidRDefault="00000000">
      <w:pPr>
        <w:pStyle w:val="KRP"/>
        <w:numPr>
          <w:ilvl w:val="0"/>
          <w:numId w:val="2"/>
        </w:numPr>
        <w:jc w:val="both"/>
        <w:rPr>
          <w:rFonts w:eastAsia="Tahoma"/>
          <w:sz w:val="20"/>
          <w:szCs w:val="20"/>
        </w:rPr>
      </w:pPr>
      <w:r>
        <w:rPr>
          <w:rFonts w:eastAsia="Tahoma"/>
          <w:sz w:val="20"/>
          <w:szCs w:val="20"/>
        </w:rPr>
        <w:t xml:space="preserve">Wskazane w ust. 1 </w:t>
      </w:r>
      <w:r>
        <w:rPr>
          <w:rFonts w:eastAsia="Tahoma"/>
          <w:sz w:val="20"/>
          <w:szCs w:val="20"/>
          <w:lang w:bidi="ar-SA"/>
        </w:rPr>
        <w:t>r</w:t>
      </w:r>
      <w:r>
        <w:rPr>
          <w:rFonts w:eastAsia="Tahoma"/>
          <w:sz w:val="20"/>
          <w:szCs w:val="20"/>
        </w:rPr>
        <w:t>ezultaty badania Wykonawca przekaże Zamawiającemu nie później niż 2 dni po zakończeniu badania.</w:t>
      </w:r>
    </w:p>
    <w:p w14:paraId="0347358A" w14:textId="77777777" w:rsidR="008716DC" w:rsidRDefault="008716DC">
      <w:pPr>
        <w:pStyle w:val="KRP"/>
        <w:ind w:firstLine="0"/>
        <w:jc w:val="both"/>
        <w:rPr>
          <w:rFonts w:eastAsia="Tahoma"/>
          <w:sz w:val="20"/>
          <w:szCs w:val="20"/>
        </w:rPr>
      </w:pPr>
    </w:p>
    <w:p w14:paraId="5DDDA1A2" w14:textId="77777777" w:rsidR="008716DC" w:rsidRDefault="00000000">
      <w:pPr>
        <w:pStyle w:val="KRP"/>
        <w:ind w:firstLine="0"/>
        <w:jc w:val="center"/>
        <w:rPr>
          <w:rFonts w:eastAsia="Tahoma"/>
          <w:sz w:val="20"/>
          <w:szCs w:val="20"/>
        </w:rPr>
      </w:pPr>
      <w:r>
        <w:rPr>
          <w:rFonts w:eastAsia="Tahoma"/>
          <w:sz w:val="20"/>
          <w:szCs w:val="20"/>
        </w:rPr>
        <w:t>§ 5</w:t>
      </w:r>
    </w:p>
    <w:p w14:paraId="1A8EAE08" w14:textId="77777777" w:rsidR="008716DC" w:rsidRDefault="00000000">
      <w:pPr>
        <w:pStyle w:val="KRP"/>
        <w:ind w:firstLine="0"/>
        <w:jc w:val="both"/>
        <w:rPr>
          <w:rFonts w:eastAsia="Tahoma"/>
          <w:sz w:val="20"/>
          <w:szCs w:val="20"/>
        </w:rPr>
      </w:pPr>
      <w:r>
        <w:rPr>
          <w:rFonts w:eastAsia="Tahoma"/>
          <w:sz w:val="20"/>
          <w:szCs w:val="20"/>
        </w:rPr>
        <w:t>Wykonawca może udostępnić rezultaty badania sprawozdań finansowych Zamawiającego wyłącznie organom upoważnionym do tego przepisami ustawowymi, w tym organom Polskiej Izby Biegłych Rewidentów, sprawującej nadzór nad należytym wykonywaniem zawodu przez członków Izby.</w:t>
      </w:r>
    </w:p>
    <w:p w14:paraId="6EB71BC8" w14:textId="77777777" w:rsidR="008716DC" w:rsidRDefault="008716DC">
      <w:pPr>
        <w:pStyle w:val="KRP"/>
        <w:ind w:firstLine="0"/>
        <w:jc w:val="both"/>
        <w:rPr>
          <w:rFonts w:eastAsia="Tahoma"/>
          <w:sz w:val="20"/>
          <w:szCs w:val="20"/>
        </w:rPr>
      </w:pPr>
    </w:p>
    <w:p w14:paraId="01B1AE50" w14:textId="77777777" w:rsidR="008716DC" w:rsidRDefault="00000000">
      <w:pPr>
        <w:pStyle w:val="KRP"/>
        <w:ind w:firstLine="0"/>
        <w:jc w:val="center"/>
        <w:rPr>
          <w:rFonts w:eastAsia="Tahoma"/>
          <w:sz w:val="20"/>
          <w:szCs w:val="20"/>
        </w:rPr>
      </w:pPr>
      <w:r>
        <w:rPr>
          <w:rFonts w:eastAsia="Tahoma"/>
          <w:sz w:val="20"/>
          <w:szCs w:val="20"/>
        </w:rPr>
        <w:t>§ 6</w:t>
      </w:r>
    </w:p>
    <w:p w14:paraId="1878E0D9" w14:textId="77777777" w:rsidR="008716DC" w:rsidRDefault="00000000">
      <w:pPr>
        <w:pStyle w:val="KRP"/>
        <w:numPr>
          <w:ilvl w:val="0"/>
          <w:numId w:val="3"/>
        </w:numPr>
        <w:rPr>
          <w:sz w:val="20"/>
          <w:szCs w:val="20"/>
        </w:rPr>
      </w:pPr>
      <w:r>
        <w:rPr>
          <w:sz w:val="20"/>
          <w:szCs w:val="20"/>
        </w:rPr>
        <w:t>Wykonawca może zlecić podwykonawcom wykonanie części lub całości umowy tylko za uprzednią zgodą Zamawiającego wyrażoną na piśmie pod rygorem nieważności. W zakresie podwykonawstwa innego niż wskazane w ofercie Wykonawcy, Zamawiający nie ma obowiązku wyrażenia takiej zgody.</w:t>
      </w:r>
    </w:p>
    <w:p w14:paraId="705697A2" w14:textId="77777777" w:rsidR="008716DC" w:rsidRDefault="00000000">
      <w:pPr>
        <w:pStyle w:val="KRP"/>
        <w:numPr>
          <w:ilvl w:val="0"/>
          <w:numId w:val="3"/>
        </w:numPr>
        <w:rPr>
          <w:rFonts w:eastAsia="Tahoma"/>
          <w:sz w:val="20"/>
          <w:szCs w:val="20"/>
        </w:rPr>
      </w:pPr>
      <w:r>
        <w:rPr>
          <w:rFonts w:eastAsia="Tahoma"/>
          <w:sz w:val="20"/>
          <w:szCs w:val="20"/>
        </w:rPr>
        <w:t>Zlecenie wykonania umowy lub jej części podwykonawcom nie zmienia odpowiedzialności Wykonawcy wobec Zamawiającego za wykonanie umowy. Wykonawca jest odpowiedzialny za działania, zaniechania, uchybienia i zaniedbania podwykonawców lub osób, które sobie przybrał do pomocy jak za swoje własne.</w:t>
      </w:r>
    </w:p>
    <w:p w14:paraId="4504188A" w14:textId="77777777" w:rsidR="008716DC" w:rsidRDefault="008716DC">
      <w:pPr>
        <w:pStyle w:val="KRP"/>
        <w:ind w:firstLine="0"/>
        <w:jc w:val="both"/>
        <w:rPr>
          <w:rFonts w:eastAsia="Tahoma"/>
          <w:sz w:val="20"/>
          <w:szCs w:val="20"/>
        </w:rPr>
      </w:pPr>
    </w:p>
    <w:p w14:paraId="492E352F" w14:textId="77777777" w:rsidR="008716DC" w:rsidRDefault="00000000">
      <w:pPr>
        <w:pStyle w:val="KRP"/>
        <w:ind w:firstLine="0"/>
        <w:jc w:val="center"/>
        <w:rPr>
          <w:rFonts w:eastAsia="Tahoma"/>
          <w:sz w:val="20"/>
          <w:szCs w:val="20"/>
        </w:rPr>
      </w:pPr>
      <w:r>
        <w:rPr>
          <w:rFonts w:eastAsia="Tahoma"/>
          <w:sz w:val="20"/>
          <w:szCs w:val="20"/>
        </w:rPr>
        <w:t>§ 7</w:t>
      </w:r>
    </w:p>
    <w:p w14:paraId="0CBB17C1" w14:textId="77777777" w:rsidR="008716DC" w:rsidRDefault="00000000">
      <w:pPr>
        <w:pStyle w:val="KRP"/>
        <w:numPr>
          <w:ilvl w:val="0"/>
          <w:numId w:val="17"/>
        </w:numPr>
        <w:jc w:val="both"/>
        <w:rPr>
          <w:rFonts w:eastAsia="Tahoma"/>
          <w:sz w:val="20"/>
          <w:szCs w:val="20"/>
        </w:rPr>
      </w:pPr>
      <w:r>
        <w:rPr>
          <w:rFonts w:eastAsia="Tahoma"/>
          <w:sz w:val="20"/>
          <w:szCs w:val="20"/>
        </w:rPr>
        <w:t>Czynności związane z badaniem sprawozdań finansowych mogą być przez Wykonawcę rozpoczęte po zawarciu niniejszej umowy.</w:t>
      </w:r>
    </w:p>
    <w:p w14:paraId="008B0C20" w14:textId="77777777" w:rsidR="008716DC" w:rsidRDefault="00000000">
      <w:pPr>
        <w:pStyle w:val="KRP"/>
        <w:numPr>
          <w:ilvl w:val="0"/>
          <w:numId w:val="2"/>
        </w:numPr>
        <w:jc w:val="both"/>
        <w:rPr>
          <w:rFonts w:eastAsia="Tahoma"/>
          <w:sz w:val="20"/>
          <w:szCs w:val="20"/>
        </w:rPr>
      </w:pPr>
      <w:r>
        <w:rPr>
          <w:rFonts w:eastAsia="Tahoma"/>
          <w:sz w:val="20"/>
          <w:szCs w:val="20"/>
        </w:rPr>
        <w:t>Czynności związane z badaniem sprawozdań finansowych będą przeprowadzone w siedzibie Zamawiającego.</w:t>
      </w:r>
    </w:p>
    <w:p w14:paraId="715CE643" w14:textId="77777777" w:rsidR="008716DC" w:rsidRDefault="00000000">
      <w:pPr>
        <w:pStyle w:val="KRP"/>
        <w:numPr>
          <w:ilvl w:val="0"/>
          <w:numId w:val="2"/>
        </w:numPr>
        <w:jc w:val="both"/>
        <w:rPr>
          <w:rFonts w:eastAsia="Tahoma"/>
          <w:sz w:val="20"/>
          <w:szCs w:val="20"/>
        </w:rPr>
      </w:pPr>
      <w:r>
        <w:rPr>
          <w:rFonts w:eastAsia="Tahoma"/>
          <w:sz w:val="20"/>
          <w:szCs w:val="20"/>
        </w:rPr>
        <w:t>Zakończenie czynności związanych z badaniem musi nastąpić nie później niż:</w:t>
      </w:r>
    </w:p>
    <w:p w14:paraId="13FA92DA" w14:textId="7F7B09EF" w:rsidR="008716DC" w:rsidRDefault="00000000">
      <w:pPr>
        <w:pStyle w:val="KRP"/>
        <w:numPr>
          <w:ilvl w:val="1"/>
          <w:numId w:val="2"/>
        </w:numPr>
        <w:jc w:val="both"/>
        <w:rPr>
          <w:shd w:val="clear" w:color="auto" w:fill="FFFF00"/>
        </w:rPr>
      </w:pPr>
      <w:r w:rsidRPr="00ED407A">
        <w:rPr>
          <w:rFonts w:eastAsia="Tahoma"/>
          <w:sz w:val="20"/>
          <w:szCs w:val="20"/>
        </w:rPr>
        <w:t>Etap 1 – wykonanie badania sprawozdania finansowego Spółki za rok 202</w:t>
      </w:r>
      <w:r w:rsidR="00ED407A" w:rsidRPr="00ED407A">
        <w:rPr>
          <w:rFonts w:eastAsia="Tahoma"/>
          <w:sz w:val="20"/>
          <w:szCs w:val="20"/>
        </w:rPr>
        <w:t>4</w:t>
      </w:r>
      <w:r w:rsidRPr="00ED407A">
        <w:rPr>
          <w:rFonts w:eastAsia="Tahoma"/>
          <w:sz w:val="20"/>
          <w:szCs w:val="20"/>
        </w:rPr>
        <w:t xml:space="preserve"> – do dnia </w:t>
      </w:r>
      <w:r w:rsidR="00ED407A" w:rsidRPr="00ED407A">
        <w:rPr>
          <w:rFonts w:eastAsia="Tahoma"/>
          <w:sz w:val="20"/>
          <w:szCs w:val="20"/>
        </w:rPr>
        <w:t>06</w:t>
      </w:r>
      <w:r w:rsidRPr="00ED407A">
        <w:rPr>
          <w:rFonts w:eastAsia="Tahoma"/>
          <w:color w:val="000000"/>
          <w:sz w:val="20"/>
          <w:szCs w:val="20"/>
        </w:rPr>
        <w:t> marca </w:t>
      </w:r>
      <w:r w:rsidRPr="00ED407A">
        <w:rPr>
          <w:rFonts w:eastAsia="Tahoma"/>
          <w:sz w:val="20"/>
          <w:szCs w:val="20"/>
        </w:rPr>
        <w:t>202</w:t>
      </w:r>
      <w:r w:rsidR="00ED407A" w:rsidRPr="00ED407A">
        <w:rPr>
          <w:rFonts w:eastAsia="Tahoma"/>
          <w:sz w:val="20"/>
          <w:szCs w:val="20"/>
        </w:rPr>
        <w:t>5</w:t>
      </w:r>
      <w:r w:rsidRPr="00ED407A">
        <w:rPr>
          <w:rFonts w:eastAsia="Tahoma"/>
          <w:color w:val="000000"/>
          <w:sz w:val="20"/>
          <w:szCs w:val="20"/>
        </w:rPr>
        <w:t> </w:t>
      </w:r>
      <w:r w:rsidRPr="00ED407A">
        <w:rPr>
          <w:rFonts w:eastAsia="Tahoma"/>
          <w:sz w:val="20"/>
          <w:szCs w:val="20"/>
        </w:rPr>
        <w:t>r.,</w:t>
      </w:r>
    </w:p>
    <w:p w14:paraId="0EE0739D" w14:textId="1BCF1A28" w:rsidR="008716DC" w:rsidRDefault="00000000">
      <w:pPr>
        <w:pStyle w:val="KRP"/>
        <w:numPr>
          <w:ilvl w:val="1"/>
          <w:numId w:val="2"/>
        </w:numPr>
        <w:jc w:val="both"/>
        <w:rPr>
          <w:shd w:val="clear" w:color="auto" w:fill="FFFF00"/>
        </w:rPr>
      </w:pPr>
      <w:r w:rsidRPr="00ED407A">
        <w:rPr>
          <w:rFonts w:eastAsia="Tahoma"/>
          <w:sz w:val="20"/>
          <w:szCs w:val="20"/>
        </w:rPr>
        <w:t>Etap 2 – wykonanie badania sprawozdania finansowego Spółki za rok 202</w:t>
      </w:r>
      <w:r w:rsidRPr="00ED407A">
        <w:rPr>
          <w:rFonts w:eastAsia="Tahoma"/>
          <w:color w:val="000000"/>
          <w:sz w:val="20"/>
          <w:szCs w:val="20"/>
        </w:rPr>
        <w:t>4</w:t>
      </w:r>
      <w:r w:rsidRPr="00ED407A">
        <w:rPr>
          <w:rFonts w:eastAsia="Tahoma"/>
          <w:sz w:val="20"/>
          <w:szCs w:val="20"/>
        </w:rPr>
        <w:t xml:space="preserve"> – do dnia </w:t>
      </w:r>
      <w:r w:rsidR="00ED407A" w:rsidRPr="00ED407A">
        <w:rPr>
          <w:rFonts w:eastAsia="Tahoma"/>
          <w:sz w:val="20"/>
          <w:szCs w:val="20"/>
        </w:rPr>
        <w:t>10</w:t>
      </w:r>
      <w:r w:rsidRPr="00ED407A">
        <w:rPr>
          <w:rFonts w:eastAsia="Tahoma"/>
          <w:color w:val="000000"/>
          <w:sz w:val="20"/>
          <w:szCs w:val="20"/>
        </w:rPr>
        <w:t> marca </w:t>
      </w:r>
      <w:r w:rsidRPr="00ED407A">
        <w:rPr>
          <w:rFonts w:eastAsia="Tahoma"/>
          <w:sz w:val="20"/>
          <w:szCs w:val="20"/>
        </w:rPr>
        <w:t>2025</w:t>
      </w:r>
      <w:r w:rsidRPr="00ED407A">
        <w:rPr>
          <w:rFonts w:eastAsia="Tahoma"/>
          <w:color w:val="000000"/>
          <w:sz w:val="20"/>
          <w:szCs w:val="20"/>
        </w:rPr>
        <w:t> </w:t>
      </w:r>
      <w:r w:rsidRPr="00ED407A">
        <w:rPr>
          <w:rFonts w:eastAsia="Tahoma"/>
          <w:sz w:val="20"/>
          <w:szCs w:val="20"/>
        </w:rPr>
        <w:t>r.</w:t>
      </w:r>
    </w:p>
    <w:p w14:paraId="53C00D46" w14:textId="77777777" w:rsidR="008716DC" w:rsidRDefault="008716DC">
      <w:pPr>
        <w:pStyle w:val="KRP"/>
        <w:ind w:firstLine="0"/>
        <w:jc w:val="both"/>
        <w:rPr>
          <w:rFonts w:eastAsia="Tahoma"/>
          <w:sz w:val="20"/>
          <w:szCs w:val="20"/>
        </w:rPr>
      </w:pPr>
    </w:p>
    <w:p w14:paraId="09CA1BF6" w14:textId="77777777" w:rsidR="008716DC" w:rsidRDefault="008716DC">
      <w:pPr>
        <w:pStyle w:val="KRP"/>
        <w:ind w:firstLine="0"/>
        <w:jc w:val="both"/>
        <w:rPr>
          <w:rFonts w:eastAsia="Tahoma"/>
          <w:sz w:val="20"/>
          <w:szCs w:val="20"/>
        </w:rPr>
      </w:pPr>
    </w:p>
    <w:p w14:paraId="299F6491" w14:textId="77777777" w:rsidR="008716DC" w:rsidRDefault="00000000">
      <w:pPr>
        <w:pStyle w:val="KRP"/>
        <w:ind w:firstLine="0"/>
        <w:jc w:val="center"/>
        <w:rPr>
          <w:rFonts w:eastAsia="Tahoma"/>
          <w:sz w:val="20"/>
          <w:szCs w:val="20"/>
        </w:rPr>
      </w:pPr>
      <w:r>
        <w:rPr>
          <w:rFonts w:eastAsia="Tahoma"/>
          <w:sz w:val="20"/>
          <w:szCs w:val="20"/>
        </w:rPr>
        <w:t>§ 8</w:t>
      </w:r>
    </w:p>
    <w:p w14:paraId="62E1CAFE" w14:textId="77777777" w:rsidR="008716DC" w:rsidRDefault="00000000">
      <w:pPr>
        <w:pStyle w:val="KRP"/>
        <w:numPr>
          <w:ilvl w:val="0"/>
          <w:numId w:val="18"/>
        </w:numPr>
        <w:jc w:val="both"/>
        <w:rPr>
          <w:rFonts w:eastAsia="Tahoma"/>
          <w:sz w:val="20"/>
          <w:szCs w:val="20"/>
        </w:rPr>
      </w:pPr>
      <w:r>
        <w:rPr>
          <w:rFonts w:eastAsia="Tahoma"/>
          <w:sz w:val="20"/>
          <w:szCs w:val="20"/>
        </w:rPr>
        <w:t>Za wykonanie Usługi, Zamawiający zapłaci Wykonawcy łączne wynagrodzenie w wysokości ……………………………..zł (s</w:t>
      </w:r>
      <w:r>
        <w:rPr>
          <w:rFonts w:eastAsia="Tahoma"/>
          <w:i/>
          <w:iCs/>
          <w:sz w:val="20"/>
          <w:szCs w:val="20"/>
        </w:rPr>
        <w:t>łownie” ………………………….. złotych</w:t>
      </w:r>
      <w:r>
        <w:rPr>
          <w:rFonts w:eastAsia="Tahoma"/>
          <w:i/>
          <w:iCs/>
          <w:sz w:val="20"/>
          <w:szCs w:val="20"/>
          <w:lang w:bidi="ar-SA"/>
        </w:rPr>
        <w:t xml:space="preserve">) </w:t>
      </w:r>
      <w:r>
        <w:rPr>
          <w:rFonts w:eastAsia="Tahoma"/>
          <w:sz w:val="20"/>
          <w:szCs w:val="20"/>
        </w:rPr>
        <w:t>brutto, w tym podatek VAT wg stawki 23% …………, z tego:</w:t>
      </w:r>
    </w:p>
    <w:p w14:paraId="0B355495" w14:textId="77777777" w:rsidR="008716DC" w:rsidRDefault="00000000">
      <w:pPr>
        <w:pStyle w:val="KRP"/>
        <w:numPr>
          <w:ilvl w:val="1"/>
          <w:numId w:val="2"/>
        </w:numPr>
        <w:jc w:val="both"/>
        <w:rPr>
          <w:rFonts w:eastAsia="Tahoma"/>
          <w:sz w:val="20"/>
          <w:szCs w:val="20"/>
        </w:rPr>
      </w:pPr>
      <w:r>
        <w:rPr>
          <w:rFonts w:eastAsia="Tahoma"/>
          <w:sz w:val="20"/>
          <w:szCs w:val="20"/>
        </w:rPr>
        <w:t xml:space="preserve">za realizację Etapu 1 - kwotę: ………. zł </w:t>
      </w:r>
      <w:r>
        <w:rPr>
          <w:rFonts w:eastAsia="Tahoma"/>
          <w:sz w:val="20"/>
          <w:szCs w:val="20"/>
          <w:lang w:bidi="ar-SA"/>
        </w:rPr>
        <w:t xml:space="preserve">brutto, </w:t>
      </w:r>
    </w:p>
    <w:p w14:paraId="17FA9799" w14:textId="77777777" w:rsidR="008716DC" w:rsidRDefault="00000000">
      <w:pPr>
        <w:pStyle w:val="KRP"/>
        <w:numPr>
          <w:ilvl w:val="1"/>
          <w:numId w:val="2"/>
        </w:numPr>
        <w:jc w:val="both"/>
        <w:rPr>
          <w:rFonts w:eastAsia="Tahoma"/>
          <w:sz w:val="20"/>
          <w:szCs w:val="20"/>
        </w:rPr>
      </w:pPr>
      <w:r>
        <w:rPr>
          <w:rFonts w:eastAsia="Tahoma"/>
          <w:sz w:val="20"/>
          <w:szCs w:val="20"/>
        </w:rPr>
        <w:t xml:space="preserve">za realizację Etapu 2 - kwotę: ………. zł </w:t>
      </w:r>
      <w:r>
        <w:rPr>
          <w:rFonts w:eastAsia="Tahoma"/>
          <w:sz w:val="20"/>
          <w:szCs w:val="20"/>
          <w:lang w:bidi="ar-SA"/>
        </w:rPr>
        <w:t>brutto.</w:t>
      </w:r>
    </w:p>
    <w:p w14:paraId="0396764B" w14:textId="77777777" w:rsidR="008716DC" w:rsidRDefault="00000000">
      <w:pPr>
        <w:pStyle w:val="KRP"/>
        <w:numPr>
          <w:ilvl w:val="0"/>
          <w:numId w:val="2"/>
        </w:numPr>
        <w:jc w:val="both"/>
        <w:rPr>
          <w:rFonts w:eastAsia="Tahoma"/>
          <w:sz w:val="20"/>
          <w:szCs w:val="20"/>
        </w:rPr>
      </w:pPr>
      <w:r>
        <w:rPr>
          <w:rFonts w:eastAsia="Tahoma"/>
          <w:sz w:val="20"/>
          <w:szCs w:val="20"/>
        </w:rPr>
        <w:t>Zamawiający dopuszcza możliwość wystawienia faktury częściowej po zakończeniu realizacji Etapu 1.</w:t>
      </w:r>
    </w:p>
    <w:p w14:paraId="3E44C714" w14:textId="77777777" w:rsidR="008716DC" w:rsidRDefault="00000000">
      <w:pPr>
        <w:pStyle w:val="KRP"/>
        <w:numPr>
          <w:ilvl w:val="0"/>
          <w:numId w:val="2"/>
        </w:numPr>
        <w:jc w:val="both"/>
        <w:rPr>
          <w:rFonts w:eastAsia="Tahoma"/>
          <w:sz w:val="20"/>
          <w:szCs w:val="20"/>
        </w:rPr>
      </w:pPr>
      <w:r>
        <w:rPr>
          <w:rFonts w:eastAsia="Tahoma"/>
          <w:sz w:val="20"/>
          <w:szCs w:val="20"/>
          <w:lang w:bidi="ar-SA"/>
        </w:rPr>
        <w:t xml:space="preserve">Wynagrodzenie </w:t>
      </w:r>
      <w:r>
        <w:rPr>
          <w:rFonts w:eastAsia="Tahoma"/>
          <w:sz w:val="20"/>
          <w:szCs w:val="20"/>
        </w:rPr>
        <w:t xml:space="preserve">będzie płatne przelewem na rachunek bankowy Wykonawcy Nr…………………………………………………………………………, w banku ……………………………. w ciągu </w:t>
      </w:r>
      <w:r>
        <w:rPr>
          <w:rFonts w:eastAsia="Tahoma"/>
          <w:sz w:val="20"/>
          <w:szCs w:val="20"/>
          <w:u w:val="single"/>
          <w:lang w:bidi="ar-SA"/>
        </w:rPr>
        <w:t xml:space="preserve">14 </w:t>
      </w:r>
      <w:r>
        <w:rPr>
          <w:rFonts w:eastAsia="Tahoma"/>
          <w:sz w:val="20"/>
          <w:szCs w:val="20"/>
          <w:u w:val="single"/>
        </w:rPr>
        <w:t xml:space="preserve">dni </w:t>
      </w:r>
      <w:r>
        <w:rPr>
          <w:rFonts w:eastAsia="Tahoma"/>
          <w:sz w:val="20"/>
          <w:szCs w:val="20"/>
        </w:rPr>
        <w:t>od dnia wpływu faktury za wykonaną usługę do Zamawiającego. Podstawą wystawienia faktury jest protokólarne przekazanie Zamawiającemu sprawozdania z badania sprawozdań finansowych za dany rok.</w:t>
      </w:r>
    </w:p>
    <w:p w14:paraId="6F962E11" w14:textId="77777777" w:rsidR="008716DC" w:rsidRDefault="00000000">
      <w:pPr>
        <w:pStyle w:val="KRP"/>
        <w:numPr>
          <w:ilvl w:val="0"/>
          <w:numId w:val="2"/>
        </w:numPr>
        <w:jc w:val="both"/>
        <w:rPr>
          <w:rFonts w:eastAsia="Tahoma"/>
          <w:sz w:val="20"/>
          <w:szCs w:val="20"/>
        </w:rPr>
      </w:pPr>
      <w:r>
        <w:rPr>
          <w:rFonts w:eastAsia="Tahoma"/>
          <w:sz w:val="20"/>
          <w:szCs w:val="20"/>
        </w:rPr>
        <w:t xml:space="preserve">Wykonawca przy realizacji Umowy (w szczególności celem otrzymania umówionego </w:t>
      </w:r>
      <w:r>
        <w:rPr>
          <w:rFonts w:eastAsia="Tahoma"/>
          <w:sz w:val="20"/>
          <w:szCs w:val="20"/>
        </w:rPr>
        <w:lastRenderedPageBreak/>
        <w:t xml:space="preserve">wynagrodzenia) zobowiązuje posługiwać się swym rachunkiem rozliczeniowym, o którym mowa w art. 49 ust. 1 pkt 1 ustawy z dnia 29 sierpnia 1997 r.  Prawo Bankowe (Dz. U. z 2019 r., poz. 2357, z </w:t>
      </w:r>
      <w:proofErr w:type="spellStart"/>
      <w:r>
        <w:rPr>
          <w:rFonts w:eastAsia="Tahoma"/>
          <w:sz w:val="20"/>
          <w:szCs w:val="20"/>
        </w:rPr>
        <w:t>późn</w:t>
      </w:r>
      <w:proofErr w:type="spellEnd"/>
      <w:r>
        <w:rPr>
          <w:rFonts w:eastAsia="Tahoma"/>
          <w:sz w:val="20"/>
          <w:szCs w:val="20"/>
        </w:rPr>
        <w:t xml:space="preserve">. zm.) zawartym w wykazie podmiotów, o którym mowa w art. 96b ust. 1 ustawy z dnia 11 marca 2004 r. o podatku od towarów i usług (Dz. U. z 2020 r., poz. 106, z </w:t>
      </w:r>
      <w:proofErr w:type="spellStart"/>
      <w:r>
        <w:rPr>
          <w:rFonts w:eastAsia="Tahoma"/>
          <w:sz w:val="20"/>
          <w:szCs w:val="20"/>
        </w:rPr>
        <w:t>późn</w:t>
      </w:r>
      <w:proofErr w:type="spellEnd"/>
      <w:r>
        <w:rPr>
          <w:rFonts w:eastAsia="Tahoma"/>
          <w:sz w:val="20"/>
          <w:szCs w:val="20"/>
        </w:rPr>
        <w:t>. zm.). Wykonawca przyjmuje do wiadomości, iż Zamawiający przy zapłacie Wynagrodzenia będzie stosował mechanizm podzielonej płatności, o którym mowa w art. 108a ust. 1 ustawy z dnia 11 marca 2004 r. o podatku od towarów i usług .</w:t>
      </w:r>
    </w:p>
    <w:p w14:paraId="6F724047" w14:textId="77777777" w:rsidR="008716DC" w:rsidRDefault="00000000">
      <w:pPr>
        <w:pStyle w:val="KRP"/>
        <w:numPr>
          <w:ilvl w:val="0"/>
          <w:numId w:val="2"/>
        </w:numPr>
        <w:jc w:val="both"/>
        <w:rPr>
          <w:rFonts w:eastAsia="Tahoma"/>
          <w:sz w:val="20"/>
          <w:szCs w:val="20"/>
        </w:rPr>
      </w:pPr>
      <w:r>
        <w:rPr>
          <w:rFonts w:eastAsia="Tahoma"/>
          <w:sz w:val="20"/>
          <w:szCs w:val="20"/>
        </w:rPr>
        <w:t xml:space="preserve">Do protokolarnego przyjęcia przedmiotu umowy upoważniona/ jest </w:t>
      </w:r>
      <w:r w:rsidRPr="00ED407A">
        <w:rPr>
          <w:rFonts w:eastAsia="Tahoma"/>
          <w:sz w:val="20"/>
          <w:szCs w:val="20"/>
        </w:rPr>
        <w:t>…………………………………..</w:t>
      </w:r>
      <w:r>
        <w:rPr>
          <w:rFonts w:eastAsia="Tahoma"/>
          <w:sz w:val="20"/>
          <w:szCs w:val="20"/>
          <w:shd w:val="clear" w:color="auto" w:fill="FFFF00"/>
        </w:rPr>
        <w:t xml:space="preserve"> </w:t>
      </w:r>
    </w:p>
    <w:p w14:paraId="0D18D89C" w14:textId="77777777" w:rsidR="008716DC" w:rsidRDefault="00000000">
      <w:pPr>
        <w:pStyle w:val="KRP"/>
        <w:numPr>
          <w:ilvl w:val="0"/>
          <w:numId w:val="2"/>
        </w:numPr>
        <w:jc w:val="both"/>
        <w:rPr>
          <w:rFonts w:eastAsia="Tahoma"/>
          <w:sz w:val="20"/>
          <w:szCs w:val="20"/>
        </w:rPr>
      </w:pPr>
      <w:r>
        <w:rPr>
          <w:rFonts w:eastAsia="Tahoma"/>
          <w:sz w:val="20"/>
          <w:szCs w:val="20"/>
        </w:rPr>
        <w:t xml:space="preserve">Uregulowanie przez Zamawiającego wynagrodzenia wykonanie </w:t>
      </w:r>
      <w:r>
        <w:rPr>
          <w:rFonts w:eastAsia="Tahoma"/>
          <w:sz w:val="20"/>
          <w:szCs w:val="20"/>
          <w:lang w:bidi="ar-SA"/>
        </w:rPr>
        <w:t>U</w:t>
      </w:r>
      <w:r>
        <w:rPr>
          <w:rFonts w:eastAsia="Tahoma"/>
          <w:sz w:val="20"/>
          <w:szCs w:val="20"/>
        </w:rPr>
        <w:t>sługi nie zwalnia Wykonawcy z obowiązku udzielenia Zamawiającemu ewentualnych wyjaśnień związanych z ustaleniami dokonanymi w toku przeprowadzonego badania sprawozdania finansowego.</w:t>
      </w:r>
    </w:p>
    <w:p w14:paraId="0D3A930B" w14:textId="77777777" w:rsidR="008716DC" w:rsidRDefault="00000000">
      <w:pPr>
        <w:pStyle w:val="KRP"/>
        <w:numPr>
          <w:ilvl w:val="0"/>
          <w:numId w:val="2"/>
        </w:numPr>
        <w:jc w:val="both"/>
        <w:rPr>
          <w:rFonts w:eastAsia="Tahoma"/>
          <w:sz w:val="20"/>
          <w:szCs w:val="20"/>
        </w:rPr>
      </w:pPr>
      <w:r>
        <w:rPr>
          <w:rFonts w:eastAsia="Tahoma"/>
          <w:sz w:val="20"/>
          <w:szCs w:val="20"/>
        </w:rPr>
        <w:t xml:space="preserve">Wynagrodzenie za wykonanie przedmiotu Umowy ma charakter ryczałtowy tj. umówione wynagrodzenie Wykonawcy obejmuje wszystkie czynności niezbędne do wykonania </w:t>
      </w:r>
      <w:r>
        <w:rPr>
          <w:rFonts w:eastAsia="Tahoma"/>
          <w:sz w:val="20"/>
          <w:szCs w:val="20"/>
          <w:lang w:bidi="ar-SA"/>
        </w:rPr>
        <w:t>U</w:t>
      </w:r>
      <w:r>
        <w:rPr>
          <w:rFonts w:eastAsia="Tahoma"/>
          <w:sz w:val="20"/>
          <w:szCs w:val="20"/>
        </w:rPr>
        <w:t>sługi stanowiącej przedmiot umowy.</w:t>
      </w:r>
    </w:p>
    <w:p w14:paraId="1B27D395" w14:textId="77777777" w:rsidR="008716DC" w:rsidRDefault="00000000">
      <w:pPr>
        <w:pStyle w:val="KRP"/>
        <w:numPr>
          <w:ilvl w:val="0"/>
          <w:numId w:val="2"/>
        </w:numPr>
        <w:jc w:val="both"/>
        <w:rPr>
          <w:rFonts w:eastAsia="Tahoma"/>
          <w:sz w:val="20"/>
          <w:szCs w:val="20"/>
        </w:rPr>
      </w:pPr>
      <w:r>
        <w:rPr>
          <w:rFonts w:eastAsia="Tahoma"/>
          <w:sz w:val="20"/>
          <w:szCs w:val="20"/>
        </w:rPr>
        <w:t>Do wystawianej faktury VAT (lub innego rachunku), Wykonawca dołączy także oświadczenia Podwykonawców lub dalszych Podwykonawców lub inne dokumenty świadczące o pełnym zafakturowaniu i rozliczeniu należnego im wynagrodzenia/ceny. Z oświadczeń tych lub innych dokumentów musi wynikać, że roszczenia Podwykonawców lub dalszych Podwykonawców o zapłatę wynagrodzenia/ceny zostały w pełni zaspokojone. Jeżeli przy wykonywaniu umowy Wykonawca nie korzystał z Podwykonawców złoży wraz z rachunkiem lub fakturą VAT końcową za wykonanie przedmiotu Umowy, stosowne oświadczenie.</w:t>
      </w:r>
    </w:p>
    <w:p w14:paraId="61ECB2A6" w14:textId="77777777" w:rsidR="008716DC" w:rsidRDefault="00000000">
      <w:pPr>
        <w:pStyle w:val="KRP"/>
        <w:numPr>
          <w:ilvl w:val="0"/>
          <w:numId w:val="2"/>
        </w:numPr>
        <w:jc w:val="both"/>
        <w:rPr>
          <w:rFonts w:eastAsia="Tahoma"/>
          <w:sz w:val="20"/>
          <w:szCs w:val="20"/>
        </w:rPr>
      </w:pPr>
      <w:r>
        <w:rPr>
          <w:rFonts w:eastAsia="Tahoma"/>
          <w:sz w:val="20"/>
          <w:szCs w:val="20"/>
        </w:rPr>
        <w:t>W przypadku dostarczenia Zamawiającemu faktury wystawionej w sposób sprzeczny z umową lub z przepisami prawa powszechnego, w szczególności do której nie zostały załączone żądane umową dokumenty, Zamawiający może nie przyjąć tej faktury lub zażądać uzupełnienia załączników do niej. W przypadku żądania uzupełnienia załączników do faktury przyjmuje się, iż Zamawiający nie znajduje się w opóźnieniu w zapłacie wynagrodzenia ponieważ termin na spełnienie świadczenia wskazanego fakturą zaczyna biec dopiero od złożenia przez Wykonawcę żądanych od niego dokumentów. W przypadku odmowy przyjęcia faktury z uwagi na jej sprzeczność z umową lub przepisami prawa powszechnego przyjmuje się, iż Zamawiający nie znajduje się w opóźnieniu w zapłacie wynagrodzenia ponieważ termin na spełnienie świadczenia wskazanego fakturą zaczyna biec dopiero od złożenia przez Wykonawcę faktury zgodnej z umową lub z prawem powszechnym.</w:t>
      </w:r>
    </w:p>
    <w:p w14:paraId="508E7AFF" w14:textId="77777777" w:rsidR="008716DC" w:rsidRDefault="00000000">
      <w:pPr>
        <w:pStyle w:val="KRP"/>
        <w:numPr>
          <w:ilvl w:val="0"/>
          <w:numId w:val="2"/>
        </w:numPr>
        <w:jc w:val="both"/>
        <w:rPr>
          <w:rFonts w:eastAsia="Tahoma"/>
          <w:sz w:val="20"/>
          <w:szCs w:val="20"/>
        </w:rPr>
      </w:pPr>
      <w:r>
        <w:rPr>
          <w:rFonts w:eastAsia="Tahoma"/>
          <w:sz w:val="20"/>
          <w:szCs w:val="20"/>
        </w:rPr>
        <w:t>Za termin dokonania zapłaty wynagrodzenia uważa się dzień obciążenia rachunku bankowego Zamawiającego.</w:t>
      </w:r>
    </w:p>
    <w:p w14:paraId="051169AC" w14:textId="77777777" w:rsidR="008716DC" w:rsidRDefault="008716DC">
      <w:pPr>
        <w:pStyle w:val="KRP"/>
        <w:ind w:firstLine="0"/>
        <w:jc w:val="both"/>
        <w:rPr>
          <w:rFonts w:eastAsia="Tahoma"/>
          <w:sz w:val="20"/>
          <w:szCs w:val="20"/>
        </w:rPr>
      </w:pPr>
    </w:p>
    <w:p w14:paraId="080FA795" w14:textId="77777777" w:rsidR="008716DC" w:rsidRDefault="00000000">
      <w:pPr>
        <w:pStyle w:val="KRP"/>
        <w:ind w:firstLine="0"/>
        <w:jc w:val="center"/>
        <w:rPr>
          <w:rFonts w:eastAsia="Tahoma"/>
          <w:sz w:val="20"/>
          <w:szCs w:val="20"/>
        </w:rPr>
      </w:pPr>
      <w:r>
        <w:rPr>
          <w:rFonts w:eastAsia="Tahoma"/>
          <w:sz w:val="20"/>
          <w:szCs w:val="20"/>
        </w:rPr>
        <w:t>§ 9</w:t>
      </w:r>
    </w:p>
    <w:p w14:paraId="5B9CA62A" w14:textId="77777777" w:rsidR="008716DC" w:rsidRDefault="00000000">
      <w:pPr>
        <w:pStyle w:val="KRP"/>
        <w:numPr>
          <w:ilvl w:val="0"/>
          <w:numId w:val="4"/>
        </w:numPr>
        <w:jc w:val="both"/>
        <w:rPr>
          <w:rFonts w:eastAsia="Tahoma"/>
          <w:sz w:val="20"/>
          <w:szCs w:val="20"/>
        </w:rPr>
      </w:pPr>
      <w:r>
        <w:rPr>
          <w:rFonts w:eastAsia="Tahoma"/>
          <w:sz w:val="20"/>
          <w:szCs w:val="20"/>
        </w:rPr>
        <w:t xml:space="preserve">Zmiany w umowie wymagają formy pisemnej pod rygorem nieważności. </w:t>
      </w:r>
    </w:p>
    <w:p w14:paraId="239F8B73" w14:textId="77777777" w:rsidR="008716DC" w:rsidRDefault="00000000">
      <w:pPr>
        <w:pStyle w:val="KRP"/>
        <w:numPr>
          <w:ilvl w:val="0"/>
          <w:numId w:val="4"/>
        </w:numPr>
        <w:jc w:val="both"/>
        <w:rPr>
          <w:rFonts w:eastAsia="Tahoma"/>
          <w:sz w:val="20"/>
          <w:szCs w:val="20"/>
        </w:rPr>
      </w:pPr>
      <w:r>
        <w:rPr>
          <w:rFonts w:eastAsia="Tahoma"/>
          <w:sz w:val="20"/>
          <w:szCs w:val="20"/>
        </w:rPr>
        <w:t xml:space="preserve">Strony mogą dokonać zmiany w umowie zgodnie z przepisem art. 66 ust. 5 ustawy z dnia 29 września 1994 r. o rachunkowości (Dz. U. z 2023 r. poz. 120 z </w:t>
      </w:r>
      <w:proofErr w:type="spellStart"/>
      <w:r>
        <w:rPr>
          <w:rFonts w:eastAsia="Tahoma"/>
          <w:sz w:val="20"/>
          <w:szCs w:val="20"/>
        </w:rPr>
        <w:t>późn</w:t>
      </w:r>
      <w:proofErr w:type="spellEnd"/>
      <w:r>
        <w:rPr>
          <w:rFonts w:eastAsia="Tahoma"/>
          <w:sz w:val="20"/>
          <w:szCs w:val="20"/>
        </w:rPr>
        <w:t>. zm.).</w:t>
      </w:r>
    </w:p>
    <w:p w14:paraId="3AB58DB9" w14:textId="77777777" w:rsidR="008716DC" w:rsidRDefault="008716DC">
      <w:pPr>
        <w:pStyle w:val="KRP"/>
        <w:ind w:firstLine="0"/>
        <w:jc w:val="both"/>
        <w:rPr>
          <w:rFonts w:eastAsia="Tahoma"/>
          <w:sz w:val="20"/>
          <w:szCs w:val="20"/>
        </w:rPr>
      </w:pPr>
    </w:p>
    <w:p w14:paraId="620ACEF7" w14:textId="77777777" w:rsidR="008716DC" w:rsidRDefault="00000000">
      <w:pPr>
        <w:pStyle w:val="KRP"/>
        <w:ind w:firstLine="0"/>
        <w:jc w:val="center"/>
        <w:rPr>
          <w:rFonts w:eastAsia="Tahoma"/>
          <w:sz w:val="20"/>
          <w:szCs w:val="20"/>
        </w:rPr>
      </w:pPr>
      <w:r>
        <w:rPr>
          <w:rFonts w:eastAsia="Tahoma"/>
          <w:sz w:val="20"/>
          <w:szCs w:val="20"/>
        </w:rPr>
        <w:t>§ 10</w:t>
      </w:r>
    </w:p>
    <w:p w14:paraId="53B2D4FD" w14:textId="77777777" w:rsidR="008716DC" w:rsidRDefault="00000000">
      <w:pPr>
        <w:pStyle w:val="KRP"/>
        <w:numPr>
          <w:ilvl w:val="0"/>
          <w:numId w:val="19"/>
        </w:numPr>
        <w:jc w:val="both"/>
        <w:rPr>
          <w:rFonts w:eastAsia="Tahoma"/>
          <w:sz w:val="20"/>
          <w:szCs w:val="20"/>
        </w:rPr>
      </w:pPr>
      <w:r>
        <w:rPr>
          <w:rFonts w:eastAsia="Tahoma"/>
          <w:sz w:val="20"/>
          <w:szCs w:val="20"/>
        </w:rPr>
        <w:t>Wykonawca zapłaci Zamawiającemu kary umowne:</w:t>
      </w:r>
    </w:p>
    <w:p w14:paraId="0EA1C009" w14:textId="77777777" w:rsidR="008716DC" w:rsidRDefault="00000000">
      <w:pPr>
        <w:pStyle w:val="KRP"/>
        <w:numPr>
          <w:ilvl w:val="1"/>
          <w:numId w:val="2"/>
        </w:numPr>
        <w:jc w:val="both"/>
        <w:rPr>
          <w:rFonts w:eastAsia="Tahoma"/>
          <w:sz w:val="20"/>
          <w:szCs w:val="20"/>
        </w:rPr>
      </w:pPr>
      <w:r>
        <w:rPr>
          <w:rFonts w:eastAsia="Tahoma"/>
          <w:sz w:val="20"/>
          <w:szCs w:val="20"/>
        </w:rPr>
        <w:t>za zwłokę Wykonawcy w wykonaniu Usługi lub jej etapu - w wysokości 0,1% wynagrodzenia łącznego określonego w § 8 ust. 1 Umowy, za każdy dzień zwłoki.</w:t>
      </w:r>
    </w:p>
    <w:p w14:paraId="6E50CFBD" w14:textId="77777777" w:rsidR="008716DC" w:rsidRDefault="00000000">
      <w:pPr>
        <w:pStyle w:val="KRP"/>
        <w:numPr>
          <w:ilvl w:val="1"/>
          <w:numId w:val="2"/>
        </w:numPr>
        <w:jc w:val="both"/>
        <w:rPr>
          <w:rFonts w:eastAsia="Tahoma"/>
          <w:sz w:val="20"/>
          <w:szCs w:val="20"/>
        </w:rPr>
      </w:pPr>
      <w:r>
        <w:rPr>
          <w:rFonts w:eastAsia="Tahoma"/>
          <w:sz w:val="20"/>
          <w:szCs w:val="20"/>
        </w:rPr>
        <w:t xml:space="preserve">za odstąpienie od umowy przez Zamawiającego z przyczyn zależnych od </w:t>
      </w:r>
      <w:r>
        <w:rPr>
          <w:rFonts w:eastAsia="Tahoma"/>
          <w:sz w:val="20"/>
          <w:szCs w:val="20"/>
          <w:lang w:bidi="ar-SA"/>
        </w:rPr>
        <w:t>W</w:t>
      </w:r>
      <w:r>
        <w:rPr>
          <w:rFonts w:eastAsia="Tahoma"/>
          <w:sz w:val="20"/>
          <w:szCs w:val="20"/>
        </w:rPr>
        <w:t>ykonawcy – w wysokości 20% wynagrodzenia łącznego określonego w § 8 ust. 1 Umowy,</w:t>
      </w:r>
    </w:p>
    <w:p w14:paraId="2D3E87E3" w14:textId="77777777" w:rsidR="008716DC" w:rsidRDefault="00000000">
      <w:pPr>
        <w:pStyle w:val="KRP"/>
        <w:numPr>
          <w:ilvl w:val="0"/>
          <w:numId w:val="2"/>
        </w:numPr>
        <w:jc w:val="both"/>
        <w:rPr>
          <w:rFonts w:eastAsia="Tahoma"/>
          <w:sz w:val="20"/>
          <w:szCs w:val="20"/>
        </w:rPr>
      </w:pPr>
      <w:r>
        <w:rPr>
          <w:rFonts w:eastAsia="Tahoma"/>
          <w:sz w:val="20"/>
          <w:szCs w:val="20"/>
        </w:rPr>
        <w:t>Zamawiający zastrzega sobie prawo do dochodzenia od Wykonawcy odszkodowania uzupełniającego, przekraczającego wysokość zastrzeżonych kar umownych do pełnej wysokości poniesionej szkody.</w:t>
      </w:r>
    </w:p>
    <w:p w14:paraId="52EFDD9D" w14:textId="77777777" w:rsidR="008716DC" w:rsidRDefault="00000000">
      <w:pPr>
        <w:pStyle w:val="KRP"/>
        <w:numPr>
          <w:ilvl w:val="0"/>
          <w:numId w:val="2"/>
        </w:numPr>
        <w:jc w:val="both"/>
        <w:rPr>
          <w:rFonts w:eastAsia="Tahoma"/>
          <w:sz w:val="20"/>
          <w:szCs w:val="20"/>
        </w:rPr>
      </w:pPr>
      <w:r>
        <w:rPr>
          <w:rFonts w:eastAsia="Tahoma"/>
          <w:sz w:val="20"/>
          <w:szCs w:val="20"/>
        </w:rPr>
        <w:t>Zamawiający zapłaci Wykonawcy, na jego wezwanie, wskazane ustawą stosowne odsetki ustawowe za opóźnienie za nieterminową realizację ciążących na nim płatności.</w:t>
      </w:r>
    </w:p>
    <w:p w14:paraId="5715BB2E" w14:textId="77777777" w:rsidR="008716DC" w:rsidRDefault="00000000">
      <w:pPr>
        <w:pStyle w:val="KRP"/>
        <w:numPr>
          <w:ilvl w:val="0"/>
          <w:numId w:val="2"/>
        </w:numPr>
        <w:jc w:val="both"/>
        <w:rPr>
          <w:rFonts w:eastAsia="Tahoma"/>
          <w:sz w:val="20"/>
          <w:szCs w:val="20"/>
        </w:rPr>
      </w:pPr>
      <w:r>
        <w:rPr>
          <w:rFonts w:eastAsia="Tahoma"/>
          <w:sz w:val="20"/>
          <w:szCs w:val="20"/>
        </w:rPr>
        <w:lastRenderedPageBreak/>
        <w:t xml:space="preserve">Odpowiedzialność </w:t>
      </w:r>
      <w:r>
        <w:rPr>
          <w:rFonts w:eastAsia="Tahoma"/>
          <w:sz w:val="20"/>
          <w:szCs w:val="20"/>
          <w:lang w:bidi="ar-SA"/>
        </w:rPr>
        <w:t>S</w:t>
      </w:r>
      <w:r>
        <w:rPr>
          <w:rFonts w:eastAsia="Tahoma"/>
          <w:sz w:val="20"/>
          <w:szCs w:val="20"/>
        </w:rPr>
        <w:t>tron z niniejszej umowy wyłączają jedynie zdarzenia siły wyższej, których nie można było przewidzieć i którym nie można było zapobiec.</w:t>
      </w:r>
    </w:p>
    <w:p w14:paraId="77BACA2B" w14:textId="77777777" w:rsidR="008716DC" w:rsidRDefault="008716DC">
      <w:pPr>
        <w:pStyle w:val="KRP"/>
        <w:ind w:firstLine="0"/>
        <w:jc w:val="both"/>
        <w:rPr>
          <w:rFonts w:eastAsia="Tahoma"/>
          <w:sz w:val="20"/>
          <w:szCs w:val="20"/>
        </w:rPr>
      </w:pPr>
    </w:p>
    <w:p w14:paraId="53EADA7E" w14:textId="77777777" w:rsidR="008716DC" w:rsidRDefault="00000000">
      <w:pPr>
        <w:pStyle w:val="KRP"/>
        <w:ind w:firstLine="0"/>
        <w:jc w:val="center"/>
        <w:rPr>
          <w:rFonts w:eastAsia="Tahoma"/>
          <w:sz w:val="20"/>
          <w:szCs w:val="20"/>
        </w:rPr>
      </w:pPr>
      <w:r>
        <w:rPr>
          <w:rFonts w:eastAsia="Tahoma"/>
          <w:sz w:val="20"/>
          <w:szCs w:val="20"/>
        </w:rPr>
        <w:t>§ 11</w:t>
      </w:r>
    </w:p>
    <w:p w14:paraId="73CCEBD0" w14:textId="77777777" w:rsidR="008716DC" w:rsidRDefault="00000000">
      <w:pPr>
        <w:pStyle w:val="KRP"/>
        <w:numPr>
          <w:ilvl w:val="0"/>
          <w:numId w:val="20"/>
        </w:numPr>
        <w:jc w:val="both"/>
        <w:rPr>
          <w:rFonts w:eastAsia="Tahoma"/>
          <w:sz w:val="20"/>
          <w:szCs w:val="20"/>
        </w:rPr>
      </w:pPr>
      <w:r>
        <w:rPr>
          <w:rFonts w:eastAsia="Tahoma"/>
          <w:sz w:val="20"/>
          <w:szCs w:val="20"/>
        </w:rPr>
        <w:t>Wykonawca nie może dokonać zastawienia lub przeniesienia, w szczególności na podstawie cesji, przekazu, sprzedaży, jakiejkolwiek wierzytelności wynikającej z Umowy lub jej części, jak również korzyści wynikającej z Umowy lub udziału w niej na osoby trzecie bez uprzedniej, pisemnej pod rygorem nieważności, zgody Zamawiającego. Przeniesienie przez Wykonawcę praw lub obowiązków wynikających z niniejszej umowy na osobę trzecią nie jest możliwe bez zgody Zamawiającego. Zapis wskazujący na to ograniczenie Wykonawca umieści na każdym egzemplarzu faktury wystawionej na podstawie umowy.</w:t>
      </w:r>
    </w:p>
    <w:p w14:paraId="177F74D0" w14:textId="77777777" w:rsidR="008716DC" w:rsidRDefault="00000000">
      <w:pPr>
        <w:pStyle w:val="KRP"/>
        <w:numPr>
          <w:ilvl w:val="0"/>
          <w:numId w:val="2"/>
        </w:numPr>
        <w:jc w:val="both"/>
        <w:rPr>
          <w:rFonts w:eastAsia="Tahoma"/>
          <w:sz w:val="20"/>
          <w:szCs w:val="20"/>
        </w:rPr>
      </w:pPr>
      <w:r>
        <w:rPr>
          <w:rFonts w:eastAsia="Tahoma"/>
          <w:sz w:val="20"/>
          <w:szCs w:val="20"/>
        </w:rPr>
        <w:t>Cesja, przelew lub czynność wywołująca podobne skutki, dokonane bez pisemnej zgody Zamawiającego, są względem Zamawiającego bezskuteczne.</w:t>
      </w:r>
    </w:p>
    <w:p w14:paraId="0FB118EC" w14:textId="77777777" w:rsidR="008716DC" w:rsidRDefault="008716DC">
      <w:pPr>
        <w:pStyle w:val="KRP"/>
        <w:ind w:firstLine="0"/>
        <w:jc w:val="both"/>
        <w:rPr>
          <w:rFonts w:eastAsia="Tahoma"/>
          <w:sz w:val="20"/>
          <w:szCs w:val="20"/>
        </w:rPr>
      </w:pPr>
    </w:p>
    <w:p w14:paraId="1815C28B" w14:textId="77777777" w:rsidR="008716DC" w:rsidRDefault="00000000">
      <w:pPr>
        <w:pStyle w:val="KRP"/>
        <w:ind w:firstLine="0"/>
        <w:jc w:val="center"/>
        <w:rPr>
          <w:rFonts w:eastAsia="Tahoma"/>
          <w:sz w:val="20"/>
          <w:szCs w:val="20"/>
        </w:rPr>
      </w:pPr>
      <w:r>
        <w:rPr>
          <w:rFonts w:eastAsia="Tahoma"/>
          <w:sz w:val="20"/>
          <w:szCs w:val="20"/>
        </w:rPr>
        <w:t>§ 12</w:t>
      </w:r>
    </w:p>
    <w:p w14:paraId="15D519CD" w14:textId="77777777" w:rsidR="008716DC" w:rsidRDefault="00000000">
      <w:pPr>
        <w:pStyle w:val="KRP"/>
        <w:numPr>
          <w:ilvl w:val="0"/>
          <w:numId w:val="21"/>
        </w:numPr>
        <w:jc w:val="both"/>
        <w:rPr>
          <w:rFonts w:eastAsia="Tahoma"/>
          <w:sz w:val="20"/>
          <w:szCs w:val="20"/>
        </w:rPr>
      </w:pPr>
      <w:r>
        <w:rPr>
          <w:rFonts w:eastAsia="Tahoma"/>
          <w:sz w:val="20"/>
          <w:szCs w:val="20"/>
        </w:rPr>
        <w:t>Zamawiający jest uprawniony do odstąpienia od Umowy w terminie do 180 dni od dnia uzyskania przez niego wiedzy o okoliczności uzasadniającej odstąpienie, jeżeli Wykonawca:</w:t>
      </w:r>
    </w:p>
    <w:p w14:paraId="2B4B9601" w14:textId="77777777" w:rsidR="008716DC" w:rsidRDefault="00000000">
      <w:pPr>
        <w:pStyle w:val="KRP"/>
        <w:numPr>
          <w:ilvl w:val="1"/>
          <w:numId w:val="2"/>
        </w:numPr>
        <w:jc w:val="both"/>
        <w:rPr>
          <w:rFonts w:eastAsia="Tahoma"/>
          <w:sz w:val="20"/>
          <w:szCs w:val="20"/>
        </w:rPr>
      </w:pPr>
      <w:r>
        <w:rPr>
          <w:rFonts w:eastAsia="Tahoma"/>
          <w:sz w:val="20"/>
          <w:szCs w:val="20"/>
        </w:rPr>
        <w:t xml:space="preserve">z przyczyn, za które ponosi odpowiedzialność, nie wykonuje </w:t>
      </w:r>
      <w:r>
        <w:rPr>
          <w:rFonts w:eastAsia="Tahoma"/>
          <w:sz w:val="20"/>
          <w:szCs w:val="20"/>
          <w:lang w:bidi="ar-SA"/>
        </w:rPr>
        <w:t xml:space="preserve">Usługi </w:t>
      </w:r>
      <w:r>
        <w:rPr>
          <w:rFonts w:eastAsia="Tahoma"/>
          <w:sz w:val="20"/>
          <w:szCs w:val="20"/>
        </w:rPr>
        <w:t xml:space="preserve">lub wykonuje ją nienależycie i pomimo pisemnego wezwania Wykonawcy do podjęcia wykonywania lub należytego wykonywania </w:t>
      </w:r>
      <w:r>
        <w:rPr>
          <w:rFonts w:eastAsia="Tahoma"/>
          <w:sz w:val="20"/>
          <w:szCs w:val="20"/>
          <w:lang w:bidi="ar-SA"/>
        </w:rPr>
        <w:t xml:space="preserve">Usługi </w:t>
      </w:r>
      <w:r>
        <w:rPr>
          <w:rFonts w:eastAsia="Tahoma"/>
          <w:sz w:val="20"/>
          <w:szCs w:val="20"/>
        </w:rPr>
        <w:t>w wyznaczonym, uzasadnionym technicznie terminie, nie zadośćuczyni żądaniu Zamawiającego,</w:t>
      </w:r>
    </w:p>
    <w:p w14:paraId="0DC6779D" w14:textId="77777777" w:rsidR="008716DC" w:rsidRDefault="00000000">
      <w:pPr>
        <w:pStyle w:val="KRP"/>
        <w:numPr>
          <w:ilvl w:val="1"/>
          <w:numId w:val="2"/>
        </w:numPr>
        <w:jc w:val="both"/>
        <w:rPr>
          <w:rFonts w:eastAsia="Tahoma"/>
          <w:sz w:val="20"/>
          <w:szCs w:val="20"/>
        </w:rPr>
      </w:pPr>
      <w:r>
        <w:rPr>
          <w:rFonts w:eastAsia="Tahoma"/>
          <w:sz w:val="20"/>
          <w:szCs w:val="20"/>
        </w:rPr>
        <w:t xml:space="preserve">podzleca wykonanie całości </w:t>
      </w:r>
      <w:r>
        <w:rPr>
          <w:rFonts w:eastAsia="Tahoma"/>
          <w:sz w:val="20"/>
          <w:szCs w:val="20"/>
          <w:lang w:bidi="ar-SA"/>
        </w:rPr>
        <w:t>U</w:t>
      </w:r>
      <w:r>
        <w:rPr>
          <w:rFonts w:eastAsia="Tahoma"/>
          <w:sz w:val="20"/>
          <w:szCs w:val="20"/>
        </w:rPr>
        <w:t>sługi lub jej części, bez uprzedniej zgody Zamawiającego,</w:t>
      </w:r>
    </w:p>
    <w:p w14:paraId="11E76DF2" w14:textId="77777777" w:rsidR="008716DC" w:rsidRDefault="00000000">
      <w:pPr>
        <w:pStyle w:val="KRP"/>
        <w:numPr>
          <w:ilvl w:val="1"/>
          <w:numId w:val="2"/>
        </w:numPr>
        <w:jc w:val="both"/>
        <w:rPr>
          <w:rFonts w:eastAsia="Tahoma"/>
          <w:sz w:val="20"/>
          <w:szCs w:val="20"/>
        </w:rPr>
      </w:pPr>
      <w:r>
        <w:rPr>
          <w:rFonts w:eastAsia="Tahoma"/>
          <w:sz w:val="20"/>
          <w:szCs w:val="20"/>
        </w:rPr>
        <w:t>dokonuje przeniesienia wierzytelności z Umowy, bez uprzedniej zgody Zamawiającego,</w:t>
      </w:r>
    </w:p>
    <w:p w14:paraId="7671A152" w14:textId="77777777" w:rsidR="008716DC" w:rsidRDefault="00000000">
      <w:pPr>
        <w:pStyle w:val="KRP"/>
        <w:numPr>
          <w:ilvl w:val="1"/>
          <w:numId w:val="2"/>
        </w:numPr>
        <w:jc w:val="both"/>
        <w:rPr>
          <w:rFonts w:eastAsia="Tahoma"/>
          <w:sz w:val="20"/>
          <w:szCs w:val="20"/>
        </w:rPr>
      </w:pPr>
      <w:r>
        <w:rPr>
          <w:rFonts w:eastAsia="Tahoma"/>
          <w:sz w:val="20"/>
          <w:szCs w:val="20"/>
        </w:rPr>
        <w:t>pozostaje w zwłoce z realizacją przedmiotu umowy.</w:t>
      </w:r>
    </w:p>
    <w:p w14:paraId="0046C0C7" w14:textId="77777777" w:rsidR="008716DC" w:rsidRDefault="00000000">
      <w:pPr>
        <w:pStyle w:val="KRP"/>
        <w:numPr>
          <w:ilvl w:val="0"/>
          <w:numId w:val="2"/>
        </w:numPr>
        <w:jc w:val="both"/>
        <w:rPr>
          <w:rFonts w:eastAsia="Tahoma"/>
          <w:sz w:val="20"/>
          <w:szCs w:val="20"/>
        </w:rPr>
      </w:pPr>
      <w:r>
        <w:rPr>
          <w:rFonts w:eastAsia="Tahoma"/>
          <w:sz w:val="20"/>
          <w:szCs w:val="20"/>
        </w:rPr>
        <w:t>W razie okoliczności powodującej, że wykonanie Umowy nie leży w interesie Zamawiającego, czego nie można było przewidzieć w chwili zawarcia Umowy, Zamawiający może odstąpić od Umowy w terminie do 30 dni od powzięcia wiadomości o powyższych okolicznościach; w tym przypadku Wykonawca może żądać wyłącznie wynagrodzenia należnego z tytułu wykonania części Umowy. Z tytułu odstąpienia dokonanego  z tej podstawy, Wykonawcy należne jest wynagrodzenie za czynności wykonane do dnia odstąpienia.</w:t>
      </w:r>
    </w:p>
    <w:p w14:paraId="355E3AAE" w14:textId="77777777" w:rsidR="008716DC" w:rsidRDefault="00000000">
      <w:pPr>
        <w:pStyle w:val="KRP"/>
        <w:numPr>
          <w:ilvl w:val="0"/>
          <w:numId w:val="2"/>
        </w:numPr>
        <w:jc w:val="both"/>
        <w:rPr>
          <w:rFonts w:eastAsia="Tahoma"/>
          <w:sz w:val="20"/>
          <w:szCs w:val="20"/>
        </w:rPr>
      </w:pPr>
      <w:r>
        <w:rPr>
          <w:rFonts w:eastAsia="Tahoma"/>
          <w:sz w:val="20"/>
          <w:szCs w:val="20"/>
        </w:rPr>
        <w:t>Odstąpienie od Umowy następuje za pośrednictwem listu poleconego lub w formie pisma złożonego w siedzibie Wykonawcy za pokwitowaniem.</w:t>
      </w:r>
    </w:p>
    <w:p w14:paraId="7AFDFB60" w14:textId="77777777" w:rsidR="008716DC" w:rsidRDefault="00000000">
      <w:pPr>
        <w:pStyle w:val="KRP"/>
        <w:numPr>
          <w:ilvl w:val="0"/>
          <w:numId w:val="2"/>
        </w:numPr>
        <w:jc w:val="both"/>
        <w:rPr>
          <w:rFonts w:eastAsia="Tahoma"/>
          <w:sz w:val="20"/>
          <w:szCs w:val="20"/>
        </w:rPr>
      </w:pPr>
      <w:r>
        <w:rPr>
          <w:rFonts w:eastAsia="Tahoma"/>
          <w:sz w:val="20"/>
          <w:szCs w:val="20"/>
        </w:rPr>
        <w:t>Zamawiający poza odstąpieniem wskazanym umową może dokonać odstąpienia od umowy przewidzianego w przepisach prawa powszechnego.</w:t>
      </w:r>
    </w:p>
    <w:p w14:paraId="7CA19C1D" w14:textId="77777777" w:rsidR="008716DC" w:rsidRDefault="008716DC">
      <w:pPr>
        <w:pStyle w:val="KRP"/>
        <w:ind w:firstLine="0"/>
        <w:jc w:val="both"/>
        <w:rPr>
          <w:rFonts w:eastAsia="Tahoma"/>
          <w:sz w:val="20"/>
          <w:szCs w:val="20"/>
        </w:rPr>
      </w:pPr>
    </w:p>
    <w:p w14:paraId="5EEF09AE" w14:textId="77777777" w:rsidR="008716DC" w:rsidRDefault="00000000">
      <w:pPr>
        <w:pStyle w:val="KRP"/>
        <w:ind w:firstLine="0"/>
        <w:jc w:val="center"/>
        <w:rPr>
          <w:rFonts w:eastAsia="Tahoma"/>
          <w:sz w:val="20"/>
          <w:szCs w:val="20"/>
        </w:rPr>
      </w:pPr>
      <w:r>
        <w:rPr>
          <w:rFonts w:eastAsia="Tahoma"/>
          <w:sz w:val="20"/>
          <w:szCs w:val="20"/>
        </w:rPr>
        <w:t>§ 13</w:t>
      </w:r>
    </w:p>
    <w:p w14:paraId="13534FE0" w14:textId="77777777" w:rsidR="008716DC" w:rsidRDefault="00000000">
      <w:pPr>
        <w:pStyle w:val="KRP"/>
        <w:numPr>
          <w:ilvl w:val="0"/>
          <w:numId w:val="22"/>
        </w:numPr>
        <w:jc w:val="both"/>
        <w:rPr>
          <w:rFonts w:eastAsia="Tahoma"/>
          <w:sz w:val="20"/>
          <w:szCs w:val="20"/>
        </w:rPr>
      </w:pPr>
      <w:r>
        <w:rPr>
          <w:rFonts w:eastAsia="Tahoma"/>
          <w:sz w:val="20"/>
          <w:szCs w:val="20"/>
        </w:rPr>
        <w:t>W trakcie trwania niniejszej umowy, a także po jej rozwiązaniu lub wygaśnięciu, Wykonawca zobowiązuje się do zachowania w pełnej tajemnicy wszelkich materiałów, dokumentów oraz informacji technologicznych, handlowych, organizacyjnych, otrzymanych lub uzyskanych w sposób zamierzony lub przypadkowy od Zamawiającego w formie ustnej, pisemnej lub elektronicznej (dalej oznaczonych jako Informacje Poufne) w związku z realizacją umowy lub jej zawarciem. Obowiązek zachowania tajemnicy obejmuje w szczególności:</w:t>
      </w:r>
    </w:p>
    <w:p w14:paraId="7E2BFAEB" w14:textId="77777777" w:rsidR="008716DC" w:rsidRDefault="00000000">
      <w:pPr>
        <w:pStyle w:val="KRP"/>
        <w:numPr>
          <w:ilvl w:val="1"/>
          <w:numId w:val="2"/>
        </w:numPr>
        <w:jc w:val="both"/>
        <w:rPr>
          <w:rFonts w:eastAsia="Tahoma"/>
          <w:sz w:val="20"/>
          <w:szCs w:val="20"/>
        </w:rPr>
      </w:pPr>
      <w:r>
        <w:rPr>
          <w:rFonts w:eastAsia="Tahoma"/>
          <w:sz w:val="20"/>
          <w:szCs w:val="20"/>
        </w:rPr>
        <w:t>dane osobowe,</w:t>
      </w:r>
    </w:p>
    <w:p w14:paraId="78461290" w14:textId="77777777" w:rsidR="008716DC" w:rsidRDefault="00000000">
      <w:pPr>
        <w:pStyle w:val="KRP"/>
        <w:numPr>
          <w:ilvl w:val="1"/>
          <w:numId w:val="2"/>
        </w:numPr>
        <w:jc w:val="both"/>
        <w:rPr>
          <w:rFonts w:eastAsia="Tahoma"/>
          <w:sz w:val="20"/>
          <w:szCs w:val="20"/>
        </w:rPr>
      </w:pPr>
      <w:r>
        <w:rPr>
          <w:rFonts w:eastAsia="Tahoma"/>
          <w:sz w:val="20"/>
          <w:szCs w:val="20"/>
        </w:rPr>
        <w:t>informacje techniczne oraz know-how, wyniki przeprowadzanych badań,</w:t>
      </w:r>
    </w:p>
    <w:p w14:paraId="33430EA2" w14:textId="77777777" w:rsidR="008716DC" w:rsidRDefault="00000000">
      <w:pPr>
        <w:pStyle w:val="KRP"/>
        <w:numPr>
          <w:ilvl w:val="1"/>
          <w:numId w:val="2"/>
        </w:numPr>
        <w:jc w:val="both"/>
        <w:rPr>
          <w:rFonts w:eastAsia="Tahoma"/>
          <w:sz w:val="20"/>
          <w:szCs w:val="20"/>
        </w:rPr>
      </w:pPr>
      <w:r>
        <w:rPr>
          <w:rFonts w:eastAsia="Tahoma"/>
          <w:sz w:val="20"/>
          <w:szCs w:val="20"/>
        </w:rPr>
        <w:t>tajemnice handlowe, strategie biznesowe, stosowane metody i procedury, plany i strategie marketingowe, plany rozwoju działalności, raporty sprzedaży, kontakty handlowe, bazy danych klientów, spisy klientów i kontrahentów oraz szczegóły umów z nimi zawartych, a także informacje na temat pracowników oraz współpracowników Zleceniodawcy,</w:t>
      </w:r>
    </w:p>
    <w:p w14:paraId="2E951B1E" w14:textId="77777777" w:rsidR="008716DC" w:rsidRDefault="00000000">
      <w:pPr>
        <w:pStyle w:val="KRP"/>
        <w:numPr>
          <w:ilvl w:val="1"/>
          <w:numId w:val="2"/>
        </w:numPr>
        <w:jc w:val="both"/>
        <w:rPr>
          <w:rFonts w:eastAsia="Tahoma"/>
          <w:sz w:val="20"/>
          <w:szCs w:val="20"/>
        </w:rPr>
      </w:pPr>
      <w:r>
        <w:rPr>
          <w:rFonts w:eastAsia="Tahoma"/>
          <w:sz w:val="20"/>
          <w:szCs w:val="20"/>
        </w:rPr>
        <w:t>treść umów, oferty handlowe,</w:t>
      </w:r>
    </w:p>
    <w:p w14:paraId="293E2591" w14:textId="77777777" w:rsidR="008716DC" w:rsidRDefault="00000000">
      <w:pPr>
        <w:pStyle w:val="KRP"/>
        <w:numPr>
          <w:ilvl w:val="1"/>
          <w:numId w:val="2"/>
        </w:numPr>
        <w:jc w:val="both"/>
        <w:rPr>
          <w:rFonts w:eastAsia="Tahoma"/>
          <w:sz w:val="20"/>
          <w:szCs w:val="20"/>
        </w:rPr>
      </w:pPr>
      <w:r>
        <w:rPr>
          <w:rFonts w:eastAsia="Tahoma"/>
          <w:sz w:val="20"/>
          <w:szCs w:val="20"/>
        </w:rPr>
        <w:lastRenderedPageBreak/>
        <w:t>informacje dotyczące budżetu, rachunkowości, sprawozdań handlowych, raportów wymaganych przepisami prawa i innych raportów finansowych, a także pozostałych spraw finansowych;</w:t>
      </w:r>
    </w:p>
    <w:p w14:paraId="5033F315" w14:textId="77777777" w:rsidR="008716DC" w:rsidRDefault="00000000">
      <w:pPr>
        <w:pStyle w:val="KRP"/>
        <w:numPr>
          <w:ilvl w:val="1"/>
          <w:numId w:val="2"/>
        </w:numPr>
        <w:jc w:val="both"/>
        <w:rPr>
          <w:rFonts w:eastAsia="Tahoma"/>
          <w:sz w:val="20"/>
          <w:szCs w:val="20"/>
        </w:rPr>
      </w:pPr>
      <w:r>
        <w:rPr>
          <w:rFonts w:eastAsia="Tahoma"/>
          <w:sz w:val="20"/>
          <w:szCs w:val="20"/>
        </w:rPr>
        <w:t xml:space="preserve">oraz inne informacje i dokumenty w tym oznaczone klauzulą „poufne”, „zastrzeżone”, „tajne” lub inną klauzulą o podobnej treści. </w:t>
      </w:r>
    </w:p>
    <w:p w14:paraId="74014A70" w14:textId="77777777" w:rsidR="008716DC" w:rsidRDefault="00000000">
      <w:pPr>
        <w:pStyle w:val="KRP"/>
        <w:numPr>
          <w:ilvl w:val="0"/>
          <w:numId w:val="2"/>
        </w:numPr>
        <w:jc w:val="both"/>
        <w:rPr>
          <w:rFonts w:eastAsia="Tahoma"/>
          <w:sz w:val="20"/>
          <w:szCs w:val="20"/>
        </w:rPr>
      </w:pPr>
      <w:r>
        <w:rPr>
          <w:rFonts w:eastAsia="Tahoma"/>
          <w:sz w:val="20"/>
          <w:szCs w:val="20"/>
        </w:rPr>
        <w:t xml:space="preserve">Obowiązek określony w ust. 1 obejmuje także Informacje Poufne, które Wykonawca otrzymał nie tylko od Zamawiającego ale także za pośrednictwem osób działających w jego imieniu lub nawet przez osoby trzecie nie upoważnione przez Zamawiającego. </w:t>
      </w:r>
    </w:p>
    <w:p w14:paraId="70919469" w14:textId="77777777" w:rsidR="008716DC" w:rsidRDefault="00000000">
      <w:pPr>
        <w:pStyle w:val="KRP"/>
        <w:numPr>
          <w:ilvl w:val="0"/>
          <w:numId w:val="2"/>
        </w:numPr>
        <w:jc w:val="both"/>
        <w:rPr>
          <w:rFonts w:eastAsia="Tahoma"/>
          <w:sz w:val="20"/>
          <w:szCs w:val="20"/>
        </w:rPr>
      </w:pPr>
      <w:r>
        <w:rPr>
          <w:rFonts w:eastAsia="Tahoma"/>
          <w:sz w:val="20"/>
          <w:szCs w:val="20"/>
        </w:rPr>
        <w:t>Obowiązek zachowania w tajemnicy Informacji Poufnych obejmuje w szczególności zakaz ich udostępniania wszelkim osobom trzecim w jakiejkolwiek formie i czasie.</w:t>
      </w:r>
    </w:p>
    <w:p w14:paraId="1BF76560" w14:textId="77777777" w:rsidR="008716DC" w:rsidRDefault="00000000">
      <w:pPr>
        <w:pStyle w:val="KRP"/>
        <w:numPr>
          <w:ilvl w:val="0"/>
          <w:numId w:val="2"/>
        </w:numPr>
        <w:jc w:val="both"/>
        <w:rPr>
          <w:rFonts w:eastAsia="Tahoma"/>
          <w:sz w:val="20"/>
          <w:szCs w:val="20"/>
        </w:rPr>
      </w:pPr>
      <w:r>
        <w:rPr>
          <w:rFonts w:eastAsia="Tahoma"/>
          <w:sz w:val="20"/>
          <w:szCs w:val="20"/>
        </w:rPr>
        <w:t>Z obowiązku zachowania tajemnicy może zwolnić Wykonawcę jedynie wyraźna, ujęta na piśmie pod rygorem nieważności, zgoda Zamawiającego. Nie zwalnia Wykonawcy z obowiązku zachowania tajemnicy fakt ujawnienia Informacji Poufnej przez Zamawiającego lub przez osobę trzecią w sposób umożliwiający zapoznanie się z nimi przez oznaczony bądź nieoznaczony krąg osób.</w:t>
      </w:r>
    </w:p>
    <w:p w14:paraId="7CF8D6A2" w14:textId="77777777" w:rsidR="008716DC" w:rsidRDefault="00000000">
      <w:pPr>
        <w:pStyle w:val="KRP"/>
        <w:numPr>
          <w:ilvl w:val="0"/>
          <w:numId w:val="2"/>
        </w:numPr>
        <w:jc w:val="both"/>
        <w:rPr>
          <w:rFonts w:eastAsia="Tahoma"/>
          <w:sz w:val="20"/>
          <w:szCs w:val="20"/>
        </w:rPr>
      </w:pPr>
      <w:r>
        <w:rPr>
          <w:rFonts w:eastAsia="Tahoma"/>
          <w:sz w:val="20"/>
          <w:szCs w:val="20"/>
        </w:rPr>
        <w:t>Jeżeli Zamawiający wyraził zgodę na przekazanie Informacji Poufnych osobie wskazanej przez Wykonawcę, wówczas Wykonawca zobowiązuje się poinformować tę osobę o obowiązkach wynikających z umowy dotyczących zachowania tajemnicy. Wykonawca ponosi odpowiedzialność za wszelkie naruszenia obowiązków wynikających z umowy przez osoby wyżej wskazane, jak za działania własne.</w:t>
      </w:r>
    </w:p>
    <w:p w14:paraId="714EFEFB" w14:textId="77777777" w:rsidR="008716DC" w:rsidRDefault="00000000">
      <w:pPr>
        <w:pStyle w:val="KRP"/>
        <w:numPr>
          <w:ilvl w:val="0"/>
          <w:numId w:val="2"/>
        </w:numPr>
        <w:jc w:val="both"/>
        <w:rPr>
          <w:rFonts w:eastAsia="Tahoma"/>
          <w:sz w:val="20"/>
          <w:szCs w:val="20"/>
        </w:rPr>
      </w:pPr>
      <w:r>
        <w:rPr>
          <w:rFonts w:eastAsia="Tahoma"/>
          <w:sz w:val="20"/>
          <w:szCs w:val="20"/>
        </w:rPr>
        <w:t>Wykonawca od chwili zawarcia Umowy, nie może wykorzystać Informacji Poufnych w żadnym celu gospodarczym, zawodowym lub osobistym we własnym lub cudzym interesie.</w:t>
      </w:r>
    </w:p>
    <w:p w14:paraId="7E98E661" w14:textId="77777777" w:rsidR="008716DC" w:rsidRDefault="00000000">
      <w:pPr>
        <w:pStyle w:val="KRP"/>
        <w:numPr>
          <w:ilvl w:val="0"/>
          <w:numId w:val="2"/>
        </w:numPr>
        <w:jc w:val="both"/>
        <w:rPr>
          <w:rFonts w:eastAsia="Tahoma"/>
          <w:sz w:val="20"/>
          <w:szCs w:val="20"/>
        </w:rPr>
      </w:pPr>
      <w:r>
        <w:rPr>
          <w:rFonts w:eastAsia="Tahoma"/>
          <w:sz w:val="20"/>
          <w:szCs w:val="20"/>
        </w:rPr>
        <w:t>Zakaz wskazany w ust. 6 dotyczy w szczególności wykorzystania Informacji Poufnych:</w:t>
      </w:r>
    </w:p>
    <w:p w14:paraId="4ACB198A" w14:textId="77777777" w:rsidR="008716DC" w:rsidRDefault="00000000">
      <w:pPr>
        <w:pStyle w:val="KRP"/>
        <w:numPr>
          <w:ilvl w:val="1"/>
          <w:numId w:val="2"/>
        </w:numPr>
        <w:jc w:val="both"/>
        <w:rPr>
          <w:rFonts w:eastAsia="Tahoma"/>
          <w:sz w:val="20"/>
          <w:szCs w:val="20"/>
        </w:rPr>
      </w:pPr>
      <w:r>
        <w:rPr>
          <w:rFonts w:eastAsia="Tahoma"/>
          <w:sz w:val="20"/>
          <w:szCs w:val="20"/>
        </w:rPr>
        <w:t xml:space="preserve">bezpośrednio przez Wykonawcę, samodzielnie lub wspólnie z innymi osobami, </w:t>
      </w:r>
    </w:p>
    <w:p w14:paraId="6C9F982D" w14:textId="77777777" w:rsidR="008716DC" w:rsidRDefault="00000000">
      <w:pPr>
        <w:pStyle w:val="KRP"/>
        <w:numPr>
          <w:ilvl w:val="1"/>
          <w:numId w:val="2"/>
        </w:numPr>
        <w:jc w:val="both"/>
        <w:rPr>
          <w:rFonts w:eastAsia="Tahoma"/>
          <w:sz w:val="20"/>
          <w:szCs w:val="20"/>
        </w:rPr>
      </w:pPr>
      <w:r>
        <w:rPr>
          <w:rFonts w:eastAsia="Tahoma"/>
          <w:sz w:val="20"/>
          <w:szCs w:val="20"/>
        </w:rPr>
        <w:t>przez podmioty, w których Wykonawca uczestniczy w charakterze: właściciela lub współwłaściciela, członka ich organów,  w których Wykonawca jest zatrudniony (niezależnie od podstawy nawiązania stosunku pracy), których interesy lub sprawy Wykonawca prowadzi niezależnie od podstawy prawnej tego uprawnienia, przez małżonka lub byłego małżonka Wykonawcy, przez wstępnych bądź zstępnych Wykonawcy, osoby pozostające do niego w stosunku pokrewieństwa lub powinowactwa, przez osoby pozostające z Wykonawcą w stałych stosunkach gospodarczych bądź osobistych – niezależnie czy występują samodzielnie czy wspólnie z innymi osobami,</w:t>
      </w:r>
    </w:p>
    <w:p w14:paraId="419DD668" w14:textId="77777777" w:rsidR="008716DC" w:rsidRDefault="00000000">
      <w:pPr>
        <w:pStyle w:val="KRP"/>
        <w:numPr>
          <w:ilvl w:val="1"/>
          <w:numId w:val="2"/>
        </w:numPr>
        <w:jc w:val="both"/>
        <w:rPr>
          <w:rFonts w:eastAsia="Tahoma"/>
          <w:sz w:val="20"/>
          <w:szCs w:val="20"/>
        </w:rPr>
      </w:pPr>
      <w:r>
        <w:rPr>
          <w:rFonts w:eastAsia="Tahoma"/>
          <w:sz w:val="20"/>
          <w:szCs w:val="20"/>
        </w:rPr>
        <w:t xml:space="preserve">przez podmioty w których osoby wskazane w pkt 2 uczestniczą w charakterze: właścicieli lub współwłaścicieli, członków ich organów lub jako osoby upoważnione do prowadzenia ich spraw, </w:t>
      </w:r>
    </w:p>
    <w:p w14:paraId="5F372886" w14:textId="77777777" w:rsidR="008716DC" w:rsidRDefault="00000000">
      <w:pPr>
        <w:pStyle w:val="KRP"/>
        <w:numPr>
          <w:ilvl w:val="1"/>
          <w:numId w:val="2"/>
        </w:numPr>
        <w:jc w:val="both"/>
        <w:rPr>
          <w:rFonts w:eastAsia="Tahoma"/>
          <w:sz w:val="20"/>
          <w:szCs w:val="20"/>
        </w:rPr>
      </w:pPr>
      <w:r>
        <w:rPr>
          <w:rFonts w:eastAsia="Tahoma"/>
          <w:sz w:val="20"/>
          <w:szCs w:val="20"/>
        </w:rPr>
        <w:t xml:space="preserve">przez inne osoby, które uzyskały Informacje Poufne od Wykonawcy lub wskutek nienależytego wykonywania przez niego umowy. </w:t>
      </w:r>
    </w:p>
    <w:p w14:paraId="621A873A" w14:textId="77777777" w:rsidR="008716DC" w:rsidRDefault="00000000">
      <w:pPr>
        <w:pStyle w:val="KRP"/>
        <w:numPr>
          <w:ilvl w:val="0"/>
          <w:numId w:val="2"/>
        </w:numPr>
        <w:jc w:val="both"/>
        <w:rPr>
          <w:rFonts w:eastAsia="Tahoma"/>
          <w:sz w:val="20"/>
          <w:szCs w:val="20"/>
        </w:rPr>
      </w:pPr>
      <w:r>
        <w:rPr>
          <w:rFonts w:eastAsia="Tahoma"/>
          <w:sz w:val="20"/>
          <w:szCs w:val="20"/>
        </w:rPr>
        <w:t>Z zakazu gospodarczego, zawodowego lub osobistego wykorzystania Informacji Poufnych może zwolnić Wykonawcę  jedynie wyraźna, ujęta na piśmie pod rygorem nieważności, zgoda Zamawiającego.</w:t>
      </w:r>
    </w:p>
    <w:p w14:paraId="2EC2A126" w14:textId="77777777" w:rsidR="008716DC" w:rsidRDefault="00000000">
      <w:pPr>
        <w:pStyle w:val="KRP"/>
        <w:numPr>
          <w:ilvl w:val="0"/>
          <w:numId w:val="2"/>
        </w:numPr>
        <w:jc w:val="both"/>
        <w:rPr>
          <w:rFonts w:eastAsia="Tahoma"/>
          <w:sz w:val="20"/>
          <w:szCs w:val="20"/>
        </w:rPr>
      </w:pPr>
      <w:r>
        <w:rPr>
          <w:rFonts w:eastAsia="Tahoma"/>
          <w:sz w:val="20"/>
          <w:szCs w:val="20"/>
        </w:rPr>
        <w:t xml:space="preserve"> Zakaz opisany w ust. 1 -8 nie dotyczy informacji znanych publicznie lub informacji,  których ujawnienia zażąda uprawniony organ w przewidzianej prawem formie i treści, jednakże tylko w niezbędnym zakresie.</w:t>
      </w:r>
    </w:p>
    <w:p w14:paraId="7BAD09EA" w14:textId="77777777" w:rsidR="008716DC" w:rsidRDefault="00000000">
      <w:pPr>
        <w:pStyle w:val="KRP"/>
        <w:numPr>
          <w:ilvl w:val="0"/>
          <w:numId w:val="2"/>
        </w:numPr>
        <w:jc w:val="both"/>
        <w:rPr>
          <w:rFonts w:eastAsia="Tahoma"/>
          <w:sz w:val="20"/>
          <w:szCs w:val="20"/>
        </w:rPr>
      </w:pPr>
      <w:r>
        <w:rPr>
          <w:rFonts w:eastAsia="Tahoma"/>
          <w:sz w:val="20"/>
          <w:szCs w:val="20"/>
        </w:rPr>
        <w:t>Strony oświadczają, że ani niniejsza umowa, ani też przewidziane niniejszą umową ujawnienie lub udostępnienie przez Zamawiającego na rzecz Wykonawcy informacji lub materiałów nie stanowi udzielenia Wykonawcy żadnych licencji lub innych praw do korzystania tudzież czynienia innego użytku w odniesieniu do utworów, patentów, wzorów użytkowych, wzorów przemysłowych, znaków towarowych, praw autorskich, ani topografii układów scalonych, oraz że jakakolwiek licencja dotycząca takich praw własności intelektualnej musi być udzielona Wykonawcy w sposób wyraźny i pod rygorem nieważności na piśmie.</w:t>
      </w:r>
    </w:p>
    <w:p w14:paraId="3862516A" w14:textId="77777777" w:rsidR="008716DC" w:rsidRDefault="008716DC">
      <w:pPr>
        <w:pStyle w:val="KRP"/>
        <w:ind w:firstLine="0"/>
        <w:jc w:val="both"/>
        <w:rPr>
          <w:rFonts w:eastAsia="Tahoma"/>
          <w:sz w:val="20"/>
          <w:szCs w:val="20"/>
        </w:rPr>
      </w:pPr>
    </w:p>
    <w:p w14:paraId="2EDA2FA4" w14:textId="77777777" w:rsidR="008716DC" w:rsidRDefault="00000000">
      <w:pPr>
        <w:pStyle w:val="KRP"/>
        <w:ind w:firstLine="0"/>
        <w:jc w:val="center"/>
        <w:rPr>
          <w:rFonts w:eastAsia="Tahoma"/>
          <w:sz w:val="20"/>
          <w:szCs w:val="20"/>
        </w:rPr>
      </w:pPr>
      <w:r>
        <w:rPr>
          <w:rFonts w:eastAsia="Tahoma"/>
          <w:sz w:val="20"/>
          <w:szCs w:val="20"/>
        </w:rPr>
        <w:t>§ 14</w:t>
      </w:r>
    </w:p>
    <w:p w14:paraId="03628225" w14:textId="77777777" w:rsidR="008716DC" w:rsidRDefault="00000000">
      <w:pPr>
        <w:pStyle w:val="KRP"/>
        <w:numPr>
          <w:ilvl w:val="0"/>
          <w:numId w:val="23"/>
        </w:numPr>
        <w:jc w:val="both"/>
        <w:rPr>
          <w:rFonts w:eastAsia="Tahoma"/>
          <w:sz w:val="20"/>
          <w:szCs w:val="20"/>
        </w:rPr>
      </w:pPr>
      <w:r>
        <w:rPr>
          <w:rFonts w:eastAsia="Tahoma"/>
          <w:sz w:val="20"/>
          <w:szCs w:val="20"/>
        </w:rPr>
        <w:lastRenderedPageBreak/>
        <w:t>Strony mogą przetwarzać dane osobowe przekazane jej przez drugą ze stron w związku z zawartą umową i jej wykonaniem wyłącznie w zakresie oraz w celu zgodnym z umową i celem jej prawidłowego wykonania.</w:t>
      </w:r>
    </w:p>
    <w:p w14:paraId="75277791" w14:textId="77777777" w:rsidR="008716DC" w:rsidRDefault="00000000">
      <w:pPr>
        <w:pStyle w:val="KRP"/>
        <w:numPr>
          <w:ilvl w:val="0"/>
          <w:numId w:val="2"/>
        </w:numPr>
        <w:jc w:val="both"/>
        <w:rPr>
          <w:rFonts w:eastAsia="Tahoma"/>
          <w:sz w:val="20"/>
          <w:szCs w:val="20"/>
        </w:rPr>
      </w:pPr>
      <w:r>
        <w:rPr>
          <w:rFonts w:eastAsia="Tahoma"/>
          <w:sz w:val="20"/>
          <w:szCs w:val="20"/>
        </w:rPr>
        <w:t>Strony mogą przetwarzać następujące dane osobowe: imię, nazwisko, nr telefonu, adres e-mail, miejsce zatrudnienia lub inne dane niezbędne do należytego wykonania umowy lub obowiązków ustawowych związanych z przedmiotem umowy. Na powyższych danych będą wykonywane następujące operacje: wyszukiwanie, wprowadzenie do zbioru danych, modyfikowanie w zbiorze danych, uzupełnianie, archiwizowanie, usuwanie danych lub inne niezbędne do należytego wykonania umowy lub obowiązków ustawowych związanych z jej przedmiotem.</w:t>
      </w:r>
    </w:p>
    <w:p w14:paraId="0622E360" w14:textId="77777777" w:rsidR="008716DC" w:rsidRDefault="00000000">
      <w:pPr>
        <w:pStyle w:val="KRP"/>
        <w:numPr>
          <w:ilvl w:val="0"/>
          <w:numId w:val="2"/>
        </w:numPr>
        <w:jc w:val="both"/>
        <w:rPr>
          <w:rFonts w:eastAsia="Tahoma"/>
          <w:sz w:val="20"/>
          <w:szCs w:val="20"/>
        </w:rPr>
      </w:pPr>
      <w:r>
        <w:rPr>
          <w:rFonts w:eastAsia="Tahoma"/>
          <w:sz w:val="20"/>
          <w:szCs w:val="20"/>
        </w:rPr>
        <w:t>Zmiana celu przetwarzania danych osobowych może zostać dokonana jedynie w drodze zmiany Umowy.</w:t>
      </w:r>
    </w:p>
    <w:p w14:paraId="03798A5C" w14:textId="77777777" w:rsidR="008716DC" w:rsidRDefault="00000000">
      <w:pPr>
        <w:pStyle w:val="KRP"/>
        <w:numPr>
          <w:ilvl w:val="0"/>
          <w:numId w:val="2"/>
        </w:numPr>
        <w:jc w:val="both"/>
        <w:rPr>
          <w:rFonts w:eastAsia="Tahoma"/>
          <w:sz w:val="20"/>
          <w:szCs w:val="20"/>
        </w:rPr>
      </w:pPr>
      <w:r>
        <w:rPr>
          <w:rFonts w:eastAsia="Tahoma"/>
          <w:sz w:val="20"/>
          <w:szCs w:val="20"/>
        </w:rPr>
        <w:t xml:space="preserve">Strony są zobowiązane do przestrzegania przepisów ustawy z dnia 10 maja 2018 r. o ochronie danych osobowych (zwanej dalej UODO) oraz przepisów wykonawczych wydanych na jej podstawie, a także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tudzież innych przepisów prawa powszechnego (w tym wydanych w </w:t>
      </w:r>
      <w:proofErr w:type="spellStart"/>
      <w:r>
        <w:rPr>
          <w:rFonts w:eastAsia="Tahoma"/>
          <w:sz w:val="20"/>
          <w:szCs w:val="20"/>
        </w:rPr>
        <w:t>w</w:t>
      </w:r>
      <w:proofErr w:type="spellEnd"/>
      <w:r>
        <w:rPr>
          <w:rFonts w:eastAsia="Tahoma"/>
          <w:sz w:val="20"/>
          <w:szCs w:val="20"/>
        </w:rPr>
        <w:t xml:space="preserve"> miejsce przywołanych aktów prawnych) mających zastosowanie do danych osobowych.</w:t>
      </w:r>
    </w:p>
    <w:p w14:paraId="68BD8C8A" w14:textId="77777777" w:rsidR="008716DC" w:rsidRDefault="00000000">
      <w:pPr>
        <w:pStyle w:val="KRP"/>
        <w:numPr>
          <w:ilvl w:val="0"/>
          <w:numId w:val="2"/>
        </w:numPr>
        <w:jc w:val="both"/>
        <w:rPr>
          <w:rFonts w:eastAsia="Tahoma"/>
          <w:sz w:val="20"/>
          <w:szCs w:val="20"/>
        </w:rPr>
      </w:pPr>
      <w:r>
        <w:rPr>
          <w:rFonts w:eastAsia="Tahoma"/>
          <w:sz w:val="20"/>
          <w:szCs w:val="20"/>
        </w:rPr>
        <w:t>Strony oświadczają, że przed rozpoczęciem przetwarzania danych podejmą niezbędne środki techniczne i organizacyjne mające na celu zabezpieczenie powierzonych danych osobowych oraz spełnią wszystkie wymagania określone w przepisach dotyczących ochrony danych osobowych.</w:t>
      </w:r>
    </w:p>
    <w:p w14:paraId="4AC56EE9" w14:textId="77777777" w:rsidR="008716DC" w:rsidRDefault="00000000">
      <w:pPr>
        <w:pStyle w:val="KRP"/>
        <w:numPr>
          <w:ilvl w:val="0"/>
          <w:numId w:val="2"/>
        </w:numPr>
        <w:jc w:val="both"/>
        <w:rPr>
          <w:rFonts w:eastAsia="Tahoma"/>
          <w:sz w:val="20"/>
          <w:szCs w:val="20"/>
        </w:rPr>
      </w:pPr>
      <w:r>
        <w:rPr>
          <w:rFonts w:eastAsia="Tahoma"/>
          <w:sz w:val="20"/>
          <w:szCs w:val="20"/>
        </w:rPr>
        <w:t>Zamawiający ma prawo do kontroli sposobu wykonywania niniejszej Umowy przez Wykonawcę odnośnie zobowiązań, o których mowa w niniejszym paragrafie. Warunkiem przeprowadzenia kontroli jest zawiadomienie Wykonawcy w terminie nie krótszym niż 14 dni przed planowanym terminem jej przeprowadzenia.</w:t>
      </w:r>
    </w:p>
    <w:p w14:paraId="133CC640" w14:textId="77777777" w:rsidR="008716DC" w:rsidRDefault="00000000">
      <w:pPr>
        <w:pStyle w:val="KRP"/>
        <w:numPr>
          <w:ilvl w:val="0"/>
          <w:numId w:val="2"/>
        </w:numPr>
        <w:jc w:val="both"/>
        <w:rPr>
          <w:rFonts w:eastAsia="Tahoma"/>
          <w:sz w:val="20"/>
          <w:szCs w:val="20"/>
        </w:rPr>
      </w:pPr>
      <w:r>
        <w:rPr>
          <w:rFonts w:eastAsia="Tahoma"/>
          <w:sz w:val="20"/>
          <w:szCs w:val="20"/>
        </w:rPr>
        <w:t>Dostęp do przetwarzanych danych osobowych mogą posiadać tylko osoby, Strona nadała stosowne upoważnienia. Na żądanie Zamawiającego, Wykonawca niezwłocznie udostępni aktualną listę osób upoważnionych przez Wykonawcę do przetwarzania powierzonych danych.</w:t>
      </w:r>
    </w:p>
    <w:p w14:paraId="1D8E446B" w14:textId="77777777" w:rsidR="008716DC" w:rsidRDefault="00000000">
      <w:pPr>
        <w:pStyle w:val="KRP"/>
        <w:numPr>
          <w:ilvl w:val="0"/>
          <w:numId w:val="2"/>
        </w:numPr>
        <w:jc w:val="both"/>
        <w:rPr>
          <w:rFonts w:eastAsia="Tahoma"/>
          <w:sz w:val="20"/>
          <w:szCs w:val="20"/>
        </w:rPr>
      </w:pPr>
      <w:r>
        <w:rPr>
          <w:rFonts w:eastAsia="Tahoma"/>
          <w:sz w:val="20"/>
          <w:szCs w:val="20"/>
        </w:rPr>
        <w:t>Strony oświadczają, że każda osoba (np. pracownik etatowy, osoba świadcząca czynności na podstawie umów cywilnoprawnych, inne osoby pracujące na rzecz Strony), która zostanie dopuszczona do przetwarzania powierzonych przez drugą Stronę danych osobowych zostanie zobowiązana do zachowania tych danych w tajemnicy. Tajemnica ta obejmuje również wszelkie informacje dotyczące sposobów zabezpieczenia powierzonych do przetwarzania danych osobowych.</w:t>
      </w:r>
    </w:p>
    <w:p w14:paraId="75E37510" w14:textId="77777777" w:rsidR="008716DC" w:rsidRDefault="00000000">
      <w:pPr>
        <w:pStyle w:val="KRP"/>
        <w:numPr>
          <w:ilvl w:val="0"/>
          <w:numId w:val="2"/>
        </w:numPr>
        <w:jc w:val="both"/>
        <w:rPr>
          <w:rFonts w:eastAsia="Tahoma"/>
          <w:sz w:val="20"/>
          <w:szCs w:val="20"/>
        </w:rPr>
      </w:pPr>
      <w:r>
        <w:rPr>
          <w:rFonts w:eastAsia="Tahoma"/>
          <w:sz w:val="20"/>
          <w:szCs w:val="20"/>
        </w:rPr>
        <w:t>Wykonawca po zakończeniu przetwarzania danych osobowych na podstawie niniejszej umowy zobowiązany jest do niezwłocznego usunięcia powierzonych mu danych z własnych zbiorów danych lub do zwrotu tych zbiorów zleceniodawcy. Na każde żądanie Zamawiającego, Wykonawca ma obowiązek przedstawić w terminie 14 dni pisemny protokół potwierdzający fakt usunięcia danych osobowych z własnych zbiorów danych lub fakt zniszczenia zbiorów zawierających dane osobowe przetwarzane na podstawie niniejszej umowy.</w:t>
      </w:r>
    </w:p>
    <w:p w14:paraId="320EEFDC" w14:textId="77777777" w:rsidR="008716DC" w:rsidRDefault="008716DC">
      <w:pPr>
        <w:pStyle w:val="KRP"/>
        <w:ind w:firstLine="0"/>
        <w:jc w:val="both"/>
        <w:rPr>
          <w:rFonts w:eastAsia="Tahoma"/>
          <w:sz w:val="20"/>
          <w:szCs w:val="20"/>
        </w:rPr>
      </w:pPr>
    </w:p>
    <w:p w14:paraId="021486F2" w14:textId="77777777" w:rsidR="008716DC" w:rsidRDefault="00000000">
      <w:pPr>
        <w:pStyle w:val="KRP"/>
        <w:ind w:firstLine="0"/>
        <w:jc w:val="center"/>
        <w:rPr>
          <w:rFonts w:eastAsia="Tahoma"/>
          <w:sz w:val="20"/>
          <w:szCs w:val="20"/>
        </w:rPr>
      </w:pPr>
      <w:r>
        <w:rPr>
          <w:rFonts w:eastAsia="Tahoma"/>
          <w:sz w:val="20"/>
          <w:szCs w:val="20"/>
        </w:rPr>
        <w:t>§ 15</w:t>
      </w:r>
    </w:p>
    <w:p w14:paraId="688991FB" w14:textId="77777777" w:rsidR="008716DC" w:rsidRDefault="00000000">
      <w:pPr>
        <w:pStyle w:val="KRP"/>
        <w:ind w:firstLine="0"/>
        <w:jc w:val="both"/>
        <w:rPr>
          <w:rFonts w:eastAsia="Tahoma"/>
          <w:sz w:val="20"/>
          <w:szCs w:val="20"/>
        </w:rPr>
      </w:pPr>
      <w:r>
        <w:rPr>
          <w:rFonts w:eastAsia="Tahoma"/>
          <w:sz w:val="20"/>
          <w:szCs w:val="20"/>
        </w:rPr>
        <w:t>Wszystkie załączniki do Umowy stanowią jej integralną część:</w:t>
      </w:r>
    </w:p>
    <w:p w14:paraId="00B24080" w14:textId="77777777" w:rsidR="008716DC" w:rsidRDefault="00000000">
      <w:pPr>
        <w:pStyle w:val="KRP"/>
        <w:numPr>
          <w:ilvl w:val="1"/>
          <w:numId w:val="2"/>
        </w:numPr>
        <w:jc w:val="both"/>
        <w:rPr>
          <w:rFonts w:eastAsia="Tahoma"/>
          <w:sz w:val="20"/>
          <w:szCs w:val="20"/>
        </w:rPr>
      </w:pPr>
      <w:r>
        <w:rPr>
          <w:rFonts w:eastAsia="Tahoma"/>
          <w:sz w:val="20"/>
          <w:szCs w:val="20"/>
        </w:rPr>
        <w:t>zaproszenie do składania ofert z dnia ……………………..</w:t>
      </w:r>
      <w:r w:rsidRPr="00ED407A">
        <w:rPr>
          <w:rFonts w:eastAsia="Tahoma"/>
          <w:color w:val="000000"/>
          <w:sz w:val="20"/>
          <w:szCs w:val="20"/>
          <w:lang w:bidi="ar-SA"/>
        </w:rPr>
        <w:t xml:space="preserve"> </w:t>
      </w:r>
      <w:r>
        <w:rPr>
          <w:rFonts w:eastAsia="Tahoma"/>
          <w:sz w:val="20"/>
          <w:szCs w:val="20"/>
        </w:rPr>
        <w:t>wraz z załącznikami,</w:t>
      </w:r>
    </w:p>
    <w:p w14:paraId="516131B6" w14:textId="77777777" w:rsidR="008716DC" w:rsidRDefault="00000000">
      <w:pPr>
        <w:pStyle w:val="KRP"/>
        <w:numPr>
          <w:ilvl w:val="1"/>
          <w:numId w:val="2"/>
        </w:numPr>
        <w:jc w:val="both"/>
        <w:rPr>
          <w:rFonts w:eastAsia="Tahoma"/>
          <w:sz w:val="20"/>
          <w:szCs w:val="20"/>
        </w:rPr>
      </w:pPr>
      <w:r>
        <w:rPr>
          <w:rFonts w:eastAsia="Tahoma"/>
          <w:sz w:val="20"/>
          <w:szCs w:val="20"/>
        </w:rPr>
        <w:t xml:space="preserve">oferta wykonawcy z dnia </w:t>
      </w:r>
      <w:r w:rsidRPr="00ED407A">
        <w:rPr>
          <w:rFonts w:eastAsia="Tahoma"/>
          <w:sz w:val="20"/>
          <w:szCs w:val="20"/>
        </w:rPr>
        <w:t>….................................</w:t>
      </w:r>
      <w:r>
        <w:rPr>
          <w:rFonts w:eastAsia="Tahoma"/>
          <w:sz w:val="20"/>
          <w:szCs w:val="20"/>
          <w:shd w:val="clear" w:color="auto" w:fill="FFFF00"/>
        </w:rPr>
        <w:t xml:space="preserve"> </w:t>
      </w:r>
    </w:p>
    <w:p w14:paraId="18BCEA56" w14:textId="77777777" w:rsidR="008716DC" w:rsidRDefault="00000000">
      <w:pPr>
        <w:pStyle w:val="KRP"/>
        <w:numPr>
          <w:ilvl w:val="1"/>
          <w:numId w:val="2"/>
        </w:numPr>
        <w:jc w:val="both"/>
        <w:rPr>
          <w:rFonts w:eastAsia="Tahoma"/>
          <w:sz w:val="20"/>
          <w:szCs w:val="20"/>
        </w:rPr>
      </w:pPr>
      <w:r>
        <w:rPr>
          <w:rFonts w:eastAsia="Tahoma"/>
          <w:sz w:val="20"/>
          <w:szCs w:val="20"/>
        </w:rPr>
        <w:t xml:space="preserve">informacja o wpisie do rejestru firm audytorskich z dnia </w:t>
      </w:r>
      <w:r w:rsidRPr="00ED407A">
        <w:rPr>
          <w:rFonts w:eastAsia="Tahoma"/>
          <w:sz w:val="20"/>
          <w:szCs w:val="20"/>
        </w:rPr>
        <w:t xml:space="preserve">…………………… </w:t>
      </w:r>
      <w:r>
        <w:rPr>
          <w:rFonts w:eastAsia="Tahoma"/>
          <w:sz w:val="20"/>
          <w:szCs w:val="20"/>
        </w:rPr>
        <w:t>dot. Wykonawcy,</w:t>
      </w:r>
    </w:p>
    <w:p w14:paraId="2276B4AB" w14:textId="77777777" w:rsidR="008716DC" w:rsidRDefault="00000000">
      <w:pPr>
        <w:pStyle w:val="KRP"/>
        <w:numPr>
          <w:ilvl w:val="1"/>
          <w:numId w:val="2"/>
        </w:numPr>
        <w:jc w:val="both"/>
        <w:rPr>
          <w:rFonts w:eastAsia="Tahoma"/>
          <w:sz w:val="20"/>
          <w:szCs w:val="20"/>
        </w:rPr>
      </w:pPr>
      <w:r>
        <w:rPr>
          <w:rFonts w:eastAsia="Tahoma"/>
          <w:sz w:val="20"/>
          <w:szCs w:val="20"/>
        </w:rPr>
        <w:t>polisa OC</w:t>
      </w:r>
    </w:p>
    <w:p w14:paraId="3EFDCC47" w14:textId="77777777" w:rsidR="008716DC" w:rsidRDefault="008716DC">
      <w:pPr>
        <w:pStyle w:val="KRP"/>
        <w:ind w:firstLine="0"/>
        <w:jc w:val="both"/>
        <w:rPr>
          <w:rFonts w:eastAsia="Tahoma"/>
          <w:sz w:val="20"/>
          <w:szCs w:val="20"/>
        </w:rPr>
      </w:pPr>
    </w:p>
    <w:p w14:paraId="29929690" w14:textId="77777777" w:rsidR="008716DC" w:rsidRDefault="00000000">
      <w:pPr>
        <w:pStyle w:val="KRP"/>
        <w:ind w:firstLine="0"/>
        <w:jc w:val="center"/>
        <w:rPr>
          <w:rFonts w:eastAsia="Tahoma"/>
          <w:sz w:val="20"/>
          <w:szCs w:val="20"/>
        </w:rPr>
      </w:pPr>
      <w:r>
        <w:rPr>
          <w:rFonts w:eastAsia="Tahoma"/>
          <w:sz w:val="20"/>
          <w:szCs w:val="20"/>
        </w:rPr>
        <w:t>§ 1</w:t>
      </w:r>
      <w:r>
        <w:rPr>
          <w:rFonts w:eastAsia="Tahoma"/>
          <w:sz w:val="20"/>
          <w:szCs w:val="20"/>
          <w:lang w:bidi="ar-SA"/>
        </w:rPr>
        <w:t>6</w:t>
      </w:r>
    </w:p>
    <w:p w14:paraId="77A6D2D3" w14:textId="77777777" w:rsidR="008716DC" w:rsidRDefault="00000000">
      <w:pPr>
        <w:pStyle w:val="KRP"/>
        <w:numPr>
          <w:ilvl w:val="0"/>
          <w:numId w:val="24"/>
        </w:numPr>
        <w:rPr>
          <w:sz w:val="20"/>
          <w:szCs w:val="20"/>
        </w:rPr>
      </w:pPr>
      <w:r>
        <w:rPr>
          <w:sz w:val="20"/>
          <w:szCs w:val="20"/>
        </w:rPr>
        <w:t xml:space="preserve">Wszelkie oświadczenia, powiadomienia, dokumenty oraz rachunki dotyczące niniejszej umowy, </w:t>
      </w:r>
      <w:r>
        <w:rPr>
          <w:sz w:val="20"/>
          <w:szCs w:val="20"/>
        </w:rPr>
        <w:lastRenderedPageBreak/>
        <w:t>Strony będą doręczać sobie wzajemnie pod adresy jak w komparycji.</w:t>
      </w:r>
    </w:p>
    <w:p w14:paraId="55F2D18D" w14:textId="77777777" w:rsidR="008716DC" w:rsidRDefault="00000000">
      <w:pPr>
        <w:pStyle w:val="KRPzwyky"/>
        <w:numPr>
          <w:ilvl w:val="0"/>
          <w:numId w:val="3"/>
        </w:numPr>
        <w:rPr>
          <w:sz w:val="20"/>
          <w:szCs w:val="20"/>
        </w:rPr>
      </w:pPr>
      <w:r>
        <w:rPr>
          <w:sz w:val="20"/>
          <w:szCs w:val="20"/>
        </w:rPr>
        <w:t>Każda ze stron umowy zobowiązuje się do zawiadomienia drugiej strony o każdej zmianie swojego adresu. W przypadku zaniedbania tego obowiązku wszelką korespondencję doręczaną na dotychczasowy adres uważa się za skutecznie doręczoną.</w:t>
      </w:r>
    </w:p>
    <w:p w14:paraId="5F5DF373" w14:textId="77777777" w:rsidR="008716DC" w:rsidRDefault="00000000">
      <w:pPr>
        <w:pStyle w:val="KRPzwyky"/>
        <w:numPr>
          <w:ilvl w:val="0"/>
          <w:numId w:val="3"/>
        </w:numPr>
        <w:rPr>
          <w:sz w:val="20"/>
          <w:szCs w:val="20"/>
        </w:rPr>
      </w:pPr>
      <w:r>
        <w:rPr>
          <w:sz w:val="20"/>
          <w:szCs w:val="20"/>
        </w:rPr>
        <w:t>Wykonawca nie może potrącać swojej wierzytelności o zapłatę wynagrodzenia lub o spełnienie innego świadczenia wskazanego umową z żadną wierzytelnością Zamawiającego.</w:t>
      </w:r>
    </w:p>
    <w:p w14:paraId="32516BD4" w14:textId="77777777" w:rsidR="008716DC" w:rsidRDefault="00000000">
      <w:pPr>
        <w:pStyle w:val="KRPzwyky"/>
        <w:numPr>
          <w:ilvl w:val="0"/>
          <w:numId w:val="3"/>
        </w:numPr>
        <w:rPr>
          <w:sz w:val="20"/>
          <w:szCs w:val="20"/>
        </w:rPr>
      </w:pPr>
      <w:r>
        <w:rPr>
          <w:sz w:val="20"/>
          <w:szCs w:val="20"/>
        </w:rPr>
        <w:t>Nieważność poszczególnych postanowień niniejszej Umowy nie narusza ważności pozostałych postanowień oraz Umowy jako całości. Strony Umowy zobowiązują się w takim przypadku do niezwłocznego sformułowania postanowienia ważnego prawnie, które będzie najbliższe ekonomicznemu celowi postanowienia uznanego za nieważne.</w:t>
      </w:r>
    </w:p>
    <w:p w14:paraId="78A270D0" w14:textId="77777777" w:rsidR="008716DC" w:rsidRDefault="00000000">
      <w:pPr>
        <w:pStyle w:val="KRPzwyky"/>
        <w:numPr>
          <w:ilvl w:val="0"/>
          <w:numId w:val="3"/>
        </w:numPr>
        <w:rPr>
          <w:sz w:val="20"/>
          <w:szCs w:val="20"/>
        </w:rPr>
      </w:pPr>
      <w:r>
        <w:rPr>
          <w:sz w:val="20"/>
          <w:szCs w:val="20"/>
        </w:rPr>
        <w:t>Treść niniejszej Umowy stanowi wyraz zgodnej woli Stron oparcia współpracy na warunkach przynoszących im wzajemne korzyści w ramach prowadzonej przez nie działalności. Osoby działające za strony oświadczają i zapewniają się wzajem, że posiadają prawo i kompetencję do zawarcia i wykonania umowy, nie istnieją żadne zobowiązania umowne ani inne zobowiązania, które uniemożliwiałyby stronom czy którejkolwiek ze stron jej wykonanie.</w:t>
      </w:r>
    </w:p>
    <w:p w14:paraId="0ACEE2BD" w14:textId="77777777" w:rsidR="008716DC" w:rsidRDefault="00000000">
      <w:pPr>
        <w:numPr>
          <w:ilvl w:val="0"/>
          <w:numId w:val="3"/>
        </w:numPr>
        <w:spacing w:before="240"/>
        <w:jc w:val="both"/>
        <w:rPr>
          <w:sz w:val="20"/>
          <w:szCs w:val="20"/>
        </w:rPr>
      </w:pPr>
      <w:r>
        <w:rPr>
          <w:sz w:val="20"/>
          <w:szCs w:val="20"/>
        </w:rPr>
        <w:t>Wszelkie sprawy sporne w pierwszej kolejności będą załatwiane polubownie. W przypadku braku polubownego rozwiązania, sprawa będzie poddana jurysdykcji sądów polskich i rozstrzygnięciu sądu powszechnego właściwego miejscowo ze względu na siedzibę Zamawiającego.</w:t>
      </w:r>
    </w:p>
    <w:p w14:paraId="3DDD13D9" w14:textId="77777777" w:rsidR="008716DC" w:rsidRDefault="00000000">
      <w:pPr>
        <w:numPr>
          <w:ilvl w:val="0"/>
          <w:numId w:val="3"/>
        </w:numPr>
        <w:spacing w:before="240"/>
        <w:jc w:val="both"/>
        <w:rPr>
          <w:sz w:val="20"/>
          <w:szCs w:val="20"/>
        </w:rPr>
      </w:pPr>
      <w:r>
        <w:rPr>
          <w:sz w:val="20"/>
          <w:szCs w:val="20"/>
        </w:rPr>
        <w:t>W sprawach nieuregulowanych w Umowie mają odpowiednio zastosowanie przepisy prawa polskiego w tym Kodeksu Cywilnego.</w:t>
      </w:r>
    </w:p>
    <w:p w14:paraId="654F4598" w14:textId="77777777" w:rsidR="008716DC" w:rsidRDefault="00000000">
      <w:pPr>
        <w:numPr>
          <w:ilvl w:val="0"/>
          <w:numId w:val="3"/>
        </w:numPr>
        <w:spacing w:before="240"/>
        <w:jc w:val="both"/>
        <w:rPr>
          <w:sz w:val="20"/>
          <w:szCs w:val="20"/>
        </w:rPr>
      </w:pPr>
      <w:r>
        <w:rPr>
          <w:sz w:val="20"/>
          <w:szCs w:val="20"/>
        </w:rPr>
        <w:t>Umowę sporządzono w dwóch jednobrzmiących egzemplarzach, po jednym dla każdej ze stron.</w:t>
      </w:r>
    </w:p>
    <w:p w14:paraId="2D2DC949" w14:textId="77777777" w:rsidR="008716DC" w:rsidRDefault="008716DC">
      <w:pPr>
        <w:pStyle w:val="KRPzwyky"/>
        <w:rPr>
          <w:sz w:val="20"/>
          <w:szCs w:val="20"/>
        </w:rPr>
      </w:pPr>
    </w:p>
    <w:p w14:paraId="508FD308" w14:textId="77777777" w:rsidR="008716DC" w:rsidRDefault="00000000">
      <w:pPr>
        <w:pStyle w:val="KRPzwyky"/>
        <w:ind w:firstLine="0"/>
        <w:jc w:val="both"/>
        <w:rPr>
          <w:rFonts w:eastAsia="Tahoma"/>
          <w:sz w:val="20"/>
          <w:szCs w:val="20"/>
        </w:rPr>
      </w:pPr>
      <w:r>
        <w:rPr>
          <w:rFonts w:eastAsia="Tahoma"/>
          <w:sz w:val="20"/>
          <w:szCs w:val="20"/>
        </w:rPr>
        <w:t>Strony niniejszym oświadczają, że przeczytały niniejszą Umowę w całości, oraz że zawierają ją z pełną świadomością wszelkich jej konsekwencji prawno-finansowych. Strony są w szczególności świadome ryzyka gospodarczego, jakim obarczone jest prowadzenie własnej działalności gospodarczej lub zawodowej. Strony są świadome, że druga ze stron nie ponosi odpowiedzialności za jej zobowiązania wobec osób trzecich, które nie zostały wskazane w umowie.</w:t>
      </w:r>
    </w:p>
    <w:p w14:paraId="389FA7C2" w14:textId="77777777" w:rsidR="008716DC" w:rsidRDefault="008716DC">
      <w:pPr>
        <w:pStyle w:val="KRP"/>
        <w:ind w:firstLine="0"/>
        <w:jc w:val="both"/>
        <w:rPr>
          <w:rFonts w:eastAsia="Tahoma"/>
        </w:rPr>
      </w:pPr>
    </w:p>
    <w:p w14:paraId="5FF38CC0" w14:textId="77777777" w:rsidR="008716DC" w:rsidRDefault="008716DC">
      <w:pPr>
        <w:pStyle w:val="KRP"/>
        <w:ind w:firstLine="0"/>
        <w:jc w:val="both"/>
        <w:rPr>
          <w:rFonts w:eastAsia="Tahoma"/>
        </w:rPr>
      </w:pPr>
    </w:p>
    <w:p w14:paraId="1D6B8256" w14:textId="77777777" w:rsidR="008716DC" w:rsidRDefault="00000000">
      <w:pPr>
        <w:pStyle w:val="KRP"/>
        <w:tabs>
          <w:tab w:val="center" w:pos="6720"/>
        </w:tabs>
        <w:ind w:firstLine="0"/>
        <w:jc w:val="center"/>
        <w:rPr>
          <w:rFonts w:eastAsia="Tahoma"/>
          <w:b/>
          <w:bCs/>
        </w:rPr>
      </w:pPr>
      <w:r>
        <w:rPr>
          <w:rFonts w:eastAsia="Tahoma"/>
          <w:b/>
          <w:bCs/>
        </w:rPr>
        <w:t>ZAMAWIAJĄCY</w:t>
      </w:r>
      <w:r>
        <w:rPr>
          <w:rFonts w:eastAsia="Tahoma"/>
          <w:b/>
          <w:bCs/>
        </w:rPr>
        <w:tab/>
        <w:t>WYKONAWCA</w:t>
      </w:r>
    </w:p>
    <w:p w14:paraId="4073D5E3" w14:textId="77777777" w:rsidR="008716DC" w:rsidRDefault="008716DC">
      <w:pPr>
        <w:pStyle w:val="KRP"/>
        <w:ind w:firstLine="0"/>
        <w:jc w:val="both"/>
        <w:rPr>
          <w:rFonts w:eastAsia="Tahoma"/>
        </w:rPr>
      </w:pPr>
    </w:p>
    <w:sectPr w:rsidR="008716DC">
      <w:footerReference w:type="even" r:id="rId7"/>
      <w:footerReference w:type="default" r:id="rId8"/>
      <w:footerReference w:type="first" r:id="rId9"/>
      <w:pgSz w:w="11906" w:h="16838"/>
      <w:pgMar w:top="1134" w:right="1134" w:bottom="1275" w:left="1701"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AB538" w14:textId="77777777" w:rsidR="008B787C" w:rsidRDefault="008B787C">
      <w:r>
        <w:separator/>
      </w:r>
    </w:p>
  </w:endnote>
  <w:endnote w:type="continuationSeparator" w:id="0">
    <w:p w14:paraId="70355528" w14:textId="77777777" w:rsidR="008B787C" w:rsidRDefault="008B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swiss"/>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12BC1" w14:textId="77777777" w:rsidR="008716DC" w:rsidRDefault="008716D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D31A8" w14:textId="77777777" w:rsidR="008716DC" w:rsidRDefault="00000000">
    <w:pPr>
      <w:pStyle w:val="Stopka"/>
      <w:jc w:val="right"/>
    </w:pPr>
    <w:r>
      <w:fldChar w:fldCharType="begin"/>
    </w:r>
    <w:r>
      <w:instrText xml:space="preserve"> PAGE </w:instrText>
    </w:r>
    <w:r>
      <w:fldChar w:fldCharType="separate"/>
    </w:r>
    <w: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D1BAA" w14:textId="77777777" w:rsidR="008716DC" w:rsidRDefault="00000000">
    <w:pPr>
      <w:pStyle w:val="Stopka"/>
      <w:jc w:val="right"/>
    </w:pPr>
    <w:r>
      <w:fldChar w:fldCharType="begin"/>
    </w:r>
    <w:r>
      <w:instrText xml:space="preserve"> PAGE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B812B" w14:textId="77777777" w:rsidR="008B787C" w:rsidRDefault="008B787C">
      <w:r>
        <w:separator/>
      </w:r>
    </w:p>
  </w:footnote>
  <w:footnote w:type="continuationSeparator" w:id="0">
    <w:p w14:paraId="7DFAB0AB" w14:textId="77777777" w:rsidR="008B787C" w:rsidRDefault="008B7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2EFD"/>
    <w:multiLevelType w:val="multilevel"/>
    <w:tmpl w:val="B85ACED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 w15:restartNumberingAfterBreak="0">
    <w:nsid w:val="03D40055"/>
    <w:multiLevelType w:val="multilevel"/>
    <w:tmpl w:val="D878EDD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2" w15:restartNumberingAfterBreak="0">
    <w:nsid w:val="1AE278ED"/>
    <w:multiLevelType w:val="multilevel"/>
    <w:tmpl w:val="B9E04D4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3" w15:restartNumberingAfterBreak="0">
    <w:nsid w:val="206156FB"/>
    <w:multiLevelType w:val="multilevel"/>
    <w:tmpl w:val="2514D29C"/>
    <w:lvl w:ilvl="0">
      <w:start w:val="1"/>
      <w:numFmt w:val="upperRoman"/>
      <w:pStyle w:val="Nagwek1"/>
      <w:lvlText w:val="%1."/>
      <w:lvlJc w:val="left"/>
      <w:pPr>
        <w:tabs>
          <w:tab w:val="num" w:pos="567"/>
        </w:tabs>
        <w:ind w:left="567" w:hanging="567"/>
      </w:pPr>
      <w:rPr>
        <w:b/>
        <w:bCs/>
      </w:rPr>
    </w:lvl>
    <w:lvl w:ilvl="1">
      <w:start w:val="1"/>
      <w:numFmt w:val="upperLetter"/>
      <w:pStyle w:val="Nagwek2"/>
      <w:lvlText w:val="%2."/>
      <w:lvlJc w:val="left"/>
      <w:pPr>
        <w:tabs>
          <w:tab w:val="num" w:pos="1134"/>
        </w:tabs>
        <w:ind w:left="1134" w:hanging="567"/>
      </w:pPr>
      <w:rPr>
        <w:b/>
        <w:bCs/>
      </w:rPr>
    </w:lvl>
    <w:lvl w:ilvl="2">
      <w:start w:val="1"/>
      <w:numFmt w:val="none"/>
      <w:pStyle w:val="Nagwek3"/>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4" w15:restartNumberingAfterBreak="0">
    <w:nsid w:val="20981142"/>
    <w:multiLevelType w:val="multilevel"/>
    <w:tmpl w:val="8B46845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5" w15:restartNumberingAfterBreak="0">
    <w:nsid w:val="295256BA"/>
    <w:multiLevelType w:val="multilevel"/>
    <w:tmpl w:val="D2A212C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6" w15:restartNumberingAfterBreak="0">
    <w:nsid w:val="39B354DA"/>
    <w:multiLevelType w:val="multilevel"/>
    <w:tmpl w:val="056C7E7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7" w15:restartNumberingAfterBreak="0">
    <w:nsid w:val="3E4D45F3"/>
    <w:multiLevelType w:val="multilevel"/>
    <w:tmpl w:val="8BA603E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8" w15:restartNumberingAfterBreak="0">
    <w:nsid w:val="41F636E1"/>
    <w:multiLevelType w:val="multilevel"/>
    <w:tmpl w:val="31DC25AC"/>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9" w15:restartNumberingAfterBreak="0">
    <w:nsid w:val="60043DD6"/>
    <w:multiLevelType w:val="multilevel"/>
    <w:tmpl w:val="0FD6FC2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0" w15:restartNumberingAfterBreak="0">
    <w:nsid w:val="6AA50C72"/>
    <w:multiLevelType w:val="multilevel"/>
    <w:tmpl w:val="3FCE556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1" w15:restartNumberingAfterBreak="0">
    <w:nsid w:val="6CE90100"/>
    <w:multiLevelType w:val="multilevel"/>
    <w:tmpl w:val="221E492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2" w15:restartNumberingAfterBreak="0">
    <w:nsid w:val="7160336A"/>
    <w:multiLevelType w:val="multilevel"/>
    <w:tmpl w:val="2882703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3" w15:restartNumberingAfterBreak="0">
    <w:nsid w:val="7F7E526C"/>
    <w:multiLevelType w:val="multilevel"/>
    <w:tmpl w:val="944CAA3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num w:numId="1" w16cid:durableId="1394817894">
    <w:abstractNumId w:val="3"/>
  </w:num>
  <w:num w:numId="2" w16cid:durableId="2035963061">
    <w:abstractNumId w:val="0"/>
  </w:num>
  <w:num w:numId="3" w16cid:durableId="668675458">
    <w:abstractNumId w:val="7"/>
  </w:num>
  <w:num w:numId="4" w16cid:durableId="1117871479">
    <w:abstractNumId w:val="8"/>
  </w:num>
  <w:num w:numId="5" w16cid:durableId="853107194">
    <w:abstractNumId w:val="11"/>
  </w:num>
  <w:num w:numId="6" w16cid:durableId="1811249073">
    <w:abstractNumId w:val="1"/>
  </w:num>
  <w:num w:numId="7" w16cid:durableId="927344763">
    <w:abstractNumId w:val="12"/>
  </w:num>
  <w:num w:numId="8" w16cid:durableId="2119910759">
    <w:abstractNumId w:val="9"/>
  </w:num>
  <w:num w:numId="9" w16cid:durableId="606161371">
    <w:abstractNumId w:val="2"/>
  </w:num>
  <w:num w:numId="10" w16cid:durableId="312485363">
    <w:abstractNumId w:val="10"/>
  </w:num>
  <w:num w:numId="11" w16cid:durableId="128402406">
    <w:abstractNumId w:val="13"/>
  </w:num>
  <w:num w:numId="12" w16cid:durableId="1974478571">
    <w:abstractNumId w:val="5"/>
  </w:num>
  <w:num w:numId="13" w16cid:durableId="1068041248">
    <w:abstractNumId w:val="6"/>
  </w:num>
  <w:num w:numId="14" w16cid:durableId="2028670971">
    <w:abstractNumId w:val="4"/>
  </w:num>
  <w:num w:numId="15" w16cid:durableId="100612483">
    <w:abstractNumId w:val="0"/>
    <w:lvlOverride w:ilvl="0">
      <w:startOverride w:val="1"/>
    </w:lvlOverride>
  </w:num>
  <w:num w:numId="16" w16cid:durableId="867909506">
    <w:abstractNumId w:val="0"/>
    <w:lvlOverride w:ilvl="0">
      <w:startOverride w:val="1"/>
    </w:lvlOverride>
  </w:num>
  <w:num w:numId="17" w16cid:durableId="154420846">
    <w:abstractNumId w:val="0"/>
    <w:lvlOverride w:ilvl="0">
      <w:startOverride w:val="1"/>
    </w:lvlOverride>
  </w:num>
  <w:num w:numId="18" w16cid:durableId="1491484418">
    <w:abstractNumId w:val="0"/>
    <w:lvlOverride w:ilvl="0">
      <w:startOverride w:val="1"/>
    </w:lvlOverride>
  </w:num>
  <w:num w:numId="19" w16cid:durableId="975640333">
    <w:abstractNumId w:val="0"/>
    <w:lvlOverride w:ilvl="0">
      <w:startOverride w:val="1"/>
    </w:lvlOverride>
  </w:num>
  <w:num w:numId="20" w16cid:durableId="1743864664">
    <w:abstractNumId w:val="0"/>
    <w:lvlOverride w:ilvl="0">
      <w:startOverride w:val="1"/>
    </w:lvlOverride>
  </w:num>
  <w:num w:numId="21" w16cid:durableId="1611012631">
    <w:abstractNumId w:val="0"/>
    <w:lvlOverride w:ilvl="0">
      <w:startOverride w:val="1"/>
    </w:lvlOverride>
  </w:num>
  <w:num w:numId="22" w16cid:durableId="198931735">
    <w:abstractNumId w:val="0"/>
    <w:lvlOverride w:ilvl="0">
      <w:startOverride w:val="1"/>
    </w:lvlOverride>
  </w:num>
  <w:num w:numId="23" w16cid:durableId="448473500">
    <w:abstractNumId w:val="0"/>
    <w:lvlOverride w:ilvl="0">
      <w:startOverride w:val="1"/>
    </w:lvlOverride>
  </w:num>
  <w:num w:numId="24" w16cid:durableId="36925947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DC"/>
    <w:rsid w:val="00106707"/>
    <w:rsid w:val="004D19A2"/>
    <w:rsid w:val="008716DC"/>
    <w:rsid w:val="008B787C"/>
    <w:rsid w:val="00E24D6C"/>
    <w:rsid w:val="00ED407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3BCB"/>
  <w15:docId w15:val="{C1776A6B-9DFA-475E-97EE-657C7EF7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Arial Unicode MS" w:hAnsi="Tahoma" w:cs="Tahoma"/>
        <w:sz w:val="22"/>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style>
  <w:style w:type="paragraph" w:styleId="Nagwek1">
    <w:name w:val="heading 1"/>
    <w:basedOn w:val="Nagwek"/>
    <w:next w:val="KRP"/>
    <w:uiPriority w:val="9"/>
    <w:qFormat/>
    <w:pPr>
      <w:numPr>
        <w:numId w:val="1"/>
      </w:numPr>
      <w:ind w:left="0" w:firstLine="0"/>
      <w:jc w:val="both"/>
      <w:outlineLvl w:val="0"/>
    </w:pPr>
    <w:rPr>
      <w:b/>
      <w:bCs/>
      <w:sz w:val="26"/>
      <w:szCs w:val="32"/>
    </w:rPr>
  </w:style>
  <w:style w:type="paragraph" w:styleId="Nagwek2">
    <w:name w:val="heading 2"/>
    <w:basedOn w:val="Nagwek"/>
    <w:next w:val="KRP"/>
    <w:uiPriority w:val="9"/>
    <w:semiHidden/>
    <w:unhideWhenUsed/>
    <w:qFormat/>
    <w:pPr>
      <w:numPr>
        <w:ilvl w:val="1"/>
        <w:numId w:val="1"/>
      </w:numPr>
      <w:ind w:left="0" w:firstLine="0"/>
      <w:jc w:val="both"/>
      <w:outlineLvl w:val="1"/>
    </w:pPr>
    <w:rPr>
      <w:b/>
      <w:bCs/>
      <w:iCs/>
    </w:rPr>
  </w:style>
  <w:style w:type="paragraph" w:styleId="Nagwek3">
    <w:name w:val="heading 3"/>
    <w:basedOn w:val="Nagwek"/>
    <w:next w:val="Tekst"/>
    <w:uiPriority w:val="9"/>
    <w:semiHidden/>
    <w:unhideWhenUsed/>
    <w:qFormat/>
    <w:pPr>
      <w:numPr>
        <w:ilvl w:val="2"/>
        <w:numId w:val="1"/>
      </w:numPr>
      <w:outlineLvl w:val="2"/>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qFormat/>
    <w:rPr>
      <w:rFonts w:ascii="Symbol" w:hAnsi="Symbol"/>
      <w:sz w:val="18"/>
      <w:szCs w:val="20"/>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WW8Num8z0">
    <w:name w:val="WW8Num8z0"/>
    <w:qFormat/>
    <w:rPr>
      <w:rFonts w:ascii="Symbol" w:hAnsi="Symbol"/>
    </w:rPr>
  </w:style>
  <w:style w:type="character" w:customStyle="1" w:styleId="WW8Num10z0">
    <w:name w:val="WW8Num10z0"/>
    <w:qFormat/>
    <w:rPr>
      <w:rFonts w:ascii="Symbol" w:hAnsi="Symbol"/>
    </w:rPr>
  </w:style>
  <w:style w:type="character" w:styleId="Hipercze">
    <w:name w:val="Hyperlink"/>
    <w:basedOn w:val="Domylnaczcionkaakapitu"/>
    <w:rPr>
      <w:color w:val="0000FF"/>
      <w:u w:val="single"/>
    </w:rPr>
  </w:style>
  <w:style w:type="character" w:customStyle="1" w:styleId="Znakinumeracji">
    <w:name w:val="Znaki numeracji"/>
    <w:qFormat/>
    <w:rPr>
      <w:sz w:val="20"/>
      <w:szCs w:val="20"/>
    </w:rPr>
  </w:style>
  <w:style w:type="character" w:customStyle="1" w:styleId="Znakiwypunktowania">
    <w:name w:val="Znaki wypunktowania"/>
    <w:qFormat/>
    <w:rPr>
      <w:rFonts w:ascii="OpenSymbol" w:eastAsia="OpenSymbol" w:hAnsi="OpenSymbol" w:cs="OpenSymbol"/>
    </w:rPr>
  </w:style>
  <w:style w:type="character" w:styleId="Pogrubienie">
    <w:name w:val="Strong"/>
    <w:qFormat/>
    <w:rPr>
      <w:b/>
      <w:bCs/>
    </w:rPr>
  </w:style>
  <w:style w:type="character" w:customStyle="1" w:styleId="WW8Num7z3">
    <w:name w:val="WW8Num7z3"/>
    <w:qFormat/>
    <w:rPr>
      <w:rFonts w:ascii="Tahoma" w:hAnsi="Tahoma"/>
      <w:b/>
      <w:bCs/>
      <w:sz w:val="22"/>
      <w:szCs w:val="24"/>
    </w:rPr>
  </w:style>
  <w:style w:type="character" w:customStyle="1" w:styleId="WW8Num19z0">
    <w:name w:val="WW8Num19z0"/>
    <w:qFormat/>
    <w:rPr>
      <w:rFonts w:ascii="Tahoma" w:hAnsi="Tahoma"/>
      <w:b w:val="0"/>
      <w:bCs w:val="0"/>
      <w:i w:val="0"/>
      <w:sz w:val="22"/>
      <w:szCs w:val="22"/>
    </w:rPr>
  </w:style>
  <w:style w:type="character" w:customStyle="1" w:styleId="Znakiprzypiswdolnych">
    <w:name w:val="Znaki przypisów dolnych"/>
    <w:qFormat/>
    <w:rPr>
      <w:sz w:val="22"/>
      <w:vertAlign w:val="superscript"/>
    </w:rPr>
  </w:style>
  <w:style w:type="character" w:styleId="Odwoanieprzypisudolnego">
    <w:name w:val="footnote reference"/>
    <w:qFormat/>
    <w:rPr>
      <w:sz w:val="22"/>
      <w:vertAlign w:val="superscript"/>
    </w:rPr>
  </w:style>
  <w:style w:type="paragraph" w:styleId="Nagwek">
    <w:name w:val="header"/>
    <w:basedOn w:val="Normalny"/>
    <w:next w:val="KRP"/>
    <w:pPr>
      <w:keepNext/>
      <w:spacing w:before="240" w:after="120"/>
    </w:pPr>
    <w:rPr>
      <w:szCs w:val="28"/>
    </w:rPr>
  </w:style>
  <w:style w:type="paragraph" w:styleId="Tekstpodstawowy">
    <w:name w:val="Body Text"/>
    <w:basedOn w:val="Normalny"/>
    <w:pPr>
      <w:spacing w:after="140" w:line="288" w:lineRule="auto"/>
    </w:pPr>
  </w:style>
  <w:style w:type="paragraph" w:styleId="Lista">
    <w:name w:val="List"/>
    <w:basedOn w:val="Tekst"/>
    <w:rPr>
      <w:sz w:val="24"/>
    </w:rPr>
  </w:style>
  <w:style w:type="paragraph" w:styleId="Legenda">
    <w:name w:val="caption"/>
    <w:basedOn w:val="Normalny"/>
    <w:qFormat/>
    <w:pPr>
      <w:suppressLineNumbers/>
      <w:spacing w:before="120" w:after="120"/>
    </w:pPr>
    <w:rPr>
      <w:i/>
      <w:iCs/>
      <w:sz w:val="24"/>
    </w:rPr>
  </w:style>
  <w:style w:type="paragraph" w:customStyle="1" w:styleId="Indeks">
    <w:name w:val="Indeks"/>
    <w:basedOn w:val="Normalny"/>
    <w:qFormat/>
    <w:pPr>
      <w:suppressLineNumbers/>
    </w:pPr>
    <w:rPr>
      <w:sz w:val="24"/>
    </w:rPr>
  </w:style>
  <w:style w:type="paragraph" w:customStyle="1" w:styleId="Tekst">
    <w:name w:val="Tekst"/>
    <w:basedOn w:val="Normalny"/>
    <w:qFormat/>
    <w:pPr>
      <w:spacing w:after="120"/>
    </w:p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pPr>
    <w:rPr>
      <w:sz w:val="16"/>
    </w:rPr>
  </w:style>
  <w:style w:type="paragraph" w:customStyle="1" w:styleId="KRP">
    <w:name w:val="KRP"/>
    <w:basedOn w:val="Normalny"/>
    <w:qFormat/>
    <w:pPr>
      <w:spacing w:after="113"/>
      <w:ind w:firstLine="850"/>
    </w:pPr>
  </w:style>
  <w:style w:type="paragraph" w:customStyle="1" w:styleId="Zawartoramki">
    <w:name w:val="Zawartość ramki"/>
    <w:basedOn w:val="Tekst"/>
    <w:qFormat/>
  </w:style>
  <w:style w:type="paragraph" w:customStyle="1" w:styleId="KRPmay">
    <w:name w:val="KRP mały"/>
    <w:basedOn w:val="KRP"/>
    <w:qFormat/>
    <w:pPr>
      <w:spacing w:after="0"/>
      <w:ind w:firstLine="0"/>
    </w:pPr>
    <w:rPr>
      <w:sz w:val="18"/>
      <w:szCs w:val="20"/>
    </w:rPr>
  </w:style>
  <w:style w:type="paragraph" w:customStyle="1" w:styleId="KRPnumeracja">
    <w:name w:val="KRP numeracja"/>
    <w:basedOn w:val="KRP"/>
    <w:qFormat/>
    <w:pPr>
      <w:spacing w:after="0"/>
      <w:ind w:firstLine="0"/>
    </w:pPr>
  </w:style>
  <w:style w:type="paragraph" w:customStyle="1" w:styleId="Tekstpodstawowy32">
    <w:name w:val="Tekst podstawowy 32"/>
    <w:basedOn w:val="Normalny"/>
    <w:qFormat/>
    <w:rPr>
      <w:szCs w:val="20"/>
    </w:rPr>
  </w:style>
  <w:style w:type="paragraph" w:styleId="Tekstprzypisudolnego">
    <w:name w:val="footnote text"/>
    <w:basedOn w:val="Normalny"/>
    <w:pPr>
      <w:suppressLineNumbers/>
      <w:ind w:left="339" w:hanging="339"/>
    </w:pPr>
    <w:rPr>
      <w:sz w:val="20"/>
      <w:szCs w:val="20"/>
    </w:rPr>
  </w:style>
  <w:style w:type="paragraph" w:customStyle="1" w:styleId="KRPpetitum">
    <w:name w:val="KRP petitum"/>
    <w:basedOn w:val="Normalny"/>
    <w:qFormat/>
    <w:pPr>
      <w:spacing w:line="360" w:lineRule="auto"/>
      <w:ind w:firstLine="850"/>
    </w:pPr>
  </w:style>
  <w:style w:type="paragraph" w:customStyle="1" w:styleId="Tabela">
    <w:name w:val="Tabela"/>
    <w:basedOn w:val="Legenda"/>
    <w:qFormat/>
  </w:style>
  <w:style w:type="paragraph" w:customStyle="1" w:styleId="Gwkalewa">
    <w:name w:val="Główka lewa"/>
    <w:basedOn w:val="Normalny"/>
    <w:qFormat/>
    <w:pPr>
      <w:suppressLineNumbers/>
      <w:tabs>
        <w:tab w:val="center" w:pos="4535"/>
        <w:tab w:val="right" w:pos="9071"/>
      </w:tabs>
    </w:pPr>
  </w:style>
  <w:style w:type="paragraph" w:customStyle="1" w:styleId="KRPzwyky">
    <w:name w:val="KRP zwykły"/>
    <w:basedOn w:val="Normalny"/>
    <w:qFormat/>
    <w:pPr>
      <w:spacing w:after="113"/>
      <w:ind w:firstLine="850"/>
    </w:pPr>
  </w:style>
  <w:style w:type="numbering" w:customStyle="1" w:styleId="Punktor">
    <w:name w:val="Punktor •"/>
    <w:qFormat/>
  </w:style>
  <w:style w:type="numbering" w:customStyle="1" w:styleId="Numbering1">
    <w:name w:val="Numbering 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KRPlista">
    <w:name w:val="KRP lista"/>
    <w:qFormat/>
  </w:style>
  <w:style w:type="numbering" w:customStyle="1" w:styleId="KRPpetitum1">
    <w:name w:val="KRP petitum1"/>
    <w:qFormat/>
  </w:style>
  <w:style w:type="numbering" w:customStyle="1" w:styleId="WW8Num15">
    <w:name w:val="WW8Num1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3031</Words>
  <Characters>20708</Characters>
  <Application>Microsoft Office Word</Application>
  <DocSecurity>0</DocSecurity>
  <Lines>690</Lines>
  <Paragraphs>456</Paragraphs>
  <ScaleCrop>false</ScaleCrop>
  <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KRP zwykły</dc:title>
  <dc:subject/>
  <dc:creator>Piotr Dąbrowski</dc:creator>
  <dc:description/>
  <cp:lastModifiedBy>Piotr Dąbrowski</cp:lastModifiedBy>
  <cp:revision>3</cp:revision>
  <cp:lastPrinted>2024-06-14T09:58:00Z</cp:lastPrinted>
  <dcterms:created xsi:type="dcterms:W3CDTF">2024-06-14T10:10:00Z</dcterms:created>
  <dcterms:modified xsi:type="dcterms:W3CDTF">2024-06-14T10:17:00Z</dcterms:modified>
  <dc:language>pl-PL</dc:language>
</cp:coreProperties>
</file>