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4067" w14:textId="392A8320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B054C5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Załącznik nr 3</w:t>
      </w:r>
      <w:r w:rsidR="00FF4D3A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67CFEE92" w:rsid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554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237E40" w:rsidRPr="00237E40">
        <w:rPr>
          <w:rFonts w:asciiTheme="minorHAnsi" w:hAnsiTheme="minorHAnsi" w:cstheme="minorHAnsi"/>
          <w:b/>
          <w:bCs/>
          <w:sz w:val="22"/>
          <w:szCs w:val="22"/>
        </w:rPr>
        <w:t>Dostawa z wniesieniem i uruchomieniem chromatografu cieczowego sprzężonego z tandemowym spektrometrem mas (zestawu LC-MS/MS) wraz z przeszkoleniem personelu</w:t>
      </w:r>
      <w:r w:rsidR="00237E40">
        <w:rPr>
          <w:rFonts w:asciiTheme="minorHAnsi" w:hAnsiTheme="minorHAnsi" w:cstheme="minorHAnsi"/>
          <w:b/>
          <w:bCs/>
          <w:sz w:val="22"/>
          <w:szCs w:val="22"/>
        </w:rPr>
        <w:t xml:space="preserve"> zgodnie </w:t>
      </w:r>
      <w:r w:rsidR="00237E40" w:rsidRPr="00CB152B">
        <w:rPr>
          <w:rFonts w:asciiTheme="minorHAnsi" w:hAnsiTheme="minorHAnsi" w:cstheme="minorHAnsi"/>
          <w:b/>
          <w:bCs/>
          <w:sz w:val="22"/>
          <w:szCs w:val="22"/>
        </w:rPr>
        <w:t>z następującymi minimalnymi parametrami technicznymi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EDD4EC8" w14:textId="77777777" w:rsidR="00B054C5" w:rsidRPr="00CB152B" w:rsidRDefault="00B054C5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FC352" w14:textId="46D5964A" w:rsidR="00FB31DF" w:rsidRPr="00852571" w:rsidRDefault="00CB152B" w:rsidP="00CB152B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852571">
        <w:rPr>
          <w:rFonts w:asciiTheme="minorHAnsi" w:hAnsiTheme="minorHAnsi" w:cstheme="minorHAnsi"/>
          <w:b/>
          <w:sz w:val="20"/>
          <w:szCs w:val="22"/>
          <w:u w:val="single"/>
        </w:rPr>
        <w:t>O</w:t>
      </w:r>
      <w:r w:rsidR="00FB31DF" w:rsidRPr="00852571">
        <w:rPr>
          <w:rFonts w:asciiTheme="minorHAnsi" w:hAnsiTheme="minorHAnsi" w:cstheme="minorHAnsi"/>
          <w:b/>
          <w:sz w:val="20"/>
          <w:szCs w:val="22"/>
          <w:u w:val="single"/>
        </w:rPr>
        <w:t>feruję</w:t>
      </w:r>
      <w:r w:rsidR="00972CCE">
        <w:rPr>
          <w:rFonts w:asciiTheme="minorHAnsi" w:hAnsiTheme="minorHAnsi" w:cstheme="minorHAnsi"/>
          <w:b/>
          <w:sz w:val="20"/>
          <w:szCs w:val="22"/>
          <w:u w:val="single"/>
        </w:rPr>
        <w:t xml:space="preserve"> (dla każdego urządzenia z zestawu)</w:t>
      </w:r>
      <w:r w:rsidR="00FB31DF" w:rsidRPr="00852571">
        <w:rPr>
          <w:rFonts w:asciiTheme="minorHAnsi" w:hAnsiTheme="minorHAnsi" w:cstheme="minorHAnsi"/>
          <w:b/>
          <w:sz w:val="20"/>
          <w:szCs w:val="22"/>
          <w:u w:val="single"/>
        </w:rPr>
        <w:t>:</w:t>
      </w:r>
    </w:p>
    <w:p w14:paraId="67C76DE3" w14:textId="77777777" w:rsidR="00FB31DF" w:rsidRPr="00852571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Model/typ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4BEA6169" w14:textId="60E689C9" w:rsidR="00786504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Producent/kraj</w:t>
      </w:r>
      <w:r w:rsidR="00EF5DF8">
        <w:rPr>
          <w:rFonts w:asciiTheme="minorHAnsi" w:hAnsiTheme="minorHAnsi" w:cstheme="minorHAnsi"/>
          <w:sz w:val="20"/>
          <w:szCs w:val="22"/>
        </w:rPr>
        <w:t xml:space="preserve"> 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22E19033" w14:textId="39B3AFB9" w:rsidR="00EF5DF8" w:rsidRDefault="00EF5DF8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Rok produkcji (nie starszy niż 202</w:t>
      </w:r>
      <w:r w:rsidR="00C27BCF">
        <w:rPr>
          <w:rFonts w:asciiTheme="minorHAnsi" w:hAnsiTheme="minorHAnsi" w:cstheme="minorHAnsi"/>
          <w:sz w:val="20"/>
          <w:szCs w:val="22"/>
        </w:rPr>
        <w:t>3</w:t>
      </w:r>
      <w:r>
        <w:rPr>
          <w:rFonts w:asciiTheme="minorHAnsi" w:hAnsiTheme="minorHAnsi" w:cstheme="minorHAnsi"/>
          <w:sz w:val="20"/>
          <w:szCs w:val="22"/>
        </w:rPr>
        <w:t>) ………………</w:t>
      </w:r>
    </w:p>
    <w:p w14:paraId="161A33A9" w14:textId="77777777" w:rsidR="00C27BCF" w:rsidRPr="00852571" w:rsidRDefault="00C27BC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01"/>
        <w:gridCol w:w="1587"/>
        <w:gridCol w:w="6910"/>
      </w:tblGrid>
      <w:tr w:rsidR="00EF5DF8" w:rsidRPr="00CB152B" w14:paraId="032698E6" w14:textId="77777777" w:rsidTr="00EF5DF8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EF5DF8" w:rsidRPr="00CB152B" w:rsidRDefault="00EF5DF8" w:rsidP="00EF5DF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EF5DF8" w:rsidRPr="00CB152B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0602" w14:textId="632835DE" w:rsidR="00EF5DF8" w:rsidRPr="00B74D35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02230A05" w:rsidR="00EF5DF8" w:rsidRPr="00CB152B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237E40" w:rsidRPr="00CB152B" w14:paraId="65CEAA3B" w14:textId="77777777" w:rsidTr="00237E40">
        <w:trPr>
          <w:trHeight w:val="36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4EB8" w14:textId="4D9D0BAC" w:rsidR="00237E40" w:rsidRPr="00237E40" w:rsidRDefault="00237E40" w:rsidP="00237E40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9213" w14:textId="074540DB" w:rsidR="00237E40" w:rsidRPr="00237E40" w:rsidRDefault="00237E40" w:rsidP="00237E40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237E4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Wysokoczuły system spektrometrii mas z analizatorem typu potrójny kwadrupol wyposażonego w źródło ESI/APCI</w:t>
            </w:r>
          </w:p>
        </w:tc>
      </w:tr>
      <w:tr w:rsidR="00397B7A" w:rsidRPr="00EF5DF8" w14:paraId="288F52EB" w14:textId="77777777" w:rsidTr="004D55CC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1356A7C4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2E35313D" w:rsidR="00397B7A" w:rsidRPr="00397B7A" w:rsidRDefault="00397B7A" w:rsidP="004D5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B7A">
              <w:rPr>
                <w:rFonts w:asciiTheme="minorHAnsi" w:hAnsiTheme="minorHAnsi" w:cstheme="minorHAnsi"/>
                <w:sz w:val="20"/>
              </w:rPr>
              <w:t xml:space="preserve">Urządzenie nowe i nieużywane, </w:t>
            </w:r>
            <w:proofErr w:type="spellStart"/>
            <w:r w:rsidRPr="00397B7A">
              <w:rPr>
                <w:rFonts w:asciiTheme="minorHAnsi" w:hAnsiTheme="minorHAnsi" w:cstheme="minorHAnsi"/>
                <w:sz w:val="20"/>
              </w:rPr>
              <w:t>nierefabrykowane</w:t>
            </w:r>
            <w:proofErr w:type="spellEnd"/>
            <w:r w:rsidRPr="00397B7A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3B17" w14:textId="5F8A4C0E" w:rsidR="00397B7A" w:rsidRPr="00EF5DF8" w:rsidRDefault="00397B7A" w:rsidP="00397B7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497CCFF" w:rsidR="00397B7A" w:rsidRPr="00EF5DF8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EF5DF8" w14:paraId="0D2C71AB" w14:textId="77777777" w:rsidTr="004D55CC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7814" w14:textId="6B64F5F8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692A" w14:textId="18AEBEFF" w:rsidR="00397B7A" w:rsidRPr="00397B7A" w:rsidRDefault="00237E40" w:rsidP="004D55CC">
            <w:pPr>
              <w:rPr>
                <w:rFonts w:asciiTheme="minorHAnsi" w:hAnsiTheme="minorHAnsi" w:cstheme="minorHAnsi"/>
                <w:sz w:val="20"/>
              </w:rPr>
            </w:pPr>
            <w:r w:rsidRPr="00237E40">
              <w:rPr>
                <w:rFonts w:asciiTheme="minorHAnsi" w:hAnsiTheme="minorHAnsi" w:cstheme="minorHAnsi"/>
                <w:sz w:val="20"/>
              </w:rPr>
              <w:t>Detektor mas typu potrójny kwadrupol dedykowany do połączenie z systemem wysokosprawnej chromatografii cieczowej.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C140" w14:textId="2425E453" w:rsidR="00397B7A" w:rsidRPr="00EF5DF8" w:rsidRDefault="00397B7A" w:rsidP="00397B7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3831" w14:textId="45BC8186" w:rsidR="00397B7A" w:rsidRPr="00EF5DF8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CB152B" w14:paraId="10E0DEA6" w14:textId="77777777" w:rsidTr="004D55CC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C8C8" w14:textId="4FFA7870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F304" w14:textId="77777777" w:rsidR="00237E40" w:rsidRPr="00237E40" w:rsidRDefault="00237E40" w:rsidP="00237E40">
            <w:pPr>
              <w:rPr>
                <w:rFonts w:asciiTheme="minorHAnsi" w:hAnsiTheme="minorHAnsi" w:cstheme="minorHAnsi"/>
                <w:sz w:val="20"/>
              </w:rPr>
            </w:pPr>
            <w:r w:rsidRPr="00237E40">
              <w:rPr>
                <w:rFonts w:asciiTheme="minorHAnsi" w:hAnsiTheme="minorHAnsi" w:cstheme="minorHAnsi"/>
                <w:sz w:val="20"/>
              </w:rPr>
              <w:t xml:space="preserve">Tryby pracy: </w:t>
            </w:r>
          </w:p>
          <w:p w14:paraId="6E5AD497" w14:textId="211C5911" w:rsidR="00237E40" w:rsidRPr="00237E40" w:rsidRDefault="00237E40" w:rsidP="00237E40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</w:rPr>
            </w:pPr>
            <w:r w:rsidRPr="00237E40">
              <w:rPr>
                <w:rFonts w:asciiTheme="minorHAnsi" w:hAnsiTheme="minorHAnsi" w:cstheme="minorHAnsi"/>
                <w:sz w:val="20"/>
              </w:rPr>
              <w:t>możliwość wykonywania w trakcie jednej akwizycji jonów dodatnich oraz ujemnych,</w:t>
            </w:r>
          </w:p>
          <w:p w14:paraId="2D9A9387" w14:textId="2400A200" w:rsidR="00237E40" w:rsidRPr="00237E40" w:rsidRDefault="00237E40" w:rsidP="00237E40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</w:rPr>
            </w:pPr>
            <w:r w:rsidRPr="00237E40">
              <w:rPr>
                <w:rFonts w:asciiTheme="minorHAnsi" w:hAnsiTheme="minorHAnsi" w:cstheme="minorHAnsi"/>
                <w:sz w:val="20"/>
              </w:rPr>
              <w:t>skanowanie przy użyciu pierwszego lub trzeciego kwadrupola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1E1A6076" w14:textId="06A7805A" w:rsidR="00237E40" w:rsidRPr="00237E40" w:rsidRDefault="00237E40" w:rsidP="00237E40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</w:rPr>
            </w:pPr>
            <w:r w:rsidRPr="00237E40">
              <w:rPr>
                <w:rFonts w:asciiTheme="minorHAnsi" w:hAnsiTheme="minorHAnsi" w:cstheme="minorHAnsi"/>
                <w:sz w:val="20"/>
              </w:rPr>
              <w:t>obserwowanie wybranych jonów (SIM),</w:t>
            </w:r>
          </w:p>
          <w:p w14:paraId="74F34E1B" w14:textId="62F3BC62" w:rsidR="00237E40" w:rsidRPr="00237E40" w:rsidRDefault="00237E40" w:rsidP="00237E40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</w:rPr>
            </w:pPr>
            <w:r w:rsidRPr="00237E40">
              <w:rPr>
                <w:rFonts w:asciiTheme="minorHAnsi" w:hAnsiTheme="minorHAnsi" w:cstheme="minorHAnsi"/>
                <w:sz w:val="20"/>
              </w:rPr>
              <w:t>obserwowanie wybranych reakcji fragmentacji (MRM),</w:t>
            </w:r>
          </w:p>
          <w:p w14:paraId="6307B861" w14:textId="74D8E000" w:rsidR="00237E40" w:rsidRPr="00237E40" w:rsidRDefault="00237E40" w:rsidP="00237E40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</w:rPr>
            </w:pPr>
            <w:r w:rsidRPr="00237E40">
              <w:rPr>
                <w:rFonts w:asciiTheme="minorHAnsi" w:hAnsiTheme="minorHAnsi" w:cstheme="minorHAnsi"/>
                <w:sz w:val="20"/>
              </w:rPr>
              <w:t>możliwość pracy w trybie MRM3 z kontrolowaną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37E40">
              <w:rPr>
                <w:rFonts w:asciiTheme="minorHAnsi" w:hAnsiTheme="minorHAnsi" w:cstheme="minorHAnsi"/>
                <w:sz w:val="20"/>
              </w:rPr>
              <w:t>fragmentacją w układzie optyki jonowej,</w:t>
            </w:r>
          </w:p>
          <w:p w14:paraId="19A58CE1" w14:textId="1B929FC3" w:rsidR="00237E40" w:rsidRPr="00237E40" w:rsidRDefault="00237E40" w:rsidP="00237E40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</w:rPr>
            </w:pPr>
            <w:r w:rsidRPr="00237E40">
              <w:rPr>
                <w:rFonts w:asciiTheme="minorHAnsi" w:hAnsiTheme="minorHAnsi" w:cstheme="minorHAnsi"/>
                <w:sz w:val="20"/>
              </w:rPr>
              <w:t>badanie produktów reakcji fragmentacji,</w:t>
            </w:r>
          </w:p>
          <w:p w14:paraId="7F1A5705" w14:textId="0B60DF05" w:rsidR="00237E40" w:rsidRPr="00237E40" w:rsidRDefault="00237E40" w:rsidP="00237E40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</w:rPr>
            </w:pPr>
            <w:r w:rsidRPr="00237E40">
              <w:rPr>
                <w:rFonts w:asciiTheme="minorHAnsi" w:hAnsiTheme="minorHAnsi" w:cstheme="minorHAnsi"/>
                <w:sz w:val="20"/>
              </w:rPr>
              <w:t>obserwowanie jonów macierzystych, z których powstają określone fragmenty (</w:t>
            </w:r>
            <w:proofErr w:type="spellStart"/>
            <w:r w:rsidRPr="00237E40">
              <w:rPr>
                <w:rFonts w:asciiTheme="minorHAnsi" w:hAnsiTheme="minorHAnsi" w:cstheme="minorHAnsi"/>
                <w:sz w:val="20"/>
              </w:rPr>
              <w:t>Precursor</w:t>
            </w:r>
            <w:proofErr w:type="spellEnd"/>
            <w:r w:rsidRPr="00237E4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237E40">
              <w:rPr>
                <w:rFonts w:asciiTheme="minorHAnsi" w:hAnsiTheme="minorHAnsi" w:cstheme="minorHAnsi"/>
                <w:sz w:val="20"/>
              </w:rPr>
              <w:t>Ion</w:t>
            </w:r>
            <w:proofErr w:type="spellEnd"/>
            <w:r w:rsidRPr="00237E40">
              <w:rPr>
                <w:rFonts w:asciiTheme="minorHAnsi" w:hAnsiTheme="minorHAnsi" w:cstheme="minorHAnsi"/>
                <w:sz w:val="20"/>
              </w:rPr>
              <w:t xml:space="preserve"> Scan)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714AC998" w14:textId="45030D3E" w:rsidR="00397B7A" w:rsidRPr="00237E40" w:rsidRDefault="00237E40" w:rsidP="00237E40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37E40">
              <w:rPr>
                <w:rFonts w:asciiTheme="minorHAnsi" w:hAnsiTheme="minorHAnsi" w:cstheme="minorHAnsi"/>
                <w:sz w:val="20"/>
              </w:rPr>
              <w:t>obserwowanie reakcji fragmentacji, w wyniku których powstają cząsteczki obojętne (</w:t>
            </w:r>
            <w:proofErr w:type="spellStart"/>
            <w:r w:rsidRPr="00237E40">
              <w:rPr>
                <w:rFonts w:asciiTheme="minorHAnsi" w:hAnsiTheme="minorHAnsi" w:cstheme="minorHAnsi"/>
                <w:sz w:val="20"/>
              </w:rPr>
              <w:t>Neutral</w:t>
            </w:r>
            <w:proofErr w:type="spellEnd"/>
            <w:r w:rsidRPr="00237E4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237E40">
              <w:rPr>
                <w:rFonts w:asciiTheme="minorHAnsi" w:hAnsiTheme="minorHAnsi" w:cstheme="minorHAnsi"/>
                <w:sz w:val="20"/>
              </w:rPr>
              <w:t>Loss</w:t>
            </w:r>
            <w:proofErr w:type="spellEnd"/>
            <w:r w:rsidRPr="00237E40">
              <w:rPr>
                <w:rFonts w:asciiTheme="minorHAnsi" w:hAnsiTheme="minorHAnsi" w:cstheme="minorHAnsi"/>
                <w:sz w:val="20"/>
              </w:rPr>
              <w:t xml:space="preserve"> Scan)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38B3" w14:textId="0341C01E" w:rsidR="00397B7A" w:rsidRPr="00CB152B" w:rsidRDefault="00397B7A" w:rsidP="00397B7A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0EC1114C" w:rsidR="00397B7A" w:rsidRPr="00CB152B" w:rsidRDefault="00397B7A" w:rsidP="00397B7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97B7A" w:rsidRPr="00CB152B" w14:paraId="5F667C5C" w14:textId="77777777" w:rsidTr="004D55CC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397C" w14:textId="557AB82B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54A349A0" w:rsidR="00397B7A" w:rsidRPr="00397B7A" w:rsidRDefault="00237E40" w:rsidP="004D5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E40">
              <w:rPr>
                <w:rFonts w:asciiTheme="minorHAnsi" w:hAnsiTheme="minorHAnsi" w:cstheme="minorHAnsi"/>
                <w:sz w:val="20"/>
              </w:rPr>
              <w:t>Zestaw generowania gazów niezbędnych do pracy spektrometru, spełniający wymogi techniczne producenta oferowanego instrumentu, bez konieczności stosowania zewnętrznych butli z gazami.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DE91" w14:textId="67838219" w:rsidR="00397B7A" w:rsidRPr="00CB152B" w:rsidRDefault="00397B7A" w:rsidP="00397B7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22F72136" w:rsidR="00397B7A" w:rsidRPr="00CB152B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CB152B" w14:paraId="0BEBD601" w14:textId="77777777" w:rsidTr="004D55CC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5FF81D50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28D521FA" w:rsidR="00397B7A" w:rsidRPr="00397B7A" w:rsidRDefault="00237E40" w:rsidP="004D5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E40">
              <w:rPr>
                <w:rFonts w:asciiTheme="minorHAnsi" w:hAnsiTheme="minorHAnsi" w:cstheme="minorHAnsi"/>
                <w:sz w:val="20"/>
              </w:rPr>
              <w:t>Zestaw sterownika mikroprocesorowego dedykowanego do obsługi systemu.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88C6" w14:textId="58D35061" w:rsidR="00397B7A" w:rsidRPr="00CB152B" w:rsidRDefault="00397B7A" w:rsidP="00397B7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1884A0A5" w:rsidR="00397B7A" w:rsidRPr="00CB152B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37E40" w:rsidRPr="00CB152B" w14:paraId="25DF3F33" w14:textId="77777777" w:rsidTr="00237E40">
        <w:trPr>
          <w:trHeight w:val="34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EC4D" w14:textId="56DF3BCE" w:rsidR="00237E40" w:rsidRPr="00237E40" w:rsidRDefault="00237E40" w:rsidP="00237E40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30C7" w14:textId="71B1F78A" w:rsidR="00237E40" w:rsidRPr="00CB152B" w:rsidRDefault="00237E40" w:rsidP="00237E4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37E4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Opis parametrów oprogramowania</w:t>
            </w:r>
          </w:p>
        </w:tc>
      </w:tr>
      <w:tr w:rsidR="00237E40" w:rsidRPr="00CB152B" w14:paraId="70E586E3" w14:textId="77777777" w:rsidTr="00237E40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4C898225" w:rsidR="00237E40" w:rsidRPr="00EF5DF8" w:rsidRDefault="00237E40" w:rsidP="00237E40">
            <w:pPr>
              <w:pStyle w:val="Akapitzlist"/>
              <w:numPr>
                <w:ilvl w:val="0"/>
                <w:numId w:val="3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54ED024A" w:rsidR="00237E40" w:rsidRPr="00237E40" w:rsidRDefault="00237E40" w:rsidP="00237E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E40">
              <w:rPr>
                <w:rFonts w:asciiTheme="minorHAnsi" w:hAnsiTheme="minorHAnsi" w:cstheme="minorHAnsi"/>
                <w:sz w:val="20"/>
              </w:rPr>
              <w:t>Oprogramowanie umożliwiające kompleksowe sterowanie aparatem LC-MS, analizę ilościową i jakościową otrzymanych wyników, a także tworzenie i korzystanie z biblioteki widm fragmentacyjnych.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A72E" w14:textId="06889C65" w:rsidR="00237E40" w:rsidRPr="00CB152B" w:rsidRDefault="00237E40" w:rsidP="00237E4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62C02A1E" w:rsidR="00237E40" w:rsidRPr="00CB152B" w:rsidRDefault="00237E40" w:rsidP="00237E4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37E40" w:rsidRPr="00CB152B" w14:paraId="392A2DD7" w14:textId="77777777" w:rsidTr="00237E40">
        <w:trPr>
          <w:trHeight w:val="31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4963A8AB" w:rsidR="00237E40" w:rsidRPr="00237E40" w:rsidRDefault="00237E40" w:rsidP="00237E40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6499FD22" w:rsidR="00237E40" w:rsidRPr="00CB152B" w:rsidRDefault="00237E40" w:rsidP="00237E4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37E4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Parametry spektrometru mas</w:t>
            </w:r>
          </w:p>
        </w:tc>
      </w:tr>
      <w:tr w:rsidR="00237E40" w:rsidRPr="00CB152B" w14:paraId="1F107810" w14:textId="77777777" w:rsidTr="00237E40">
        <w:trPr>
          <w:trHeight w:val="25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174F1EA5" w:rsidR="00237E40" w:rsidRPr="00237E40" w:rsidRDefault="00237E40" w:rsidP="00237E40">
            <w:pPr>
              <w:pStyle w:val="Akapitzlist"/>
              <w:numPr>
                <w:ilvl w:val="0"/>
                <w:numId w:val="3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2098CBB6" w:rsidR="00237E40" w:rsidRPr="00237E40" w:rsidRDefault="00237E40" w:rsidP="00237E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E40">
              <w:rPr>
                <w:rFonts w:asciiTheme="minorHAnsi" w:hAnsiTheme="minorHAnsi" w:cstheme="minorHAnsi"/>
                <w:sz w:val="20"/>
              </w:rPr>
              <w:t>System wyposażony w źródło lub źródła jonów do pracy w trybach ESI i APCI.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9AFD" w14:textId="206F5D3F" w:rsidR="00237E40" w:rsidRPr="00CB152B" w:rsidRDefault="00237E40" w:rsidP="00237E4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618A652" w:rsidR="00237E40" w:rsidRPr="00CB152B" w:rsidRDefault="00237E40" w:rsidP="00237E4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37E40" w:rsidRPr="00CB152B" w14:paraId="297A39DC" w14:textId="77777777" w:rsidTr="00237E40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4F9202EB" w:rsidR="00237E40" w:rsidRPr="00EF5DF8" w:rsidRDefault="00237E40" w:rsidP="00237E40">
            <w:pPr>
              <w:pStyle w:val="Akapitzlist"/>
              <w:numPr>
                <w:ilvl w:val="0"/>
                <w:numId w:val="3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EAF3" w14:textId="0199132D" w:rsidR="00237E40" w:rsidRPr="00237E40" w:rsidRDefault="00237E40" w:rsidP="00237E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E40">
              <w:rPr>
                <w:rFonts w:asciiTheme="minorHAnsi" w:hAnsiTheme="minorHAnsi" w:cstheme="minorHAnsi"/>
                <w:sz w:val="20"/>
              </w:rPr>
              <w:t>Spektrometr mas wyposażony w średniociśnieniowy łącznik zapewniający bezpośredni kontakt pomiędzy źródłem jonów w którym panuje ciśnienie atmosferyczne, a częścią spektrometru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237E40">
              <w:rPr>
                <w:rFonts w:asciiTheme="minorHAnsi" w:hAnsiTheme="minorHAnsi" w:cstheme="minorHAnsi"/>
                <w:sz w:val="20"/>
              </w:rPr>
              <w:t xml:space="preserve"> w której panuje wysoka próżnia mający na celu dodatkowe ogniskowanie jonów.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4DC5" w14:textId="756A8297" w:rsidR="00237E40" w:rsidRPr="00CB152B" w:rsidRDefault="00237E40" w:rsidP="00237E4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64E" w14:textId="0AF095B7" w:rsidR="00237E40" w:rsidRPr="00CB152B" w:rsidRDefault="00237E40" w:rsidP="00237E4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37E40" w:rsidRPr="00CB152B" w14:paraId="3C0E0E2A" w14:textId="77777777" w:rsidTr="00237E40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607D" w14:textId="2F86D21B" w:rsidR="00237E40" w:rsidRPr="00EF5DF8" w:rsidRDefault="00237E40" w:rsidP="00237E40">
            <w:pPr>
              <w:pStyle w:val="Akapitzlist"/>
              <w:numPr>
                <w:ilvl w:val="0"/>
                <w:numId w:val="3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8B33" w14:textId="7F068E91" w:rsidR="00237E40" w:rsidRPr="00237E40" w:rsidRDefault="00237E40" w:rsidP="00237E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E40">
              <w:rPr>
                <w:rFonts w:asciiTheme="minorHAnsi" w:hAnsiTheme="minorHAnsi" w:cstheme="minorHAnsi"/>
                <w:sz w:val="20"/>
              </w:rPr>
              <w:t>Optyka jonowa składająca się z co najmniej dwóch kwadrupolowych analizatorów mas przedzielonych kwadrupolową komorą kolizyjną.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C5D0" w14:textId="33ABA47F" w:rsidR="00237E40" w:rsidRPr="00CB152B" w:rsidRDefault="00237E40" w:rsidP="00237E4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2408" w14:textId="18327B10" w:rsidR="00237E40" w:rsidRPr="00CB152B" w:rsidRDefault="00237E40" w:rsidP="00237E4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37E40" w:rsidRPr="00CB152B" w14:paraId="07C6FB6B" w14:textId="77777777" w:rsidTr="00237E40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76F" w14:textId="62371C64" w:rsidR="00237E40" w:rsidRPr="00EF5DF8" w:rsidRDefault="00237E40" w:rsidP="00237E40">
            <w:pPr>
              <w:pStyle w:val="Akapitzlist"/>
              <w:numPr>
                <w:ilvl w:val="0"/>
                <w:numId w:val="3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5DAE" w14:textId="2232E732" w:rsidR="00237E40" w:rsidRPr="00237E40" w:rsidRDefault="00237E40" w:rsidP="00237E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E40">
              <w:rPr>
                <w:rFonts w:asciiTheme="minorHAnsi" w:hAnsiTheme="minorHAnsi" w:cstheme="minorHAnsi"/>
                <w:sz w:val="20"/>
              </w:rPr>
              <w:t>Spektrometr musi być wyposażony we wbudowaną pompę strzykawkową do wykonania kalibracji bez potrzeby użycia chromatografu cieczowego.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D5EF" w14:textId="4B7BA0CC" w:rsidR="00237E40" w:rsidRPr="00CB152B" w:rsidRDefault="00237E40" w:rsidP="00237E4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CAE" w14:textId="7D159E5A" w:rsidR="00237E40" w:rsidRPr="00CB152B" w:rsidRDefault="00237E40" w:rsidP="00237E4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37E40" w:rsidRPr="00D5198C" w14:paraId="77A5E042" w14:textId="77777777" w:rsidTr="00237E4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A479" w14:textId="4780364F" w:rsidR="00237E40" w:rsidRPr="00EF5DF8" w:rsidRDefault="00237E40" w:rsidP="00237E40">
            <w:pPr>
              <w:pStyle w:val="Akapitzlist"/>
              <w:numPr>
                <w:ilvl w:val="0"/>
                <w:numId w:val="3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A6F3" w14:textId="3B76CC65" w:rsidR="00237E40" w:rsidRPr="00237E40" w:rsidRDefault="00237E40" w:rsidP="00237E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E40">
              <w:rPr>
                <w:rFonts w:asciiTheme="minorHAnsi" w:hAnsiTheme="minorHAnsi" w:cstheme="minorHAnsi"/>
                <w:sz w:val="20"/>
              </w:rPr>
              <w:t>Zakres mas nie mniejszy niż 5-1200 m/z.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BC1E" w14:textId="64F0B693" w:rsidR="00237E40" w:rsidRPr="00D5198C" w:rsidRDefault="00237E40" w:rsidP="00237E4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8ED2" w14:textId="04EFEB69" w:rsidR="00237E40" w:rsidRPr="00D5198C" w:rsidRDefault="00237E40" w:rsidP="00237E4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37E40" w:rsidRPr="00D5198C" w14:paraId="3D79D773" w14:textId="77777777" w:rsidTr="00237E4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EDE8" w14:textId="77777777" w:rsidR="00237E40" w:rsidRPr="00EF5DF8" w:rsidRDefault="00237E40" w:rsidP="00237E40">
            <w:pPr>
              <w:pStyle w:val="Akapitzlist"/>
              <w:numPr>
                <w:ilvl w:val="0"/>
                <w:numId w:val="3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C308" w14:textId="30FB3498" w:rsidR="00237E40" w:rsidRPr="00237E40" w:rsidRDefault="00237E40" w:rsidP="00237E40">
            <w:pPr>
              <w:rPr>
                <w:rFonts w:asciiTheme="minorHAnsi" w:hAnsiTheme="minorHAnsi" w:cstheme="minorHAnsi"/>
                <w:sz w:val="20"/>
              </w:rPr>
            </w:pPr>
            <w:r w:rsidRPr="00237E40">
              <w:rPr>
                <w:rFonts w:asciiTheme="minorHAnsi" w:hAnsiTheme="minorHAnsi" w:cstheme="minorHAnsi"/>
                <w:sz w:val="20"/>
              </w:rPr>
              <w:t>Szybkość skanowania nie mniejsza niż 20 000 Da/s.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FD60" w14:textId="0140CBB5" w:rsidR="00237E40" w:rsidRPr="000743F5" w:rsidRDefault="00237E40" w:rsidP="00237E4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FBD4" w14:textId="77777777" w:rsidR="00237E40" w:rsidRPr="00D5198C" w:rsidRDefault="00237E40" w:rsidP="00237E4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37E40" w:rsidRPr="00D5198C" w14:paraId="3EF9C4E7" w14:textId="77777777" w:rsidTr="00237E4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959B" w14:textId="77777777" w:rsidR="00237E40" w:rsidRPr="00EF5DF8" w:rsidRDefault="00237E40" w:rsidP="00237E40">
            <w:pPr>
              <w:pStyle w:val="Akapitzlist"/>
              <w:numPr>
                <w:ilvl w:val="0"/>
                <w:numId w:val="3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5286" w14:textId="747B652A" w:rsidR="00237E40" w:rsidRPr="00237E40" w:rsidRDefault="00237E40" w:rsidP="00237E40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237E40">
              <w:rPr>
                <w:rFonts w:asciiTheme="minorHAnsi" w:hAnsiTheme="minorHAnsi" w:cstheme="minorHAnsi"/>
                <w:sz w:val="20"/>
              </w:rPr>
              <w:t xml:space="preserve">Minimalna czułość w trybie MRM na poziomie nie mniejszym niż S/N &gt; 750, 000, dla 1 </w:t>
            </w:r>
            <w:proofErr w:type="spellStart"/>
            <w:r w:rsidRPr="00237E40">
              <w:rPr>
                <w:rFonts w:asciiTheme="minorHAnsi" w:hAnsiTheme="minorHAnsi" w:cstheme="minorHAnsi"/>
                <w:sz w:val="20"/>
              </w:rPr>
              <w:t>pg</w:t>
            </w:r>
            <w:proofErr w:type="spellEnd"/>
            <w:r w:rsidRPr="00237E40">
              <w:rPr>
                <w:rFonts w:asciiTheme="minorHAnsi" w:hAnsiTheme="minorHAnsi" w:cstheme="minorHAnsi"/>
                <w:sz w:val="20"/>
              </w:rPr>
              <w:t xml:space="preserve"> rezerpiny oraz chloramfenikolu w </w:t>
            </w:r>
            <w:proofErr w:type="spellStart"/>
            <w:r w:rsidRPr="00237E40">
              <w:rPr>
                <w:rFonts w:asciiTheme="minorHAnsi" w:hAnsiTheme="minorHAnsi" w:cstheme="minorHAnsi"/>
                <w:sz w:val="20"/>
              </w:rPr>
              <w:t>nastrzyku</w:t>
            </w:r>
            <w:proofErr w:type="spellEnd"/>
            <w:r w:rsidRPr="00237E40">
              <w:rPr>
                <w:rFonts w:asciiTheme="minorHAnsi" w:hAnsiTheme="minorHAnsi" w:cstheme="minorHAnsi"/>
                <w:sz w:val="20"/>
              </w:rPr>
              <w:t xml:space="preserve"> 1 </w:t>
            </w:r>
            <w:proofErr w:type="spellStart"/>
            <w:r w:rsidRPr="00237E40">
              <w:rPr>
                <w:rFonts w:asciiTheme="minorHAnsi" w:hAnsiTheme="minorHAnsi" w:cstheme="minorHAnsi"/>
                <w:sz w:val="20"/>
              </w:rPr>
              <w:t>uL</w:t>
            </w:r>
            <w:proofErr w:type="spellEnd"/>
            <w:r w:rsidRPr="00237E40">
              <w:rPr>
                <w:rFonts w:asciiTheme="minorHAnsi" w:hAnsiTheme="minorHAnsi" w:cstheme="minorHAnsi"/>
                <w:sz w:val="20"/>
              </w:rPr>
              <w:t xml:space="preserve"> „on </w:t>
            </w:r>
            <w:proofErr w:type="spellStart"/>
            <w:r w:rsidRPr="00237E40">
              <w:rPr>
                <w:rFonts w:asciiTheme="minorHAnsi" w:hAnsiTheme="minorHAnsi" w:cstheme="minorHAnsi"/>
                <w:sz w:val="20"/>
              </w:rPr>
              <w:t>column</w:t>
            </w:r>
            <w:proofErr w:type="spellEnd"/>
            <w:r w:rsidRPr="00237E40">
              <w:rPr>
                <w:rFonts w:asciiTheme="minorHAnsi" w:hAnsiTheme="minorHAnsi" w:cstheme="minorHAnsi"/>
                <w:sz w:val="20"/>
              </w:rPr>
              <w:t>”.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91C7" w14:textId="6FED5BEA" w:rsidR="00237E40" w:rsidRPr="000743F5" w:rsidRDefault="00237E40" w:rsidP="00237E4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7ADA" w14:textId="77777777" w:rsidR="00237E40" w:rsidRPr="00D5198C" w:rsidRDefault="00237E40" w:rsidP="00237E4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37E40" w:rsidRPr="00D5198C" w14:paraId="3C87CBDC" w14:textId="77777777" w:rsidTr="00237E4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D9D9" w14:textId="77777777" w:rsidR="00237E40" w:rsidRPr="00EF5DF8" w:rsidRDefault="00237E40" w:rsidP="00237E40">
            <w:pPr>
              <w:pStyle w:val="Akapitzlist"/>
              <w:numPr>
                <w:ilvl w:val="0"/>
                <w:numId w:val="3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2D13" w14:textId="3848A618" w:rsidR="00237E40" w:rsidRPr="00237E40" w:rsidRDefault="00237E40" w:rsidP="00237E40">
            <w:pPr>
              <w:rPr>
                <w:rFonts w:asciiTheme="minorHAnsi" w:hAnsiTheme="minorHAnsi" w:cstheme="minorHAnsi"/>
                <w:sz w:val="20"/>
              </w:rPr>
            </w:pPr>
            <w:r w:rsidRPr="00237E40">
              <w:rPr>
                <w:rFonts w:asciiTheme="minorHAnsi" w:hAnsiTheme="minorHAnsi" w:cstheme="minorHAnsi"/>
                <w:sz w:val="20"/>
              </w:rPr>
              <w:t>System o stabilności mas nie gorszej niż 0.1 Da/24 godziny w trybie MS/MS.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2A89" w14:textId="5B79F17F" w:rsidR="00237E40" w:rsidRDefault="00237E40" w:rsidP="00237E4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B4B2" w14:textId="77777777" w:rsidR="00237E40" w:rsidRPr="00D5198C" w:rsidRDefault="00237E40" w:rsidP="00237E4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37E40" w:rsidRPr="00D5198C" w14:paraId="2751B3B7" w14:textId="77777777" w:rsidTr="00237E4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1258" w14:textId="77777777" w:rsidR="00237E40" w:rsidRPr="00EF5DF8" w:rsidRDefault="00237E40" w:rsidP="00237E40">
            <w:pPr>
              <w:pStyle w:val="Akapitzlist"/>
              <w:numPr>
                <w:ilvl w:val="0"/>
                <w:numId w:val="3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752A" w14:textId="5618BBB0" w:rsidR="00237E40" w:rsidRPr="00237E40" w:rsidRDefault="00237E40" w:rsidP="00237E40">
            <w:pPr>
              <w:rPr>
                <w:rFonts w:asciiTheme="minorHAnsi" w:hAnsiTheme="minorHAnsi" w:cstheme="minorHAnsi"/>
                <w:sz w:val="20"/>
              </w:rPr>
            </w:pPr>
            <w:r w:rsidRPr="00237E40">
              <w:rPr>
                <w:rFonts w:asciiTheme="minorHAnsi" w:hAnsiTheme="minorHAnsi" w:cstheme="minorHAnsi"/>
                <w:sz w:val="20"/>
              </w:rPr>
              <w:t>Zmiana polaryzacji w czasie nie dłuższym niż 5 ms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92C5" w14:textId="57F9F32A" w:rsidR="00237E40" w:rsidRDefault="00237E40" w:rsidP="00237E4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401E" w14:textId="77777777" w:rsidR="00237E40" w:rsidRPr="00D5198C" w:rsidRDefault="00237E40" w:rsidP="00237E4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37E40" w:rsidRPr="00D5198C" w14:paraId="7C4EBEEB" w14:textId="77777777" w:rsidTr="00237E4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5149" w14:textId="77777777" w:rsidR="00237E40" w:rsidRPr="00EF5DF8" w:rsidRDefault="00237E40" w:rsidP="00237E40">
            <w:pPr>
              <w:pStyle w:val="Akapitzlist"/>
              <w:numPr>
                <w:ilvl w:val="0"/>
                <w:numId w:val="3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2513" w14:textId="0DE52808" w:rsidR="00237E40" w:rsidRPr="00237E40" w:rsidRDefault="00237E40" w:rsidP="00237E40">
            <w:pPr>
              <w:rPr>
                <w:rFonts w:asciiTheme="minorHAnsi" w:hAnsiTheme="minorHAnsi" w:cstheme="minorHAnsi"/>
                <w:sz w:val="20"/>
              </w:rPr>
            </w:pPr>
            <w:r w:rsidRPr="00237E40">
              <w:rPr>
                <w:rFonts w:asciiTheme="minorHAnsi" w:hAnsiTheme="minorHAnsi" w:cstheme="minorHAnsi"/>
                <w:sz w:val="20"/>
              </w:rPr>
              <w:t>Możliwość akwizycji co najmniej 500 MRM na sekundę.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35A7" w14:textId="05A35C1D" w:rsidR="00237E40" w:rsidRDefault="00237E40" w:rsidP="00237E4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02C9" w14:textId="77777777" w:rsidR="00237E40" w:rsidRPr="00D5198C" w:rsidRDefault="00237E40" w:rsidP="00237E4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37E40" w:rsidRPr="00D5198C" w14:paraId="799C3270" w14:textId="77777777" w:rsidTr="00237E4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D2A5" w14:textId="77777777" w:rsidR="00237E40" w:rsidRPr="00EF5DF8" w:rsidRDefault="00237E40" w:rsidP="00237E40">
            <w:pPr>
              <w:pStyle w:val="Akapitzlist"/>
              <w:numPr>
                <w:ilvl w:val="0"/>
                <w:numId w:val="3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C0EF" w14:textId="2B3D6D42" w:rsidR="00237E40" w:rsidRPr="00237E40" w:rsidRDefault="00237E40" w:rsidP="00237E40">
            <w:pPr>
              <w:rPr>
                <w:rFonts w:asciiTheme="minorHAnsi" w:hAnsiTheme="minorHAnsi" w:cstheme="minorHAnsi"/>
                <w:sz w:val="20"/>
              </w:rPr>
            </w:pPr>
            <w:r w:rsidRPr="00237E40">
              <w:rPr>
                <w:rFonts w:asciiTheme="minorHAnsi" w:hAnsiTheme="minorHAnsi" w:cstheme="minorHAnsi"/>
                <w:sz w:val="20"/>
              </w:rPr>
              <w:t>Zakres dynamiczny co najmniej 6 rzędów wielkości bez redukcji sygnału.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651F" w14:textId="56BF6B52" w:rsidR="00237E40" w:rsidRDefault="00237E40" w:rsidP="00237E4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1700" w14:textId="77777777" w:rsidR="00237E40" w:rsidRPr="00D5198C" w:rsidRDefault="00237E40" w:rsidP="00237E4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37E40" w:rsidRPr="00D5198C" w14:paraId="0BF991E9" w14:textId="77777777" w:rsidTr="00237E4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15AA" w14:textId="77777777" w:rsidR="00237E40" w:rsidRPr="00EF5DF8" w:rsidRDefault="00237E40" w:rsidP="00237E40">
            <w:pPr>
              <w:pStyle w:val="Akapitzlist"/>
              <w:numPr>
                <w:ilvl w:val="0"/>
                <w:numId w:val="3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FD37" w14:textId="6E955936" w:rsidR="00237E40" w:rsidRPr="00237E40" w:rsidRDefault="00237E40" w:rsidP="00237E40">
            <w:pPr>
              <w:rPr>
                <w:rFonts w:asciiTheme="minorHAnsi" w:hAnsiTheme="minorHAnsi" w:cstheme="minorHAnsi"/>
                <w:sz w:val="20"/>
              </w:rPr>
            </w:pPr>
            <w:r w:rsidRPr="00237E40">
              <w:rPr>
                <w:rFonts w:asciiTheme="minorHAnsi" w:hAnsiTheme="minorHAnsi" w:cstheme="minorHAnsi"/>
                <w:sz w:val="20"/>
              </w:rPr>
              <w:t>Możliwość pracy w podwyższonej rozdzielczości co najmniej FMWH ≥ 0,3 m/z.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F461" w14:textId="55803DCC" w:rsidR="00237E40" w:rsidRDefault="00237E40" w:rsidP="00237E4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1F6F" w14:textId="77777777" w:rsidR="00237E40" w:rsidRPr="00D5198C" w:rsidRDefault="00237E40" w:rsidP="00237E4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37E40" w:rsidRPr="00D5198C" w14:paraId="6A6F29E1" w14:textId="77777777" w:rsidTr="00237E4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DC46" w14:textId="3DE8E5CE" w:rsidR="00237E40" w:rsidRPr="00237E40" w:rsidRDefault="00237E40" w:rsidP="00237E40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BEFF" w14:textId="69ABB00E" w:rsidR="00237E40" w:rsidRPr="00D5198C" w:rsidRDefault="00237E40" w:rsidP="00237E4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37E40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highlight w:val="lightGray"/>
              </w:rPr>
              <w:t>Źródło ESI / APCI</w:t>
            </w:r>
          </w:p>
        </w:tc>
      </w:tr>
      <w:tr w:rsidR="003B410E" w:rsidRPr="00D5198C" w14:paraId="7810F50D" w14:textId="77777777" w:rsidTr="007F0AE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A571" w14:textId="77777777" w:rsidR="003B410E" w:rsidRPr="00EF5DF8" w:rsidRDefault="003B410E" w:rsidP="003B410E">
            <w:pPr>
              <w:pStyle w:val="Akapitzlist"/>
              <w:numPr>
                <w:ilvl w:val="0"/>
                <w:numId w:val="4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6078" w14:textId="77777777" w:rsidR="003B410E" w:rsidRDefault="003B410E" w:rsidP="007F0AE0">
            <w:pPr>
              <w:rPr>
                <w:rFonts w:asciiTheme="minorHAnsi" w:hAnsiTheme="minorHAnsi" w:cstheme="minorHAnsi"/>
                <w:sz w:val="20"/>
              </w:rPr>
            </w:pPr>
            <w:r w:rsidRPr="003B410E">
              <w:rPr>
                <w:rFonts w:asciiTheme="minorHAnsi" w:hAnsiTheme="minorHAnsi" w:cstheme="minorHAnsi"/>
                <w:sz w:val="20"/>
              </w:rPr>
              <w:t>Ortogonalne źródło pracujące pod ciśnieniem atmosferycznym, w pełni wentylowane, z możliwością optymalizacji położenia dyszy, w co najmniej dwóch wymiarach.</w:t>
            </w:r>
          </w:p>
          <w:p w14:paraId="38E9C2BB" w14:textId="5A62B8E7" w:rsidR="007F0AE0" w:rsidRPr="003B410E" w:rsidRDefault="007F0AE0" w:rsidP="007F0AE0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t>P</w:t>
            </w:r>
            <w:r w:rsidRPr="007F0AE0">
              <w:rPr>
                <w:rFonts w:asciiTheme="minorHAnsi" w:eastAsia="Calibri" w:hAnsiTheme="minorHAnsi" w:cstheme="minorHAnsi"/>
                <w:color w:val="000000"/>
                <w:sz w:val="20"/>
              </w:rPr>
              <w:t>rzepływ w źródle ESI od co najmniej 5 µL/min do 2500 µL/min, bez zastosowania podziału strumienia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oraz </w:t>
            </w:r>
            <w:r w:rsidRPr="007F0AE0">
              <w:rPr>
                <w:rFonts w:asciiTheme="minorHAnsi" w:eastAsia="Calibri" w:hAnsiTheme="minorHAnsi" w:cstheme="minorHAnsi"/>
                <w:color w:val="000000"/>
                <w:sz w:val="20"/>
              </w:rPr>
              <w:t>przepływ w źródle APCI od co najmniej 200 µL/min do 2500 µL/min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</w:t>
            </w:r>
            <w:r w:rsidRPr="007F0AE0">
              <w:rPr>
                <w:rFonts w:asciiTheme="minorHAnsi" w:eastAsia="Calibri" w:hAnsiTheme="minorHAnsi" w:cstheme="minorHAnsi"/>
                <w:color w:val="000000"/>
                <w:sz w:val="20"/>
              </w:rPr>
              <w:t>bez zastosowania podziału strumienia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623C" w14:textId="20697327" w:rsidR="003B410E" w:rsidRPr="000743F5" w:rsidRDefault="003B410E" w:rsidP="003B410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7F0AE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3FE" w14:textId="77777777" w:rsidR="003B410E" w:rsidRPr="00D5198C" w:rsidRDefault="003B410E" w:rsidP="003B410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B410E" w:rsidRPr="00D5198C" w14:paraId="2ECDA5BA" w14:textId="77777777" w:rsidTr="007F0AE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D134" w14:textId="77777777" w:rsidR="003B410E" w:rsidRPr="00EF5DF8" w:rsidRDefault="003B410E" w:rsidP="003B410E">
            <w:pPr>
              <w:pStyle w:val="Akapitzlist"/>
              <w:numPr>
                <w:ilvl w:val="0"/>
                <w:numId w:val="4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837E" w14:textId="3B26F43B" w:rsidR="003B410E" w:rsidRPr="003B410E" w:rsidRDefault="00881644" w:rsidP="007F0AE0">
            <w:pPr>
              <w:rPr>
                <w:rFonts w:asciiTheme="minorHAnsi" w:hAnsiTheme="minorHAnsi" w:cstheme="minorHAnsi"/>
                <w:sz w:val="20"/>
              </w:rPr>
            </w:pPr>
            <w:r w:rsidRPr="00881644">
              <w:rPr>
                <w:rFonts w:asciiTheme="minorHAnsi" w:hAnsiTheme="minorHAnsi" w:cstheme="minorHAnsi"/>
                <w:sz w:val="20"/>
              </w:rPr>
              <w:t>Procedura czyszczenia źródła niewymagająca zniesienia próżni w spektrometrze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5D2E" w14:textId="2DD953CF" w:rsidR="003B410E" w:rsidRPr="000743F5" w:rsidRDefault="003B410E" w:rsidP="003B410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7079" w14:textId="77777777" w:rsidR="003B410E" w:rsidRPr="00D5198C" w:rsidRDefault="003B410E" w:rsidP="003B410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1644" w:rsidRPr="00D5198C" w14:paraId="43CE3700" w14:textId="77777777" w:rsidTr="0088164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9DCC" w14:textId="593F94E1" w:rsidR="00881644" w:rsidRPr="00881644" w:rsidRDefault="00881644" w:rsidP="00881644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500E" w14:textId="468B9FD4" w:rsidR="00881644" w:rsidRPr="00D5198C" w:rsidRDefault="00881644" w:rsidP="00237E4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8164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highlight w:val="lightGray"/>
              </w:rPr>
              <w:t>Zestaw wysokosprawnego chromatografu cieczowego</w:t>
            </w:r>
          </w:p>
        </w:tc>
      </w:tr>
      <w:tr w:rsidR="00881644" w:rsidRPr="00D5198C" w14:paraId="37BF0C25" w14:textId="77777777" w:rsidTr="0088164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C54" w14:textId="77777777" w:rsidR="00881644" w:rsidRPr="00EF5DF8" w:rsidRDefault="00881644" w:rsidP="00881644">
            <w:pPr>
              <w:pStyle w:val="Akapitzlist"/>
              <w:numPr>
                <w:ilvl w:val="0"/>
                <w:numId w:val="4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B63F" w14:textId="378CAEF0" w:rsidR="00881644" w:rsidRPr="00881644" w:rsidRDefault="00881644" w:rsidP="00881644">
            <w:pPr>
              <w:rPr>
                <w:rFonts w:asciiTheme="minorHAnsi" w:hAnsiTheme="minorHAnsi" w:cstheme="minorHAnsi"/>
                <w:sz w:val="20"/>
              </w:rPr>
            </w:pPr>
            <w:r w:rsidRPr="00881644">
              <w:rPr>
                <w:rFonts w:asciiTheme="minorHAnsi" w:hAnsiTheme="minorHAnsi" w:cstheme="minorHAnsi"/>
                <w:sz w:val="20"/>
              </w:rPr>
              <w:t>Maksymalne ciśnienie pompy co najmniej 600 bar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5FA9" w14:textId="4D3B5EEB" w:rsidR="00881644" w:rsidRDefault="00881644" w:rsidP="0088164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A8E4" w14:textId="77777777" w:rsidR="00881644" w:rsidRPr="00D5198C" w:rsidRDefault="00881644" w:rsidP="0088164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1644" w:rsidRPr="00D5198C" w14:paraId="5E342ADA" w14:textId="77777777" w:rsidTr="0088164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44CE" w14:textId="77777777" w:rsidR="00881644" w:rsidRPr="00EF5DF8" w:rsidRDefault="00881644" w:rsidP="00881644">
            <w:pPr>
              <w:pStyle w:val="Akapitzlist"/>
              <w:numPr>
                <w:ilvl w:val="0"/>
                <w:numId w:val="4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7571" w14:textId="0583F730" w:rsidR="00881644" w:rsidRPr="00881644" w:rsidRDefault="00881644" w:rsidP="00881644">
            <w:pPr>
              <w:rPr>
                <w:rFonts w:asciiTheme="minorHAnsi" w:hAnsiTheme="minorHAnsi" w:cstheme="minorHAnsi"/>
                <w:sz w:val="20"/>
              </w:rPr>
            </w:pPr>
            <w:r w:rsidRPr="00881644">
              <w:rPr>
                <w:rFonts w:asciiTheme="minorHAnsi" w:hAnsiTheme="minorHAnsi" w:cstheme="minorHAnsi"/>
                <w:sz w:val="20"/>
              </w:rPr>
              <w:t>Pompa podwójna z tworzeniem gradientu po stronie wysokiego ciśnienia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4B63" w14:textId="1F01AF99" w:rsidR="00881644" w:rsidRDefault="00881644" w:rsidP="0088164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FEEA" w14:textId="77777777" w:rsidR="00881644" w:rsidRPr="00D5198C" w:rsidRDefault="00881644" w:rsidP="0088164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1644" w:rsidRPr="00D5198C" w14:paraId="320D5081" w14:textId="77777777" w:rsidTr="0088164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23CD" w14:textId="77777777" w:rsidR="00881644" w:rsidRPr="00EF5DF8" w:rsidRDefault="00881644" w:rsidP="00881644">
            <w:pPr>
              <w:pStyle w:val="Akapitzlist"/>
              <w:numPr>
                <w:ilvl w:val="0"/>
                <w:numId w:val="4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45C9" w14:textId="6DDE00D6" w:rsidR="00881644" w:rsidRPr="00881644" w:rsidRDefault="00881644" w:rsidP="00881644">
            <w:pPr>
              <w:rPr>
                <w:rFonts w:asciiTheme="minorHAnsi" w:hAnsiTheme="minorHAnsi" w:cstheme="minorHAnsi"/>
                <w:sz w:val="20"/>
              </w:rPr>
            </w:pPr>
            <w:r w:rsidRPr="00881644">
              <w:rPr>
                <w:rFonts w:asciiTheme="minorHAnsi" w:hAnsiTheme="minorHAnsi" w:cstheme="minorHAnsi"/>
                <w:sz w:val="20"/>
              </w:rPr>
              <w:t>Zakres przepływu min. 0,01 - 5,0 ml/min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39D0" w14:textId="0392058E" w:rsidR="00881644" w:rsidRDefault="00881644" w:rsidP="0088164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BBE7" w14:textId="77777777" w:rsidR="00881644" w:rsidRPr="00D5198C" w:rsidRDefault="00881644" w:rsidP="0088164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1644" w:rsidRPr="00D5198C" w14:paraId="254E73BD" w14:textId="77777777" w:rsidTr="0088164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98BA" w14:textId="77777777" w:rsidR="00881644" w:rsidRPr="00EF5DF8" w:rsidRDefault="00881644" w:rsidP="00881644">
            <w:pPr>
              <w:pStyle w:val="Akapitzlist"/>
              <w:numPr>
                <w:ilvl w:val="0"/>
                <w:numId w:val="4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03EC" w14:textId="51C960AA" w:rsidR="00881644" w:rsidRPr="00881644" w:rsidRDefault="00881644" w:rsidP="00881644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881644">
              <w:rPr>
                <w:rFonts w:asciiTheme="minorHAnsi" w:hAnsiTheme="minorHAnsi" w:cstheme="minorHAnsi"/>
                <w:sz w:val="20"/>
              </w:rPr>
              <w:t>Precyzja przepływu ≤ 0,07 %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1AE0" w14:textId="5A3C59BF" w:rsidR="00881644" w:rsidRDefault="00881644" w:rsidP="0088164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C850" w14:textId="77777777" w:rsidR="00881644" w:rsidRPr="00D5198C" w:rsidRDefault="00881644" w:rsidP="0088164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1644" w:rsidRPr="00D5198C" w14:paraId="3CFD3338" w14:textId="77777777" w:rsidTr="0088164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50C9" w14:textId="77777777" w:rsidR="00881644" w:rsidRPr="00EF5DF8" w:rsidRDefault="00881644" w:rsidP="00881644">
            <w:pPr>
              <w:pStyle w:val="Akapitzlist"/>
              <w:numPr>
                <w:ilvl w:val="0"/>
                <w:numId w:val="4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1778" w14:textId="2BE8400C" w:rsidR="00881644" w:rsidRPr="00881644" w:rsidRDefault="00881644" w:rsidP="00881644">
            <w:pPr>
              <w:rPr>
                <w:rFonts w:asciiTheme="minorHAnsi" w:hAnsiTheme="minorHAnsi" w:cstheme="minorHAnsi"/>
                <w:sz w:val="20"/>
              </w:rPr>
            </w:pPr>
            <w:r w:rsidRPr="00881644">
              <w:rPr>
                <w:rFonts w:asciiTheme="minorHAnsi" w:hAnsiTheme="minorHAnsi" w:cstheme="minorHAnsi"/>
                <w:sz w:val="20"/>
              </w:rPr>
              <w:t>Dokładność przepływu ± 1%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3887" w14:textId="72B71043" w:rsidR="00881644" w:rsidRDefault="00881644" w:rsidP="0088164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5608" w14:textId="77777777" w:rsidR="00881644" w:rsidRPr="00D5198C" w:rsidRDefault="00881644" w:rsidP="0088164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1644" w:rsidRPr="00D5198C" w14:paraId="0D2F5120" w14:textId="77777777" w:rsidTr="0088164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EBA6" w14:textId="77777777" w:rsidR="00881644" w:rsidRPr="00EF5DF8" w:rsidRDefault="00881644" w:rsidP="00881644">
            <w:pPr>
              <w:pStyle w:val="Akapitzlist"/>
              <w:numPr>
                <w:ilvl w:val="0"/>
                <w:numId w:val="4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1913" w14:textId="4BADCF52" w:rsidR="00881644" w:rsidRPr="00881644" w:rsidRDefault="00881644" w:rsidP="00881644">
            <w:pPr>
              <w:rPr>
                <w:rFonts w:asciiTheme="minorHAnsi" w:hAnsiTheme="minorHAnsi" w:cstheme="minorHAnsi"/>
                <w:sz w:val="20"/>
              </w:rPr>
            </w:pPr>
            <w:r w:rsidRPr="00881644">
              <w:rPr>
                <w:rFonts w:asciiTheme="minorHAnsi" w:hAnsiTheme="minorHAnsi" w:cstheme="minorHAnsi"/>
                <w:sz w:val="20"/>
              </w:rPr>
              <w:t xml:space="preserve">Zintegrowany co najmniej dwukanałowy </w:t>
            </w:r>
            <w:proofErr w:type="spellStart"/>
            <w:r w:rsidRPr="00881644">
              <w:rPr>
                <w:rFonts w:asciiTheme="minorHAnsi" w:hAnsiTheme="minorHAnsi" w:cstheme="minorHAnsi"/>
                <w:sz w:val="20"/>
              </w:rPr>
              <w:t>degazer</w:t>
            </w:r>
            <w:proofErr w:type="spellEnd"/>
            <w:r w:rsidRPr="00881644">
              <w:rPr>
                <w:rFonts w:asciiTheme="minorHAnsi" w:hAnsiTheme="minorHAnsi" w:cstheme="minorHAnsi"/>
                <w:sz w:val="20"/>
              </w:rPr>
              <w:t xml:space="preserve"> próżniowy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923F" w14:textId="02E1A25A" w:rsidR="00881644" w:rsidRDefault="00881644" w:rsidP="0088164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3209" w14:textId="77777777" w:rsidR="00881644" w:rsidRPr="00D5198C" w:rsidRDefault="00881644" w:rsidP="0088164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1644" w:rsidRPr="00D5198C" w14:paraId="16284BA6" w14:textId="77777777" w:rsidTr="0088164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12F6" w14:textId="77777777" w:rsidR="00881644" w:rsidRPr="00EF5DF8" w:rsidRDefault="00881644" w:rsidP="00881644">
            <w:pPr>
              <w:pStyle w:val="Akapitzlist"/>
              <w:numPr>
                <w:ilvl w:val="0"/>
                <w:numId w:val="4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3C0A" w14:textId="65F75F51" w:rsidR="00881644" w:rsidRPr="00881644" w:rsidRDefault="00881644" w:rsidP="00881644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881644">
              <w:rPr>
                <w:rFonts w:asciiTheme="minorHAnsi" w:hAnsiTheme="minorHAnsi" w:cstheme="minorHAnsi"/>
                <w:sz w:val="20"/>
              </w:rPr>
              <w:t>Zintegrowana wymiarami nadstawka na rozpuszczalniki na 4 butle o pojemności 1 L z dedykowanymi nakrętkami HPLC i pojemnikiem na zlewki z filtrem oparów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08D9" w14:textId="45614C85" w:rsidR="00881644" w:rsidRDefault="00881644" w:rsidP="0088164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554A6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5607" w14:textId="77777777" w:rsidR="00881644" w:rsidRPr="00D5198C" w:rsidRDefault="00881644" w:rsidP="0088164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1644" w:rsidRPr="00D5198C" w14:paraId="3631BC60" w14:textId="77777777" w:rsidTr="0088164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A70" w14:textId="77777777" w:rsidR="00881644" w:rsidRPr="00EF5DF8" w:rsidRDefault="00881644" w:rsidP="00881644">
            <w:pPr>
              <w:pStyle w:val="Akapitzlist"/>
              <w:numPr>
                <w:ilvl w:val="0"/>
                <w:numId w:val="4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27C2" w14:textId="5E10A128" w:rsidR="00881644" w:rsidRPr="00881644" w:rsidRDefault="00881644" w:rsidP="00881644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881644">
              <w:rPr>
                <w:rFonts w:asciiTheme="minorHAnsi" w:hAnsiTheme="minorHAnsi" w:cstheme="minorHAnsi"/>
                <w:sz w:val="20"/>
              </w:rPr>
              <w:t>Wbudowany, automatyczny system do przemywania tłoków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F260" w14:textId="40C15FA9" w:rsidR="00881644" w:rsidRDefault="00881644" w:rsidP="0088164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554A6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2FDC" w14:textId="77777777" w:rsidR="00881644" w:rsidRPr="00D5198C" w:rsidRDefault="00881644" w:rsidP="0088164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1644" w:rsidRPr="00D5198C" w14:paraId="4472D075" w14:textId="77777777" w:rsidTr="0088164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BEAF" w14:textId="77777777" w:rsidR="00881644" w:rsidRPr="00EF5DF8" w:rsidRDefault="00881644" w:rsidP="00881644">
            <w:pPr>
              <w:pStyle w:val="Akapitzlist"/>
              <w:numPr>
                <w:ilvl w:val="0"/>
                <w:numId w:val="4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1752" w14:textId="3F03699A" w:rsidR="00881644" w:rsidRPr="00881644" w:rsidRDefault="00881644" w:rsidP="00881644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881644">
              <w:rPr>
                <w:rFonts w:asciiTheme="minorHAnsi" w:hAnsiTheme="minorHAnsi" w:cstheme="minorHAnsi"/>
                <w:sz w:val="20"/>
              </w:rPr>
              <w:t xml:space="preserve">Zakres </w:t>
            </w:r>
            <w:proofErr w:type="spellStart"/>
            <w:r w:rsidRPr="00881644">
              <w:rPr>
                <w:rFonts w:asciiTheme="minorHAnsi" w:hAnsiTheme="minorHAnsi" w:cstheme="minorHAnsi"/>
                <w:sz w:val="20"/>
              </w:rPr>
              <w:t>pH</w:t>
            </w:r>
            <w:proofErr w:type="spellEnd"/>
            <w:r w:rsidRPr="00881644">
              <w:rPr>
                <w:rFonts w:asciiTheme="minorHAnsi" w:hAnsiTheme="minorHAnsi" w:cstheme="minorHAnsi"/>
                <w:sz w:val="20"/>
              </w:rPr>
              <w:t xml:space="preserve"> min. 2 - 12.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4CCD" w14:textId="2B28154B" w:rsidR="00881644" w:rsidRDefault="00881644" w:rsidP="0088164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554A6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2E2A" w14:textId="77777777" w:rsidR="00881644" w:rsidRPr="00D5198C" w:rsidRDefault="00881644" w:rsidP="0088164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1644" w:rsidRPr="00D5198C" w14:paraId="7E95367F" w14:textId="77777777" w:rsidTr="0088164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B86C" w14:textId="77777777" w:rsidR="00881644" w:rsidRPr="00EF5DF8" w:rsidRDefault="00881644" w:rsidP="00881644">
            <w:pPr>
              <w:pStyle w:val="Akapitzlist"/>
              <w:numPr>
                <w:ilvl w:val="0"/>
                <w:numId w:val="4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D456" w14:textId="00F70C45" w:rsidR="00881644" w:rsidRPr="00881644" w:rsidRDefault="00881644" w:rsidP="00881644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proofErr w:type="spellStart"/>
            <w:r w:rsidRPr="00881644">
              <w:rPr>
                <w:rFonts w:asciiTheme="minorHAnsi" w:hAnsiTheme="minorHAnsi" w:cstheme="minorHAnsi"/>
                <w:sz w:val="20"/>
              </w:rPr>
              <w:t>Autosampler</w:t>
            </w:r>
            <w:proofErr w:type="spellEnd"/>
            <w:r w:rsidRPr="00881644">
              <w:rPr>
                <w:rFonts w:asciiTheme="minorHAnsi" w:hAnsiTheme="minorHAnsi" w:cstheme="minorHAnsi"/>
                <w:sz w:val="20"/>
              </w:rPr>
              <w:t xml:space="preserve"> z termostatowaniem próbek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BD8F" w14:textId="1DF4E6D8" w:rsidR="00881644" w:rsidRDefault="00881644" w:rsidP="0088164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554A6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FA60" w14:textId="77777777" w:rsidR="00881644" w:rsidRPr="00D5198C" w:rsidRDefault="00881644" w:rsidP="0088164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1644" w:rsidRPr="00D5198C" w14:paraId="75014E17" w14:textId="77777777" w:rsidTr="0088164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CDAB" w14:textId="77777777" w:rsidR="00881644" w:rsidRPr="00EF5DF8" w:rsidRDefault="00881644" w:rsidP="00881644">
            <w:pPr>
              <w:pStyle w:val="Akapitzlist"/>
              <w:numPr>
                <w:ilvl w:val="0"/>
                <w:numId w:val="4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E878" w14:textId="209E65F2" w:rsidR="00881644" w:rsidRPr="00881644" w:rsidRDefault="00881644" w:rsidP="00881644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881644">
              <w:rPr>
                <w:rFonts w:asciiTheme="minorHAnsi" w:hAnsiTheme="minorHAnsi" w:cstheme="minorHAnsi"/>
                <w:sz w:val="20"/>
              </w:rPr>
              <w:t xml:space="preserve">Zakres </w:t>
            </w:r>
            <w:proofErr w:type="spellStart"/>
            <w:r w:rsidRPr="00881644">
              <w:rPr>
                <w:rFonts w:asciiTheme="minorHAnsi" w:hAnsiTheme="minorHAnsi" w:cstheme="minorHAnsi"/>
                <w:sz w:val="20"/>
              </w:rPr>
              <w:t>nastrzyku</w:t>
            </w:r>
            <w:proofErr w:type="spellEnd"/>
            <w:r w:rsidRPr="00881644">
              <w:rPr>
                <w:rFonts w:asciiTheme="minorHAnsi" w:hAnsiTheme="minorHAnsi" w:cstheme="minorHAnsi"/>
                <w:sz w:val="20"/>
              </w:rPr>
              <w:t xml:space="preserve"> min. 0,1 µl do 100 µl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2B24" w14:textId="271AACC0" w:rsidR="00881644" w:rsidRDefault="00881644" w:rsidP="0088164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554A6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0554" w14:textId="77777777" w:rsidR="00881644" w:rsidRPr="00D5198C" w:rsidRDefault="00881644" w:rsidP="0088164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1644" w:rsidRPr="00D5198C" w14:paraId="6227A1A8" w14:textId="77777777" w:rsidTr="0088164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5E1A" w14:textId="77777777" w:rsidR="00881644" w:rsidRPr="00EF5DF8" w:rsidRDefault="00881644" w:rsidP="00881644">
            <w:pPr>
              <w:pStyle w:val="Akapitzlist"/>
              <w:numPr>
                <w:ilvl w:val="0"/>
                <w:numId w:val="4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E0B7" w14:textId="77B9B533" w:rsidR="00881644" w:rsidRPr="00881644" w:rsidRDefault="00881644" w:rsidP="00881644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881644">
              <w:rPr>
                <w:rFonts w:asciiTheme="minorHAnsi" w:hAnsiTheme="minorHAnsi" w:cstheme="minorHAnsi"/>
                <w:sz w:val="20"/>
              </w:rPr>
              <w:t>Podajnik próbek na min. 100 próbek o poj. 2 ml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9B15" w14:textId="602B0966" w:rsidR="00881644" w:rsidRDefault="00881644" w:rsidP="0088164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554A6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3CDC" w14:textId="77777777" w:rsidR="00881644" w:rsidRPr="00D5198C" w:rsidRDefault="00881644" w:rsidP="0088164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1644" w:rsidRPr="00D5198C" w14:paraId="322E4798" w14:textId="77777777" w:rsidTr="0088164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803E" w14:textId="77777777" w:rsidR="00881644" w:rsidRPr="00EF5DF8" w:rsidRDefault="00881644" w:rsidP="00881644">
            <w:pPr>
              <w:pStyle w:val="Akapitzlist"/>
              <w:numPr>
                <w:ilvl w:val="0"/>
                <w:numId w:val="4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A3B1" w14:textId="2A696B63" w:rsidR="00881644" w:rsidRPr="00881644" w:rsidRDefault="00881644" w:rsidP="00881644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881644">
              <w:rPr>
                <w:rFonts w:asciiTheme="minorHAnsi" w:hAnsiTheme="minorHAnsi" w:cstheme="minorHAnsi"/>
                <w:sz w:val="20"/>
              </w:rPr>
              <w:t>Współczynnik przeniesienia co najwyżej 0,005 %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769F" w14:textId="018ED579" w:rsidR="00881644" w:rsidRDefault="00881644" w:rsidP="0088164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554A6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89E0" w14:textId="77777777" w:rsidR="00881644" w:rsidRPr="00D5198C" w:rsidRDefault="00881644" w:rsidP="0088164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1644" w:rsidRPr="00D5198C" w14:paraId="10CF55A6" w14:textId="77777777" w:rsidTr="0088164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C799" w14:textId="77777777" w:rsidR="00881644" w:rsidRPr="00EF5DF8" w:rsidRDefault="00881644" w:rsidP="00881644">
            <w:pPr>
              <w:pStyle w:val="Akapitzlist"/>
              <w:numPr>
                <w:ilvl w:val="0"/>
                <w:numId w:val="4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05D5" w14:textId="29498EF5" w:rsidR="00881644" w:rsidRPr="00881644" w:rsidRDefault="00881644" w:rsidP="00881644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881644">
              <w:rPr>
                <w:rFonts w:asciiTheme="minorHAnsi" w:hAnsiTheme="minorHAnsi" w:cstheme="minorHAnsi"/>
                <w:sz w:val="20"/>
              </w:rPr>
              <w:t>Termostatowanie próbek w zakresie min. od +4 °C do +40 °C z możliwością regulacji co 1 °C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A0A3" w14:textId="027EEF67" w:rsidR="00881644" w:rsidRDefault="00881644" w:rsidP="0088164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554A6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420B" w14:textId="77777777" w:rsidR="00881644" w:rsidRPr="00D5198C" w:rsidRDefault="00881644" w:rsidP="0088164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1644" w:rsidRPr="00D5198C" w14:paraId="4D9845B3" w14:textId="77777777" w:rsidTr="0088164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6524" w14:textId="77777777" w:rsidR="00881644" w:rsidRPr="00EF5DF8" w:rsidRDefault="00881644" w:rsidP="00881644">
            <w:pPr>
              <w:pStyle w:val="Akapitzlist"/>
              <w:numPr>
                <w:ilvl w:val="0"/>
                <w:numId w:val="4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F0D1" w14:textId="05FE0641" w:rsidR="00881644" w:rsidRPr="00881644" w:rsidRDefault="00881644" w:rsidP="00881644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881644">
              <w:rPr>
                <w:rFonts w:asciiTheme="minorHAnsi" w:hAnsiTheme="minorHAnsi" w:cstheme="minorHAnsi"/>
                <w:sz w:val="20"/>
              </w:rPr>
              <w:t>Zakres ciśnienia pracy co najmniej 800 bar.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5A7D" w14:textId="3FA084B3" w:rsidR="00881644" w:rsidRDefault="00881644" w:rsidP="0088164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554A6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6213" w14:textId="77777777" w:rsidR="00881644" w:rsidRPr="00D5198C" w:rsidRDefault="00881644" w:rsidP="0088164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1644" w:rsidRPr="00D5198C" w14:paraId="6D8A648A" w14:textId="77777777" w:rsidTr="0088164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8823" w14:textId="77777777" w:rsidR="00881644" w:rsidRPr="00EF5DF8" w:rsidRDefault="00881644" w:rsidP="00881644">
            <w:pPr>
              <w:pStyle w:val="Akapitzlist"/>
              <w:numPr>
                <w:ilvl w:val="0"/>
                <w:numId w:val="4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A892" w14:textId="7D429665" w:rsidR="00881644" w:rsidRPr="00881644" w:rsidRDefault="00881644" w:rsidP="00881644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881644">
              <w:rPr>
                <w:rFonts w:asciiTheme="minorHAnsi" w:hAnsiTheme="minorHAnsi" w:cstheme="minorHAnsi"/>
                <w:sz w:val="20"/>
              </w:rPr>
              <w:t>Termostat kolumn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9447" w14:textId="484EA5B6" w:rsidR="00881644" w:rsidRDefault="00881644" w:rsidP="0088164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554A6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13DB" w14:textId="77777777" w:rsidR="00881644" w:rsidRPr="00D5198C" w:rsidRDefault="00881644" w:rsidP="0088164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1644" w:rsidRPr="00D5198C" w14:paraId="476BAA2F" w14:textId="77777777" w:rsidTr="0088164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904C" w14:textId="77777777" w:rsidR="00881644" w:rsidRPr="00EF5DF8" w:rsidRDefault="00881644" w:rsidP="00881644">
            <w:pPr>
              <w:pStyle w:val="Akapitzlist"/>
              <w:numPr>
                <w:ilvl w:val="0"/>
                <w:numId w:val="4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6B35" w14:textId="7E909607" w:rsidR="00881644" w:rsidRPr="00881644" w:rsidRDefault="00881644" w:rsidP="00881644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881644">
              <w:rPr>
                <w:rFonts w:asciiTheme="minorHAnsi" w:hAnsiTheme="minorHAnsi" w:cstheme="minorHAnsi"/>
                <w:sz w:val="20"/>
              </w:rPr>
              <w:t>Zakres temperatur: co najmniej od 10 °C poniżej temp. otoczenia do min. + 60 °C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A18D" w14:textId="50A34787" w:rsidR="00881644" w:rsidRDefault="00881644" w:rsidP="0088164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554A6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7B23" w14:textId="77777777" w:rsidR="00881644" w:rsidRPr="00D5198C" w:rsidRDefault="00881644" w:rsidP="0088164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1644" w:rsidRPr="00D5198C" w14:paraId="323870C9" w14:textId="77777777" w:rsidTr="0088164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BE44" w14:textId="77777777" w:rsidR="00881644" w:rsidRPr="00EF5DF8" w:rsidRDefault="00881644" w:rsidP="00881644">
            <w:pPr>
              <w:pStyle w:val="Akapitzlist"/>
              <w:numPr>
                <w:ilvl w:val="0"/>
                <w:numId w:val="4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FCC3" w14:textId="0BD875C5" w:rsidR="00881644" w:rsidRPr="00881644" w:rsidRDefault="00881644" w:rsidP="00881644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881644">
              <w:rPr>
                <w:rFonts w:asciiTheme="minorHAnsi" w:hAnsiTheme="minorHAnsi" w:cstheme="minorHAnsi"/>
                <w:sz w:val="20"/>
              </w:rPr>
              <w:t>Ilość kolumn: przynajmniej 3 o długości nie mniejszej niż 250 mm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984F" w14:textId="11ECA610" w:rsidR="00881644" w:rsidRDefault="00881644" w:rsidP="0088164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554A6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F5E1" w14:textId="77777777" w:rsidR="00881644" w:rsidRPr="00D5198C" w:rsidRDefault="00881644" w:rsidP="0088164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1644" w:rsidRPr="00D5198C" w14:paraId="7F4BB770" w14:textId="77777777" w:rsidTr="0088164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6614" w14:textId="77777777" w:rsidR="00881644" w:rsidRPr="00EF5DF8" w:rsidRDefault="00881644" w:rsidP="00881644">
            <w:pPr>
              <w:pStyle w:val="Akapitzlist"/>
              <w:numPr>
                <w:ilvl w:val="0"/>
                <w:numId w:val="4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C9A9" w14:textId="0A2AB759" w:rsidR="00881644" w:rsidRPr="00881644" w:rsidRDefault="00881644" w:rsidP="00881644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881644">
              <w:rPr>
                <w:rFonts w:asciiTheme="minorHAnsi" w:hAnsiTheme="minorHAnsi" w:cstheme="minorHAnsi"/>
                <w:sz w:val="20"/>
              </w:rPr>
              <w:t>Stabilność temperatury nie gorsza niż ± 0,1 °C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1B4F" w14:textId="36082A7E" w:rsidR="00881644" w:rsidRDefault="00881644" w:rsidP="0088164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554A6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610A" w14:textId="77777777" w:rsidR="00881644" w:rsidRPr="00D5198C" w:rsidRDefault="00881644" w:rsidP="0088164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1644" w:rsidRPr="00D5198C" w14:paraId="7C11C13A" w14:textId="77777777" w:rsidTr="0088164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17A7" w14:textId="77777777" w:rsidR="00881644" w:rsidRPr="00EF5DF8" w:rsidRDefault="00881644" w:rsidP="00881644">
            <w:pPr>
              <w:pStyle w:val="Akapitzlist"/>
              <w:numPr>
                <w:ilvl w:val="0"/>
                <w:numId w:val="4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2854" w14:textId="23C88E53" w:rsidR="00881644" w:rsidRPr="00881644" w:rsidRDefault="00881644" w:rsidP="00881644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881644">
              <w:rPr>
                <w:rFonts w:asciiTheme="minorHAnsi" w:hAnsiTheme="minorHAnsi" w:cstheme="minorHAnsi"/>
                <w:sz w:val="20"/>
              </w:rPr>
              <w:t>Termostat powinien posiadać blok chłodząco-grzejny umożliwiający podgrzewanie fazy ruchomej przed kolumną i jednoczesnym chłodzeniem jej za kolumną lub inny system kontroli i regulacji temperatury odpowiedni dla zastosowanych detektorów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DD01" w14:textId="1E62A4F1" w:rsidR="00881644" w:rsidRDefault="00881644" w:rsidP="0088164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554A6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5BF0" w14:textId="77777777" w:rsidR="00881644" w:rsidRPr="00D5198C" w:rsidRDefault="00881644" w:rsidP="0088164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37E40" w:rsidRPr="00D5198C" w14:paraId="13E1A7D5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B519" w14:textId="1DE49E18" w:rsidR="00237E40" w:rsidRPr="00972CCE" w:rsidRDefault="00237E40" w:rsidP="00972CCE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5DD2" w14:textId="7E27C30C" w:rsidR="00237E40" w:rsidRDefault="00972CCE" w:rsidP="00237E4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0"/>
                <w:highlight w:val="lightGray"/>
              </w:rPr>
              <w:t>Wyposażenie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FDAE" w14:textId="77777777" w:rsidR="00237E40" w:rsidRDefault="00237E40" w:rsidP="00237E4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E57C" w14:textId="77777777" w:rsidR="00237E40" w:rsidRPr="00D5198C" w:rsidRDefault="00237E40" w:rsidP="00237E4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2CCE" w:rsidRPr="0012085B" w14:paraId="0EB4A321" w14:textId="77777777" w:rsidTr="00972CC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4423" w14:textId="77777777" w:rsidR="00972CCE" w:rsidRPr="00EF5DF8" w:rsidRDefault="00972CCE" w:rsidP="00972CCE">
            <w:pPr>
              <w:pStyle w:val="Akapitzlist"/>
              <w:numPr>
                <w:ilvl w:val="0"/>
                <w:numId w:val="4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3938" w14:textId="2CBF23E0" w:rsidR="00972CCE" w:rsidRPr="00972CCE" w:rsidRDefault="00972CCE" w:rsidP="00972CCE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72CCE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Generator gazów:</w:t>
            </w:r>
          </w:p>
          <w:p w14:paraId="202A0A7D" w14:textId="194BB175" w:rsidR="00972CCE" w:rsidRPr="00972CCE" w:rsidRDefault="00972CCE" w:rsidP="00972CCE">
            <w:pPr>
              <w:pStyle w:val="Akapitzlist"/>
              <w:numPr>
                <w:ilvl w:val="0"/>
                <w:numId w:val="44"/>
              </w:numPr>
              <w:shd w:val="clear" w:color="auto" w:fill="FFFFFF" w:themeFill="background1"/>
              <w:rPr>
                <w:rFonts w:asciiTheme="minorHAnsi" w:eastAsiaTheme="minorEastAsia" w:hAnsiTheme="minorHAnsi" w:cstheme="minorHAnsi"/>
              </w:rPr>
            </w:pPr>
            <w:r w:rsidRPr="00972CCE">
              <w:rPr>
                <w:rFonts w:asciiTheme="minorHAnsi" w:eastAsiaTheme="minorEastAsia" w:hAnsiTheme="minorHAnsi" w:cstheme="minorHAnsi"/>
                <w:sz w:val="20"/>
                <w:szCs w:val="20"/>
              </w:rPr>
              <w:t>Membranowy generator gazów zasilany sprężonym powietrzem o jakości 1:4:1 według ISO 8573-1 lub równoważne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go</w:t>
            </w:r>
            <w:r w:rsidRPr="00972CCE">
              <w:rPr>
                <w:rFonts w:asciiTheme="minorHAnsi" w:eastAsiaTheme="minorEastAsia" w:hAnsiTheme="minorHAnsi" w:cstheme="minorHAnsi"/>
                <w:sz w:val="20"/>
                <w:szCs w:val="20"/>
              </w:rPr>
              <w:t>.</w:t>
            </w:r>
          </w:p>
          <w:p w14:paraId="07E11B88" w14:textId="126DCB48" w:rsidR="00972CCE" w:rsidRPr="00972CCE" w:rsidRDefault="00972CCE" w:rsidP="00972CCE">
            <w:pPr>
              <w:pStyle w:val="Akapitzlist"/>
              <w:numPr>
                <w:ilvl w:val="0"/>
                <w:numId w:val="44"/>
              </w:numPr>
              <w:shd w:val="clear" w:color="auto" w:fill="FFFFFF" w:themeFill="background1"/>
              <w:rPr>
                <w:rFonts w:asciiTheme="minorHAnsi" w:eastAsiaTheme="minorEastAsia" w:hAnsiTheme="minorHAnsi" w:cstheme="minorHAnsi"/>
              </w:rPr>
            </w:pPr>
            <w:r w:rsidRPr="00972CCE">
              <w:rPr>
                <w:rFonts w:asciiTheme="minorHAnsi" w:eastAsiaTheme="minorEastAsia" w:hAnsiTheme="minorHAnsi" w:cstheme="minorHAnsi"/>
                <w:sz w:val="20"/>
                <w:szCs w:val="20"/>
              </w:rPr>
              <w:t>Każdy ze strumieni gazów musi posiadać osobne wyjście i być regulowany za pomocą odrębnego regulatora ciśnienia i przepływu.</w:t>
            </w:r>
          </w:p>
          <w:p w14:paraId="61E9D3C5" w14:textId="191C360A" w:rsidR="00972CCE" w:rsidRPr="00972CCE" w:rsidRDefault="00972CCE" w:rsidP="00972CCE">
            <w:pPr>
              <w:pStyle w:val="Akapitzlist"/>
              <w:numPr>
                <w:ilvl w:val="0"/>
                <w:numId w:val="44"/>
              </w:numPr>
              <w:shd w:val="clear" w:color="auto" w:fill="FFFFFF" w:themeFill="background1"/>
              <w:rPr>
                <w:rFonts w:asciiTheme="minorHAnsi" w:eastAsiaTheme="minorEastAsia" w:hAnsiTheme="minorHAnsi" w:cstheme="minorHAnsi"/>
              </w:rPr>
            </w:pPr>
            <w:r w:rsidRPr="00972CCE">
              <w:rPr>
                <w:rFonts w:asciiTheme="minorHAnsi" w:eastAsiaTheme="minorEastAsia" w:hAnsiTheme="minorHAnsi" w:cstheme="minorHAnsi"/>
                <w:sz w:val="20"/>
                <w:szCs w:val="20"/>
              </w:rPr>
              <w:t>Praca w zakresie ciśnień na wejściu od 8,3-10 bar</w:t>
            </w:r>
          </w:p>
          <w:p w14:paraId="626E2294" w14:textId="6A51EFE7" w:rsidR="00972CCE" w:rsidRPr="00972CCE" w:rsidRDefault="00972CCE" w:rsidP="00972CCE">
            <w:pPr>
              <w:pStyle w:val="Akapitzlist"/>
              <w:numPr>
                <w:ilvl w:val="0"/>
                <w:numId w:val="44"/>
              </w:numPr>
              <w:shd w:val="clear" w:color="auto" w:fill="FFFFFF" w:themeFill="background1"/>
              <w:rPr>
                <w:rFonts w:asciiTheme="minorHAnsi" w:eastAsiaTheme="minorEastAsia" w:hAnsiTheme="minorHAnsi" w:cstheme="minorHAnsi"/>
              </w:rPr>
            </w:pPr>
            <w:r w:rsidRPr="00972CCE">
              <w:rPr>
                <w:rFonts w:asciiTheme="minorHAnsi" w:eastAsiaTheme="minorEastAsia" w:hAnsiTheme="minorHAnsi" w:cstheme="minorHAnsi"/>
                <w:sz w:val="20"/>
                <w:szCs w:val="20"/>
              </w:rPr>
              <w:t>Generator musi dostarczać wszystkie gazy niezbędne do pracy spektrometru, poszczególne strumienie gazów muszą spełniać następujące wymagania:</w:t>
            </w:r>
          </w:p>
          <w:p w14:paraId="1FF5E36C" w14:textId="646D5BB0" w:rsidR="00972CCE" w:rsidRPr="00972CCE" w:rsidRDefault="00972CCE" w:rsidP="00972CCE">
            <w:pPr>
              <w:pStyle w:val="Akapitzlist"/>
              <w:numPr>
                <w:ilvl w:val="0"/>
                <w:numId w:val="44"/>
              </w:numPr>
              <w:shd w:val="clear" w:color="auto" w:fill="FFFFFF" w:themeFill="background1"/>
              <w:rPr>
                <w:rFonts w:asciiTheme="minorHAnsi" w:eastAsiaTheme="minorEastAsia" w:hAnsiTheme="minorHAnsi" w:cstheme="minorHAnsi"/>
              </w:rPr>
            </w:pPr>
            <w:r w:rsidRPr="00972CCE">
              <w:rPr>
                <w:rFonts w:asciiTheme="minorHAnsi" w:eastAsiaTheme="minorEastAsia" w:hAnsiTheme="minorHAnsi" w:cstheme="minorHAnsi"/>
                <w:sz w:val="20"/>
                <w:szCs w:val="20"/>
                <w:u w:val="single"/>
              </w:rPr>
              <w:t xml:space="preserve">Azot: </w:t>
            </w:r>
            <w:r w:rsidRPr="00972CCE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Wydajność co najmniej 38L/min o ciśnieniu do 7,6 </w:t>
            </w:r>
            <w:proofErr w:type="spellStart"/>
            <w:r w:rsidRPr="00972CCE">
              <w:rPr>
                <w:rFonts w:asciiTheme="minorHAnsi" w:eastAsiaTheme="minorEastAsia" w:hAnsiTheme="minorHAnsi" w:cstheme="minorHAnsi"/>
                <w:sz w:val="20"/>
                <w:szCs w:val="20"/>
              </w:rPr>
              <w:t>bara</w:t>
            </w:r>
            <w:proofErr w:type="spellEnd"/>
            <w:r w:rsidRPr="00972CCE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(110 PSI)</w:t>
            </w:r>
          </w:p>
          <w:p w14:paraId="46FF5DD9" w14:textId="77777777" w:rsidR="00972CCE" w:rsidRPr="00972CCE" w:rsidRDefault="00972CCE" w:rsidP="00972CCE">
            <w:pPr>
              <w:pStyle w:val="Akapitzlist"/>
              <w:numPr>
                <w:ilvl w:val="0"/>
                <w:numId w:val="44"/>
              </w:numPr>
              <w:shd w:val="clear" w:color="auto" w:fill="FFFFFF" w:themeFill="background1"/>
              <w:rPr>
                <w:rFonts w:asciiTheme="minorHAnsi" w:eastAsiaTheme="minorEastAsia" w:hAnsiTheme="minorHAnsi" w:cstheme="minorHAnsi"/>
              </w:rPr>
            </w:pPr>
            <w:r w:rsidRPr="00972CCE">
              <w:rPr>
                <w:rFonts w:asciiTheme="minorHAnsi" w:eastAsiaTheme="minorEastAsia" w:hAnsiTheme="minorHAnsi" w:cstheme="minorHAnsi"/>
                <w:sz w:val="20"/>
                <w:szCs w:val="20"/>
                <w:u w:val="single"/>
              </w:rPr>
              <w:t xml:space="preserve">Powietrze 1 linia: </w:t>
            </w:r>
            <w:r w:rsidRPr="00972CCE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Wydajność co najmniej do 52L/min o ciśnieniu do 7,6 </w:t>
            </w:r>
            <w:proofErr w:type="spellStart"/>
            <w:r w:rsidRPr="00972CCE">
              <w:rPr>
                <w:rFonts w:asciiTheme="minorHAnsi" w:eastAsiaTheme="minorEastAsia" w:hAnsiTheme="minorHAnsi" w:cstheme="minorHAnsi"/>
                <w:sz w:val="20"/>
                <w:szCs w:val="20"/>
              </w:rPr>
              <w:t>bara</w:t>
            </w:r>
            <w:proofErr w:type="spellEnd"/>
            <w:r w:rsidRPr="00972CCE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(110 PSI)</w:t>
            </w:r>
          </w:p>
          <w:p w14:paraId="012BA811" w14:textId="39B3EFB2" w:rsidR="00972CCE" w:rsidRPr="00972CCE" w:rsidRDefault="00972CCE" w:rsidP="00972CCE">
            <w:pPr>
              <w:pStyle w:val="Akapitzlist"/>
              <w:numPr>
                <w:ilvl w:val="0"/>
                <w:numId w:val="44"/>
              </w:numPr>
              <w:shd w:val="clear" w:color="auto" w:fill="FFFFFF" w:themeFill="background1"/>
              <w:rPr>
                <w:rFonts w:asciiTheme="minorHAnsi" w:eastAsiaTheme="minorEastAsia" w:hAnsiTheme="minorHAnsi" w:cstheme="minorHAnsi"/>
              </w:rPr>
            </w:pPr>
            <w:r w:rsidRPr="00972CCE">
              <w:rPr>
                <w:rFonts w:asciiTheme="minorHAnsi" w:eastAsiaTheme="minorEastAsia" w:hAnsiTheme="minorHAnsi" w:cstheme="minorHAnsi"/>
                <w:sz w:val="20"/>
                <w:szCs w:val="20"/>
                <w:u w:val="single"/>
              </w:rPr>
              <w:t xml:space="preserve">Powietrze 2 linia: </w:t>
            </w:r>
            <w:r w:rsidRPr="00972CCE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Wydajność co najmniej do 50L/min o ciśnieniu do 7,6 </w:t>
            </w:r>
            <w:proofErr w:type="spellStart"/>
            <w:r w:rsidRPr="00972CCE">
              <w:rPr>
                <w:rFonts w:asciiTheme="minorHAnsi" w:eastAsiaTheme="minorEastAsia" w:hAnsiTheme="minorHAnsi" w:cstheme="minorHAnsi"/>
                <w:sz w:val="20"/>
                <w:szCs w:val="20"/>
              </w:rPr>
              <w:t>bara</w:t>
            </w:r>
            <w:proofErr w:type="spellEnd"/>
            <w:r w:rsidRPr="00972CCE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(110 PSI)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543E" w14:textId="2C694B93" w:rsidR="00972CCE" w:rsidRPr="0012085B" w:rsidRDefault="00972CCE" w:rsidP="00972CC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8D9E" w14:textId="77777777" w:rsidR="00972CCE" w:rsidRPr="0012085B" w:rsidRDefault="00972CCE" w:rsidP="00972CC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</w:p>
        </w:tc>
      </w:tr>
      <w:tr w:rsidR="00972CCE" w:rsidRPr="00D5198C" w14:paraId="77B5548A" w14:textId="77777777" w:rsidTr="00972CC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7FB8" w14:textId="77777777" w:rsidR="00972CCE" w:rsidRPr="0012085B" w:rsidRDefault="00972CCE" w:rsidP="00972CCE">
            <w:pPr>
              <w:pStyle w:val="Akapitzlist"/>
              <w:numPr>
                <w:ilvl w:val="0"/>
                <w:numId w:val="4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0FD0" w14:textId="391007A5" w:rsidR="00972CCE" w:rsidRPr="00972CCE" w:rsidRDefault="00972CCE" w:rsidP="00972CCE">
            <w:pPr>
              <w:shd w:val="clear" w:color="auto" w:fill="FFFFFF" w:themeFill="background1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72CC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  <w:t>Sprężarka</w:t>
            </w:r>
            <w:r w:rsidRPr="00972CC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:</w:t>
            </w:r>
          </w:p>
          <w:p w14:paraId="78F18848" w14:textId="77777777" w:rsidR="00972CCE" w:rsidRPr="00972CCE" w:rsidRDefault="00972CCE" w:rsidP="00972CCE">
            <w:pPr>
              <w:pStyle w:val="Akapitzlist"/>
              <w:numPr>
                <w:ilvl w:val="0"/>
                <w:numId w:val="45"/>
              </w:numPr>
              <w:shd w:val="clear" w:color="auto" w:fill="FFFFFF" w:themeFill="background1"/>
              <w:rPr>
                <w:rFonts w:asciiTheme="minorHAnsi" w:eastAsiaTheme="minorEastAsia" w:hAnsiTheme="minorHAnsi" w:cstheme="minorHAnsi"/>
                <w:iCs/>
                <w:sz w:val="20"/>
                <w:szCs w:val="20"/>
              </w:rPr>
            </w:pPr>
            <w:r w:rsidRPr="00972CCE">
              <w:rPr>
                <w:rFonts w:asciiTheme="minorHAnsi" w:eastAsiaTheme="minorEastAsia" w:hAnsiTheme="minorHAnsi" w:cstheme="minorHAnsi"/>
                <w:iCs/>
                <w:sz w:val="20"/>
                <w:szCs w:val="20"/>
              </w:rPr>
              <w:t xml:space="preserve">Bezolejowa sprężarka typu </w:t>
            </w:r>
            <w:proofErr w:type="spellStart"/>
            <w:r w:rsidRPr="00972CCE">
              <w:rPr>
                <w:rFonts w:asciiTheme="minorHAnsi" w:eastAsiaTheme="minorEastAsia" w:hAnsiTheme="minorHAnsi" w:cstheme="minorHAnsi"/>
                <w:iCs/>
                <w:sz w:val="20"/>
                <w:szCs w:val="20"/>
              </w:rPr>
              <w:t>scroll</w:t>
            </w:r>
            <w:proofErr w:type="spellEnd"/>
            <w:r w:rsidRPr="00972CCE">
              <w:rPr>
                <w:rFonts w:asciiTheme="minorHAnsi" w:eastAsiaTheme="minorEastAsia" w:hAnsiTheme="minorHAnsi" w:cstheme="minorHAnsi"/>
                <w:iCs/>
                <w:sz w:val="20"/>
                <w:szCs w:val="20"/>
              </w:rPr>
              <w:t xml:space="preserve"> o mocy silnika przynajmniej 3,7 KW wyposażona w zbiornik: 0,35 m3/min i </w:t>
            </w:r>
            <w:proofErr w:type="spellStart"/>
            <w:r w:rsidRPr="00972CCE">
              <w:rPr>
                <w:rFonts w:asciiTheme="minorHAnsi" w:eastAsiaTheme="minorEastAsia" w:hAnsiTheme="minorHAnsi" w:cstheme="minorHAnsi"/>
                <w:iCs/>
                <w:sz w:val="20"/>
                <w:szCs w:val="20"/>
              </w:rPr>
              <w:t>wymrażacz</w:t>
            </w:r>
            <w:proofErr w:type="spellEnd"/>
            <w:r w:rsidRPr="00972CCE">
              <w:rPr>
                <w:rFonts w:asciiTheme="minorHAnsi" w:eastAsiaTheme="minorEastAsia" w:hAnsiTheme="minorHAnsi" w:cstheme="minorHAnsi"/>
                <w:iCs/>
                <w:sz w:val="20"/>
                <w:szCs w:val="20"/>
              </w:rPr>
              <w:t xml:space="preserve"> wilgoci. </w:t>
            </w:r>
          </w:p>
          <w:p w14:paraId="65063DAC" w14:textId="77777777" w:rsidR="00972CCE" w:rsidRPr="00972CCE" w:rsidRDefault="00972CCE" w:rsidP="00972CCE">
            <w:pPr>
              <w:pStyle w:val="Akapitzlist"/>
              <w:numPr>
                <w:ilvl w:val="0"/>
                <w:numId w:val="45"/>
              </w:numPr>
              <w:shd w:val="clear" w:color="auto" w:fill="FFFFFF" w:themeFill="background1"/>
              <w:rPr>
                <w:rFonts w:asciiTheme="minorHAnsi" w:eastAsiaTheme="minorEastAsia" w:hAnsiTheme="minorHAnsi" w:cstheme="minorHAnsi"/>
                <w:iCs/>
                <w:sz w:val="20"/>
                <w:szCs w:val="20"/>
              </w:rPr>
            </w:pPr>
            <w:r w:rsidRPr="00972CCE">
              <w:rPr>
                <w:rFonts w:asciiTheme="minorHAnsi" w:eastAsiaTheme="minorEastAsia" w:hAnsiTheme="minorHAnsi" w:cstheme="minorHAnsi"/>
                <w:iCs/>
                <w:sz w:val="20"/>
                <w:szCs w:val="20"/>
              </w:rPr>
              <w:t xml:space="preserve">Sprężone powietrze po schłodzeniu musi trafiać do zbiornika, wyposażonego w spust kondensatu. Za zbiornikiem ze sprężonym powietrzem zainstalowany musi być </w:t>
            </w:r>
            <w:proofErr w:type="spellStart"/>
            <w:r w:rsidRPr="00972CCE">
              <w:rPr>
                <w:rFonts w:asciiTheme="minorHAnsi" w:eastAsiaTheme="minorEastAsia" w:hAnsiTheme="minorHAnsi" w:cstheme="minorHAnsi"/>
                <w:iCs/>
                <w:sz w:val="20"/>
                <w:szCs w:val="20"/>
              </w:rPr>
              <w:t>wymrażacz</w:t>
            </w:r>
            <w:proofErr w:type="spellEnd"/>
            <w:r w:rsidRPr="00972CCE">
              <w:rPr>
                <w:rFonts w:asciiTheme="minorHAnsi" w:eastAsiaTheme="minorEastAsia" w:hAnsiTheme="minorHAnsi" w:cstheme="minorHAnsi"/>
                <w:iCs/>
                <w:sz w:val="20"/>
                <w:szCs w:val="20"/>
              </w:rPr>
              <w:t xml:space="preserve">, również wyposażony w spust kondensatu. Sprężarka musi być wyposażona w </w:t>
            </w:r>
            <w:r w:rsidRPr="00972CCE">
              <w:rPr>
                <w:rFonts w:asciiTheme="minorHAnsi" w:eastAsiaTheme="minorEastAsia" w:hAnsiTheme="minorHAnsi" w:cstheme="minorHAnsi"/>
                <w:iCs/>
                <w:sz w:val="20"/>
                <w:szCs w:val="20"/>
              </w:rPr>
              <w:lastRenderedPageBreak/>
              <w:t>kompensatory drgań umieszczone pomiędzy podłogą a ramą nośną urządzenia. </w:t>
            </w:r>
          </w:p>
          <w:p w14:paraId="2CE46D24" w14:textId="7F2934D5" w:rsidR="00972CCE" w:rsidRPr="00972CCE" w:rsidRDefault="00972CCE" w:rsidP="00972CCE">
            <w:pPr>
              <w:pStyle w:val="Akapitzlist"/>
              <w:numPr>
                <w:ilvl w:val="0"/>
                <w:numId w:val="45"/>
              </w:numPr>
              <w:shd w:val="clear" w:color="auto" w:fill="FFFFFF" w:themeFill="background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972CCE">
              <w:rPr>
                <w:rFonts w:asciiTheme="minorHAnsi" w:eastAsiaTheme="minorEastAsia" w:hAnsiTheme="minorHAnsi" w:cstheme="minorHAnsi"/>
                <w:iCs/>
                <w:sz w:val="20"/>
                <w:szCs w:val="20"/>
              </w:rPr>
              <w:t xml:space="preserve">Sprężarka podczas pracy nie może generować hałasu przekraczającego 57 </w:t>
            </w:r>
            <w:proofErr w:type="spellStart"/>
            <w:r w:rsidRPr="00972CCE">
              <w:rPr>
                <w:rFonts w:asciiTheme="minorHAnsi" w:eastAsiaTheme="minorEastAsia" w:hAnsiTheme="minorHAnsi" w:cstheme="minorHAnsi"/>
                <w:iCs/>
                <w:sz w:val="20"/>
                <w:szCs w:val="20"/>
              </w:rPr>
              <w:t>dB</w:t>
            </w:r>
            <w:proofErr w:type="spellEnd"/>
            <w:r w:rsidRPr="00972CCE">
              <w:rPr>
                <w:rFonts w:asciiTheme="minorHAnsi" w:eastAsiaTheme="minorEastAsia" w:hAnsiTheme="minorHAnsi" w:cstheme="minorHAnsi"/>
                <w:iCs/>
                <w:sz w:val="20"/>
                <w:szCs w:val="20"/>
              </w:rPr>
              <w:t xml:space="preserve"> (A).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D9DD" w14:textId="1684D502" w:rsidR="00972CCE" w:rsidRDefault="00972CCE" w:rsidP="00972CC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E0AE" w14:textId="77777777" w:rsidR="00972CCE" w:rsidRPr="00D5198C" w:rsidRDefault="00972CCE" w:rsidP="00972CC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2CCE" w:rsidRPr="00D5198C" w14:paraId="5F3CF13A" w14:textId="77777777" w:rsidTr="00972CC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5CB6" w14:textId="77777777" w:rsidR="00972CCE" w:rsidRPr="00EF5DF8" w:rsidRDefault="00972CCE" w:rsidP="00972CCE">
            <w:pPr>
              <w:pStyle w:val="Akapitzlist"/>
              <w:numPr>
                <w:ilvl w:val="0"/>
                <w:numId w:val="4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18EF" w14:textId="05D7E733" w:rsidR="00972CCE" w:rsidRPr="00972CCE" w:rsidRDefault="00972CCE" w:rsidP="00972CCE">
            <w:pPr>
              <w:shd w:val="clear" w:color="auto" w:fill="FFFFFF" w:themeFill="background1"/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</w:pPr>
            <w:r w:rsidRPr="009C4E0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  <w:t>UPS</w:t>
            </w:r>
            <w:r w:rsidRPr="00972CCE">
              <w:rPr>
                <w:rFonts w:asciiTheme="minorHAnsi" w:hAnsiTheme="minorHAnsi" w:cstheme="minorHAnsi"/>
                <w:bCs/>
                <w:iCs/>
                <w:sz w:val="20"/>
                <w:szCs w:val="20"/>
                <w:u w:val="single"/>
              </w:rPr>
              <w:t>:</w:t>
            </w:r>
          </w:p>
          <w:p w14:paraId="492F49C9" w14:textId="77777777" w:rsidR="00972CCE" w:rsidRPr="00972CCE" w:rsidRDefault="00972CCE" w:rsidP="00972CCE">
            <w:pPr>
              <w:pStyle w:val="Akapitzlist"/>
              <w:numPr>
                <w:ilvl w:val="0"/>
                <w:numId w:val="46"/>
              </w:numPr>
              <w:shd w:val="clear" w:color="auto" w:fill="FFFFFF" w:themeFill="background1"/>
              <w:rPr>
                <w:rFonts w:asciiTheme="minorHAnsi" w:eastAsiaTheme="minorEastAsia" w:hAnsiTheme="minorHAnsi" w:cstheme="minorHAnsi"/>
                <w:iCs/>
                <w:sz w:val="20"/>
                <w:szCs w:val="20"/>
              </w:rPr>
            </w:pPr>
            <w:r w:rsidRPr="00972CCE">
              <w:rPr>
                <w:rFonts w:asciiTheme="minorHAnsi" w:eastAsiaTheme="minorEastAsia" w:hAnsiTheme="minorHAnsi" w:cstheme="minorHAnsi"/>
                <w:iCs/>
                <w:sz w:val="20"/>
                <w:szCs w:val="20"/>
              </w:rPr>
              <w:t>Minimalna moc pozorna: 6000 VA,</w:t>
            </w:r>
          </w:p>
          <w:p w14:paraId="362E905E" w14:textId="77777777" w:rsidR="00972CCE" w:rsidRPr="00972CCE" w:rsidRDefault="00972CCE" w:rsidP="00972CCE">
            <w:pPr>
              <w:pStyle w:val="Akapitzlist"/>
              <w:numPr>
                <w:ilvl w:val="0"/>
                <w:numId w:val="46"/>
              </w:numPr>
              <w:shd w:val="clear" w:color="auto" w:fill="FFFFFF" w:themeFill="background1"/>
              <w:rPr>
                <w:rFonts w:asciiTheme="minorHAnsi" w:eastAsiaTheme="minorEastAsia" w:hAnsiTheme="minorHAnsi" w:cstheme="minorHAnsi"/>
                <w:iCs/>
                <w:sz w:val="20"/>
                <w:szCs w:val="20"/>
              </w:rPr>
            </w:pPr>
            <w:r w:rsidRPr="00972CCE">
              <w:rPr>
                <w:rFonts w:asciiTheme="minorHAnsi" w:eastAsiaTheme="minorEastAsia" w:hAnsiTheme="minorHAnsi" w:cstheme="minorHAnsi"/>
                <w:iCs/>
                <w:sz w:val="20"/>
                <w:szCs w:val="20"/>
              </w:rPr>
              <w:t>Minimalna moc czynna: 5300 W,</w:t>
            </w:r>
          </w:p>
          <w:p w14:paraId="336532A7" w14:textId="77777777" w:rsidR="00972CCE" w:rsidRPr="00972CCE" w:rsidRDefault="00972CCE" w:rsidP="00972CCE">
            <w:pPr>
              <w:pStyle w:val="Akapitzlist"/>
              <w:numPr>
                <w:ilvl w:val="0"/>
                <w:numId w:val="46"/>
              </w:numPr>
              <w:shd w:val="clear" w:color="auto" w:fill="FFFFFF" w:themeFill="background1"/>
              <w:rPr>
                <w:rFonts w:asciiTheme="minorHAnsi" w:eastAsiaTheme="minorEastAsia" w:hAnsiTheme="minorHAnsi" w:cstheme="minorHAnsi"/>
                <w:iCs/>
                <w:sz w:val="20"/>
                <w:szCs w:val="20"/>
              </w:rPr>
            </w:pPr>
            <w:r w:rsidRPr="00972CCE">
              <w:rPr>
                <w:rFonts w:asciiTheme="minorHAnsi" w:eastAsiaTheme="minorEastAsia" w:hAnsiTheme="minorHAnsi" w:cstheme="minorHAnsi"/>
                <w:iCs/>
                <w:sz w:val="20"/>
                <w:szCs w:val="20"/>
              </w:rPr>
              <w:t>Możliwość zdalnego wyłączania,</w:t>
            </w:r>
          </w:p>
          <w:p w14:paraId="4C54F59A" w14:textId="77777777" w:rsidR="00972CCE" w:rsidRPr="00972CCE" w:rsidRDefault="00972CCE" w:rsidP="00972CCE">
            <w:pPr>
              <w:pStyle w:val="Akapitzlist"/>
              <w:numPr>
                <w:ilvl w:val="0"/>
                <w:numId w:val="46"/>
              </w:numPr>
              <w:shd w:val="clear" w:color="auto" w:fill="FFFFFF" w:themeFill="background1"/>
              <w:rPr>
                <w:rFonts w:asciiTheme="minorHAnsi" w:eastAsiaTheme="minorEastAsia" w:hAnsiTheme="minorHAnsi" w:cstheme="minorHAnsi"/>
                <w:iCs/>
                <w:sz w:val="20"/>
                <w:szCs w:val="20"/>
              </w:rPr>
            </w:pPr>
            <w:r w:rsidRPr="00972CCE">
              <w:rPr>
                <w:rFonts w:asciiTheme="minorHAnsi" w:eastAsiaTheme="minorEastAsia" w:hAnsiTheme="minorHAnsi" w:cstheme="minorHAnsi"/>
                <w:iCs/>
                <w:sz w:val="20"/>
                <w:szCs w:val="20"/>
              </w:rPr>
              <w:t>Złącze EPO (p.poż.),</w:t>
            </w:r>
          </w:p>
          <w:p w14:paraId="725EF2FA" w14:textId="77777777" w:rsidR="00972CCE" w:rsidRPr="00972CCE" w:rsidRDefault="00972CCE" w:rsidP="00972CCE">
            <w:pPr>
              <w:pStyle w:val="Akapitzlist"/>
              <w:numPr>
                <w:ilvl w:val="0"/>
                <w:numId w:val="46"/>
              </w:numPr>
              <w:shd w:val="clear" w:color="auto" w:fill="FFFFFF" w:themeFill="background1"/>
              <w:rPr>
                <w:rFonts w:asciiTheme="minorHAnsi" w:eastAsiaTheme="minorEastAsia" w:hAnsiTheme="minorHAnsi" w:cstheme="minorHAnsi"/>
                <w:iCs/>
                <w:sz w:val="20"/>
                <w:szCs w:val="20"/>
              </w:rPr>
            </w:pPr>
            <w:r w:rsidRPr="00972CCE">
              <w:rPr>
                <w:rFonts w:asciiTheme="minorHAnsi" w:eastAsiaTheme="minorEastAsia" w:hAnsiTheme="minorHAnsi" w:cstheme="minorHAnsi"/>
                <w:iCs/>
                <w:sz w:val="20"/>
                <w:szCs w:val="20"/>
              </w:rPr>
              <w:t>Temperatura pracy: 15 - 25ºC,</w:t>
            </w:r>
          </w:p>
          <w:p w14:paraId="3F9C5F73" w14:textId="77777777" w:rsidR="00972CCE" w:rsidRPr="00972CCE" w:rsidRDefault="00972CCE" w:rsidP="00972CCE">
            <w:pPr>
              <w:pStyle w:val="Akapitzlist"/>
              <w:numPr>
                <w:ilvl w:val="0"/>
                <w:numId w:val="46"/>
              </w:numPr>
              <w:shd w:val="clear" w:color="auto" w:fill="FFFFFF" w:themeFill="background1"/>
              <w:rPr>
                <w:rFonts w:asciiTheme="minorHAnsi" w:eastAsiaTheme="minorEastAsia" w:hAnsiTheme="minorHAnsi" w:cstheme="minorHAnsi"/>
                <w:iCs/>
                <w:sz w:val="20"/>
                <w:szCs w:val="20"/>
              </w:rPr>
            </w:pPr>
            <w:r w:rsidRPr="00972CCE">
              <w:rPr>
                <w:rFonts w:asciiTheme="minorHAnsi" w:eastAsiaTheme="minorEastAsia" w:hAnsiTheme="minorHAnsi" w:cstheme="minorHAnsi"/>
                <w:iCs/>
                <w:sz w:val="20"/>
                <w:szCs w:val="20"/>
              </w:rPr>
              <w:t>Komunikacja: RS 232 i USB,</w:t>
            </w:r>
          </w:p>
          <w:p w14:paraId="6D0697B7" w14:textId="77777777" w:rsidR="00972CCE" w:rsidRPr="00972CCE" w:rsidRDefault="00972CCE" w:rsidP="00972CCE">
            <w:pPr>
              <w:pStyle w:val="Akapitzlist"/>
              <w:numPr>
                <w:ilvl w:val="0"/>
                <w:numId w:val="46"/>
              </w:numPr>
              <w:shd w:val="clear" w:color="auto" w:fill="FFFFFF" w:themeFill="background1"/>
              <w:rPr>
                <w:rFonts w:asciiTheme="minorHAnsi" w:eastAsiaTheme="minorEastAsia" w:hAnsiTheme="minorHAnsi" w:cstheme="minorHAnsi"/>
                <w:iCs/>
                <w:sz w:val="20"/>
                <w:szCs w:val="20"/>
              </w:rPr>
            </w:pPr>
            <w:r w:rsidRPr="00972CCE">
              <w:rPr>
                <w:rFonts w:asciiTheme="minorHAnsi" w:eastAsiaTheme="minorEastAsia" w:hAnsiTheme="minorHAnsi" w:cstheme="minorHAnsi"/>
                <w:iCs/>
                <w:sz w:val="20"/>
                <w:szCs w:val="20"/>
              </w:rPr>
              <w:t>Czas ładowania do 90 %: max 4 godziny,</w:t>
            </w:r>
          </w:p>
          <w:p w14:paraId="30F738A0" w14:textId="77777777" w:rsidR="00972CCE" w:rsidRPr="00972CCE" w:rsidRDefault="00972CCE" w:rsidP="00972CCE">
            <w:pPr>
              <w:pStyle w:val="Akapitzlist"/>
              <w:numPr>
                <w:ilvl w:val="0"/>
                <w:numId w:val="46"/>
              </w:numPr>
              <w:shd w:val="clear" w:color="auto" w:fill="FFFFFF" w:themeFill="background1"/>
              <w:rPr>
                <w:rFonts w:asciiTheme="minorHAnsi" w:eastAsiaTheme="minorEastAsia" w:hAnsiTheme="minorHAnsi" w:cstheme="minorHAnsi"/>
                <w:iCs/>
                <w:sz w:val="20"/>
                <w:szCs w:val="20"/>
              </w:rPr>
            </w:pPr>
            <w:r w:rsidRPr="00972CCE">
              <w:rPr>
                <w:rFonts w:asciiTheme="minorHAnsi" w:eastAsiaTheme="minorEastAsia" w:hAnsiTheme="minorHAnsi" w:cstheme="minorHAnsi"/>
                <w:iCs/>
                <w:sz w:val="20"/>
                <w:szCs w:val="20"/>
              </w:rPr>
              <w:t>Czas podtrzymania (100% obciążenia): minimum 5 min,</w:t>
            </w:r>
          </w:p>
          <w:p w14:paraId="154F928E" w14:textId="17441065" w:rsidR="00972CCE" w:rsidRPr="00972CCE" w:rsidRDefault="00972CCE" w:rsidP="00972CCE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</w:rPr>
            </w:pPr>
            <w:r w:rsidRPr="00972CCE">
              <w:rPr>
                <w:rFonts w:asciiTheme="minorHAnsi" w:eastAsiaTheme="minorEastAsia" w:hAnsiTheme="minorHAnsi" w:cstheme="minorHAnsi"/>
                <w:iCs/>
                <w:sz w:val="20"/>
                <w:szCs w:val="20"/>
              </w:rPr>
              <w:t>Gniazda wyjściowe: listwa zaciskowa + 2x IEC 320 (10A).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FC4C" w14:textId="58FE8F5D" w:rsidR="00972CCE" w:rsidRPr="00972CCE" w:rsidRDefault="00972CCE" w:rsidP="00972CC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972CCE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9C4E0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B79D" w14:textId="77777777" w:rsidR="00972CCE" w:rsidRPr="00D5198C" w:rsidRDefault="00972CCE" w:rsidP="00972CC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2CCE" w:rsidRPr="00D5198C" w14:paraId="38CB705F" w14:textId="77777777" w:rsidTr="00972CC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AA6B" w14:textId="77777777" w:rsidR="00972CCE" w:rsidRPr="00EF5DF8" w:rsidRDefault="00972CCE" w:rsidP="00972CCE">
            <w:pPr>
              <w:pStyle w:val="Akapitzlist"/>
              <w:numPr>
                <w:ilvl w:val="0"/>
                <w:numId w:val="4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CEC0" w14:textId="2F45C546" w:rsidR="00972CCE" w:rsidRPr="00972CCE" w:rsidRDefault="00972CCE" w:rsidP="00972CCE">
            <w:pPr>
              <w:rPr>
                <w:rFonts w:asciiTheme="minorHAnsi" w:hAnsiTheme="minorHAnsi" w:cstheme="minorHAnsi"/>
                <w:sz w:val="20"/>
              </w:rPr>
            </w:pPr>
            <w:r w:rsidRPr="009C4E06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Stół pod spektrometr mas</w:t>
            </w:r>
            <w:r w:rsidRPr="00972C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72CCE">
              <w:rPr>
                <w:rFonts w:asciiTheme="minorHAnsi" w:hAnsiTheme="minorHAnsi" w:cstheme="minorHAnsi"/>
                <w:sz w:val="20"/>
                <w:szCs w:val="20"/>
              </w:rPr>
              <w:t>kompatybilny z dostarczanym spektrometrem, w wyciszeniem pracy pompy wstępnej, wentylowany z kontrolą temperatury.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433C" w14:textId="290105A4" w:rsidR="00972CCE" w:rsidRDefault="00972CCE" w:rsidP="00972CC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4A70" w14:textId="77777777" w:rsidR="00972CCE" w:rsidRPr="00D5198C" w:rsidRDefault="00972CCE" w:rsidP="00972CC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2CCE" w:rsidRPr="00D5198C" w14:paraId="71546C9B" w14:textId="77777777" w:rsidTr="00972CC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BEE4" w14:textId="77777777" w:rsidR="00972CCE" w:rsidRPr="00EF5DF8" w:rsidRDefault="00972CCE" w:rsidP="00972CCE">
            <w:pPr>
              <w:pStyle w:val="Akapitzlist"/>
              <w:numPr>
                <w:ilvl w:val="0"/>
                <w:numId w:val="4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E295" w14:textId="27D6FC90" w:rsidR="00972CCE" w:rsidRPr="00972CCE" w:rsidRDefault="00972CCE" w:rsidP="00972CCE">
            <w:pPr>
              <w:rPr>
                <w:rFonts w:asciiTheme="minorHAnsi" w:hAnsiTheme="minorHAnsi" w:cstheme="minorHAnsi"/>
                <w:sz w:val="20"/>
              </w:rPr>
            </w:pPr>
            <w:r w:rsidRPr="009C4E06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Stolik pod HPLC</w:t>
            </w:r>
            <w:r w:rsidRPr="00972CCE">
              <w:rPr>
                <w:rFonts w:asciiTheme="minorHAnsi" w:hAnsiTheme="minorHAnsi" w:cstheme="minorHAnsi"/>
                <w:sz w:val="20"/>
                <w:szCs w:val="20"/>
              </w:rPr>
              <w:t xml:space="preserve"> kompatybilny z </w:t>
            </w:r>
            <w:r w:rsidRPr="00972CC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zestawem UHPLC dostarczanym wraz ze spektrometrem.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38FB" w14:textId="27423F9E" w:rsidR="00972CCE" w:rsidRDefault="00972CCE" w:rsidP="00972CC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E0A2" w14:textId="77777777" w:rsidR="00972CCE" w:rsidRPr="00D5198C" w:rsidRDefault="00972CCE" w:rsidP="00972CC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C4E06" w:rsidRPr="00D5198C" w14:paraId="03F11402" w14:textId="77777777" w:rsidTr="009C4E0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1D8D" w14:textId="16254D14" w:rsidR="009C4E06" w:rsidRPr="009C4E06" w:rsidRDefault="009C4E06" w:rsidP="009C4E06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ADFA" w14:textId="7781FE71" w:rsidR="009C4E06" w:rsidRPr="00D5198C" w:rsidRDefault="009C4E06" w:rsidP="00237E4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0"/>
                <w:highlight w:val="lightGray"/>
              </w:rPr>
              <w:t>Parametry punktowane</w:t>
            </w:r>
          </w:p>
        </w:tc>
      </w:tr>
      <w:tr w:rsidR="009C4E06" w:rsidRPr="00D5198C" w14:paraId="2E019DE0" w14:textId="77777777" w:rsidTr="009C4E0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406B" w14:textId="77777777" w:rsidR="009C4E06" w:rsidRPr="00EF5DF8" w:rsidRDefault="009C4E06" w:rsidP="009C4E06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F527" w14:textId="33753F5E" w:rsidR="009C4E06" w:rsidRPr="009C4E06" w:rsidRDefault="009C4E06" w:rsidP="009C4E06">
            <w:pPr>
              <w:rPr>
                <w:rFonts w:asciiTheme="minorHAnsi" w:eastAsia="Calibri" w:hAnsiTheme="minorHAnsi" w:cstheme="minorHAnsi"/>
                <w:b/>
                <w:color w:val="000000"/>
                <w:sz w:val="20"/>
                <w:highlight w:val="lightGray"/>
              </w:rPr>
            </w:pPr>
            <w:r w:rsidRPr="009C4E06">
              <w:rPr>
                <w:rFonts w:asciiTheme="minorHAnsi" w:hAnsiTheme="minorHAnsi" w:cstheme="minorHAnsi"/>
                <w:sz w:val="20"/>
              </w:rPr>
              <w:t>Możliwość ponownej fragmentacji jonów w trzecim kwadrupolu i prowadzenia eksperymentów w trybie MRM</w:t>
            </w:r>
            <w:r w:rsidR="000E3B3D">
              <w:rPr>
                <w:rFonts w:asciiTheme="minorHAnsi" w:hAnsiTheme="minorHAnsi" w:cstheme="minorHAnsi"/>
                <w:sz w:val="20"/>
              </w:rPr>
              <w:t>3</w:t>
            </w:r>
            <w:bookmarkStart w:id="0" w:name="_GoBack"/>
            <w:bookmarkEnd w:id="0"/>
            <w:r w:rsidRPr="009C4E06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3BE4" w14:textId="77777777" w:rsidR="009C4E06" w:rsidRDefault="009C4E06" w:rsidP="009C4E06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BE7D6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- 25 pkt.</w:t>
            </w:r>
          </w:p>
          <w:p w14:paraId="28CEC06C" w14:textId="30B93B96" w:rsidR="009C4E06" w:rsidRDefault="009C4E06" w:rsidP="009C4E06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- 0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AE40" w14:textId="77777777" w:rsidR="009C4E06" w:rsidRPr="00D5198C" w:rsidRDefault="009C4E06" w:rsidP="009C4E0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C4E06" w:rsidRPr="00D5198C" w14:paraId="577D3B3F" w14:textId="77777777" w:rsidTr="009C4E0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55EE" w14:textId="77777777" w:rsidR="009C4E06" w:rsidRPr="00EF5DF8" w:rsidRDefault="009C4E06" w:rsidP="009C4E06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5E55" w14:textId="5B7CBF2C" w:rsidR="009C4E06" w:rsidRPr="009C4E06" w:rsidRDefault="009C4E06" w:rsidP="009C4E06">
            <w:pPr>
              <w:rPr>
                <w:rFonts w:asciiTheme="minorHAnsi" w:eastAsia="Calibri" w:hAnsiTheme="minorHAnsi" w:cstheme="minorHAnsi"/>
                <w:b/>
                <w:color w:val="000000"/>
                <w:sz w:val="20"/>
                <w:highlight w:val="lightGray"/>
              </w:rPr>
            </w:pPr>
            <w:r w:rsidRPr="009C4E06">
              <w:rPr>
                <w:rFonts w:asciiTheme="minorHAnsi" w:hAnsiTheme="minorHAnsi" w:cstheme="minorHAnsi"/>
                <w:sz w:val="20"/>
              </w:rPr>
              <w:t>Możliwość fragmentacji z rozrzutem energii, pozwalająca na uzyskiwanie bogatych widm fragmentacyjnych.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4FAD" w14:textId="77777777" w:rsidR="009C4E06" w:rsidRDefault="009C4E06" w:rsidP="009C4E06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BE7D6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- 25 pkt.</w:t>
            </w:r>
          </w:p>
          <w:p w14:paraId="663BB8AB" w14:textId="2C284E14" w:rsidR="009C4E06" w:rsidRDefault="009C4E06" w:rsidP="009C4E06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- 0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7780" w14:textId="77777777" w:rsidR="009C4E06" w:rsidRPr="00D5198C" w:rsidRDefault="009C4E06" w:rsidP="009C4E0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C4E06" w:rsidRPr="00D5198C" w14:paraId="41352685" w14:textId="77777777" w:rsidTr="009C4E0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5756" w14:textId="77777777" w:rsidR="009C4E06" w:rsidRPr="00EF5DF8" w:rsidRDefault="009C4E06" w:rsidP="009C4E06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3877" w14:textId="2E8D8579" w:rsidR="009C4E06" w:rsidRPr="009C4E06" w:rsidRDefault="009C4E06" w:rsidP="009C4E06">
            <w:pPr>
              <w:rPr>
                <w:rFonts w:asciiTheme="minorHAnsi" w:eastAsia="Calibri" w:hAnsiTheme="minorHAnsi" w:cstheme="minorHAnsi"/>
                <w:b/>
                <w:color w:val="000000"/>
                <w:sz w:val="20"/>
                <w:highlight w:val="lightGray"/>
              </w:rPr>
            </w:pPr>
            <w:r w:rsidRPr="009C4E06">
              <w:rPr>
                <w:rFonts w:asciiTheme="minorHAnsi" w:hAnsiTheme="minorHAnsi" w:cstheme="minorHAnsi"/>
                <w:sz w:val="20"/>
              </w:rPr>
              <w:t>Zakrzywiona optyka jonowa pod kątem 180</w:t>
            </w:r>
            <w:r>
              <w:rPr>
                <w:rFonts w:ascii="Calibri" w:hAnsi="Calibri" w:cs="Calibri"/>
                <w:sz w:val="20"/>
              </w:rPr>
              <w:t>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4BB1" w14:textId="77777777" w:rsidR="009C4E06" w:rsidRDefault="009C4E06" w:rsidP="009C4E06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BE7D6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- 25 pkt.</w:t>
            </w:r>
          </w:p>
          <w:p w14:paraId="7C1DE5DF" w14:textId="5E9AC607" w:rsidR="009C4E06" w:rsidRDefault="009C4E06" w:rsidP="009C4E06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- 0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A881" w14:textId="77777777" w:rsidR="009C4E06" w:rsidRPr="00D5198C" w:rsidRDefault="009C4E06" w:rsidP="009C4E0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C4E06" w:rsidRPr="00D5198C" w14:paraId="75A06A62" w14:textId="77777777" w:rsidTr="009C4E0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233D" w14:textId="77777777" w:rsidR="009C4E06" w:rsidRPr="00EF5DF8" w:rsidRDefault="009C4E06" w:rsidP="009C4E06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AB68" w14:textId="78F69072" w:rsidR="009C4E06" w:rsidRPr="009C4E06" w:rsidRDefault="009C4E06" w:rsidP="009C4E06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C4E06">
              <w:rPr>
                <w:rFonts w:asciiTheme="minorHAnsi" w:hAnsiTheme="minorHAnsi" w:cstheme="minorHAnsi"/>
                <w:sz w:val="20"/>
              </w:rPr>
              <w:t>Komora kolizyjna pozwalająca na wykorzystanie gazu pochodzącego z generatora do prowadzenia procesu fragmentacji jonów.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D6A1" w14:textId="77777777" w:rsidR="009C4E06" w:rsidRDefault="009C4E06" w:rsidP="009C4E06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BE7D6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- 25 pkt.</w:t>
            </w:r>
          </w:p>
          <w:p w14:paraId="4196A33A" w14:textId="4555C165" w:rsidR="009C4E06" w:rsidRPr="00BE7D62" w:rsidRDefault="009C4E06" w:rsidP="009C4E06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- 0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B805" w14:textId="77777777" w:rsidR="009C4E06" w:rsidRPr="00D5198C" w:rsidRDefault="009C4E06" w:rsidP="009C4E0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C4E06" w:rsidRPr="00D5198C" w14:paraId="68EC55C7" w14:textId="77777777" w:rsidTr="009C4E0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DAA9" w14:textId="77777777" w:rsidR="009C4E06" w:rsidRPr="00EF5DF8" w:rsidRDefault="009C4E06" w:rsidP="009C4E06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6A53" w14:textId="26105DC0" w:rsidR="009C4E06" w:rsidRPr="000E3B3D" w:rsidRDefault="009C4E06" w:rsidP="009C4E06">
            <w:pPr>
              <w:rPr>
                <w:rFonts w:asciiTheme="minorHAnsi" w:eastAsia="Calibri" w:hAnsiTheme="minorHAnsi" w:cstheme="minorHAnsi"/>
                <w:strike/>
                <w:sz w:val="20"/>
                <w:szCs w:val="22"/>
              </w:rPr>
            </w:pPr>
            <w:r w:rsidRPr="000E3B3D">
              <w:rPr>
                <w:rFonts w:asciiTheme="minorHAnsi" w:hAnsiTheme="minorHAnsi" w:cstheme="minorHAnsi"/>
                <w:strike/>
                <w:sz w:val="20"/>
              </w:rPr>
              <w:t>Możliwość ponownej fragmentacji jonów w trzecim kwadrupolu i prowadzenia eksperymentów w trybie MRM3.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108B" w14:textId="77777777" w:rsidR="009C4E06" w:rsidRPr="000E3B3D" w:rsidRDefault="009C4E06" w:rsidP="009C4E06">
            <w:pPr>
              <w:jc w:val="center"/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</w:pPr>
            <w:r w:rsidRPr="000E3B3D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 - 25 pkt.</w:t>
            </w:r>
          </w:p>
          <w:p w14:paraId="409FBF54" w14:textId="592C5799" w:rsidR="009C4E06" w:rsidRPr="000E3B3D" w:rsidRDefault="009C4E06" w:rsidP="009C4E06">
            <w:pPr>
              <w:jc w:val="center"/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</w:pPr>
            <w:r w:rsidRPr="000E3B3D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NIE - 0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D6CD" w14:textId="77777777" w:rsidR="009C4E06" w:rsidRPr="000E3B3D" w:rsidRDefault="009C4E06" w:rsidP="009C4E06">
            <w:pPr>
              <w:jc w:val="both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</w:p>
        </w:tc>
      </w:tr>
    </w:tbl>
    <w:p w14:paraId="04EB5749" w14:textId="77777777" w:rsidR="00C27BCF" w:rsidRDefault="00C27BCF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6363A0EC" w14:textId="3D691F8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786504"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00216165" w14:textId="7777777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786504">
        <w:rPr>
          <w:rFonts w:asciiTheme="minorHAnsi" w:hAnsiTheme="minorHAnsi" w:cstheme="minorHAnsi"/>
          <w:i/>
          <w:color w:val="FF0000"/>
          <w:sz w:val="20"/>
        </w:rPr>
        <w:t>kwalifikowanym podpisem elektronicznym</w:t>
      </w:r>
    </w:p>
    <w:p w14:paraId="1BA20323" w14:textId="7777777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sz w:val="20"/>
        </w:rPr>
      </w:pPr>
      <w:r w:rsidRPr="00786504"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sectPr w:rsidR="00A530BD" w:rsidRPr="00786504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43CD1" w14:textId="77777777" w:rsidR="00FF4A3C" w:rsidRDefault="00FF4A3C" w:rsidP="00DF1622">
      <w:r>
        <w:separator/>
      </w:r>
    </w:p>
  </w:endnote>
  <w:endnote w:type="continuationSeparator" w:id="0">
    <w:p w14:paraId="0ACC03BB" w14:textId="77777777" w:rsidR="00FF4A3C" w:rsidRDefault="00FF4A3C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500"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AD12" w14:textId="77777777" w:rsidR="00FF4A3C" w:rsidRDefault="00FF4A3C" w:rsidP="00DF1622">
      <w:r>
        <w:separator/>
      </w:r>
    </w:p>
  </w:footnote>
  <w:footnote w:type="continuationSeparator" w:id="0">
    <w:p w14:paraId="34DCCB99" w14:textId="77777777" w:rsidR="00FF4A3C" w:rsidRDefault="00FF4A3C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1131"/>
    <w:multiLevelType w:val="hybridMultilevel"/>
    <w:tmpl w:val="CB7623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6F2AC28">
      <w:numFmt w:val="bullet"/>
      <w:lvlText w:val="·"/>
      <w:lvlJc w:val="left"/>
      <w:pPr>
        <w:ind w:left="1080" w:hanging="360"/>
      </w:pPr>
      <w:rPr>
        <w:rFonts w:ascii="Calibri" w:eastAsiaTheme="minorEastAsia" w:hAnsi="Calibri" w:cs="Calibri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EF5CE3"/>
    <w:multiLevelType w:val="hybridMultilevel"/>
    <w:tmpl w:val="54CA5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57AD6"/>
    <w:multiLevelType w:val="hybridMultilevel"/>
    <w:tmpl w:val="CB7623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6F2AC28">
      <w:numFmt w:val="bullet"/>
      <w:lvlText w:val="·"/>
      <w:lvlJc w:val="left"/>
      <w:pPr>
        <w:ind w:left="1080" w:hanging="360"/>
      </w:pPr>
      <w:rPr>
        <w:rFonts w:ascii="Calibri" w:eastAsiaTheme="minorEastAsia" w:hAnsi="Calibri" w:cs="Calibri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F4CD6"/>
    <w:multiLevelType w:val="hybridMultilevel"/>
    <w:tmpl w:val="36AA8466"/>
    <w:lvl w:ilvl="0" w:tplc="C91A9416">
      <w:start w:val="1"/>
      <w:numFmt w:val="lowerLetter"/>
      <w:lvlText w:val="%1)"/>
      <w:lvlJc w:val="left"/>
      <w:pPr>
        <w:ind w:left="360" w:hanging="360"/>
      </w:pPr>
      <w:rPr>
        <w:sz w:val="20"/>
      </w:rPr>
    </w:lvl>
    <w:lvl w:ilvl="1" w:tplc="EFE01B4A">
      <w:start w:val="1"/>
      <w:numFmt w:val="lowerLetter"/>
      <w:lvlText w:val="%2."/>
      <w:lvlJc w:val="left"/>
      <w:pPr>
        <w:ind w:left="1080" w:hanging="360"/>
      </w:pPr>
      <w:rPr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FF7635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1D45FC"/>
    <w:multiLevelType w:val="hybridMultilevel"/>
    <w:tmpl w:val="142C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54C0D"/>
    <w:multiLevelType w:val="hybridMultilevel"/>
    <w:tmpl w:val="0770D7B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35570C8B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BC3B82"/>
    <w:multiLevelType w:val="hybridMultilevel"/>
    <w:tmpl w:val="36ACCD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6F2AC28">
      <w:numFmt w:val="bullet"/>
      <w:lvlText w:val="·"/>
      <w:lvlJc w:val="left"/>
      <w:pPr>
        <w:ind w:left="1080" w:hanging="360"/>
      </w:pPr>
      <w:rPr>
        <w:rFonts w:ascii="Calibri" w:eastAsiaTheme="minorEastAsia" w:hAnsi="Calibri" w:cs="Calibri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6F01D1"/>
    <w:multiLevelType w:val="hybridMultilevel"/>
    <w:tmpl w:val="9C5A93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B3101"/>
    <w:multiLevelType w:val="hybridMultilevel"/>
    <w:tmpl w:val="B7247F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5510B0"/>
    <w:multiLevelType w:val="hybridMultilevel"/>
    <w:tmpl w:val="AAF861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550AB"/>
    <w:multiLevelType w:val="hybridMultilevel"/>
    <w:tmpl w:val="0B5C42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33708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C80B58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C048BA"/>
    <w:multiLevelType w:val="hybridMultilevel"/>
    <w:tmpl w:val="AE44123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664C5199"/>
    <w:multiLevelType w:val="hybridMultilevel"/>
    <w:tmpl w:val="258833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6D7866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46"/>
  </w:num>
  <w:num w:numId="4">
    <w:abstractNumId w:val="25"/>
  </w:num>
  <w:num w:numId="5">
    <w:abstractNumId w:val="1"/>
  </w:num>
  <w:num w:numId="6">
    <w:abstractNumId w:val="7"/>
  </w:num>
  <w:num w:numId="7">
    <w:abstractNumId w:val="44"/>
  </w:num>
  <w:num w:numId="8">
    <w:abstractNumId w:val="43"/>
  </w:num>
  <w:num w:numId="9">
    <w:abstractNumId w:val="14"/>
  </w:num>
  <w:num w:numId="10">
    <w:abstractNumId w:val="23"/>
  </w:num>
  <w:num w:numId="11">
    <w:abstractNumId w:val="37"/>
  </w:num>
  <w:num w:numId="12">
    <w:abstractNumId w:val="27"/>
  </w:num>
  <w:num w:numId="13">
    <w:abstractNumId w:val="17"/>
  </w:num>
  <w:num w:numId="14">
    <w:abstractNumId w:val="15"/>
  </w:num>
  <w:num w:numId="15">
    <w:abstractNumId w:val="41"/>
  </w:num>
  <w:num w:numId="16">
    <w:abstractNumId w:val="6"/>
  </w:num>
  <w:num w:numId="17">
    <w:abstractNumId w:val="3"/>
  </w:num>
  <w:num w:numId="18">
    <w:abstractNumId w:val="13"/>
  </w:num>
  <w:num w:numId="19">
    <w:abstractNumId w:val="34"/>
  </w:num>
  <w:num w:numId="20">
    <w:abstractNumId w:val="40"/>
  </w:num>
  <w:num w:numId="21">
    <w:abstractNumId w:val="16"/>
  </w:num>
  <w:num w:numId="22">
    <w:abstractNumId w:val="20"/>
  </w:num>
  <w:num w:numId="23">
    <w:abstractNumId w:val="42"/>
  </w:num>
  <w:num w:numId="24">
    <w:abstractNumId w:val="33"/>
  </w:num>
  <w:num w:numId="25">
    <w:abstractNumId w:val="2"/>
  </w:num>
  <w:num w:numId="26">
    <w:abstractNumId w:val="9"/>
  </w:num>
  <w:num w:numId="27">
    <w:abstractNumId w:val="21"/>
  </w:num>
  <w:num w:numId="28">
    <w:abstractNumId w:val="28"/>
  </w:num>
  <w:num w:numId="29">
    <w:abstractNumId w:val="45"/>
  </w:num>
  <w:num w:numId="30">
    <w:abstractNumId w:val="11"/>
  </w:num>
  <w:num w:numId="31">
    <w:abstractNumId w:val="31"/>
  </w:num>
  <w:num w:numId="32">
    <w:abstractNumId w:val="29"/>
  </w:num>
  <w:num w:numId="33">
    <w:abstractNumId w:val="24"/>
  </w:num>
  <w:num w:numId="34">
    <w:abstractNumId w:val="32"/>
  </w:num>
  <w:num w:numId="35">
    <w:abstractNumId w:val="4"/>
  </w:num>
  <w:num w:numId="36">
    <w:abstractNumId w:val="12"/>
  </w:num>
  <w:num w:numId="37">
    <w:abstractNumId w:val="30"/>
  </w:num>
  <w:num w:numId="38">
    <w:abstractNumId w:val="35"/>
  </w:num>
  <w:num w:numId="39">
    <w:abstractNumId w:val="36"/>
  </w:num>
  <w:num w:numId="40">
    <w:abstractNumId w:val="10"/>
  </w:num>
  <w:num w:numId="41">
    <w:abstractNumId w:val="19"/>
  </w:num>
  <w:num w:numId="42">
    <w:abstractNumId w:val="5"/>
  </w:num>
  <w:num w:numId="43">
    <w:abstractNumId w:val="38"/>
  </w:num>
  <w:num w:numId="44">
    <w:abstractNumId w:val="8"/>
  </w:num>
  <w:num w:numId="45">
    <w:abstractNumId w:val="39"/>
  </w:num>
  <w:num w:numId="46">
    <w:abstractNumId w:val="22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0AE5"/>
    <w:rsid w:val="00092120"/>
    <w:rsid w:val="000B5168"/>
    <w:rsid w:val="000D49FE"/>
    <w:rsid w:val="000D742B"/>
    <w:rsid w:val="000E3B3D"/>
    <w:rsid w:val="0012085B"/>
    <w:rsid w:val="00154807"/>
    <w:rsid w:val="00163B84"/>
    <w:rsid w:val="001B761A"/>
    <w:rsid w:val="001B79A0"/>
    <w:rsid w:val="0022367C"/>
    <w:rsid w:val="00237E40"/>
    <w:rsid w:val="0026750A"/>
    <w:rsid w:val="0028306A"/>
    <w:rsid w:val="00292FF0"/>
    <w:rsid w:val="002B2A36"/>
    <w:rsid w:val="00360AA9"/>
    <w:rsid w:val="00364BA0"/>
    <w:rsid w:val="0037323D"/>
    <w:rsid w:val="00386713"/>
    <w:rsid w:val="00397B7A"/>
    <w:rsid w:val="003B410E"/>
    <w:rsid w:val="003D5FFF"/>
    <w:rsid w:val="003F622F"/>
    <w:rsid w:val="00450F5E"/>
    <w:rsid w:val="004923A3"/>
    <w:rsid w:val="004D55CC"/>
    <w:rsid w:val="00545473"/>
    <w:rsid w:val="00554E4F"/>
    <w:rsid w:val="005571E4"/>
    <w:rsid w:val="00580971"/>
    <w:rsid w:val="00580A9E"/>
    <w:rsid w:val="00584500"/>
    <w:rsid w:val="00596BFD"/>
    <w:rsid w:val="005E7A21"/>
    <w:rsid w:val="00603A72"/>
    <w:rsid w:val="00607312"/>
    <w:rsid w:val="00624E63"/>
    <w:rsid w:val="00660753"/>
    <w:rsid w:val="00687BC3"/>
    <w:rsid w:val="006B250F"/>
    <w:rsid w:val="00745852"/>
    <w:rsid w:val="00754687"/>
    <w:rsid w:val="00754E74"/>
    <w:rsid w:val="007631AA"/>
    <w:rsid w:val="007716E2"/>
    <w:rsid w:val="007732A2"/>
    <w:rsid w:val="00786504"/>
    <w:rsid w:val="00787B4C"/>
    <w:rsid w:val="007A233E"/>
    <w:rsid w:val="007A659B"/>
    <w:rsid w:val="007B7481"/>
    <w:rsid w:val="007E47B6"/>
    <w:rsid w:val="007F0AE0"/>
    <w:rsid w:val="00806170"/>
    <w:rsid w:val="00832215"/>
    <w:rsid w:val="00852571"/>
    <w:rsid w:val="00881644"/>
    <w:rsid w:val="008F7993"/>
    <w:rsid w:val="00972CCE"/>
    <w:rsid w:val="009C4E06"/>
    <w:rsid w:val="00A530BD"/>
    <w:rsid w:val="00AB2A0C"/>
    <w:rsid w:val="00AB46C8"/>
    <w:rsid w:val="00AB497A"/>
    <w:rsid w:val="00B054C5"/>
    <w:rsid w:val="00B329EB"/>
    <w:rsid w:val="00B43ED4"/>
    <w:rsid w:val="00B54F87"/>
    <w:rsid w:val="00BA0A3B"/>
    <w:rsid w:val="00BB0763"/>
    <w:rsid w:val="00C27BCF"/>
    <w:rsid w:val="00C309EC"/>
    <w:rsid w:val="00C61C27"/>
    <w:rsid w:val="00C72AF1"/>
    <w:rsid w:val="00C74500"/>
    <w:rsid w:val="00CB152B"/>
    <w:rsid w:val="00CB6E0E"/>
    <w:rsid w:val="00CC07C0"/>
    <w:rsid w:val="00CC2945"/>
    <w:rsid w:val="00CC7112"/>
    <w:rsid w:val="00CD2D18"/>
    <w:rsid w:val="00D14C18"/>
    <w:rsid w:val="00D1643D"/>
    <w:rsid w:val="00D25389"/>
    <w:rsid w:val="00D5198C"/>
    <w:rsid w:val="00D92742"/>
    <w:rsid w:val="00DA4F81"/>
    <w:rsid w:val="00DB1883"/>
    <w:rsid w:val="00DB586C"/>
    <w:rsid w:val="00DD4F40"/>
    <w:rsid w:val="00DE0362"/>
    <w:rsid w:val="00DF1622"/>
    <w:rsid w:val="00E41A2F"/>
    <w:rsid w:val="00EA2CB6"/>
    <w:rsid w:val="00EB4831"/>
    <w:rsid w:val="00EF5DF8"/>
    <w:rsid w:val="00EF75B7"/>
    <w:rsid w:val="00F004AE"/>
    <w:rsid w:val="00F17659"/>
    <w:rsid w:val="00F5198F"/>
    <w:rsid w:val="00FB31DF"/>
    <w:rsid w:val="00FF4A3C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Wypunktowanie,L1,Numerowanie,Akapit z listą BS"/>
    <w:basedOn w:val="Normalny"/>
    <w:link w:val="AkapitzlistZnak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Wypunktowanie Znak,L1 Znak,Numerowanie Znak,Akapit z listą BS Znak"/>
    <w:link w:val="Akapitzlist"/>
    <w:uiPriority w:val="34"/>
    <w:rsid w:val="00972C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72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2bcd6b-1cfb-4024-b694-1e96efe825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6" ma:contentTypeDescription="Utwórz nowy dokument." ma:contentTypeScope="" ma:versionID="a6d5b88d94ad3b073b423fac3c433095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d970915f011a677d2f4663afc37a0b0e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BF2C88-F019-4C68-B3CB-05EA1418D0DB}">
  <ds:schemaRefs>
    <ds:schemaRef ds:uri="http://www.w3.org/XML/1998/namespace"/>
    <ds:schemaRef ds:uri="ac2bcd6b-1cfb-4024-b694-1e96efe82571"/>
    <ds:schemaRef ds:uri="http://purl.org/dc/terms/"/>
    <ds:schemaRef ds:uri="8d7f34ec-9741-4b79-a27d-5e7851a777a5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C8374-8C00-4CBA-B7DB-7367E749B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Błażej Szymański</cp:lastModifiedBy>
  <cp:revision>2</cp:revision>
  <cp:lastPrinted>2023-06-30T11:24:00Z</cp:lastPrinted>
  <dcterms:created xsi:type="dcterms:W3CDTF">2023-09-28T10:38:00Z</dcterms:created>
  <dcterms:modified xsi:type="dcterms:W3CDTF">2023-09-28T10:38:00Z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