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5152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 w:rsidR="006425F6">
        <w:rPr>
          <w:rFonts w:ascii="Arial Narrow" w:hAnsi="Arial Narrow" w:cs="Arial"/>
          <w:b/>
          <w:color w:val="000000" w:themeColor="text1"/>
          <w:sz w:val="24"/>
          <w:szCs w:val="24"/>
        </w:rPr>
        <w:t>5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24D32D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AC633CB" w14:textId="77777777" w:rsidR="00A83F7E" w:rsidRPr="00604492" w:rsidRDefault="00A83F7E" w:rsidP="00A83F7E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20BDF9C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7CB0187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AA72895" w14:textId="77777777" w:rsidR="00A83F7E" w:rsidRPr="00604492" w:rsidRDefault="00A83F7E" w:rsidP="00A83F7E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49CC9B25" w14:textId="77777777" w:rsidR="00A83F7E" w:rsidRPr="00604492" w:rsidRDefault="00A83F7E" w:rsidP="00A83F7E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604492" w:rsidRDefault="00A83F7E" w:rsidP="00A83F7E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4F776FBC" w14:textId="4D6DA06D" w:rsidR="00A83F7E" w:rsidRPr="008469BB" w:rsidRDefault="00A83F7E" w:rsidP="008F5D24">
      <w:pPr>
        <w:jc w:val="both"/>
        <w:rPr>
          <w:rFonts w:ascii="Arial Narrow" w:hAnsi="Arial Narrow"/>
          <w:b/>
          <w:iCs/>
          <w:color w:val="FF0000"/>
          <w:sz w:val="24"/>
          <w:shd w:val="clear" w:color="auto" w:fill="FFFFFF"/>
        </w:rPr>
      </w:pPr>
      <w:r w:rsidRPr="003D4282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="00F60F4F" w:rsidRPr="003D4282">
        <w:rPr>
          <w:rFonts w:ascii="Arial Narrow" w:hAnsi="Arial Narrow" w:cs="Arial"/>
          <w:color w:val="000000" w:themeColor="text1"/>
          <w:sz w:val="24"/>
          <w:szCs w:val="24"/>
        </w:rPr>
        <w:t>p</w:t>
      </w:r>
      <w:r w:rsidRPr="003D4282">
        <w:rPr>
          <w:rFonts w:ascii="Arial Narrow" w:eastAsia="Verdana" w:hAnsi="Arial Narrow"/>
          <w:sz w:val="24"/>
          <w:szCs w:val="24"/>
        </w:rPr>
        <w:t>n</w:t>
      </w:r>
      <w:r w:rsidR="00F60F4F" w:rsidRPr="003D4282">
        <w:rPr>
          <w:rFonts w:ascii="Arial Narrow" w:eastAsia="Verdana" w:hAnsi="Arial Narrow"/>
          <w:sz w:val="24"/>
          <w:szCs w:val="24"/>
        </w:rPr>
        <w:t>.</w:t>
      </w:r>
      <w:r w:rsidR="00E20BD2" w:rsidRPr="003D4282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="00A277B6" w:rsidRPr="00A277B6">
        <w:rPr>
          <w:rFonts w:ascii="Arial Narrow" w:hAnsi="Arial Narrow"/>
          <w:b/>
          <w:sz w:val="24"/>
        </w:rPr>
        <w:t xml:space="preserve">Dostawa z wniesieniem </w:t>
      </w:r>
      <w:r w:rsidR="00A277B6">
        <w:rPr>
          <w:rFonts w:ascii="Arial Narrow" w:hAnsi="Arial Narrow"/>
          <w:b/>
          <w:sz w:val="24"/>
        </w:rPr>
        <w:br/>
      </w:r>
      <w:r w:rsidR="00A277B6" w:rsidRPr="00A277B6">
        <w:rPr>
          <w:rFonts w:ascii="Arial Narrow" w:hAnsi="Arial Narrow"/>
          <w:b/>
          <w:sz w:val="24"/>
        </w:rPr>
        <w:t>i uruchomieniem cytometru przepływowego wraz z przeszkoleniem personelu</w:t>
      </w:r>
      <w:r w:rsidR="003D4282" w:rsidRPr="00F60F4F">
        <w:rPr>
          <w:rFonts w:ascii="Arial Narrow" w:hAnsi="Arial Narrow"/>
          <w:b/>
          <w:sz w:val="24"/>
          <w:shd w:val="clear" w:color="auto" w:fill="FFFFFF"/>
        </w:rPr>
        <w:t xml:space="preserve"> </w:t>
      </w:r>
      <w:r w:rsidR="00F60F4F" w:rsidRPr="00F60F4F">
        <w:rPr>
          <w:rFonts w:ascii="Arial Narrow" w:hAnsi="Arial Narrow"/>
          <w:b/>
          <w:sz w:val="24"/>
          <w:shd w:val="clear" w:color="auto" w:fill="FFFFFF"/>
        </w:rPr>
        <w:t>(PN-</w:t>
      </w:r>
      <w:r w:rsidR="00A277B6">
        <w:rPr>
          <w:rFonts w:ascii="Arial Narrow" w:hAnsi="Arial Narrow"/>
          <w:b/>
          <w:sz w:val="24"/>
          <w:shd w:val="clear" w:color="auto" w:fill="FFFFFF"/>
        </w:rPr>
        <w:t>31</w:t>
      </w:r>
      <w:r w:rsidR="001830FA">
        <w:rPr>
          <w:rFonts w:ascii="Arial Narrow" w:hAnsi="Arial Narrow"/>
          <w:b/>
          <w:sz w:val="24"/>
          <w:shd w:val="clear" w:color="auto" w:fill="FFFFFF"/>
        </w:rPr>
        <w:t>/24</w:t>
      </w:r>
      <w:r w:rsidR="00BF7CC5" w:rsidRPr="0019122C">
        <w:rPr>
          <w:rFonts w:ascii="Arial Narrow" w:eastAsia="Times New Roman" w:hAnsi="Arial Narrow" w:cs="Arial"/>
          <w:b/>
          <w:bCs/>
          <w:sz w:val="24"/>
        </w:rPr>
        <w:t xml:space="preserve">), </w:t>
      </w:r>
      <w:r w:rsidR="00E20BD2" w:rsidRPr="0019122C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r w:rsidRPr="0019122C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604492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3BE7810" w14:textId="77777777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14:paraId="6D10FB1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3F7D962B" w14:textId="2EF3EF2F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</w:t>
      </w:r>
      <w:r w:rsidR="004518BD">
        <w:rPr>
          <w:rFonts w:ascii="Arial Narrow" w:hAnsi="Arial Narrow"/>
          <w:sz w:val="24"/>
          <w:szCs w:val="24"/>
        </w:rPr>
        <w:t>3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bookmarkStart w:id="1" w:name="_Hlk146010265"/>
      <w:r w:rsidR="004518BD">
        <w:rPr>
          <w:rFonts w:ascii="Arial Narrow" w:hAnsi="Arial Narrow"/>
          <w:sz w:val="24"/>
          <w:szCs w:val="24"/>
        </w:rPr>
        <w:t>1689 ze zm</w:t>
      </w:r>
      <w:bookmarkEnd w:id="1"/>
      <w:r w:rsidR="004518BD">
        <w:rPr>
          <w:rFonts w:ascii="Arial Narrow" w:hAnsi="Arial Narrow"/>
          <w:sz w:val="24"/>
          <w:szCs w:val="24"/>
        </w:rPr>
        <w:t>.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4FF6D05A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4AA3F9A4" w14:textId="2FA3D49B" w:rsidR="00A83F7E" w:rsidRPr="00604492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</w:t>
      </w:r>
      <w:r w:rsidR="004518BD">
        <w:rPr>
          <w:rFonts w:ascii="Arial Narrow" w:hAnsi="Arial Narrow"/>
          <w:sz w:val="24"/>
          <w:szCs w:val="24"/>
        </w:rPr>
        <w:t>3</w:t>
      </w:r>
      <w:r w:rsidRPr="00604492">
        <w:rPr>
          <w:rFonts w:ascii="Arial Narrow" w:hAnsi="Arial Narrow"/>
          <w:sz w:val="24"/>
          <w:szCs w:val="24"/>
        </w:rPr>
        <w:t xml:space="preserve"> r. poz. </w:t>
      </w:r>
      <w:r w:rsidR="004518BD" w:rsidRPr="004518BD">
        <w:rPr>
          <w:rFonts w:ascii="Arial Narrow" w:hAnsi="Arial Narrow"/>
          <w:sz w:val="24"/>
          <w:szCs w:val="24"/>
        </w:rPr>
        <w:t>1689 ze zm</w:t>
      </w:r>
      <w:r w:rsidR="004518BD">
        <w:rPr>
          <w:rFonts w:ascii="Arial Narrow" w:hAnsi="Arial Narrow"/>
          <w:sz w:val="24"/>
          <w:szCs w:val="24"/>
        </w:rPr>
        <w:t>.</w:t>
      </w:r>
      <w:r w:rsidRPr="00604492">
        <w:rPr>
          <w:rFonts w:ascii="Arial Narrow" w:hAnsi="Arial Narrow"/>
          <w:sz w:val="24"/>
          <w:szCs w:val="24"/>
        </w:rPr>
        <w:t>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FACE677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77122D8E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F6AA7FC" w14:textId="77777777" w:rsidR="00A83F7E" w:rsidRPr="00604492" w:rsidRDefault="00A83F7E" w:rsidP="0018026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9BB2AB8" w14:textId="77777777" w:rsidR="00A83F7E" w:rsidRPr="00604492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C6282D9" w14:textId="77777777" w:rsidR="00A83F7E" w:rsidRDefault="00A83F7E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16FF646" w14:textId="77777777" w:rsidR="00C96F98" w:rsidRPr="00604492" w:rsidRDefault="00C96F98" w:rsidP="00A83F7E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2F479799" w14:textId="77777777" w:rsidR="00A83F7E" w:rsidRDefault="00A83F7E" w:rsidP="00A83F7E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5536BA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68850458" w14:textId="77777777" w:rsidR="00A83F7E" w:rsidRDefault="00A83F7E" w:rsidP="00A83F7E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620E8E9" w14:textId="3A94CC7C" w:rsidR="00A83F7E" w:rsidRDefault="00A83F7E" w:rsidP="00A83F7E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793F2F0" w14:textId="77777777" w:rsidR="00EF5C02" w:rsidRDefault="00EF5C02"/>
    <w:sectPr w:rsidR="00EF5C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13E3" w14:textId="77777777" w:rsidR="0033053A" w:rsidRDefault="0033053A" w:rsidP="0033053A">
      <w:pPr>
        <w:spacing w:after="0" w:line="240" w:lineRule="auto"/>
      </w:pPr>
      <w:r>
        <w:separator/>
      </w:r>
    </w:p>
  </w:endnote>
  <w:endnote w:type="continuationSeparator" w:id="0">
    <w:p w14:paraId="2BEDADBF" w14:textId="77777777" w:rsidR="0033053A" w:rsidRDefault="0033053A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5750" w14:textId="77777777" w:rsidR="0033053A" w:rsidRDefault="0033053A" w:rsidP="0033053A">
      <w:pPr>
        <w:spacing w:after="0" w:line="240" w:lineRule="auto"/>
      </w:pPr>
      <w:r>
        <w:separator/>
      </w:r>
    </w:p>
  </w:footnote>
  <w:footnote w:type="continuationSeparator" w:id="0">
    <w:p w14:paraId="650A6757" w14:textId="77777777" w:rsidR="0033053A" w:rsidRDefault="0033053A" w:rsidP="0033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C125" w14:textId="17C14E49" w:rsidR="000F723B" w:rsidRDefault="000F723B" w:rsidP="000F723B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474A0"/>
    <w:rsid w:val="00076BB0"/>
    <w:rsid w:val="000D4AC7"/>
    <w:rsid w:val="000F723B"/>
    <w:rsid w:val="00117CE8"/>
    <w:rsid w:val="00151227"/>
    <w:rsid w:val="00180267"/>
    <w:rsid w:val="001830FA"/>
    <w:rsid w:val="0019122C"/>
    <w:rsid w:val="001B6708"/>
    <w:rsid w:val="001D08CB"/>
    <w:rsid w:val="0033053A"/>
    <w:rsid w:val="00347859"/>
    <w:rsid w:val="00361D61"/>
    <w:rsid w:val="00394E35"/>
    <w:rsid w:val="003D4282"/>
    <w:rsid w:val="00423906"/>
    <w:rsid w:val="004518BD"/>
    <w:rsid w:val="004D2E88"/>
    <w:rsid w:val="00511E32"/>
    <w:rsid w:val="006425F6"/>
    <w:rsid w:val="006B4650"/>
    <w:rsid w:val="006E62AA"/>
    <w:rsid w:val="00720683"/>
    <w:rsid w:val="007219EB"/>
    <w:rsid w:val="007700E1"/>
    <w:rsid w:val="007E3E93"/>
    <w:rsid w:val="007F255E"/>
    <w:rsid w:val="00825C8E"/>
    <w:rsid w:val="008469BB"/>
    <w:rsid w:val="008B452D"/>
    <w:rsid w:val="008C749B"/>
    <w:rsid w:val="008F5D24"/>
    <w:rsid w:val="00905234"/>
    <w:rsid w:val="00A277B6"/>
    <w:rsid w:val="00A3138A"/>
    <w:rsid w:val="00A716A7"/>
    <w:rsid w:val="00A83F7E"/>
    <w:rsid w:val="00A97840"/>
    <w:rsid w:val="00AC5013"/>
    <w:rsid w:val="00B062DC"/>
    <w:rsid w:val="00B84154"/>
    <w:rsid w:val="00BF7CC5"/>
    <w:rsid w:val="00C03F82"/>
    <w:rsid w:val="00C21CC1"/>
    <w:rsid w:val="00C4082F"/>
    <w:rsid w:val="00C44656"/>
    <w:rsid w:val="00C57536"/>
    <w:rsid w:val="00C96F98"/>
    <w:rsid w:val="00C972CC"/>
    <w:rsid w:val="00CB0C66"/>
    <w:rsid w:val="00CD7295"/>
    <w:rsid w:val="00E20BD2"/>
    <w:rsid w:val="00EA61D3"/>
    <w:rsid w:val="00ED3B27"/>
    <w:rsid w:val="00EF5C02"/>
    <w:rsid w:val="00F60F4F"/>
    <w:rsid w:val="00F6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99"/>
    <w:qFormat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  <w:style w:type="character" w:customStyle="1" w:styleId="StopkaZnak1">
    <w:name w:val="Stopka Znak1"/>
    <w:basedOn w:val="Domylnaczcionkaakapitu"/>
    <w:uiPriority w:val="99"/>
    <w:locked/>
    <w:rsid w:val="004D2E88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8792-9D4C-4C22-9408-A057E79C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Justyna Bittner-Dobak (p011969)</cp:lastModifiedBy>
  <cp:revision>57</cp:revision>
  <cp:lastPrinted>2021-07-15T09:04:00Z</cp:lastPrinted>
  <dcterms:created xsi:type="dcterms:W3CDTF">2021-04-08T08:14:00Z</dcterms:created>
  <dcterms:modified xsi:type="dcterms:W3CDTF">2024-04-03T06:37:00Z</dcterms:modified>
</cp:coreProperties>
</file>