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D72F24" w14:textId="2A703110" w:rsidR="00481C64" w:rsidRPr="0063309D" w:rsidRDefault="00BA1DD3" w:rsidP="00E61D01">
      <w:pPr>
        <w:pStyle w:val="Nagwek"/>
        <w:tabs>
          <w:tab w:val="clear" w:pos="9072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309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63309D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7B8C0374" w14:textId="77777777" w:rsidR="0063309D" w:rsidRDefault="000A3A17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309D">
        <w:rPr>
          <w:rFonts w:asciiTheme="minorHAnsi" w:hAnsiTheme="minorHAnsi" w:cstheme="minorHAnsi"/>
          <w:b/>
          <w:sz w:val="20"/>
          <w:szCs w:val="20"/>
        </w:rPr>
        <w:t>SAMODZIELNY PUBLICZNY ZAKŁAD OPIEKI ZDROWOTNEJ MINISTERSTWA SPRAW WEWNĘTRZNYCH</w:t>
      </w:r>
    </w:p>
    <w:p w14:paraId="397E55F1" w14:textId="456D64F6" w:rsidR="000A3A17" w:rsidRPr="0063309D" w:rsidRDefault="000A3A17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309D">
        <w:rPr>
          <w:rFonts w:asciiTheme="minorHAnsi" w:hAnsiTheme="minorHAnsi" w:cstheme="minorHAnsi"/>
          <w:b/>
          <w:sz w:val="20"/>
          <w:szCs w:val="20"/>
        </w:rPr>
        <w:t>I ADMINISTRACJI Z WARMIŃSKO-MAZURSKIM CENTRUM ONKOLOGII W OLSZTYNIE</w:t>
      </w:r>
    </w:p>
    <w:p w14:paraId="7617B2C0" w14:textId="42D76020" w:rsidR="000A3A17" w:rsidRPr="0063309D" w:rsidRDefault="000A3A17" w:rsidP="000A3A17">
      <w:pPr>
        <w:tabs>
          <w:tab w:val="left" w:pos="6360"/>
        </w:tabs>
        <w:suppressAutoHyphens w:val="0"/>
        <w:ind w:right="-1"/>
        <w:jc w:val="center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al. Aleja Wojska Polskiego 37, 10-228 Olsztyn</w:t>
      </w:r>
    </w:p>
    <w:p w14:paraId="0E42DCE0" w14:textId="4DC9BBD7" w:rsidR="00D00C6C" w:rsidRPr="0063309D" w:rsidRDefault="00BA1DD3" w:rsidP="00D00C6C">
      <w:pPr>
        <w:tabs>
          <w:tab w:val="left" w:pos="6360"/>
        </w:tabs>
        <w:suppressAutoHyphens w:val="0"/>
        <w:ind w:right="-1"/>
        <w:jc w:val="center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 xml:space="preserve">Regon: </w:t>
      </w:r>
      <w:r w:rsidR="000A3A17" w:rsidRPr="0063309D">
        <w:rPr>
          <w:rFonts w:asciiTheme="minorHAnsi" w:hAnsiTheme="minorHAnsi" w:cstheme="minorHAnsi"/>
          <w:sz w:val="20"/>
          <w:szCs w:val="20"/>
        </w:rPr>
        <w:t xml:space="preserve">510022366  </w:t>
      </w:r>
      <w:r w:rsidRPr="0063309D">
        <w:rPr>
          <w:rFonts w:asciiTheme="minorHAnsi" w:hAnsiTheme="minorHAnsi" w:cstheme="minorHAnsi"/>
          <w:sz w:val="20"/>
          <w:szCs w:val="20"/>
        </w:rPr>
        <w:t xml:space="preserve">NIP: </w:t>
      </w:r>
      <w:r w:rsidR="000A3A17" w:rsidRPr="0063309D">
        <w:rPr>
          <w:rFonts w:asciiTheme="minorHAnsi" w:hAnsiTheme="minorHAnsi" w:cstheme="minorHAnsi"/>
          <w:sz w:val="20"/>
          <w:szCs w:val="20"/>
        </w:rPr>
        <w:t xml:space="preserve">739-29-54-895  </w:t>
      </w:r>
      <w:r w:rsidRPr="0063309D">
        <w:rPr>
          <w:rFonts w:asciiTheme="minorHAnsi" w:hAnsiTheme="minorHAnsi" w:cstheme="minorHAnsi"/>
          <w:sz w:val="20"/>
          <w:szCs w:val="20"/>
        </w:rPr>
        <w:t xml:space="preserve">KRS: </w:t>
      </w:r>
      <w:r w:rsidR="00D00C6C" w:rsidRPr="0063309D">
        <w:rPr>
          <w:rFonts w:asciiTheme="minorHAnsi" w:hAnsiTheme="minorHAnsi" w:cstheme="minorHAnsi"/>
          <w:sz w:val="20"/>
          <w:szCs w:val="20"/>
        </w:rPr>
        <w:t>0000003859</w:t>
      </w:r>
    </w:p>
    <w:p w14:paraId="53AAD7F5" w14:textId="590BE936" w:rsidR="00BA1DD3" w:rsidRPr="0063309D" w:rsidRDefault="00BA1DD3" w:rsidP="00D00C6C">
      <w:pPr>
        <w:widowControl w:val="0"/>
        <w:jc w:val="center"/>
        <w:rPr>
          <w:rFonts w:asciiTheme="minorHAnsi" w:hAnsiTheme="minorHAnsi" w:cstheme="minorHAnsi"/>
          <w:bCs/>
          <w:smallCaps/>
          <w:sz w:val="20"/>
          <w:highlight w:val="yellow"/>
        </w:rPr>
      </w:pPr>
    </w:p>
    <w:p w14:paraId="5C2BC624" w14:textId="680BB4C6" w:rsidR="00BA1DD3" w:rsidRPr="0063309D" w:rsidRDefault="00BA1DD3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0"/>
          <w:lang w:val="en-US"/>
        </w:rPr>
      </w:pPr>
      <w:r w:rsidRPr="0063309D">
        <w:rPr>
          <w:rFonts w:asciiTheme="minorHAnsi" w:hAnsiTheme="minorHAnsi" w:cstheme="minorHAnsi"/>
          <w:bCs/>
          <w:smallCaps/>
          <w:sz w:val="20"/>
          <w:lang w:val="en-US"/>
        </w:rPr>
        <w:t xml:space="preserve">tel. </w:t>
      </w:r>
      <w:r w:rsidR="00D00C6C" w:rsidRPr="0063309D">
        <w:rPr>
          <w:rFonts w:asciiTheme="minorHAnsi" w:hAnsiTheme="minorHAnsi" w:cstheme="minorHAnsi"/>
          <w:bCs/>
          <w:smallCaps/>
          <w:sz w:val="20"/>
          <w:lang w:val="en-US"/>
        </w:rPr>
        <w:t>89 539 80 00</w:t>
      </w:r>
    </w:p>
    <w:p w14:paraId="0113983C" w14:textId="6C3DBFCE" w:rsidR="000E7334" w:rsidRPr="0063309D" w:rsidRDefault="00BA1DD3" w:rsidP="00481C64">
      <w:pPr>
        <w:ind w:left="-284" w:firstLine="284"/>
        <w:jc w:val="center"/>
        <w:rPr>
          <w:rFonts w:asciiTheme="minorHAnsi" w:hAnsiTheme="minorHAnsi" w:cstheme="minorHAnsi"/>
          <w:bCs/>
          <w:iCs/>
          <w:sz w:val="20"/>
          <w:szCs w:val="20"/>
          <w:lang w:val="en-US"/>
        </w:rPr>
      </w:pPr>
      <w:r w:rsidRPr="0063309D">
        <w:rPr>
          <w:rFonts w:asciiTheme="minorHAnsi" w:hAnsiTheme="minorHAnsi" w:cstheme="minorHAnsi"/>
          <w:bCs/>
          <w:smallCaps/>
          <w:sz w:val="20"/>
          <w:szCs w:val="20"/>
          <w:lang w:val="en-US"/>
        </w:rPr>
        <w:t xml:space="preserve">e-mail: </w:t>
      </w:r>
      <w:r w:rsidR="000E7334" w:rsidRPr="0063309D">
        <w:rPr>
          <w:rFonts w:asciiTheme="minorHAnsi" w:hAnsiTheme="minorHAnsi" w:cstheme="minorHAnsi"/>
          <w:bCs/>
          <w:iCs/>
          <w:sz w:val="20"/>
          <w:szCs w:val="20"/>
          <w:lang w:val="de-DE"/>
        </w:rPr>
        <w:t>sekretariat@</w:t>
      </w:r>
      <w:r w:rsidR="00D00C6C" w:rsidRPr="0063309D">
        <w:rPr>
          <w:rFonts w:asciiTheme="minorHAnsi" w:hAnsiTheme="minorHAnsi" w:cstheme="minorHAnsi"/>
          <w:bCs/>
          <w:iCs/>
          <w:sz w:val="20"/>
          <w:szCs w:val="20"/>
          <w:lang w:val="de-DE"/>
        </w:rPr>
        <w:t>poliklinika.net</w:t>
      </w:r>
    </w:p>
    <w:p w14:paraId="165D41C0" w14:textId="67C3EE71" w:rsidR="00BA1DD3" w:rsidRPr="0063309D" w:rsidRDefault="00BA1DD3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</w:p>
    <w:p w14:paraId="7C9D4ACB" w14:textId="3867F9B2" w:rsidR="00A83977" w:rsidRPr="0063309D" w:rsidRDefault="00BA1DD3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2F2F2"/>
        </w:rPr>
      </w:pPr>
      <w:r w:rsidRPr="0063309D">
        <w:rPr>
          <w:rFonts w:asciiTheme="minorHAnsi" w:hAnsiTheme="minorHAnsi" w:cstheme="minorHAnsi"/>
          <w:bCs/>
          <w:smallCaps/>
          <w:sz w:val="20"/>
        </w:rPr>
        <w:t xml:space="preserve">Strona internetowa: </w:t>
      </w:r>
      <w:hyperlink r:id="rId8" w:history="1">
        <w:r w:rsidR="00A83977" w:rsidRPr="0063309D">
          <w:rPr>
            <w:rStyle w:val="Hipercze"/>
            <w:rFonts w:asciiTheme="minorHAnsi" w:hAnsiTheme="minorHAnsi" w:cstheme="minorHAnsi"/>
            <w:sz w:val="18"/>
            <w:szCs w:val="18"/>
            <w:shd w:val="clear" w:color="auto" w:fill="F2F2F2"/>
          </w:rPr>
          <w:t>www.poliklinika.net</w:t>
        </w:r>
      </w:hyperlink>
    </w:p>
    <w:p w14:paraId="6F853B31" w14:textId="77777777" w:rsidR="00A83977" w:rsidRPr="0063309D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2F2F2"/>
        </w:rPr>
      </w:pPr>
    </w:p>
    <w:p w14:paraId="577C64AE" w14:textId="7043AE5E" w:rsidR="00481C64" w:rsidRPr="0063309D" w:rsidRDefault="00BA1DD3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309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PEŁNOMOCNIK</w:t>
      </w:r>
      <w:r w:rsidRPr="0063309D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5A2F57E7" w14:textId="23168326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TAMAL Sp. z o.o.</w:t>
      </w:r>
    </w:p>
    <w:p w14:paraId="654C19F3" w14:textId="31B20D97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ul. Stefana Jaracza 6 lok. 4, 00-378 Warszawa</w:t>
      </w:r>
    </w:p>
    <w:p w14:paraId="338C61BC" w14:textId="16C029F5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tel. 22 828 26 41</w:t>
      </w:r>
    </w:p>
    <w:p w14:paraId="2B8E36B3" w14:textId="65165625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  <w:t xml:space="preserve">e-mail: </w:t>
      </w:r>
      <w:r w:rsidRPr="00D268BF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val="en-US" w:eastAsia="en-US"/>
        </w:rPr>
        <w:t>biuro@tamal.com.pl</w:t>
      </w:r>
    </w:p>
    <w:p w14:paraId="09D53CDC" w14:textId="24F3C7D9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nr zezwolenia KNUiFE nr 1344/04</w:t>
      </w:r>
    </w:p>
    <w:p w14:paraId="548C7081" w14:textId="374693B8" w:rsidR="00481C64" w:rsidRPr="0063309D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REGON: 015781514 NIP: 525-23-06-468</w:t>
      </w:r>
    </w:p>
    <w:p w14:paraId="2AC4E1A0" w14:textId="299DC30D" w:rsidR="00481C64" w:rsidRPr="0063309D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www.tamal.com.pl</w:t>
      </w:r>
    </w:p>
    <w:p w14:paraId="39142104" w14:textId="3B90252F" w:rsidR="003E6379" w:rsidRDefault="00481C64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lang w:eastAsia="en-US"/>
        </w:rPr>
        <w:t>Dni i godziny pracy: poniedziałek – piątek 07:00 – 16:00</w:t>
      </w:r>
    </w:p>
    <w:p w14:paraId="54AAD902" w14:textId="39540083" w:rsidR="0063309D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66A472CF" w14:textId="751D44EE" w:rsidR="0063309D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oraz</w:t>
      </w:r>
    </w:p>
    <w:p w14:paraId="54002439" w14:textId="14C1E280" w:rsidR="0063309D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3EE85B80" w14:textId="77643DBE" w:rsidR="0063309D" w:rsidRPr="0063309D" w:rsidRDefault="0063309D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„MERYDIAN” Brokerski Dom Ubezpieczeniowy S.A.</w:t>
      </w:r>
    </w:p>
    <w:p w14:paraId="730B23A0" w14:textId="013D566B" w:rsidR="0063309D" w:rsidRPr="0063309D" w:rsidRDefault="0063309D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ul. Piotrkowsk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a</w:t>
      </w: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233, 90-456 Łódź,</w:t>
      </w:r>
    </w:p>
    <w:p w14:paraId="0D62A112" w14:textId="00F75B0D" w:rsidR="0063309D" w:rsidRPr="0063309D" w:rsidRDefault="0063309D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nr z</w:t>
      </w: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ezwoleni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a PUNU</w:t>
      </w: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490/98,</w:t>
      </w:r>
    </w:p>
    <w:p w14:paraId="1BC9F167" w14:textId="46E0218D" w:rsidR="0063309D" w:rsidRPr="00577077" w:rsidRDefault="0063309D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57707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REGON 472042317, NIP 725-17-06-712</w:t>
      </w:r>
    </w:p>
    <w:p w14:paraId="5CBD2A05" w14:textId="73F24EC5" w:rsidR="0063309D" w:rsidRPr="0063309D" w:rsidRDefault="00613C5B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hyperlink r:id="rId9" w:history="1">
        <w:r w:rsidR="0063309D" w:rsidRPr="0063309D">
          <w:rPr>
            <w:rFonts w:asciiTheme="minorHAnsi" w:eastAsiaTheme="minorHAnsi" w:hAnsiTheme="minorHAnsi" w:cstheme="minorHAnsi"/>
            <w:color w:val="000000"/>
            <w:sz w:val="20"/>
            <w:szCs w:val="20"/>
            <w:lang w:eastAsia="en-US"/>
          </w:rPr>
          <w:t>www.merydian.pl</w:t>
        </w:r>
      </w:hyperlink>
    </w:p>
    <w:p w14:paraId="459EC7D0" w14:textId="77777777" w:rsidR="0063309D" w:rsidRPr="0063309D" w:rsidRDefault="0063309D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Dni i godziny pracy: poniedziałek – piątek 08.00 – 16.00</w:t>
      </w:r>
    </w:p>
    <w:p w14:paraId="6D1AF9A7" w14:textId="77777777" w:rsidR="0063309D" w:rsidRPr="0063309D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2F31FC27" w14:textId="2BA33577" w:rsidR="009252F4" w:rsidRPr="0063309D" w:rsidRDefault="00BA1DD3" w:rsidP="00E61D01">
      <w:pPr>
        <w:shd w:val="clear" w:color="auto" w:fill="F2F2F2" w:themeFill="background1" w:themeFillShade="F2"/>
        <w:spacing w:before="100" w:beforeAutospacing="1" w:line="271" w:lineRule="auto"/>
        <w:jc w:val="center"/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</w:pPr>
      <w:r w:rsidRPr="0063309D"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  <w:t>Specyfikacja Warunków Zamówienia (SWZ)</w:t>
      </w:r>
    </w:p>
    <w:p w14:paraId="68CE64DB" w14:textId="79DC3174" w:rsidR="00481C64" w:rsidRPr="004E7BFE" w:rsidRDefault="00BA1DD3" w:rsidP="00481C64">
      <w:pPr>
        <w:spacing w:before="100" w:beforeAutospacing="1" w:line="271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  <w:r w:rsidRPr="004E7BFE">
        <w:rPr>
          <w:rFonts w:asciiTheme="minorHAnsi" w:hAnsiTheme="minorHAnsi" w:cstheme="minorHAnsi"/>
          <w:color w:val="0D0D0D"/>
          <w:sz w:val="22"/>
          <w:szCs w:val="22"/>
        </w:rPr>
        <w:t xml:space="preserve">numer sprawy: </w:t>
      </w:r>
      <w:r w:rsidR="001957EA" w:rsidRPr="004E7BFE">
        <w:rPr>
          <w:rFonts w:asciiTheme="minorHAnsi" w:hAnsiTheme="minorHAnsi" w:cstheme="minorHAnsi"/>
          <w:sz w:val="22"/>
          <w:szCs w:val="22"/>
        </w:rPr>
        <w:t xml:space="preserve">01/ZP/2022 </w:t>
      </w:r>
      <w:r w:rsidRPr="004E7BFE">
        <w:rPr>
          <w:rFonts w:asciiTheme="minorHAnsi" w:hAnsiTheme="minorHAnsi" w:cstheme="minorHAnsi"/>
          <w:color w:val="0D0D0D"/>
          <w:sz w:val="22"/>
          <w:szCs w:val="22"/>
        </w:rPr>
        <w:t>na:</w:t>
      </w:r>
    </w:p>
    <w:p w14:paraId="75C1A142" w14:textId="63797DE7" w:rsidR="000A3A17" w:rsidRPr="0063309D" w:rsidRDefault="00BA1DD3" w:rsidP="000A3A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3309D">
        <w:rPr>
          <w:rFonts w:asciiTheme="minorHAnsi" w:hAnsiTheme="minorHAnsi" w:cstheme="minorHAnsi"/>
          <w:b/>
          <w:smallCaps/>
          <w:sz w:val="22"/>
          <w:szCs w:val="22"/>
        </w:rPr>
        <w:t>USŁUGĘ UBEZPIECZENIA</w:t>
      </w:r>
      <w:r w:rsidR="00481C64" w:rsidRPr="0063309D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0A3A17" w:rsidRPr="0063309D">
        <w:rPr>
          <w:rFonts w:asciiTheme="minorHAnsi" w:hAnsiTheme="minorHAnsi" w:cstheme="minorHAnsi"/>
          <w:b/>
          <w:sz w:val="20"/>
          <w:szCs w:val="20"/>
        </w:rPr>
        <w:t>SAMODZIELNEGO PUBLICZNEGO ZAKŁADU OPIEKI ZDROWOTNEJ MINISTERSTWA SPRAW WEWNĘTRZNYCH I ADMINISTRACJI Z WARMIŃSKO-MAZURSKIM CENTRUM ONKOLOGII W OLSZTYNIE</w:t>
      </w:r>
    </w:p>
    <w:p w14:paraId="193ED729" w14:textId="20544ADA" w:rsidR="00BA1DD3" w:rsidRPr="0063309D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(3 Części)</w:t>
      </w:r>
    </w:p>
    <w:p w14:paraId="6D42E9C4" w14:textId="77777777" w:rsidR="00AB392D" w:rsidRPr="0063309D" w:rsidRDefault="00BA1DD3" w:rsidP="00E61D01">
      <w:pPr>
        <w:tabs>
          <w:tab w:val="center" w:pos="4536"/>
          <w:tab w:val="left" w:pos="6945"/>
        </w:tabs>
        <w:spacing w:before="100" w:beforeAutospacing="1"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7B7BA370" w14:textId="184516D6" w:rsidR="000E7334" w:rsidRPr="0063309D" w:rsidRDefault="00BA1DD3" w:rsidP="000E7334">
      <w:pPr>
        <w:tabs>
          <w:tab w:val="center" w:pos="4536"/>
          <w:tab w:val="left" w:pos="6945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Składanie ofert następuje za pośrednictwem platformy zakupowej dostępnej pod adresem internetowym: </w:t>
      </w:r>
    </w:p>
    <w:p w14:paraId="216BD00D" w14:textId="5139EB35" w:rsidR="00BA1DD3" w:rsidRPr="0063309D" w:rsidRDefault="000E7334" w:rsidP="000E7334">
      <w:pPr>
        <w:spacing w:before="100" w:beforeAutospacing="1" w:line="271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  <w:r w:rsidRPr="0063309D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63309D">
        <w:rPr>
          <w:rFonts w:asciiTheme="minorHAnsi" w:eastAsiaTheme="minorHAnsi" w:hAnsiTheme="minorHAnsi" w:cstheme="minorHAnsi"/>
          <w:color w:val="0000FF"/>
          <w:sz w:val="22"/>
          <w:szCs w:val="22"/>
          <w:lang w:eastAsia="en-US"/>
        </w:rPr>
        <w:t>https://platformazakupowa.pl/pn/tamal</w:t>
      </w:r>
    </w:p>
    <w:p w14:paraId="2227355E" w14:textId="172260C0" w:rsidR="00BA1DD3" w:rsidRPr="0003391D" w:rsidRDefault="00BA1DD3" w:rsidP="003E6379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391D">
        <w:rPr>
          <w:rFonts w:asciiTheme="minorHAnsi" w:hAnsiTheme="minorHAnsi" w:cstheme="minorHAnsi"/>
          <w:b/>
          <w:bCs/>
          <w:sz w:val="22"/>
          <w:szCs w:val="22"/>
        </w:rPr>
        <w:t xml:space="preserve">Termin składania ofert:  </w:t>
      </w:r>
      <w:r w:rsidR="004E7BFE" w:rsidRPr="0003391D">
        <w:rPr>
          <w:rFonts w:asciiTheme="minorHAnsi" w:hAnsiTheme="minorHAnsi" w:cstheme="minorHAnsi"/>
          <w:b/>
          <w:bCs/>
          <w:sz w:val="22"/>
          <w:szCs w:val="22"/>
        </w:rPr>
        <w:t>24.03</w:t>
      </w:r>
      <w:r w:rsidR="007E15DE" w:rsidRPr="0003391D">
        <w:rPr>
          <w:rFonts w:asciiTheme="minorHAnsi" w:hAnsiTheme="minorHAnsi" w:cstheme="minorHAnsi"/>
          <w:b/>
          <w:bCs/>
          <w:sz w:val="22"/>
          <w:szCs w:val="22"/>
        </w:rPr>
        <w:t>.2022r.</w:t>
      </w:r>
      <w:r w:rsidRPr="0003391D">
        <w:rPr>
          <w:rFonts w:asciiTheme="minorHAnsi" w:hAnsiTheme="minorHAnsi" w:cstheme="minorHAnsi"/>
          <w:b/>
          <w:bCs/>
          <w:sz w:val="22"/>
          <w:szCs w:val="22"/>
        </w:rPr>
        <w:t xml:space="preserve"> do godz. </w:t>
      </w:r>
      <w:r w:rsidR="007E15DE" w:rsidRPr="0003391D">
        <w:rPr>
          <w:rFonts w:asciiTheme="minorHAnsi" w:hAnsiTheme="minorHAnsi" w:cstheme="minorHAnsi"/>
          <w:b/>
          <w:bCs/>
          <w:sz w:val="22"/>
          <w:szCs w:val="22"/>
        </w:rPr>
        <w:t>10:00</w:t>
      </w:r>
    </w:p>
    <w:p w14:paraId="36A5DC88" w14:textId="4AD1F63D" w:rsidR="00BA1DD3" w:rsidRPr="0003391D" w:rsidRDefault="00BA1DD3" w:rsidP="00E61D01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391D">
        <w:rPr>
          <w:rFonts w:asciiTheme="minorHAnsi" w:hAnsiTheme="minorHAnsi" w:cstheme="minorHAnsi"/>
          <w:b/>
          <w:bCs/>
          <w:sz w:val="22"/>
          <w:szCs w:val="22"/>
        </w:rPr>
        <w:t xml:space="preserve">Termin otwarcia ofert: </w:t>
      </w:r>
      <w:r w:rsidR="004E7BFE" w:rsidRPr="0003391D">
        <w:rPr>
          <w:rFonts w:asciiTheme="minorHAnsi" w:hAnsiTheme="minorHAnsi" w:cstheme="minorHAnsi"/>
          <w:b/>
          <w:bCs/>
          <w:sz w:val="22"/>
          <w:szCs w:val="22"/>
        </w:rPr>
        <w:t>24.03.2022r</w:t>
      </w:r>
      <w:r w:rsidRPr="0003391D">
        <w:rPr>
          <w:rFonts w:asciiTheme="minorHAnsi" w:hAnsiTheme="minorHAnsi" w:cstheme="minorHAnsi"/>
          <w:b/>
          <w:bCs/>
          <w:sz w:val="22"/>
          <w:szCs w:val="22"/>
        </w:rPr>
        <w:t xml:space="preserve">. o godz. </w:t>
      </w:r>
      <w:r w:rsidR="007E15DE" w:rsidRPr="0003391D">
        <w:rPr>
          <w:rFonts w:asciiTheme="minorHAnsi" w:hAnsiTheme="minorHAnsi" w:cstheme="minorHAnsi"/>
          <w:b/>
          <w:bCs/>
          <w:sz w:val="22"/>
          <w:szCs w:val="22"/>
        </w:rPr>
        <w:t>10:30</w:t>
      </w:r>
    </w:p>
    <w:p w14:paraId="6036B05F" w14:textId="77777777" w:rsidR="002F6B36" w:rsidRPr="0063309D" w:rsidRDefault="002F6B36" w:rsidP="003E6379">
      <w:pPr>
        <w:pStyle w:val="Tekstpodstawowy2"/>
        <w:spacing w:beforeLines="77" w:before="184" w:afterLines="120" w:after="288" w:line="271" w:lineRule="auto"/>
        <w:ind w:left="4972"/>
        <w:rPr>
          <w:rFonts w:asciiTheme="minorHAnsi" w:hAnsiTheme="minorHAnsi" w:cstheme="minorHAnsi"/>
          <w:b/>
          <w:bCs/>
          <w:color w:val="0D0D0D"/>
          <w:sz w:val="22"/>
          <w:szCs w:val="22"/>
          <w:highlight w:val="yellow"/>
          <w:lang w:val="pl-PL"/>
        </w:rPr>
      </w:pPr>
    </w:p>
    <w:p w14:paraId="620D7971" w14:textId="25A9916A" w:rsidR="00BA1DD3" w:rsidRPr="0063309D" w:rsidRDefault="000A3A17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  <w:sz w:val="22"/>
          <w:szCs w:val="22"/>
          <w:highlight w:val="yellow"/>
        </w:rPr>
      </w:pPr>
      <w:r w:rsidRPr="004E7BFE">
        <w:rPr>
          <w:rFonts w:asciiTheme="minorHAnsi" w:hAnsiTheme="minorHAnsi" w:cstheme="minorHAnsi"/>
          <w:color w:val="0D0D0D"/>
          <w:sz w:val="22"/>
          <w:szCs w:val="22"/>
        </w:rPr>
        <w:t>Olsztyn,</w:t>
      </w:r>
      <w:r w:rsidR="00BA1DD3" w:rsidRPr="004E7BFE">
        <w:rPr>
          <w:rFonts w:asciiTheme="minorHAnsi" w:hAnsiTheme="minorHAnsi" w:cstheme="minorHAnsi"/>
          <w:color w:val="0D0D0D"/>
          <w:sz w:val="22"/>
          <w:szCs w:val="22"/>
        </w:rPr>
        <w:t xml:space="preserve"> dnia</w:t>
      </w:r>
      <w:r w:rsidR="007E15DE" w:rsidRPr="004E7BFE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4E7BFE" w:rsidRPr="004E7BFE">
        <w:rPr>
          <w:rFonts w:asciiTheme="minorHAnsi" w:hAnsiTheme="minorHAnsi" w:cstheme="minorHAnsi"/>
          <w:color w:val="0D0D0D"/>
          <w:sz w:val="22"/>
          <w:szCs w:val="22"/>
        </w:rPr>
        <w:t>1</w:t>
      </w:r>
      <w:r w:rsidR="006B5C4E">
        <w:rPr>
          <w:rFonts w:asciiTheme="minorHAnsi" w:hAnsiTheme="minorHAnsi" w:cstheme="minorHAnsi"/>
          <w:color w:val="0D0D0D"/>
          <w:sz w:val="22"/>
          <w:szCs w:val="22"/>
        </w:rPr>
        <w:t>6</w:t>
      </w:r>
      <w:r w:rsidR="004E7BFE" w:rsidRPr="004E7BFE">
        <w:rPr>
          <w:rFonts w:asciiTheme="minorHAnsi" w:hAnsiTheme="minorHAnsi" w:cstheme="minorHAnsi"/>
          <w:color w:val="0D0D0D"/>
          <w:sz w:val="22"/>
          <w:szCs w:val="22"/>
        </w:rPr>
        <w:t>.02.</w:t>
      </w:r>
      <w:r w:rsidRPr="004E7BFE">
        <w:rPr>
          <w:rFonts w:asciiTheme="minorHAnsi" w:hAnsiTheme="minorHAnsi" w:cstheme="minorHAnsi"/>
          <w:color w:val="0D0D0D"/>
          <w:sz w:val="22"/>
          <w:szCs w:val="22"/>
        </w:rPr>
        <w:t>2022</w:t>
      </w:r>
      <w:r w:rsidR="007E15DE" w:rsidRPr="004E7BFE">
        <w:rPr>
          <w:rFonts w:asciiTheme="minorHAnsi" w:hAnsiTheme="minorHAnsi" w:cstheme="minorHAnsi"/>
          <w:color w:val="0D0D0D"/>
          <w:sz w:val="22"/>
          <w:szCs w:val="22"/>
        </w:rPr>
        <w:t>r.</w:t>
      </w:r>
      <w:r w:rsidR="00BA1DD3" w:rsidRPr="004E7BFE">
        <w:rPr>
          <w:rFonts w:asciiTheme="minorHAnsi" w:hAnsiTheme="minorHAnsi" w:cstheme="minorHAnsi"/>
          <w:sz w:val="22"/>
          <w:szCs w:val="22"/>
        </w:rPr>
        <w:br w:type="page"/>
      </w:r>
      <w:r w:rsidR="00BA1DD3" w:rsidRPr="0063309D">
        <w:rPr>
          <w:rFonts w:asciiTheme="minorHAnsi" w:hAnsiTheme="minorHAnsi" w:cstheme="minorHAnsi"/>
          <w:color w:val="0D0D0D"/>
          <w:sz w:val="22"/>
          <w:szCs w:val="22"/>
        </w:rPr>
        <w:lastRenderedPageBreak/>
        <w:t xml:space="preserve">Zamawiający zaprasza do </w:t>
      </w:r>
      <w:r w:rsidR="00BA1DD3" w:rsidRPr="0063309D">
        <w:rPr>
          <w:rFonts w:asciiTheme="minorHAnsi" w:hAnsiTheme="minorHAnsi" w:cstheme="minorHAnsi"/>
          <w:sz w:val="22"/>
          <w:szCs w:val="22"/>
        </w:rPr>
        <w:t xml:space="preserve">wzięcia udziału w postępowaniu o udzielenie zamówienia publicznego </w:t>
      </w:r>
      <w:r w:rsidR="00BA1DD3" w:rsidRPr="0063309D">
        <w:rPr>
          <w:rFonts w:asciiTheme="minorHAnsi" w:hAnsiTheme="minorHAnsi" w:cstheme="minorHAnsi"/>
          <w:b/>
          <w:sz w:val="22"/>
          <w:szCs w:val="22"/>
        </w:rPr>
        <w:t xml:space="preserve">na usługę ubezpieczenia </w:t>
      </w:r>
      <w:r w:rsidR="0037069A" w:rsidRPr="0063309D">
        <w:rPr>
          <w:rFonts w:asciiTheme="minorHAnsi" w:hAnsiTheme="minorHAnsi" w:cstheme="minorHAnsi"/>
          <w:b/>
          <w:sz w:val="20"/>
          <w:szCs w:val="20"/>
        </w:rPr>
        <w:t xml:space="preserve">SAMODZIELNEGO PUBLICZNEGO ZAKŁADU OPIEKI ZDROWOTNEJ MINISTERSTWA SPRAW WEWNĘTRZNYCH I ADMINISTRACJI Z WARMIŃSKO-MAZURSKIM CENTRUM ONKOLOGII W OLSZTYNIE </w:t>
      </w:r>
      <w:r w:rsidR="003B052E"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(3 Części)</w:t>
      </w:r>
      <w:r w:rsidR="003B052E" w:rsidRPr="0063309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A1DD3" w:rsidRPr="0063309D">
        <w:rPr>
          <w:rFonts w:asciiTheme="minorHAnsi" w:hAnsiTheme="minorHAnsi" w:cstheme="minorHAnsi"/>
          <w:bCs/>
          <w:sz w:val="22"/>
          <w:szCs w:val="22"/>
        </w:rPr>
        <w:t>Postępowanie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prowadzone jest zgodnie z ustawą z dnia 11 września 2019 r. Prawo zamówień publicznych (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Dz. U. z 2019 r., poz. 2019 ze zm.) – zwana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dalej ustaw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ą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PZP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w trybie 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przetargu nieograniczonego</w:t>
      </w:r>
      <w:r w:rsidR="00C5099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231420" w:rsidRPr="0063309D">
        <w:rPr>
          <w:rFonts w:asciiTheme="minorHAnsi" w:hAnsiTheme="minorHAnsi" w:cstheme="minorHAnsi"/>
          <w:bCs/>
          <w:sz w:val="22"/>
          <w:szCs w:val="22"/>
        </w:rPr>
        <w:t xml:space="preserve">o którym stanowi art. </w:t>
      </w:r>
      <w:r w:rsidR="00E110A2" w:rsidRPr="0063309D">
        <w:rPr>
          <w:rFonts w:asciiTheme="minorHAnsi" w:hAnsiTheme="minorHAnsi" w:cstheme="minorHAnsi"/>
          <w:bCs/>
          <w:sz w:val="22"/>
          <w:szCs w:val="22"/>
        </w:rPr>
        <w:t xml:space="preserve">132 </w:t>
      </w:r>
      <w:r w:rsidR="00231420" w:rsidRPr="0063309D">
        <w:rPr>
          <w:rFonts w:asciiTheme="minorHAnsi" w:hAnsiTheme="minorHAnsi" w:cstheme="minorHAnsi"/>
          <w:bCs/>
          <w:sz w:val="22"/>
          <w:szCs w:val="22"/>
        </w:rPr>
        <w:t xml:space="preserve">ustawy PZP,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 wartości </w:t>
      </w:r>
      <w:r w:rsidR="00854F1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zamówienia przekraczającej 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prog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i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unijn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e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,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o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których mowa w art. 3 ustawy PZP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id w:val="786934356"/>
        <w:docPartObj>
          <w:docPartGallery w:val="Table of Contents"/>
          <w:docPartUnique/>
        </w:docPartObj>
      </w:sdtPr>
      <w:sdtEndPr>
        <w:rPr>
          <w:b/>
          <w:bCs/>
          <w:highlight w:val="yellow"/>
        </w:rPr>
      </w:sdtEndPr>
      <w:sdtContent>
        <w:p w14:paraId="17C633BE" w14:textId="3258E5C8" w:rsidR="00802A47" w:rsidRPr="0063309D" w:rsidRDefault="00802A47">
          <w:pPr>
            <w:pStyle w:val="Nagwekspisutreci"/>
            <w:rPr>
              <w:rFonts w:asciiTheme="minorHAnsi" w:hAnsiTheme="minorHAnsi" w:cstheme="minorHAnsi"/>
            </w:rPr>
          </w:pPr>
          <w:r w:rsidRPr="0063309D">
            <w:rPr>
              <w:rFonts w:asciiTheme="minorHAnsi" w:hAnsiTheme="minorHAnsi" w:cstheme="minorHAnsi"/>
            </w:rPr>
            <w:t>Spis treści</w:t>
          </w:r>
        </w:p>
        <w:p w14:paraId="21A7541E" w14:textId="29B23331" w:rsidR="001D7112" w:rsidRPr="0063309D" w:rsidRDefault="00802A47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r w:rsidRPr="0063309D">
            <w:rPr>
              <w:rFonts w:asciiTheme="minorHAnsi" w:hAnsiTheme="minorHAnsi"/>
            </w:rPr>
            <w:fldChar w:fldCharType="begin"/>
          </w:r>
          <w:r w:rsidRPr="0063309D">
            <w:rPr>
              <w:rFonts w:asciiTheme="minorHAnsi" w:hAnsiTheme="minorHAnsi"/>
            </w:rPr>
            <w:instrText xml:space="preserve"> TOC \o "1-3" \h \z \u </w:instrText>
          </w:r>
          <w:r w:rsidRPr="0063309D">
            <w:rPr>
              <w:rFonts w:asciiTheme="minorHAnsi" w:hAnsiTheme="minorHAnsi"/>
            </w:rPr>
            <w:fldChar w:fldCharType="separate"/>
          </w:r>
          <w:hyperlink w:anchor="_Toc89853523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Informacje o Zamawiającym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_Toc89853523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3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2B52C895" w14:textId="216E9EE7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24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Informacja o brokerze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_Toc89853524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4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21E5D31F" w14:textId="5D8A9774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25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Tryb udzielenia zamówienia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_Toc89853525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4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08E121AF" w14:textId="3CA50C1C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26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IV.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Opis przedmiotu zamówienia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_Toc89853526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5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3FD5ECBF" w14:textId="0190ADFA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27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V.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Termin wykonania zamówienia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_Toc89853527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5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0CE841BE" w14:textId="6A3F93DE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28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VI.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Warunki udziału w postępowaniu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_Toc89853528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6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452ECE25" w14:textId="0D71A272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29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VII.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Podstawy wykluczenia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_Toc89853529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7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2FA73D28" w14:textId="562B7144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0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VIII.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_Toc89853530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7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3DE1E798" w14:textId="48D21DF3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1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IX.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A454D9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P</w:t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odwykonawstwo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_Toc89853531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10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1E7E97AD" w14:textId="2BAF19F3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2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informacja dla wykonawców wspólnie ubiegających się o udzielenie zamówienia (konsorcja)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_Toc89853532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10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798D7913" w14:textId="0C99E39B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3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Umocowanie do reprezentowania Wykonawcy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_Toc89853533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10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436AB4B4" w14:textId="724C1511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4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Informacje o sposobie porozumiewania się Zamawiającego z Wykonawcami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_Toc89853534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11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6FA33F52" w14:textId="20D8DE1A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5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XIII.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Sposób przygotowania ofert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_Toc89853535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13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64C11623" w14:textId="7DFA4203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6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XIV.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Sposób oraz termin składania ofert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_Toc89853536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16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5E7B258A" w14:textId="3BC5EFA6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7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XV.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Opis sposobu obliczenia ceny ofert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_Toc89853537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16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355BFD65" w14:textId="3C61742C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8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XVI.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Poufny Charakter Informacji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_Toc89853538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17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2514D280" w14:textId="644FECEC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9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XVII.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E13275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W</w:t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ymagania jakościowe odnoszące się do głównych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_Toc89853539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17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2ADC44EE" w14:textId="7911519C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0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elementów przedmiotu zamówienia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_Toc89853540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17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5F4D1C6D" w14:textId="10A5AD53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1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XVIII.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Kryteria oceny ofert i sposób oceny ofert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_Toc89853541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18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2C4863C1" w14:textId="301830FE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2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XIX.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Informacje dotyczące trybu otwarcia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_Toc89853542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20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7027BB00" w14:textId="601C8AA2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3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Termin związania ofertą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_Toc89853543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21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3F3DF1AD" w14:textId="27C444B5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4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Zamówienia, o których mowa w art. 214 ust. 1 pkt. 7 ustawy PZP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_Toc89853544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21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466D4B4B" w14:textId="31FE15E2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5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Wzór umowy i warunki zmiany umowy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_Toc89853545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22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69EE6717" w14:textId="39D92052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6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XXIII.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Środki ochrony prawnej przysługujące Wykonawcom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_Toc89853546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22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79F5DE4E" w14:textId="52B46A8D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7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XXIV. P</w:t>
            </w:r>
            <w:r w:rsidR="00A454D9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rawo</w:t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 xml:space="preserve"> </w:t>
            </w:r>
            <w:r w:rsidR="00A454D9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opcji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_Toc89853547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23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685E4753" w14:textId="6940FDC3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8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XXV.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Wymagania dotyczące wadium oraz zabezpieczenia należytego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_Toc89853548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23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03E33810" w14:textId="13EBCDF5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9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wykonania umowy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_Toc89853549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23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3EEA696C" w14:textId="7D540E7C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50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XXV</w:t>
            </w:r>
            <w:r w:rsidR="00E13275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</w:t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Informacje dotyczące walut obcych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_Toc89853550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25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41DB2322" w14:textId="1CBC936D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51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XXVI</w:t>
            </w:r>
            <w:r w:rsidR="00E13275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</w:t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Informacje o formalnościach, jakie powinny zostać dopełnione po wyborze oferty w celu zawarcia umowy w sprawie zamówienia publicznego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_Toc89853551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25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0EDFB376" w14:textId="09707120" w:rsidR="001D7112" w:rsidRPr="0063309D" w:rsidRDefault="00613C5B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52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XXVII</w:t>
            </w:r>
            <w:r w:rsidR="00E13275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</w:t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Obowiązki Informacyjne wynikające z RODO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_Toc89853552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25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29BBCBB4" w14:textId="36F45CC1" w:rsidR="00802A47" w:rsidRPr="0063309D" w:rsidRDefault="00802A47">
          <w:pPr>
            <w:rPr>
              <w:rFonts w:asciiTheme="minorHAnsi" w:hAnsiTheme="minorHAnsi" w:cstheme="minorHAnsi"/>
              <w:highlight w:val="yellow"/>
            </w:rPr>
          </w:pPr>
          <w:r w:rsidRPr="0063309D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56ABC549" w14:textId="13EC3199" w:rsidR="00BA1DD3" w:rsidRPr="00577077" w:rsidRDefault="00BA1DD3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lastRenderedPageBreak/>
        <w:t>Załączniki:</w:t>
      </w:r>
    </w:p>
    <w:p w14:paraId="16BC6CD2" w14:textId="1B2E4176" w:rsidR="00BA1DD3" w:rsidRPr="00577077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 xml:space="preserve">Załącznik nr 1 </w:t>
      </w:r>
      <w:r w:rsidR="008B54FE" w:rsidRPr="00577077">
        <w:rPr>
          <w:rFonts w:asciiTheme="minorHAnsi" w:hAnsiTheme="minorHAnsi" w:cstheme="minorHAnsi"/>
          <w:color w:val="0D0D0D"/>
          <w:sz w:val="22"/>
          <w:szCs w:val="22"/>
        </w:rPr>
        <w:t>Charakterystyka</w:t>
      </w:r>
      <w:r w:rsidR="00491974" w:rsidRPr="00577077">
        <w:rPr>
          <w:rFonts w:asciiTheme="minorHAnsi" w:hAnsiTheme="minorHAnsi" w:cstheme="minorHAnsi"/>
          <w:color w:val="0D0D0D"/>
          <w:sz w:val="22"/>
          <w:szCs w:val="22"/>
        </w:rPr>
        <w:t xml:space="preserve"> Zamawiającego</w:t>
      </w:r>
    </w:p>
    <w:p w14:paraId="326ADF40" w14:textId="0F710DE5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1a do Charakterys</w:t>
      </w:r>
      <w:r>
        <w:rPr>
          <w:rFonts w:asciiTheme="minorHAnsi" w:hAnsiTheme="minorHAnsi" w:cstheme="minorHAnsi"/>
          <w:color w:val="0D0D0D"/>
          <w:sz w:val="22"/>
          <w:szCs w:val="22"/>
        </w:rPr>
        <w:t>t</w:t>
      </w:r>
      <w:r w:rsidRPr="00577077">
        <w:rPr>
          <w:rFonts w:asciiTheme="minorHAnsi" w:hAnsiTheme="minorHAnsi" w:cstheme="minorHAnsi"/>
          <w:color w:val="0D0D0D"/>
          <w:sz w:val="22"/>
          <w:szCs w:val="22"/>
        </w:rPr>
        <w:t>yki Zamawiającego - opis budynków</w:t>
      </w:r>
    </w:p>
    <w:p w14:paraId="7F2ECFDF" w14:textId="589209D5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1b do Charakterystyki Zamawiającego - Wykaz sprzętu dzierżawionego</w:t>
      </w:r>
    </w:p>
    <w:p w14:paraId="75901288" w14:textId="000CFA45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1c do Charakterystyki Zamawiającego - wykaz środków trwałych</w:t>
      </w:r>
    </w:p>
    <w:p w14:paraId="0CE9DDAB" w14:textId="1EBAF346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1d do Charakterystyki Zamawiającego</w:t>
      </w:r>
      <w:r>
        <w:rPr>
          <w:rFonts w:asciiTheme="minorHAnsi" w:hAnsiTheme="minorHAnsi" w:cstheme="minorHAnsi"/>
          <w:color w:val="0D0D0D"/>
          <w:sz w:val="22"/>
          <w:szCs w:val="22"/>
        </w:rPr>
        <w:t xml:space="preserve"> - </w:t>
      </w:r>
      <w:r w:rsidRPr="00577077">
        <w:rPr>
          <w:rFonts w:asciiTheme="minorHAnsi" w:hAnsiTheme="minorHAnsi" w:cstheme="minorHAnsi"/>
          <w:color w:val="0D0D0D"/>
          <w:sz w:val="22"/>
          <w:szCs w:val="22"/>
        </w:rPr>
        <w:t>wykaz pojazdów</w:t>
      </w:r>
    </w:p>
    <w:p w14:paraId="0513785C" w14:textId="733C9751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1e do Charakterystyki Zamawiającego - szkodowość komunikacyjna</w:t>
      </w:r>
    </w:p>
    <w:p w14:paraId="7685E84C" w14:textId="4423FD46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1f do Charakterystyki Zamawiającego - szkodowość komunikacyjna</w:t>
      </w:r>
    </w:p>
    <w:p w14:paraId="33B83182" w14:textId="04F6CE57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1g do Charakterystyki Zamawiającego - szkodowość mienie i OC</w:t>
      </w:r>
    </w:p>
    <w:p w14:paraId="0B56A478" w14:textId="1E130374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1h do Charakterystyki Zamawiającego - szkodowość mienie i OC</w:t>
      </w:r>
    </w:p>
    <w:p w14:paraId="5A782DBD" w14:textId="6C90EC4C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1i do Charakterystyki Zamawiającego - szkodowość mienie</w:t>
      </w:r>
    </w:p>
    <w:p w14:paraId="0EC616C0" w14:textId="2D73CC45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2 Opis Przedmiotu Zamówienia</w:t>
      </w:r>
    </w:p>
    <w:p w14:paraId="4E7037A0" w14:textId="4F85834F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3a - Wzór umowy dla Części 1</w:t>
      </w:r>
    </w:p>
    <w:p w14:paraId="500B4E5B" w14:textId="04BECAF2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3b - Wzór umowy dla Części 2</w:t>
      </w:r>
    </w:p>
    <w:p w14:paraId="267C5040" w14:textId="6F0910DC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3c- Wzór umowy dla Części 3</w:t>
      </w:r>
    </w:p>
    <w:p w14:paraId="49D8B22C" w14:textId="2756B21D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4 Formularz ofertowy</w:t>
      </w:r>
    </w:p>
    <w:p w14:paraId="166EFE61" w14:textId="34BDB4CE" w:rsidR="00BA1DD3" w:rsidRPr="00577077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 xml:space="preserve">Załącznik nr 5 </w:t>
      </w:r>
      <w:r w:rsidR="00E110A2" w:rsidRPr="00577077">
        <w:rPr>
          <w:rFonts w:asciiTheme="minorHAnsi" w:hAnsiTheme="minorHAnsi" w:cstheme="minorHAnsi"/>
          <w:color w:val="0D0D0D"/>
          <w:sz w:val="22"/>
          <w:szCs w:val="22"/>
        </w:rPr>
        <w:t xml:space="preserve">Plik JEDZ w formacie </w:t>
      </w:r>
      <w:proofErr w:type="spellStart"/>
      <w:r w:rsidR="00E110A2" w:rsidRPr="00577077">
        <w:rPr>
          <w:rFonts w:asciiTheme="minorHAnsi" w:hAnsiTheme="minorHAnsi" w:cstheme="minorHAnsi"/>
          <w:color w:val="0D0D0D"/>
          <w:sz w:val="22"/>
          <w:szCs w:val="22"/>
        </w:rPr>
        <w:t>xml</w:t>
      </w:r>
      <w:proofErr w:type="spellEnd"/>
      <w:r w:rsidR="00F9309A" w:rsidRPr="00577077">
        <w:rPr>
          <w:rFonts w:asciiTheme="minorHAnsi" w:hAnsiTheme="minorHAnsi" w:cstheme="minorHAnsi"/>
          <w:color w:val="0D0D0D"/>
          <w:sz w:val="22"/>
          <w:szCs w:val="22"/>
        </w:rPr>
        <w:t xml:space="preserve"> oraz pdf</w:t>
      </w:r>
    </w:p>
    <w:p w14:paraId="0BB30DE0" w14:textId="213A5FFA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6a Oświadczenie Wykonawcy o braku przynależności do tej samej grupy kap.</w:t>
      </w:r>
    </w:p>
    <w:p w14:paraId="5780B9CF" w14:textId="1887EAC2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6b Oświadczenie Wykonawcy o przynależności do grupy kapitałowej</w:t>
      </w:r>
    </w:p>
    <w:p w14:paraId="3145C0E9" w14:textId="5730A45D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7 Oświadczenie Wykonawcy o aktualności informacji zawartych w oświadczeniu, o którym mowa w art. 125 ust. 1 ustawy PZP</w:t>
      </w:r>
    </w:p>
    <w:p w14:paraId="354BEE67" w14:textId="77777777" w:rsidR="002F6B36" w:rsidRPr="0063309D" w:rsidRDefault="002F6B36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  <w:highlight w:val="yellow"/>
        </w:rPr>
      </w:pPr>
    </w:p>
    <w:p w14:paraId="59764818" w14:textId="7BA147CF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0" w:name="_Toc8985352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0"/>
    </w:p>
    <w:p w14:paraId="6818D527" w14:textId="1C0F322F" w:rsidR="0037069A" w:rsidRPr="0063309D" w:rsidRDefault="00BA1DD3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Nazwa</w:t>
      </w:r>
      <w:r w:rsidR="003258CA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: </w:t>
      </w:r>
      <w:r w:rsidR="0037069A" w:rsidRPr="0063309D">
        <w:rPr>
          <w:rFonts w:asciiTheme="minorHAnsi" w:hAnsiTheme="minorHAnsi" w:cstheme="minorHAnsi"/>
          <w:b/>
          <w:sz w:val="20"/>
          <w:szCs w:val="20"/>
        </w:rPr>
        <w:t>SAMODZIELNY PUBLICZNY ZAKŁAD OPIEKI ZDROWOTNEJ MINISTERSTWA SPRAW WEWNĘTRZNYCH</w:t>
      </w:r>
      <w:r w:rsidR="00D268BF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="0037069A" w:rsidRPr="0063309D">
        <w:rPr>
          <w:rFonts w:asciiTheme="minorHAnsi" w:hAnsiTheme="minorHAnsi" w:cstheme="minorHAnsi"/>
          <w:b/>
          <w:sz w:val="20"/>
          <w:szCs w:val="20"/>
        </w:rPr>
        <w:t xml:space="preserve"> I ADMINISTRACJI Z WARMIŃSKO-MAZURSKIM CENTRUM ONKOLOGII W OLSZTYNIE</w:t>
      </w:r>
    </w:p>
    <w:p w14:paraId="4B5CCB90" w14:textId="1BB630AE" w:rsidR="003258CA" w:rsidRPr="0063309D" w:rsidRDefault="003258CA" w:rsidP="0037069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15F99BFD" w14:textId="77777777" w:rsidR="00A83977" w:rsidRPr="0063309D" w:rsidRDefault="003258CA" w:rsidP="00A83977">
      <w:pPr>
        <w:tabs>
          <w:tab w:val="left" w:pos="6360"/>
        </w:tabs>
        <w:suppressAutoHyphens w:val="0"/>
        <w:ind w:right="-1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Adres: </w:t>
      </w:r>
      <w:r w:rsidR="0037069A" w:rsidRPr="0063309D">
        <w:rPr>
          <w:rFonts w:asciiTheme="minorHAnsi" w:hAnsiTheme="minorHAnsi" w:cstheme="minorHAnsi"/>
          <w:sz w:val="20"/>
          <w:szCs w:val="20"/>
        </w:rPr>
        <w:t xml:space="preserve">al. Aleja Wojska Polskiego 37, 10-228 Olsztyn </w:t>
      </w:r>
    </w:p>
    <w:p w14:paraId="070DC613" w14:textId="2C8218AE" w:rsidR="00A83977" w:rsidRPr="0063309D" w:rsidRDefault="00A83977" w:rsidP="00A83977">
      <w:pPr>
        <w:tabs>
          <w:tab w:val="left" w:pos="6360"/>
        </w:tabs>
        <w:suppressAutoHyphens w:val="0"/>
        <w:ind w:right="-1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bCs/>
          <w:smallCaps/>
          <w:sz w:val="20"/>
        </w:rPr>
        <w:t>tel. 89 539 80 00</w:t>
      </w:r>
    </w:p>
    <w:p w14:paraId="754FCBA2" w14:textId="2FA39153" w:rsidR="0037069A" w:rsidRPr="0063309D" w:rsidRDefault="003258CA" w:rsidP="0037069A">
      <w:pPr>
        <w:widowControl w:val="0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REGON: </w:t>
      </w:r>
      <w:r w:rsidR="0037069A" w:rsidRPr="0063309D">
        <w:rPr>
          <w:rFonts w:asciiTheme="minorHAnsi" w:hAnsiTheme="minorHAnsi" w:cstheme="minorHAnsi"/>
          <w:sz w:val="20"/>
          <w:szCs w:val="20"/>
        </w:rPr>
        <w:t>510022366</w:t>
      </w:r>
    </w:p>
    <w:p w14:paraId="1F19E98A" w14:textId="77777777" w:rsidR="0003391D" w:rsidRPr="0003391D" w:rsidRDefault="0003391D" w:rsidP="0003391D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91D">
        <w:rPr>
          <w:rFonts w:asciiTheme="minorHAnsi" w:hAnsiTheme="minorHAnsi" w:cstheme="minorHAnsi"/>
          <w:sz w:val="20"/>
          <w:szCs w:val="20"/>
        </w:rPr>
        <w:t>Bank  i n</w:t>
      </w:r>
      <w:r w:rsidR="00837829" w:rsidRPr="0003391D">
        <w:rPr>
          <w:rFonts w:asciiTheme="minorHAnsi" w:hAnsiTheme="minorHAnsi" w:cstheme="minorHAnsi"/>
          <w:sz w:val="20"/>
          <w:szCs w:val="20"/>
        </w:rPr>
        <w:t xml:space="preserve">r konta bankowego: </w:t>
      </w:r>
      <w:r w:rsidRPr="0003391D">
        <w:rPr>
          <w:rFonts w:asciiTheme="minorHAnsi" w:hAnsiTheme="minorHAnsi" w:cstheme="minorHAnsi"/>
          <w:b/>
          <w:bCs/>
          <w:sz w:val="20"/>
          <w:szCs w:val="20"/>
        </w:rPr>
        <w:t>BGK 93 1130 1189 0025 0035 4720 0004</w:t>
      </w:r>
      <w:r w:rsidRPr="000339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514377" w14:textId="739E09BD" w:rsidR="003258CA" w:rsidRPr="0003391D" w:rsidRDefault="003258CA" w:rsidP="003258CA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91D">
        <w:rPr>
          <w:rFonts w:asciiTheme="minorHAnsi" w:hAnsiTheme="minorHAnsi" w:cstheme="minorHAnsi"/>
          <w:sz w:val="20"/>
          <w:szCs w:val="20"/>
        </w:rPr>
        <w:t xml:space="preserve">NIP: </w:t>
      </w:r>
      <w:r w:rsidR="0037069A" w:rsidRPr="0063309D">
        <w:rPr>
          <w:rFonts w:asciiTheme="minorHAnsi" w:hAnsiTheme="minorHAnsi" w:cstheme="minorHAnsi"/>
          <w:sz w:val="20"/>
          <w:szCs w:val="20"/>
        </w:rPr>
        <w:t>739-29-54-895</w:t>
      </w:r>
    </w:p>
    <w:p w14:paraId="2C1CB050" w14:textId="3499810E" w:rsidR="00A83977" w:rsidRPr="0063309D" w:rsidRDefault="00A83977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sz w:val="20"/>
          <w:szCs w:val="20"/>
        </w:rPr>
        <w:t>KRS: 0000003859</w:t>
      </w:r>
    </w:p>
    <w:p w14:paraId="254F97F6" w14:textId="44BD265F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PKD:  8610Z  - Działalność szpitali  </w:t>
      </w:r>
      <w:r w:rsidR="00A83977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(główne PKD)</w:t>
      </w:r>
    </w:p>
    <w:p w14:paraId="66BE4266" w14:textId="77777777" w:rsidR="00A83977" w:rsidRPr="0063309D" w:rsidRDefault="00A83977" w:rsidP="00A83977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mallCaps/>
          <w:sz w:val="20"/>
        </w:rPr>
        <w:t xml:space="preserve">Strona internetowa: </w:t>
      </w:r>
      <w:hyperlink r:id="rId10" w:history="1">
        <w:r w:rsidRPr="0063309D">
          <w:rPr>
            <w:rStyle w:val="Hipercze"/>
            <w:rFonts w:asciiTheme="minorHAnsi" w:hAnsiTheme="minorHAnsi" w:cstheme="minorHAnsi"/>
            <w:sz w:val="18"/>
            <w:szCs w:val="18"/>
            <w:shd w:val="clear" w:color="auto" w:fill="F2F2F2"/>
          </w:rPr>
          <w:t>www.poliklinika.net</w:t>
        </w:r>
      </w:hyperlink>
    </w:p>
    <w:p w14:paraId="65CAE601" w14:textId="24DA5366" w:rsidR="00A83977" w:rsidRPr="0063309D" w:rsidRDefault="00A83977" w:rsidP="00A83977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mallCaps/>
          <w:sz w:val="20"/>
          <w:szCs w:val="20"/>
        </w:rPr>
        <w:t xml:space="preserve">e-mail: </w:t>
      </w:r>
      <w:r w:rsidRPr="0063309D">
        <w:rPr>
          <w:rFonts w:asciiTheme="minorHAnsi" w:hAnsiTheme="minorHAnsi" w:cstheme="minorHAnsi"/>
          <w:bCs/>
          <w:iCs/>
          <w:sz w:val="20"/>
          <w:szCs w:val="20"/>
          <w:lang w:val="de-DE"/>
        </w:rPr>
        <w:t>sekretariat@poliklinika.net</w:t>
      </w:r>
    </w:p>
    <w:p w14:paraId="07870630" w14:textId="77777777" w:rsidR="00A83977" w:rsidRPr="0063309D" w:rsidRDefault="00A83977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1F74C73A" w14:textId="67C89865" w:rsidR="00BA1DD3" w:rsidRPr="0063309D" w:rsidRDefault="00BA1DD3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Zamawiający, działając na podstawie art. 37 ust. </w:t>
      </w:r>
      <w:r w:rsidR="00755234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2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194729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i 4 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ustawy </w:t>
      </w:r>
      <w:r w:rsidR="00CC0FDF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PZP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, powierzył przygotowanie i przeprowadzenie postępowania o udzielenie niniejszego zamówienia brokerowi ubezpieczeniowemu:</w:t>
      </w:r>
    </w:p>
    <w:p w14:paraId="53F6F7DE" w14:textId="77777777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2B008C45" w14:textId="4589D681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TAMAL Sp. z o.o. </w:t>
      </w:r>
    </w:p>
    <w:p w14:paraId="140EFF6C" w14:textId="54623763" w:rsidR="00B75343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ul. Stefana Jaracza 6 lok. 4</w:t>
      </w:r>
      <w:r w:rsidR="00D268B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00-378 Warszawa</w:t>
      </w:r>
    </w:p>
    <w:p w14:paraId="53D8A996" w14:textId="77777777" w:rsidR="0044069A" w:rsidRPr="0063309D" w:rsidRDefault="0044069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6989F44A" w14:textId="5DB06BD5" w:rsidR="0044069A" w:rsidRDefault="00A83977" w:rsidP="0044069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o</w:t>
      </w:r>
      <w:r w:rsidR="0044069A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raz</w:t>
      </w:r>
    </w:p>
    <w:p w14:paraId="5425A69D" w14:textId="77777777" w:rsidR="000F03EA" w:rsidRPr="0063309D" w:rsidRDefault="000F03EA" w:rsidP="0044069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6C6DB311" w14:textId="77777777" w:rsidR="0044069A" w:rsidRPr="0063309D" w:rsidRDefault="0044069A" w:rsidP="0044069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„MERYDIAN” Brokerski Dom Ubezpieczeniowy S.A. </w:t>
      </w:r>
    </w:p>
    <w:p w14:paraId="477B7A80" w14:textId="77777777" w:rsidR="0044069A" w:rsidRPr="0063309D" w:rsidRDefault="0044069A" w:rsidP="0044069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ul. Piotrkowska 233, 90-456 Łódź”</w:t>
      </w:r>
    </w:p>
    <w:p w14:paraId="7E68D3CF" w14:textId="77777777" w:rsidR="0044069A" w:rsidRPr="0063309D" w:rsidRDefault="0044069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02E66726" w14:textId="61FFEAB6" w:rsidR="00BA1DD3" w:rsidRPr="0063309D" w:rsidRDefault="00755234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" w:name="_Toc89853524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lastRenderedPageBreak/>
        <w:t>Informacja o brokerze</w:t>
      </w:r>
      <w:bookmarkEnd w:id="1"/>
    </w:p>
    <w:p w14:paraId="3BAB2A23" w14:textId="77777777" w:rsidR="008811EA" w:rsidRPr="0063309D" w:rsidRDefault="00BA1DD3" w:rsidP="008811EA">
      <w:pPr>
        <w:pStyle w:val="Nagwek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Brokerem pełniącym funkcję pełnomocnika Zamawiającego,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oraz obsługującym jest: </w:t>
      </w:r>
    </w:p>
    <w:p w14:paraId="351F414B" w14:textId="113865EF" w:rsidR="005C58B2" w:rsidRPr="00D44EA6" w:rsidRDefault="005C58B2" w:rsidP="00D44EA6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44EA6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TAMAL Sp. z o.o. </w:t>
      </w:r>
    </w:p>
    <w:p w14:paraId="0B18A9C0" w14:textId="77777777" w:rsidR="005C58B2" w:rsidRPr="0063309D" w:rsidRDefault="005C58B2" w:rsidP="005C58B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ul. Stefana Jaracza 6 lok. 4, 00-378 Warszawa </w:t>
      </w:r>
    </w:p>
    <w:p w14:paraId="0958B40D" w14:textId="77777777" w:rsidR="005C58B2" w:rsidRPr="0063309D" w:rsidRDefault="005C58B2" w:rsidP="005C58B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nr zezwolenia KNUiFE nr 1344/04 </w:t>
      </w:r>
    </w:p>
    <w:p w14:paraId="2B0015BD" w14:textId="77777777" w:rsidR="005C58B2" w:rsidRPr="0063309D" w:rsidRDefault="005C58B2" w:rsidP="005C58B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REGON: 015781514 NIP: 525-23-06-468 </w:t>
      </w:r>
    </w:p>
    <w:p w14:paraId="3D4EC449" w14:textId="77777777" w:rsidR="005C58B2" w:rsidRPr="0063309D" w:rsidRDefault="005C58B2" w:rsidP="005C58B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www.tamal.com.pl </w:t>
      </w:r>
    </w:p>
    <w:p w14:paraId="5DF3E20F" w14:textId="35CEB10C" w:rsidR="002F6B36" w:rsidRPr="0063309D" w:rsidRDefault="005C58B2" w:rsidP="005C58B2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Dni i godziny pracy: poniedziałek – piątek 07.00 – 16.00</w:t>
      </w:r>
    </w:p>
    <w:p w14:paraId="556AF479" w14:textId="03319B01" w:rsidR="0044069A" w:rsidRPr="0063309D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2EDD0B2A" w14:textId="18351159" w:rsidR="0044069A" w:rsidRPr="0063309D" w:rsidRDefault="000F03E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</w:t>
      </w:r>
      <w:r w:rsidR="0044069A"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raz:</w:t>
      </w:r>
    </w:p>
    <w:p w14:paraId="7102102A" w14:textId="77777777" w:rsidR="0044069A" w:rsidRPr="0063309D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77330727" w14:textId="77777777" w:rsidR="0044069A" w:rsidRPr="0063309D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„MERYDIAN” Brokerski Dom Ubezpieczeniowy S.A. </w:t>
      </w:r>
    </w:p>
    <w:p w14:paraId="7BA65295" w14:textId="77777777" w:rsidR="0044069A" w:rsidRPr="0063309D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 siedzibą przy ul. Piotrkowskiej 233, 90-456 Łódź, </w:t>
      </w:r>
    </w:p>
    <w:p w14:paraId="36BB223A" w14:textId="625D41CA" w:rsidR="0044069A" w:rsidRPr="0063309D" w:rsidRDefault="000F03E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nr z</w:t>
      </w:r>
      <w:r w:rsidR="0044069A"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ezwolen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ia </w:t>
      </w:r>
      <w:r w:rsidR="0044069A"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UNU</w:t>
      </w:r>
      <w:r w:rsidR="0044069A"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490/98, </w:t>
      </w:r>
    </w:p>
    <w:p w14:paraId="441CEDE7" w14:textId="719BD21F" w:rsidR="0044069A" w:rsidRPr="00577077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57707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REGON 472042317, NIP 725-17-06-712</w:t>
      </w:r>
    </w:p>
    <w:p w14:paraId="2D5CEFB2" w14:textId="6D54DC8B" w:rsidR="0044069A" w:rsidRPr="0063309D" w:rsidRDefault="00613C5B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hyperlink r:id="rId11" w:history="1">
        <w:r w:rsidR="0044069A" w:rsidRPr="0063309D">
          <w:rPr>
            <w:rFonts w:asciiTheme="minorHAnsi" w:eastAsiaTheme="minorHAnsi" w:hAnsiTheme="minorHAnsi" w:cstheme="minorHAnsi"/>
            <w:color w:val="000000"/>
            <w:sz w:val="20"/>
            <w:szCs w:val="20"/>
            <w:lang w:eastAsia="en-US"/>
          </w:rPr>
          <w:t>www.merydian.pl</w:t>
        </w:r>
      </w:hyperlink>
    </w:p>
    <w:p w14:paraId="6109E433" w14:textId="77777777" w:rsidR="0044069A" w:rsidRPr="0063309D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Dni i godziny pracy: poniedziałek – piątek 08.00 – 16.00</w:t>
      </w:r>
    </w:p>
    <w:p w14:paraId="21142F0F" w14:textId="77777777" w:rsidR="0044069A" w:rsidRPr="0063309D" w:rsidRDefault="0044069A" w:rsidP="005C58B2">
      <w:pPr>
        <w:spacing w:line="271" w:lineRule="auto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</w:p>
    <w:p w14:paraId="1DEEE095" w14:textId="315E3A8C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" w:name="_Toc8985352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2"/>
    </w:p>
    <w:p w14:paraId="6504495C" w14:textId="70F63357" w:rsidR="00071021" w:rsidRPr="0063309D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Postępowanie prowadzone jest w trybie </w:t>
      </w:r>
      <w:r w:rsidR="00445D6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przetargu nieograniczonego</w:t>
      </w:r>
      <w:r w:rsidR="008A1A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</w:t>
      </w:r>
      <w:r w:rsidR="008A1A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jakim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stanowi art. 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132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ustawy PZP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wartości szacunkowej przekraczającej prog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unijn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o </w:t>
      </w:r>
      <w:r w:rsidR="00C12355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jakich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mowa w art. 3 ustawy PZP.</w:t>
      </w:r>
    </w:p>
    <w:p w14:paraId="4EA2A176" w14:textId="4FFB08D4" w:rsidR="00B552A2" w:rsidRPr="0063309D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Postępowanie jest prowadzone zgodnie z Działem II ustawy PZP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 także zapisami niniejszej Specyfikacji Warunków Zamówienia (dalej SWZ).</w:t>
      </w:r>
    </w:p>
    <w:p w14:paraId="35E96FA9" w14:textId="7F280480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przewiduje prowadzenia negocjacji. </w:t>
      </w:r>
    </w:p>
    <w:p w14:paraId="1946B7AA" w14:textId="4BC98609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aukcji elektronicznej.</w:t>
      </w:r>
    </w:p>
    <w:p w14:paraId="4900A756" w14:textId="77777777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złożenia oferty w postaci katalogów elektronicznych.</w:t>
      </w:r>
    </w:p>
    <w:p w14:paraId="39205905" w14:textId="77777777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prowadzi postępowania w celu zawarcia umowy ramowej.</w:t>
      </w:r>
    </w:p>
    <w:p w14:paraId="2903F94C" w14:textId="7E412ED6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zastrzega możliwości ubiegania się o udzielenie zamówienia wyłącznie przez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ykonawców, o których mowa w art. 94 ustawy PZP. </w:t>
      </w:r>
    </w:p>
    <w:p w14:paraId="25AEC1BA" w14:textId="273836E0" w:rsidR="00E1335C" w:rsidRPr="0063309D" w:rsidRDefault="00E1335C" w:rsidP="00E1335C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określa dodatkowych wymagań związanych z zatrudnianiem osób o których mowa w art. 95 ustawy PZP.</w:t>
      </w:r>
    </w:p>
    <w:p w14:paraId="403222FE" w14:textId="094C2621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Przygotowanie niniejszego postępowania nie było poprzedzone przeprowadzeniem wstępnych konsultacji rynkowych.</w:t>
      </w:r>
    </w:p>
    <w:p w14:paraId="713E7FD1" w14:textId="08EED6FC" w:rsidR="007B1206" w:rsidRPr="0063309D" w:rsidRDefault="007B1206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lastRenderedPageBreak/>
        <w:t>Jeżeli Wykonawca działa w formie Towarzystwa Ubezpieczeń Wzajemnych zawarcie umów ubezpieczenia nie może wiązać się z nabyciem członkostwa w TUW.</w:t>
      </w:r>
    </w:p>
    <w:p w14:paraId="4DBA2F67" w14:textId="689C4EF8" w:rsidR="00F9309A" w:rsidRPr="0063309D" w:rsidRDefault="00F9309A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Zamawiający przewiduje zastosowanie tzw.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procedury odwróconej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AF52550" w14:textId="77777777" w:rsidR="00B75343" w:rsidRPr="0063309D" w:rsidRDefault="00B75343" w:rsidP="00947C25">
      <w:p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highlight w:val="yellow"/>
        </w:rPr>
      </w:pPr>
    </w:p>
    <w:p w14:paraId="3110D527" w14:textId="5D62BCB5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8985352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576A942A" w14:textId="1E137C31" w:rsidR="004121DF" w:rsidRPr="0063309D" w:rsidRDefault="00BA1DD3" w:rsidP="004121D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Przedmiotem niniejszego zamówienia jest usługa ubezpieczenia </w:t>
      </w:r>
      <w:r w:rsidR="004121DF" w:rsidRPr="0063309D">
        <w:rPr>
          <w:rFonts w:asciiTheme="minorHAnsi" w:hAnsiTheme="minorHAnsi" w:cstheme="minorHAnsi"/>
          <w:b/>
          <w:sz w:val="20"/>
          <w:szCs w:val="20"/>
        </w:rPr>
        <w:t>SAMODZIELNEGO PUBLICZNEGO ZAKŁADU OPIEKI ZDROWOTNEJ MINISTERSTWA SPRAW WEWNĘTRZNYCH I ADMINISTRACJI Z WARMIŃSKO-MAZURSKIM CENTRUM ONKOLOGII W OLSZTYNIE</w:t>
      </w:r>
    </w:p>
    <w:p w14:paraId="216476BE" w14:textId="2EC2F83C" w:rsidR="00B96E57" w:rsidRPr="0063309D" w:rsidRDefault="00BA1DD3" w:rsidP="006E5971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96E5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zakresie:</w:t>
      </w:r>
    </w:p>
    <w:p w14:paraId="5E576A43" w14:textId="22D6FAD5" w:rsidR="00E1335C" w:rsidRPr="0063309D" w:rsidRDefault="006E5971" w:rsidP="006E5971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 </w:t>
      </w:r>
      <w:r w:rsidR="00E1335C" w:rsidRPr="0063309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CZĘŚĆ 1:</w:t>
      </w:r>
    </w:p>
    <w:p w14:paraId="5A948739" w14:textId="77777777" w:rsidR="00E1335C" w:rsidRPr="0063309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193E28F6" w14:textId="280CDA16" w:rsidR="00C00D40" w:rsidRPr="0063309D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za szkody na osobie powstałe w następstwie udzielania bądź zaniechania udzielania świadczeń zdrowotnych w ramach prowadzonej działalności leczniczej</w:t>
      </w:r>
    </w:p>
    <w:p w14:paraId="68FA50A8" w14:textId="2DC6EC07" w:rsidR="00C00D40" w:rsidRPr="0063309D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 tytułu prowadzonej działalności i posiadania mienia</w:t>
      </w:r>
    </w:p>
    <w:p w14:paraId="1D6726C7" w14:textId="77777777" w:rsidR="00E1335C" w:rsidRPr="0063309D" w:rsidRDefault="00E1335C" w:rsidP="00E1335C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94753EC" w14:textId="77777777" w:rsidR="00E1335C" w:rsidRPr="0063309D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CZĘŚĆ 2:</w:t>
      </w:r>
    </w:p>
    <w:p w14:paraId="606B3DFA" w14:textId="77777777" w:rsidR="00E1335C" w:rsidRPr="0063309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Ubezpieczenie mienia od wszystkich ryzyk </w:t>
      </w:r>
    </w:p>
    <w:p w14:paraId="0D359756" w14:textId="77777777" w:rsidR="00E1335C" w:rsidRPr="0063309D" w:rsidRDefault="00E1335C" w:rsidP="00E1335C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5BFB66DA" w14:textId="77777777" w:rsidR="00E1335C" w:rsidRPr="0063309D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ab/>
        <w:t>CZĘŚĆ 3:</w:t>
      </w:r>
    </w:p>
    <w:p w14:paraId="56A5A444" w14:textId="77777777" w:rsidR="00E1335C" w:rsidRPr="0063309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posiadacza pojazdów mechanicznych za szkody powstałe w związku z ruchem tych pojazdów,</w:t>
      </w:r>
    </w:p>
    <w:p w14:paraId="2B9BB433" w14:textId="77777777" w:rsidR="00E1335C" w:rsidRPr="0063309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Ubezpieczenie Autocasco,</w:t>
      </w:r>
    </w:p>
    <w:p w14:paraId="0F5CC6CC" w14:textId="77777777" w:rsidR="00E1335C" w:rsidRPr="0063309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Ubezpieczenie następstw nieszczęśliwych wypadków kierowcy i pasażerów,</w:t>
      </w:r>
    </w:p>
    <w:p w14:paraId="75433169" w14:textId="77777777" w:rsidR="00E1335C" w:rsidRPr="0063309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Ubezpieczenie Assistance.</w:t>
      </w:r>
    </w:p>
    <w:p w14:paraId="2DCB76EA" w14:textId="77777777" w:rsidR="00E1335C" w:rsidRPr="0063309D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highlight w:val="yellow"/>
        </w:rPr>
      </w:pPr>
    </w:p>
    <w:p w14:paraId="719DCCE4" w14:textId="77777777" w:rsidR="00E1335C" w:rsidRPr="0063309D" w:rsidRDefault="00E1335C" w:rsidP="00E1335C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4DCA3785" w14:textId="77777777" w:rsidR="00E1335C" w:rsidRPr="0063309D" w:rsidRDefault="00E1335C" w:rsidP="00E1335C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Kod grupy wg Wspólnego Słownika Zamówień (CPV):</w:t>
      </w:r>
    </w:p>
    <w:p w14:paraId="61C0CA59" w14:textId="77777777" w:rsidR="00E1335C" w:rsidRPr="0063309D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CZĘŚĆ 1:</w:t>
      </w:r>
    </w:p>
    <w:p w14:paraId="3C1F9ACA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66510000-8 Usługi ubezpieczeniowe </w:t>
      </w:r>
    </w:p>
    <w:p w14:paraId="238204C9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66516400-4 Usługi ubezpieczenia od ogólnej odpowiedzialności cywilnej</w:t>
      </w:r>
    </w:p>
    <w:p w14:paraId="4DFE5ED9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66516000-0 Usługi ubezpieczenia od odpowiedzialności cywilnej</w:t>
      </w:r>
    </w:p>
    <w:p w14:paraId="32897DC7" w14:textId="77777777" w:rsidR="00E1335C" w:rsidRPr="0063309D" w:rsidRDefault="00E1335C" w:rsidP="00E1335C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ab/>
        <w:t>CZĘŚĆ 2:</w:t>
      </w:r>
    </w:p>
    <w:p w14:paraId="5FAB180D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66510000-8 Usługi ubezpieczeniowe</w:t>
      </w:r>
    </w:p>
    <w:p w14:paraId="41C6A5FB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66515000-3 Usługi ubezpieczenia od uszkodzenia lub utraty</w:t>
      </w:r>
    </w:p>
    <w:p w14:paraId="7CDA604D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66515100-4 Usługi ubezpieczenia od ognia</w:t>
      </w:r>
    </w:p>
    <w:p w14:paraId="60AD6D2C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66515400-7 Usługi ubezpieczenia od skutków żywiołów</w:t>
      </w:r>
    </w:p>
    <w:p w14:paraId="78420CEB" w14:textId="77777777" w:rsidR="00E1335C" w:rsidRPr="0063309D" w:rsidRDefault="00E1335C" w:rsidP="00E1335C">
      <w:pPr>
        <w:tabs>
          <w:tab w:val="num" w:pos="1134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8F68EB5" w14:textId="77777777" w:rsidR="00E1335C" w:rsidRPr="0063309D" w:rsidRDefault="00E1335C" w:rsidP="00E1335C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CZĘŚĆ 3:</w:t>
      </w:r>
    </w:p>
    <w:p w14:paraId="45CD68A1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66510000-8 Usługi ubezpieczeniowe</w:t>
      </w:r>
    </w:p>
    <w:p w14:paraId="7433CF23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66514110-0 Usługi ubezpieczeń pojazdów mechanicznych</w:t>
      </w:r>
    </w:p>
    <w:p w14:paraId="029E6C14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66516100-1 Usługi ubezpieczenia pojazdów mechanicznych od odpowiedzialności cywilnej</w:t>
      </w:r>
    </w:p>
    <w:p w14:paraId="12A4E035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66515000-3 Usługi ubezpieczenia od uszkodzenia lub utraty</w:t>
      </w:r>
    </w:p>
    <w:p w14:paraId="5A3A19C9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66512100-3 Usługi ubezpieczenia od następstw nieszczęśliwych wypadków</w:t>
      </w:r>
    </w:p>
    <w:p w14:paraId="62C53F0F" w14:textId="441114CA" w:rsidR="00E1335C" w:rsidRPr="0063309D" w:rsidRDefault="00E1335C" w:rsidP="00E1335C">
      <w:pPr>
        <w:tabs>
          <w:tab w:val="num" w:pos="426"/>
        </w:tabs>
        <w:spacing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x-none"/>
        </w:rPr>
      </w:pPr>
    </w:p>
    <w:p w14:paraId="2D75E8F3" w14:textId="54808D9A" w:rsidR="00BA1DD3" w:rsidRPr="0063309D" w:rsidRDefault="00B96E57" w:rsidP="005E38FB">
      <w:pPr>
        <w:spacing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O</w:t>
      </w:r>
      <w:r w:rsidR="00BA1DD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pis przedmiotu zamówienia wraz z klauzulami rozszerzającymi zakres ochrony ubezpieczeniowej określa Załącznik nr </w:t>
      </w:r>
      <w:r w:rsidR="00491974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</w:t>
      </w:r>
      <w:r w:rsidR="00BA1DD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 niniejszej SWZ. W wyniku rozstrzygnięcia niniejszego postępowania przetargowego zostanie zawarta umowa, zgodnie z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odpowiednim </w:t>
      </w:r>
      <w:r w:rsidR="00BA1DD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Załącznikiem nr 3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A1DD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 SWZ. </w:t>
      </w:r>
    </w:p>
    <w:p w14:paraId="308C7187" w14:textId="0FDA0178" w:rsidR="00A10F5A" w:rsidRPr="0063309D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dopuszcza składania ofert wariantowych.</w:t>
      </w:r>
    </w:p>
    <w:p w14:paraId="16EC0929" w14:textId="2F06AE3F" w:rsidR="00A10F5A" w:rsidRPr="0063309D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CZĘŚCIAMI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Wykonawca może złożyć ofertę na jedn</w:t>
      </w:r>
      <w:r w:rsidR="008B05D4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ą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lub więcej dowolnie wybranych </w:t>
      </w:r>
      <w:r w:rsidR="008B05D4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Na jedną </w:t>
      </w:r>
      <w:r w:rsidR="008B05D4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CZĘŚĆ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zamówienia Wykonawca może złożyć tylko jedną ofertę.</w:t>
      </w:r>
    </w:p>
    <w:p w14:paraId="2E577DCE" w14:textId="77777777" w:rsidR="00374F55" w:rsidRPr="0063309D" w:rsidRDefault="00374F55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AD0B4E8" w14:textId="5E3AC90B" w:rsidR="00BA1DD3" w:rsidRPr="0063309D" w:rsidRDefault="00BA1DD3" w:rsidP="004121DF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" w:name="_Toc89853527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wykonania zamówienia</w:t>
      </w:r>
      <w:bookmarkEnd w:id="4"/>
    </w:p>
    <w:p w14:paraId="2EB52CDA" w14:textId="76648464" w:rsidR="00BA1DD3" w:rsidRPr="0063309D" w:rsidRDefault="00BA1DD3" w:rsidP="000F03EA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Termin </w:t>
      </w:r>
      <w:r w:rsidR="007E38AF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realizacji 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zamówienia</w:t>
      </w:r>
      <w:r w:rsidR="007E38AF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wynosi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: </w:t>
      </w:r>
    </w:p>
    <w:p w14:paraId="300C3978" w14:textId="1A7F77CB" w:rsidR="00BB772D" w:rsidRPr="0063309D" w:rsidRDefault="00BB772D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CZĘŚĆ 1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– 24 miesiące z możliwością skorzystania przez Zamawiającego z prawa opcji polegającego na przedłużeniu umowy</w:t>
      </w:r>
      <w:r w:rsidR="00C00D40"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przez Zamawiającego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kolejny 12 miesięczny okres ubezpieczenia, czyli od</w:t>
      </w:r>
      <w:r w:rsidR="009C3CCA" w:rsidRPr="0063309D">
        <w:rPr>
          <w:rFonts w:asciiTheme="minorHAnsi" w:hAnsiTheme="minorHAnsi" w:cstheme="minorHAnsi"/>
          <w:sz w:val="22"/>
          <w:szCs w:val="22"/>
        </w:rPr>
        <w:t xml:space="preserve"> 01.0</w:t>
      </w:r>
      <w:r w:rsidR="00C00D40" w:rsidRPr="0063309D">
        <w:rPr>
          <w:rFonts w:asciiTheme="minorHAnsi" w:hAnsiTheme="minorHAnsi" w:cstheme="minorHAnsi"/>
          <w:sz w:val="22"/>
          <w:szCs w:val="22"/>
        </w:rPr>
        <w:t>5</w:t>
      </w:r>
      <w:r w:rsidR="009C3CCA" w:rsidRPr="0063309D">
        <w:rPr>
          <w:rFonts w:asciiTheme="minorHAnsi" w:hAnsiTheme="minorHAnsi" w:cstheme="minorHAnsi"/>
          <w:sz w:val="22"/>
          <w:szCs w:val="22"/>
        </w:rPr>
        <w:t xml:space="preserve">.2022 do </w:t>
      </w:r>
      <w:r w:rsidR="00C00D40" w:rsidRPr="0063309D">
        <w:rPr>
          <w:rFonts w:asciiTheme="minorHAnsi" w:hAnsiTheme="minorHAnsi" w:cstheme="minorHAnsi"/>
          <w:sz w:val="22"/>
          <w:szCs w:val="22"/>
        </w:rPr>
        <w:t>30</w:t>
      </w:r>
      <w:r w:rsidR="009C3CCA" w:rsidRPr="0063309D">
        <w:rPr>
          <w:rFonts w:asciiTheme="minorHAnsi" w:hAnsiTheme="minorHAnsi" w:cstheme="minorHAnsi"/>
          <w:sz w:val="22"/>
          <w:szCs w:val="22"/>
        </w:rPr>
        <w:t>.0</w:t>
      </w:r>
      <w:r w:rsidR="00C00D40" w:rsidRPr="0063309D">
        <w:rPr>
          <w:rFonts w:asciiTheme="minorHAnsi" w:hAnsiTheme="minorHAnsi" w:cstheme="minorHAnsi"/>
          <w:sz w:val="22"/>
          <w:szCs w:val="22"/>
        </w:rPr>
        <w:t>4</w:t>
      </w:r>
      <w:r w:rsidR="009C3CCA" w:rsidRPr="0063309D">
        <w:rPr>
          <w:rFonts w:asciiTheme="minorHAnsi" w:hAnsiTheme="minorHAnsi" w:cstheme="minorHAnsi"/>
          <w:sz w:val="22"/>
          <w:szCs w:val="22"/>
        </w:rPr>
        <w:t>.2024 r. (od 01.0</w:t>
      </w:r>
      <w:r w:rsidR="00C00D40" w:rsidRPr="0063309D">
        <w:rPr>
          <w:rFonts w:asciiTheme="minorHAnsi" w:hAnsiTheme="minorHAnsi" w:cstheme="minorHAnsi"/>
          <w:sz w:val="22"/>
          <w:szCs w:val="22"/>
        </w:rPr>
        <w:t>5</w:t>
      </w:r>
      <w:r w:rsidR="009C3CCA" w:rsidRPr="0063309D">
        <w:rPr>
          <w:rFonts w:asciiTheme="minorHAnsi" w:hAnsiTheme="minorHAnsi" w:cstheme="minorHAnsi"/>
          <w:sz w:val="22"/>
          <w:szCs w:val="22"/>
        </w:rPr>
        <w:t xml:space="preserve">.2022 do </w:t>
      </w:r>
      <w:r w:rsidR="00C00D40" w:rsidRPr="0063309D">
        <w:rPr>
          <w:rFonts w:asciiTheme="minorHAnsi" w:hAnsiTheme="minorHAnsi" w:cstheme="minorHAnsi"/>
          <w:sz w:val="22"/>
          <w:szCs w:val="22"/>
        </w:rPr>
        <w:t>30</w:t>
      </w:r>
      <w:r w:rsidR="009C3CCA" w:rsidRPr="0063309D">
        <w:rPr>
          <w:rFonts w:asciiTheme="minorHAnsi" w:hAnsiTheme="minorHAnsi" w:cstheme="minorHAnsi"/>
          <w:sz w:val="22"/>
          <w:szCs w:val="22"/>
        </w:rPr>
        <w:t>.0</w:t>
      </w:r>
      <w:r w:rsidR="00C00D40" w:rsidRPr="0063309D">
        <w:rPr>
          <w:rFonts w:asciiTheme="minorHAnsi" w:hAnsiTheme="minorHAnsi" w:cstheme="minorHAnsi"/>
          <w:sz w:val="22"/>
          <w:szCs w:val="22"/>
        </w:rPr>
        <w:t>4</w:t>
      </w:r>
      <w:r w:rsidR="009C3CCA" w:rsidRPr="0063309D">
        <w:rPr>
          <w:rFonts w:asciiTheme="minorHAnsi" w:hAnsiTheme="minorHAnsi" w:cstheme="minorHAnsi"/>
          <w:sz w:val="22"/>
          <w:szCs w:val="22"/>
        </w:rPr>
        <w:t>.2025 w przypadku skorzystania przez Zamawiającego z prawa opcji)</w:t>
      </w:r>
    </w:p>
    <w:p w14:paraId="27236670" w14:textId="77777777" w:rsidR="00C00D40" w:rsidRPr="0063309D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32EEE79" w14:textId="5AEC97C3" w:rsidR="00C00D40" w:rsidRPr="0063309D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CZĘŚĆ 2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– 24 miesiące z możliwością skorzystania przez Zamawiającego z prawa opcji polegającego na przedłużeniu umowy przez Zamawiającego na kolejny 12 miesięczny okres ubezpieczenia, czyli od</w:t>
      </w:r>
      <w:r w:rsidRPr="0063309D">
        <w:rPr>
          <w:rFonts w:asciiTheme="minorHAnsi" w:hAnsiTheme="minorHAnsi" w:cstheme="minorHAnsi"/>
          <w:sz w:val="22"/>
          <w:szCs w:val="22"/>
        </w:rPr>
        <w:t xml:space="preserve"> 01.05.2022 do 30.04.2024 r. (od 01.05.2022 do 30.04.2025 w przypadku skorzystania przez Zamawiającego z prawa opcji)</w:t>
      </w:r>
    </w:p>
    <w:p w14:paraId="41870761" w14:textId="77777777" w:rsidR="00C00D40" w:rsidRPr="0063309D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6540DBB" w14:textId="77777777" w:rsidR="002A43B5" w:rsidRPr="0063309D" w:rsidRDefault="00BB772D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CZĘŚĆ 3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–  </w:t>
      </w:r>
      <w:r w:rsidR="002A43B5"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24 miesiące z możliwością skorzystania przez Zamawiającego z prawa opcji polegającego na przedłużeniu umowy przez Zamawiającego na kolejny 12 miesięczny okres ubezpieczenia, czyli od</w:t>
      </w:r>
      <w:r w:rsidR="002A43B5" w:rsidRPr="0063309D">
        <w:rPr>
          <w:rFonts w:asciiTheme="minorHAnsi" w:hAnsiTheme="minorHAnsi" w:cstheme="minorHAnsi"/>
          <w:sz w:val="22"/>
          <w:szCs w:val="22"/>
        </w:rPr>
        <w:t xml:space="preserve"> 01.05.2022 do 30.04.2024 r. (od 01.05.2022 do 30.04.2025 w przypadku skorzystania przez Zamawiającego z prawa opcji)</w:t>
      </w:r>
    </w:p>
    <w:p w14:paraId="0A452836" w14:textId="77777777" w:rsidR="007E5F54" w:rsidRPr="0063309D" w:rsidRDefault="007E5F54" w:rsidP="007E5F54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569F0D56" w14:textId="77777777" w:rsidR="00491974" w:rsidRPr="0063309D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0D17E768" w:rsidR="00491974" w:rsidRPr="0063309D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Termin realizacji zobowiązań Ubezpieczyciela wobec Ubezpieczonego może wykraczać poza termin realizacji Umowy, zgodnie z obowiązującymi przepisami prawa.</w:t>
      </w:r>
    </w:p>
    <w:p w14:paraId="2CCD826C" w14:textId="77777777" w:rsidR="009C3CCA" w:rsidRPr="0063309D" w:rsidRDefault="009C3CCA" w:rsidP="009C3C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3309D">
        <w:rPr>
          <w:rFonts w:asciiTheme="minorHAnsi" w:hAnsiTheme="minorHAnsi" w:cstheme="minorHAnsi"/>
          <w:iCs/>
          <w:sz w:val="22"/>
          <w:szCs w:val="22"/>
        </w:rPr>
        <w:t xml:space="preserve">Sposób i forma płatności: </w:t>
      </w:r>
    </w:p>
    <w:p w14:paraId="63113D9A" w14:textId="57CBACC1" w:rsidR="009C3CCA" w:rsidRPr="0063309D" w:rsidRDefault="009C3CCA" w:rsidP="009C3CC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CZĘŚĆ 1: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przelewem, w 4 (czterech) ratach kwartalnych (zaokrąglonych do pełnego złotego) dla </w:t>
      </w:r>
      <w:r w:rsidR="00BA0E2A"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każdego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rocznego okresu ubezpieczenia </w:t>
      </w:r>
    </w:p>
    <w:p w14:paraId="27752B04" w14:textId="7D1F0316" w:rsidR="009C3CCA" w:rsidRPr="0063309D" w:rsidRDefault="009C3CCA" w:rsidP="009C3CCA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CZĘŚĆ 2: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przelewem, w 4 (czterech) ratach kwartalnych (zaokrąglonych do pełnego złotego) dla </w:t>
      </w:r>
      <w:r w:rsidR="00BA0E2A"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każdego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rocznego okresu ubezpieczenia</w:t>
      </w:r>
    </w:p>
    <w:p w14:paraId="55000BC6" w14:textId="07D193DD" w:rsidR="009C3CCA" w:rsidRPr="0063309D" w:rsidRDefault="009C3CCA" w:rsidP="009C3CCA">
      <w:pPr>
        <w:pStyle w:val="Textbodyindent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  <w:r w:rsidRPr="0063309D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 xml:space="preserve">CZĘŚĆ 3: </w:t>
      </w:r>
      <w:r w:rsidR="007E5F54" w:rsidRPr="0063309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przelewem, jednorazowo, dla każdego rocznego okresu ubezpieczenia indywidualnie dla </w:t>
      </w:r>
      <w:r w:rsidR="000F47E9" w:rsidRPr="0063309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poszczególnych pojazdów</w:t>
      </w:r>
    </w:p>
    <w:p w14:paraId="691528F1" w14:textId="77777777" w:rsidR="009C3CCA" w:rsidRPr="0063309D" w:rsidRDefault="009C3CCA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Cs/>
          <w:color w:val="404040" w:themeColor="text1" w:themeTint="BF"/>
          <w:sz w:val="22"/>
          <w:szCs w:val="22"/>
          <w:highlight w:val="yellow"/>
        </w:rPr>
      </w:pPr>
    </w:p>
    <w:p w14:paraId="11E1989A" w14:textId="71337089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5" w:name="_Toc89853528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Warunki udziału w postępowaniu</w:t>
      </w:r>
      <w:bookmarkEnd w:id="5"/>
    </w:p>
    <w:p w14:paraId="6A6F3EA0" w14:textId="40C3AEFA" w:rsidR="00DB16A3" w:rsidRPr="0063309D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6" w:name="_Hlk89932417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udzielenie zamówienia mogą ubiegać się Wykonawcy, którzy nie podlegają wykluczeniu na zasadach określonych w Rozdziale </w:t>
      </w:r>
      <w:r w:rsidR="0042407F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VII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SWZ, oraz spełniają określone przez Zamawiającego warunki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udziału w postępowaniu.</w:t>
      </w:r>
    </w:p>
    <w:p w14:paraId="39029B7A" w14:textId="77777777" w:rsidR="00DB16A3" w:rsidRPr="0063309D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udzielenie zamówienia mogą ubiegać się Wykonawcy, którzy spełniają warunki dotyczące:</w:t>
      </w:r>
    </w:p>
    <w:p w14:paraId="07F69DC1" w14:textId="77777777" w:rsidR="00C207AC" w:rsidRPr="0063309D" w:rsidRDefault="00DB16A3" w:rsidP="00947C25">
      <w:pPr>
        <w:numPr>
          <w:ilvl w:val="1"/>
          <w:numId w:val="4"/>
        </w:numPr>
        <w:tabs>
          <w:tab w:val="left" w:pos="993"/>
        </w:tabs>
        <w:autoSpaceDE w:val="0"/>
        <w:spacing w:beforeLines="50" w:before="120" w:afterLines="100" w:after="240" w:line="271" w:lineRule="auto"/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zdolności do występowania w obrocie gospodarczym</w:t>
      </w:r>
      <w:r w:rsidR="00C207AC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</w:p>
    <w:p w14:paraId="05DD28CA" w14:textId="5DDE7C18" w:rsidR="00DB16A3" w:rsidRPr="0063309D" w:rsidRDefault="00C207AC" w:rsidP="00947C25">
      <w:pPr>
        <w:tabs>
          <w:tab w:val="left" w:pos="993"/>
        </w:tabs>
        <w:autoSpaceDE w:val="0"/>
        <w:spacing w:beforeLines="50" w:before="120" w:afterLines="100" w:after="240" w:line="271" w:lineRule="auto"/>
        <w:ind w:left="99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Sądowego.</w:t>
      </w:r>
    </w:p>
    <w:p w14:paraId="082D33AC" w14:textId="77777777" w:rsidR="00C207AC" w:rsidRPr="0063309D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uprawnień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do prowadzenia określonej działalności gospodarczej lub zawodowej, o ile wynika to z odrębnych przepisów: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128D65B8" w14:textId="4BD34665" w:rsidR="00C207AC" w:rsidRPr="0063309D" w:rsidRDefault="00C207AC" w:rsidP="00630CB9">
      <w:pPr>
        <w:tabs>
          <w:tab w:val="left" w:pos="426"/>
        </w:tabs>
        <w:autoSpaceDE w:val="0"/>
        <w:spacing w:beforeLines="50" w:before="120" w:afterLines="100" w:after="240" w:line="271" w:lineRule="auto"/>
        <w:ind w:left="9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 winien posiadać uprawnienia do wykonywania działalności ubezpieczeniowej w oparciu o ustawę o działalności ubezpieczeniowej i reasekuracyjnej (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Dz. U. z 2020 r. poz. 895  ze zm.)w zakresie co najmniej tożsamym z przedmiotem zamówienia, na który składa ofertę tj.: </w:t>
      </w:r>
    </w:p>
    <w:p w14:paraId="5583FE83" w14:textId="77777777" w:rsidR="00C207AC" w:rsidRPr="0063309D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dla CZĘŚCI 1 – co najmniej w grupie 13 działu II Załącznika do ustawy o działalności ubezpieczeniowej i reasekuracyjnej (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Dz. U. z 2020 r. poz. 895  ze zm.)</w:t>
      </w:r>
    </w:p>
    <w:p w14:paraId="43C7CA0C" w14:textId="4960C0AF" w:rsidR="00C207AC" w:rsidRPr="0063309D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dla CZĘŚCI 2 –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co najmniej w grupie 8, 9 działu II Załącznika do ustawy o działalności ubezpieczeniowej  i reasekuracyjnej (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Dz. U. z 2020 r. poz. 895  ze zm.)</w:t>
      </w:r>
    </w:p>
    <w:p w14:paraId="1FCCD5D0" w14:textId="12C03FC1" w:rsidR="009801BC" w:rsidRPr="0063309D" w:rsidRDefault="009801BC" w:rsidP="009801BC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dla CZĘŚCI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3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–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co najmniej w grupie 1, 3</w:t>
      </w:r>
      <w:r w:rsidR="0088333E"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,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10</w:t>
      </w:r>
      <w:r w:rsidR="003764CE"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 18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działu II Załącznika do ustawy o działalności ubezpieczeniowej  i reasekuracyjnej (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Dz. U. z 2020 r. poz. 895  ze zm.)</w:t>
      </w:r>
    </w:p>
    <w:p w14:paraId="01B68459" w14:textId="77777777" w:rsidR="00DB16A3" w:rsidRPr="0063309D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sytuacji ekonomicznej lub finansowej: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stawia warunku w powyższym zakresie.</w:t>
      </w:r>
    </w:p>
    <w:p w14:paraId="5EE0D75D" w14:textId="77777777" w:rsidR="00DB16A3" w:rsidRPr="0063309D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zdolności technicznej lub zawodowej: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stawia warunku w powyższym zakresie.</w:t>
      </w:r>
    </w:p>
    <w:p w14:paraId="2C5A6B2C" w14:textId="37BB14B2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7" w:name="_Toc89853529"/>
      <w:bookmarkEnd w:id="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Podstawy wykluczenia</w:t>
      </w:r>
      <w:bookmarkEnd w:id="7"/>
    </w:p>
    <w:p w14:paraId="29090A79" w14:textId="710346B1" w:rsidR="00A92D28" w:rsidRPr="0063309D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bookmarkStart w:id="8" w:name="_Hlk89933105"/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 postępowania o udzielenie zamówienia wyklucza się Wykonawców, w stosunku do których zachodzi którakolwiek z okoliczności wskazanych w art. 108 ust. 1 ustawy PZP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(OBLIGATORYJNE PRZESŁANKI).</w:t>
      </w:r>
    </w:p>
    <w:p w14:paraId="5AE38E22" w14:textId="17EC73C6" w:rsidR="00A92D28" w:rsidRPr="0063309D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Wykluczenie Wykonawcy następuje zgodnie z art. 111 ustawy PZP. </w:t>
      </w:r>
    </w:p>
    <w:p w14:paraId="66D0A7CF" w14:textId="4F1FA196" w:rsidR="00A92D28" w:rsidRPr="0063309D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nie podlega wykluczeniu w okolicznościach określonych w art. 108 ust. 1 pkt 1, 2, 5 i 6 ustawy PZP, jeżeli udowodni </w:t>
      </w:r>
      <w:r w:rsidR="00D20184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amawiającemu, że spełnił łącznie przesłanki wskazane w art. 110 ust. 2 ustawy PZP. </w:t>
      </w:r>
    </w:p>
    <w:p w14:paraId="6DC29AE5" w14:textId="5AE3CFC3" w:rsidR="00A92D28" w:rsidRPr="0063309D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lastRenderedPageBreak/>
        <w:t xml:space="preserve">Zamawiający oceni, czy podjęte przez wykonawcę czynności, o których mowa w art. 110 ust. 2 ustawy PZP, są wystarczające do wykazania jego rzetelności, uwzględniając wagę i szczególne okoliczności czynu </w:t>
      </w:r>
      <w:r w:rsidR="00D20184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ykonawcy. Jeżeli podjęte przez </w:t>
      </w:r>
      <w:r w:rsidR="00D20184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ykonawcę czynności nie są wystarczające do wykazania jego rzetelności, zamawiający wyklucza </w:t>
      </w:r>
      <w:r w:rsidR="00D20184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ykonawcę.</w:t>
      </w:r>
    </w:p>
    <w:p w14:paraId="0CDB777E" w14:textId="1A79B5EE" w:rsidR="00374F55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firstLine="284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9" w:name="_Toc89853530"/>
      <w:bookmarkEnd w:id="8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Wymagane oświadczenia lub dokumenty, </w:t>
      </w:r>
      <w:r w:rsidR="00F50AD3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 tym wykaz oświadczeń lub dokumentów </w:t>
      </w:r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potwierdzających spełnianie warunków udziału w postępowaniu oraz </w:t>
      </w:r>
      <w:r w:rsidR="004C10F8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wykazanie </w:t>
      </w:r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brak</w:t>
      </w:r>
      <w:r w:rsidR="004C10F8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u</w:t>
      </w:r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podstaw wykluczenia</w:t>
      </w:r>
      <w:bookmarkEnd w:id="9"/>
      <w:r w:rsidR="00792A38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3733EEFF" w14:textId="69E2B312" w:rsidR="00F66E00" w:rsidRPr="0063309D" w:rsidRDefault="00F50A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bookmarkStart w:id="10" w:name="_Hlk64730768"/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Oferta winna zawierać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następujące oświadczenia i dokumenty</w:t>
      </w:r>
      <w:r w:rsidR="00BA1DD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</w:p>
    <w:p w14:paraId="51705403" w14:textId="35553412" w:rsidR="00F50AD3" w:rsidRPr="0063309D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Wypełniony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formularz ofertowy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na który składana jest oferta, sporządzony z wykorzystaniem wzoru stanowiącego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ałącznik nr 4 do SWZ.</w:t>
      </w:r>
    </w:p>
    <w:p w14:paraId="04A33D99" w14:textId="13B416E3" w:rsidR="00F50AD3" w:rsidRPr="0063309D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Pełnomocnictwo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(lub ciąg pełnomocnictw) zgodnie z Rozdziałem XI SWZ.</w:t>
      </w:r>
    </w:p>
    <w:p w14:paraId="76751493" w14:textId="1C33FAFF" w:rsidR="00F50AD3" w:rsidRPr="0063309D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Podmiotowe środki dowodowe</w:t>
      </w:r>
      <w:r w:rsidR="00071021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, </w:t>
      </w:r>
      <w:r w:rsidR="00071021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składane wraz z ofertą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:</w:t>
      </w:r>
    </w:p>
    <w:p w14:paraId="464FDA9F" w14:textId="3A6960BB" w:rsidR="00A848C0" w:rsidRPr="0063309D" w:rsidRDefault="00ED34FE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aktualne na dzień składania ofert oświadczenie, że nie podlega wykluczeniu oraz spełnia warunki udziału w postępowaniu. </w:t>
      </w:r>
      <w:r w:rsidR="00A92D28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Niniejsze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oświadczenie Wykonawca składa w formie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Jednolitego Europejskiego Dokumentu Zamówienia (ESPD)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</w:t>
      </w:r>
      <w:r w:rsidR="00A848C0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.</w:t>
      </w:r>
    </w:p>
    <w:p w14:paraId="14B78934" w14:textId="55AE422D" w:rsidR="00ED34FE" w:rsidRPr="0063309D" w:rsidRDefault="00ED34FE" w:rsidP="00071021">
      <w:p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</w:t>
      </w:r>
      <w:r w:rsidRPr="0063309D">
        <w:rPr>
          <w:rFonts w:asciiTheme="minorHAnsi" w:hAnsiTheme="minorHAnsi" w:cstheme="minorHAnsi"/>
          <w:sz w:val="22"/>
          <w:szCs w:val="22"/>
        </w:rPr>
        <w:t xml:space="preserve"> informuje, iż instrukcję wypełnienia </w:t>
      </w:r>
      <w:r w:rsidRPr="0063309D">
        <w:rPr>
          <w:rFonts w:asciiTheme="minorHAnsi" w:hAnsiTheme="minorHAnsi" w:cstheme="minorHAnsi"/>
          <w:bCs/>
          <w:sz w:val="22"/>
          <w:szCs w:val="22"/>
        </w:rPr>
        <w:t>ESPD</w:t>
      </w:r>
      <w:r w:rsidRPr="006330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sz w:val="22"/>
          <w:szCs w:val="22"/>
        </w:rPr>
        <w:t xml:space="preserve">oraz edytowalną wersję formularza ESPD można znaleźć pod adresem: </w:t>
      </w:r>
      <w:hyperlink r:id="rId12" w:history="1">
        <w:r w:rsidRPr="0063309D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63309D">
        <w:rPr>
          <w:rFonts w:asciiTheme="minorHAnsi" w:hAnsiTheme="minorHAnsi" w:cstheme="minorHAnsi"/>
          <w:sz w:val="22"/>
          <w:szCs w:val="22"/>
        </w:rPr>
        <w:t xml:space="preserve">. Zamawiający zaleca wypełnienie ESPD za pomocą serwisu dostępnego pod adresem:  </w:t>
      </w:r>
      <w:hyperlink r:id="rId13" w:history="1">
        <w:r w:rsidRPr="0063309D">
          <w:rPr>
            <w:rStyle w:val="Hipercze"/>
            <w:rFonts w:asciiTheme="minorHAnsi" w:hAnsiTheme="minorHAnsi" w:cstheme="minorHAnsi"/>
            <w:sz w:val="22"/>
            <w:szCs w:val="22"/>
          </w:rPr>
          <w:t>https://espd.uzp.gov.pl/</w:t>
        </w:r>
      </w:hyperlink>
      <w:r w:rsidRPr="0063309D">
        <w:rPr>
          <w:rFonts w:asciiTheme="minorHAnsi" w:hAnsiTheme="minorHAnsi" w:cstheme="minorHAnsi"/>
          <w:sz w:val="22"/>
          <w:szCs w:val="22"/>
        </w:rPr>
        <w:t xml:space="preserve">. </w:t>
      </w:r>
      <w:r w:rsidR="00735145" w:rsidRPr="0063309D">
        <w:rPr>
          <w:rFonts w:asciiTheme="minorHAnsi" w:hAnsiTheme="minorHAnsi" w:cstheme="minorHAnsi"/>
          <w:sz w:val="22"/>
          <w:szCs w:val="22"/>
        </w:rPr>
        <w:t xml:space="preserve">Dla ułatwienia Wykonawcy </w:t>
      </w:r>
      <w:r w:rsidRPr="0063309D">
        <w:rPr>
          <w:rFonts w:asciiTheme="minorHAnsi" w:hAnsiTheme="minorHAnsi" w:cstheme="minorHAnsi"/>
          <w:sz w:val="22"/>
          <w:szCs w:val="22"/>
        </w:rPr>
        <w:t>Zamawiając</w:t>
      </w:r>
      <w:r w:rsidR="00735145" w:rsidRPr="0063309D">
        <w:rPr>
          <w:rFonts w:asciiTheme="minorHAnsi" w:hAnsiTheme="minorHAnsi" w:cstheme="minorHAnsi"/>
          <w:sz w:val="22"/>
          <w:szCs w:val="22"/>
        </w:rPr>
        <w:t>y przygotował wstępny</w:t>
      </w:r>
      <w:r w:rsidRPr="0063309D">
        <w:rPr>
          <w:rFonts w:asciiTheme="minorHAnsi" w:hAnsiTheme="minorHAnsi" w:cstheme="minorHAnsi"/>
          <w:sz w:val="22"/>
          <w:szCs w:val="22"/>
        </w:rPr>
        <w:t xml:space="preserve"> Jednolity Europejski Dokument Zamówienia (ESPD) w formacie *.</w:t>
      </w:r>
      <w:proofErr w:type="spellStart"/>
      <w:r w:rsidRPr="0063309D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="007C492E" w:rsidRPr="0063309D">
        <w:rPr>
          <w:rFonts w:asciiTheme="minorHAnsi" w:hAnsiTheme="minorHAnsi" w:cstheme="minorHAnsi"/>
          <w:sz w:val="22"/>
          <w:szCs w:val="22"/>
        </w:rPr>
        <w:t xml:space="preserve"> oraz *.pdf</w:t>
      </w:r>
      <w:r w:rsidRPr="0063309D">
        <w:rPr>
          <w:rFonts w:asciiTheme="minorHAnsi" w:hAnsiTheme="minorHAnsi" w:cstheme="minorHAnsi"/>
          <w:sz w:val="22"/>
          <w:szCs w:val="22"/>
        </w:rPr>
        <w:t xml:space="preserve">, stanowiący </w:t>
      </w:r>
      <w:r w:rsidRPr="0063309D">
        <w:rPr>
          <w:rFonts w:asciiTheme="minorHAnsi" w:hAnsiTheme="minorHAnsi" w:cstheme="minorHAnsi"/>
          <w:b/>
          <w:sz w:val="22"/>
          <w:szCs w:val="22"/>
        </w:rPr>
        <w:t>Załącznik nr 5 do SWZ</w:t>
      </w:r>
      <w:r w:rsidR="00735145" w:rsidRPr="0063309D">
        <w:rPr>
          <w:rFonts w:asciiTheme="minorHAnsi" w:hAnsiTheme="minorHAnsi" w:cstheme="minorHAnsi"/>
          <w:b/>
          <w:sz w:val="22"/>
          <w:szCs w:val="22"/>
        </w:rPr>
        <w:t>.</w:t>
      </w:r>
      <w:r w:rsidR="00735145" w:rsidRPr="0063309D">
        <w:rPr>
          <w:rFonts w:asciiTheme="minorHAnsi" w:hAnsiTheme="minorHAnsi" w:cstheme="minorHAnsi"/>
          <w:sz w:val="22"/>
          <w:szCs w:val="22"/>
        </w:rPr>
        <w:t>, który zawiera pola do wypełnienia zgodnie z wymaganiami określonymi przez Zamawiającego w SWZ.</w:t>
      </w:r>
      <w:r w:rsidRPr="0063309D">
        <w:rPr>
          <w:rFonts w:asciiTheme="minorHAnsi" w:hAnsiTheme="minorHAnsi" w:cstheme="minorHAnsi"/>
          <w:sz w:val="22"/>
          <w:szCs w:val="22"/>
        </w:rPr>
        <w:t xml:space="preserve"> </w:t>
      </w:r>
      <w:r w:rsidR="00735145" w:rsidRPr="0063309D">
        <w:rPr>
          <w:rFonts w:asciiTheme="minorHAnsi" w:hAnsiTheme="minorHAnsi" w:cstheme="minorHAnsi"/>
          <w:sz w:val="22"/>
          <w:szCs w:val="22"/>
        </w:rPr>
        <w:t xml:space="preserve">JEDZ </w:t>
      </w:r>
      <w:r w:rsidRPr="0063309D">
        <w:rPr>
          <w:rFonts w:asciiTheme="minorHAnsi" w:hAnsiTheme="minorHAnsi" w:cstheme="minorHAnsi"/>
          <w:sz w:val="22"/>
          <w:szCs w:val="22"/>
        </w:rPr>
        <w:t xml:space="preserve">należy zaimportować do wyżej wymienionego serwisu oraz postępując zgodnie z zamieszczoną tam instrukcją wypełnić wzór </w:t>
      </w:r>
      <w:r w:rsidR="007C492E" w:rsidRPr="0063309D">
        <w:rPr>
          <w:rFonts w:asciiTheme="minorHAnsi" w:hAnsiTheme="minorHAnsi" w:cstheme="minorHAnsi"/>
          <w:sz w:val="22"/>
          <w:szCs w:val="22"/>
        </w:rPr>
        <w:t xml:space="preserve">całość </w:t>
      </w:r>
      <w:r w:rsidRPr="0063309D">
        <w:rPr>
          <w:rFonts w:asciiTheme="minorHAnsi" w:hAnsiTheme="minorHAnsi" w:cstheme="minorHAnsi"/>
          <w:sz w:val="22"/>
          <w:szCs w:val="22"/>
        </w:rPr>
        <w:t>elektronicznego formularza ESPD, z zastrzeżeniem poniższych uwag:</w:t>
      </w:r>
    </w:p>
    <w:p w14:paraId="3BE52E41" w14:textId="77777777" w:rsidR="008D1155" w:rsidRPr="0063309D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hAnsiTheme="minorHAnsi" w:cstheme="minorHAnsi"/>
          <w:sz w:val="22"/>
          <w:szCs w:val="22"/>
        </w:rPr>
        <w:t xml:space="preserve">w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63309D">
        <w:rPr>
          <w:rFonts w:asciiTheme="minorHAnsi" w:hAnsiTheme="minorHAnsi" w:cstheme="minorHAnsi"/>
          <w:sz w:val="22"/>
          <w:szCs w:val="22"/>
        </w:rPr>
        <w:t xml:space="preserve"> II Sekcji D ESPD (</w:t>
      </w:r>
      <w:r w:rsidRPr="0063309D">
        <w:rPr>
          <w:rFonts w:asciiTheme="minorHAnsi" w:hAnsiTheme="minorHAnsi" w:cstheme="minorHAnsi"/>
          <w:i/>
          <w:sz w:val="22"/>
          <w:szCs w:val="22"/>
        </w:rPr>
        <w:t>Informacje dotyczące podwykonawców, na których zdolności Wykonawca nie polega</w:t>
      </w:r>
      <w:r w:rsidRPr="0063309D">
        <w:rPr>
          <w:rFonts w:asciiTheme="minorHAnsi" w:hAnsiTheme="minorHAnsi" w:cstheme="minorHAnsi"/>
          <w:sz w:val="22"/>
          <w:szCs w:val="22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43AAC385" w14:textId="77777777" w:rsidR="008D1155" w:rsidRPr="0063309D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63309D">
        <w:rPr>
          <w:rFonts w:asciiTheme="minorHAnsi" w:hAnsiTheme="minorHAnsi" w:cstheme="minorHAnsi"/>
          <w:sz w:val="22"/>
          <w:szCs w:val="22"/>
        </w:rPr>
        <w:t xml:space="preserve"> IV Zamawiający żąda jedynie ogólnego oświadczenia dotyczącego wszystkich kryteriów kwalifikacji (sekcja α), bez wypełniania poszczególnych </w:t>
      </w:r>
      <w:r w:rsidRPr="0063309D">
        <w:rPr>
          <w:rFonts w:asciiTheme="minorHAnsi" w:hAnsiTheme="minorHAnsi" w:cstheme="minorHAnsi"/>
          <w:b/>
          <w:sz w:val="22"/>
          <w:szCs w:val="22"/>
        </w:rPr>
        <w:t>Sekcji A, B, C i D;</w:t>
      </w:r>
    </w:p>
    <w:p w14:paraId="1F396E10" w14:textId="77777777" w:rsidR="008D1155" w:rsidRPr="0063309D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hAnsiTheme="minorHAnsi" w:cstheme="minorHAnsi"/>
          <w:sz w:val="22"/>
          <w:szCs w:val="22"/>
        </w:rPr>
        <w:t>Część V (</w:t>
      </w:r>
      <w:r w:rsidRPr="0063309D">
        <w:rPr>
          <w:rFonts w:asciiTheme="minorHAnsi" w:hAnsiTheme="minorHAnsi" w:cstheme="minorHAnsi"/>
          <w:i/>
          <w:sz w:val="22"/>
          <w:szCs w:val="22"/>
        </w:rPr>
        <w:t>Ograniczenie liczby kwalifikujących się kandydatów</w:t>
      </w:r>
      <w:r w:rsidRPr="0063309D">
        <w:rPr>
          <w:rFonts w:asciiTheme="minorHAnsi" w:hAnsiTheme="minorHAnsi" w:cstheme="minorHAnsi"/>
          <w:sz w:val="22"/>
          <w:szCs w:val="22"/>
        </w:rPr>
        <w:t>) należy pozostawić niewypełnioną</w:t>
      </w:r>
      <w:r w:rsidR="00BA1DD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6CBE4C7F" w14:textId="145E06AD" w:rsidR="008D1155" w:rsidRPr="0063309D" w:rsidRDefault="001C4C99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Dokumenty wymagane w przypadku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podwykonawcy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określa Rozdział IX SWZ.</w:t>
      </w:r>
    </w:p>
    <w:p w14:paraId="3F3FFFDD" w14:textId="7632E420" w:rsidR="008B49C8" w:rsidRPr="0063309D" w:rsidRDefault="008B49C8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Dokumenty wymagane od Wykonawców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wspólnie ubiegających się o udzielenie zamówienia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publicznego określa Rozdział X SWZ.</w:t>
      </w:r>
    </w:p>
    <w:p w14:paraId="367D21DB" w14:textId="1590E722" w:rsidR="008D1155" w:rsidRPr="0063309D" w:rsidRDefault="00BA1D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Zamawiający wzywa </w:t>
      </w:r>
      <w:r w:rsidR="001C4C99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ykonawcę, którego oferta została najwyżej oceniona, do złożenia w wyznaczonym terminie, nie krótszym niż </w:t>
      </w:r>
      <w:r w:rsidR="008D1155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10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dni od dnia wezwania, podmiotowych środków dowodowych aktualnych na dzień </w:t>
      </w:r>
      <w:r w:rsidR="008F434B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ich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złożenia.</w:t>
      </w:r>
    </w:p>
    <w:p w14:paraId="6B3C8338" w14:textId="312A9C40" w:rsidR="008D1155" w:rsidRPr="0063309D" w:rsidRDefault="00BA1D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Podmiotowe środki dowodowe wymagane od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ykonawcy</w:t>
      </w:r>
      <w:r w:rsidR="00071021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na wezwanie,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obejmują:</w:t>
      </w:r>
    </w:p>
    <w:p w14:paraId="629BB963" w14:textId="77777777" w:rsidR="008D1155" w:rsidRPr="0063309D" w:rsidRDefault="006F380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Oświadczenie </w:t>
      </w:r>
      <w:r w:rsidR="00282090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ykonawcy, w zakresie art. 108 ust. 1 pkt 5 ustawy, o braku przynależności do tej samej grupy kapitałowej,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rozumieniu ustawy z dnia 16 lutego 2007 r. o ochronie konkurencji i konsumentów (Dz. U. z 2020 r. poz. 1076), z innym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ykonawcą, który złożył odrębną ofertę</w:t>
      </w:r>
      <w:r w:rsidR="008F434B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postępowaniu,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albo oświadczenia o przynależności do tej samej grupy kapitałowej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wraz z dokumentami lub informacjami potwierdzającymi przygotowanie oferty</w:t>
      </w:r>
      <w:r w:rsidR="008F434B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w postępowaniu niezależnie od innego </w:t>
      </w:r>
      <w:r w:rsidR="00282090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ykonawcy należącego do tej samej grupy kapitałowej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–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załącznik nr 6a lub 6b do SWZ</w:t>
      </w:r>
      <w:r w:rsidR="00BA1DD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;</w:t>
      </w:r>
    </w:p>
    <w:p w14:paraId="64133B0C" w14:textId="49715FEC" w:rsidR="008D1155" w:rsidRPr="0063309D" w:rsidRDefault="008D1155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11" w:name="_Hlk64272645"/>
      <w:r w:rsidRPr="0063309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445D2F" w:rsidRPr="0063309D">
        <w:rPr>
          <w:rFonts w:asciiTheme="minorHAnsi" w:hAnsiTheme="minorHAnsi" w:cstheme="minorHAnsi"/>
          <w:b/>
          <w:sz w:val="22"/>
          <w:szCs w:val="22"/>
        </w:rPr>
        <w:t>W</w:t>
      </w:r>
      <w:r w:rsidRPr="0063309D">
        <w:rPr>
          <w:rFonts w:asciiTheme="minorHAnsi" w:hAnsiTheme="minorHAnsi" w:cstheme="minorHAnsi"/>
          <w:b/>
          <w:sz w:val="22"/>
          <w:szCs w:val="22"/>
        </w:rPr>
        <w:t xml:space="preserve">ykonawcy </w:t>
      </w:r>
      <w:r w:rsidRPr="0063309D">
        <w:rPr>
          <w:rFonts w:asciiTheme="minorHAnsi" w:hAnsiTheme="minorHAnsi" w:cstheme="minorHAnsi"/>
          <w:sz w:val="22"/>
          <w:szCs w:val="22"/>
        </w:rPr>
        <w:t xml:space="preserve">o aktualności informacji zawartych w oświadczeniu, o którym mowa w art. 125 ust. 1 </w:t>
      </w:r>
      <w:r w:rsidR="00445D2F" w:rsidRPr="0063309D">
        <w:rPr>
          <w:rFonts w:asciiTheme="minorHAnsi" w:hAnsiTheme="minorHAnsi" w:cstheme="minorHAnsi"/>
          <w:sz w:val="22"/>
          <w:szCs w:val="22"/>
        </w:rPr>
        <w:t>ustawy PZP</w:t>
      </w:r>
      <w:r w:rsidRPr="0063309D">
        <w:rPr>
          <w:rFonts w:asciiTheme="minorHAnsi" w:hAnsiTheme="minorHAnsi" w:cstheme="minorHAnsi"/>
          <w:sz w:val="22"/>
          <w:szCs w:val="22"/>
        </w:rPr>
        <w:t xml:space="preserve"> w zakresie odnoszącym się do podstaw wykluczenia wskazanych w art. 108 ust. 1 pkt 3-6 </w:t>
      </w:r>
      <w:r w:rsidR="00445D2F" w:rsidRPr="0063309D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63309D">
        <w:rPr>
          <w:rFonts w:asciiTheme="minorHAnsi" w:hAnsiTheme="minorHAnsi" w:cstheme="minorHAnsi"/>
          <w:sz w:val="22"/>
          <w:szCs w:val="22"/>
        </w:rPr>
        <w:t xml:space="preserve">wzór oświadczenia stanowi </w:t>
      </w:r>
      <w:r w:rsidRPr="0063309D">
        <w:rPr>
          <w:rFonts w:asciiTheme="minorHAnsi" w:hAnsiTheme="minorHAnsi" w:cstheme="minorHAnsi"/>
          <w:b/>
          <w:sz w:val="22"/>
          <w:szCs w:val="22"/>
        </w:rPr>
        <w:t>Załącznik nr 7 do SWZ</w:t>
      </w:r>
      <w:r w:rsidR="00445D2F" w:rsidRPr="0063309D">
        <w:rPr>
          <w:rFonts w:asciiTheme="minorHAnsi" w:hAnsiTheme="minorHAnsi" w:cstheme="minorHAnsi"/>
          <w:b/>
          <w:sz w:val="22"/>
          <w:szCs w:val="22"/>
        </w:rPr>
        <w:t>;</w:t>
      </w:r>
    </w:p>
    <w:p w14:paraId="0FDF3C86" w14:textId="1D79D001" w:rsidR="008D1155" w:rsidRPr="0063309D" w:rsidRDefault="00445D2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sz w:val="22"/>
          <w:szCs w:val="22"/>
        </w:rPr>
        <w:t xml:space="preserve">Informacja z Krajowego Rejestru Karnego </w:t>
      </w:r>
      <w:r w:rsidRPr="0063309D">
        <w:rPr>
          <w:rFonts w:asciiTheme="minorHAnsi" w:hAnsiTheme="minorHAnsi" w:cstheme="minorHAnsi"/>
          <w:sz w:val="22"/>
          <w:szCs w:val="22"/>
        </w:rPr>
        <w:t>w zakresie dotyczącym podstaw wykluczenia wskazanych w art. 108 ust. 1 pkt 1,</w:t>
      </w:r>
      <w:r w:rsidR="007C492E" w:rsidRPr="0063309D">
        <w:rPr>
          <w:rFonts w:asciiTheme="minorHAnsi" w:hAnsiTheme="minorHAnsi" w:cstheme="minorHAnsi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sz w:val="22"/>
          <w:szCs w:val="22"/>
        </w:rPr>
        <w:t>2 i 4 ustawy PZP - sporządzona nie wcześniej niż 6 miesięcy przed jej złożeniem.</w:t>
      </w:r>
    </w:p>
    <w:p w14:paraId="0E17CD19" w14:textId="7338C024" w:rsidR="00445D2F" w:rsidRPr="0063309D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hAnsiTheme="minorHAnsi" w:cstheme="minorHAnsi"/>
          <w:sz w:val="22"/>
          <w:szCs w:val="22"/>
        </w:rPr>
        <w:t xml:space="preserve">Jeżeli Wykonawca ma siedzibę lub miejsce zamieszkania poza granicami Rzeczypospolitej Polskiej, zamiast </w:t>
      </w:r>
      <w:r w:rsidR="004B1DC3" w:rsidRPr="0063309D">
        <w:rPr>
          <w:rFonts w:asciiTheme="minorHAnsi" w:hAnsiTheme="minorHAnsi" w:cstheme="minorHAnsi"/>
          <w:sz w:val="22"/>
          <w:szCs w:val="22"/>
        </w:rPr>
        <w:t>informacji z Krajowego Rejestru Karnego</w:t>
      </w:r>
      <w:r w:rsidRPr="0063309D">
        <w:rPr>
          <w:rFonts w:asciiTheme="minorHAnsi" w:hAnsiTheme="minorHAnsi" w:cstheme="minorHAnsi"/>
          <w:sz w:val="22"/>
          <w:szCs w:val="22"/>
        </w:rPr>
        <w:t>, o których mowa w pkt. 2.1.</w:t>
      </w:r>
      <w:r w:rsidR="00F9309A" w:rsidRPr="0063309D">
        <w:rPr>
          <w:rFonts w:asciiTheme="minorHAnsi" w:hAnsiTheme="minorHAnsi" w:cstheme="minorHAnsi"/>
          <w:sz w:val="22"/>
          <w:szCs w:val="22"/>
        </w:rPr>
        <w:t>3</w:t>
      </w:r>
      <w:r w:rsidRPr="0063309D">
        <w:rPr>
          <w:rFonts w:asciiTheme="minorHAnsi" w:hAnsiTheme="minorHAnsi" w:cstheme="minorHAnsi"/>
          <w:sz w:val="22"/>
          <w:szCs w:val="22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 </w:t>
      </w:r>
      <w:r w:rsidR="004B1DC3" w:rsidRPr="0063309D">
        <w:rPr>
          <w:rFonts w:asciiTheme="minorHAnsi" w:hAnsiTheme="minorHAnsi" w:cstheme="minorHAnsi"/>
          <w:sz w:val="22"/>
          <w:szCs w:val="22"/>
        </w:rPr>
        <w:t>w zakresie o którym mowa w pkt. 2.1.</w:t>
      </w:r>
      <w:r w:rsidR="00F9309A" w:rsidRPr="0063309D">
        <w:rPr>
          <w:rFonts w:asciiTheme="minorHAnsi" w:hAnsiTheme="minorHAnsi" w:cstheme="minorHAnsi"/>
          <w:sz w:val="22"/>
          <w:szCs w:val="22"/>
        </w:rPr>
        <w:t>3</w:t>
      </w:r>
      <w:r w:rsidR="004B1DC3" w:rsidRPr="0063309D">
        <w:rPr>
          <w:rFonts w:asciiTheme="minorHAnsi" w:hAnsiTheme="minorHAnsi" w:cstheme="minorHAnsi"/>
          <w:sz w:val="22"/>
          <w:szCs w:val="22"/>
        </w:rPr>
        <w:t xml:space="preserve"> - sporządzona nie wcześniej niż 6 miesięcy przed jej złożeniem.</w:t>
      </w:r>
    </w:p>
    <w:p w14:paraId="4121C2BC" w14:textId="4A469F24" w:rsidR="00445D2F" w:rsidRPr="0063309D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sz w:val="22"/>
          <w:szCs w:val="22"/>
        </w:rPr>
        <w:t xml:space="preserve">Jeżeli w kraju, w którym </w:t>
      </w:r>
      <w:r w:rsidR="004B1DC3" w:rsidRPr="0063309D">
        <w:rPr>
          <w:rFonts w:asciiTheme="minorHAnsi" w:hAnsiTheme="minorHAnsi" w:cstheme="minorHAnsi"/>
          <w:sz w:val="22"/>
          <w:szCs w:val="22"/>
        </w:rPr>
        <w:t>W</w:t>
      </w:r>
      <w:r w:rsidRPr="0063309D">
        <w:rPr>
          <w:rFonts w:asciiTheme="minorHAnsi" w:hAnsiTheme="minorHAnsi" w:cstheme="minorHAnsi"/>
          <w:sz w:val="22"/>
          <w:szCs w:val="22"/>
        </w:rPr>
        <w:t>ykonawca ma siedzibę lub miejsce zamieszkania, nie wydaje się dokumentów, o których mowa w pkt 2.1.</w:t>
      </w:r>
      <w:r w:rsidR="00F9309A" w:rsidRPr="0063309D">
        <w:rPr>
          <w:rFonts w:asciiTheme="minorHAnsi" w:hAnsiTheme="minorHAnsi" w:cstheme="minorHAnsi"/>
          <w:sz w:val="22"/>
          <w:szCs w:val="22"/>
        </w:rPr>
        <w:t>3</w:t>
      </w:r>
      <w:r w:rsidR="004B1DC3" w:rsidRPr="0063309D">
        <w:rPr>
          <w:rFonts w:asciiTheme="minorHAnsi" w:hAnsiTheme="minorHAnsi" w:cstheme="minorHAnsi"/>
          <w:sz w:val="22"/>
          <w:szCs w:val="22"/>
        </w:rPr>
        <w:t>.1</w:t>
      </w:r>
      <w:r w:rsidRPr="0063309D">
        <w:rPr>
          <w:rFonts w:asciiTheme="minorHAnsi" w:hAnsiTheme="minorHAnsi" w:cstheme="minorHAnsi"/>
          <w:sz w:val="22"/>
          <w:szCs w:val="22"/>
        </w:rPr>
        <w:t xml:space="preserve">, lub gdy dokumenty te nie odnoszą się do wszystkich przypadków </w:t>
      </w:r>
      <w:r w:rsidR="004B1DC3" w:rsidRPr="0063309D">
        <w:rPr>
          <w:rFonts w:asciiTheme="minorHAnsi" w:hAnsiTheme="minorHAnsi" w:cstheme="minorHAnsi"/>
          <w:sz w:val="22"/>
          <w:szCs w:val="22"/>
        </w:rPr>
        <w:t>o których mowa w art. 108 ust. 1 pkt. 1,2 i 4</w:t>
      </w:r>
      <w:r w:rsidRPr="0063309D">
        <w:rPr>
          <w:rFonts w:asciiTheme="minorHAnsi" w:hAnsiTheme="minorHAnsi" w:cstheme="minorHAnsi"/>
          <w:sz w:val="22"/>
          <w:szCs w:val="22"/>
        </w:rPr>
        <w:t xml:space="preserve">, zastępuje się je odpowiednio w całości lub w części </w:t>
      </w:r>
      <w:r w:rsidRPr="0063309D">
        <w:rPr>
          <w:rFonts w:asciiTheme="minorHAnsi" w:hAnsiTheme="minorHAnsi" w:cstheme="minorHAnsi"/>
          <w:sz w:val="22"/>
          <w:szCs w:val="22"/>
        </w:rPr>
        <w:lastRenderedPageBreak/>
        <w:t>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- sporządzona nie wcześniej niż 6 miesięcy przed ich złożeniem.</w:t>
      </w:r>
    </w:p>
    <w:p w14:paraId="43500052" w14:textId="6D33AD66" w:rsidR="00DA415F" w:rsidRPr="0063309D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wzywa do złożenia podmiotowych środków dowodowych, jeżeli</w:t>
      </w:r>
      <w:r w:rsidR="007B70B8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ykonawca wskazał w oświadczeniu, o którym mowa w art. 125 ust. 1 ustawy PZP dane umożliwiające dostęp do tych środków</w:t>
      </w:r>
      <w:r w:rsidR="0068516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bookmarkEnd w:id="11"/>
    <w:p w14:paraId="12DEEB7E" w14:textId="464D0590" w:rsidR="00DA415F" w:rsidRPr="0063309D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nie jest zobowiązany do złożenia podmiotowych środków dowodowych, które </w:t>
      </w:r>
      <w:r w:rsidR="00B4312F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posiada, jeżeli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ykonawca wskaże te środki oraz potwierdzi ich prawidłowość i aktualność.</w:t>
      </w:r>
    </w:p>
    <w:p w14:paraId="57073A20" w14:textId="5A5D39A3" w:rsidR="00374F55" w:rsidRPr="0063309D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od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 oraz </w:t>
      </w:r>
      <w:r w:rsidR="0007451B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End w:id="10"/>
    </w:p>
    <w:p w14:paraId="457900D9" w14:textId="77777777" w:rsidR="00D20184" w:rsidRPr="0063309D" w:rsidRDefault="00D20184" w:rsidP="00D20184">
      <w:p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C70AC70" w14:textId="2ECEF5E5" w:rsidR="001B571B" w:rsidRPr="0063309D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2" w:name="_Toc89853531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podwykonawstwo</w:t>
      </w:r>
      <w:bookmarkEnd w:id="12"/>
    </w:p>
    <w:p w14:paraId="4A2892D2" w14:textId="646CC117" w:rsidR="008B54FE" w:rsidRPr="0063309D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może powierzyć wykonanie części zamówienia podwykonawcy (podwykonawcom). </w:t>
      </w:r>
    </w:p>
    <w:p w14:paraId="11954FEB" w14:textId="0F5A8C9E" w:rsidR="008B54FE" w:rsidRPr="0063309D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nie zastrzega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obowiązku osobistego wykonania przez Wykonawcę kluczowych części zamówienia.</w:t>
      </w:r>
    </w:p>
    <w:p w14:paraId="2827A4BE" w14:textId="2777B691" w:rsidR="008B54FE" w:rsidRPr="0063309D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13" w:name="_Hlk64876232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wymaga, aby w przypadku powierzenia części zamówienia podwykonawcom,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Wykonawca wskazał w ofercie części zamówienia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których wykonanie zamierza powierzyć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podwykonawcom oraz podał (o ile są mu wiadome na tym etapie) nazwy (firmy) tych podwykonawców</w:t>
      </w:r>
      <w:bookmarkEnd w:id="13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6A397C4" w14:textId="264211B8" w:rsidR="007B70B8" w:rsidRPr="0063309D" w:rsidRDefault="007B70B8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może żądać od Wykonawcy przedstawienia podmiotowych środków dowodowych, o których mowa w pkt 2.1.</w:t>
      </w:r>
      <w:r w:rsidR="00F9309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</w:t>
      </w:r>
      <w:r w:rsidR="00E87CA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Rozdziału VIII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potwierdzających, że nie zachodzą wobec tych podwykonawców podstawy wykluczenia z postępowania. </w:t>
      </w:r>
    </w:p>
    <w:p w14:paraId="4DB08F2F" w14:textId="77777777" w:rsidR="00D20184" w:rsidRPr="0063309D" w:rsidRDefault="00D20184" w:rsidP="00D20184">
      <w:pPr>
        <w:suppressAutoHyphens w:val="0"/>
        <w:spacing w:beforeLines="50" w:before="120" w:afterLines="100" w:after="240" w:line="271" w:lineRule="auto"/>
        <w:ind w:left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highlight w:val="yellow"/>
        </w:rPr>
      </w:pPr>
    </w:p>
    <w:p w14:paraId="1110553E" w14:textId="2ADC59E8" w:rsidR="00B6260A" w:rsidRPr="0063309D" w:rsidRDefault="002A2C6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4" w:name="_Toc89853532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informacja dla wykonawców wspólnie ubiegających się o udzielenie zamówienia (konsorcja)</w:t>
      </w:r>
      <w:bookmarkEnd w:id="14"/>
    </w:p>
    <w:p w14:paraId="28CB8D02" w14:textId="77777777" w:rsidR="0021528F" w:rsidRPr="0063309D" w:rsidRDefault="00B6260A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5EB9B42F" w:rsidR="0021528F" w:rsidRPr="0063309D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ustanawiają pełnomocnika do reprezentowania ich w postępowaniu albo do reprezentowania i zawarcia umowy w sprawie zamówienia publicznego</w:t>
      </w:r>
      <w:r w:rsidR="00645B3C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zgodnie z art. 58 ust. 2 ustawy PZP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Pełnomocnictwo winno być załączone do oferty</w:t>
      </w:r>
      <w:r w:rsidR="00D83398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w postaci elektronicznej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56401AF5" w14:textId="49D5E34D" w:rsidR="0021528F" w:rsidRPr="0063309D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Wykonawców wspólnie ubiegających się o udzielenie zamówienia, oświadczeni</w:t>
      </w:r>
      <w:r w:rsidR="00D83398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o których mowa w Rozdziale VIII pkt. 1.</w:t>
      </w:r>
      <w:r w:rsidR="002F7F9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3.1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SWZ</w:t>
      </w:r>
      <w:r w:rsidR="00D83398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- Jednolity Europejski Dokument Zamówienia (ESPD)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składa każdy z Wykonawców</w:t>
      </w:r>
      <w:r w:rsidR="00F6100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wspólnie ubiegających się o zamówienie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Oświadczenia te potwierdzają brak podstaw wykluczenia oraz spełnianie warunków udziału </w:t>
      </w:r>
      <w:r w:rsidR="00F6100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postępowaniu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zakresie, w jakim każdy z Wykonawców wykazuje spełnianie warunków udziału w postępowaniu.</w:t>
      </w:r>
    </w:p>
    <w:p w14:paraId="69C7885A" w14:textId="052B04C9" w:rsidR="0021528F" w:rsidRPr="0063309D" w:rsidRDefault="00D83398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E8F2D6F" w14:textId="6AC29439" w:rsidR="00047AD2" w:rsidRPr="0063309D" w:rsidRDefault="00047AD2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Wykonawcy wspólnie ubiegający się o udzielenie zamówienia dołączają do oferty oświadczenie, z którego wynika, które usługi wykonają poszczególni Wykonawcy.</w:t>
      </w:r>
    </w:p>
    <w:p w14:paraId="47B9F52A" w14:textId="2149F67D" w:rsidR="00880A28" w:rsidRPr="0063309D" w:rsidRDefault="00880A28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5" w:name="_Toc8985353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Umocowanie do reprezentowania Wykonawcy</w:t>
      </w:r>
      <w:bookmarkEnd w:id="1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6C7BCAE" w14:textId="1A373DE3" w:rsidR="004E4338" w:rsidRPr="0063309D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celu potwierdzenia, że osoba działająca w imieniu </w:t>
      </w:r>
      <w:r w:rsidR="004E4338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jest umocowana do jego reprezentowania, </w:t>
      </w:r>
      <w:r w:rsidR="00997EA9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amawiający żąda od </w:t>
      </w:r>
      <w:r w:rsidR="0028209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odpisu lub informacji z Krajowego Rejestru Sądowego</w:t>
      </w:r>
      <w:r w:rsidR="00971B07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, Centralnej Ewidencji i Informacji o Działalności Gospodarczej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lub innego właściwego rejestru. </w:t>
      </w:r>
    </w:p>
    <w:p w14:paraId="5CB34D2F" w14:textId="1CCE29C8" w:rsidR="004E4338" w:rsidRPr="0063309D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nie jest zobowiązany do złożenia dokumentów, o których mowa w pkt. </w:t>
      </w:r>
      <w:r w:rsidR="004E4338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1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jeżeli </w:t>
      </w:r>
      <w:r w:rsidR="004E4338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amawiający może je uzyskać za pomocą bezpłatnych i ogólnodostępnych baz danych</w:t>
      </w:r>
      <w:r w:rsidR="005576C2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4B0D6286" w14:textId="45BFA398" w:rsidR="004E4338" w:rsidRPr="0063309D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Jeżeli w imieniu </w:t>
      </w:r>
      <w:r w:rsidR="004E4338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działa osoba, której umocowanie do jego reprezentowania nie wynika z dokumentów, o których mowa w pkt. </w:t>
      </w:r>
      <w:r w:rsidR="004E4338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1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</w:t>
      </w:r>
      <w:r w:rsidR="004E4338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amawiający żąda od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="004E4338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ykonawcy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pełnomocnictwa lub innego dokumentu potwierdzającego umocowanie do reprezentowania </w:t>
      </w:r>
      <w:r w:rsidR="004E4338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ykonawcy. 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Pełnomocnictwo lub inny dokument potwierdzający umocowanie do reprezentowania </w:t>
      </w:r>
      <w:r w:rsidR="0028209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należy dołączyć do oferty. </w:t>
      </w:r>
    </w:p>
    <w:p w14:paraId="4D2EC007" w14:textId="45BD349C" w:rsidR="001B571B" w:rsidRPr="0063309D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lastRenderedPageBreak/>
        <w:t xml:space="preserve">Przepis pkt. 3 stosuje się odpowiednio do osoby działającej w imieniu </w:t>
      </w:r>
      <w:r w:rsidR="001B571B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ykonawców wspólnie ubiegających się o udzielenie zamówienia publicznego. </w:t>
      </w:r>
    </w:p>
    <w:p w14:paraId="141B1C08" w14:textId="7B8D2CEE" w:rsidR="00FE7824" w:rsidRPr="0063309D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Przepisy pkt. 1 –</w:t>
      </w:r>
      <w:r w:rsidR="001B571B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3 stosuje się odpowiednio do podwykonawcy </w:t>
      </w:r>
      <w:r w:rsidR="0052790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</w:t>
      </w:r>
      <w:r w:rsidR="00374F31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którym mowa w</w:t>
      </w:r>
      <w:r w:rsidR="0052790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Rozdziale IX SWZ</w:t>
      </w:r>
      <w:r w:rsidR="0061382C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5B91FBEA" w14:textId="5E63364F" w:rsidR="00FE7824" w:rsidRPr="0063309D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Pełnomocnictwa lub inne dokumenty potwierdzające umocowanie do reprezentowania </w:t>
      </w:r>
      <w:r w:rsidR="00655D7D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winny być sporządzone w postaci elektronicznej opatrzonej kwalifikowanym podpisem elektronicznym, osób udzielających pełnomocnictwa oraz dołączone do oferty. </w:t>
      </w:r>
    </w:p>
    <w:p w14:paraId="61DA4502" w14:textId="037A2849" w:rsidR="00FE7824" w:rsidRPr="0063309D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może także dołączyć do Oferty cyfrowe odwzorowanie </w:t>
      </w:r>
      <w:r w:rsidR="0020793A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dokumentu 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pełnomocnictwa sporządzonego pierwotnie w </w:t>
      </w:r>
      <w:r w:rsidR="00FE61DD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postaci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="00FE61DD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papierowej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</w:t>
      </w:r>
      <w:r w:rsidR="0020793A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opatrzone kwalifikowanym podpisem elektronicznym, poświadczającym zgodność cyfrowego odwzorowania z dokumentem w postaci papierowej. Poświadczenia cyfrowego odwzorowania dokumentu z dokumentem w postaci papierowej dokonuje mocodawca lub notariusz.</w:t>
      </w:r>
    </w:p>
    <w:p w14:paraId="185447CB" w14:textId="77777777" w:rsidR="0061382C" w:rsidRPr="0063309D" w:rsidRDefault="0061382C" w:rsidP="00947C25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</w:p>
    <w:p w14:paraId="5249CB73" w14:textId="5A7E7619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6" w:name="_Toc89853534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sposobie porozumiewania się Zamawiającego z Wykonawcami</w:t>
      </w:r>
      <w:bookmarkEnd w:id="16"/>
    </w:p>
    <w:p w14:paraId="65477810" w14:textId="012A8333" w:rsidR="009D03DE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Osobą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uprawnioną do kontaktu z Wykonawcami jest: </w:t>
      </w:r>
      <w:r w:rsidR="004A39AF"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Monika Klonowska – broker ubezpieczeniowy</w:t>
      </w:r>
    </w:p>
    <w:p w14:paraId="01D5E8F7" w14:textId="1C79B4B0" w:rsidR="009D03DE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Postępowanie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prowadzone jest w języku polskim w formie elektronicznej za pośrednictwem </w:t>
      </w:r>
      <w:hyperlink r:id="rId14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pod adresem</w:t>
      </w:r>
      <w:r w:rsidR="004A39AF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bookmarkStart w:id="17" w:name="_Hlk82502814"/>
      <w:r w:rsidR="004A39AF" w:rsidRPr="0063309D">
        <w:fldChar w:fldCharType="begin"/>
      </w:r>
      <w:r w:rsidR="004A39AF" w:rsidRPr="0063309D">
        <w:rPr>
          <w:rFonts w:asciiTheme="minorHAnsi" w:hAnsiTheme="minorHAnsi" w:cstheme="minorHAnsi"/>
        </w:rPr>
        <w:instrText xml:space="preserve"> HYPERLINK "https://platformazakupowa.pl/pn/tamal" </w:instrText>
      </w:r>
      <w:r w:rsidR="004A39AF" w:rsidRPr="0063309D">
        <w:fldChar w:fldCharType="separate"/>
      </w:r>
      <w:r w:rsidR="004A39AF" w:rsidRPr="0063309D">
        <w:rPr>
          <w:rStyle w:val="Hipercze"/>
          <w:rFonts w:asciiTheme="minorHAnsi" w:hAnsiTheme="minorHAnsi" w:cstheme="minorHAnsi"/>
          <w:sz w:val="20"/>
          <w:szCs w:val="20"/>
        </w:rPr>
        <w:t>https://platformazakupowa.pl/pn/tamal</w:t>
      </w:r>
      <w:r w:rsidR="004A39AF" w:rsidRPr="0063309D">
        <w:rPr>
          <w:rStyle w:val="Hipercze"/>
          <w:rFonts w:asciiTheme="minorHAnsi" w:hAnsiTheme="minorHAnsi" w:cstheme="minorHAnsi"/>
          <w:sz w:val="20"/>
          <w:szCs w:val="20"/>
        </w:rPr>
        <w:fldChar w:fldCharType="end"/>
      </w:r>
      <w:bookmarkEnd w:id="17"/>
    </w:p>
    <w:p w14:paraId="423E66DD" w14:textId="48CD284E" w:rsidR="009D03DE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celu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skrócenia czasu udzielenia odpowiedzi na pytania komunikacja między </w:t>
      </w:r>
      <w:r w:rsidR="00E359A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amawiającym a Wykonawcami, w tym wszelkie oświadczenia, wnioski, zawiadomienia oraz informacje, przekazywane </w:t>
      </w:r>
      <w:r w:rsidR="001A192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będą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 pośrednictwem </w:t>
      </w:r>
      <w:hyperlink r:id="rId15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 formularza „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Wyślij wiadomość do </w:t>
      </w:r>
      <w:r w:rsidR="00997EA9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amawiającego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”. </w:t>
      </w:r>
    </w:p>
    <w:p w14:paraId="5113B6BD" w14:textId="12E94E16" w:rsidR="009D03DE" w:rsidRPr="0063309D" w:rsidRDefault="009D03DE" w:rsidP="00947C25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poprzez kliknięcie przycisku  „Wyślij wiadomość do </w:t>
      </w:r>
      <w:r w:rsidR="00E359A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amawiającego” po których pojawi się komunikat, że wiadomość została wysłana do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amawiającego. </w:t>
      </w:r>
    </w:p>
    <w:p w14:paraId="7C565FB1" w14:textId="095A6720" w:rsidR="009D03DE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będzie przekazywał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ykonawcom informacje w formie elektronicznej za pośrednictwem </w:t>
      </w:r>
      <w:hyperlink r:id="rId17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 konkretnego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ykonawcy.</w:t>
      </w:r>
    </w:p>
    <w:p w14:paraId="18A20190" w14:textId="46F71087" w:rsidR="009D03DE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jako podmiot profesjonalny ma obowiązek sprawdzania komunikatów i wiadomości bezpośrednio na platformazakupowa.pl przesłanych przez </w:t>
      </w:r>
      <w:r w:rsidR="00E359A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amawiającego, gdyż system powiadomień może ulec awarii lub powiadomienie może trafić do folderu SPAM.</w:t>
      </w:r>
    </w:p>
    <w:p w14:paraId="1A22B952" w14:textId="6C32E334" w:rsidR="009D03DE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Zamawiający, zgodnie z § 11 ust. 2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Rozporządzenia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Prezesa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Rady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Ministrów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formatu przesyłanych danych oraz szyfrowania i oznaczania czasu przekazania i odbioru danych za pośrednictwem </w:t>
      </w:r>
      <w:hyperlink r:id="rId19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tj.:</w:t>
      </w:r>
    </w:p>
    <w:p w14:paraId="3BF4D018" w14:textId="77777777" w:rsidR="009D03DE" w:rsidRPr="0063309D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kb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/s,</w:t>
      </w:r>
    </w:p>
    <w:p w14:paraId="7DDEC041" w14:textId="77777777" w:rsidR="009D03DE" w:rsidRPr="0063309D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63309D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zainstalowana dowolna przeglądarka internetowa, w przypadku Internet Explorer minimalnie wersja 10 0.,</w:t>
      </w:r>
    </w:p>
    <w:p w14:paraId="43FB56D6" w14:textId="77777777" w:rsidR="009D03DE" w:rsidRPr="0063309D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włączona obsługa JavaScript,</w:t>
      </w:r>
    </w:p>
    <w:p w14:paraId="3CD12102" w14:textId="77777777" w:rsidR="009D03DE" w:rsidRPr="0063309D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zainstalowany program Adobe 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Acrobat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Reader lub inny obsługujący format plików .pdf,</w:t>
      </w:r>
    </w:p>
    <w:p w14:paraId="67BC4D1C" w14:textId="77777777" w:rsidR="009D03DE" w:rsidRPr="0063309D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Platformazakupowa.pl działa według standardu przyjętego w komunikacji sieciowej - kodowanie UTF8,</w:t>
      </w:r>
    </w:p>
    <w:p w14:paraId="45691CE8" w14:textId="39B17402" w:rsidR="009D03DE" w:rsidRPr="0063309D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Oznaczenie czasu odbioru danych przez platformę zakupową stanowi datę oraz dokładny czas (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hh:mm:ss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 generowany wg. czasu lokalnego serwera synchronizowanego z zegarem Głównego Urzędu Miar.</w:t>
      </w:r>
    </w:p>
    <w:p w14:paraId="06982493" w14:textId="77777777" w:rsidR="009D03DE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Wykonawca, przystępując do niniejszego postępowania o udzielenie zamówienia publicznego:</w:t>
      </w:r>
    </w:p>
    <w:p w14:paraId="7D897EEE" w14:textId="6ABB7F7F" w:rsidR="009D03DE" w:rsidRPr="0063309D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akceptuje warunki korzystania z </w:t>
      </w:r>
      <w:hyperlink r:id="rId20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określone w Regulaminie zamieszczonym na stronie internetowej </w:t>
      </w:r>
      <w:hyperlink r:id="rId21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pod linkiem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 w zakładce „Regulamin" oraz uznaje go za wiążący,</w:t>
      </w:r>
    </w:p>
    <w:p w14:paraId="47F18CD5" w14:textId="2D1831A1" w:rsidR="009D03DE" w:rsidRPr="0063309D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zapoznał i stosuje się do Instrukcji składania ofert/wniosków dostępnej </w:t>
      </w:r>
      <w:hyperlink r:id="rId22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pod linkiem</w:t>
        </w:r>
      </w:hyperlink>
      <w:r w:rsidR="004D121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  <w:hyperlink r:id="rId23" w:history="1">
        <w:r w:rsidR="009F654D"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https://platformazakupowa.pl/strona/45-instrukcje</w:t>
        </w:r>
      </w:hyperlink>
    </w:p>
    <w:p w14:paraId="6280BE07" w14:textId="1434C5FB" w:rsidR="00BD6F0B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Zamawiający nie ponosi odpowiedzialności za złożenie oferty w sposób niezgodny z Instrukcją korzystania z </w:t>
      </w:r>
      <w:hyperlink r:id="rId24" w:history="1">
        <w:r w:rsidRPr="0063309D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w szczególności za sytuację, gdy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zapozna się z treścią oferty przed upływem terminu składania ofert (np. złożenie oferty w zakładce „Wyślij wiadomość do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amawiającego”). </w:t>
      </w:r>
    </w:p>
    <w:p w14:paraId="2C4111CB" w14:textId="0006F800" w:rsidR="009D03DE" w:rsidRPr="0063309D" w:rsidRDefault="009D03DE" w:rsidP="00BD6F0B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7B740F2F" w14:textId="75CD1C97" w:rsidR="00BA1DD3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  <w:u w:val="none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informuje, że instrukcje korzystania z </w:t>
      </w:r>
      <w:hyperlink r:id="rId25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znajdują się w zakładce „Instrukcje dla Wykonawców" na stronie internetowej pod adresem: </w:t>
      </w:r>
      <w:hyperlink r:id="rId27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https://platformazakupowa.pl/strona/45-instrukcje</w:t>
        </w:r>
      </w:hyperlink>
      <w:r w:rsidR="00B30552" w:rsidRPr="0063309D"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4F102C40" w14:textId="682061B0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8" w:name="_Toc8985353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Sposób przygotowania ofert</w:t>
      </w:r>
      <w:bookmarkEnd w:id="18"/>
    </w:p>
    <w:p w14:paraId="63F032D0" w14:textId="36DD9A76" w:rsidR="006C65D1" w:rsidRPr="0063309D" w:rsidRDefault="006C65D1" w:rsidP="00833A2E">
      <w:pPr>
        <w:pStyle w:val="Nagwek5"/>
        <w:keepLines/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Cs w:val="22"/>
        </w:rPr>
      </w:pPr>
      <w:bookmarkStart w:id="19" w:name="_21eeoojwb3nb"/>
      <w:bookmarkEnd w:id="19"/>
      <w:r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 xml:space="preserve">Poświadczenia za zgodność z oryginałem dokonuje odpowiednio Wykonawca, podmiot, na którego zdolnościach lub sytuacji polega Wykonawca, </w:t>
      </w:r>
      <w:r w:rsidR="00282090"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>W</w:t>
      </w:r>
      <w:r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>ykonawcy wspólnie ubiegający się o udzielenie zamówienia publicznego albo pod</w:t>
      </w:r>
      <w:r w:rsidR="00F959E7"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>w</w:t>
      </w:r>
      <w:r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>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</w:t>
      </w:r>
      <w:r w:rsidR="00D734C8"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 xml:space="preserve"> upoważnioną</w:t>
      </w:r>
      <w:r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 xml:space="preserve">/osoby </w:t>
      </w:r>
      <w:r w:rsidR="00D734C8"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>upoważnione</w:t>
      </w:r>
      <w:r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 xml:space="preserve">/. </w:t>
      </w:r>
    </w:p>
    <w:p w14:paraId="2AA1F43D" w14:textId="1BA9DE00" w:rsidR="00F959E7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Oferta powinna być:</w:t>
      </w:r>
    </w:p>
    <w:p w14:paraId="50114C78" w14:textId="6E7B7A7B" w:rsidR="006C2B18" w:rsidRPr="0063309D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sporządzona na podstawie załączników niniejszej SWZ w języku polskim</w:t>
      </w:r>
      <w:r w:rsidR="00D734C8" w:rsidRPr="0063309D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,</w:t>
      </w:r>
    </w:p>
    <w:p w14:paraId="3995F49D" w14:textId="58CEB1A2" w:rsidR="00F959E7" w:rsidRPr="0063309D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złożona przy użyciu środków komunikacji elektronicznej tzn. za pośrednictwem </w:t>
      </w:r>
      <w:hyperlink r:id="rId28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5C5E35B3" w14:textId="09974865" w:rsidR="006C65D1" w:rsidRPr="0063309D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podpisana </w:t>
      </w:r>
      <w:hyperlink r:id="rId29">
        <w:r w:rsidR="00B5365D" w:rsidRPr="0063309D">
          <w:rPr>
            <w:rFonts w:asciiTheme="minorHAnsi" w:hAnsiTheme="minorHAnsi" w:cstheme="minorHAnsi"/>
            <w:b/>
            <w:color w:val="404040" w:themeColor="text1" w:themeTint="BF"/>
            <w:sz w:val="22"/>
            <w:szCs w:val="22"/>
            <w:u w:val="single"/>
          </w:rPr>
          <w:t>kwalifikowanym podpisem elektronicznym</w:t>
        </w:r>
      </w:hyperlink>
      <w:r w:rsidR="002F7F97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  <w:t xml:space="preserve"> (</w:t>
      </w:r>
      <w:r w:rsidR="002F7F9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kwalifikowany podpis elektroniczny Wykonawca może złożyć bezpośrednio na dokumencie, który następnie przesyła do systemu)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przez osobę</w:t>
      </w:r>
      <w:r w:rsidR="00D734C8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upoważnioną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/osoby upoważnion</w:t>
      </w:r>
      <w:r w:rsidR="00D734C8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</w:t>
      </w:r>
    </w:p>
    <w:p w14:paraId="253EF12A" w14:textId="7777777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eIDAS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 (UE) nr 910/2014 - od 1 lipca 2016 roku”.</w:t>
      </w:r>
    </w:p>
    <w:p w14:paraId="7AB6A9A0" w14:textId="178C030D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przypadku wykorzystania formatu podpisu 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XAdES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zewnętrzny. Zamawiający wymaga dołączenia odpowiedniej ilości plików</w:t>
      </w:r>
      <w:r w:rsidR="00F959E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tj. podpisywanych plików z danymi oraz plików 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XAdES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4C96695E" w14:textId="5342E09E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Zgodnie z art. 18 ust. 3 ustawy </w:t>
      </w:r>
      <w:r w:rsidR="00F959E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0F3B493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Wykonawca, za pośrednictwem </w:t>
      </w:r>
      <w:hyperlink r:id="rId30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hyperlink r:id="rId31" w:history="1">
        <w:r w:rsidR="00F959E7"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https://platformazakupowa.pl/strona/45-instrukcje</w:t>
        </w:r>
      </w:hyperlink>
    </w:p>
    <w:p w14:paraId="7A0B1D4D" w14:textId="0BC0F86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Każdy z Wykonawców może złożyć tylko jedną ofertę. Złożenie większej liczby ofert lub oferty zawierającej propozycje wariantowe  podlegać będzie odrzuceniu.</w:t>
      </w:r>
    </w:p>
    <w:p w14:paraId="3DD6A28C" w14:textId="2FA466D0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Dokumenty i oświadczenia składane przez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20" w:name="_Hlk64282345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Zgodnie z definicją dokumentu elektronicznego z art.</w:t>
      </w:r>
      <w:r w:rsidR="009F4E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 ust</w:t>
      </w:r>
      <w:r w:rsidR="009F4E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2 Ustawy o informatyzacji działalności podmiotów realizujących zadania publiczne</w:t>
      </w:r>
      <w:r w:rsidR="009F4E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B5EC3"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(Dz. U. z 2020 r. poz. 346</w:t>
      </w:r>
      <w:r w:rsidR="004851ED"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ze </w:t>
      </w:r>
      <w:proofErr w:type="spellStart"/>
      <w:r w:rsidR="004851ED"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zm</w:t>
      </w:r>
      <w:proofErr w:type="spellEnd"/>
      <w:r w:rsidR="002B5EC3"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)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opatrzenie pliku zawierającego skompresowane dane kwalifikowanym podpisem elektronicznym jest jednoznaczne z podpisaniem oryginału dokumentu, z wyjątkiem kopii poświadczonych odpowiednio przez innego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ubiegającego się wspólnie z nim o udzielenie zamówienia, przez podmiot, na którego zdolnościach lub sytuacji polega Wykonawca, albo przez podwykonawcę.</w:t>
      </w:r>
    </w:p>
    <w:bookmarkEnd w:id="20"/>
    <w:p w14:paraId="5E8CE93D" w14:textId="7777777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Rozszerzenia plików wykorzystywanych przez Wykonawców powinny być zgodne 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rekomenduje wykorzystanie formatów: .pdf 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doc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docx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.xls 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xlsx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.jpg (.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jpeg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  <w:t>ze szczególnym wskazaniem na .pdf</w:t>
      </w:r>
    </w:p>
    <w:p w14:paraId="311CB3F3" w14:textId="4258A000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celu ewentualnej kompresji danych Zamawiający rekomenduje wykorzystanie jednego z rozszerzeń:</w:t>
      </w:r>
      <w:r w:rsidR="00F959E7" w:rsidRPr="0063309D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.zip</w:t>
      </w:r>
      <w:r w:rsidR="00F959E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lub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.7Z</w:t>
      </w:r>
      <w:r w:rsidR="00F959E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530499E" w14:textId="5CFEEEF9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Wśród rozszerzeń powszechnych a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niewystępujących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Rozporządzeniu KRI występują: 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rar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.gif 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bmp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numbers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pages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Dokumenty złożone w takich plikach zostaną uznane za złożone nieskutecznie.</w:t>
      </w:r>
    </w:p>
    <w:p w14:paraId="4A7AAEBD" w14:textId="02947774" w:rsidR="00F959E7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przypadku stosowania przez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kwalifikowanego podpisu elektronicznego:</w:t>
      </w:r>
    </w:p>
    <w:p w14:paraId="62516723" w14:textId="1C6CD397" w:rsidR="00F959E7" w:rsidRPr="0063309D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Ze względu na niskie ryzyko naruszenia integralności pliku oraz łatwiejszą weryfikację podpisu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zaleca, w miarę możliwości,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przekonwertowanie plików składających się na ofertę na rozszerzenie .pdf  i opatrzenie ich podpisem kwalifikowanym w formacie </w:t>
      </w:r>
      <w:proofErr w:type="spellStart"/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PAdES</w:t>
      </w:r>
      <w:proofErr w:type="spellEnd"/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. </w:t>
      </w:r>
    </w:p>
    <w:p w14:paraId="56A7B741" w14:textId="77777777" w:rsidR="00F959E7" w:rsidRPr="0063309D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Pliki w innych formatach niż PDF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zaleca się opatrzyć podpisem w formacie </w:t>
      </w:r>
      <w:proofErr w:type="spellStart"/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XAdES</w:t>
      </w:r>
      <w:proofErr w:type="spellEnd"/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o typie zewnętrznym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Wykonawca powinien pamiętać, aby plik z podpisem przekazywać łącznie z dokumentem podpisywanym.</w:t>
      </w:r>
    </w:p>
    <w:p w14:paraId="16A24DA7" w14:textId="5311383F" w:rsidR="006C65D1" w:rsidRPr="0063309D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rekomenduje wykorzystanie podpisu z kwalifikowanym znacznikiem czasu.</w:t>
      </w:r>
    </w:p>
    <w:p w14:paraId="6B89BB15" w14:textId="03889CE1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zaleca aby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w przypadku podpisywania pliku przez kilka osób, stosować podpisy tego samego rodzaju.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1DDB1668" w14:textId="7777777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zaleca</w:t>
      </w:r>
      <w:r w:rsidR="00E87CA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aby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  <w:t>nie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79CB7CB" w14:textId="64659615" w:rsidR="000C1F5E" w:rsidRPr="0063309D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W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przypadku gdy podmiotowe środki dowodowe, inne dokumenty, lub dokumenty potwierdzające umocowanie do reprezentowania odpowiednio </w:t>
      </w:r>
      <w:r w:rsidR="00655D7D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ykonawcy, </w:t>
      </w:r>
      <w:bookmarkStart w:id="21" w:name="_Hlk64731686"/>
      <w:r w:rsidR="00655D7D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ykonawców wspólnie ubiegających się o udzielenie zamówienia publicznego lub podwykonawcy,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1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7931E545" w14:textId="41F28E55" w:rsidR="000C1F5E" w:rsidRPr="0063309D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gdy podmiotowe środki dowodowe, inne dokumenty lub dokumenty potwierdzające umocowanie do reprezentowania</w:t>
      </w: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, zostały wystawione przez upoważnione podmioty jako dokument w postaci papierowej, przekazuje się </w:t>
      </w:r>
      <w:r w:rsidRPr="0063309D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cyfrowe odwzorowanie</w:t>
      </w: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tego dokumentu opatrzone kwalifikowanym podpisem elektronicznym,  poświadczające zgodność cyfrowego odwzorowania z dokumentem w postaci papierowej.</w:t>
      </w:r>
    </w:p>
    <w:p w14:paraId="29DF5AE2" w14:textId="77777777" w:rsidR="000C1F5E" w:rsidRPr="0063309D" w:rsidRDefault="000C1F5E" w:rsidP="00833A2E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Poświadczenia zgodności cyfrowego odwzorowania</w:t>
      </w: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z dokumentem w postaci papierowej, dokonuje w przypadku:</w:t>
      </w:r>
    </w:p>
    <w:p w14:paraId="4BAAAC95" w14:textId="16213E41" w:rsidR="000C1F5E" w:rsidRPr="0063309D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podmiotowych środków dowodowych oraz dokumentów potwierdzających umocowanie do reprezentowania – odpowiednio </w:t>
      </w:r>
      <w:r w:rsidR="00655D7D"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W</w:t>
      </w: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ykonawca, </w:t>
      </w:r>
      <w:r w:rsidR="00655D7D"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W</w:t>
      </w: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ykonawca wspólnie ubiegający się o udzielenie zamówienia</w:t>
      </w:r>
      <w:r w:rsidR="00374F31"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</w:t>
      </w: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lub podwykonawca, w zakresie podmiotowych środków dowodowych lub dokumentów potwierdzających umocowanie do reprezentowania, które każdego z nich dotyczą;</w:t>
      </w:r>
    </w:p>
    <w:p w14:paraId="31A7105F" w14:textId="77777777" w:rsidR="000C1F5E" w:rsidRPr="0063309D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63309D" w:rsidRDefault="000C1F5E" w:rsidP="00833A2E">
      <w:pPr>
        <w:numPr>
          <w:ilvl w:val="0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Przez </w:t>
      </w:r>
      <w:r w:rsidRPr="0063309D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cyfrowe odwzorowanie</w:t>
      </w: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, o którym mowa powyżej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F9367E5" w14:textId="3889F056" w:rsidR="00BA1DD3" w:rsidRPr="0063309D" w:rsidRDefault="004E4D7B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2" w:name="_Toc8985353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Sposób oraz termin składania </w:t>
      </w:r>
      <w:r w:rsidR="007B1206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ofert</w:t>
      </w:r>
      <w:bookmarkEnd w:id="22"/>
    </w:p>
    <w:p w14:paraId="67B268A3" w14:textId="5AEB4471" w:rsidR="00231420" w:rsidRPr="0003391D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391D">
        <w:rPr>
          <w:rFonts w:asciiTheme="minorHAnsi" w:hAnsiTheme="minorHAnsi" w:cstheme="minorHAnsi"/>
          <w:sz w:val="22"/>
          <w:szCs w:val="22"/>
        </w:rPr>
        <w:t xml:space="preserve">Ofertę wraz z wymaganymi dokumentami należy </w:t>
      </w:r>
      <w:r w:rsidR="001E6A70" w:rsidRPr="0003391D">
        <w:rPr>
          <w:rFonts w:asciiTheme="minorHAnsi" w:hAnsiTheme="minorHAnsi" w:cstheme="minorHAnsi"/>
          <w:sz w:val="22"/>
          <w:szCs w:val="22"/>
        </w:rPr>
        <w:t xml:space="preserve">złożyć w </w:t>
      </w:r>
      <w:r w:rsidR="001E6A70" w:rsidRPr="0003391D">
        <w:rPr>
          <w:rFonts w:asciiTheme="minorHAnsi" w:hAnsiTheme="minorHAnsi" w:cstheme="minorHAnsi"/>
          <w:b/>
          <w:bCs/>
          <w:sz w:val="22"/>
          <w:szCs w:val="22"/>
        </w:rPr>
        <w:t>Formularzu składania oferty</w:t>
      </w:r>
      <w:r w:rsidR="001E6A70" w:rsidRPr="0003391D">
        <w:rPr>
          <w:rFonts w:asciiTheme="minorHAnsi" w:hAnsiTheme="minorHAnsi" w:cstheme="minorHAnsi"/>
          <w:sz w:val="22"/>
          <w:szCs w:val="22"/>
        </w:rPr>
        <w:t xml:space="preserve"> dostępnym </w:t>
      </w:r>
      <w:r w:rsidRPr="0003391D">
        <w:rPr>
          <w:rFonts w:asciiTheme="minorHAnsi" w:hAnsiTheme="minorHAnsi" w:cstheme="minorHAnsi"/>
          <w:sz w:val="22"/>
          <w:szCs w:val="22"/>
        </w:rPr>
        <w:t xml:space="preserve">na </w:t>
      </w:r>
      <w:hyperlink r:id="rId32" w:history="1">
        <w:r w:rsidRPr="0003391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03391D">
        <w:rPr>
          <w:rFonts w:asciiTheme="minorHAnsi" w:hAnsiTheme="minorHAnsi" w:cstheme="minorHAnsi"/>
          <w:sz w:val="22"/>
          <w:szCs w:val="22"/>
        </w:rPr>
        <w:t xml:space="preserve"> w myśl ustawy PZP na stronie internetowej prowadzonego postępowania  do dnia </w:t>
      </w:r>
      <w:r w:rsidR="0003391D" w:rsidRPr="0003391D">
        <w:rPr>
          <w:rFonts w:asciiTheme="minorHAnsi" w:hAnsiTheme="minorHAnsi" w:cstheme="minorHAnsi"/>
          <w:sz w:val="22"/>
          <w:szCs w:val="22"/>
        </w:rPr>
        <w:t>24.03.2022</w:t>
      </w:r>
      <w:r w:rsidR="00377679" w:rsidRPr="0003391D">
        <w:rPr>
          <w:rFonts w:asciiTheme="minorHAnsi" w:hAnsiTheme="minorHAnsi" w:cstheme="minorHAnsi"/>
          <w:sz w:val="22"/>
          <w:szCs w:val="22"/>
        </w:rPr>
        <w:t>r.</w:t>
      </w:r>
      <w:r w:rsidRPr="0003391D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377679" w:rsidRPr="0003391D">
        <w:rPr>
          <w:rFonts w:asciiTheme="minorHAnsi" w:hAnsiTheme="minorHAnsi" w:cstheme="minorHAnsi"/>
          <w:sz w:val="22"/>
          <w:szCs w:val="22"/>
        </w:rPr>
        <w:t>10:00</w:t>
      </w:r>
    </w:p>
    <w:p w14:paraId="4265326C" w14:textId="77777777" w:rsidR="00231420" w:rsidRPr="0063309D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 oferty należy dołączyć wszystkie wymagane w SWZ dokumenty.</w:t>
      </w:r>
    </w:p>
    <w:p w14:paraId="3F4C20B7" w14:textId="673B6C09" w:rsidR="00231420" w:rsidRPr="0063309D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 wypełnieniu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Formularza składania oferty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 dołączeni</w:t>
      </w:r>
      <w:r w:rsidR="001E6A7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 wszystkich wymaganych załączników należy kliknąć przycisk </w:t>
      </w:r>
      <w:r w:rsidR="001E6A70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rzejdź do podsumowania</w:t>
      </w:r>
      <w:r w:rsidR="001E6A70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</w:t>
      </w:r>
    </w:p>
    <w:p w14:paraId="668FF142" w14:textId="2C27C929" w:rsidR="00231420" w:rsidRPr="0063309D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Oferta składana elektronicznie musi zostać podpisana elektronicznym podpisem kwalifikowanym. W procesie składania oferty za pośrednictwem </w:t>
      </w:r>
      <w:hyperlink r:id="rId33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Wykonawca powinien złożyć podpis bezpośrednio na dokumentach przesłanych za pośrednictwem </w:t>
      </w:r>
      <w:hyperlink r:id="rId34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elektronicznym.</w:t>
      </w:r>
    </w:p>
    <w:p w14:paraId="5081C462" w14:textId="09967EE6" w:rsidR="005721DA" w:rsidRPr="0063309D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Ścieżka dla złożenia podpisu kwalifikowanego została wskazana w Instrukcji, o której mowa w pkt. </w:t>
      </w:r>
      <w:r w:rsidR="00BD6F0B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8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niniejszego Rozdziału.</w:t>
      </w:r>
    </w:p>
    <w:p w14:paraId="50184988" w14:textId="2B906571" w:rsidR="005721DA" w:rsidRPr="0063309D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Kliknięcie przycisku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Złóż ofertę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63309D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 datę złożenia oferty przyjmuje się datę jej przekazania w systemie (platformie) oferty</w:t>
      </w:r>
      <w:r w:rsidR="005721D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Po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kliknięci</w:t>
      </w:r>
      <w:r w:rsidR="005721D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przycisku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Złóż ofert</w:t>
      </w:r>
      <w:r w:rsidR="005721DA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ę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 </w:t>
      </w:r>
      <w:r w:rsidR="005721D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wyświetla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się komunikat, że oferta została zaszyfrowana i złożona.</w:t>
      </w:r>
    </w:p>
    <w:p w14:paraId="11AF9AE7" w14:textId="0D5D06CF" w:rsidR="00BA1DD3" w:rsidRPr="0063309D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  <w:u w:val="none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5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https://platformazakupowa.pl/strona/45-instrukcje</w:t>
        </w:r>
      </w:hyperlink>
    </w:p>
    <w:p w14:paraId="5EB96795" w14:textId="42E8EA18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3" w:name="_Toc89853537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sposobu obliczenia ceny ofert</w:t>
      </w:r>
      <w:bookmarkEnd w:id="23"/>
    </w:p>
    <w:p w14:paraId="2010C40E" w14:textId="10339092" w:rsidR="0025696F" w:rsidRPr="0063309D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zobowiązany jest wypełnić odpowiednio do CZĘŚCI, na które składana jest oferta,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Załącznik nr </w:t>
      </w:r>
      <w:r w:rsidR="00D004C6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4 </w:t>
      </w:r>
      <w:r w:rsidR="00D004C6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F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ormularz ofertowy.</w:t>
      </w:r>
    </w:p>
    <w:p w14:paraId="3E3E0F40" w14:textId="77777777" w:rsidR="0025696F" w:rsidRPr="0063309D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Składki podane w formularzu ofertowym, w każdej pozycji formularza ofertowego należy wskazać w złotych. Dla poszczególnych pozycji formularza ofertowego, w których wskazany został wymóg podania stawki, składka winna wynikać odpowiednio z przemnożenia stawki i sumy </w:t>
      </w:r>
      <w:r w:rsidRPr="002B0F8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ubezpieczenia, a następnie przemnożona przez liczbę lat ubezpieczenia. Składki cząstkowe sumuje się w celu uzyskania łącznej składki za dany rodzaj ubezpieczenia. Składka łączna winna być sumą składek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63309D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Składki/stawki/ceny podane w formularzu ofertowym traktowane będą jako składki/stawki/ceny ostateczne.</w:t>
      </w:r>
    </w:p>
    <w:p w14:paraId="24466082" w14:textId="23223D48" w:rsidR="0025696F" w:rsidRPr="0063309D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29F41402" w:rsidR="0025696F" w:rsidRPr="0063309D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zobowiązany jest do takiego ustalenia ceny oferty by była ona adekwatna do zaoferowanego zakresu ubezpieczenia/ ryzyka określonego odpowiednio do </w:t>
      </w:r>
      <w:r w:rsidR="00217D7C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na który składana jest oferta, w 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Załączniku nr 4 do SWZ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oraz sposobu płatności określonego dla dane</w:t>
      </w:r>
      <w:r w:rsidR="00217D7C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j CZĘŚCI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="002F7F9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50547874" w14:textId="77777777" w:rsidR="0025696F" w:rsidRPr="0063309D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przewiduje możliwości udzielenia zaliczki.</w:t>
      </w:r>
    </w:p>
    <w:p w14:paraId="539DDDDF" w14:textId="77777777" w:rsidR="0025696F" w:rsidRPr="00FF256E" w:rsidRDefault="0025696F" w:rsidP="00833A2E">
      <w:pPr>
        <w:pStyle w:val="Tekstpodstawowy221"/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lastRenderedPageBreak/>
        <w:t xml:space="preserve">Ewentualne </w:t>
      </w:r>
      <w:r w:rsidRPr="00FF256E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upusty cenowe muszą zawierać się w oferowanej cenie.</w:t>
      </w:r>
    </w:p>
    <w:p w14:paraId="4259DC4D" w14:textId="7B4E7A0C" w:rsidR="00BA1DD3" w:rsidRPr="00FF256E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4" w:name="_Toc89853538"/>
      <w:r w:rsidRPr="00FF256E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Poufny Charakter Informacji</w:t>
      </w:r>
      <w:bookmarkEnd w:id="24"/>
    </w:p>
    <w:p w14:paraId="3D8C9D30" w14:textId="77777777" w:rsidR="00FF256E" w:rsidRPr="00FF256E" w:rsidRDefault="00C04C2F" w:rsidP="00FF256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Zamawiający określa poufny charakter informacji zawartej w części:</w:t>
      </w:r>
    </w:p>
    <w:p w14:paraId="3CFED423" w14:textId="090FC88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 Charakterystyka Zamawiającego</w:t>
      </w:r>
    </w:p>
    <w:p w14:paraId="171D0B9B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1a do Charakterystyki Zamawiającego - opis budynków</w:t>
      </w:r>
    </w:p>
    <w:p w14:paraId="5052EA89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1b do Charakterystyki Zamawiającego - Wykaz sprzętu dzierżawionego</w:t>
      </w:r>
    </w:p>
    <w:p w14:paraId="17FC7093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1c do Charakterystyki Zamawiającego - wykaz środków trwałych</w:t>
      </w:r>
    </w:p>
    <w:p w14:paraId="4A7772F8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1d do Charakterystyki Zamawiającego - wykaz pojazdów</w:t>
      </w:r>
    </w:p>
    <w:p w14:paraId="63827D71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1e do Charakterystyki Zamawiającego - szkodowość komunikacyjna</w:t>
      </w:r>
    </w:p>
    <w:p w14:paraId="201340BA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1f do Charakterystyki Zamawiającego - szkodowość komunikacyjna</w:t>
      </w:r>
    </w:p>
    <w:p w14:paraId="1DA6EFE5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1g do Charakterystyki Zamawiającego - szkodowość mienie i OC</w:t>
      </w:r>
    </w:p>
    <w:p w14:paraId="284DF33E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1h do Charakterystyki Zamawiającego - szkodowość mienie i OC</w:t>
      </w:r>
    </w:p>
    <w:p w14:paraId="51795D33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1i do Charakterystyki Zamawiającego - szkodowość mienie</w:t>
      </w:r>
    </w:p>
    <w:p w14:paraId="37F958E7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2 Opis Przedmiotu Zamówienia</w:t>
      </w:r>
    </w:p>
    <w:p w14:paraId="73D4548E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3a - Wzór umowy dla Części 1</w:t>
      </w:r>
    </w:p>
    <w:p w14:paraId="33BCC618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3b - Wzór umowy dla Części 2</w:t>
      </w:r>
    </w:p>
    <w:p w14:paraId="6C085FF5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3c- Wzór umowy dla Części 3</w:t>
      </w:r>
    </w:p>
    <w:p w14:paraId="185620A9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4 Formularz ofertowy</w:t>
      </w:r>
    </w:p>
    <w:p w14:paraId="44A03DBB" w14:textId="77777777" w:rsidR="00FF256E" w:rsidRDefault="00FF256E" w:rsidP="00947C25">
      <w:pPr>
        <w:tabs>
          <w:tab w:val="left" w:pos="426"/>
        </w:tabs>
        <w:spacing w:line="271" w:lineRule="auto"/>
        <w:ind w:left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highlight w:val="yellow"/>
          <w:lang w:eastAsia="pl-PL"/>
        </w:rPr>
      </w:pPr>
    </w:p>
    <w:p w14:paraId="466AC015" w14:textId="06A6BA44" w:rsidR="00C04C2F" w:rsidRPr="0063309D" w:rsidRDefault="00C04C2F" w:rsidP="002B0F80">
      <w:pPr>
        <w:pStyle w:val="Default"/>
        <w:numPr>
          <w:ilvl w:val="8"/>
          <w:numId w:val="20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w formie elektronicznej za pośrednictwem Platformy zakupowej </w:t>
      </w:r>
      <w:r w:rsidR="00DE6AD5" w:rsidRPr="0063309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https://platformazakupowa.pl/pn/tamal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w zakładce niniejszego postępowania. We wniosku o przesłanie Części poufnej SWZ należy podać dane dotyczące Wnioskodawcy i Wykonawcy, którego reprezentuje powołując się na numer przedmiotowego postępowania. </w:t>
      </w:r>
    </w:p>
    <w:p w14:paraId="0F04256D" w14:textId="26B2FDD3" w:rsidR="00BA1DD3" w:rsidRPr="0063309D" w:rsidRDefault="00231420" w:rsidP="00833A2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t.j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. Dz.U. z 2020 r. poz. 895 ze zm.).</w:t>
      </w:r>
    </w:p>
    <w:p w14:paraId="260F97DB" w14:textId="77777777" w:rsidR="0061382C" w:rsidRPr="0063309D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5" w:name="_Toc89853539"/>
      <w:bookmarkStart w:id="26" w:name="_Hlk6387871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jakościowe odnoszące się do głównych</w:t>
      </w:r>
      <w:bookmarkEnd w:id="2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618026EC" w14:textId="0C800369" w:rsidR="00BA1DD3" w:rsidRPr="0063309D" w:rsidRDefault="008B54FE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7" w:name="_Toc89853540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elementów przedmiotu zamówienia</w:t>
      </w:r>
      <w:bookmarkEnd w:id="26"/>
      <w:bookmarkEnd w:id="27"/>
    </w:p>
    <w:p w14:paraId="1169D81D" w14:textId="45F3181B" w:rsidR="00C5590B" w:rsidRPr="0063309D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246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ust 2 ustawy PZP opisując:</w:t>
      </w:r>
    </w:p>
    <w:p w14:paraId="24949E2A" w14:textId="77777777" w:rsidR="00C5590B" w:rsidRPr="0063309D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zakres ubezpieczenia,</w:t>
      </w:r>
    </w:p>
    <w:p w14:paraId="74846BA0" w14:textId="77777777" w:rsidR="00C5590B" w:rsidRPr="0063309D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przedmiot ubezpieczenia,</w:t>
      </w:r>
    </w:p>
    <w:p w14:paraId="1721C613" w14:textId="77777777" w:rsidR="00C5590B" w:rsidRPr="0063309D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sumy ubezpieczenia, sumy gwarancyjne i limity odpowiedzialności, </w:t>
      </w:r>
    </w:p>
    <w:p w14:paraId="05B87E94" w14:textId="77777777" w:rsidR="00C5590B" w:rsidRPr="0063309D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system ubezpieczenia, </w:t>
      </w:r>
    </w:p>
    <w:p w14:paraId="11DCA5AC" w14:textId="77777777" w:rsidR="00C5590B" w:rsidRPr="0063309D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wartości ubezpieczenia,</w:t>
      </w:r>
    </w:p>
    <w:p w14:paraId="58CC69E9" w14:textId="77777777" w:rsidR="00C5590B" w:rsidRPr="0063309D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lastRenderedPageBreak/>
        <w:t>klauzule obligatoryjne,</w:t>
      </w:r>
    </w:p>
    <w:p w14:paraId="3507F2DA" w14:textId="77777777" w:rsidR="00C5590B" w:rsidRPr="0063309D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franszyzy i udziały własne.</w:t>
      </w:r>
    </w:p>
    <w:p w14:paraId="0CFC5B8E" w14:textId="77777777" w:rsidR="00C5590B" w:rsidRPr="0063309D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37734A30" w:rsidR="00C5590B" w:rsidRPr="0063309D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5CF1DAD8" w14:textId="7DE1D01B" w:rsidR="003C3949" w:rsidRPr="0063309D" w:rsidRDefault="003C3949" w:rsidP="003C3949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W odniesieniu do obowiązkowego ubezpieczenia odpowiedzialności cywilnej posiadacza pojazdów mechanicznych, wymagania jakościowe noszące się do głównych elementów przedmiotu zamówienia określa ustawa z dnia 22.05.2003 o ubezpieczeniach obowiązkowych, Ubezpieczeniowym Funduszu Gwarancyjnym i Polskim Biurze Ubezpieczycieli Komunikacyjnych (Dz.U. 2019 poz. 2214 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t.j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. ze zm.).</w:t>
      </w:r>
    </w:p>
    <w:p w14:paraId="5E34E42C" w14:textId="19CC48A5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8" w:name="_Toc89853541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Kryteria oceny ofert i sposób oceny ofert</w:t>
      </w:r>
      <w:bookmarkEnd w:id="28"/>
    </w:p>
    <w:p w14:paraId="3C8A525A" w14:textId="77777777" w:rsidR="00783330" w:rsidRPr="0063309D" w:rsidRDefault="00783330" w:rsidP="00947C25">
      <w:pPr>
        <w:pStyle w:val="Legenda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>Przy dokonywaniu oceny ofert Zamawiający będzie stosował następujące zasady:</w:t>
      </w:r>
    </w:p>
    <w:p w14:paraId="300E4B4A" w14:textId="6D15500E" w:rsidR="00783330" w:rsidRPr="0063309D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Cs w:val="22"/>
        </w:rPr>
        <w:t>Ocena dokonywana jest dla każdej CZĘŚCI osobno.</w:t>
      </w:r>
    </w:p>
    <w:p w14:paraId="2F6B2888" w14:textId="1B8AF9C4" w:rsidR="00783330" w:rsidRPr="0063309D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Cs w:val="22"/>
        </w:rPr>
        <w:t>Oceny ofert dokonuje się na podstawie wypełnionego przez Wykonawcę Formularza ofert</w:t>
      </w:r>
      <w:r w:rsidR="007F1E2F" w:rsidRPr="0063309D">
        <w:rPr>
          <w:rFonts w:asciiTheme="minorHAnsi" w:hAnsiTheme="minorHAnsi" w:cstheme="minorHAnsi"/>
          <w:b w:val="0"/>
          <w:color w:val="404040" w:themeColor="text1" w:themeTint="BF"/>
          <w:szCs w:val="22"/>
        </w:rPr>
        <w:t>owego</w:t>
      </w:r>
      <w:r w:rsidRPr="0063309D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</w:t>
      </w:r>
      <w:r w:rsidR="003C3949" w:rsidRPr="0063309D">
        <w:rPr>
          <w:rFonts w:asciiTheme="minorHAnsi" w:hAnsiTheme="minorHAnsi" w:cstheme="minorHAnsi"/>
          <w:b w:val="0"/>
          <w:color w:val="404040" w:themeColor="text1" w:themeTint="BF"/>
          <w:szCs w:val="22"/>
        </w:rPr>
        <w:t>Załącznik nr 4 Formularz ofertowy</w:t>
      </w:r>
    </w:p>
    <w:p w14:paraId="3CFEAA4B" w14:textId="2BBEBF19" w:rsidR="00783330" w:rsidRPr="0063309D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Kryteria oceny ofert 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 xml:space="preserve">dla </w:t>
      </w:r>
      <w:r w:rsidR="008B05D4" w:rsidRPr="0063309D">
        <w:rPr>
          <w:rFonts w:asciiTheme="minorHAnsi" w:hAnsiTheme="minorHAnsi" w:cstheme="minorHAnsi"/>
          <w:color w:val="404040" w:themeColor="text1" w:themeTint="BF"/>
          <w:szCs w:val="22"/>
        </w:rPr>
        <w:t>CZĘŚCI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 xml:space="preserve"> 1</w:t>
      </w:r>
      <w:r w:rsidR="003C3949" w:rsidRPr="0063309D">
        <w:rPr>
          <w:rFonts w:asciiTheme="minorHAnsi" w:hAnsiTheme="minorHAnsi" w:cstheme="minorHAnsi"/>
          <w:color w:val="404040" w:themeColor="text1" w:themeTint="BF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 xml:space="preserve"> 2</w:t>
      </w:r>
      <w:r w:rsidR="003C3949" w:rsidRPr="0063309D">
        <w:rPr>
          <w:rFonts w:asciiTheme="minorHAnsi" w:hAnsiTheme="minorHAnsi" w:cstheme="minorHAnsi"/>
          <w:color w:val="404040" w:themeColor="text1" w:themeTint="BF"/>
          <w:szCs w:val="22"/>
        </w:rPr>
        <w:t xml:space="preserve"> i 3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>:</w:t>
      </w:r>
    </w:p>
    <w:p w14:paraId="10D7E4A1" w14:textId="77777777" w:rsidR="00783330" w:rsidRPr="0063309D" w:rsidRDefault="00783330" w:rsidP="00947C25">
      <w:pPr>
        <w:tabs>
          <w:tab w:val="left" w:pos="709"/>
        </w:tabs>
        <w:spacing w:beforeLines="50" w:before="120" w:afterLines="100" w:after="240" w:line="271" w:lineRule="auto"/>
        <w:ind w:left="426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 xml:space="preserve">Znaczenie (waga) poszczególnych kryteriów w ogólnej ocenie ofert </w:t>
      </w:r>
    </w:p>
    <w:p w14:paraId="456A9EBF" w14:textId="51A0901D" w:rsidR="00783330" w:rsidRPr="0063309D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Cena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3C394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60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%</w:t>
      </w:r>
    </w:p>
    <w:p w14:paraId="2658F050" w14:textId="6F0E1CE2" w:rsidR="00783330" w:rsidRPr="0063309D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Preferowany zakres ubezpieczenia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3C394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40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%</w:t>
      </w:r>
    </w:p>
    <w:p w14:paraId="3D07E842" w14:textId="77777777" w:rsidR="00783330" w:rsidRPr="0063309D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Cs w:val="22"/>
          <w:u w:val="single"/>
        </w:rPr>
      </w:pPr>
      <w:r w:rsidRPr="0063309D">
        <w:rPr>
          <w:rFonts w:asciiTheme="minorHAnsi" w:hAnsiTheme="minorHAnsi" w:cstheme="minorHAnsi"/>
          <w:color w:val="404040" w:themeColor="text1" w:themeTint="BF"/>
          <w:szCs w:val="22"/>
          <w:u w:val="single"/>
        </w:rPr>
        <w:t xml:space="preserve">Sposób </w:t>
      </w:r>
      <w:r w:rsidRPr="0063309D">
        <w:rPr>
          <w:rFonts w:asciiTheme="minorHAnsi" w:hAnsiTheme="minorHAnsi" w:cstheme="minorHAnsi"/>
          <w:bCs/>
          <w:color w:val="404040" w:themeColor="text1" w:themeTint="BF"/>
          <w:szCs w:val="22"/>
          <w:u w:val="single"/>
        </w:rPr>
        <w:t>przyznawania</w:t>
      </w:r>
      <w:r w:rsidRPr="0063309D">
        <w:rPr>
          <w:rFonts w:asciiTheme="minorHAnsi" w:hAnsiTheme="minorHAnsi" w:cstheme="minorHAnsi"/>
          <w:color w:val="404040" w:themeColor="text1" w:themeTint="BF"/>
          <w:szCs w:val="22"/>
          <w:u w:val="single"/>
        </w:rPr>
        <w:t xml:space="preserve"> punktów w poszczególnych kryteriach:</w:t>
      </w:r>
    </w:p>
    <w:p w14:paraId="7365F27B" w14:textId="77777777" w:rsidR="00783330" w:rsidRPr="0063309D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>Kryterium CENA:</w:t>
      </w:r>
    </w:p>
    <w:p w14:paraId="291455F7" w14:textId="41D77329" w:rsidR="00783330" w:rsidRPr="0063309D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Cena wskazana w formularzu - wartość łącznej składki przedstawionej oferty za wskazany okres </w:t>
      </w:r>
      <w:r w:rsidR="003C394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ubezpieczenia</w:t>
      </w:r>
    </w:p>
    <w:p w14:paraId="0C32B32F" w14:textId="77777777" w:rsidR="00783330" w:rsidRPr="0063309D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Ocena ofert zostanie dokonana wg wzoru:</w:t>
      </w:r>
    </w:p>
    <w:p w14:paraId="1010CC5F" w14:textId="3DDAF309" w:rsidR="00783330" w:rsidRPr="0063309D" w:rsidRDefault="00783330" w:rsidP="00947C25">
      <w:pPr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color w:val="404040" w:themeColor="text1" w:themeTint="BF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404040" w:themeColor="text1" w:themeTint="BF"/>
                <w:sz w:val="22"/>
                <w:szCs w:val="22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color w:val="404040" w:themeColor="text1" w:themeTint="BF"/>
                <w:sz w:val="22"/>
                <w:szCs w:val="22"/>
              </w:rPr>
              <m:t>cena oferty ocenianej</m:t>
            </m:r>
          </m:den>
        </m:f>
        <m:r>
          <w:rPr>
            <w:rFonts w:ascii="Cambria Math" w:hAnsi="Cambria Math" w:cstheme="minorHAnsi"/>
            <w:color w:val="404040" w:themeColor="text1" w:themeTint="BF"/>
            <w:sz w:val="22"/>
            <w:szCs w:val="22"/>
          </w:rPr>
          <m:t>x 100 x waga kryterium</m:t>
        </m:r>
      </m:oMath>
    </w:p>
    <w:p w14:paraId="2D1365A2" w14:textId="77777777" w:rsidR="00783330" w:rsidRPr="0063309D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>Kryterium PREFEROWANY ZAKRES UBEZPIECZENIA: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ab/>
      </w:r>
    </w:p>
    <w:p w14:paraId="5C2EC1CE" w14:textId="717A3444" w:rsidR="00783330" w:rsidRPr="0063309D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lastRenderedPageBreak/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63309D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Złożenie oferty o zakresie mniejszym niż określony w SWZ jako zakres minimalny - niepodlegający żadnym zmianom, spowoduje odrzucenie oferty. </w:t>
      </w:r>
    </w:p>
    <w:p w14:paraId="5D262D06" w14:textId="09892B55" w:rsidR="00783330" w:rsidRPr="0063309D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Zakres preferowany oceniany będzie na podstawie wypełnionego Załącznika nr 4  do SWZ - „Formularz ofertowy – ZAKRES UBEZPIECZENIA”, który określa liczbę punktów za każdą włączoną preferowaną klauzulę lub wysokość limitu dodatkowego.</w:t>
      </w:r>
    </w:p>
    <w:p w14:paraId="6383359D" w14:textId="2760A3D8" w:rsidR="008F7022" w:rsidRPr="0063309D" w:rsidRDefault="008F7022" w:rsidP="008F7022">
      <w:pPr>
        <w:pStyle w:val="Legenda"/>
        <w:numPr>
          <w:ilvl w:val="2"/>
          <w:numId w:val="24"/>
        </w:numPr>
        <w:jc w:val="both"/>
        <w:rPr>
          <w:rFonts w:asciiTheme="minorHAnsi" w:hAnsiTheme="minorHAnsi" w:cstheme="minorHAnsi"/>
          <w:b w:val="0"/>
          <w:sz w:val="20"/>
        </w:rPr>
      </w:pPr>
      <w:r w:rsidRPr="0063309D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63309D">
        <w:rPr>
          <w:rFonts w:asciiTheme="minorHAnsi" w:hAnsiTheme="minorHAnsi" w:cstheme="minorHAnsi"/>
          <w:sz w:val="20"/>
        </w:rPr>
        <w:t>CZĘŚCI 1</w:t>
      </w:r>
    </w:p>
    <w:p w14:paraId="35BF7C35" w14:textId="0F0E1316" w:rsidR="00386849" w:rsidRPr="0063309D" w:rsidRDefault="00386849" w:rsidP="00386849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EF0A77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63309D">
        <w:rPr>
          <w:rFonts w:asciiTheme="minorHAnsi" w:hAnsiTheme="minorHAnsi" w:cstheme="minorHAnsi"/>
          <w:b/>
          <w:bCs/>
          <w:sz w:val="20"/>
          <w:szCs w:val="20"/>
        </w:rPr>
        <w:t>óbr osobistych</w:t>
      </w:r>
    </w:p>
    <w:p w14:paraId="0E0CCD5B" w14:textId="77777777" w:rsidR="00386849" w:rsidRPr="0063309D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bookmarkStart w:id="29" w:name="_Hlk89861286"/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1C2ED635" w14:textId="77777777" w:rsidR="00386849" w:rsidRPr="0063309D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bookmarkEnd w:id="29"/>
    <w:p w14:paraId="3DBE4525" w14:textId="77777777" w:rsidR="00386849" w:rsidRPr="0063309D" w:rsidRDefault="00386849" w:rsidP="00386849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>Klauzula dedykowanego likwidatora</w:t>
      </w:r>
    </w:p>
    <w:p w14:paraId="476F73E2" w14:textId="77777777" w:rsidR="00386849" w:rsidRPr="0063309D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19BD7DF8" w14:textId="77777777" w:rsidR="00386849" w:rsidRPr="0063309D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6563C2C4" w14:textId="5F739097" w:rsidR="00341CFB" w:rsidRPr="0063309D" w:rsidRDefault="00341CFB" w:rsidP="00341CFB">
      <w:pPr>
        <w:ind w:left="708" w:firstLine="708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>Klauzul</w:t>
      </w:r>
      <w:r w:rsidR="00386849" w:rsidRPr="0063309D">
        <w:rPr>
          <w:rFonts w:asciiTheme="minorHAnsi" w:hAnsiTheme="minorHAnsi" w:cstheme="minorHAnsi"/>
          <w:b/>
          <w:bCs/>
          <w:sz w:val="20"/>
          <w:szCs w:val="20"/>
        </w:rPr>
        <w:t xml:space="preserve">a szkód o charakterze administracyjnym </w:t>
      </w:r>
    </w:p>
    <w:p w14:paraId="685EFA9B" w14:textId="77777777" w:rsidR="00341CFB" w:rsidRPr="0063309D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63309D">
        <w:rPr>
          <w:rFonts w:asciiTheme="minorHAnsi" w:hAnsiTheme="minorHAnsi" w:cstheme="minorHAnsi"/>
          <w:b w:val="0"/>
          <w:bCs/>
          <w:sz w:val="20"/>
        </w:rPr>
        <w:t>Wykonawca, który zaoferuje klauzulę otrzyma 10 pkt.</w:t>
      </w:r>
    </w:p>
    <w:p w14:paraId="3B156CA9" w14:textId="6DF3FA6A" w:rsidR="00341CFB" w:rsidRPr="0063309D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63309D">
        <w:rPr>
          <w:rFonts w:asciiTheme="minorHAnsi" w:hAnsiTheme="minorHAnsi" w:cstheme="minorHAnsi"/>
          <w:b w:val="0"/>
          <w:bCs/>
          <w:sz w:val="20"/>
        </w:rPr>
        <w:t>Wykonawca, który nie zaoferuje klauzuli otrzyma – 0 pkt</w:t>
      </w:r>
    </w:p>
    <w:p w14:paraId="634FA4DC" w14:textId="77777777" w:rsidR="00386849" w:rsidRPr="0063309D" w:rsidRDefault="000279CD" w:rsidP="000279CD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386849" w:rsidRPr="0063309D">
        <w:rPr>
          <w:rFonts w:asciiTheme="minorHAnsi" w:hAnsiTheme="minorHAnsi" w:cstheme="minorHAnsi"/>
          <w:b/>
          <w:bCs/>
          <w:sz w:val="20"/>
          <w:szCs w:val="20"/>
        </w:rPr>
        <w:t xml:space="preserve">naruszenia praw pacjenta </w:t>
      </w:r>
    </w:p>
    <w:p w14:paraId="4BAB8400" w14:textId="18B4989E" w:rsidR="000279CD" w:rsidRPr="0063309D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0DF3C60D" w14:textId="77777777" w:rsidR="000279CD" w:rsidRPr="0063309D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6E532341" w14:textId="77777777" w:rsidR="00386849" w:rsidRPr="0063309D" w:rsidRDefault="00386849" w:rsidP="00386849">
      <w:pPr>
        <w:pStyle w:val="Legenda"/>
        <w:ind w:left="1440"/>
        <w:jc w:val="both"/>
        <w:rPr>
          <w:rFonts w:asciiTheme="minorHAnsi" w:hAnsiTheme="minorHAnsi" w:cstheme="minorHAnsi"/>
          <w:sz w:val="20"/>
        </w:rPr>
      </w:pPr>
    </w:p>
    <w:p w14:paraId="7D86F425" w14:textId="067C586C" w:rsidR="000279CD" w:rsidRPr="0063309D" w:rsidRDefault="000279CD" w:rsidP="000279CD">
      <w:pPr>
        <w:pStyle w:val="Legenda"/>
        <w:numPr>
          <w:ilvl w:val="2"/>
          <w:numId w:val="24"/>
        </w:numPr>
        <w:ind w:hanging="589"/>
        <w:jc w:val="both"/>
        <w:rPr>
          <w:rFonts w:asciiTheme="minorHAnsi" w:hAnsiTheme="minorHAnsi" w:cstheme="minorHAnsi"/>
          <w:sz w:val="20"/>
        </w:rPr>
      </w:pPr>
      <w:r w:rsidRPr="0063309D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63309D">
        <w:rPr>
          <w:rFonts w:asciiTheme="minorHAnsi" w:hAnsiTheme="minorHAnsi" w:cstheme="minorHAnsi"/>
          <w:sz w:val="20"/>
        </w:rPr>
        <w:t>CZĘŚCI 2</w:t>
      </w:r>
    </w:p>
    <w:p w14:paraId="612F6669" w14:textId="4E7742D4" w:rsidR="000279CD" w:rsidRPr="0063309D" w:rsidRDefault="000279CD" w:rsidP="00265634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sz w:val="20"/>
          <w:szCs w:val="20"/>
        </w:rPr>
        <w:t xml:space="preserve">Klauzula </w:t>
      </w:r>
      <w:r w:rsidR="00386849" w:rsidRPr="0063309D">
        <w:rPr>
          <w:rFonts w:asciiTheme="minorHAnsi" w:hAnsiTheme="minorHAnsi" w:cstheme="minorHAnsi"/>
          <w:b/>
          <w:sz w:val="20"/>
          <w:szCs w:val="20"/>
        </w:rPr>
        <w:t>funduszu prewencyjnego</w:t>
      </w:r>
    </w:p>
    <w:p w14:paraId="460D3B4B" w14:textId="04A56E7D" w:rsidR="000279CD" w:rsidRPr="0063309D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1</w:t>
      </w:r>
      <w:r w:rsidR="00386849" w:rsidRPr="0063309D">
        <w:rPr>
          <w:rFonts w:asciiTheme="minorHAnsi" w:hAnsiTheme="minorHAnsi" w:cstheme="minorHAnsi"/>
          <w:sz w:val="20"/>
          <w:szCs w:val="20"/>
        </w:rPr>
        <w:t>5</w:t>
      </w:r>
      <w:r w:rsidRPr="0063309D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04A88F15" w14:textId="77777777" w:rsidR="000279CD" w:rsidRPr="0063309D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736A0112" w14:textId="36B86376" w:rsidR="000279CD" w:rsidRPr="0063309D" w:rsidRDefault="000279CD" w:rsidP="00265634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386849" w:rsidRPr="0063309D">
        <w:rPr>
          <w:rFonts w:asciiTheme="minorHAnsi" w:hAnsiTheme="minorHAnsi" w:cstheme="minorHAnsi"/>
          <w:b/>
          <w:bCs/>
          <w:sz w:val="20"/>
          <w:szCs w:val="20"/>
        </w:rPr>
        <w:t>dedykowanego likwidatora</w:t>
      </w:r>
    </w:p>
    <w:p w14:paraId="046BCD10" w14:textId="525DA8B9" w:rsidR="000279CD" w:rsidRPr="0063309D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1</w:t>
      </w:r>
      <w:r w:rsidR="00386849" w:rsidRPr="0063309D">
        <w:rPr>
          <w:rFonts w:asciiTheme="minorHAnsi" w:hAnsiTheme="minorHAnsi" w:cstheme="minorHAnsi"/>
          <w:sz w:val="20"/>
          <w:szCs w:val="20"/>
        </w:rPr>
        <w:t>5</w:t>
      </w:r>
      <w:r w:rsidRPr="0063309D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36A6A04D" w14:textId="77777777" w:rsidR="000279CD" w:rsidRPr="0063309D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4DAC8D48" w14:textId="57395D0E" w:rsidR="00341CFB" w:rsidRPr="0063309D" w:rsidRDefault="000279CD" w:rsidP="000279CD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386849" w:rsidRPr="0063309D">
        <w:rPr>
          <w:rFonts w:asciiTheme="minorHAnsi" w:hAnsiTheme="minorHAnsi" w:cstheme="minorHAnsi"/>
          <w:b/>
          <w:bCs/>
          <w:sz w:val="20"/>
          <w:szCs w:val="20"/>
        </w:rPr>
        <w:t>72 godzin</w:t>
      </w:r>
    </w:p>
    <w:p w14:paraId="5FB3CA63" w14:textId="79BC6D7F" w:rsidR="000279CD" w:rsidRPr="0063309D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1</w:t>
      </w:r>
      <w:r w:rsidR="00386849" w:rsidRPr="0063309D">
        <w:rPr>
          <w:rFonts w:asciiTheme="minorHAnsi" w:hAnsiTheme="minorHAnsi" w:cstheme="minorHAnsi"/>
          <w:sz w:val="20"/>
          <w:szCs w:val="20"/>
        </w:rPr>
        <w:t>0</w:t>
      </w:r>
      <w:r w:rsidRPr="0063309D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0F68297C" w14:textId="4EB3B927" w:rsidR="000279CD" w:rsidRPr="0063309D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5FD2E98E" w14:textId="77777777" w:rsidR="00386849" w:rsidRPr="0063309D" w:rsidRDefault="00386849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0260B5D6" w14:textId="0E6CE86A" w:rsidR="00265634" w:rsidRPr="0063309D" w:rsidRDefault="00265634" w:rsidP="00265634">
      <w:pPr>
        <w:pStyle w:val="Legenda"/>
        <w:numPr>
          <w:ilvl w:val="2"/>
          <w:numId w:val="24"/>
        </w:numPr>
        <w:ind w:hanging="589"/>
        <w:jc w:val="both"/>
        <w:rPr>
          <w:rFonts w:asciiTheme="minorHAnsi" w:hAnsiTheme="minorHAnsi" w:cstheme="minorHAnsi"/>
          <w:b w:val="0"/>
          <w:bCs/>
          <w:color w:val="FF0000"/>
          <w:sz w:val="20"/>
        </w:rPr>
      </w:pPr>
      <w:r w:rsidRPr="0063309D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63309D">
        <w:rPr>
          <w:rFonts w:asciiTheme="minorHAnsi" w:hAnsiTheme="minorHAnsi" w:cstheme="minorHAnsi"/>
          <w:sz w:val="20"/>
        </w:rPr>
        <w:t>CZĘŚCI 3</w:t>
      </w:r>
    </w:p>
    <w:p w14:paraId="532C811F" w14:textId="77777777" w:rsidR="00265634" w:rsidRPr="0063309D" w:rsidRDefault="00265634" w:rsidP="00265634">
      <w:pPr>
        <w:ind w:left="708" w:firstLine="710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>Franszyza integralna</w:t>
      </w:r>
    </w:p>
    <w:p w14:paraId="6D626CCF" w14:textId="2EAD5B7C" w:rsidR="00265634" w:rsidRPr="0063309D" w:rsidRDefault="00265634" w:rsidP="00265634">
      <w:pPr>
        <w:ind w:left="708" w:firstLine="710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 xml:space="preserve">Wykonawca, który zaoferuje brak franszyzy integralnej otrzyma – </w:t>
      </w:r>
      <w:r w:rsidR="00EA664B" w:rsidRPr="0063309D">
        <w:rPr>
          <w:rFonts w:asciiTheme="minorHAnsi" w:hAnsiTheme="minorHAnsi" w:cstheme="minorHAnsi"/>
          <w:sz w:val="20"/>
          <w:szCs w:val="20"/>
        </w:rPr>
        <w:t>10</w:t>
      </w:r>
      <w:r w:rsidRPr="0063309D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73F53D47" w14:textId="25C66FD2" w:rsidR="00265634" w:rsidRPr="0063309D" w:rsidRDefault="00265634" w:rsidP="00265634">
      <w:pPr>
        <w:ind w:left="708" w:firstLine="710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 xml:space="preserve">Wykonawca, który zaoferuje franszyzę integralną 300zł – 400 zł otrzyma – </w:t>
      </w:r>
      <w:r w:rsidR="00EA664B" w:rsidRPr="0063309D">
        <w:rPr>
          <w:rFonts w:asciiTheme="minorHAnsi" w:hAnsiTheme="minorHAnsi" w:cstheme="minorHAnsi"/>
          <w:sz w:val="20"/>
          <w:szCs w:val="20"/>
        </w:rPr>
        <w:t>5</w:t>
      </w:r>
      <w:r w:rsidRPr="0063309D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223CC534" w14:textId="77777777" w:rsidR="00265634" w:rsidRPr="0063309D" w:rsidRDefault="00265634" w:rsidP="00265634">
      <w:pPr>
        <w:ind w:left="708" w:firstLine="710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franszyza integralna powyżej 500 zł otrzyma – 0 pkt</w:t>
      </w:r>
    </w:p>
    <w:p w14:paraId="106631D6" w14:textId="77777777" w:rsidR="00265634" w:rsidRPr="0063309D" w:rsidRDefault="00265634" w:rsidP="00265634">
      <w:pPr>
        <w:ind w:left="708" w:firstLine="710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>Udział własny</w:t>
      </w:r>
    </w:p>
    <w:p w14:paraId="3B929F55" w14:textId="77777777" w:rsidR="00265634" w:rsidRPr="0063309D" w:rsidRDefault="00265634" w:rsidP="00265634">
      <w:pPr>
        <w:ind w:left="708" w:firstLine="710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brak udziału własnego w szkodzie otrzyma – 10 pkt.</w:t>
      </w:r>
    </w:p>
    <w:p w14:paraId="02F74963" w14:textId="77777777" w:rsidR="00265634" w:rsidRPr="0063309D" w:rsidRDefault="00265634" w:rsidP="00265634">
      <w:pPr>
        <w:ind w:left="708" w:firstLine="710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nie zaoferuje braku udziału własnego otrzyma – 0 pkt.</w:t>
      </w:r>
    </w:p>
    <w:p w14:paraId="63C715B5" w14:textId="77777777" w:rsidR="00265634" w:rsidRPr="0063309D" w:rsidRDefault="00265634" w:rsidP="00265634">
      <w:pPr>
        <w:ind w:left="708" w:firstLine="71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Klauzula dedykowanego likwidatora</w:t>
      </w:r>
    </w:p>
    <w:p w14:paraId="6798AA2E" w14:textId="77777777" w:rsidR="00265634" w:rsidRPr="0063309D" w:rsidRDefault="00265634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5 pkt.</w:t>
      </w:r>
    </w:p>
    <w:p w14:paraId="66C586FE" w14:textId="77777777" w:rsidR="00265634" w:rsidRPr="0063309D" w:rsidRDefault="00265634" w:rsidP="00265634">
      <w:pPr>
        <w:ind w:left="708" w:hanging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 xml:space="preserve">       </w:t>
      </w:r>
      <w:r w:rsidRPr="0063309D">
        <w:rPr>
          <w:rFonts w:asciiTheme="minorHAnsi" w:hAnsiTheme="minorHAnsi" w:cstheme="minorHAnsi"/>
          <w:sz w:val="20"/>
          <w:szCs w:val="20"/>
        </w:rPr>
        <w:tab/>
      </w:r>
      <w:r w:rsidRPr="0063309D">
        <w:rPr>
          <w:rFonts w:asciiTheme="minorHAnsi" w:hAnsiTheme="minorHAnsi" w:cstheme="minorHAnsi"/>
          <w:sz w:val="20"/>
          <w:szCs w:val="20"/>
        </w:rPr>
        <w:tab/>
        <w:t>Wykonawca, który nie zaoferuje klauzuli otrzyma – 0 pkt.</w:t>
      </w:r>
    </w:p>
    <w:p w14:paraId="42D8A7C6" w14:textId="77777777" w:rsidR="00265634" w:rsidRPr="0063309D" w:rsidRDefault="00265634" w:rsidP="00265634">
      <w:pPr>
        <w:tabs>
          <w:tab w:val="left" w:pos="851"/>
        </w:tabs>
        <w:suppressAutoHyphens w:val="0"/>
        <w:autoSpaceDN w:val="0"/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6330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  <w:t>Klauzula trwałych następstw zawału serca i udaru mózgu</w:t>
      </w:r>
    </w:p>
    <w:p w14:paraId="0CA9272E" w14:textId="77777777" w:rsidR="00265634" w:rsidRPr="0063309D" w:rsidRDefault="00265634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5 pkt.</w:t>
      </w:r>
    </w:p>
    <w:p w14:paraId="5050D7CB" w14:textId="77777777" w:rsidR="00265634" w:rsidRPr="0063309D" w:rsidRDefault="00265634" w:rsidP="00265634">
      <w:pPr>
        <w:ind w:left="708" w:hanging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 xml:space="preserve">       </w:t>
      </w:r>
      <w:r w:rsidRPr="0063309D">
        <w:rPr>
          <w:rFonts w:asciiTheme="minorHAnsi" w:hAnsiTheme="minorHAnsi" w:cstheme="minorHAnsi"/>
          <w:sz w:val="20"/>
          <w:szCs w:val="20"/>
        </w:rPr>
        <w:tab/>
      </w:r>
      <w:r w:rsidRPr="0063309D">
        <w:rPr>
          <w:rFonts w:asciiTheme="minorHAnsi" w:hAnsiTheme="minorHAnsi" w:cstheme="minorHAnsi"/>
          <w:sz w:val="20"/>
          <w:szCs w:val="20"/>
        </w:rPr>
        <w:tab/>
        <w:t>Wykonawca, który nie zaoferuje klauzuli otrzyma – 0 pkt.</w:t>
      </w:r>
    </w:p>
    <w:p w14:paraId="4873568B" w14:textId="77777777" w:rsidR="00265634" w:rsidRPr="0063309D" w:rsidRDefault="00265634" w:rsidP="00265634">
      <w:pPr>
        <w:ind w:left="708" w:firstLine="710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>ASSISTANCE – rozszerzenie zakresu</w:t>
      </w:r>
    </w:p>
    <w:p w14:paraId="011A0EBB" w14:textId="2CBD1FCC" w:rsidR="000279CD" w:rsidRPr="0063309D" w:rsidRDefault="00265634" w:rsidP="00265634">
      <w:pPr>
        <w:ind w:left="1416" w:firstLine="2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udzielenie ochrony ASSISTANCE dla pojazdów specjalnych w zakresie holowania otrzyma – 10 pkt.</w:t>
      </w:r>
    </w:p>
    <w:p w14:paraId="6E79A3C8" w14:textId="77777777" w:rsidR="00265634" w:rsidRPr="0063309D" w:rsidRDefault="00265634" w:rsidP="00265634">
      <w:pPr>
        <w:ind w:left="1416" w:firstLine="2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2E7CE4F" w14:textId="77777777" w:rsidR="00265634" w:rsidRPr="0063309D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 w:val="20"/>
        </w:rPr>
        <w:t>Punkty w poszczególnych kryteriach będą wyliczane z dokładnością do dwóch miejsc po przecinku.</w:t>
      </w:r>
    </w:p>
    <w:p w14:paraId="11E266B2" w14:textId="77777777" w:rsidR="00265634" w:rsidRPr="0063309D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Ocena końcowa oferty będzie sumą punktów uzyskanych za wszystkie w/w kryteria.</w:t>
      </w:r>
    </w:p>
    <w:p w14:paraId="358A84C5" w14:textId="77777777" w:rsidR="00265634" w:rsidRPr="0063309D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 w:val="20"/>
        </w:rPr>
        <w:lastRenderedPageBreak/>
        <w:t>Za najkorzystniejszą ofertę Zamawiający uzna tę ofertę, która nie będzie podlegać odrzuceniu oraz uzyska najwyższą ocenę końcową.</w:t>
      </w:r>
    </w:p>
    <w:p w14:paraId="1E145CB3" w14:textId="77777777" w:rsidR="00265634" w:rsidRPr="0063309D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0E34FE6C" w14:textId="77777777" w:rsidR="00265634" w:rsidRPr="0063309D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603A9D57" w14:textId="77777777" w:rsidR="00265634" w:rsidRPr="0063309D" w:rsidRDefault="00265634" w:rsidP="00265634">
      <w:pPr>
        <w:ind w:left="1416" w:firstLine="2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ECE2EA6" w14:textId="103DDC5A" w:rsidR="00BA1DD3" w:rsidRPr="0003391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0" w:name="_Toc89853542"/>
      <w:r w:rsidRPr="0003391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trybu otwarcia</w:t>
      </w:r>
      <w:bookmarkEnd w:id="30"/>
      <w:r w:rsidR="00DB6C30" w:rsidRPr="0003391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 </w:t>
      </w:r>
    </w:p>
    <w:p w14:paraId="4B82E490" w14:textId="3E19F04C" w:rsidR="00B0232C" w:rsidRPr="0003391D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31" w:name="_Hlk89934874"/>
      <w:r w:rsidRPr="0003391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Otwarcie ofert następuje niezwłocznie po upływie terminu składania ofert, nie później niż następnego dnia po dniu, w którym upłynął termin składania ofert tj. </w:t>
      </w:r>
      <w:r w:rsidR="0003391D" w:rsidRPr="0003391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24.03.2022</w:t>
      </w:r>
      <w:r w:rsidR="001C7998" w:rsidRPr="0003391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r.</w:t>
      </w:r>
    </w:p>
    <w:p w14:paraId="77874343" w14:textId="67F9B134" w:rsidR="00B0232C" w:rsidRPr="0063309D" w:rsidRDefault="009F4EB6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="00B0232C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przypadku awarii tego systemu, która powoduje brak możliwości otwarcia ofert w terminie określonym przez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="00B0232C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amawiającego, otwarcie ofert następuje niezwłocznie po usunięciu awarii.</w:t>
      </w:r>
    </w:p>
    <w:p w14:paraId="1B2C65E4" w14:textId="77777777" w:rsidR="00B0232C" w:rsidRPr="0063309D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poinformuje o zmianie terminu otwarcia ofert na stronie internetowej prowadzonego postępowania.</w:t>
      </w:r>
    </w:p>
    <w:bookmarkEnd w:id="31"/>
    <w:p w14:paraId="114D9BBF" w14:textId="77777777" w:rsidR="00B0232C" w:rsidRPr="0063309D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63309D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Zamawiający, niezwłocznie po otwarciu ofert, udostępnia na stronie internetowej prowadzonego postępowania informacje o:</w:t>
      </w:r>
    </w:p>
    <w:p w14:paraId="24FB5DD2" w14:textId="77777777" w:rsidR="00B0232C" w:rsidRPr="0063309D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042F115" w14:textId="77777777" w:rsidR="005A013D" w:rsidRPr="0063309D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cenach lub kosztach zawartych w ofertach</w:t>
      </w:r>
      <w:r w:rsidR="005A013D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225A56A2" w14:textId="1E293D01" w:rsidR="00B0232C" w:rsidRPr="0063309D" w:rsidRDefault="00B0232C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Informacja zostanie opublikowana na stronie postępowania na</w:t>
      </w:r>
      <w:hyperlink r:id="rId36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 xml:space="preserve"> 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sekcji ,,Komunikaty” .</w:t>
      </w:r>
    </w:p>
    <w:p w14:paraId="7EBA4AAE" w14:textId="6D8F0110" w:rsidR="00B0232C" w:rsidRPr="0063309D" w:rsidRDefault="00B0232C" w:rsidP="00947C25">
      <w:pPr>
        <w:shd w:val="clear" w:color="auto" w:fill="FFFFFF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Uwaga!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Zgodnie z Ustawą PZP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bookmarkStart w:id="32" w:name="_Hlk89934972"/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Zamawiający nie ma obowiązku przeprowadzania jawnej sesji otwarcia ofert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bookmarkEnd w:id="32"/>
    <w:p w14:paraId="2228B5E8" w14:textId="77777777" w:rsidR="00BD6F0B" w:rsidRPr="0063309D" w:rsidRDefault="00BD6F0B" w:rsidP="00947C25">
      <w:pPr>
        <w:shd w:val="clear" w:color="auto" w:fill="FFFFFF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0F13ADE" w14:textId="77777777" w:rsidR="00B30552" w:rsidRPr="0063309D" w:rsidRDefault="00B3055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3" w:name="_Toc8985354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związania ofertą</w:t>
      </w:r>
      <w:bookmarkEnd w:id="33"/>
    </w:p>
    <w:p w14:paraId="1A97F814" w14:textId="41FAC66F" w:rsidR="00B30552" w:rsidRPr="00734424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</w:rPr>
      </w:pPr>
      <w:r w:rsidRPr="00734424">
        <w:rPr>
          <w:rFonts w:asciiTheme="minorHAnsi" w:hAnsiTheme="minorHAnsi" w:cstheme="minorHAnsi"/>
          <w:color w:val="404040" w:themeColor="text1" w:themeTint="BF"/>
          <w:szCs w:val="22"/>
        </w:rPr>
        <w:t xml:space="preserve">Wykonawca będzie związany ofertą przez okres </w:t>
      </w:r>
      <w:r w:rsidR="00040ED9" w:rsidRPr="00734424">
        <w:rPr>
          <w:rFonts w:asciiTheme="minorHAnsi" w:hAnsiTheme="minorHAnsi" w:cstheme="minorHAnsi"/>
          <w:color w:val="404040" w:themeColor="text1" w:themeTint="BF"/>
          <w:szCs w:val="22"/>
        </w:rPr>
        <w:t>90</w:t>
      </w:r>
      <w:r w:rsidRPr="00734424">
        <w:rPr>
          <w:rFonts w:asciiTheme="minorHAnsi" w:hAnsiTheme="minorHAnsi" w:cstheme="minorHAnsi"/>
          <w:color w:val="404040" w:themeColor="text1" w:themeTint="BF"/>
          <w:szCs w:val="22"/>
        </w:rPr>
        <w:t xml:space="preserve"> dni od dnia upływu terminu składania ofert, przy czym pierwszym dniem terminu związania ofertą jest dzień, w którym upływa termin składania ofert, tj. do dnia </w:t>
      </w:r>
      <w:r w:rsidR="00734424" w:rsidRPr="00734424">
        <w:rPr>
          <w:rFonts w:asciiTheme="minorHAnsi" w:hAnsiTheme="minorHAnsi" w:cstheme="minorHAnsi"/>
          <w:color w:val="404040" w:themeColor="text1" w:themeTint="BF"/>
          <w:szCs w:val="22"/>
        </w:rPr>
        <w:t>21.06.20</w:t>
      </w:r>
      <w:r w:rsidR="00786C2B" w:rsidRPr="00734424">
        <w:rPr>
          <w:rFonts w:asciiTheme="minorHAnsi" w:hAnsiTheme="minorHAnsi" w:cstheme="minorHAnsi"/>
          <w:color w:val="404040" w:themeColor="text1" w:themeTint="BF"/>
          <w:szCs w:val="22"/>
        </w:rPr>
        <w:t>22</w:t>
      </w:r>
      <w:r w:rsidRPr="00734424">
        <w:rPr>
          <w:rFonts w:asciiTheme="minorHAnsi" w:hAnsiTheme="minorHAnsi" w:cstheme="minorHAnsi"/>
          <w:color w:val="404040" w:themeColor="text1" w:themeTint="BF"/>
          <w:szCs w:val="22"/>
        </w:rPr>
        <w:t xml:space="preserve"> r.</w:t>
      </w:r>
    </w:p>
    <w:p w14:paraId="5314E20B" w14:textId="1770C178" w:rsidR="00B30552" w:rsidRPr="0063309D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 xml:space="preserve">W przypadku gdy wybór najkorzystniejszej oferty nie nastąpi przed upływem terminu związania ofertą wskazanego w </w:t>
      </w:r>
      <w:r w:rsidR="00106655" w:rsidRPr="0063309D">
        <w:rPr>
          <w:rFonts w:asciiTheme="minorHAnsi" w:hAnsiTheme="minorHAnsi" w:cstheme="minorHAnsi"/>
          <w:color w:val="404040" w:themeColor="text1" w:themeTint="BF"/>
          <w:szCs w:val="22"/>
        </w:rPr>
        <w:t>pkt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 xml:space="preserve">. 1, Zamawiający przed upływem terminu związania ofertą zwraca się jednokrotnie do </w:t>
      </w:r>
      <w:r w:rsidR="00655D7D" w:rsidRPr="0063309D">
        <w:rPr>
          <w:rFonts w:asciiTheme="minorHAnsi" w:hAnsiTheme="minorHAnsi" w:cstheme="minorHAnsi"/>
          <w:color w:val="404040" w:themeColor="text1" w:themeTint="BF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 xml:space="preserve">ykonawców o wyrażenie zgody na przedłużenie tego terminu o wskazywany przez niego okres, nie dłuższy niż 60 dni. 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ab/>
      </w:r>
    </w:p>
    <w:p w14:paraId="6330A479" w14:textId="77777777" w:rsidR="00B30552" w:rsidRPr="0063309D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lastRenderedPageBreak/>
        <w:t>Przedłużenie terminu związania ofertą wymaga złożenia przez Wykonawcę pisemnego oświadczenia o wyrażeniu zgody na przedłużenie terminu związania ofertą.</w:t>
      </w:r>
    </w:p>
    <w:p w14:paraId="4C5D4D9F" w14:textId="7C0EB1EE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4" w:name="_Toc89853544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Zamówienia, o których mowa w art. </w:t>
      </w:r>
      <w:r w:rsidR="00353047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214</w:t>
      </w:r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ust. </w:t>
      </w:r>
      <w:r w:rsidR="00353047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1</w:t>
      </w:r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pkt. </w:t>
      </w:r>
      <w:r w:rsidR="00353047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7 </w:t>
      </w:r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ustawy PZP</w:t>
      </w:r>
      <w:bookmarkEnd w:id="34"/>
    </w:p>
    <w:p w14:paraId="338150A5" w14:textId="6F6E013A" w:rsidR="00BA1DD3" w:rsidRPr="0063309D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Zgodnie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 art. 281 ust. 2 pkt. 11 ustawy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63309D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Zamawiający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przewiduje udzielenie zamówień o których mowa w pkt 1. w wysokości:</w:t>
      </w:r>
    </w:p>
    <w:p w14:paraId="62568C2C" w14:textId="03735A00" w:rsidR="009C667A" w:rsidRPr="0063309D" w:rsidRDefault="009C667A" w:rsidP="00947C25">
      <w:pPr>
        <w:pStyle w:val="punkt"/>
        <w:tabs>
          <w:tab w:val="left" w:pos="284"/>
        </w:tabs>
        <w:suppressAutoHyphens w:val="0"/>
        <w:spacing w:beforeLines="50" w:afterLines="100" w:after="240" w:line="271" w:lineRule="auto"/>
        <w:ind w:left="28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dla </w:t>
      </w:r>
      <w:r w:rsidR="008B05D4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2 – do </w:t>
      </w:r>
      <w:r w:rsidR="00B71FB1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0% szacunkowej wartości zamówienia podstawowego.</w:t>
      </w:r>
    </w:p>
    <w:p w14:paraId="2D4C6ABF" w14:textId="5ACCE48E" w:rsidR="009C667A" w:rsidRPr="0063309D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Warunki udzielenia zamówienia zostały określone w odpowiednim Załączniku nr 3 do SWZ - Wzór umowy.</w:t>
      </w:r>
    </w:p>
    <w:p w14:paraId="29312923" w14:textId="444721CB" w:rsidR="00BA1DD3" w:rsidRPr="0063309D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 przypadku zamówienia określonego w pkt. 1 zastosowanie będą mieć składki ustalone dla zamówienia podstawowego.</w:t>
      </w:r>
    </w:p>
    <w:p w14:paraId="5E03E3B4" w14:textId="14A78DD6" w:rsidR="00BA1DD3" w:rsidRPr="0063309D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Inne warunki,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szczególności zakres ochrony, będą zgodnie z warunkami przyjętej oferty Wykonawcy.</w:t>
      </w:r>
    </w:p>
    <w:p w14:paraId="7C8A096A" w14:textId="72F9750C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5" w:name="_Toc8985354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Wzór umowy i warunki zmiany umowy</w:t>
      </w:r>
      <w:bookmarkEnd w:id="3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27F8AEB1" w14:textId="77777777" w:rsidR="00BA1DD3" w:rsidRPr="0063309D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Istotne warunki umowy w sprawie zamówienia publicznego zostały określone we wzorze umowy, który stanowi Załącznik nr 3 do SWZ.</w:t>
      </w:r>
    </w:p>
    <w:p w14:paraId="0A527F97" w14:textId="77777777" w:rsidR="00BA1DD3" w:rsidRPr="0063309D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przewiduje możliwość zmiany postanowień Umowy, zawartej w wyniku udzielenia niniejszego zamówienia, w zakresie:</w:t>
      </w:r>
    </w:p>
    <w:p w14:paraId="19F57BAE" w14:textId="77777777" w:rsidR="00BA1DD3" w:rsidRPr="0063309D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przedmiotu zamówienia (przedmiotu i zakresu ubezpieczenia),</w:t>
      </w:r>
    </w:p>
    <w:p w14:paraId="7996820C" w14:textId="77777777" w:rsidR="00BA1DD3" w:rsidRPr="0063309D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terminu wykonania zamówienia,</w:t>
      </w:r>
    </w:p>
    <w:p w14:paraId="1E07FD46" w14:textId="3B4F317E" w:rsidR="00BA1DD3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wynagrodzenia Wykonawcy</w:t>
      </w:r>
      <w:r w:rsidR="00ED717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71200C17" w14:textId="065AC1BC" w:rsidR="00ED7177" w:rsidRPr="00ED7177" w:rsidRDefault="00ED7177" w:rsidP="00ED7177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 </w:t>
      </w:r>
      <w:r w:rsidRPr="00ED717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 zmianach umowy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CB9708F" w14:textId="77777777" w:rsidR="00ED7177" w:rsidRPr="00ED7177" w:rsidRDefault="00ED7177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x-none"/>
        </w:rPr>
      </w:pPr>
    </w:p>
    <w:p w14:paraId="338C2419" w14:textId="77777777" w:rsidR="00BA1DD3" w:rsidRPr="0063309D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 okoliczności, po wystąpieniu których Zamawiający przewiduje możliwość wprowadzenia zmiany należą:</w:t>
      </w:r>
    </w:p>
    <w:p w14:paraId="2251995E" w14:textId="77777777" w:rsidR="00BA1DD3" w:rsidRPr="0063309D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zmiana obowiązujących przepisów prawa powodującą konieczność dostosowania do nich warunków umowy,</w:t>
      </w:r>
    </w:p>
    <w:p w14:paraId="2F756D29" w14:textId="5BBADECD" w:rsidR="00BA1DD3" w:rsidRPr="0063309D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    zmiany korzystne dla Zamawiającego/Ubezpieczającego/Ubezpieczonego.</w:t>
      </w:r>
    </w:p>
    <w:p w14:paraId="46E998B5" w14:textId="3210D464" w:rsidR="00BA1DD3" w:rsidRPr="0063309D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63309D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Inne zmiany umowy są możliwe tylko w okolicznościach określonych w art. 454 i 455 ustawy PZP.</w:t>
      </w:r>
    </w:p>
    <w:p w14:paraId="4CC0C30E" w14:textId="127673BA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6" w:name="_Toc8985354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Środki ochrony prawnej przysługujące Wykonawcom</w:t>
      </w:r>
      <w:bookmarkEnd w:id="3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3C2EE1D9" w14:textId="7FC0CECB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Środki ochrony prawnej określone w niniejszym dziale przysługują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przepisów ustawy PZP</w:t>
      </w:r>
      <w:r w:rsidR="00040ED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6D9B039E" w14:textId="77777777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Odwołanie przysługuje na:</w:t>
      </w:r>
    </w:p>
    <w:p w14:paraId="204B499B" w14:textId="77777777" w:rsidR="00783330" w:rsidRPr="0063309D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63309D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zaniechanie czynności w postępowaniu o udzielenie zamówienia do której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amawiający był obowiązany na podstawie ustawy;</w:t>
      </w:r>
    </w:p>
    <w:p w14:paraId="0E335670" w14:textId="12E668C9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Odwołanie wnosi się do Prezesa Izby. Odwołujący przekazuje kopię odwołania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6287B85D" w14:textId="33545A8A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Odwołanie wobec treści ogłoszenia lub treści SWZ wnosi się w terminie</w:t>
      </w:r>
      <w:r w:rsidR="00DE774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040ED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10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 od dnia zamieszczenia ogłoszenia w </w:t>
      </w:r>
      <w:r w:rsidR="00DE774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Dzienniku Urzędowym Unii Europejskiej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lub treści SWZ na stronie internetowej.</w:t>
      </w:r>
    </w:p>
    <w:p w14:paraId="5F967CEF" w14:textId="77777777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Odwołanie wnosi się w terminie:</w:t>
      </w:r>
    </w:p>
    <w:p w14:paraId="13017FE3" w14:textId="731AADB9" w:rsidR="00783330" w:rsidRPr="0063309D" w:rsidRDefault="00040ED9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10 </w:t>
      </w:r>
      <w:r w:rsidR="0078333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dni od dnia przekazania informacji o czynności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="0078333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65BB298D" w14:textId="2928368C" w:rsidR="00783330" w:rsidRPr="0063309D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</w:t>
      </w:r>
      <w:r w:rsidR="00040ED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5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 od dnia przekazania informacji o czynności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stanowiącej podstawę jego wniesienia, jeżeli informacja została przekazana w sposób inny niż określony w pkt 6.1.</w:t>
      </w:r>
    </w:p>
    <w:p w14:paraId="58360021" w14:textId="6596655A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Odwołanie w przypadkach innych niż określone w pkt 5 i 6 wnosi się w terminie </w:t>
      </w:r>
      <w:r w:rsidR="00040ED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10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9FFFC5" w14:textId="7E69D475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2E2418D6" w14:textId="0124E7A3" w:rsidR="001D7112" w:rsidRPr="0063309D" w:rsidRDefault="001D7112" w:rsidP="0056688F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360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7" w:name="_Toc89853547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XXIV. PRAWO OPCJI</w:t>
      </w:r>
      <w:bookmarkEnd w:id="37"/>
    </w:p>
    <w:p w14:paraId="39D9A4A2" w14:textId="53B6FAE9" w:rsidR="001D7112" w:rsidRPr="0063309D" w:rsidRDefault="001D7112" w:rsidP="00F4261B">
      <w:pPr>
        <w:numPr>
          <w:ilvl w:val="0"/>
          <w:numId w:val="45"/>
        </w:numPr>
        <w:suppressAutoHyphens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przewiduje możliwość skorzystania z prawa opcji polegającego na przedłużeniu umowy </w:t>
      </w:r>
      <w:r w:rsidR="00DA1D3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 24 miesiącach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okres</w:t>
      </w:r>
      <w:r w:rsidR="00DA1D3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kolejnych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12 m-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cy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na takich samych warunkach jak zawarte wcześniej umowy</w:t>
      </w:r>
      <w:r w:rsidR="00DA1D3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Przedłużenie umowy nastąpi tylko i wyłącznie na podstawie złożonego pisemnie przez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</w:t>
      </w:r>
      <w:r w:rsidR="00F4261B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ego </w:t>
      </w:r>
      <w:r w:rsidR="00DA1D3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wniosku skierowanego do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Ubezpieczyciel</w:t>
      </w:r>
      <w:r w:rsidR="00DA1D3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terminie 6 miesięcy przed zakończeniem drugiego okresu ubezpieczenia</w:t>
      </w:r>
      <w:r w:rsidR="00DA1D3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3D088DC1" w14:textId="7DB8CFA9" w:rsidR="001D7112" w:rsidRPr="0063309D" w:rsidRDefault="00F4261B" w:rsidP="00F4261B">
      <w:pPr>
        <w:numPr>
          <w:ilvl w:val="0"/>
          <w:numId w:val="45"/>
        </w:numPr>
        <w:suppressAutoHyphens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przypadku braku złożenia przez Zamawiającego wniosku, </w:t>
      </w:r>
      <w:r w:rsidR="00DA1D3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którym mowa w punkcie 1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umowa po 24 miesiącach nie zostaje przedłużona na kolejne 12 miesięcy.</w:t>
      </w:r>
    </w:p>
    <w:p w14:paraId="36037178" w14:textId="77777777" w:rsidR="00F4261B" w:rsidRPr="0063309D" w:rsidRDefault="00F4261B" w:rsidP="00F4261B">
      <w:pPr>
        <w:suppressAutoHyphens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6C00A630" w14:textId="71A34C36" w:rsidR="005C3A5C" w:rsidRPr="0063309D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8" w:name="_Toc89853548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dotyczące wadium oraz zabezpieczenia należytego</w:t>
      </w:r>
      <w:bookmarkEnd w:id="38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DB3ABAE" w14:textId="030EDB53" w:rsidR="00BA1DD3" w:rsidRPr="0063309D" w:rsidRDefault="00BA1DD3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9" w:name="_Toc89853549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wykonania umowy</w:t>
      </w:r>
      <w:bookmarkEnd w:id="39"/>
    </w:p>
    <w:p w14:paraId="76FE6F1B" w14:textId="2B023FE2" w:rsidR="00C24310" w:rsidRPr="0063309D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bookmarkStart w:id="40" w:name="_Hlk89935289"/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zobowiązany jest do </w:t>
      </w:r>
      <w:r w:rsidR="00B42B0A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wniesienia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wadium w wysokości: </w:t>
      </w:r>
    </w:p>
    <w:p w14:paraId="43F03327" w14:textId="0A083833" w:rsidR="00C24310" w:rsidRPr="0063309D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dla CZĘŚCI 1 - </w:t>
      </w:r>
      <w:r w:rsidR="00230712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38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.000,00 zł (</w:t>
      </w:r>
      <w:r w:rsidR="00230712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trzydzieści osiem 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tysięcy złotych polskich 0/00)</w:t>
      </w:r>
    </w:p>
    <w:p w14:paraId="70E73435" w14:textId="3A6BA701" w:rsidR="00C24310" w:rsidRPr="0063309D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dla CZĘŚCI 2</w:t>
      </w:r>
      <w:r w:rsidR="00AC6554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- 3.</w:t>
      </w:r>
      <w:r w:rsidR="00230712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8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00,00 zł (trzy tysiące </w:t>
      </w:r>
      <w:r w:rsidR="00230712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osiemset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złotych polskich 0/00)</w:t>
      </w:r>
    </w:p>
    <w:p w14:paraId="00A3CBE1" w14:textId="081F7B56" w:rsidR="0046279D" w:rsidRPr="00CD17B2" w:rsidRDefault="0046279D" w:rsidP="00AC6554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CD17B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dla CZĘŚCI 3 –</w:t>
      </w:r>
      <w:r w:rsidR="00AC6554" w:rsidRPr="00CD17B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="00EF0A77" w:rsidRPr="00CD17B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1 500,00</w:t>
      </w:r>
      <w:r w:rsidR="00AC6554" w:rsidRPr="00CD17B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zł (</w:t>
      </w:r>
      <w:r w:rsidR="00CD17B2" w:rsidRPr="00CD17B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jeden tysiąc pięćset zło</w:t>
      </w:r>
      <w:r w:rsidR="00AC6554" w:rsidRPr="00CD17B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tych polskich 0/00)</w:t>
      </w:r>
    </w:p>
    <w:bookmarkEnd w:id="40"/>
    <w:p w14:paraId="51E53790" w14:textId="5A607DA9" w:rsidR="00040ED9" w:rsidRPr="0063309D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Wadium wnosi się przed upływem terminu składania ofert i utrzymuje nieprzerwanie do dnia upływu terminu związania ofertą, z wyjątkiem przypadków, o których mowa w art. 98 ust. 1 pkt 2 i 3 oraz ust. 2</w:t>
      </w:r>
      <w:r w:rsidR="00C2431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ustawy PZP.</w:t>
      </w:r>
    </w:p>
    <w:p w14:paraId="52D6AECE" w14:textId="77777777" w:rsidR="00C24310" w:rsidRPr="0063309D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Wadium może być wnoszone według wyboru Wykonawcy w jednej lub kilku następujących formach:</w:t>
      </w:r>
    </w:p>
    <w:p w14:paraId="44F49551" w14:textId="77777777" w:rsidR="005A013D" w:rsidRPr="0063309D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w </w:t>
      </w:r>
      <w:r w:rsidR="00040ED9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pieniądzu</w:t>
      </w:r>
      <w:r w:rsidR="00040ED9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;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należy wnieść przelewem na konto:  </w:t>
      </w:r>
    </w:p>
    <w:p w14:paraId="12D6C1B0" w14:textId="1AF4F0C3" w:rsidR="00AC6554" w:rsidRPr="0063309D" w:rsidRDefault="00AC6554" w:rsidP="00AC6554">
      <w:pPr>
        <w:pStyle w:val="Akapitzlist"/>
        <w:suppressAutoHyphens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rachunek bankowy Zamawiającego, wskazany w Rozdziale I, z dopiskiem "Wadium - nr postępowania </w:t>
      </w:r>
      <w:r w:rsidR="0073442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01/ZP/2022 </w:t>
      </w:r>
      <w:r w:rsidR="00E80A9E">
        <w:rPr>
          <w:rFonts w:asciiTheme="minorHAnsi" w:hAnsiTheme="minorHAnsi" w:cstheme="minorHAnsi"/>
          <w:b/>
          <w:bCs/>
          <w:sz w:val="22"/>
          <w:szCs w:val="22"/>
          <w:lang w:val="pl-PL"/>
        </w:rPr>
        <w:t>dl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a CZĘŚCI ………………….</w:t>
      </w:r>
    </w:p>
    <w:p w14:paraId="029290FE" w14:textId="5D0B3AAC" w:rsidR="005A013D" w:rsidRPr="0063309D" w:rsidRDefault="005A013D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UWAGA: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Za termin wniesienia wadium w formie pieniężnej zostanie przyjęty termin uznania rachunku Zamawiającego.</w:t>
      </w:r>
    </w:p>
    <w:p w14:paraId="15C5A1FC" w14:textId="77777777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gwarancjach bankowych;</w:t>
      </w:r>
    </w:p>
    <w:p w14:paraId="36F4D73E" w14:textId="68015278" w:rsidR="00040ED9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lastRenderedPageBreak/>
        <w:t>gwarancjach ubezpieczeniowych;</w:t>
      </w:r>
    </w:p>
    <w:p w14:paraId="69F23E3D" w14:textId="57195227" w:rsidR="00040ED9" w:rsidRPr="0063309D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</w:t>
      </w:r>
      <w:r w:rsidR="00040ED9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75ACB6A5" w14:textId="0E31825B" w:rsidR="00040ED9" w:rsidRPr="0063309D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Wadium wnoszone w formie poręczeń lub gwarancji musi spełniać co najmniej poniższe wymagania:</w:t>
      </w:r>
    </w:p>
    <w:p w14:paraId="76FA463C" w14:textId="43F7277F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musi obejmować odpowiedzialność za wszystkie przypadki powodujące utratę wadium przez Wykonawcę określone w </w:t>
      </w:r>
      <w:r w:rsidR="00C2431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ustawie PZP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, bez potwierdzania tych okoliczności;</w:t>
      </w:r>
    </w:p>
    <w:p w14:paraId="587A96F4" w14:textId="77777777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 jej treści powinno jednoznacznej wynikać zobowiązanie gwaranta do zapłaty całej kwoty wadium;</w:t>
      </w:r>
    </w:p>
    <w:p w14:paraId="030AA505" w14:textId="77777777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powinno być nieodwołalne i bezwarunkowe oraz płatne na pierwsze żądanie;</w:t>
      </w:r>
    </w:p>
    <w:p w14:paraId="63864D46" w14:textId="77777777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648F5FB7" w14:textId="593B1CC6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 treści poręczenia lub gwarancji powinna znaleźć się nazwa oraz numer przedmiotowego postępowania;</w:t>
      </w:r>
    </w:p>
    <w:p w14:paraId="3AF3DE90" w14:textId="06DC7870" w:rsidR="00230712" w:rsidRPr="0063309D" w:rsidRDefault="00040ED9" w:rsidP="009E101A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beneficjentem poręczenia lub gwarancji jest: </w:t>
      </w:r>
      <w:r w:rsidR="00230712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Samodzielny Publiczny Zakład Opieki Zdrowotnej Ministerstwa Spraw Wewnętrznych i Administracji z Warmińsko </w:t>
      </w:r>
      <w:r w:rsidR="003B077E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– </w:t>
      </w:r>
      <w:r w:rsidR="00230712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Maz</w:t>
      </w:r>
      <w:r w:rsidR="003B077E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urskim Centrum Onkologii w Olsztynie</w:t>
      </w:r>
    </w:p>
    <w:p w14:paraId="55383C9D" w14:textId="77777777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przypadku Wykonawców wspólnie ubiegających się o udzielenie zamówienia (art. 58 </w:t>
      </w:r>
      <w:r w:rsidR="00C2431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ustawy PZP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429FC3B" w14:textId="25B19526" w:rsidR="00040ED9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musi zostać złożone w </w:t>
      </w:r>
      <w:r w:rsidR="00F9309A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formie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elektronicznej, opatrzone kwalifikowanym podpisem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elektronicznym przez wystawcę poręczenia lub gwarancji.</w:t>
      </w:r>
    </w:p>
    <w:p w14:paraId="4D46D286" w14:textId="77777777" w:rsidR="00C24310" w:rsidRPr="0063309D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W przypadku wniesienia wadium w formie:</w:t>
      </w:r>
    </w:p>
    <w:p w14:paraId="59C4A421" w14:textId="77777777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pieniężnej - zaleca się, by dowód dokonania przelewu został dołączony do oferty;</w:t>
      </w:r>
    </w:p>
    <w:p w14:paraId="3B86F540" w14:textId="6CE64A7E" w:rsidR="00040ED9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poręczeń lub gwarancji - wymaga się, by oryginał dokumentu został złożony wraz z ofertą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437B5B76" w14:textId="16B6B3D0" w:rsidR="00040ED9" w:rsidRPr="0063309D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Oferta </w:t>
      </w:r>
      <w:r w:rsidR="00C2431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ykonawcy, który nie wniesie wadium lub wniesie w sposób nieprawidłowy lub nie utrzyma wadium nieprzerwanie do upływu terminu związania ofertą lub złoży wniosek o zwrot wadium w przypadku, o którym mowa w art. 98 ust. 2 pkt 3 </w:t>
      </w:r>
      <w:r w:rsidR="00C2431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ustawy PZP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zostanie odrzucona.</w:t>
      </w:r>
    </w:p>
    <w:p w14:paraId="0FEBD8A0" w14:textId="1AFE63F6" w:rsidR="00BA1DD3" w:rsidRPr="0063309D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Zasady zwrotu oraz okoliczności zatrzymania wadium określa </w:t>
      </w:r>
      <w:r w:rsidR="00C2431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ustawa PZP</w:t>
      </w:r>
      <w:r w:rsidR="00D44F2A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2C4D8A78" w14:textId="63B094B3" w:rsidR="00125C59" w:rsidRPr="0063309D" w:rsidRDefault="00125C5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Zamawiający nie wymaga wniesienia zabezpieczenia należytego wykonania umowy.</w:t>
      </w:r>
    </w:p>
    <w:p w14:paraId="32ACB356" w14:textId="7E1045FB" w:rsidR="00BA1DD3" w:rsidRPr="0063309D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1" w:name="_Toc89853550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Informacje dotyczące walut obcych</w:t>
      </w:r>
      <w:bookmarkEnd w:id="41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A31C295" w14:textId="4C5E406B" w:rsidR="00BA1DD3" w:rsidRPr="0063309D" w:rsidRDefault="00BA1DD3" w:rsidP="00947C25">
      <w:pPr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zobowiązani są do złożenia oferty w złotych polskich i w takiej walucie (PLN) nastąpi rozliczenie między Zamawiającym a Wykonawcą.</w:t>
      </w:r>
    </w:p>
    <w:p w14:paraId="77FDD98F" w14:textId="3BF2870C" w:rsidR="00BA1DD3" w:rsidRPr="0063309D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2" w:name="_Toc89853551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formalnościach, jakie powinny zostać dopełnione po wyborze oferty w celu zawarcia umowy w sprawie zamówienia publicznego</w:t>
      </w:r>
      <w:bookmarkEnd w:id="42"/>
    </w:p>
    <w:p w14:paraId="21D43127" w14:textId="6DAA7163" w:rsidR="008B54FE" w:rsidRPr="0063309D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Wybrany Wykonawca jest zobowiązany do zawarcia umowy w sprawie zamówienia publicznego na warunkach określonych we Wzorze Umowy, stanowiącym odpowiedni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Załącznik nr 3 do SWZ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646E7843" w14:textId="022AF0DD" w:rsidR="008B54FE" w:rsidRPr="0063309D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Zakres świadczenia Wykonawcy wynikający z umowy jest tożsamy z jego zobowiązaniem zawartym w ofercie.</w:t>
      </w:r>
    </w:p>
    <w:p w14:paraId="7B924901" w14:textId="3CDFC21E" w:rsidR="008B6FDE" w:rsidRPr="0063309D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wyboru oferty złożonej przez Wykonawców wspólnie ubiegających się o udzielenie zamówienia</w:t>
      </w:r>
      <w:r w:rsidR="00D44F2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Zamawiający zastrzega sobie prawo żądania przed zawarciem umowy w sprawie zamówienia publicznego</w:t>
      </w:r>
      <w:r w:rsidR="00D44F2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umowy regulującej współpracę tych Wykonawców.</w:t>
      </w:r>
    </w:p>
    <w:p w14:paraId="360792C4" w14:textId="77777777" w:rsidR="008B6FDE" w:rsidRPr="0063309D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 będzie zobowiązany do podpisania umowy w miejscu i terminie wskazanym przez Zamawiającego.</w:t>
      </w:r>
    </w:p>
    <w:p w14:paraId="4868BC96" w14:textId="77777777" w:rsidR="00BA1DD3" w:rsidRPr="0063309D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3" w:name="_Toc89853552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Obowiązki Informacyjne wynikające z RODO</w:t>
      </w:r>
      <w:bookmarkEnd w:id="43"/>
    </w:p>
    <w:p w14:paraId="37F00A6F" w14:textId="2148C23D" w:rsidR="008B54FE" w:rsidRPr="0063309D" w:rsidRDefault="008B54FE" w:rsidP="00833A2E">
      <w:pPr>
        <w:numPr>
          <w:ilvl w:val="0"/>
          <w:numId w:val="27"/>
        </w:numPr>
        <w:suppressAutoHyphens w:val="0"/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</w:t>
      </w:r>
      <w:r w:rsidR="00B2521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 informuje, że</w:t>
      </w:r>
      <w:r w:rsidR="00CF393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</w:p>
    <w:p w14:paraId="22528915" w14:textId="77777777" w:rsidR="000F6283" w:rsidRPr="0063309D" w:rsidRDefault="00CF3932" w:rsidP="00CD17B2">
      <w:pPr>
        <w:pStyle w:val="Akapitzlist"/>
        <w:numPr>
          <w:ilvl w:val="1"/>
          <w:numId w:val="27"/>
        </w:num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administratorem Pana/Pani danych osobowych jest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Samodzielny </w:t>
      </w:r>
      <w:r w:rsidR="000F6283"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Publiczny Zakład Opieki Zdrowotnej Ministerstwa Spraw Wewnętrznych i Administracji z Warmińsko – Mazurskim Centrum Onkologii w Olsztynie</w:t>
      </w:r>
    </w:p>
    <w:p w14:paraId="31BD4361" w14:textId="743FD660" w:rsidR="008B54FE" w:rsidRPr="00016611" w:rsidRDefault="008B54FE" w:rsidP="007120ED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1661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administrator wyznaczył Inspektora Danych Osobowych, z którym można się kontaktować pod adresem e-mail</w:t>
      </w:r>
      <w:r w:rsidR="00E80A9E" w:rsidRPr="00016611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: abi@poliklinika.net</w:t>
      </w:r>
    </w:p>
    <w:p w14:paraId="5CDEF69C" w14:textId="323B8DD7" w:rsidR="008B54FE" w:rsidRPr="0063309D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70A7B308" w14:textId="77777777" w:rsidR="008B54FE" w:rsidRPr="0063309D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14:paraId="6C8C3D7A" w14:textId="77777777" w:rsidR="008B54FE" w:rsidRPr="0063309D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63309D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63309D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w odniesieniu do Pani/Pana danych osobowych decyzje nie będą podejmowane w sposób zautomatyzowany, stosownie do art. 22 RODO.</w:t>
      </w:r>
    </w:p>
    <w:p w14:paraId="4BD13724" w14:textId="77777777" w:rsidR="008B54FE" w:rsidRPr="0063309D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posiada Pani/Pan:</w:t>
      </w:r>
    </w:p>
    <w:p w14:paraId="343D490E" w14:textId="77777777" w:rsidR="008B54FE" w:rsidRPr="0063309D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63309D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podstawie art. 16 RODO prawo do sprostowania Pani/Pana danych osobowych (</w:t>
      </w:r>
      <w:r w:rsidRPr="0063309D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);</w:t>
      </w:r>
    </w:p>
    <w:p w14:paraId="5E8E134C" w14:textId="77777777" w:rsidR="008B54FE" w:rsidRPr="0063309D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63309D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);</w:t>
      </w:r>
    </w:p>
    <w:p w14:paraId="0B873E27" w14:textId="77777777" w:rsidR="008B54FE" w:rsidRPr="0063309D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63309D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 xml:space="preserve"> </w:t>
      </w:r>
    </w:p>
    <w:p w14:paraId="5E681517" w14:textId="77777777" w:rsidR="008B54FE" w:rsidRPr="0063309D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 przysługuje Pani/Panu:</w:t>
      </w:r>
    </w:p>
    <w:p w14:paraId="59FDF2AA" w14:textId="77777777" w:rsidR="008B54FE" w:rsidRPr="0063309D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związku z art. 17 ust. 3 lit. b, d lub e RODO prawo do usunięcia danych osobowych;</w:t>
      </w:r>
    </w:p>
    <w:p w14:paraId="7E533F64" w14:textId="77777777" w:rsidR="008B54FE" w:rsidRPr="0063309D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prawo do przenoszenia danych osobowych, o którym mowa w art. 20 RODO;</w:t>
      </w:r>
    </w:p>
    <w:p w14:paraId="5AB3E526" w14:textId="77777777" w:rsidR="008B54FE" w:rsidRPr="0063309D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63309D" w:rsidRDefault="008B54FE" w:rsidP="002F6374">
      <w:pPr>
        <w:numPr>
          <w:ilvl w:val="1"/>
          <w:numId w:val="27"/>
        </w:numPr>
        <w:suppressAutoHyphens w:val="0"/>
        <w:spacing w:beforeLines="77" w:before="184" w:afterLines="120" w:after="288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CD17B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B54FE" w:rsidRPr="0063309D" w:rsidSect="00B96E57">
      <w:headerReference w:type="default" r:id="rId37"/>
      <w:footerReference w:type="default" r:id="rId38"/>
      <w:footerReference w:type="first" r:id="rId39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5074" w14:textId="77777777" w:rsidR="00613C5B" w:rsidRDefault="00613C5B" w:rsidP="00BA1DD3">
      <w:r>
        <w:separator/>
      </w:r>
    </w:p>
  </w:endnote>
  <w:endnote w:type="continuationSeparator" w:id="0">
    <w:p w14:paraId="5696307F" w14:textId="77777777" w:rsidR="00613C5B" w:rsidRDefault="00613C5B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77777777" w:rsidR="00A92D28" w:rsidRPr="00D3043C" w:rsidRDefault="00A92D28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>
      <w:rPr>
        <w:rStyle w:val="Numerstrony"/>
        <w:rFonts w:ascii="Calibri" w:hAnsi="Calibri"/>
        <w:noProof/>
        <w:sz w:val="20"/>
      </w:rPr>
      <w:t>16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A92D28" w:rsidRPr="001F5552" w:rsidRDefault="00A92D28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A92D28" w:rsidRPr="00506324" w:rsidRDefault="00A92D28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EndPr/>
    <w:sdtContent>
      <w:p w14:paraId="737C7782" w14:textId="210B53C8" w:rsidR="00A92D28" w:rsidRDefault="00A92D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7CA3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A92D28" w:rsidRDefault="00A92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1247" w14:textId="77777777" w:rsidR="00613C5B" w:rsidRDefault="00613C5B" w:rsidP="00BA1DD3">
      <w:r>
        <w:separator/>
      </w:r>
    </w:p>
  </w:footnote>
  <w:footnote w:type="continuationSeparator" w:id="0">
    <w:p w14:paraId="0C6BF763" w14:textId="77777777" w:rsidR="00613C5B" w:rsidRDefault="00613C5B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349" w14:textId="33ED21CF" w:rsidR="00A92D28" w:rsidRPr="00C67377" w:rsidRDefault="00A92D28" w:rsidP="00430BDE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ab/>
    </w:r>
    <w:r w:rsidRPr="0092402C">
      <w:rPr>
        <w:rFonts w:ascii="Calibri" w:hAnsi="Calibri" w:cs="Arial"/>
        <w:color w:val="0D0D0D"/>
        <w:sz w:val="16"/>
        <w:szCs w:val="16"/>
      </w:rPr>
      <w:t>Specyfikacja Warunków Zamówienia</w:t>
    </w:r>
  </w:p>
  <w:p w14:paraId="422CA7BA" w14:textId="7C55B105" w:rsidR="00A92D28" w:rsidRPr="00430BDE" w:rsidRDefault="00430BDE" w:rsidP="00B96E57">
    <w:pPr>
      <w:pStyle w:val="Bezodstpw"/>
      <w:rPr>
        <w:rFonts w:ascii="Calibri" w:hAnsi="Calibri"/>
        <w:color w:val="0D0D0D"/>
        <w:sz w:val="14"/>
        <w:szCs w:val="14"/>
      </w:rPr>
    </w:pPr>
    <w:r w:rsidRPr="00E61D01">
      <w:rPr>
        <w:rFonts w:ascii="Calibri" w:hAnsi="Calibri"/>
        <w:color w:val="0D0D0D"/>
        <w:sz w:val="14"/>
        <w:szCs w:val="14"/>
      </w:rPr>
      <w:t>Znak</w:t>
    </w:r>
    <w:r w:rsidR="00A92D28" w:rsidRPr="00E61D01">
      <w:rPr>
        <w:rFonts w:ascii="Calibri" w:hAnsi="Calibri"/>
        <w:color w:val="0D0D0D"/>
        <w:sz w:val="14"/>
        <w:szCs w:val="14"/>
      </w:rPr>
      <w:t xml:space="preserve"> sprawy:  </w:t>
    </w:r>
    <w:r w:rsidR="00E80A9E">
      <w:rPr>
        <w:rFonts w:asciiTheme="minorHAnsi" w:hAnsiTheme="minorHAnsi" w:cstheme="minorHAnsi"/>
        <w:sz w:val="18"/>
        <w:szCs w:val="18"/>
      </w:rPr>
      <w:t>01/ZP/2022</w:t>
    </w:r>
  </w:p>
  <w:p w14:paraId="462B71F9" w14:textId="77777777" w:rsidR="00A92D28" w:rsidRPr="00E868AE" w:rsidRDefault="00A92D28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4D7E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D71AD3"/>
    <w:multiLevelType w:val="hybridMultilevel"/>
    <w:tmpl w:val="F47E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4F8B"/>
    <w:multiLevelType w:val="hybridMultilevel"/>
    <w:tmpl w:val="CE563398"/>
    <w:lvl w:ilvl="0" w:tplc="AFE8C800">
      <w:start w:val="1"/>
      <w:numFmt w:val="upperRoman"/>
      <w:lvlText w:val="%1."/>
      <w:lvlJc w:val="righ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F5D786C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0A637A3"/>
    <w:multiLevelType w:val="hybridMultilevel"/>
    <w:tmpl w:val="8A1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F0D19"/>
    <w:multiLevelType w:val="hybridMultilevel"/>
    <w:tmpl w:val="CB808AE6"/>
    <w:lvl w:ilvl="0" w:tplc="CAE4031C">
      <w:start w:val="2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2D87"/>
    <w:multiLevelType w:val="hybridMultilevel"/>
    <w:tmpl w:val="E730C994"/>
    <w:lvl w:ilvl="0" w:tplc="D41253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613474"/>
    <w:multiLevelType w:val="hybridMultilevel"/>
    <w:tmpl w:val="46BA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329A0D6D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0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D567C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3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44C4658F"/>
    <w:multiLevelType w:val="multilevel"/>
    <w:tmpl w:val="0010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40" w:firstLine="0"/>
      </w:pPr>
    </w:lvl>
    <w:lvl w:ilvl="2">
      <w:start w:val="1"/>
      <w:numFmt w:val="none"/>
      <w:suff w:val="nothing"/>
      <w:lvlText w:val=""/>
      <w:lvlJc w:val="left"/>
      <w:pPr>
        <w:ind w:left="-340" w:firstLine="0"/>
      </w:pPr>
    </w:lvl>
    <w:lvl w:ilvl="3">
      <w:start w:val="1"/>
      <w:numFmt w:val="none"/>
      <w:suff w:val="nothing"/>
      <w:lvlText w:val=""/>
      <w:lvlJc w:val="left"/>
      <w:pPr>
        <w:ind w:left="-340" w:firstLine="0"/>
      </w:pPr>
    </w:lvl>
    <w:lvl w:ilvl="4">
      <w:start w:val="1"/>
      <w:numFmt w:val="none"/>
      <w:suff w:val="nothing"/>
      <w:lvlText w:val=""/>
      <w:lvlJc w:val="left"/>
      <w:pPr>
        <w:ind w:left="-340" w:firstLine="0"/>
      </w:pPr>
    </w:lvl>
    <w:lvl w:ilvl="5">
      <w:start w:val="1"/>
      <w:numFmt w:val="none"/>
      <w:suff w:val="nothing"/>
      <w:lvlText w:val=""/>
      <w:lvlJc w:val="left"/>
      <w:pPr>
        <w:ind w:left="-340" w:firstLine="0"/>
      </w:pPr>
    </w:lvl>
    <w:lvl w:ilvl="6">
      <w:start w:val="1"/>
      <w:numFmt w:val="none"/>
      <w:suff w:val="nothing"/>
      <w:lvlText w:val=""/>
      <w:lvlJc w:val="left"/>
      <w:pPr>
        <w:ind w:left="-340" w:firstLine="0"/>
      </w:pPr>
    </w:lvl>
    <w:lvl w:ilvl="7">
      <w:start w:val="1"/>
      <w:numFmt w:val="none"/>
      <w:suff w:val="nothing"/>
      <w:lvlText w:val=""/>
      <w:lvlJc w:val="left"/>
      <w:pPr>
        <w:ind w:left="-340" w:firstLine="0"/>
      </w:pPr>
    </w:lvl>
    <w:lvl w:ilvl="8">
      <w:start w:val="1"/>
      <w:numFmt w:val="decimal"/>
      <w:lvlText w:val="%9."/>
      <w:lvlJc w:val="left"/>
      <w:pPr>
        <w:tabs>
          <w:tab w:val="num" w:pos="20"/>
        </w:tabs>
        <w:ind w:left="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7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540509CE"/>
    <w:multiLevelType w:val="multilevel"/>
    <w:tmpl w:val="6342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9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72C4A"/>
    <w:multiLevelType w:val="multilevel"/>
    <w:tmpl w:val="0638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3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1407D"/>
    <w:multiLevelType w:val="multilevel"/>
    <w:tmpl w:val="03E0E710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35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6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8EC6A69"/>
    <w:multiLevelType w:val="multilevel"/>
    <w:tmpl w:val="3EC6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564" w:hanging="720"/>
      </w:pPr>
      <w:rPr>
        <w:rFonts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7BE0172"/>
    <w:multiLevelType w:val="multilevel"/>
    <w:tmpl w:val="CE6EF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40" w15:restartNumberingAfterBreak="0">
    <w:nsid w:val="791D0F73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7A6F4E0D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7C3F4158"/>
    <w:multiLevelType w:val="multilevel"/>
    <w:tmpl w:val="0B0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250F07"/>
    <w:multiLevelType w:val="multilevel"/>
    <w:tmpl w:val="D35A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D0D0D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8"/>
  </w:num>
  <w:num w:numId="7">
    <w:abstractNumId w:val="42"/>
  </w:num>
  <w:num w:numId="8">
    <w:abstractNumId w:val="34"/>
  </w:num>
  <w:num w:numId="9">
    <w:abstractNumId w:val="2"/>
  </w:num>
  <w:num w:numId="10">
    <w:abstractNumId w:val="33"/>
  </w:num>
  <w:num w:numId="11">
    <w:abstractNumId w:val="29"/>
  </w:num>
  <w:num w:numId="12">
    <w:abstractNumId w:val="43"/>
  </w:num>
  <w:num w:numId="13">
    <w:abstractNumId w:val="11"/>
  </w:num>
  <w:num w:numId="14">
    <w:abstractNumId w:val="26"/>
  </w:num>
  <w:num w:numId="15">
    <w:abstractNumId w:val="21"/>
  </w:num>
  <w:num w:numId="16">
    <w:abstractNumId w:val="10"/>
  </w:num>
  <w:num w:numId="17">
    <w:abstractNumId w:val="9"/>
  </w:num>
  <w:num w:numId="18">
    <w:abstractNumId w:val="39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5"/>
  </w:num>
  <w:num w:numId="22">
    <w:abstractNumId w:val="6"/>
  </w:num>
  <w:num w:numId="23">
    <w:abstractNumId w:val="31"/>
  </w:num>
  <w:num w:numId="24">
    <w:abstractNumId w:val="32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41"/>
  </w:num>
  <w:num w:numId="32">
    <w:abstractNumId w:val="8"/>
  </w:num>
  <w:num w:numId="33">
    <w:abstractNumId w:val="2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  <w:lvlOverride w:ilvl="0">
      <w:startOverride w:val="1"/>
    </w:lvlOverride>
  </w:num>
  <w:num w:numId="37">
    <w:abstractNumId w:val="37"/>
  </w:num>
  <w:num w:numId="38">
    <w:abstractNumId w:val="40"/>
  </w:num>
  <w:num w:numId="39">
    <w:abstractNumId w:val="13"/>
  </w:num>
  <w:num w:numId="40">
    <w:abstractNumId w:val="12"/>
  </w:num>
  <w:num w:numId="41">
    <w:abstractNumId w:val="7"/>
  </w:num>
  <w:num w:numId="42">
    <w:abstractNumId w:val="16"/>
  </w:num>
  <w:num w:numId="43">
    <w:abstractNumId w:val="14"/>
  </w:num>
  <w:num w:numId="44">
    <w:abstractNumId w:val="14"/>
    <w:lvlOverride w:ilvl="0">
      <w:startOverride w:val="1"/>
    </w:lvlOverride>
  </w:num>
  <w:num w:numId="45">
    <w:abstractNumId w:val="19"/>
  </w:num>
  <w:num w:numId="46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D3"/>
    <w:rsid w:val="00012524"/>
    <w:rsid w:val="00016611"/>
    <w:rsid w:val="00021F23"/>
    <w:rsid w:val="000279CD"/>
    <w:rsid w:val="0003391D"/>
    <w:rsid w:val="00040AAB"/>
    <w:rsid w:val="00040ED9"/>
    <w:rsid w:val="00047AD2"/>
    <w:rsid w:val="00051D03"/>
    <w:rsid w:val="00071021"/>
    <w:rsid w:val="00071E1B"/>
    <w:rsid w:val="000729C8"/>
    <w:rsid w:val="0007451B"/>
    <w:rsid w:val="0009359D"/>
    <w:rsid w:val="000A3A17"/>
    <w:rsid w:val="000C1F5E"/>
    <w:rsid w:val="000C6C25"/>
    <w:rsid w:val="000E7334"/>
    <w:rsid w:val="000F03EA"/>
    <w:rsid w:val="000F47E9"/>
    <w:rsid w:val="000F6283"/>
    <w:rsid w:val="000F75FB"/>
    <w:rsid w:val="00103737"/>
    <w:rsid w:val="00106655"/>
    <w:rsid w:val="00117FBD"/>
    <w:rsid w:val="00121A53"/>
    <w:rsid w:val="001223C8"/>
    <w:rsid w:val="00125C59"/>
    <w:rsid w:val="00145C51"/>
    <w:rsid w:val="00153876"/>
    <w:rsid w:val="00162718"/>
    <w:rsid w:val="00173A6D"/>
    <w:rsid w:val="001769E5"/>
    <w:rsid w:val="00185E7A"/>
    <w:rsid w:val="00194729"/>
    <w:rsid w:val="001957EA"/>
    <w:rsid w:val="001A047D"/>
    <w:rsid w:val="001A1926"/>
    <w:rsid w:val="001A4378"/>
    <w:rsid w:val="001B571B"/>
    <w:rsid w:val="001C4C99"/>
    <w:rsid w:val="001C7998"/>
    <w:rsid w:val="001D3D3F"/>
    <w:rsid w:val="001D58A2"/>
    <w:rsid w:val="001D5DE5"/>
    <w:rsid w:val="001D613B"/>
    <w:rsid w:val="001D7112"/>
    <w:rsid w:val="001E6A70"/>
    <w:rsid w:val="0020793A"/>
    <w:rsid w:val="0021528F"/>
    <w:rsid w:val="00216EAD"/>
    <w:rsid w:val="00217D7C"/>
    <w:rsid w:val="00220E29"/>
    <w:rsid w:val="0022321E"/>
    <w:rsid w:val="00226554"/>
    <w:rsid w:val="00230712"/>
    <w:rsid w:val="00231420"/>
    <w:rsid w:val="00251884"/>
    <w:rsid w:val="0025696F"/>
    <w:rsid w:val="00265634"/>
    <w:rsid w:val="00282090"/>
    <w:rsid w:val="002A2C62"/>
    <w:rsid w:val="002A43B5"/>
    <w:rsid w:val="002B0F80"/>
    <w:rsid w:val="002B5EC3"/>
    <w:rsid w:val="002B6C06"/>
    <w:rsid w:val="002B7F99"/>
    <w:rsid w:val="002D6BB0"/>
    <w:rsid w:val="002F6B36"/>
    <w:rsid w:val="002F7F97"/>
    <w:rsid w:val="00307616"/>
    <w:rsid w:val="0031399F"/>
    <w:rsid w:val="00320B67"/>
    <w:rsid w:val="003258CA"/>
    <w:rsid w:val="0033237E"/>
    <w:rsid w:val="00341CFB"/>
    <w:rsid w:val="00346BD5"/>
    <w:rsid w:val="00353047"/>
    <w:rsid w:val="0037069A"/>
    <w:rsid w:val="00374F31"/>
    <w:rsid w:val="00374F55"/>
    <w:rsid w:val="003764CE"/>
    <w:rsid w:val="00377679"/>
    <w:rsid w:val="00381C4E"/>
    <w:rsid w:val="00383DE8"/>
    <w:rsid w:val="00384CB8"/>
    <w:rsid w:val="00386849"/>
    <w:rsid w:val="003905A5"/>
    <w:rsid w:val="003A04DB"/>
    <w:rsid w:val="003B052E"/>
    <w:rsid w:val="003B077E"/>
    <w:rsid w:val="003B7224"/>
    <w:rsid w:val="003C3949"/>
    <w:rsid w:val="003D202B"/>
    <w:rsid w:val="003E6379"/>
    <w:rsid w:val="004005D3"/>
    <w:rsid w:val="004074AA"/>
    <w:rsid w:val="004121DF"/>
    <w:rsid w:val="0042407F"/>
    <w:rsid w:val="00426E76"/>
    <w:rsid w:val="004304DD"/>
    <w:rsid w:val="00430BDE"/>
    <w:rsid w:val="0044069A"/>
    <w:rsid w:val="00445D2F"/>
    <w:rsid w:val="00445D67"/>
    <w:rsid w:val="00456983"/>
    <w:rsid w:val="00460437"/>
    <w:rsid w:val="0046279D"/>
    <w:rsid w:val="004679B9"/>
    <w:rsid w:val="00481C64"/>
    <w:rsid w:val="00482DC2"/>
    <w:rsid w:val="004851ED"/>
    <w:rsid w:val="00491974"/>
    <w:rsid w:val="0049231D"/>
    <w:rsid w:val="00492334"/>
    <w:rsid w:val="004A39AF"/>
    <w:rsid w:val="004B1DC3"/>
    <w:rsid w:val="004B557E"/>
    <w:rsid w:val="004B630B"/>
    <w:rsid w:val="004B64F4"/>
    <w:rsid w:val="004C10F8"/>
    <w:rsid w:val="004D1216"/>
    <w:rsid w:val="004D2FDC"/>
    <w:rsid w:val="004E4338"/>
    <w:rsid w:val="004E4D7B"/>
    <w:rsid w:val="004E7BFE"/>
    <w:rsid w:val="004F75CC"/>
    <w:rsid w:val="00504E9D"/>
    <w:rsid w:val="00505590"/>
    <w:rsid w:val="00514E4C"/>
    <w:rsid w:val="00527900"/>
    <w:rsid w:val="005552C8"/>
    <w:rsid w:val="005576C2"/>
    <w:rsid w:val="005651D8"/>
    <w:rsid w:val="0056688F"/>
    <w:rsid w:val="005721DA"/>
    <w:rsid w:val="00573EE1"/>
    <w:rsid w:val="00574E8A"/>
    <w:rsid w:val="00577077"/>
    <w:rsid w:val="0058163D"/>
    <w:rsid w:val="00583518"/>
    <w:rsid w:val="005904A3"/>
    <w:rsid w:val="005A013D"/>
    <w:rsid w:val="005A5FA8"/>
    <w:rsid w:val="005B352C"/>
    <w:rsid w:val="005B6770"/>
    <w:rsid w:val="005C3A5C"/>
    <w:rsid w:val="005C50D3"/>
    <w:rsid w:val="005C58B2"/>
    <w:rsid w:val="005E38FB"/>
    <w:rsid w:val="0060788E"/>
    <w:rsid w:val="0061382C"/>
    <w:rsid w:val="00613C5B"/>
    <w:rsid w:val="0062245D"/>
    <w:rsid w:val="00624912"/>
    <w:rsid w:val="00625EAE"/>
    <w:rsid w:val="00630CB9"/>
    <w:rsid w:val="0063309D"/>
    <w:rsid w:val="00642AEB"/>
    <w:rsid w:val="00645B3C"/>
    <w:rsid w:val="00655D7D"/>
    <w:rsid w:val="00665984"/>
    <w:rsid w:val="0066793F"/>
    <w:rsid w:val="00685166"/>
    <w:rsid w:val="0068577A"/>
    <w:rsid w:val="006A62CC"/>
    <w:rsid w:val="006A707B"/>
    <w:rsid w:val="006B5C4E"/>
    <w:rsid w:val="006C0F0F"/>
    <w:rsid w:val="006C2B18"/>
    <w:rsid w:val="006C65D1"/>
    <w:rsid w:val="006C6F14"/>
    <w:rsid w:val="006E2184"/>
    <w:rsid w:val="006E3BD2"/>
    <w:rsid w:val="006E5971"/>
    <w:rsid w:val="006F380F"/>
    <w:rsid w:val="007019D7"/>
    <w:rsid w:val="00727D12"/>
    <w:rsid w:val="00731F33"/>
    <w:rsid w:val="00734424"/>
    <w:rsid w:val="00735145"/>
    <w:rsid w:val="00746519"/>
    <w:rsid w:val="00746578"/>
    <w:rsid w:val="00755234"/>
    <w:rsid w:val="00763CE2"/>
    <w:rsid w:val="00766E6A"/>
    <w:rsid w:val="007730AF"/>
    <w:rsid w:val="00780F76"/>
    <w:rsid w:val="00783330"/>
    <w:rsid w:val="00786C2B"/>
    <w:rsid w:val="00787A92"/>
    <w:rsid w:val="00792A38"/>
    <w:rsid w:val="007B1206"/>
    <w:rsid w:val="007B49C4"/>
    <w:rsid w:val="007B70B8"/>
    <w:rsid w:val="007C492E"/>
    <w:rsid w:val="007D53E0"/>
    <w:rsid w:val="007D5DE8"/>
    <w:rsid w:val="007E15DE"/>
    <w:rsid w:val="007E2587"/>
    <w:rsid w:val="007E38AF"/>
    <w:rsid w:val="007E5F54"/>
    <w:rsid w:val="007F1E2F"/>
    <w:rsid w:val="00802A47"/>
    <w:rsid w:val="00822394"/>
    <w:rsid w:val="0083295F"/>
    <w:rsid w:val="00833A2E"/>
    <w:rsid w:val="00837829"/>
    <w:rsid w:val="00854F1F"/>
    <w:rsid w:val="008552E6"/>
    <w:rsid w:val="008638F2"/>
    <w:rsid w:val="00865E6F"/>
    <w:rsid w:val="00870E37"/>
    <w:rsid w:val="00880A28"/>
    <w:rsid w:val="008811EA"/>
    <w:rsid w:val="0088175D"/>
    <w:rsid w:val="00881B5C"/>
    <w:rsid w:val="0088333E"/>
    <w:rsid w:val="00886E99"/>
    <w:rsid w:val="008874BB"/>
    <w:rsid w:val="008919D7"/>
    <w:rsid w:val="008A1AB6"/>
    <w:rsid w:val="008B05D4"/>
    <w:rsid w:val="008B49C8"/>
    <w:rsid w:val="008B54FE"/>
    <w:rsid w:val="008B6FDE"/>
    <w:rsid w:val="008C226C"/>
    <w:rsid w:val="008D1155"/>
    <w:rsid w:val="008D5AE4"/>
    <w:rsid w:val="008E48D7"/>
    <w:rsid w:val="008F434B"/>
    <w:rsid w:val="008F7022"/>
    <w:rsid w:val="00903A95"/>
    <w:rsid w:val="009129C7"/>
    <w:rsid w:val="00913103"/>
    <w:rsid w:val="00914EA9"/>
    <w:rsid w:val="009200ED"/>
    <w:rsid w:val="009252F4"/>
    <w:rsid w:val="009310D6"/>
    <w:rsid w:val="009338B2"/>
    <w:rsid w:val="00935675"/>
    <w:rsid w:val="00940977"/>
    <w:rsid w:val="00947C25"/>
    <w:rsid w:val="0095786F"/>
    <w:rsid w:val="0096415D"/>
    <w:rsid w:val="00971B07"/>
    <w:rsid w:val="00975B96"/>
    <w:rsid w:val="00976373"/>
    <w:rsid w:val="009801BC"/>
    <w:rsid w:val="00982A80"/>
    <w:rsid w:val="009848C9"/>
    <w:rsid w:val="00985CAB"/>
    <w:rsid w:val="00997EA9"/>
    <w:rsid w:val="009C2E99"/>
    <w:rsid w:val="009C3CCA"/>
    <w:rsid w:val="009C667A"/>
    <w:rsid w:val="009D03DE"/>
    <w:rsid w:val="009D4C65"/>
    <w:rsid w:val="009D6376"/>
    <w:rsid w:val="009E6A2B"/>
    <w:rsid w:val="009F025F"/>
    <w:rsid w:val="009F4EB6"/>
    <w:rsid w:val="009F654D"/>
    <w:rsid w:val="00A10F5A"/>
    <w:rsid w:val="00A171C5"/>
    <w:rsid w:val="00A25E8E"/>
    <w:rsid w:val="00A42BDF"/>
    <w:rsid w:val="00A454D9"/>
    <w:rsid w:val="00A74248"/>
    <w:rsid w:val="00A82EA1"/>
    <w:rsid w:val="00A83977"/>
    <w:rsid w:val="00A848C0"/>
    <w:rsid w:val="00A870BD"/>
    <w:rsid w:val="00A92D28"/>
    <w:rsid w:val="00A957C6"/>
    <w:rsid w:val="00AB2104"/>
    <w:rsid w:val="00AB248F"/>
    <w:rsid w:val="00AB392D"/>
    <w:rsid w:val="00AC6554"/>
    <w:rsid w:val="00AD4763"/>
    <w:rsid w:val="00AD735E"/>
    <w:rsid w:val="00AE690B"/>
    <w:rsid w:val="00B0232C"/>
    <w:rsid w:val="00B25210"/>
    <w:rsid w:val="00B30552"/>
    <w:rsid w:val="00B429B1"/>
    <w:rsid w:val="00B42B0A"/>
    <w:rsid w:val="00B4312F"/>
    <w:rsid w:val="00B5365D"/>
    <w:rsid w:val="00B552A2"/>
    <w:rsid w:val="00B6156E"/>
    <w:rsid w:val="00B6260A"/>
    <w:rsid w:val="00B66F09"/>
    <w:rsid w:val="00B71FB1"/>
    <w:rsid w:val="00B75343"/>
    <w:rsid w:val="00B875D4"/>
    <w:rsid w:val="00B91147"/>
    <w:rsid w:val="00B96E57"/>
    <w:rsid w:val="00BA0E2A"/>
    <w:rsid w:val="00BA1DD3"/>
    <w:rsid w:val="00BB32B4"/>
    <w:rsid w:val="00BB772D"/>
    <w:rsid w:val="00BC6BFA"/>
    <w:rsid w:val="00BC739B"/>
    <w:rsid w:val="00BD6F0B"/>
    <w:rsid w:val="00BD7029"/>
    <w:rsid w:val="00BD7F64"/>
    <w:rsid w:val="00BF70FB"/>
    <w:rsid w:val="00C00CC7"/>
    <w:rsid w:val="00C00D40"/>
    <w:rsid w:val="00C04C2F"/>
    <w:rsid w:val="00C12355"/>
    <w:rsid w:val="00C207AC"/>
    <w:rsid w:val="00C20FA2"/>
    <w:rsid w:val="00C22BDF"/>
    <w:rsid w:val="00C24310"/>
    <w:rsid w:val="00C46F09"/>
    <w:rsid w:val="00C5099F"/>
    <w:rsid w:val="00C53B85"/>
    <w:rsid w:val="00C55771"/>
    <w:rsid w:val="00C5590B"/>
    <w:rsid w:val="00CA5797"/>
    <w:rsid w:val="00CB3E8A"/>
    <w:rsid w:val="00CB545F"/>
    <w:rsid w:val="00CC0FDF"/>
    <w:rsid w:val="00CC578B"/>
    <w:rsid w:val="00CC6204"/>
    <w:rsid w:val="00CD17B2"/>
    <w:rsid w:val="00CD2D78"/>
    <w:rsid w:val="00CD7E0F"/>
    <w:rsid w:val="00CF3932"/>
    <w:rsid w:val="00D004C6"/>
    <w:rsid w:val="00D00C6C"/>
    <w:rsid w:val="00D05CE7"/>
    <w:rsid w:val="00D20184"/>
    <w:rsid w:val="00D24463"/>
    <w:rsid w:val="00D268BF"/>
    <w:rsid w:val="00D3723B"/>
    <w:rsid w:val="00D3734E"/>
    <w:rsid w:val="00D37F61"/>
    <w:rsid w:val="00D42CE0"/>
    <w:rsid w:val="00D44EA6"/>
    <w:rsid w:val="00D44F2A"/>
    <w:rsid w:val="00D54FEE"/>
    <w:rsid w:val="00D60F44"/>
    <w:rsid w:val="00D656FA"/>
    <w:rsid w:val="00D65A08"/>
    <w:rsid w:val="00D734C8"/>
    <w:rsid w:val="00D7523C"/>
    <w:rsid w:val="00D83155"/>
    <w:rsid w:val="00D83398"/>
    <w:rsid w:val="00D85416"/>
    <w:rsid w:val="00DA1D36"/>
    <w:rsid w:val="00DA415F"/>
    <w:rsid w:val="00DB16A3"/>
    <w:rsid w:val="00DB6C30"/>
    <w:rsid w:val="00DC3EF1"/>
    <w:rsid w:val="00DC530B"/>
    <w:rsid w:val="00DE0F5D"/>
    <w:rsid w:val="00DE577B"/>
    <w:rsid w:val="00DE6AD5"/>
    <w:rsid w:val="00DE7742"/>
    <w:rsid w:val="00DE77B5"/>
    <w:rsid w:val="00E00820"/>
    <w:rsid w:val="00E03E2F"/>
    <w:rsid w:val="00E110A2"/>
    <w:rsid w:val="00E13275"/>
    <w:rsid w:val="00E1335C"/>
    <w:rsid w:val="00E359A3"/>
    <w:rsid w:val="00E4441E"/>
    <w:rsid w:val="00E50D58"/>
    <w:rsid w:val="00E52DD4"/>
    <w:rsid w:val="00E5429C"/>
    <w:rsid w:val="00E57538"/>
    <w:rsid w:val="00E61D01"/>
    <w:rsid w:val="00E77C6D"/>
    <w:rsid w:val="00E8071E"/>
    <w:rsid w:val="00E80A9E"/>
    <w:rsid w:val="00E83BAC"/>
    <w:rsid w:val="00E87CA3"/>
    <w:rsid w:val="00E919F7"/>
    <w:rsid w:val="00E93777"/>
    <w:rsid w:val="00EA664B"/>
    <w:rsid w:val="00EC5346"/>
    <w:rsid w:val="00EC77EC"/>
    <w:rsid w:val="00ED34FE"/>
    <w:rsid w:val="00ED7177"/>
    <w:rsid w:val="00EF0A77"/>
    <w:rsid w:val="00EF3239"/>
    <w:rsid w:val="00EF75C1"/>
    <w:rsid w:val="00F31DB2"/>
    <w:rsid w:val="00F360C5"/>
    <w:rsid w:val="00F4261B"/>
    <w:rsid w:val="00F43616"/>
    <w:rsid w:val="00F50AD3"/>
    <w:rsid w:val="00F520A7"/>
    <w:rsid w:val="00F61006"/>
    <w:rsid w:val="00F66E00"/>
    <w:rsid w:val="00F71DE5"/>
    <w:rsid w:val="00F82353"/>
    <w:rsid w:val="00F9309A"/>
    <w:rsid w:val="00F959E7"/>
    <w:rsid w:val="00FA56C3"/>
    <w:rsid w:val="00FD2D39"/>
    <w:rsid w:val="00FD46C1"/>
    <w:rsid w:val="00FE61DD"/>
    <w:rsid w:val="00FE76A1"/>
    <w:rsid w:val="00FE7824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45AC3CBD-33F4-4489-AF84-0BB13E3A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112"/>
    <w:pPr>
      <w:shd w:val="clear" w:color="auto" w:fill="FFFFFF" w:themeFill="background1"/>
      <w:tabs>
        <w:tab w:val="left" w:pos="851"/>
        <w:tab w:val="right" w:leader="dot" w:pos="9343"/>
      </w:tabs>
      <w:spacing w:after="100"/>
      <w:ind w:left="709" w:hanging="709"/>
    </w:pPr>
    <w:rPr>
      <w:rFonts w:ascii="Calibri" w:hAnsi="Calibri" w:cstheme="minorHAnsi"/>
      <w:bCs/>
      <w:i/>
      <w:iCs/>
      <w:noProof/>
      <w:spacing w:val="20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paragraph" w:customStyle="1" w:styleId="Tiret0">
    <w:name w:val="Tiret 0"/>
    <w:basedOn w:val="Normalny"/>
    <w:rsid w:val="00ED34FE"/>
    <w:pPr>
      <w:numPr>
        <w:numId w:val="36"/>
      </w:numPr>
      <w:suppressAutoHyphens w:val="0"/>
      <w:spacing w:before="120" w:after="120"/>
      <w:jc w:val="both"/>
    </w:pPr>
    <w:rPr>
      <w:rFonts w:eastAsiaTheme="minorEastAsia"/>
      <w:szCs w:val="22"/>
      <w:lang w:eastAsia="en-GB"/>
    </w:rPr>
  </w:style>
  <w:style w:type="character" w:customStyle="1" w:styleId="WW8Num2z2">
    <w:name w:val="WW8Num2z2"/>
    <w:rsid w:val="000E7334"/>
  </w:style>
  <w:style w:type="character" w:styleId="Nierozpoznanawzmianka">
    <w:name w:val="Unresolved Mention"/>
    <w:basedOn w:val="Domylnaczcionkaakapitu"/>
    <w:uiPriority w:val="99"/>
    <w:semiHidden/>
    <w:unhideWhenUsed/>
    <w:rsid w:val="003258CA"/>
    <w:rPr>
      <w:color w:val="605E5C"/>
      <w:shd w:val="clear" w:color="auto" w:fill="E1DFDD"/>
    </w:rPr>
  </w:style>
  <w:style w:type="paragraph" w:customStyle="1" w:styleId="Standard">
    <w:name w:val="Standard"/>
    <w:rsid w:val="00E1335C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C3CCA"/>
    <w:pPr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pd.uzp.gov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nccert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ydian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://www.poliklinika.net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ydian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://www.poliklinika.ne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zp.gov.pl/baza-wiedzy/prawo-zamowien-publicznych-regulacje/prawo-krajowe/jednolity-europejski-dokument-zamowieni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7D33-EEF3-466A-903E-871E6F7B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9786</Words>
  <Characters>58717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Merydian  BDU SA</dc:creator>
  <cp:keywords/>
  <dc:description/>
  <cp:lastModifiedBy>Tamal</cp:lastModifiedBy>
  <cp:revision>17</cp:revision>
  <cp:lastPrinted>2021-03-04T06:34:00Z</cp:lastPrinted>
  <dcterms:created xsi:type="dcterms:W3CDTF">2022-01-10T13:11:00Z</dcterms:created>
  <dcterms:modified xsi:type="dcterms:W3CDTF">2022-02-17T07:42:00Z</dcterms:modified>
</cp:coreProperties>
</file>