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F077" w14:textId="674B4F15" w:rsidR="00C63100" w:rsidRPr="002F42BA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4EA2173F" w14:textId="3D7FE57D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731449">
        <w:rPr>
          <w:rFonts w:asciiTheme="majorHAnsi" w:hAnsiTheme="majorHAnsi"/>
          <w:sz w:val="22"/>
          <w:szCs w:val="22"/>
        </w:rPr>
        <w:t>4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2F42BA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2F42BA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39505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39505A">
        <w:rPr>
          <w:rFonts w:asciiTheme="majorHAnsi" w:hAnsiTheme="majorHAnsi"/>
          <w:b/>
          <w:bCs/>
          <w:sz w:val="22"/>
          <w:szCs w:val="22"/>
        </w:rPr>
        <w:t>dla</w:t>
      </w:r>
    </w:p>
    <w:p w14:paraId="3736880D" w14:textId="1B9997D9" w:rsidR="00C63100" w:rsidRPr="0039505A" w:rsidRDefault="0039505A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39505A">
        <w:rPr>
          <w:rFonts w:asciiTheme="majorHAnsi" w:hAnsiTheme="majorHAnsi" w:cstheme="minorHAnsi"/>
          <w:b/>
          <w:bCs/>
          <w:sz w:val="22"/>
          <w:szCs w:val="22"/>
        </w:rPr>
        <w:t>Zachodniopomorskiego Uniwersytetu Technologicznego w Szczecinie</w:t>
      </w:r>
    </w:p>
    <w:p w14:paraId="6CAE8F6D" w14:textId="77777777" w:rsidR="0039505A" w:rsidRPr="002F42BA" w:rsidRDefault="0039505A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56EB078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230EFC">
        <w:rPr>
          <w:rFonts w:asciiTheme="majorHAnsi" w:hAnsiTheme="majorHAnsi" w:cs="Arial"/>
          <w:sz w:val="22"/>
          <w:szCs w:val="22"/>
        </w:rPr>
        <w:t>przetargu nieograniczonego</w:t>
      </w:r>
      <w:r w:rsidR="005E1EE2" w:rsidRPr="002F42BA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na:</w:t>
      </w:r>
    </w:p>
    <w:p w14:paraId="26847CDB" w14:textId="77777777" w:rsidR="0039505A" w:rsidRDefault="0039505A" w:rsidP="0039505A">
      <w:pP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,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ODPOWIEDZIALNOŚCI CYWILNEJ </w:t>
      </w:r>
    </w:p>
    <w:p w14:paraId="4E5F9282" w14:textId="77777777" w:rsidR="0039505A" w:rsidRDefault="0039505A" w:rsidP="0039505A">
      <w:pP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bookmarkStart w:id="2" w:name="_Hlk167052073"/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ORAZ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UBEZPIECZENIA POJAZDÓW </w:t>
      </w:r>
    </w:p>
    <w:p w14:paraId="4C3500FF" w14:textId="43B6942E" w:rsidR="0039505A" w:rsidRDefault="0039505A" w:rsidP="0039505A">
      <w:pP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ZACHODNIOPOMORSKIEGO UNIWERSYTETU TECHNOLOGICZNEGO W SZCZECINIE</w:t>
      </w:r>
    </w:p>
    <w:bookmarkEnd w:id="2"/>
    <w:p w14:paraId="28741293" w14:textId="77777777" w:rsidR="0039505A" w:rsidRPr="000F3E9B" w:rsidRDefault="0039505A" w:rsidP="0039505A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0328D5CE" w14:textId="68D4F12C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</w:p>
    <w:p w14:paraId="509EE4A0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2F42BA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(nazwa i dokładny adres Wykonawcy, a w przypadku podmiotów występujących wspólnie </w:t>
      </w:r>
      <w:proofErr w:type="gramStart"/>
      <w:r w:rsidRPr="002F42BA">
        <w:rPr>
          <w:rFonts w:asciiTheme="majorHAnsi" w:hAnsiTheme="majorHAnsi" w:cs="Calibri"/>
          <w:i/>
          <w:iCs/>
          <w:sz w:val="22"/>
          <w:szCs w:val="22"/>
        </w:rPr>
        <w:t>-  podać</w:t>
      </w:r>
      <w:proofErr w:type="gramEnd"/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nazwy i adresy wszystkich wspólników spółki lub członków konsorcjum)</w:t>
      </w:r>
    </w:p>
    <w:p w14:paraId="5F538CB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6A584CE1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</w:t>
      </w:r>
      <w:r w:rsidR="0039505A" w:rsidRPr="002F42BA">
        <w:rPr>
          <w:rFonts w:asciiTheme="majorHAnsi" w:hAnsiTheme="majorHAnsi" w:cs="Calibri"/>
          <w:sz w:val="22"/>
          <w:szCs w:val="22"/>
        </w:rPr>
        <w:t>w Specyfikacji Warunków</w:t>
      </w:r>
      <w:r w:rsidRPr="002F42BA">
        <w:rPr>
          <w:rFonts w:asciiTheme="majorHAnsi" w:hAnsiTheme="majorHAnsi" w:cs="Calibri"/>
          <w:sz w:val="22"/>
          <w:szCs w:val="22"/>
        </w:rPr>
        <w:t xml:space="preserve"> Zamówienia (SWZ);</w:t>
      </w:r>
    </w:p>
    <w:p w14:paraId="71CAEAA7" w14:textId="7256797A" w:rsidR="00E93A1D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2F42BA">
        <w:rPr>
          <w:rFonts w:asciiTheme="majorHAnsi" w:hAnsiTheme="majorHAnsi" w:cs="Calibri"/>
          <w:bCs/>
          <w:sz w:val="22"/>
          <w:szCs w:val="22"/>
        </w:rPr>
        <w:t>ą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781DE2">
        <w:rPr>
          <w:rFonts w:asciiTheme="majorHAnsi" w:hAnsiTheme="majorHAnsi" w:cs="Calibri"/>
          <w:bCs/>
          <w:sz w:val="22"/>
          <w:szCs w:val="22"/>
        </w:rPr>
        <w:t xml:space="preserve">za okres 36 miesięcy, </w:t>
      </w:r>
      <w:r w:rsidRPr="00781DE2">
        <w:rPr>
          <w:rFonts w:asciiTheme="majorHAnsi" w:hAnsiTheme="majorHAnsi" w:cs="Calibri"/>
          <w:sz w:val="22"/>
          <w:szCs w:val="22"/>
        </w:rPr>
        <w:t>wyliczona</w:t>
      </w:r>
      <w:r w:rsidRPr="002F42BA">
        <w:rPr>
          <w:rFonts w:asciiTheme="majorHAnsi" w:hAnsiTheme="majorHAnsi" w:cs="Calibri"/>
          <w:sz w:val="22"/>
          <w:szCs w:val="22"/>
        </w:rPr>
        <w:t xml:space="preserve"> zgodnie ze sposobem określonym w Szczegółowym Formularzu Cenowym, wynosi:</w:t>
      </w:r>
    </w:p>
    <w:p w14:paraId="1098F312" w14:textId="77777777" w:rsidR="00E93A1D" w:rsidRPr="002F42BA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44DF3372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2F42BA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2F42BA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proofErr w:type="gramStart"/>
      <w:r w:rsidR="00E93A1D" w:rsidRPr="002F42BA">
        <w:rPr>
          <w:rFonts w:asciiTheme="majorHAnsi" w:hAnsiTheme="majorHAnsi" w:cs="Calibri"/>
          <w:iCs/>
          <w:sz w:val="22"/>
          <w:szCs w:val="22"/>
        </w:rPr>
        <w:t>w  tym</w:t>
      </w:r>
      <w:proofErr w:type="gramEnd"/>
      <w:r w:rsidR="00E93A1D" w:rsidRPr="002F42BA">
        <w:rPr>
          <w:rFonts w:asciiTheme="majorHAnsi" w:hAnsiTheme="majorHAnsi" w:cs="Calibri"/>
          <w:iCs/>
          <w:sz w:val="22"/>
          <w:szCs w:val="22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2F42BA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2F42BA" w14:paraId="0016A930" w14:textId="77777777" w:rsidTr="00781DE2">
        <w:trPr>
          <w:trHeight w:val="464"/>
        </w:trPr>
        <w:tc>
          <w:tcPr>
            <w:tcW w:w="1134" w:type="dxa"/>
            <w:vAlign w:val="center"/>
          </w:tcPr>
          <w:p w14:paraId="5933719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25992B16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16F4EE99" w14:textId="77777777" w:rsidTr="00781DE2">
        <w:trPr>
          <w:trHeight w:val="464"/>
        </w:trPr>
        <w:tc>
          <w:tcPr>
            <w:tcW w:w="1134" w:type="dxa"/>
            <w:vAlign w:val="center"/>
          </w:tcPr>
          <w:p w14:paraId="006540C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772B7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11DC57D0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2F42BA" w14:paraId="5ADAFED1" w14:textId="77777777" w:rsidTr="00781DE2">
        <w:trPr>
          <w:trHeight w:val="464"/>
        </w:trPr>
        <w:tc>
          <w:tcPr>
            <w:tcW w:w="1134" w:type="dxa"/>
            <w:vAlign w:val="center"/>
          </w:tcPr>
          <w:p w14:paraId="42C81EB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124E248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6DA5169" w14:textId="77777777" w:rsidTr="00781DE2">
        <w:trPr>
          <w:trHeight w:val="697"/>
        </w:trPr>
        <w:tc>
          <w:tcPr>
            <w:tcW w:w="1134" w:type="dxa"/>
            <w:vAlign w:val="center"/>
          </w:tcPr>
          <w:p w14:paraId="1E6E7A3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F540F4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2F42BA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2F42BA" w:rsidSect="00770D0C"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79A5B60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</w:t>
      </w:r>
      <w:r w:rsidRPr="00781DE2">
        <w:rPr>
          <w:rFonts w:asciiTheme="majorHAnsi" w:hAnsiTheme="majorHAnsi" w:cs="Calibri"/>
          <w:sz w:val="22"/>
          <w:szCs w:val="22"/>
        </w:rPr>
        <w:t xml:space="preserve">oferty – </w:t>
      </w:r>
      <w:r w:rsidR="003905A7" w:rsidRPr="00781DE2">
        <w:rPr>
          <w:rFonts w:asciiTheme="majorHAnsi" w:hAnsiTheme="majorHAnsi" w:cs="Calibri"/>
          <w:sz w:val="22"/>
          <w:szCs w:val="22"/>
        </w:rPr>
        <w:t>8</w:t>
      </w:r>
      <w:r w:rsidRPr="00781DE2">
        <w:rPr>
          <w:rFonts w:asciiTheme="majorHAnsi" w:hAnsiTheme="majorHAnsi" w:cs="Calibri"/>
          <w:sz w:val="22"/>
          <w:szCs w:val="22"/>
        </w:rPr>
        <w:t>0%</w:t>
      </w:r>
    </w:p>
    <w:p w14:paraId="5564ABC3" w14:textId="77777777" w:rsidR="0039505A" w:rsidRDefault="0039505A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"/>
        <w:gridCol w:w="3161"/>
        <w:gridCol w:w="2695"/>
        <w:gridCol w:w="1984"/>
        <w:gridCol w:w="1984"/>
        <w:gridCol w:w="2127"/>
        <w:gridCol w:w="1947"/>
      </w:tblGrid>
      <w:tr w:rsidR="003644C3" w:rsidRPr="0039505A" w14:paraId="42722078" w14:textId="1AE51F99" w:rsidTr="003644C3">
        <w:trPr>
          <w:cantSplit/>
          <w:trHeight w:val="2404"/>
          <w:jc w:val="center"/>
        </w:trPr>
        <w:tc>
          <w:tcPr>
            <w:tcW w:w="132" w:type="pct"/>
            <w:shd w:val="clear" w:color="auto" w:fill="8DB3E2"/>
          </w:tcPr>
          <w:p w14:paraId="5BF454CC" w14:textId="77777777" w:rsidR="003644C3" w:rsidRPr="0039505A" w:rsidRDefault="003644C3" w:rsidP="00CD2D8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107" w:type="pct"/>
            <w:shd w:val="clear" w:color="auto" w:fill="8DB3E2"/>
            <w:vAlign w:val="center"/>
          </w:tcPr>
          <w:p w14:paraId="4765F784" w14:textId="77777777" w:rsidR="003644C3" w:rsidRPr="0039505A" w:rsidRDefault="003644C3" w:rsidP="00CD2D8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Przedmiot</w:t>
            </w:r>
          </w:p>
          <w:p w14:paraId="2DD561E4" w14:textId="77777777" w:rsidR="003644C3" w:rsidRPr="0039505A" w:rsidRDefault="003644C3" w:rsidP="00CD2D8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ubezpieczenia</w:t>
            </w:r>
          </w:p>
        </w:tc>
        <w:tc>
          <w:tcPr>
            <w:tcW w:w="944" w:type="pct"/>
            <w:shd w:val="clear" w:color="auto" w:fill="8DB3E2"/>
            <w:vAlign w:val="center"/>
          </w:tcPr>
          <w:p w14:paraId="6E19209F" w14:textId="77777777" w:rsidR="003644C3" w:rsidRPr="0039505A" w:rsidRDefault="003644C3" w:rsidP="00CD2D8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 xml:space="preserve">Suma ubezpieczenia/gwarancyjna </w:t>
            </w:r>
          </w:p>
        </w:tc>
        <w:tc>
          <w:tcPr>
            <w:tcW w:w="695" w:type="pct"/>
            <w:shd w:val="clear" w:color="auto" w:fill="8DB3E2"/>
            <w:vAlign w:val="center"/>
          </w:tcPr>
          <w:p w14:paraId="550567D3" w14:textId="7E17555D" w:rsidR="003644C3" w:rsidRPr="0039505A" w:rsidRDefault="003644C3" w:rsidP="00B03D8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9505A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14:paraId="4B6CF16D" w14:textId="77777777" w:rsidR="003644C3" w:rsidRPr="0039505A" w:rsidRDefault="003644C3" w:rsidP="00B03D8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9505A">
              <w:rPr>
                <w:rFonts w:ascii="Cambria" w:hAnsi="Cambria" w:cs="Calibri"/>
                <w:b/>
                <w:sz w:val="20"/>
                <w:szCs w:val="20"/>
              </w:rPr>
              <w:t>za 12 miesięcy</w:t>
            </w:r>
          </w:p>
          <w:p w14:paraId="2D76D264" w14:textId="77777777" w:rsidR="003644C3" w:rsidRPr="0039505A" w:rsidRDefault="003644C3" w:rsidP="00B03D8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9505A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</w:tc>
        <w:tc>
          <w:tcPr>
            <w:tcW w:w="695" w:type="pct"/>
            <w:shd w:val="clear" w:color="auto" w:fill="8DB3E2"/>
            <w:vAlign w:val="center"/>
          </w:tcPr>
          <w:p w14:paraId="1DC39690" w14:textId="77777777" w:rsidR="003644C3" w:rsidRPr="00B03D81" w:rsidRDefault="003644C3" w:rsidP="00B03D8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03D81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14:paraId="7373DBE4" w14:textId="77777777" w:rsidR="003644C3" w:rsidRPr="00B03D81" w:rsidRDefault="003644C3" w:rsidP="00B03D8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03D81">
              <w:rPr>
                <w:rFonts w:ascii="Cambria" w:hAnsi="Cambria" w:cs="Calibri"/>
                <w:b/>
                <w:sz w:val="20"/>
                <w:szCs w:val="20"/>
              </w:rPr>
              <w:t>za 24 miesiące</w:t>
            </w:r>
          </w:p>
          <w:p w14:paraId="3EC7A1E7" w14:textId="77777777" w:rsidR="003644C3" w:rsidRPr="00B03D81" w:rsidRDefault="003644C3" w:rsidP="00B03D8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03D81">
              <w:rPr>
                <w:rFonts w:ascii="Cambria" w:hAnsi="Cambria" w:cs="Calibri"/>
                <w:b/>
                <w:sz w:val="20"/>
                <w:szCs w:val="20"/>
              </w:rPr>
              <w:t>za zamówienie podstawowe</w:t>
            </w:r>
          </w:p>
          <w:p w14:paraId="40020296" w14:textId="0B9B004D" w:rsidR="003644C3" w:rsidRPr="0039505A" w:rsidRDefault="003644C3" w:rsidP="00B03D8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03D81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5" w:type="pct"/>
            <w:shd w:val="clear" w:color="auto" w:fill="8DB3E2"/>
            <w:vAlign w:val="center"/>
          </w:tcPr>
          <w:p w14:paraId="38A3F1AA" w14:textId="77777777" w:rsidR="003644C3" w:rsidRPr="00B03D81" w:rsidRDefault="003644C3" w:rsidP="00B03D8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03D81">
              <w:rPr>
                <w:rFonts w:ascii="Cambria" w:hAnsi="Cambria" w:cs="Calibri"/>
                <w:b/>
                <w:sz w:val="20"/>
                <w:szCs w:val="20"/>
              </w:rPr>
              <w:t>Opcja –</w:t>
            </w:r>
          </w:p>
          <w:p w14:paraId="047AEAB7" w14:textId="77777777" w:rsidR="003644C3" w:rsidRPr="00B03D81" w:rsidRDefault="003644C3" w:rsidP="00B03D8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03D81">
              <w:rPr>
                <w:rFonts w:ascii="Cambria" w:hAnsi="Cambria" w:cs="Calibri"/>
                <w:b/>
                <w:sz w:val="20"/>
                <w:szCs w:val="20"/>
              </w:rPr>
              <w:t>– wydłużenie zamówienia</w:t>
            </w:r>
          </w:p>
          <w:p w14:paraId="7A8B2DCB" w14:textId="77777777" w:rsidR="003644C3" w:rsidRPr="00B03D81" w:rsidRDefault="003644C3" w:rsidP="00B03D8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03D81">
              <w:rPr>
                <w:rFonts w:ascii="Cambria" w:hAnsi="Cambria" w:cs="Calibri"/>
                <w:b/>
                <w:sz w:val="20"/>
                <w:szCs w:val="20"/>
              </w:rPr>
              <w:t>o dodatkowe 12 miesięcy</w:t>
            </w:r>
          </w:p>
          <w:p w14:paraId="147F490D" w14:textId="4868B13E" w:rsidR="003644C3" w:rsidRPr="0039505A" w:rsidRDefault="003644C3" w:rsidP="00B03D8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03D81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</w:tc>
        <w:tc>
          <w:tcPr>
            <w:tcW w:w="682" w:type="pct"/>
            <w:shd w:val="clear" w:color="auto" w:fill="8DB3E2"/>
            <w:vAlign w:val="center"/>
          </w:tcPr>
          <w:p w14:paraId="1D1E865A" w14:textId="77777777" w:rsidR="003644C3" w:rsidRDefault="003644C3" w:rsidP="00B03D8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461F3082" w14:textId="77777777" w:rsidR="003644C3" w:rsidRPr="00B03D81" w:rsidRDefault="003644C3" w:rsidP="00B03D81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03D81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14:paraId="3594CB23" w14:textId="357F0EAA" w:rsidR="003644C3" w:rsidRPr="00B03D81" w:rsidRDefault="003644C3" w:rsidP="00B03D81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03D81">
              <w:rPr>
                <w:rFonts w:ascii="Cambria" w:hAnsi="Cambria" w:cs="Calibri"/>
                <w:b/>
                <w:sz w:val="20"/>
                <w:szCs w:val="20"/>
              </w:rPr>
              <w:t xml:space="preserve">za 24 miesiące zamówienia podstawowego oraz opcję </w:t>
            </w:r>
          </w:p>
          <w:p w14:paraId="39620FB7" w14:textId="2841C460" w:rsidR="003644C3" w:rsidRDefault="003644C3" w:rsidP="00B03D81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03D81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  <w:p w14:paraId="62F9F8A9" w14:textId="29253C19" w:rsidR="003644C3" w:rsidRPr="00B03D81" w:rsidRDefault="003644C3" w:rsidP="00B03D8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644C3" w:rsidRPr="0039505A" w14:paraId="1A765C71" w14:textId="2AC5618F" w:rsidTr="003644C3">
        <w:trPr>
          <w:cantSplit/>
          <w:trHeight w:val="658"/>
          <w:jc w:val="center"/>
        </w:trPr>
        <w:tc>
          <w:tcPr>
            <w:tcW w:w="132" w:type="pct"/>
            <w:shd w:val="clear" w:color="auto" w:fill="8DB3E2"/>
            <w:vAlign w:val="center"/>
          </w:tcPr>
          <w:p w14:paraId="2F5462C7" w14:textId="77777777" w:rsidR="003644C3" w:rsidRPr="0039505A" w:rsidRDefault="003644C3" w:rsidP="00CD2D8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107" w:type="pct"/>
            <w:shd w:val="clear" w:color="auto" w:fill="8DB3E2"/>
            <w:vAlign w:val="center"/>
          </w:tcPr>
          <w:p w14:paraId="535E3533" w14:textId="77777777" w:rsidR="003644C3" w:rsidRPr="0039505A" w:rsidRDefault="003644C3" w:rsidP="00CD2D8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944" w:type="pct"/>
            <w:shd w:val="clear" w:color="auto" w:fill="8DB3E2"/>
            <w:vAlign w:val="center"/>
          </w:tcPr>
          <w:p w14:paraId="602BB540" w14:textId="77777777" w:rsidR="003644C3" w:rsidRPr="0039505A" w:rsidRDefault="003644C3" w:rsidP="00CD2D8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695" w:type="pct"/>
            <w:shd w:val="clear" w:color="auto" w:fill="8DB3E2"/>
            <w:vAlign w:val="center"/>
          </w:tcPr>
          <w:p w14:paraId="07D53C48" w14:textId="77777777" w:rsidR="003644C3" w:rsidRPr="0039505A" w:rsidRDefault="003644C3" w:rsidP="00B03D8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9505A">
              <w:rPr>
                <w:rFonts w:ascii="Cambria" w:hAnsi="Cambria" w:cs="Calibri"/>
                <w:b/>
                <w:sz w:val="20"/>
                <w:szCs w:val="20"/>
              </w:rPr>
              <w:t>IV</w:t>
            </w:r>
          </w:p>
        </w:tc>
        <w:tc>
          <w:tcPr>
            <w:tcW w:w="695" w:type="pct"/>
            <w:shd w:val="clear" w:color="auto" w:fill="8DB3E2"/>
            <w:vAlign w:val="center"/>
          </w:tcPr>
          <w:p w14:paraId="71CAB529" w14:textId="5467343B" w:rsidR="003644C3" w:rsidRPr="0039505A" w:rsidRDefault="003644C3" w:rsidP="00B03D8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V</w:t>
            </w:r>
          </w:p>
        </w:tc>
        <w:tc>
          <w:tcPr>
            <w:tcW w:w="745" w:type="pct"/>
            <w:shd w:val="clear" w:color="auto" w:fill="8DB3E2"/>
            <w:vAlign w:val="center"/>
          </w:tcPr>
          <w:p w14:paraId="251F26D9" w14:textId="56E33598" w:rsidR="003644C3" w:rsidRPr="0039505A" w:rsidRDefault="003644C3" w:rsidP="00B03D8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VI</w:t>
            </w:r>
          </w:p>
        </w:tc>
        <w:tc>
          <w:tcPr>
            <w:tcW w:w="682" w:type="pct"/>
            <w:shd w:val="clear" w:color="auto" w:fill="8DB3E2"/>
            <w:vAlign w:val="center"/>
          </w:tcPr>
          <w:p w14:paraId="713C6F95" w14:textId="38BA8088" w:rsidR="003644C3" w:rsidRPr="0039505A" w:rsidRDefault="003644C3" w:rsidP="00B03D8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VII</w:t>
            </w:r>
          </w:p>
        </w:tc>
      </w:tr>
      <w:tr w:rsidR="00B03D81" w:rsidRPr="0039505A" w14:paraId="29F8C9A1" w14:textId="36918FA8" w:rsidTr="00B03D81">
        <w:trPr>
          <w:cantSplit/>
          <w:trHeight w:val="658"/>
          <w:jc w:val="center"/>
        </w:trPr>
        <w:tc>
          <w:tcPr>
            <w:tcW w:w="5000" w:type="pct"/>
            <w:gridSpan w:val="7"/>
            <w:shd w:val="clear" w:color="auto" w:fill="8DB3E2"/>
            <w:vAlign w:val="center"/>
          </w:tcPr>
          <w:p w14:paraId="0940E27F" w14:textId="06EA7998" w:rsidR="00B03D81" w:rsidRPr="0039505A" w:rsidRDefault="00B03D81" w:rsidP="00CD2D8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9505A">
              <w:rPr>
                <w:rFonts w:ascii="Cambria" w:hAnsi="Cambria" w:cs="Calibri"/>
                <w:b/>
                <w:sz w:val="20"/>
                <w:szCs w:val="20"/>
              </w:rPr>
              <w:t>Ubezpieczenie mienia od wszystkich ryzyk</w:t>
            </w:r>
          </w:p>
        </w:tc>
      </w:tr>
      <w:tr w:rsidR="003644C3" w:rsidRPr="0039505A" w14:paraId="61BBC164" w14:textId="193DDA09" w:rsidTr="003644C3">
        <w:trPr>
          <w:cantSplit/>
          <w:trHeight w:val="728"/>
          <w:jc w:val="center"/>
        </w:trPr>
        <w:tc>
          <w:tcPr>
            <w:tcW w:w="132" w:type="pct"/>
          </w:tcPr>
          <w:p w14:paraId="485BDEA9" w14:textId="77777777" w:rsidR="003644C3" w:rsidRPr="0039505A" w:rsidRDefault="003644C3" w:rsidP="00CD2D86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7" w:type="pct"/>
            <w:vAlign w:val="center"/>
          </w:tcPr>
          <w:p w14:paraId="0779C394" w14:textId="77777777" w:rsidR="003644C3" w:rsidRPr="0039505A" w:rsidRDefault="003644C3" w:rsidP="00CD2D86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bCs/>
                <w:sz w:val="20"/>
                <w:szCs w:val="20"/>
              </w:rPr>
              <w:t>Budynki (Wartość księgowa brutto lub odtworzeniowa szacunkowa, zgodnie z Załącznikiem nr 7 SWZ)</w:t>
            </w:r>
          </w:p>
        </w:tc>
        <w:tc>
          <w:tcPr>
            <w:tcW w:w="944" w:type="pct"/>
            <w:vAlign w:val="center"/>
          </w:tcPr>
          <w:p w14:paraId="6550B17F" w14:textId="0EDC941D" w:rsidR="003644C3" w:rsidRPr="001869B5" w:rsidRDefault="003644C3" w:rsidP="00CD2D86">
            <w:pPr>
              <w:jc w:val="righ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1869B5">
              <w:rPr>
                <w:rFonts w:ascii="Cambria" w:hAnsi="Cambria" w:cstheme="minorHAnsi"/>
                <w:b/>
                <w:bCs/>
                <w:sz w:val="20"/>
                <w:szCs w:val="20"/>
              </w:rPr>
              <w:t>1 135 544 891,35 zł</w:t>
            </w:r>
          </w:p>
        </w:tc>
        <w:tc>
          <w:tcPr>
            <w:tcW w:w="695" w:type="pct"/>
          </w:tcPr>
          <w:p w14:paraId="63B63FD5" w14:textId="77777777" w:rsidR="003644C3" w:rsidRPr="0039505A" w:rsidRDefault="003644C3" w:rsidP="00CD2D86">
            <w:pPr>
              <w:jc w:val="righ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</w:tcPr>
          <w:p w14:paraId="6920BF8F" w14:textId="77777777" w:rsidR="003644C3" w:rsidRPr="0039505A" w:rsidRDefault="003644C3" w:rsidP="00CD2D86">
            <w:pPr>
              <w:jc w:val="righ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14:paraId="5604BA09" w14:textId="77777777" w:rsidR="003644C3" w:rsidRPr="0039505A" w:rsidRDefault="003644C3" w:rsidP="00CD2D86">
            <w:pPr>
              <w:jc w:val="righ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14:paraId="74E25213" w14:textId="237EE430" w:rsidR="003644C3" w:rsidRPr="0039505A" w:rsidRDefault="003644C3" w:rsidP="00CD2D86">
            <w:pPr>
              <w:jc w:val="righ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3644C3" w:rsidRPr="0039505A" w14:paraId="2A30EB40" w14:textId="297395B2" w:rsidTr="003644C3">
        <w:trPr>
          <w:cantSplit/>
          <w:trHeight w:val="728"/>
          <w:jc w:val="center"/>
        </w:trPr>
        <w:tc>
          <w:tcPr>
            <w:tcW w:w="132" w:type="pct"/>
            <w:tcBorders>
              <w:bottom w:val="dashSmallGap" w:sz="4" w:space="0" w:color="auto"/>
            </w:tcBorders>
          </w:tcPr>
          <w:p w14:paraId="7AF7128F" w14:textId="77777777" w:rsidR="003644C3" w:rsidRPr="0039505A" w:rsidRDefault="003644C3" w:rsidP="0021016D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7" w:type="pct"/>
            <w:tcBorders>
              <w:bottom w:val="dashSmallGap" w:sz="4" w:space="0" w:color="auto"/>
            </w:tcBorders>
            <w:vAlign w:val="center"/>
          </w:tcPr>
          <w:p w14:paraId="738FF41A" w14:textId="3FE46FEA" w:rsidR="003644C3" w:rsidRPr="0039505A" w:rsidRDefault="003644C3" w:rsidP="0021016D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Mienie dedykowane wg kryterium wartości ponad 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100</w:t>
            </w:r>
            <w:r w:rsidRPr="0039505A">
              <w:rPr>
                <w:rFonts w:ascii="Cambria" w:hAnsi="Cambria" w:cstheme="minorHAnsi"/>
                <w:b/>
                <w:bCs/>
                <w:sz w:val="20"/>
                <w:szCs w:val="20"/>
              </w:rPr>
              <w:t> 000,00 zł</w:t>
            </w:r>
          </w:p>
        </w:tc>
        <w:tc>
          <w:tcPr>
            <w:tcW w:w="944" w:type="pct"/>
            <w:tcBorders>
              <w:bottom w:val="dashSmallGap" w:sz="4" w:space="0" w:color="auto"/>
            </w:tcBorders>
            <w:vAlign w:val="center"/>
          </w:tcPr>
          <w:p w14:paraId="749488E5" w14:textId="60151134" w:rsidR="003644C3" w:rsidRPr="001869B5" w:rsidRDefault="003644C3" w:rsidP="0021016D">
            <w:pPr>
              <w:jc w:val="righ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1869B5">
              <w:rPr>
                <w:rFonts w:ascii="Cambria" w:hAnsi="Cambria" w:cstheme="minorHAnsi"/>
                <w:b/>
                <w:bCs/>
                <w:sz w:val="20"/>
                <w:szCs w:val="20"/>
              </w:rPr>
              <w:t>279 122 296,69 zł</w:t>
            </w:r>
          </w:p>
        </w:tc>
        <w:tc>
          <w:tcPr>
            <w:tcW w:w="695" w:type="pct"/>
            <w:tcBorders>
              <w:bottom w:val="dashSmallGap" w:sz="4" w:space="0" w:color="auto"/>
            </w:tcBorders>
          </w:tcPr>
          <w:p w14:paraId="0154B859" w14:textId="77777777" w:rsidR="003644C3" w:rsidRPr="0039505A" w:rsidRDefault="003644C3" w:rsidP="0021016D">
            <w:pPr>
              <w:jc w:val="righ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tcBorders>
              <w:bottom w:val="dashSmallGap" w:sz="4" w:space="0" w:color="auto"/>
            </w:tcBorders>
          </w:tcPr>
          <w:p w14:paraId="4B98F73A" w14:textId="77777777" w:rsidR="003644C3" w:rsidRPr="0039505A" w:rsidRDefault="003644C3" w:rsidP="0021016D">
            <w:pPr>
              <w:jc w:val="righ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dashSmallGap" w:sz="4" w:space="0" w:color="auto"/>
            </w:tcBorders>
          </w:tcPr>
          <w:p w14:paraId="5AC4B2F6" w14:textId="77777777" w:rsidR="003644C3" w:rsidRPr="0039505A" w:rsidRDefault="003644C3" w:rsidP="0021016D">
            <w:pPr>
              <w:jc w:val="righ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dashSmallGap" w:sz="4" w:space="0" w:color="auto"/>
            </w:tcBorders>
          </w:tcPr>
          <w:p w14:paraId="52428BA1" w14:textId="0E61D8BE" w:rsidR="003644C3" w:rsidRPr="0039505A" w:rsidRDefault="003644C3" w:rsidP="0021016D">
            <w:pPr>
              <w:jc w:val="righ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21016D" w:rsidRPr="0039505A" w14:paraId="36EFADC2" w14:textId="5E288A3C" w:rsidTr="00B03D81">
        <w:trPr>
          <w:cantSplit/>
          <w:trHeight w:val="728"/>
          <w:jc w:val="center"/>
        </w:trPr>
        <w:tc>
          <w:tcPr>
            <w:tcW w:w="132" w:type="pct"/>
            <w:shd w:val="clear" w:color="auto" w:fill="E2EFD9"/>
          </w:tcPr>
          <w:p w14:paraId="381630E5" w14:textId="366935B5" w:rsidR="0021016D" w:rsidRPr="0039505A" w:rsidRDefault="001869B5" w:rsidP="0021016D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8" w:type="pct"/>
            <w:gridSpan w:val="6"/>
            <w:shd w:val="clear" w:color="auto" w:fill="E2EFD9"/>
            <w:vAlign w:val="center"/>
          </w:tcPr>
          <w:p w14:paraId="544BFA62" w14:textId="3F118A5D" w:rsidR="0021016D" w:rsidRPr="0039505A" w:rsidRDefault="0021016D" w:rsidP="0021016D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bCs/>
                <w:sz w:val="20"/>
                <w:szCs w:val="20"/>
              </w:rPr>
              <w:t>Dział Socjalny, 70-311 Szczecin, al. Piastów 48, ośrodki wypoczynkowe ZUT Dziwnów i Łukęcin</w:t>
            </w:r>
          </w:p>
        </w:tc>
      </w:tr>
      <w:tr w:rsidR="003644C3" w:rsidRPr="0039505A" w14:paraId="76D4730D" w14:textId="01D17299" w:rsidTr="003644C3">
        <w:trPr>
          <w:cantSplit/>
          <w:trHeight w:val="728"/>
          <w:jc w:val="center"/>
        </w:trPr>
        <w:tc>
          <w:tcPr>
            <w:tcW w:w="132" w:type="pct"/>
          </w:tcPr>
          <w:p w14:paraId="23E9CB3D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</w:tcPr>
          <w:p w14:paraId="5B269BE1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sz w:val="20"/>
                <w:szCs w:val="20"/>
              </w:rPr>
              <w:t>Suma ubezpieczenia</w:t>
            </w:r>
          </w:p>
        </w:tc>
        <w:tc>
          <w:tcPr>
            <w:tcW w:w="944" w:type="pct"/>
            <w:vAlign w:val="center"/>
          </w:tcPr>
          <w:p w14:paraId="7336F3D5" w14:textId="2C2DCFF8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1869B5">
              <w:rPr>
                <w:rFonts w:ascii="Cambria" w:hAnsi="Cambria" w:cstheme="minorHAnsi"/>
                <w:sz w:val="20"/>
                <w:szCs w:val="20"/>
              </w:rPr>
              <w:t>283 263,50 zł</w:t>
            </w:r>
          </w:p>
        </w:tc>
        <w:tc>
          <w:tcPr>
            <w:tcW w:w="695" w:type="pct"/>
          </w:tcPr>
          <w:p w14:paraId="1E351E34" w14:textId="77777777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176A374C" w14:textId="77777777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</w:tcPr>
          <w:p w14:paraId="7D0B77E7" w14:textId="77777777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5B2607C2" w14:textId="51A68A10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016D" w:rsidRPr="0039505A" w14:paraId="48114A12" w14:textId="05D5E443" w:rsidTr="00B03D81">
        <w:trPr>
          <w:cantSplit/>
          <w:trHeight w:val="728"/>
          <w:jc w:val="center"/>
        </w:trPr>
        <w:tc>
          <w:tcPr>
            <w:tcW w:w="132" w:type="pct"/>
            <w:shd w:val="clear" w:color="auto" w:fill="E2EFD9"/>
          </w:tcPr>
          <w:p w14:paraId="5E5D0D99" w14:textId="1B965BD3" w:rsidR="0021016D" w:rsidRPr="0039505A" w:rsidRDefault="001869B5" w:rsidP="0021016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868" w:type="pct"/>
            <w:gridSpan w:val="6"/>
            <w:shd w:val="clear" w:color="auto" w:fill="E2EFD9"/>
            <w:vAlign w:val="center"/>
          </w:tcPr>
          <w:p w14:paraId="79A28C31" w14:textId="63EAE049" w:rsidR="0021016D" w:rsidRPr="0039505A" w:rsidRDefault="0021016D" w:rsidP="0021016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Zachodniopomorski Uniwersytet Technologiczny w Szczecinie Osiedle Studenckie, 70-313 Szczecin, ul. Sikorskiego 31/32 Dom Studencki nr 1, Szczecin, ul. Bohaterów Warszawy 55</w:t>
            </w:r>
          </w:p>
        </w:tc>
      </w:tr>
      <w:tr w:rsidR="003644C3" w:rsidRPr="0039505A" w14:paraId="5E78946E" w14:textId="6BE93A4B" w:rsidTr="003644C3">
        <w:trPr>
          <w:cantSplit/>
          <w:trHeight w:val="728"/>
          <w:jc w:val="center"/>
        </w:trPr>
        <w:tc>
          <w:tcPr>
            <w:tcW w:w="132" w:type="pct"/>
          </w:tcPr>
          <w:p w14:paraId="5A537F50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5047F3AF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Cs/>
                <w:sz w:val="20"/>
                <w:szCs w:val="20"/>
              </w:rPr>
              <w:t>Suma ubezpieczenia</w:t>
            </w:r>
          </w:p>
        </w:tc>
        <w:tc>
          <w:tcPr>
            <w:tcW w:w="944" w:type="pct"/>
            <w:vAlign w:val="center"/>
          </w:tcPr>
          <w:p w14:paraId="735C4F52" w14:textId="5EAE49FB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1869B5">
              <w:rPr>
                <w:rFonts w:ascii="Cambria" w:hAnsi="Cambria" w:cstheme="minorHAnsi"/>
                <w:sz w:val="20"/>
                <w:szCs w:val="20"/>
              </w:rPr>
              <w:t>479 131,09 zł</w:t>
            </w:r>
          </w:p>
        </w:tc>
        <w:tc>
          <w:tcPr>
            <w:tcW w:w="695" w:type="pct"/>
          </w:tcPr>
          <w:p w14:paraId="375BF952" w14:textId="77777777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5BECABC6" w14:textId="77777777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</w:tcPr>
          <w:p w14:paraId="24C41F4D" w14:textId="77777777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6D6E513F" w14:textId="15B03A95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016D" w:rsidRPr="0039505A" w14:paraId="05C77365" w14:textId="3C2FBD6C" w:rsidTr="00B03D81">
        <w:trPr>
          <w:cantSplit/>
          <w:trHeight w:val="728"/>
          <w:jc w:val="center"/>
        </w:trPr>
        <w:tc>
          <w:tcPr>
            <w:tcW w:w="132" w:type="pct"/>
            <w:shd w:val="clear" w:color="auto" w:fill="E2EFD9"/>
          </w:tcPr>
          <w:p w14:paraId="52E33167" w14:textId="75C04D37" w:rsidR="0021016D" w:rsidRPr="0039505A" w:rsidRDefault="001869B5" w:rsidP="0021016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68" w:type="pct"/>
            <w:gridSpan w:val="6"/>
            <w:shd w:val="clear" w:color="auto" w:fill="E2EFD9"/>
            <w:vAlign w:val="center"/>
          </w:tcPr>
          <w:p w14:paraId="0E82A27E" w14:textId="04B4269B" w:rsidR="0021016D" w:rsidRPr="0039505A" w:rsidRDefault="0021016D" w:rsidP="0021016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Zachodniopomorski Uniwersytet Technologiczny w Szczecinie Osiedle Studenckie, 70-313 Szczecin, ul. Sikorskiego 31/32 Dom Studencki nr 3, Szczecin, ul. Piastów 26</w:t>
            </w:r>
          </w:p>
        </w:tc>
      </w:tr>
      <w:tr w:rsidR="003644C3" w:rsidRPr="0039505A" w14:paraId="53515500" w14:textId="44A06F79" w:rsidTr="003644C3">
        <w:trPr>
          <w:cantSplit/>
          <w:trHeight w:val="728"/>
          <w:jc w:val="center"/>
        </w:trPr>
        <w:tc>
          <w:tcPr>
            <w:tcW w:w="132" w:type="pct"/>
          </w:tcPr>
          <w:p w14:paraId="4FA2947A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2B26DB4C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Cs/>
                <w:sz w:val="20"/>
                <w:szCs w:val="20"/>
              </w:rPr>
              <w:t>Suma ubezpieczenia</w:t>
            </w:r>
          </w:p>
        </w:tc>
        <w:tc>
          <w:tcPr>
            <w:tcW w:w="944" w:type="pct"/>
            <w:vAlign w:val="center"/>
          </w:tcPr>
          <w:p w14:paraId="0CB7B752" w14:textId="384E4EBA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1869B5">
              <w:rPr>
                <w:rFonts w:ascii="Cambria" w:hAnsi="Cambria" w:cstheme="minorHAnsi"/>
                <w:sz w:val="20"/>
                <w:szCs w:val="20"/>
              </w:rPr>
              <w:t>473 664,85 zł</w:t>
            </w:r>
          </w:p>
        </w:tc>
        <w:tc>
          <w:tcPr>
            <w:tcW w:w="695" w:type="pct"/>
          </w:tcPr>
          <w:p w14:paraId="7F008DEA" w14:textId="77777777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76F11764" w14:textId="77777777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</w:tcPr>
          <w:p w14:paraId="0B5A834A" w14:textId="3B7F4020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59E15B88" w14:textId="1B6BA30A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016D" w:rsidRPr="0039505A" w14:paraId="0A18D3DE" w14:textId="358163CC" w:rsidTr="00B03D81">
        <w:trPr>
          <w:cantSplit/>
          <w:trHeight w:val="728"/>
          <w:jc w:val="center"/>
        </w:trPr>
        <w:tc>
          <w:tcPr>
            <w:tcW w:w="132" w:type="pct"/>
            <w:shd w:val="clear" w:color="auto" w:fill="E2EFD9"/>
          </w:tcPr>
          <w:p w14:paraId="7236B8BD" w14:textId="3CD090E9" w:rsidR="0021016D" w:rsidRPr="0039505A" w:rsidRDefault="001869B5" w:rsidP="0021016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8" w:type="pct"/>
            <w:gridSpan w:val="6"/>
            <w:shd w:val="clear" w:color="auto" w:fill="E2EFD9"/>
            <w:vAlign w:val="center"/>
          </w:tcPr>
          <w:p w14:paraId="385D6D2B" w14:textId="77777777" w:rsidR="0021016D" w:rsidRPr="0039505A" w:rsidRDefault="0021016D" w:rsidP="0021016D">
            <w:pPr>
              <w:tabs>
                <w:tab w:val="decimal" w:pos="2856"/>
              </w:tabs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bCs/>
                <w:sz w:val="20"/>
                <w:szCs w:val="20"/>
              </w:rPr>
              <w:t>Zachodniopomorski Uniwersytet Technologiczny w Szczecinie Osiedle Studenckie, 70-313 Szczecin, ul. Sikorskiego 31/32 Dom Studencki nr 4, Szczecin, ul. Szwoleżerów ½</w:t>
            </w:r>
          </w:p>
          <w:p w14:paraId="3FDE5875" w14:textId="2A6B5A64" w:rsidR="0021016D" w:rsidRPr="0039505A" w:rsidRDefault="0021016D" w:rsidP="0021016D">
            <w:pPr>
              <w:tabs>
                <w:tab w:val="decimal" w:pos="2856"/>
              </w:tabs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3644C3" w:rsidRPr="0021016D" w14:paraId="23AC6E00" w14:textId="4FF4680E" w:rsidTr="003644C3">
        <w:trPr>
          <w:cantSplit/>
          <w:trHeight w:val="728"/>
          <w:jc w:val="center"/>
        </w:trPr>
        <w:tc>
          <w:tcPr>
            <w:tcW w:w="132" w:type="pct"/>
          </w:tcPr>
          <w:p w14:paraId="75849ED2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7BCDE0D0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Cs/>
                <w:sz w:val="20"/>
                <w:szCs w:val="20"/>
              </w:rPr>
              <w:t>Suma ubezpieczenia</w:t>
            </w:r>
          </w:p>
        </w:tc>
        <w:tc>
          <w:tcPr>
            <w:tcW w:w="944" w:type="pct"/>
            <w:vAlign w:val="center"/>
          </w:tcPr>
          <w:p w14:paraId="24367597" w14:textId="68206A10" w:rsidR="003644C3" w:rsidRPr="0021016D" w:rsidRDefault="003644C3" w:rsidP="001869B5">
            <w:pPr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1869B5">
              <w:rPr>
                <w:rFonts w:ascii="Cambria" w:hAnsi="Cambria" w:cstheme="minorHAnsi"/>
                <w:bCs/>
                <w:sz w:val="20"/>
                <w:szCs w:val="20"/>
              </w:rPr>
              <w:t>619 192,87 zł</w:t>
            </w:r>
          </w:p>
        </w:tc>
        <w:tc>
          <w:tcPr>
            <w:tcW w:w="695" w:type="pct"/>
            <w:vAlign w:val="center"/>
          </w:tcPr>
          <w:p w14:paraId="5849D63B" w14:textId="77777777" w:rsidR="003644C3" w:rsidRPr="0021016D" w:rsidRDefault="003644C3" w:rsidP="0021016D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276163FF" w14:textId="77777777" w:rsidR="003644C3" w:rsidRPr="0021016D" w:rsidRDefault="003644C3" w:rsidP="0021016D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6A70DF8A" w14:textId="1B9EFD32" w:rsidR="003644C3" w:rsidRPr="0021016D" w:rsidRDefault="003644C3" w:rsidP="0021016D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6E48BBF9" w14:textId="4B147247" w:rsidR="003644C3" w:rsidRPr="0021016D" w:rsidRDefault="003644C3" w:rsidP="0021016D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</w:tr>
      <w:tr w:rsidR="0021016D" w:rsidRPr="0039505A" w14:paraId="061AC486" w14:textId="776025F5" w:rsidTr="00B03D81">
        <w:trPr>
          <w:cantSplit/>
          <w:trHeight w:val="728"/>
          <w:jc w:val="center"/>
        </w:trPr>
        <w:tc>
          <w:tcPr>
            <w:tcW w:w="132" w:type="pct"/>
            <w:shd w:val="clear" w:color="auto" w:fill="E2EFD9"/>
          </w:tcPr>
          <w:p w14:paraId="2904C44D" w14:textId="7BBE72CE" w:rsidR="0021016D" w:rsidRPr="0039505A" w:rsidRDefault="001869B5" w:rsidP="0021016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68" w:type="pct"/>
            <w:gridSpan w:val="6"/>
            <w:shd w:val="clear" w:color="auto" w:fill="E2EFD9"/>
            <w:vAlign w:val="center"/>
          </w:tcPr>
          <w:p w14:paraId="3E9D146D" w14:textId="16F26F81" w:rsidR="0021016D" w:rsidRPr="0039505A" w:rsidRDefault="0021016D" w:rsidP="0021016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Zachodniopomorski Uniwersytet Technologiczny w Szczecinie Osiedle Studenckie, 70-313 Szczecin, ul. Sikorskiego 31/32, Dom Studencki nr 5, Szczecin, ul. Piastów 24</w:t>
            </w:r>
          </w:p>
        </w:tc>
      </w:tr>
      <w:tr w:rsidR="003644C3" w:rsidRPr="0039505A" w14:paraId="668A8CE2" w14:textId="2B256D25" w:rsidTr="003644C3">
        <w:trPr>
          <w:cantSplit/>
          <w:trHeight w:val="728"/>
          <w:jc w:val="center"/>
        </w:trPr>
        <w:tc>
          <w:tcPr>
            <w:tcW w:w="132" w:type="pct"/>
          </w:tcPr>
          <w:p w14:paraId="4BF20393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1E7FEF67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Cs/>
                <w:sz w:val="20"/>
                <w:szCs w:val="20"/>
              </w:rPr>
              <w:t>Suma ubezpieczenia</w:t>
            </w:r>
          </w:p>
        </w:tc>
        <w:tc>
          <w:tcPr>
            <w:tcW w:w="944" w:type="pct"/>
            <w:vAlign w:val="center"/>
          </w:tcPr>
          <w:p w14:paraId="2D100375" w14:textId="21B9F3EE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1869B5">
              <w:rPr>
                <w:rFonts w:ascii="Cambria" w:hAnsi="Cambria" w:cstheme="minorHAnsi"/>
                <w:sz w:val="20"/>
                <w:szCs w:val="20"/>
              </w:rPr>
              <w:t>938 970,33 zł</w:t>
            </w:r>
          </w:p>
        </w:tc>
        <w:tc>
          <w:tcPr>
            <w:tcW w:w="695" w:type="pct"/>
            <w:vAlign w:val="center"/>
          </w:tcPr>
          <w:p w14:paraId="5A616C74" w14:textId="77777777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349E58A2" w14:textId="77777777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1D18BC1B" w14:textId="7952466F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55D8EC39" w14:textId="3DAC7BDE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016D" w:rsidRPr="0039505A" w14:paraId="44AA1413" w14:textId="7DEB20FE" w:rsidTr="00B03D81">
        <w:trPr>
          <w:cantSplit/>
          <w:trHeight w:val="728"/>
          <w:jc w:val="center"/>
        </w:trPr>
        <w:tc>
          <w:tcPr>
            <w:tcW w:w="132" w:type="pct"/>
            <w:shd w:val="clear" w:color="auto" w:fill="E2EFD9"/>
          </w:tcPr>
          <w:p w14:paraId="6C4BA5C5" w14:textId="3C6FC069" w:rsidR="0021016D" w:rsidRPr="0039505A" w:rsidRDefault="001869B5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68" w:type="pct"/>
            <w:gridSpan w:val="6"/>
            <w:shd w:val="clear" w:color="auto" w:fill="E2EFD9"/>
            <w:vAlign w:val="center"/>
          </w:tcPr>
          <w:p w14:paraId="405DABC1" w14:textId="5B1C0C96" w:rsidR="0021016D" w:rsidRPr="0039505A" w:rsidRDefault="0021016D" w:rsidP="0021016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 xml:space="preserve">Zachodniopomorski Uniwersytet Technologiczny w Szczecinie Osiedle Studenckie, 70-313 Szczecin, ul. Sikorskiego 31/32, Dom Studencki </w:t>
            </w:r>
            <w:proofErr w:type="spellStart"/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Amicus</w:t>
            </w:r>
            <w:proofErr w:type="spellEnd"/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, Szczecin, ul. Chopina 55</w:t>
            </w:r>
          </w:p>
        </w:tc>
      </w:tr>
      <w:tr w:rsidR="003644C3" w:rsidRPr="0039505A" w14:paraId="68DD72DF" w14:textId="6492F223" w:rsidTr="003644C3">
        <w:trPr>
          <w:cantSplit/>
          <w:trHeight w:val="728"/>
          <w:jc w:val="center"/>
        </w:trPr>
        <w:tc>
          <w:tcPr>
            <w:tcW w:w="132" w:type="pct"/>
          </w:tcPr>
          <w:p w14:paraId="4BD0F791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2AB64746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Cs/>
                <w:sz w:val="20"/>
                <w:szCs w:val="20"/>
              </w:rPr>
              <w:t>Suma ubezpieczenia</w:t>
            </w:r>
          </w:p>
        </w:tc>
        <w:tc>
          <w:tcPr>
            <w:tcW w:w="944" w:type="pct"/>
            <w:vAlign w:val="center"/>
          </w:tcPr>
          <w:p w14:paraId="2DD91ADA" w14:textId="20F7B92F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  <w:highlight w:val="yellow"/>
              </w:rPr>
            </w:pPr>
            <w:r w:rsidRPr="001869B5">
              <w:rPr>
                <w:rFonts w:ascii="Cambria" w:hAnsi="Cambria" w:cstheme="minorHAnsi"/>
                <w:sz w:val="20"/>
                <w:szCs w:val="20"/>
              </w:rPr>
              <w:t>1 159 228,02 zł</w:t>
            </w:r>
          </w:p>
        </w:tc>
        <w:tc>
          <w:tcPr>
            <w:tcW w:w="695" w:type="pct"/>
            <w:vAlign w:val="center"/>
          </w:tcPr>
          <w:p w14:paraId="7CE7EF8A" w14:textId="77777777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1FCE04B8" w14:textId="77777777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009E2F25" w14:textId="77777777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74601F8C" w14:textId="05113801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016D" w:rsidRPr="0039505A" w14:paraId="71724EED" w14:textId="26A74136" w:rsidTr="00B03D81">
        <w:trPr>
          <w:cantSplit/>
          <w:trHeight w:val="728"/>
          <w:jc w:val="center"/>
        </w:trPr>
        <w:tc>
          <w:tcPr>
            <w:tcW w:w="132" w:type="pct"/>
            <w:shd w:val="clear" w:color="auto" w:fill="E2EFD9"/>
          </w:tcPr>
          <w:p w14:paraId="128CCB07" w14:textId="2F297C48" w:rsidR="0021016D" w:rsidRPr="0039505A" w:rsidRDefault="001869B5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868" w:type="pct"/>
            <w:gridSpan w:val="6"/>
            <w:shd w:val="clear" w:color="auto" w:fill="E2EFD9"/>
            <w:vAlign w:val="center"/>
          </w:tcPr>
          <w:p w14:paraId="797D7820" w14:textId="025C73BB" w:rsidR="0021016D" w:rsidRPr="0039505A" w:rsidRDefault="0021016D" w:rsidP="0021016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Zachodniopomorski Uniwersytet Technologiczny w Szczecinie Osiedle Studenckie, 70-313 Szczecin, ul. Sikorskiego 31/32, Dom Studencki Arkona, Szczecin, ul. Chopina 61</w:t>
            </w:r>
          </w:p>
        </w:tc>
      </w:tr>
      <w:tr w:rsidR="003644C3" w:rsidRPr="0039505A" w14:paraId="5F75C660" w14:textId="5D7656B7" w:rsidTr="003644C3">
        <w:trPr>
          <w:cantSplit/>
          <w:trHeight w:val="728"/>
          <w:jc w:val="center"/>
        </w:trPr>
        <w:tc>
          <w:tcPr>
            <w:tcW w:w="132" w:type="pct"/>
          </w:tcPr>
          <w:p w14:paraId="494AC219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5405176A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Cs/>
                <w:sz w:val="20"/>
                <w:szCs w:val="20"/>
              </w:rPr>
              <w:t>Suma ubezpieczenia</w:t>
            </w:r>
          </w:p>
        </w:tc>
        <w:tc>
          <w:tcPr>
            <w:tcW w:w="944" w:type="pct"/>
            <w:vAlign w:val="center"/>
          </w:tcPr>
          <w:p w14:paraId="626031A5" w14:textId="30B48C06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  <w:highlight w:val="yellow"/>
              </w:rPr>
            </w:pPr>
            <w:r w:rsidRPr="001869B5">
              <w:rPr>
                <w:rFonts w:ascii="Cambria" w:hAnsi="Cambria" w:cstheme="minorHAnsi"/>
                <w:sz w:val="20"/>
                <w:szCs w:val="20"/>
              </w:rPr>
              <w:t>418 208,10 zł</w:t>
            </w:r>
          </w:p>
        </w:tc>
        <w:tc>
          <w:tcPr>
            <w:tcW w:w="695" w:type="pct"/>
            <w:vAlign w:val="center"/>
          </w:tcPr>
          <w:p w14:paraId="1F5D759D" w14:textId="77777777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10485FDA" w14:textId="77777777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2902033B" w14:textId="462EFF8B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1FE98452" w14:textId="21ADF0F7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016D" w:rsidRPr="0039505A" w14:paraId="3D2AAA8F" w14:textId="5C860F76" w:rsidTr="00B03D81">
        <w:trPr>
          <w:cantSplit/>
          <w:trHeight w:val="728"/>
          <w:jc w:val="center"/>
        </w:trPr>
        <w:tc>
          <w:tcPr>
            <w:tcW w:w="132" w:type="pct"/>
            <w:tcBorders>
              <w:bottom w:val="dashSmallGap" w:sz="4" w:space="0" w:color="auto"/>
            </w:tcBorders>
            <w:shd w:val="clear" w:color="auto" w:fill="E2EFD9"/>
          </w:tcPr>
          <w:p w14:paraId="44482F82" w14:textId="09F18BC9" w:rsidR="0021016D" w:rsidRPr="0039505A" w:rsidRDefault="001869B5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868" w:type="pct"/>
            <w:gridSpan w:val="6"/>
            <w:tcBorders>
              <w:bottom w:val="dashSmallGap" w:sz="4" w:space="0" w:color="auto"/>
            </w:tcBorders>
            <w:shd w:val="clear" w:color="auto" w:fill="E2EFD9"/>
            <w:vAlign w:val="center"/>
          </w:tcPr>
          <w:p w14:paraId="1E0BFB42" w14:textId="480C99CA" w:rsidR="0021016D" w:rsidRPr="0039505A" w:rsidRDefault="0021016D" w:rsidP="0021016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Zachodniopomorski Uniwersytet Technologiczny w Szczecinie Osiedle Studenckie, 70-313 Szczecin, ul. Sikorskiego 31/32, Dom Studencki Andromeda, Szczecin, ul. Chopina 59</w:t>
            </w:r>
          </w:p>
        </w:tc>
      </w:tr>
      <w:tr w:rsidR="003644C3" w:rsidRPr="0039505A" w14:paraId="277B223D" w14:textId="4CB2E134" w:rsidTr="003644C3">
        <w:trPr>
          <w:cantSplit/>
          <w:trHeight w:val="728"/>
          <w:jc w:val="center"/>
        </w:trPr>
        <w:tc>
          <w:tcPr>
            <w:tcW w:w="132" w:type="pct"/>
            <w:tcBorders>
              <w:bottom w:val="dashSmallGap" w:sz="4" w:space="0" w:color="auto"/>
            </w:tcBorders>
          </w:tcPr>
          <w:p w14:paraId="28DE1627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bottom w:val="dashSmallGap" w:sz="4" w:space="0" w:color="auto"/>
            </w:tcBorders>
            <w:vAlign w:val="center"/>
          </w:tcPr>
          <w:p w14:paraId="6B04A6B7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Cs/>
                <w:sz w:val="20"/>
                <w:szCs w:val="20"/>
              </w:rPr>
              <w:t>Suma ubezpieczenia</w:t>
            </w:r>
          </w:p>
        </w:tc>
        <w:tc>
          <w:tcPr>
            <w:tcW w:w="944" w:type="pct"/>
            <w:tcBorders>
              <w:bottom w:val="dashSmallGap" w:sz="4" w:space="0" w:color="auto"/>
            </w:tcBorders>
            <w:vAlign w:val="center"/>
          </w:tcPr>
          <w:p w14:paraId="2C7C9E70" w14:textId="1FA5CD28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1869B5">
              <w:rPr>
                <w:rFonts w:ascii="Cambria" w:hAnsi="Cambria" w:cstheme="minorHAnsi"/>
                <w:sz w:val="20"/>
                <w:szCs w:val="20"/>
              </w:rPr>
              <w:t>406 509,13 zł</w:t>
            </w:r>
          </w:p>
        </w:tc>
        <w:tc>
          <w:tcPr>
            <w:tcW w:w="695" w:type="pct"/>
            <w:tcBorders>
              <w:bottom w:val="dashSmallGap" w:sz="4" w:space="0" w:color="auto"/>
            </w:tcBorders>
            <w:vAlign w:val="center"/>
          </w:tcPr>
          <w:p w14:paraId="43D6EE27" w14:textId="77777777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bottom w:val="dashSmallGap" w:sz="4" w:space="0" w:color="auto"/>
            </w:tcBorders>
            <w:vAlign w:val="center"/>
          </w:tcPr>
          <w:p w14:paraId="2E41B301" w14:textId="77777777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dashSmallGap" w:sz="4" w:space="0" w:color="auto"/>
            </w:tcBorders>
            <w:vAlign w:val="center"/>
          </w:tcPr>
          <w:p w14:paraId="070307FA" w14:textId="60D8DECA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dashSmallGap" w:sz="4" w:space="0" w:color="auto"/>
            </w:tcBorders>
            <w:vAlign w:val="center"/>
          </w:tcPr>
          <w:p w14:paraId="057653A6" w14:textId="7E045377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016D" w:rsidRPr="0039505A" w14:paraId="66887406" w14:textId="2773ACEC" w:rsidTr="00B03D81">
        <w:trPr>
          <w:cantSplit/>
          <w:trHeight w:val="728"/>
          <w:jc w:val="center"/>
        </w:trPr>
        <w:tc>
          <w:tcPr>
            <w:tcW w:w="132" w:type="pct"/>
            <w:tcBorders>
              <w:bottom w:val="dashSmallGap" w:sz="4" w:space="0" w:color="auto"/>
            </w:tcBorders>
            <w:shd w:val="clear" w:color="auto" w:fill="E2EFD9"/>
          </w:tcPr>
          <w:p w14:paraId="39DD505B" w14:textId="630F0461" w:rsidR="0021016D" w:rsidRPr="0039505A" w:rsidRDefault="001869B5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868" w:type="pct"/>
            <w:gridSpan w:val="6"/>
            <w:tcBorders>
              <w:bottom w:val="dashSmallGap" w:sz="4" w:space="0" w:color="auto"/>
            </w:tcBorders>
            <w:shd w:val="clear" w:color="auto" w:fill="E2EFD9"/>
            <w:vAlign w:val="center"/>
          </w:tcPr>
          <w:p w14:paraId="1BBD9442" w14:textId="592C816F" w:rsidR="0021016D" w:rsidRPr="0039505A" w:rsidRDefault="0021016D" w:rsidP="0021016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Zachodniopomorski Uniwersytet Technologiczny w Szczecinie Wydział Biotechnologii i Hodowli Zwierząt, ul. Klemensa Janickiego 32, 71-270 Szczecin</w:t>
            </w:r>
          </w:p>
        </w:tc>
      </w:tr>
      <w:tr w:rsidR="003644C3" w:rsidRPr="0039505A" w14:paraId="05A2569F" w14:textId="52ED5622" w:rsidTr="003644C3">
        <w:trPr>
          <w:cantSplit/>
          <w:trHeight w:val="728"/>
          <w:jc w:val="center"/>
        </w:trPr>
        <w:tc>
          <w:tcPr>
            <w:tcW w:w="132" w:type="pct"/>
            <w:tcBorders>
              <w:bottom w:val="dashSmallGap" w:sz="4" w:space="0" w:color="auto"/>
            </w:tcBorders>
          </w:tcPr>
          <w:p w14:paraId="1BD7FEFF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bottom w:val="dashSmallGap" w:sz="4" w:space="0" w:color="auto"/>
            </w:tcBorders>
            <w:vAlign w:val="center"/>
          </w:tcPr>
          <w:p w14:paraId="485E36EE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Cs/>
                <w:sz w:val="20"/>
                <w:szCs w:val="20"/>
              </w:rPr>
              <w:t>Suma ubezpieczenia</w:t>
            </w:r>
          </w:p>
        </w:tc>
        <w:tc>
          <w:tcPr>
            <w:tcW w:w="944" w:type="pct"/>
            <w:tcBorders>
              <w:bottom w:val="dashSmallGap" w:sz="4" w:space="0" w:color="auto"/>
            </w:tcBorders>
            <w:vAlign w:val="center"/>
          </w:tcPr>
          <w:p w14:paraId="616E2E70" w14:textId="7CCFE210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1869B5">
              <w:rPr>
                <w:rFonts w:ascii="Cambria" w:hAnsi="Cambria" w:cstheme="minorHAnsi"/>
                <w:sz w:val="20"/>
                <w:szCs w:val="20"/>
              </w:rPr>
              <w:t>211 884,83 zł</w:t>
            </w:r>
          </w:p>
        </w:tc>
        <w:tc>
          <w:tcPr>
            <w:tcW w:w="695" w:type="pct"/>
            <w:tcBorders>
              <w:bottom w:val="dashSmallGap" w:sz="4" w:space="0" w:color="auto"/>
            </w:tcBorders>
            <w:vAlign w:val="center"/>
          </w:tcPr>
          <w:p w14:paraId="5AF860B1" w14:textId="77777777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bottom w:val="dashSmallGap" w:sz="4" w:space="0" w:color="auto"/>
            </w:tcBorders>
            <w:vAlign w:val="center"/>
          </w:tcPr>
          <w:p w14:paraId="51C07AAD" w14:textId="77777777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dashSmallGap" w:sz="4" w:space="0" w:color="auto"/>
            </w:tcBorders>
            <w:vAlign w:val="center"/>
          </w:tcPr>
          <w:p w14:paraId="3AC2ED59" w14:textId="05704BD2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dashSmallGap" w:sz="4" w:space="0" w:color="auto"/>
            </w:tcBorders>
            <w:vAlign w:val="center"/>
          </w:tcPr>
          <w:p w14:paraId="760E2BFE" w14:textId="7C1E8AE2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016D" w:rsidRPr="0039505A" w14:paraId="4BCDBA19" w14:textId="18BAA0B8" w:rsidTr="00B03D81">
        <w:trPr>
          <w:cantSplit/>
          <w:trHeight w:val="728"/>
          <w:jc w:val="center"/>
        </w:trPr>
        <w:tc>
          <w:tcPr>
            <w:tcW w:w="132" w:type="pct"/>
            <w:tcBorders>
              <w:bottom w:val="dashSmallGap" w:sz="4" w:space="0" w:color="auto"/>
            </w:tcBorders>
            <w:shd w:val="clear" w:color="auto" w:fill="E2EFD9"/>
          </w:tcPr>
          <w:p w14:paraId="3FE1CFF4" w14:textId="21E74D65" w:rsidR="0021016D" w:rsidRPr="0039505A" w:rsidRDefault="001869B5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868" w:type="pct"/>
            <w:gridSpan w:val="6"/>
            <w:tcBorders>
              <w:bottom w:val="dashSmallGap" w:sz="4" w:space="0" w:color="auto"/>
            </w:tcBorders>
            <w:shd w:val="clear" w:color="auto" w:fill="E2EFD9"/>
            <w:vAlign w:val="center"/>
          </w:tcPr>
          <w:p w14:paraId="6A011428" w14:textId="77777777" w:rsidR="0021016D" w:rsidRPr="0039505A" w:rsidRDefault="0021016D" w:rsidP="0021016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Wydział nauk o żywności i rybactwa</w:t>
            </w:r>
          </w:p>
          <w:p w14:paraId="466F31E0" w14:textId="77777777" w:rsidR="0021016D" w:rsidRPr="0039505A" w:rsidRDefault="0021016D" w:rsidP="0021016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ul. Kazimierza Królewicza 4, Szczecin</w:t>
            </w:r>
          </w:p>
          <w:p w14:paraId="32D93511" w14:textId="77777777" w:rsidR="0021016D" w:rsidRPr="0039505A" w:rsidRDefault="0021016D" w:rsidP="0021016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ul. Papieża Pawła VI 3, Szczecin</w:t>
            </w:r>
          </w:p>
          <w:p w14:paraId="4AB4669E" w14:textId="51D5AD15" w:rsidR="0021016D" w:rsidRPr="0039505A" w:rsidRDefault="0021016D" w:rsidP="0021016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ul. Klemensa Janickiego 35, Szczecin</w:t>
            </w:r>
          </w:p>
        </w:tc>
      </w:tr>
      <w:tr w:rsidR="003644C3" w:rsidRPr="0039505A" w14:paraId="7B5CCFBB" w14:textId="05D1A8F3" w:rsidTr="003644C3">
        <w:trPr>
          <w:cantSplit/>
          <w:trHeight w:val="728"/>
          <w:jc w:val="center"/>
        </w:trPr>
        <w:tc>
          <w:tcPr>
            <w:tcW w:w="132" w:type="pct"/>
            <w:tcBorders>
              <w:bottom w:val="dashSmallGap" w:sz="4" w:space="0" w:color="auto"/>
            </w:tcBorders>
          </w:tcPr>
          <w:p w14:paraId="2E69314B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bottom w:val="dashSmallGap" w:sz="4" w:space="0" w:color="auto"/>
            </w:tcBorders>
            <w:vAlign w:val="center"/>
          </w:tcPr>
          <w:p w14:paraId="1494C66B" w14:textId="77777777" w:rsidR="003644C3" w:rsidRPr="0039505A" w:rsidRDefault="003644C3" w:rsidP="0021016D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Cs/>
                <w:sz w:val="20"/>
                <w:szCs w:val="20"/>
              </w:rPr>
              <w:t>Suma ubezpieczenia</w:t>
            </w:r>
          </w:p>
        </w:tc>
        <w:tc>
          <w:tcPr>
            <w:tcW w:w="944" w:type="pct"/>
            <w:tcBorders>
              <w:bottom w:val="dashSmallGap" w:sz="4" w:space="0" w:color="auto"/>
            </w:tcBorders>
            <w:vAlign w:val="center"/>
          </w:tcPr>
          <w:p w14:paraId="2A8CA4E1" w14:textId="7E63AD3A" w:rsidR="003644C3" w:rsidRPr="0039505A" w:rsidRDefault="003644C3" w:rsidP="0021016D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sz w:val="20"/>
                <w:szCs w:val="20"/>
              </w:rPr>
              <w:t>8 655 845,43 zł</w:t>
            </w:r>
          </w:p>
        </w:tc>
        <w:tc>
          <w:tcPr>
            <w:tcW w:w="695" w:type="pct"/>
            <w:tcBorders>
              <w:bottom w:val="dashSmallGap" w:sz="4" w:space="0" w:color="auto"/>
            </w:tcBorders>
            <w:vAlign w:val="center"/>
          </w:tcPr>
          <w:p w14:paraId="709E1371" w14:textId="77777777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bottom w:val="dashSmallGap" w:sz="4" w:space="0" w:color="auto"/>
            </w:tcBorders>
            <w:vAlign w:val="center"/>
          </w:tcPr>
          <w:p w14:paraId="139926D2" w14:textId="77777777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dashSmallGap" w:sz="4" w:space="0" w:color="auto"/>
            </w:tcBorders>
            <w:vAlign w:val="center"/>
          </w:tcPr>
          <w:p w14:paraId="090AB86E" w14:textId="11941AEC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dashSmallGap" w:sz="4" w:space="0" w:color="auto"/>
            </w:tcBorders>
            <w:vAlign w:val="center"/>
          </w:tcPr>
          <w:p w14:paraId="574B14D1" w14:textId="56A4BD9B" w:rsidR="003644C3" w:rsidRPr="0039505A" w:rsidRDefault="003644C3" w:rsidP="0021016D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064556" w:rsidRPr="00064556" w14:paraId="20E46C4E" w14:textId="77777777" w:rsidTr="00064556">
        <w:trPr>
          <w:cantSplit/>
          <w:trHeight w:val="728"/>
          <w:jc w:val="center"/>
        </w:trPr>
        <w:tc>
          <w:tcPr>
            <w:tcW w:w="132" w:type="pct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14:paraId="1AAC4BD1" w14:textId="0969BDD4" w:rsidR="00064556" w:rsidRPr="00064556" w:rsidRDefault="00064556" w:rsidP="0021016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868" w:type="pct"/>
            <w:gridSpan w:val="6"/>
            <w:tcBorders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C37ED60" w14:textId="77777777" w:rsidR="00064556" w:rsidRPr="00064556" w:rsidRDefault="00064556" w:rsidP="00064556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>Ośrodek Gospodarowania Nieruchomościami Rolnymi i Leśnymi</w:t>
            </w:r>
          </w:p>
          <w:p w14:paraId="5D73071B" w14:textId="389A6B38" w:rsidR="00064556" w:rsidRPr="00064556" w:rsidRDefault="00064556" w:rsidP="00064556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>Lipnik, ul. Lipowa 37 73-110 Stargard</w:t>
            </w:r>
          </w:p>
        </w:tc>
      </w:tr>
      <w:tr w:rsidR="003644C3" w:rsidRPr="0039505A" w14:paraId="2FC3FEB2" w14:textId="77777777" w:rsidTr="003644C3">
        <w:trPr>
          <w:cantSplit/>
          <w:trHeight w:val="728"/>
          <w:jc w:val="center"/>
        </w:trPr>
        <w:tc>
          <w:tcPr>
            <w:tcW w:w="132" w:type="pct"/>
            <w:tcBorders>
              <w:bottom w:val="dashSmallGap" w:sz="4" w:space="0" w:color="auto"/>
            </w:tcBorders>
          </w:tcPr>
          <w:p w14:paraId="1589DD41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bottom w:val="dashSmallGap" w:sz="4" w:space="0" w:color="auto"/>
            </w:tcBorders>
            <w:vAlign w:val="center"/>
          </w:tcPr>
          <w:p w14:paraId="64F9C0D5" w14:textId="0F9FF613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Cs/>
                <w:sz w:val="20"/>
                <w:szCs w:val="20"/>
              </w:rPr>
              <w:t>Suma ubezpieczenia</w:t>
            </w:r>
          </w:p>
        </w:tc>
        <w:tc>
          <w:tcPr>
            <w:tcW w:w="944" w:type="pct"/>
            <w:tcBorders>
              <w:bottom w:val="dashSmallGap" w:sz="4" w:space="0" w:color="auto"/>
            </w:tcBorders>
            <w:vAlign w:val="center"/>
          </w:tcPr>
          <w:p w14:paraId="5C678A63" w14:textId="5AAB0AF0" w:rsidR="003644C3" w:rsidRPr="00064556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sz w:val="20"/>
                <w:szCs w:val="20"/>
              </w:rPr>
              <w:t>31 241,00 zł</w:t>
            </w:r>
          </w:p>
        </w:tc>
        <w:tc>
          <w:tcPr>
            <w:tcW w:w="695" w:type="pct"/>
            <w:tcBorders>
              <w:bottom w:val="dashSmallGap" w:sz="4" w:space="0" w:color="auto"/>
            </w:tcBorders>
            <w:vAlign w:val="center"/>
          </w:tcPr>
          <w:p w14:paraId="0B34DE18" w14:textId="77777777" w:rsidR="003644C3" w:rsidRPr="0039505A" w:rsidRDefault="003644C3" w:rsidP="00064556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bottom w:val="dashSmallGap" w:sz="4" w:space="0" w:color="auto"/>
            </w:tcBorders>
            <w:vAlign w:val="center"/>
          </w:tcPr>
          <w:p w14:paraId="0639084D" w14:textId="77777777" w:rsidR="003644C3" w:rsidRPr="0039505A" w:rsidRDefault="003644C3" w:rsidP="00064556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dashSmallGap" w:sz="4" w:space="0" w:color="auto"/>
            </w:tcBorders>
            <w:vAlign w:val="center"/>
          </w:tcPr>
          <w:p w14:paraId="36A77265" w14:textId="529D6113" w:rsidR="003644C3" w:rsidRPr="0039505A" w:rsidRDefault="003644C3" w:rsidP="00064556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dashSmallGap" w:sz="4" w:space="0" w:color="auto"/>
            </w:tcBorders>
            <w:vAlign w:val="center"/>
          </w:tcPr>
          <w:p w14:paraId="50DC555F" w14:textId="77777777" w:rsidR="003644C3" w:rsidRPr="0039505A" w:rsidRDefault="003644C3" w:rsidP="00064556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064556" w:rsidRPr="00064556" w14:paraId="364A9FB2" w14:textId="77777777" w:rsidTr="00064556">
        <w:trPr>
          <w:cantSplit/>
          <w:trHeight w:val="728"/>
          <w:jc w:val="center"/>
        </w:trPr>
        <w:tc>
          <w:tcPr>
            <w:tcW w:w="132" w:type="pct"/>
            <w:tcBorders>
              <w:bottom w:val="dashSmallGap" w:sz="4" w:space="0" w:color="auto"/>
            </w:tcBorders>
            <w:shd w:val="clear" w:color="auto" w:fill="D6E3BC" w:themeFill="accent3" w:themeFillTint="66"/>
          </w:tcPr>
          <w:p w14:paraId="3D688F12" w14:textId="4C4D10BD" w:rsidR="00064556" w:rsidRPr="00064556" w:rsidRDefault="00064556" w:rsidP="00064556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4868" w:type="pct"/>
            <w:gridSpan w:val="6"/>
            <w:tcBorders>
              <w:bottom w:val="dashSmallGap" w:sz="4" w:space="0" w:color="auto"/>
            </w:tcBorders>
            <w:shd w:val="clear" w:color="auto" w:fill="D6E3BC" w:themeFill="accent3" w:themeFillTint="66"/>
            <w:vAlign w:val="center"/>
          </w:tcPr>
          <w:p w14:paraId="675801D1" w14:textId="1756A9BD" w:rsidR="00064556" w:rsidRPr="00064556" w:rsidRDefault="00064556" w:rsidP="00064556">
            <w:pPr>
              <w:tabs>
                <w:tab w:val="decimal" w:pos="2856"/>
              </w:tabs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 xml:space="preserve">Regionalne Centrum Innowacji i Transferu </w:t>
            </w:r>
            <w:proofErr w:type="gramStart"/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>Technologii  ul.</w:t>
            </w:r>
            <w:proofErr w:type="gramEnd"/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>Jagielońska</w:t>
            </w:r>
            <w:proofErr w:type="spellEnd"/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 xml:space="preserve"> 20-21  70-363 Szczecin</w:t>
            </w:r>
          </w:p>
        </w:tc>
      </w:tr>
      <w:tr w:rsidR="003644C3" w:rsidRPr="0039505A" w14:paraId="5BAF53C1" w14:textId="77777777" w:rsidTr="003644C3">
        <w:trPr>
          <w:cantSplit/>
          <w:trHeight w:val="728"/>
          <w:jc w:val="center"/>
        </w:trPr>
        <w:tc>
          <w:tcPr>
            <w:tcW w:w="132" w:type="pct"/>
            <w:tcBorders>
              <w:bottom w:val="dashSmallGap" w:sz="4" w:space="0" w:color="auto"/>
            </w:tcBorders>
          </w:tcPr>
          <w:p w14:paraId="552E1603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bottom w:val="dashSmallGap" w:sz="4" w:space="0" w:color="auto"/>
            </w:tcBorders>
            <w:vAlign w:val="center"/>
          </w:tcPr>
          <w:p w14:paraId="640F56EA" w14:textId="6B8D8283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Cs/>
                <w:sz w:val="20"/>
                <w:szCs w:val="20"/>
              </w:rPr>
              <w:t>Suma ubezpieczenia</w:t>
            </w:r>
          </w:p>
        </w:tc>
        <w:tc>
          <w:tcPr>
            <w:tcW w:w="944" w:type="pct"/>
            <w:tcBorders>
              <w:bottom w:val="dashSmallGap" w:sz="4" w:space="0" w:color="auto"/>
            </w:tcBorders>
            <w:vAlign w:val="center"/>
          </w:tcPr>
          <w:p w14:paraId="3B864971" w14:textId="4D375AAF" w:rsidR="003644C3" w:rsidRPr="00064556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sz w:val="20"/>
                <w:szCs w:val="20"/>
              </w:rPr>
              <w:t>30 983,70 zł</w:t>
            </w:r>
          </w:p>
        </w:tc>
        <w:tc>
          <w:tcPr>
            <w:tcW w:w="695" w:type="pct"/>
            <w:tcBorders>
              <w:bottom w:val="dashSmallGap" w:sz="4" w:space="0" w:color="auto"/>
            </w:tcBorders>
            <w:vAlign w:val="center"/>
          </w:tcPr>
          <w:p w14:paraId="29BC4640" w14:textId="77777777" w:rsidR="003644C3" w:rsidRPr="0039505A" w:rsidRDefault="003644C3" w:rsidP="00064556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bottom w:val="dashSmallGap" w:sz="4" w:space="0" w:color="auto"/>
            </w:tcBorders>
            <w:vAlign w:val="center"/>
          </w:tcPr>
          <w:p w14:paraId="36DFC2B1" w14:textId="77777777" w:rsidR="003644C3" w:rsidRPr="0039505A" w:rsidRDefault="003644C3" w:rsidP="00064556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dashSmallGap" w:sz="4" w:space="0" w:color="auto"/>
            </w:tcBorders>
            <w:vAlign w:val="center"/>
          </w:tcPr>
          <w:p w14:paraId="60D0D233" w14:textId="1F10C4B8" w:rsidR="003644C3" w:rsidRPr="0039505A" w:rsidRDefault="003644C3" w:rsidP="00064556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dashSmallGap" w:sz="4" w:space="0" w:color="auto"/>
            </w:tcBorders>
            <w:vAlign w:val="center"/>
          </w:tcPr>
          <w:p w14:paraId="461CD8A0" w14:textId="77777777" w:rsidR="003644C3" w:rsidRPr="0039505A" w:rsidRDefault="003644C3" w:rsidP="00064556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064556" w:rsidRPr="00064556" w14:paraId="507ADDC0" w14:textId="77777777" w:rsidTr="00064556">
        <w:trPr>
          <w:cantSplit/>
          <w:trHeight w:val="728"/>
          <w:jc w:val="center"/>
        </w:trPr>
        <w:tc>
          <w:tcPr>
            <w:tcW w:w="132" w:type="pct"/>
            <w:tcBorders>
              <w:bottom w:val="dashSmallGap" w:sz="4" w:space="0" w:color="auto"/>
            </w:tcBorders>
            <w:shd w:val="clear" w:color="auto" w:fill="D6E3BC" w:themeFill="accent3" w:themeFillTint="66"/>
          </w:tcPr>
          <w:p w14:paraId="4489E24E" w14:textId="058AA0F4" w:rsidR="00064556" w:rsidRPr="00064556" w:rsidRDefault="00064556" w:rsidP="00064556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4868" w:type="pct"/>
            <w:gridSpan w:val="6"/>
            <w:tcBorders>
              <w:bottom w:val="dashSmallGap" w:sz="4" w:space="0" w:color="auto"/>
            </w:tcBorders>
            <w:shd w:val="clear" w:color="auto" w:fill="D6E3BC" w:themeFill="accent3" w:themeFillTint="66"/>
            <w:vAlign w:val="center"/>
          </w:tcPr>
          <w:p w14:paraId="4BAAB783" w14:textId="77777777" w:rsidR="00064556" w:rsidRPr="00064556" w:rsidRDefault="00064556" w:rsidP="00064556">
            <w:pPr>
              <w:tabs>
                <w:tab w:val="decimal" w:pos="2856"/>
              </w:tabs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>Zachodniopomorski Uniwersytet Technologiczny w Szczecinie</w:t>
            </w:r>
          </w:p>
          <w:p w14:paraId="7CC5EF50" w14:textId="4E4B38CC" w:rsidR="00064556" w:rsidRPr="00064556" w:rsidRDefault="00064556" w:rsidP="00064556">
            <w:pPr>
              <w:tabs>
                <w:tab w:val="decimal" w:pos="2856"/>
              </w:tabs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>Akademicki Ośrodek Jeździecki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>ul. Junacka 23-25, 71-494 Szczecin</w:t>
            </w:r>
          </w:p>
        </w:tc>
      </w:tr>
      <w:tr w:rsidR="003644C3" w:rsidRPr="0039505A" w14:paraId="0B9B880D" w14:textId="77777777" w:rsidTr="003644C3">
        <w:trPr>
          <w:cantSplit/>
          <w:trHeight w:val="728"/>
          <w:jc w:val="center"/>
        </w:trPr>
        <w:tc>
          <w:tcPr>
            <w:tcW w:w="132" w:type="pct"/>
            <w:tcBorders>
              <w:bottom w:val="dashSmallGap" w:sz="4" w:space="0" w:color="auto"/>
            </w:tcBorders>
          </w:tcPr>
          <w:p w14:paraId="35257EBD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bottom w:val="dashSmallGap" w:sz="4" w:space="0" w:color="auto"/>
            </w:tcBorders>
            <w:vAlign w:val="center"/>
          </w:tcPr>
          <w:p w14:paraId="7A7BEF46" w14:textId="0F1B2893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bCs/>
                <w:sz w:val="20"/>
                <w:szCs w:val="20"/>
              </w:rPr>
              <w:t>Suma ubezpieczenia</w:t>
            </w:r>
          </w:p>
        </w:tc>
        <w:tc>
          <w:tcPr>
            <w:tcW w:w="944" w:type="pct"/>
            <w:tcBorders>
              <w:bottom w:val="dashSmallGap" w:sz="4" w:space="0" w:color="auto"/>
            </w:tcBorders>
            <w:vAlign w:val="center"/>
          </w:tcPr>
          <w:p w14:paraId="7F974FBB" w14:textId="421E0486" w:rsidR="003644C3" w:rsidRPr="00064556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9844F9">
              <w:rPr>
                <w:rFonts w:ascii="Cambria" w:hAnsi="Cambria" w:cstheme="minorHAnsi"/>
                <w:sz w:val="20"/>
                <w:szCs w:val="20"/>
              </w:rPr>
              <w:t>104 836,46 zł</w:t>
            </w:r>
          </w:p>
        </w:tc>
        <w:tc>
          <w:tcPr>
            <w:tcW w:w="695" w:type="pct"/>
            <w:tcBorders>
              <w:bottom w:val="dashSmallGap" w:sz="4" w:space="0" w:color="auto"/>
            </w:tcBorders>
            <w:vAlign w:val="center"/>
          </w:tcPr>
          <w:p w14:paraId="6ADAAA26" w14:textId="77777777" w:rsidR="003644C3" w:rsidRPr="0039505A" w:rsidRDefault="003644C3" w:rsidP="00064556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bottom w:val="dashSmallGap" w:sz="4" w:space="0" w:color="auto"/>
            </w:tcBorders>
            <w:vAlign w:val="center"/>
          </w:tcPr>
          <w:p w14:paraId="61BE5F53" w14:textId="77777777" w:rsidR="003644C3" w:rsidRPr="0039505A" w:rsidRDefault="003644C3" w:rsidP="00064556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dashSmallGap" w:sz="4" w:space="0" w:color="auto"/>
            </w:tcBorders>
            <w:vAlign w:val="center"/>
          </w:tcPr>
          <w:p w14:paraId="1F2D0192" w14:textId="2BCCD210" w:rsidR="003644C3" w:rsidRPr="0039505A" w:rsidRDefault="003644C3" w:rsidP="00064556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dashSmallGap" w:sz="4" w:space="0" w:color="auto"/>
            </w:tcBorders>
            <w:vAlign w:val="center"/>
          </w:tcPr>
          <w:p w14:paraId="1CA1F0B1" w14:textId="77777777" w:rsidR="003644C3" w:rsidRPr="0039505A" w:rsidRDefault="003644C3" w:rsidP="00064556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064556" w:rsidRPr="00064556" w14:paraId="56312CFF" w14:textId="77777777" w:rsidTr="00064556">
        <w:trPr>
          <w:cantSplit/>
          <w:trHeight w:val="728"/>
          <w:jc w:val="center"/>
        </w:trPr>
        <w:tc>
          <w:tcPr>
            <w:tcW w:w="132" w:type="pct"/>
            <w:tcBorders>
              <w:bottom w:val="dashSmallGap" w:sz="4" w:space="0" w:color="auto"/>
            </w:tcBorders>
            <w:shd w:val="clear" w:color="auto" w:fill="D6E3BC" w:themeFill="accent3" w:themeFillTint="66"/>
          </w:tcPr>
          <w:p w14:paraId="2FE6E7CC" w14:textId="5E26815F" w:rsidR="00064556" w:rsidRPr="00064556" w:rsidRDefault="00064556" w:rsidP="00064556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4868" w:type="pct"/>
            <w:gridSpan w:val="6"/>
            <w:tcBorders>
              <w:bottom w:val="dashSmallGap" w:sz="4" w:space="0" w:color="auto"/>
            </w:tcBorders>
            <w:shd w:val="clear" w:color="auto" w:fill="D6E3BC" w:themeFill="accent3" w:themeFillTint="66"/>
            <w:vAlign w:val="center"/>
          </w:tcPr>
          <w:p w14:paraId="738FC6FB" w14:textId="77777777" w:rsidR="00064556" w:rsidRDefault="00064556" w:rsidP="00064556">
            <w:pPr>
              <w:tabs>
                <w:tab w:val="decimal" w:pos="2856"/>
              </w:tabs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>Zachodniopomorski Uniwersytet Technologiczny w Szczecinie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>Studium Wychowania Fizycznego i Sportu</w:t>
            </w:r>
          </w:p>
          <w:p w14:paraId="31CA45C2" w14:textId="14ED6D88" w:rsidR="00064556" w:rsidRDefault="00064556" w:rsidP="00064556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>ul. Tenisowa 33, 35, 71-066 Szczecin</w:t>
            </w:r>
          </w:p>
          <w:p w14:paraId="6625E0E2" w14:textId="30D335F8" w:rsidR="00064556" w:rsidRPr="00064556" w:rsidRDefault="00064556" w:rsidP="00064556">
            <w:pPr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b/>
                <w:sz w:val="20"/>
                <w:szCs w:val="20"/>
              </w:rPr>
              <w:t>ul. Chopina 14</w:t>
            </w:r>
          </w:p>
        </w:tc>
      </w:tr>
      <w:tr w:rsidR="003644C3" w:rsidRPr="0039505A" w14:paraId="0CB4F711" w14:textId="77777777" w:rsidTr="003644C3">
        <w:trPr>
          <w:cantSplit/>
          <w:trHeight w:val="728"/>
          <w:jc w:val="center"/>
        </w:trPr>
        <w:tc>
          <w:tcPr>
            <w:tcW w:w="132" w:type="pct"/>
            <w:tcBorders>
              <w:bottom w:val="dashSmallGap" w:sz="4" w:space="0" w:color="auto"/>
            </w:tcBorders>
          </w:tcPr>
          <w:p w14:paraId="15E793CE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bottom w:val="dashSmallGap" w:sz="4" w:space="0" w:color="auto"/>
            </w:tcBorders>
            <w:vAlign w:val="center"/>
          </w:tcPr>
          <w:p w14:paraId="701DFF9A" w14:textId="676A36DC" w:rsidR="003644C3" w:rsidRPr="00064556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Suma ubezpieczenia</w:t>
            </w:r>
          </w:p>
        </w:tc>
        <w:tc>
          <w:tcPr>
            <w:tcW w:w="944" w:type="pct"/>
            <w:tcBorders>
              <w:bottom w:val="dashSmallGap" w:sz="4" w:space="0" w:color="auto"/>
            </w:tcBorders>
            <w:vAlign w:val="center"/>
          </w:tcPr>
          <w:p w14:paraId="49E3B8DF" w14:textId="3FA195F3" w:rsidR="003644C3" w:rsidRPr="00064556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064556">
              <w:rPr>
                <w:rFonts w:ascii="Cambria" w:hAnsi="Cambria" w:cstheme="minorHAnsi"/>
                <w:sz w:val="20"/>
                <w:szCs w:val="20"/>
              </w:rPr>
              <w:t>111 407,43 zł</w:t>
            </w:r>
          </w:p>
        </w:tc>
        <w:tc>
          <w:tcPr>
            <w:tcW w:w="695" w:type="pct"/>
            <w:tcBorders>
              <w:bottom w:val="dashSmallGap" w:sz="4" w:space="0" w:color="auto"/>
            </w:tcBorders>
            <w:vAlign w:val="center"/>
          </w:tcPr>
          <w:p w14:paraId="40381BA7" w14:textId="77777777" w:rsidR="003644C3" w:rsidRPr="0039505A" w:rsidRDefault="003644C3" w:rsidP="00064556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bottom w:val="dashSmallGap" w:sz="4" w:space="0" w:color="auto"/>
            </w:tcBorders>
            <w:vAlign w:val="center"/>
          </w:tcPr>
          <w:p w14:paraId="4389AAF0" w14:textId="77777777" w:rsidR="003644C3" w:rsidRPr="0039505A" w:rsidRDefault="003644C3" w:rsidP="00064556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dashSmallGap" w:sz="4" w:space="0" w:color="auto"/>
            </w:tcBorders>
            <w:vAlign w:val="center"/>
          </w:tcPr>
          <w:p w14:paraId="2FF21CC6" w14:textId="5127FC9D" w:rsidR="003644C3" w:rsidRPr="0039505A" w:rsidRDefault="003644C3" w:rsidP="00064556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dashSmallGap" w:sz="4" w:space="0" w:color="auto"/>
            </w:tcBorders>
            <w:vAlign w:val="center"/>
          </w:tcPr>
          <w:p w14:paraId="76469452" w14:textId="77777777" w:rsidR="003644C3" w:rsidRPr="0039505A" w:rsidRDefault="003644C3" w:rsidP="00064556">
            <w:pPr>
              <w:tabs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064556" w:rsidRPr="0039505A" w14:paraId="6177C67F" w14:textId="766A8C03" w:rsidTr="00B03D81">
        <w:trPr>
          <w:cantSplit/>
          <w:trHeight w:val="658"/>
          <w:jc w:val="center"/>
        </w:trPr>
        <w:tc>
          <w:tcPr>
            <w:tcW w:w="5000" w:type="pct"/>
            <w:gridSpan w:val="7"/>
            <w:shd w:val="clear" w:color="auto" w:fill="8DB3E2"/>
            <w:vAlign w:val="center"/>
          </w:tcPr>
          <w:p w14:paraId="708A331E" w14:textId="28086426" w:rsidR="00064556" w:rsidRPr="0039505A" w:rsidRDefault="00064556" w:rsidP="0006455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9505A">
              <w:rPr>
                <w:rFonts w:ascii="Cambria" w:hAnsi="Cambria" w:cs="Calibri"/>
                <w:b/>
                <w:sz w:val="20"/>
                <w:szCs w:val="20"/>
              </w:rPr>
              <w:t>Ubezpieczenie szyb i innych przedmiotów szklanych od stłuczenie i rozbicia</w:t>
            </w:r>
          </w:p>
        </w:tc>
      </w:tr>
      <w:tr w:rsidR="003644C3" w:rsidRPr="0039505A" w14:paraId="6E3E4E55" w14:textId="00D7F2A0" w:rsidTr="003644C3">
        <w:trPr>
          <w:cantSplit/>
          <w:trHeight w:val="658"/>
          <w:jc w:val="center"/>
        </w:trPr>
        <w:tc>
          <w:tcPr>
            <w:tcW w:w="132" w:type="pct"/>
            <w:shd w:val="clear" w:color="auto" w:fill="8DB3E2"/>
            <w:vAlign w:val="center"/>
          </w:tcPr>
          <w:p w14:paraId="4B06D119" w14:textId="77777777" w:rsidR="003644C3" w:rsidRPr="0039505A" w:rsidRDefault="003644C3" w:rsidP="0006455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107" w:type="pct"/>
            <w:shd w:val="clear" w:color="auto" w:fill="8DB3E2"/>
            <w:vAlign w:val="center"/>
          </w:tcPr>
          <w:p w14:paraId="5F90998D" w14:textId="77777777" w:rsidR="003644C3" w:rsidRPr="0039505A" w:rsidRDefault="003644C3" w:rsidP="0006455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944" w:type="pct"/>
            <w:shd w:val="clear" w:color="auto" w:fill="8DB3E2"/>
            <w:vAlign w:val="center"/>
          </w:tcPr>
          <w:p w14:paraId="495F9E86" w14:textId="77777777" w:rsidR="003644C3" w:rsidRPr="0039505A" w:rsidRDefault="003644C3" w:rsidP="0006455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695" w:type="pct"/>
            <w:shd w:val="clear" w:color="auto" w:fill="8DB3E2"/>
            <w:vAlign w:val="center"/>
          </w:tcPr>
          <w:p w14:paraId="74514E86" w14:textId="77777777" w:rsidR="003644C3" w:rsidRPr="0039505A" w:rsidRDefault="003644C3" w:rsidP="0006455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9505A">
              <w:rPr>
                <w:rFonts w:ascii="Cambria" w:hAnsi="Cambria" w:cs="Calibri"/>
                <w:b/>
                <w:sz w:val="20"/>
                <w:szCs w:val="20"/>
              </w:rPr>
              <w:t>IV</w:t>
            </w:r>
          </w:p>
        </w:tc>
        <w:tc>
          <w:tcPr>
            <w:tcW w:w="695" w:type="pct"/>
            <w:shd w:val="clear" w:color="auto" w:fill="8DB3E2"/>
            <w:vAlign w:val="center"/>
          </w:tcPr>
          <w:p w14:paraId="598B39BC" w14:textId="64F6D3A7" w:rsidR="003644C3" w:rsidRPr="0039505A" w:rsidRDefault="003644C3" w:rsidP="0006455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V</w:t>
            </w:r>
          </w:p>
        </w:tc>
        <w:tc>
          <w:tcPr>
            <w:tcW w:w="745" w:type="pct"/>
            <w:shd w:val="clear" w:color="auto" w:fill="8DB3E2"/>
            <w:vAlign w:val="center"/>
          </w:tcPr>
          <w:p w14:paraId="7A63C436" w14:textId="61DA5501" w:rsidR="003644C3" w:rsidRPr="0039505A" w:rsidRDefault="003644C3" w:rsidP="0006455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VI</w:t>
            </w:r>
          </w:p>
        </w:tc>
        <w:tc>
          <w:tcPr>
            <w:tcW w:w="682" w:type="pct"/>
            <w:shd w:val="clear" w:color="auto" w:fill="8DB3E2"/>
            <w:vAlign w:val="center"/>
          </w:tcPr>
          <w:p w14:paraId="778386D0" w14:textId="7A338DC7" w:rsidR="003644C3" w:rsidRPr="0039505A" w:rsidRDefault="003644C3" w:rsidP="0006455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VII</w:t>
            </w:r>
          </w:p>
        </w:tc>
      </w:tr>
      <w:tr w:rsidR="003644C3" w:rsidRPr="0039505A" w14:paraId="1B9B4BD2" w14:textId="0BD7DD97" w:rsidTr="003644C3">
        <w:trPr>
          <w:cantSplit/>
          <w:trHeight w:val="728"/>
          <w:jc w:val="center"/>
        </w:trPr>
        <w:tc>
          <w:tcPr>
            <w:tcW w:w="132" w:type="pct"/>
          </w:tcPr>
          <w:p w14:paraId="67500332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</w:tcPr>
          <w:p w14:paraId="039779CC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/>
                <w:sz w:val="20"/>
                <w:szCs w:val="20"/>
              </w:rPr>
              <w:t xml:space="preserve">Studium Wychowania Fizycznego i Sportu, </w:t>
            </w:r>
          </w:p>
        </w:tc>
        <w:tc>
          <w:tcPr>
            <w:tcW w:w="944" w:type="pct"/>
          </w:tcPr>
          <w:p w14:paraId="65283869" w14:textId="77777777" w:rsidR="003644C3" w:rsidRPr="00154F0B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154F0B">
              <w:rPr>
                <w:rFonts w:ascii="Cambria" w:hAnsi="Cambria"/>
                <w:sz w:val="20"/>
                <w:szCs w:val="20"/>
              </w:rPr>
              <w:t>5 000,00 zł</w:t>
            </w:r>
          </w:p>
        </w:tc>
        <w:tc>
          <w:tcPr>
            <w:tcW w:w="695" w:type="pct"/>
          </w:tcPr>
          <w:p w14:paraId="530901EA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31445CBB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</w:tcPr>
          <w:p w14:paraId="10C9B7B6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735CAAD1" w14:textId="606B55DC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644C3" w:rsidRPr="0039505A" w14:paraId="608AAEF0" w14:textId="45120046" w:rsidTr="003644C3">
        <w:trPr>
          <w:cantSplit/>
          <w:trHeight w:val="728"/>
          <w:jc w:val="center"/>
        </w:trPr>
        <w:tc>
          <w:tcPr>
            <w:tcW w:w="132" w:type="pct"/>
          </w:tcPr>
          <w:p w14:paraId="2FB87AA7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</w:tcPr>
          <w:p w14:paraId="53461775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/>
                <w:sz w:val="20"/>
                <w:szCs w:val="20"/>
              </w:rPr>
              <w:t>70-310 Szczecin, al. Piastów 17</w:t>
            </w:r>
          </w:p>
        </w:tc>
        <w:tc>
          <w:tcPr>
            <w:tcW w:w="944" w:type="pct"/>
          </w:tcPr>
          <w:p w14:paraId="42FEC596" w14:textId="77777777" w:rsidR="003644C3" w:rsidRPr="00154F0B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154F0B">
              <w:rPr>
                <w:rFonts w:ascii="Cambria" w:hAnsi="Cambria"/>
                <w:sz w:val="20"/>
                <w:szCs w:val="20"/>
              </w:rPr>
              <w:t>5 000,00 zł</w:t>
            </w:r>
          </w:p>
        </w:tc>
        <w:tc>
          <w:tcPr>
            <w:tcW w:w="695" w:type="pct"/>
          </w:tcPr>
          <w:p w14:paraId="42EEDC6A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501B31A0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</w:tcPr>
          <w:p w14:paraId="09D02BC4" w14:textId="272C1901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5EA14A14" w14:textId="25996BFA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644C3" w:rsidRPr="0039505A" w14:paraId="7A002B2A" w14:textId="6CA3DA7F" w:rsidTr="003644C3">
        <w:trPr>
          <w:cantSplit/>
          <w:trHeight w:val="728"/>
          <w:jc w:val="center"/>
        </w:trPr>
        <w:tc>
          <w:tcPr>
            <w:tcW w:w="132" w:type="pct"/>
          </w:tcPr>
          <w:p w14:paraId="436624A0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</w:tcPr>
          <w:p w14:paraId="4097D622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/>
                <w:sz w:val="20"/>
                <w:szCs w:val="20"/>
              </w:rPr>
              <w:t>Wydział Kształtowania Środowiska i Rolnictwa, Szczecin, ul. Słowackiego 17</w:t>
            </w:r>
          </w:p>
        </w:tc>
        <w:tc>
          <w:tcPr>
            <w:tcW w:w="944" w:type="pct"/>
          </w:tcPr>
          <w:p w14:paraId="1BFE9F2F" w14:textId="77777777" w:rsidR="003644C3" w:rsidRPr="00154F0B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154F0B">
              <w:rPr>
                <w:rFonts w:ascii="Cambria" w:hAnsi="Cambria"/>
                <w:sz w:val="20"/>
                <w:szCs w:val="20"/>
              </w:rPr>
              <w:t>2 000,00 zł</w:t>
            </w:r>
          </w:p>
        </w:tc>
        <w:tc>
          <w:tcPr>
            <w:tcW w:w="695" w:type="pct"/>
          </w:tcPr>
          <w:p w14:paraId="122D96D5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7698F355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</w:tcPr>
          <w:p w14:paraId="33433B40" w14:textId="599DA12D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6502364A" w14:textId="122BBECB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644C3" w:rsidRPr="0039505A" w14:paraId="126024FA" w14:textId="20E9B457" w:rsidTr="003644C3">
        <w:trPr>
          <w:cantSplit/>
          <w:trHeight w:val="728"/>
          <w:jc w:val="center"/>
        </w:trPr>
        <w:tc>
          <w:tcPr>
            <w:tcW w:w="132" w:type="pct"/>
          </w:tcPr>
          <w:p w14:paraId="7384D687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</w:tcPr>
          <w:p w14:paraId="4A26E504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/>
                <w:sz w:val="20"/>
                <w:szCs w:val="20"/>
              </w:rPr>
              <w:t>Dział Socjalny - ośrodki wypoczynkowe ZUT: OW Dziwnów ul. Kościelna 10, 35, 35a i OW Łukęcin ul. Uzdrowiskowa 1</w:t>
            </w:r>
          </w:p>
        </w:tc>
        <w:tc>
          <w:tcPr>
            <w:tcW w:w="944" w:type="pct"/>
          </w:tcPr>
          <w:p w14:paraId="512C9A8D" w14:textId="77777777" w:rsidR="003644C3" w:rsidRPr="00154F0B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154F0B">
              <w:rPr>
                <w:rFonts w:ascii="Cambria" w:hAnsi="Cambria"/>
                <w:sz w:val="20"/>
                <w:szCs w:val="20"/>
              </w:rPr>
              <w:t>8 000,00 zł</w:t>
            </w:r>
          </w:p>
        </w:tc>
        <w:tc>
          <w:tcPr>
            <w:tcW w:w="695" w:type="pct"/>
          </w:tcPr>
          <w:p w14:paraId="3731F3BB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17C25BBF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</w:tcPr>
          <w:p w14:paraId="2F6C777C" w14:textId="334DF892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40B81FF5" w14:textId="3544E75C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644C3" w:rsidRPr="0039505A" w14:paraId="53D6FC8E" w14:textId="72AED63D" w:rsidTr="003644C3">
        <w:trPr>
          <w:cantSplit/>
          <w:trHeight w:val="728"/>
          <w:jc w:val="center"/>
        </w:trPr>
        <w:tc>
          <w:tcPr>
            <w:tcW w:w="132" w:type="pct"/>
          </w:tcPr>
          <w:p w14:paraId="0D774EB5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</w:tcPr>
          <w:p w14:paraId="35133EF6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/>
                <w:sz w:val="20"/>
                <w:szCs w:val="20"/>
              </w:rPr>
              <w:t>Wydział Technologii i Inżynierii Chemicznej, Rektorat, Szczecin, ul. Pułaskiego 10</w:t>
            </w:r>
          </w:p>
        </w:tc>
        <w:tc>
          <w:tcPr>
            <w:tcW w:w="944" w:type="pct"/>
          </w:tcPr>
          <w:p w14:paraId="3E63289A" w14:textId="77777777" w:rsidR="003644C3" w:rsidRPr="00154F0B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154F0B">
              <w:rPr>
                <w:rFonts w:ascii="Cambria" w:hAnsi="Cambria"/>
                <w:sz w:val="20"/>
                <w:szCs w:val="20"/>
              </w:rPr>
              <w:t>8 000,00 zł</w:t>
            </w:r>
          </w:p>
        </w:tc>
        <w:tc>
          <w:tcPr>
            <w:tcW w:w="695" w:type="pct"/>
          </w:tcPr>
          <w:p w14:paraId="7D196F7D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2721F611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</w:tcPr>
          <w:p w14:paraId="3676F7B8" w14:textId="5B581302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385DD301" w14:textId="6F309953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644C3" w:rsidRPr="0039505A" w14:paraId="776F4E6B" w14:textId="0274961F" w:rsidTr="003644C3">
        <w:trPr>
          <w:cantSplit/>
          <w:trHeight w:val="728"/>
          <w:jc w:val="center"/>
        </w:trPr>
        <w:tc>
          <w:tcPr>
            <w:tcW w:w="132" w:type="pct"/>
          </w:tcPr>
          <w:p w14:paraId="79A3AE05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</w:tcPr>
          <w:p w14:paraId="1757FF3D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9505A">
              <w:rPr>
                <w:rFonts w:ascii="Cambria" w:hAnsi="Cambria"/>
                <w:sz w:val="20"/>
                <w:szCs w:val="20"/>
              </w:rPr>
              <w:t>Wydział Technologii i Inżynierii Chemicznej, Szczecin, ul. Piastów 42</w:t>
            </w:r>
          </w:p>
        </w:tc>
        <w:tc>
          <w:tcPr>
            <w:tcW w:w="944" w:type="pct"/>
          </w:tcPr>
          <w:p w14:paraId="25E77FBC" w14:textId="77777777" w:rsidR="003644C3" w:rsidRPr="00154F0B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154F0B">
              <w:rPr>
                <w:rFonts w:ascii="Cambria" w:hAnsi="Cambria"/>
                <w:sz w:val="20"/>
                <w:szCs w:val="20"/>
              </w:rPr>
              <w:t>10 000,00 zł</w:t>
            </w:r>
          </w:p>
        </w:tc>
        <w:tc>
          <w:tcPr>
            <w:tcW w:w="695" w:type="pct"/>
          </w:tcPr>
          <w:p w14:paraId="3D1C0818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0EEC40CF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</w:tcPr>
          <w:p w14:paraId="58148818" w14:textId="425E63A1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4DAFE50C" w14:textId="0D0A1D59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064556" w:rsidRPr="0039505A" w14:paraId="654037DD" w14:textId="6FF2E9A1" w:rsidTr="00B03D81">
        <w:trPr>
          <w:cantSplit/>
          <w:trHeight w:val="658"/>
          <w:jc w:val="center"/>
        </w:trPr>
        <w:tc>
          <w:tcPr>
            <w:tcW w:w="5000" w:type="pct"/>
            <w:gridSpan w:val="7"/>
            <w:shd w:val="clear" w:color="auto" w:fill="8DB3E2"/>
            <w:vAlign w:val="center"/>
          </w:tcPr>
          <w:p w14:paraId="54F9C863" w14:textId="51940D18" w:rsidR="00064556" w:rsidRPr="0039505A" w:rsidRDefault="00064556" w:rsidP="0006455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9505A">
              <w:rPr>
                <w:rFonts w:ascii="Cambria" w:hAnsi="Cambria" w:cs="Calibri"/>
                <w:b/>
                <w:sz w:val="20"/>
                <w:szCs w:val="20"/>
              </w:rPr>
              <w:t>Ubezpieczenie sprzętu elektronicznego od wszystkich ryzyka</w:t>
            </w:r>
          </w:p>
        </w:tc>
      </w:tr>
      <w:tr w:rsidR="003644C3" w:rsidRPr="0039505A" w14:paraId="1FDFB87D" w14:textId="0D896465" w:rsidTr="003644C3">
        <w:trPr>
          <w:cantSplit/>
          <w:trHeight w:val="658"/>
          <w:jc w:val="center"/>
        </w:trPr>
        <w:tc>
          <w:tcPr>
            <w:tcW w:w="132" w:type="pct"/>
            <w:shd w:val="clear" w:color="auto" w:fill="8DB3E2"/>
            <w:vAlign w:val="center"/>
          </w:tcPr>
          <w:p w14:paraId="6BABF78B" w14:textId="77777777" w:rsidR="003644C3" w:rsidRPr="0039505A" w:rsidRDefault="003644C3" w:rsidP="0006455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107" w:type="pct"/>
            <w:shd w:val="clear" w:color="auto" w:fill="8DB3E2"/>
            <w:vAlign w:val="center"/>
          </w:tcPr>
          <w:p w14:paraId="3F447CAB" w14:textId="77777777" w:rsidR="003644C3" w:rsidRPr="0039505A" w:rsidRDefault="003644C3" w:rsidP="0006455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944" w:type="pct"/>
            <w:shd w:val="clear" w:color="auto" w:fill="8DB3E2"/>
            <w:vAlign w:val="center"/>
          </w:tcPr>
          <w:p w14:paraId="416F78A0" w14:textId="77777777" w:rsidR="003644C3" w:rsidRPr="0039505A" w:rsidRDefault="003644C3" w:rsidP="0006455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695" w:type="pct"/>
            <w:shd w:val="clear" w:color="auto" w:fill="8DB3E2"/>
            <w:vAlign w:val="center"/>
          </w:tcPr>
          <w:p w14:paraId="6C73570F" w14:textId="77777777" w:rsidR="003644C3" w:rsidRPr="0039505A" w:rsidRDefault="003644C3" w:rsidP="0006455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9505A">
              <w:rPr>
                <w:rFonts w:ascii="Cambria" w:hAnsi="Cambria" w:cs="Calibri"/>
                <w:b/>
                <w:sz w:val="20"/>
                <w:szCs w:val="20"/>
              </w:rPr>
              <w:t>IV</w:t>
            </w:r>
          </w:p>
        </w:tc>
        <w:tc>
          <w:tcPr>
            <w:tcW w:w="695" w:type="pct"/>
            <w:shd w:val="clear" w:color="auto" w:fill="8DB3E2"/>
            <w:vAlign w:val="center"/>
          </w:tcPr>
          <w:p w14:paraId="1F3FF6ED" w14:textId="37C72484" w:rsidR="003644C3" w:rsidRPr="0039505A" w:rsidRDefault="003644C3" w:rsidP="0006455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V</w:t>
            </w:r>
          </w:p>
        </w:tc>
        <w:tc>
          <w:tcPr>
            <w:tcW w:w="745" w:type="pct"/>
            <w:shd w:val="clear" w:color="auto" w:fill="8DB3E2"/>
            <w:vAlign w:val="center"/>
          </w:tcPr>
          <w:p w14:paraId="45B924ED" w14:textId="67F86B0A" w:rsidR="003644C3" w:rsidRPr="0039505A" w:rsidRDefault="003644C3" w:rsidP="0006455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VI</w:t>
            </w:r>
          </w:p>
        </w:tc>
        <w:tc>
          <w:tcPr>
            <w:tcW w:w="682" w:type="pct"/>
            <w:shd w:val="clear" w:color="auto" w:fill="8DB3E2"/>
            <w:vAlign w:val="center"/>
          </w:tcPr>
          <w:p w14:paraId="6ADD35C7" w14:textId="0C8ACBE9" w:rsidR="003644C3" w:rsidRPr="0039505A" w:rsidRDefault="003644C3" w:rsidP="0006455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VII</w:t>
            </w:r>
          </w:p>
        </w:tc>
      </w:tr>
      <w:tr w:rsidR="003644C3" w:rsidRPr="0039505A" w14:paraId="5927AFA4" w14:textId="4365113F" w:rsidTr="003644C3">
        <w:trPr>
          <w:cantSplit/>
          <w:trHeight w:val="728"/>
          <w:jc w:val="center"/>
        </w:trPr>
        <w:tc>
          <w:tcPr>
            <w:tcW w:w="132" w:type="pct"/>
          </w:tcPr>
          <w:p w14:paraId="64B54563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1933C6BA" w14:textId="77777777" w:rsidR="003644C3" w:rsidRPr="0039505A" w:rsidRDefault="003644C3" w:rsidP="00064556">
            <w:pPr>
              <w:rPr>
                <w:rFonts w:ascii="Cambria" w:hAnsi="Cambria" w:cstheme="minorHAnsi"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sz w:val="20"/>
                <w:szCs w:val="20"/>
              </w:rPr>
              <w:t>Sprzęt elektroniczny stacjonarny</w:t>
            </w:r>
          </w:p>
        </w:tc>
        <w:tc>
          <w:tcPr>
            <w:tcW w:w="944" w:type="pct"/>
            <w:vAlign w:val="center"/>
          </w:tcPr>
          <w:p w14:paraId="725B864A" w14:textId="60F56D1D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  <w:highlight w:val="yellow"/>
              </w:rPr>
            </w:pPr>
            <w:r w:rsidRPr="00154F0B">
              <w:rPr>
                <w:rFonts w:ascii="Cambria" w:hAnsi="Cambria" w:cstheme="minorHAnsi"/>
                <w:sz w:val="20"/>
                <w:szCs w:val="20"/>
              </w:rPr>
              <w:t>4 287 559,96</w:t>
            </w:r>
          </w:p>
        </w:tc>
        <w:tc>
          <w:tcPr>
            <w:tcW w:w="695" w:type="pct"/>
          </w:tcPr>
          <w:p w14:paraId="3C3BB1FB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72CEB5BB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</w:tcPr>
          <w:p w14:paraId="7611385F" w14:textId="7C1688EB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175384C4" w14:textId="6ACA8305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644C3" w:rsidRPr="0039505A" w14:paraId="708DC014" w14:textId="7A1915BC" w:rsidTr="003644C3">
        <w:trPr>
          <w:cantSplit/>
          <w:trHeight w:val="728"/>
          <w:jc w:val="center"/>
        </w:trPr>
        <w:tc>
          <w:tcPr>
            <w:tcW w:w="132" w:type="pct"/>
          </w:tcPr>
          <w:p w14:paraId="628A0F07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656F6153" w14:textId="77777777" w:rsidR="003644C3" w:rsidRPr="0039505A" w:rsidRDefault="003644C3" w:rsidP="00064556">
            <w:pPr>
              <w:rPr>
                <w:rFonts w:ascii="Cambria" w:hAnsi="Cambria" w:cstheme="minorHAnsi"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sz w:val="20"/>
                <w:szCs w:val="20"/>
              </w:rPr>
              <w:t>Sprzęt elektroniczny przenośny</w:t>
            </w:r>
          </w:p>
        </w:tc>
        <w:tc>
          <w:tcPr>
            <w:tcW w:w="944" w:type="pct"/>
            <w:vAlign w:val="center"/>
          </w:tcPr>
          <w:p w14:paraId="7CF58890" w14:textId="5A0B8C74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  <w:highlight w:val="yellow"/>
              </w:rPr>
            </w:pPr>
            <w:r w:rsidRPr="009A496E">
              <w:rPr>
                <w:rFonts w:ascii="Cambria" w:hAnsi="Cambria" w:cstheme="minorHAnsi"/>
                <w:sz w:val="20"/>
                <w:szCs w:val="20"/>
              </w:rPr>
              <w:t>724 849,88</w:t>
            </w:r>
          </w:p>
        </w:tc>
        <w:tc>
          <w:tcPr>
            <w:tcW w:w="695" w:type="pct"/>
          </w:tcPr>
          <w:p w14:paraId="7284ED3A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59AAE865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</w:tcPr>
          <w:p w14:paraId="2DF22356" w14:textId="294D4EA8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2F63D8E4" w14:textId="0DAC8189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064556" w:rsidRPr="0039505A" w14:paraId="1652AAA7" w14:textId="24846597" w:rsidTr="00B03D81">
        <w:trPr>
          <w:cantSplit/>
          <w:trHeight w:val="658"/>
          <w:jc w:val="center"/>
        </w:trPr>
        <w:tc>
          <w:tcPr>
            <w:tcW w:w="5000" w:type="pct"/>
            <w:gridSpan w:val="7"/>
            <w:shd w:val="clear" w:color="auto" w:fill="8DB3E2"/>
            <w:vAlign w:val="center"/>
          </w:tcPr>
          <w:p w14:paraId="063A25A1" w14:textId="7344A5D6" w:rsidR="00064556" w:rsidRPr="0039505A" w:rsidRDefault="00064556" w:rsidP="0006455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9505A">
              <w:rPr>
                <w:rFonts w:ascii="Cambria" w:hAnsi="Cambria" w:cs="Calibri"/>
                <w:b/>
                <w:sz w:val="20"/>
                <w:szCs w:val="20"/>
              </w:rPr>
              <w:t>Ubezpieczenie odpowiedzialności cywilnej</w:t>
            </w:r>
          </w:p>
        </w:tc>
      </w:tr>
      <w:tr w:rsidR="003644C3" w:rsidRPr="0039505A" w14:paraId="016DCE6F" w14:textId="7FC247CF" w:rsidTr="003644C3">
        <w:trPr>
          <w:cantSplit/>
          <w:trHeight w:val="658"/>
          <w:jc w:val="center"/>
        </w:trPr>
        <w:tc>
          <w:tcPr>
            <w:tcW w:w="132" w:type="pct"/>
            <w:shd w:val="clear" w:color="auto" w:fill="8DB3E2"/>
            <w:vAlign w:val="center"/>
          </w:tcPr>
          <w:p w14:paraId="7C698D26" w14:textId="77777777" w:rsidR="003644C3" w:rsidRPr="0039505A" w:rsidRDefault="003644C3" w:rsidP="0006455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107" w:type="pct"/>
            <w:shd w:val="clear" w:color="auto" w:fill="8DB3E2"/>
            <w:vAlign w:val="center"/>
          </w:tcPr>
          <w:p w14:paraId="7858EBC1" w14:textId="77777777" w:rsidR="003644C3" w:rsidRPr="0039505A" w:rsidRDefault="003644C3" w:rsidP="0006455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944" w:type="pct"/>
            <w:shd w:val="clear" w:color="auto" w:fill="8DB3E2"/>
            <w:vAlign w:val="center"/>
          </w:tcPr>
          <w:p w14:paraId="06593C2F" w14:textId="77777777" w:rsidR="003644C3" w:rsidRPr="0039505A" w:rsidRDefault="003644C3" w:rsidP="0006455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695" w:type="pct"/>
            <w:shd w:val="clear" w:color="auto" w:fill="8DB3E2"/>
            <w:vAlign w:val="center"/>
          </w:tcPr>
          <w:p w14:paraId="28668E4C" w14:textId="77777777" w:rsidR="003644C3" w:rsidRPr="0039505A" w:rsidRDefault="003644C3" w:rsidP="0006455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9505A">
              <w:rPr>
                <w:rFonts w:ascii="Cambria" w:hAnsi="Cambria" w:cs="Calibri"/>
                <w:b/>
                <w:sz w:val="20"/>
                <w:szCs w:val="20"/>
              </w:rPr>
              <w:t>IV</w:t>
            </w:r>
          </w:p>
        </w:tc>
        <w:tc>
          <w:tcPr>
            <w:tcW w:w="695" w:type="pct"/>
            <w:shd w:val="clear" w:color="auto" w:fill="8DB3E2"/>
            <w:vAlign w:val="center"/>
          </w:tcPr>
          <w:p w14:paraId="25DD0956" w14:textId="23A5A038" w:rsidR="003644C3" w:rsidRPr="0039505A" w:rsidRDefault="003644C3" w:rsidP="0006455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V</w:t>
            </w:r>
          </w:p>
        </w:tc>
        <w:tc>
          <w:tcPr>
            <w:tcW w:w="745" w:type="pct"/>
            <w:shd w:val="clear" w:color="auto" w:fill="8DB3E2"/>
            <w:vAlign w:val="center"/>
          </w:tcPr>
          <w:p w14:paraId="6F17F5BD" w14:textId="2F4C3750" w:rsidR="003644C3" w:rsidRPr="0039505A" w:rsidRDefault="003644C3" w:rsidP="0006455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VI</w:t>
            </w:r>
          </w:p>
        </w:tc>
        <w:tc>
          <w:tcPr>
            <w:tcW w:w="682" w:type="pct"/>
            <w:shd w:val="clear" w:color="auto" w:fill="8DB3E2"/>
            <w:vAlign w:val="center"/>
          </w:tcPr>
          <w:p w14:paraId="5B49C47D" w14:textId="605A2C32" w:rsidR="003644C3" w:rsidRPr="0039505A" w:rsidRDefault="003644C3" w:rsidP="0006455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VII</w:t>
            </w:r>
          </w:p>
        </w:tc>
      </w:tr>
      <w:tr w:rsidR="003644C3" w:rsidRPr="0039505A" w14:paraId="26135B0D" w14:textId="3803C5A7" w:rsidTr="003644C3">
        <w:trPr>
          <w:cantSplit/>
          <w:trHeight w:val="728"/>
          <w:jc w:val="center"/>
        </w:trPr>
        <w:tc>
          <w:tcPr>
            <w:tcW w:w="132" w:type="pct"/>
          </w:tcPr>
          <w:p w14:paraId="6C951D1D" w14:textId="77777777" w:rsidR="003644C3" w:rsidRPr="0039505A" w:rsidRDefault="003644C3" w:rsidP="00064556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2F8AC27F" w14:textId="77777777" w:rsidR="003644C3" w:rsidRPr="0039505A" w:rsidRDefault="003644C3" w:rsidP="00064556">
            <w:pPr>
              <w:rPr>
                <w:rFonts w:ascii="Cambria" w:hAnsi="Cambria" w:cstheme="minorHAnsi"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sz w:val="20"/>
                <w:szCs w:val="20"/>
              </w:rPr>
              <w:t>OC</w:t>
            </w:r>
          </w:p>
        </w:tc>
        <w:tc>
          <w:tcPr>
            <w:tcW w:w="944" w:type="pct"/>
            <w:vAlign w:val="center"/>
          </w:tcPr>
          <w:p w14:paraId="795442CC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39505A">
              <w:rPr>
                <w:rFonts w:ascii="Cambria" w:hAnsi="Cambria" w:cstheme="minorHAnsi"/>
                <w:sz w:val="20"/>
                <w:szCs w:val="20"/>
              </w:rPr>
              <w:t>Zgodnie z SWZ</w:t>
            </w:r>
          </w:p>
        </w:tc>
        <w:tc>
          <w:tcPr>
            <w:tcW w:w="695" w:type="pct"/>
          </w:tcPr>
          <w:p w14:paraId="309382F2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64C5C707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</w:tcPr>
          <w:p w14:paraId="50E4AD68" w14:textId="19F2B3EF" w:rsidR="003644C3" w:rsidRPr="0039505A" w:rsidRDefault="003644C3" w:rsidP="00064556">
            <w:pPr>
              <w:tabs>
                <w:tab w:val="left" w:pos="0"/>
                <w:tab w:val="decimal" w:pos="2856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03C27422" w14:textId="053B597C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644C3" w:rsidRPr="0039505A" w14:paraId="12F8386E" w14:textId="77777777" w:rsidTr="003644C3">
        <w:trPr>
          <w:cantSplit/>
          <w:trHeight w:val="728"/>
          <w:jc w:val="center"/>
        </w:trPr>
        <w:tc>
          <w:tcPr>
            <w:tcW w:w="2183" w:type="pct"/>
            <w:gridSpan w:val="3"/>
            <w:shd w:val="clear" w:color="auto" w:fill="8DB3E2" w:themeFill="text2" w:themeFillTint="66"/>
            <w:vAlign w:val="center"/>
          </w:tcPr>
          <w:p w14:paraId="5783DBD7" w14:textId="5E530E51" w:rsidR="003644C3" w:rsidRPr="0021016D" w:rsidRDefault="003644C3" w:rsidP="00064556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21016D">
              <w:rPr>
                <w:rFonts w:ascii="Cambria" w:hAnsi="Cambria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95" w:type="pct"/>
            <w:shd w:val="clear" w:color="auto" w:fill="8DB3E2" w:themeFill="text2" w:themeFillTint="66"/>
          </w:tcPr>
          <w:p w14:paraId="7895A2E4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8DB3E2" w:themeFill="text2" w:themeFillTint="66"/>
          </w:tcPr>
          <w:p w14:paraId="1F96F23A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8DB3E2" w:themeFill="text2" w:themeFillTint="66"/>
          </w:tcPr>
          <w:p w14:paraId="6C0C9599" w14:textId="48C506C0" w:rsidR="003644C3" w:rsidRPr="002F42BA" w:rsidRDefault="003644C3" w:rsidP="00064556">
            <w:pPr>
              <w:tabs>
                <w:tab w:val="decimal" w:pos="2856"/>
              </w:tabs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8DB3E2" w:themeFill="text2" w:themeFillTint="66"/>
          </w:tcPr>
          <w:p w14:paraId="39D3F203" w14:textId="77777777" w:rsidR="003644C3" w:rsidRPr="0039505A" w:rsidRDefault="003644C3" w:rsidP="00064556">
            <w:pPr>
              <w:tabs>
                <w:tab w:val="decimal" w:pos="2856"/>
              </w:tabs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2DFCB403" w14:textId="77777777" w:rsidR="0039505A" w:rsidRPr="002F42BA" w:rsidRDefault="0039505A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49CA61B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59834B83" w14:textId="196C8787" w:rsidR="0021016D" w:rsidRPr="0021016D" w:rsidRDefault="0021016D" w:rsidP="0021016D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1016D">
        <w:rPr>
          <w:rFonts w:asciiTheme="majorHAnsi" w:hAnsiTheme="majorHAnsi" w:cs="Calibri"/>
          <w:i/>
          <w:iCs/>
          <w:sz w:val="22"/>
          <w:szCs w:val="22"/>
        </w:rPr>
        <w:t>Kolumna IV: prosimy o podanie składki za 12 miesięcy za zamówienie podstawowe;</w:t>
      </w:r>
    </w:p>
    <w:p w14:paraId="1CF4C72B" w14:textId="753B720F" w:rsidR="0021016D" w:rsidRPr="0021016D" w:rsidRDefault="0021016D" w:rsidP="0021016D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1016D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za 24 </w:t>
      </w:r>
      <w:r w:rsidR="003644C3" w:rsidRPr="0021016D">
        <w:rPr>
          <w:rFonts w:asciiTheme="majorHAnsi" w:hAnsiTheme="majorHAnsi" w:cs="Calibri"/>
          <w:i/>
          <w:iCs/>
          <w:sz w:val="22"/>
          <w:szCs w:val="22"/>
        </w:rPr>
        <w:t>miesiące za</w:t>
      </w:r>
      <w:r w:rsidRPr="0021016D">
        <w:rPr>
          <w:rFonts w:asciiTheme="majorHAnsi" w:hAnsiTheme="majorHAnsi" w:cs="Calibri"/>
          <w:i/>
          <w:iCs/>
          <w:sz w:val="22"/>
          <w:szCs w:val="22"/>
        </w:rPr>
        <w:t xml:space="preserve"> zamówienie podstawowe oznaczającej iloczyn kolumny IV x2;</w:t>
      </w:r>
    </w:p>
    <w:p w14:paraId="758989A5" w14:textId="3E78917C" w:rsidR="0021016D" w:rsidRPr="0021016D" w:rsidRDefault="0021016D" w:rsidP="0021016D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1016D">
        <w:rPr>
          <w:rFonts w:asciiTheme="majorHAnsi" w:hAnsiTheme="majorHAnsi" w:cs="Calibri"/>
          <w:i/>
          <w:iCs/>
          <w:sz w:val="22"/>
          <w:szCs w:val="22"/>
        </w:rPr>
        <w:t xml:space="preserve">Kolumna VI: prosimy o podanie składki za </w:t>
      </w:r>
      <w:r w:rsidR="00060618" w:rsidRPr="0021016D">
        <w:rPr>
          <w:rFonts w:asciiTheme="majorHAnsi" w:hAnsiTheme="majorHAnsi" w:cs="Calibri"/>
          <w:i/>
          <w:iCs/>
          <w:sz w:val="22"/>
          <w:szCs w:val="22"/>
        </w:rPr>
        <w:t xml:space="preserve">opcję </w:t>
      </w:r>
      <w:r w:rsidRPr="0021016D">
        <w:rPr>
          <w:rFonts w:asciiTheme="majorHAnsi" w:hAnsiTheme="majorHAnsi" w:cs="Calibri"/>
          <w:i/>
          <w:iCs/>
          <w:sz w:val="22"/>
          <w:szCs w:val="22"/>
        </w:rPr>
        <w:t>– składka za pełny 12 miesięczny okres ubezpieczenia (</w:t>
      </w:r>
      <w:r w:rsidR="00060618" w:rsidRPr="0021016D">
        <w:rPr>
          <w:rFonts w:asciiTheme="majorHAnsi" w:hAnsiTheme="majorHAnsi" w:cs="Calibri"/>
          <w:i/>
          <w:iCs/>
          <w:sz w:val="22"/>
          <w:szCs w:val="22"/>
        </w:rPr>
        <w:t xml:space="preserve">opcja </w:t>
      </w:r>
      <w:r w:rsidRPr="0021016D">
        <w:rPr>
          <w:rFonts w:asciiTheme="majorHAnsi" w:hAnsiTheme="majorHAnsi" w:cs="Calibri"/>
          <w:i/>
          <w:iCs/>
          <w:sz w:val="22"/>
          <w:szCs w:val="22"/>
        </w:rPr>
        <w:t>– stawka/składka musi być tożsama z wyceną ryzyk dla zamówienia podstawowego – kolumna IV);</w:t>
      </w:r>
    </w:p>
    <w:p w14:paraId="76B4A919" w14:textId="7DBC64BF" w:rsidR="0021016D" w:rsidRPr="0021016D" w:rsidRDefault="0021016D" w:rsidP="000718D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1016D">
        <w:rPr>
          <w:rFonts w:asciiTheme="majorHAnsi" w:hAnsiTheme="majorHAnsi" w:cs="Calibri"/>
          <w:i/>
          <w:iCs/>
          <w:sz w:val="22"/>
          <w:szCs w:val="22"/>
        </w:rPr>
        <w:t xml:space="preserve">Kolumna VII: </w:t>
      </w:r>
      <w:r w:rsidR="000718D4" w:rsidRPr="0021016D">
        <w:rPr>
          <w:rFonts w:asciiTheme="majorHAnsi" w:hAnsiTheme="majorHAnsi" w:cs="Calibri"/>
          <w:i/>
          <w:iCs/>
          <w:sz w:val="22"/>
          <w:szCs w:val="22"/>
        </w:rPr>
        <w:t xml:space="preserve">prosimy o podanie sumy łącznej składki za 24 miesięczny okres zamówienia podstawowego (kol. V) oraz </w:t>
      </w:r>
      <w:r w:rsidR="00060618" w:rsidRPr="0021016D">
        <w:rPr>
          <w:rFonts w:asciiTheme="majorHAnsi" w:hAnsiTheme="majorHAnsi" w:cs="Calibri"/>
          <w:i/>
          <w:iCs/>
          <w:sz w:val="22"/>
          <w:szCs w:val="22"/>
        </w:rPr>
        <w:t xml:space="preserve">opcji </w:t>
      </w:r>
      <w:r w:rsidR="000718D4" w:rsidRPr="0021016D">
        <w:rPr>
          <w:rFonts w:asciiTheme="majorHAnsi" w:hAnsiTheme="majorHAnsi" w:cs="Calibri"/>
          <w:i/>
          <w:iCs/>
          <w:sz w:val="22"/>
          <w:szCs w:val="22"/>
        </w:rPr>
        <w:t xml:space="preserve">(kol. VI); </w:t>
      </w:r>
    </w:p>
    <w:p w14:paraId="225E2379" w14:textId="10839D72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EA2A510" w14:textId="77777777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2D4E56BB" w14:textId="451FFE29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2F42BA" w:rsidSect="00770D0C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B14C605" w14:textId="2E675692" w:rsidR="0097090A" w:rsidRPr="002F42BA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 xml:space="preserve">Wykaz stawek dla poszczególnych rodzajów ubezpieczeń – stawka roczna za ubezpieczenie mienia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2F42BA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2F42BA" w14:paraId="07ECC9F8" w14:textId="77777777" w:rsidTr="00641304">
        <w:tc>
          <w:tcPr>
            <w:tcW w:w="4252" w:type="dxa"/>
          </w:tcPr>
          <w:p w14:paraId="398DDE06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128B5FF4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EA7A50" w:rsidRPr="002F42BA" w14:paraId="2D88D7CF" w14:textId="77777777" w:rsidTr="00641304">
        <w:tc>
          <w:tcPr>
            <w:tcW w:w="4252" w:type="dxa"/>
          </w:tcPr>
          <w:p w14:paraId="04AACDE5" w14:textId="40EDE611" w:rsidR="00EA7A50" w:rsidRPr="002F42BA" w:rsidRDefault="00EA7A50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EA7A50">
              <w:rPr>
                <w:rFonts w:asciiTheme="majorHAnsi" w:hAnsiTheme="majorHAnsi" w:cs="Calibri"/>
                <w:sz w:val="22"/>
                <w:szCs w:val="22"/>
              </w:rPr>
              <w:t>Ubezpieczenie szyb i innych przedmiotów szklanych od stłuczenie i rozbicia</w:t>
            </w:r>
          </w:p>
        </w:tc>
        <w:tc>
          <w:tcPr>
            <w:tcW w:w="4394" w:type="dxa"/>
            <w:vAlign w:val="center"/>
          </w:tcPr>
          <w:p w14:paraId="27A98610" w14:textId="77777777" w:rsidR="00EA7A50" w:rsidRPr="002F42BA" w:rsidRDefault="00EA7A50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2F42BA" w14:paraId="7C6A76E3" w14:textId="77777777" w:rsidTr="00641304">
        <w:tc>
          <w:tcPr>
            <w:tcW w:w="4252" w:type="dxa"/>
          </w:tcPr>
          <w:p w14:paraId="220CD6A8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6193C146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019FEED9" w:rsidR="0097090A" w:rsidRPr="002F42BA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Wykonawcy lub taryfikacji składek przez Wykonawcę – powyższy wzór może być modyfikowany.</w:t>
      </w:r>
    </w:p>
    <w:p w14:paraId="55F4C0B0" w14:textId="77777777" w:rsidR="0097090A" w:rsidRPr="002F42BA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227645FA" w:rsidR="006B1A8B" w:rsidRPr="002F42BA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</w:t>
      </w:r>
      <w:r w:rsidR="00EA7A50" w:rsidRPr="002F42BA">
        <w:rPr>
          <w:rFonts w:asciiTheme="majorHAnsi" w:hAnsiTheme="majorHAnsi" w:cs="Calibri"/>
          <w:bCs/>
          <w:sz w:val="22"/>
          <w:szCs w:val="22"/>
        </w:rPr>
        <w:t>cenowym uwzględniają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wszystkie elementy cenotwórcze, w szczególności wszystkie koszty i wymagania Zamawiającego odnoszące się do przedmiotu zamówienia opisanego w SWZ i konieczne dla</w:t>
      </w:r>
      <w:r w:rsidR="00C63100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EA7A5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EA7A50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EA7A50">
        <w:rPr>
          <w:rFonts w:asciiTheme="majorHAnsi" w:hAnsiTheme="majorHAnsi" w:cs="Calibri"/>
          <w:b/>
          <w:sz w:val="22"/>
          <w:szCs w:val="22"/>
        </w:rPr>
        <w:t>20</w:t>
      </w:r>
      <w:r w:rsidRPr="00EA7A50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EA7A50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EA7A50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6585"/>
        <w:gridCol w:w="951"/>
        <w:gridCol w:w="957"/>
      </w:tblGrid>
      <w:tr w:rsidR="00EA7A50" w:rsidRPr="000F3E9B" w14:paraId="2BEB6B69" w14:textId="77777777" w:rsidTr="00CD2D86">
        <w:trPr>
          <w:trHeight w:val="549"/>
          <w:jc w:val="right"/>
        </w:trPr>
        <w:tc>
          <w:tcPr>
            <w:tcW w:w="349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4E3434F9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bookmarkStart w:id="3" w:name="_Hlk79958645"/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51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3E10E39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UBEZPIECZENIE MIENIA OD WSZYSTKICH RYZYK</w:t>
            </w:r>
          </w:p>
        </w:tc>
      </w:tr>
      <w:tr w:rsidR="00EA7A50" w:rsidRPr="000F3E9B" w14:paraId="2C8A39BA" w14:textId="77777777" w:rsidTr="00CD2D86">
        <w:trPr>
          <w:jc w:val="right"/>
        </w:trPr>
        <w:tc>
          <w:tcPr>
            <w:tcW w:w="349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18478A9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21592E2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20B0B761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677C9EC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EA7A50" w:rsidRPr="000F3E9B" w14:paraId="5D8E0EA6" w14:textId="77777777" w:rsidTr="00CD2D86">
        <w:trPr>
          <w:cantSplit/>
          <w:trHeight w:hRule="exact" w:val="801"/>
          <w:jc w:val="right"/>
        </w:trPr>
        <w:tc>
          <w:tcPr>
            <w:tcW w:w="349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DD569FD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0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F4FEB73" w14:textId="77777777" w:rsidR="00EA7A50" w:rsidRPr="000F3E9B" w:rsidRDefault="00EA7A50" w:rsidP="00CD2D86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4635B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Zamieszki i niepokoje społeczne, rozruchy, strajki, lokauty, protesty – zwiększenie limitu odpowiedzialności do 2 000 000,00 zł</w:t>
            </w:r>
          </w:p>
        </w:tc>
        <w:tc>
          <w:tcPr>
            <w:tcW w:w="521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8085AC5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38EEFB0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EA7A50" w:rsidRPr="000F3E9B" w14:paraId="137E75E6" w14:textId="77777777" w:rsidTr="00CD2D86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DD4DCBC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5A24D763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 zwiększenia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7C88E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7285D663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2063A9B6" w14:textId="77777777" w:rsidTr="00CD2D86">
        <w:trPr>
          <w:cantSplit/>
          <w:trHeight w:hRule="exact" w:val="1101"/>
          <w:jc w:val="right"/>
        </w:trPr>
        <w:tc>
          <w:tcPr>
            <w:tcW w:w="349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57DBB9D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06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39365AD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4635B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Terroryzm – zwiększenie limitu odpowiedzialności do 3 000 000,00 zł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4635B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z jednoczesnym rozszerzeniem odpowiedzialności o ryzyko skażenia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4635B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biologicznego, chemicznego i radioaktywnego.</w:t>
            </w:r>
          </w:p>
        </w:tc>
        <w:tc>
          <w:tcPr>
            <w:tcW w:w="52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8B0908F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8A6C1C0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59289FE0" w14:textId="77777777" w:rsidTr="00CD2D86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A725F1E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0B7DDFD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 zwiększenia</w:t>
            </w:r>
            <w:proofErr w:type="gramEnd"/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8CBEF74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2AE05FE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50A58255" w14:textId="77777777" w:rsidTr="00CD2D86">
        <w:trPr>
          <w:cantSplit/>
          <w:trHeight w:hRule="exact" w:val="867"/>
          <w:jc w:val="right"/>
        </w:trPr>
        <w:tc>
          <w:tcPr>
            <w:tcW w:w="34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68A3839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06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F9B846C" w14:textId="77777777" w:rsidR="00EA7A50" w:rsidRPr="000F3E9B" w:rsidRDefault="00EA7A50" w:rsidP="00CD2D86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4635B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Klauzula ubezpieczenia maszyn, urządzeń od uszkodzeń zwiększenie limitu odpowiedzialności do 200 000,00 zł.</w:t>
            </w:r>
          </w:p>
        </w:tc>
        <w:tc>
          <w:tcPr>
            <w:tcW w:w="52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C341966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5BF22C4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EA7A50" w:rsidRPr="000F3E9B" w14:paraId="2693B5D6" w14:textId="77777777" w:rsidTr="00CD2D86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885DB81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242E1E5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 zwiększenia</w:t>
            </w:r>
            <w:proofErr w:type="gramEnd"/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AE0D5C0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E74EC22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EA7A50" w:rsidRPr="000F3E9B" w14:paraId="370CF3D4" w14:textId="77777777" w:rsidTr="00CD2D86">
        <w:trPr>
          <w:cantSplit/>
          <w:trHeight w:hRule="exact" w:val="733"/>
          <w:jc w:val="right"/>
        </w:trPr>
        <w:tc>
          <w:tcPr>
            <w:tcW w:w="34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BB39249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06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2FFAF33" w14:textId="77777777" w:rsidR="00EA7A50" w:rsidRPr="004635BD" w:rsidRDefault="00EA7A50" w:rsidP="00CD2D86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4635BD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Katastrofa budowlana – zwiększenie limitu odpowiedzialności do 5 000 000,00 zł.</w:t>
            </w:r>
          </w:p>
        </w:tc>
        <w:tc>
          <w:tcPr>
            <w:tcW w:w="521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0DF3E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4B10B58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42BDF2EA" w14:textId="77777777" w:rsidTr="00CD2D86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6F2E316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EFE7904" w14:textId="77777777" w:rsidR="00EA7A50" w:rsidRPr="004635BD" w:rsidRDefault="00EA7A50" w:rsidP="00CD2D86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4635BD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Brak 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zwiększenia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37566DE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9F8395F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731E254B" w14:textId="77777777" w:rsidTr="00CD2D86">
        <w:trPr>
          <w:cantSplit/>
          <w:trHeight w:hRule="exact" w:val="788"/>
          <w:jc w:val="right"/>
        </w:trPr>
        <w:tc>
          <w:tcPr>
            <w:tcW w:w="34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C1CC929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06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75DEEAE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4D3A1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Kradzież zwykła – zwiększenie limitu odpowiedzialności do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  <w:r w:rsidRPr="004D3A1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0 000,00 zł.</w:t>
            </w:r>
          </w:p>
        </w:tc>
        <w:tc>
          <w:tcPr>
            <w:tcW w:w="52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99A594E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1610C35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7C4E20DF" w14:textId="77777777" w:rsidTr="00CD2D86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689987E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47AC097E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 zwiększenia</w:t>
            </w:r>
            <w:proofErr w:type="gramEnd"/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4F9F2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A258438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1892DF69" w14:textId="77777777" w:rsidTr="00CD2D86">
        <w:trPr>
          <w:cantSplit/>
          <w:trHeight w:hRule="exact" w:val="1409"/>
          <w:jc w:val="right"/>
        </w:trPr>
        <w:tc>
          <w:tcPr>
            <w:tcW w:w="349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C50049E" w14:textId="77777777" w:rsidR="00EA7A50" w:rsidRPr="000F3E9B" w:rsidRDefault="00EA7A50" w:rsidP="00CD2D86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0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4CE1A1D" w14:textId="77777777" w:rsidR="00EA7A50" w:rsidRPr="009C07C6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4D3A1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Koszty związane z alarmem bombowym (również fałszywym), w tym w szczególności koszty ewakuacji, koszty poszukiwania, koszty dezynfekcji oraz pozostałe koszty związane ze zdarzeniami – zwiększenie limitu odpowiedzialności do 200 000,00 zł.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C6F8C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AE043B9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78AE5565" w14:textId="77777777" w:rsidTr="00CD2D86">
        <w:trPr>
          <w:cantSplit/>
          <w:trHeight w:val="354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5917265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E6FD2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proofErr w:type="gramStart"/>
            <w:r w:rsidRPr="004D3A1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zwiększenia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4B10B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8C01A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34FF9F17" w14:textId="77777777" w:rsidTr="00CD2D86">
        <w:trPr>
          <w:cantSplit/>
          <w:trHeight w:hRule="exact" w:val="686"/>
          <w:jc w:val="right"/>
        </w:trPr>
        <w:tc>
          <w:tcPr>
            <w:tcW w:w="34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30F0D7C" w14:textId="77777777" w:rsidR="00EA7A50" w:rsidRPr="000F3E9B" w:rsidRDefault="00EA7A50" w:rsidP="00CD2D86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A.7</w:t>
            </w:r>
          </w:p>
        </w:tc>
        <w:tc>
          <w:tcPr>
            <w:tcW w:w="3606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3852963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4D3A1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Przepięcia zgodnie z klauzulą przepięć – zwiększenie limitu odpowiedzialności do 2 000 000,00 zł</w:t>
            </w:r>
          </w:p>
        </w:tc>
        <w:tc>
          <w:tcPr>
            <w:tcW w:w="52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6917E8D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3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6B0BAEB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409D5625" w14:textId="77777777" w:rsidTr="00CD2D86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D870767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033D049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 zwiększenia</w:t>
            </w:r>
            <w:proofErr w:type="gramEnd"/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ECA6080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4E5027D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14B6992C" w14:textId="77777777" w:rsidTr="00CD2D86">
        <w:trPr>
          <w:trHeight w:val="297"/>
          <w:jc w:val="right"/>
        </w:trPr>
        <w:tc>
          <w:tcPr>
            <w:tcW w:w="349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EFE9005" w14:textId="77777777" w:rsidR="00EA7A50" w:rsidRPr="000F3E9B" w:rsidRDefault="00EA7A50" w:rsidP="00CD2D86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0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6E81411" w14:textId="77777777" w:rsidR="00EA7A50" w:rsidRPr="004D3A14" w:rsidRDefault="00EA7A50" w:rsidP="00CD2D8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4D3A14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Dewastacja – zwiększenie limitu odpowiedzialności do 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4</w:t>
            </w:r>
            <w:r w:rsidRPr="004D3A14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00 000,00 zł, graffiti – zwiększenie limitu odpowiedzialności do 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8</w:t>
            </w:r>
            <w:r w:rsidRPr="004D3A14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0 000,00 zł</w:t>
            </w:r>
          </w:p>
          <w:p w14:paraId="00569A95" w14:textId="77777777" w:rsidR="00EA7A50" w:rsidRPr="004D3A14" w:rsidRDefault="00EA7A50" w:rsidP="00CD2D8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4D3A14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dewastacja – szkody w zieleni – zwiększenie limitu odpowiedzialności</w:t>
            </w:r>
          </w:p>
          <w:p w14:paraId="157507C5" w14:textId="77777777" w:rsidR="00EA7A50" w:rsidRPr="000F3E9B" w:rsidRDefault="00EA7A50" w:rsidP="00CD2D8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4D3A14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do 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30</w:t>
            </w:r>
            <w:r w:rsidRPr="004D3A14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000,00 zł.</w:t>
            </w:r>
          </w:p>
        </w:tc>
        <w:tc>
          <w:tcPr>
            <w:tcW w:w="52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5B7C88A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3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6953247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2A93AD0A" w14:textId="77777777" w:rsidTr="00CD2D86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C1EFC7C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</w:tcPr>
          <w:p w14:paraId="0BC8F02D" w14:textId="77777777" w:rsidR="00EA7A50" w:rsidRPr="000F3E9B" w:rsidRDefault="00EA7A50" w:rsidP="00CD2D8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 zwiększenia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B29AA2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7CE2F9BC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0BC78F78" w14:textId="77777777" w:rsidTr="00CD2D86">
        <w:trPr>
          <w:trHeight w:val="297"/>
          <w:jc w:val="right"/>
        </w:trPr>
        <w:tc>
          <w:tcPr>
            <w:tcW w:w="349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E622954" w14:textId="77777777" w:rsidR="00EA7A50" w:rsidRPr="000F3E9B" w:rsidRDefault="00EA7A50" w:rsidP="00CD2D86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A.9</w:t>
            </w:r>
          </w:p>
        </w:tc>
        <w:tc>
          <w:tcPr>
            <w:tcW w:w="360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6D86D69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4D3A1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Mienie podczas rozbudowy, przebudowy – zwiększenie limitu dla przedmiotu prac remontowo- budowlanych do 2 000 000,00 zł</w:t>
            </w:r>
          </w:p>
        </w:tc>
        <w:tc>
          <w:tcPr>
            <w:tcW w:w="52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7EA0C38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3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8E3873A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15AED80F" w14:textId="77777777" w:rsidTr="00CD2D86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1D7A871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965B338" w14:textId="77777777" w:rsidR="00EA7A50" w:rsidRPr="000F3E9B" w:rsidRDefault="00EA7A50" w:rsidP="00CD2D8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 zwiększenia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D993FB7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B2E2E30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5F07813A" w14:textId="77777777" w:rsidTr="00CD2D86">
        <w:trPr>
          <w:trHeight w:val="817"/>
          <w:jc w:val="right"/>
        </w:trPr>
        <w:tc>
          <w:tcPr>
            <w:tcW w:w="34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FA36B26" w14:textId="77777777" w:rsidR="00EA7A50" w:rsidRPr="000F3E9B" w:rsidRDefault="00EA7A50" w:rsidP="00CD2D86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06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B527761" w14:textId="77777777" w:rsidR="00EA7A50" w:rsidRPr="004D3A14" w:rsidRDefault="00EA7A50" w:rsidP="00CD2D8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4D3A14"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  <w:t xml:space="preserve">Zgoda na przekazanie przez Ubezpieczyciela do Ubezpieczającego środków prewencyjnych w wysokości 5% zainkasowanej składki za ubezpieczenia mienia od wszystkich ryzyk (realizacja i rozliczenie przekazanych środków </w:t>
            </w:r>
            <w:proofErr w:type="gramStart"/>
            <w:r w:rsidRPr="004D3A14"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  <w:t>nastąpi</w:t>
            </w:r>
            <w:proofErr w:type="gramEnd"/>
            <w:r w:rsidRPr="004D3A14"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  <w:t xml:space="preserve"> wg wewnętrznych wytycznych</w:t>
            </w:r>
          </w:p>
          <w:p w14:paraId="55BAB7B4" w14:textId="77777777" w:rsidR="00EA7A50" w:rsidRPr="000F3E9B" w:rsidRDefault="00EA7A50" w:rsidP="00CD2D8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4D3A14"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  <w:t>Ubezpieczyciela).</w:t>
            </w:r>
          </w:p>
        </w:tc>
        <w:tc>
          <w:tcPr>
            <w:tcW w:w="52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7264AC8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3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30FC50F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05E7BADD" w14:textId="77777777" w:rsidTr="00CD2D86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DF5716D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C0D36E5" w14:textId="77777777" w:rsidR="00EA7A50" w:rsidRPr="000F3E9B" w:rsidRDefault="00EA7A50" w:rsidP="00CD2D8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  <w:t>Brak włączenia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1FFAFED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90D14E6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0478F41A" w14:textId="77777777" w:rsidTr="00CD2D86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5F854C7" w14:textId="77777777" w:rsidR="00EA7A50" w:rsidRPr="000F3E9B" w:rsidRDefault="00EA7A50" w:rsidP="00CD2D86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A.11</w:t>
            </w:r>
          </w:p>
        </w:tc>
        <w:tc>
          <w:tcPr>
            <w:tcW w:w="3606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2D91B61" w14:textId="77777777" w:rsidR="00EA7A50" w:rsidRPr="000F3E9B" w:rsidRDefault="00EA7A50" w:rsidP="00CD2D8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4D3A1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Wady konstrukcyjne lub projektowe – włączenie do ochrony ubezpieczeniowej szkód powstałych w wyniku wad konstrukcyjnych lub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4D3A1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projektowych – limit 2 000 000,00 zł.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C1DD9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C11DDDA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3D2CEB2E" w14:textId="77777777" w:rsidTr="00CD2D86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F393F52" w14:textId="77777777" w:rsidR="00EA7A50" w:rsidRPr="000F3E9B" w:rsidRDefault="00EA7A50" w:rsidP="00CD2D86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23EF745" w14:textId="77777777" w:rsidR="00EA7A50" w:rsidRPr="000F3E9B" w:rsidRDefault="00EA7A50" w:rsidP="00CD2D8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4A0DAAD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9F1D2B3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07649E62" w14:textId="77777777" w:rsidTr="00CD2D86">
        <w:trPr>
          <w:trHeight w:val="561"/>
          <w:jc w:val="right"/>
        </w:trPr>
        <w:tc>
          <w:tcPr>
            <w:tcW w:w="349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7F47087E" w14:textId="77777777" w:rsidR="00EA7A50" w:rsidRPr="000F3E9B" w:rsidRDefault="00EA7A50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31DC03C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UBEZPIECZENIE SPRZĘTU ELEKTRONICZNEGO OD WSZYSTKICH RYZYK</w:t>
            </w:r>
          </w:p>
        </w:tc>
      </w:tr>
      <w:tr w:rsidR="00EA7A50" w:rsidRPr="000F3E9B" w14:paraId="7C9B503A" w14:textId="77777777" w:rsidTr="00CD2D86">
        <w:trPr>
          <w:trHeight w:val="418"/>
          <w:jc w:val="right"/>
        </w:trPr>
        <w:tc>
          <w:tcPr>
            <w:tcW w:w="349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3A1CCE3F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E212D03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59C8BC08" w14:textId="77777777" w:rsidR="00EA7A50" w:rsidRPr="000F3E9B" w:rsidRDefault="00EA7A50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4E26723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EA7A50" w:rsidRPr="000F3E9B" w14:paraId="1E66BAA6" w14:textId="77777777" w:rsidTr="00CD2D86">
        <w:trPr>
          <w:trHeight w:val="302"/>
          <w:jc w:val="right"/>
        </w:trPr>
        <w:tc>
          <w:tcPr>
            <w:tcW w:w="34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D61A8D8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606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6975656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0969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Zamieszki i niepokoje społeczne, rozruchy, strajki, lokauty, protesty – zwiększenie limitu odpowiedzialności do 400 000,00 zł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8026E" w14:textId="77777777" w:rsidR="00EA7A50" w:rsidRPr="000F3E9B" w:rsidRDefault="00EA7A50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7E1D9A1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EA7A50" w:rsidRPr="000F3E9B" w14:paraId="33A37398" w14:textId="77777777" w:rsidTr="00CD2D86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6133EE1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0B603002" w14:textId="77777777" w:rsidR="00EA7A50" w:rsidRPr="0009696D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proofErr w:type="gramStart"/>
            <w:r w:rsidRPr="000969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zwiększenia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41E7048" w14:textId="77777777" w:rsidR="00EA7A50" w:rsidRPr="00605FD7" w:rsidRDefault="00EA7A50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605FD7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EC62C6F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EA7A50" w:rsidRPr="000F3E9B" w14:paraId="4E1F1A98" w14:textId="77777777" w:rsidTr="00CD2D86">
        <w:trPr>
          <w:trHeight w:val="335"/>
          <w:jc w:val="right"/>
        </w:trPr>
        <w:tc>
          <w:tcPr>
            <w:tcW w:w="34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0965CD2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4373AC85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969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Terroryzm – zwiększenie limitu odpowiedzialności do 400 000,00 zł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E480D" w14:textId="77777777" w:rsidR="00EA7A50" w:rsidRPr="000F3E9B" w:rsidRDefault="00EA7A50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40EFD7B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EA7A50" w:rsidRPr="000F3E9B" w14:paraId="3D78FC6E" w14:textId="77777777" w:rsidTr="00CD2D86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A4C1AEE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4B1CA8A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 zwiększenia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3B4052B" w14:textId="77777777" w:rsidR="00EA7A50" w:rsidRPr="000F3E9B" w:rsidRDefault="00EA7A50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C373856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EA7A50" w:rsidRPr="000F3E9B" w14:paraId="4FC9E93A" w14:textId="77777777" w:rsidTr="00CD2D86">
        <w:trPr>
          <w:trHeight w:val="571"/>
          <w:jc w:val="right"/>
        </w:trPr>
        <w:tc>
          <w:tcPr>
            <w:tcW w:w="34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578E2D9" w14:textId="77777777" w:rsidR="00EA7A50" w:rsidRPr="000F3E9B" w:rsidRDefault="00EA7A50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69A38555" w14:textId="64F7DA46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969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Kradzież zwykła – zwiększenie limitu odpowiedzialności do </w:t>
            </w:r>
            <w:r w:rsidR="0006350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</w:t>
            </w:r>
            <w:r w:rsidRPr="000969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000,00 zł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EFA4D" w14:textId="77777777" w:rsidR="00EA7A50" w:rsidRPr="000F3E9B" w:rsidRDefault="00EA7A50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8152F72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EA7A50" w:rsidRPr="000F3E9B" w14:paraId="28CA7C6E" w14:textId="77777777" w:rsidTr="00CD2D86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005347C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2BB276E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0E46B25" w14:textId="77777777" w:rsidR="00EA7A50" w:rsidRPr="000F3E9B" w:rsidRDefault="00EA7A50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5EF4F85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EA7A50" w:rsidRPr="000F3E9B" w14:paraId="5BC89E60" w14:textId="77777777" w:rsidTr="00CD2D86">
        <w:trPr>
          <w:trHeight w:val="302"/>
          <w:jc w:val="right"/>
        </w:trPr>
        <w:tc>
          <w:tcPr>
            <w:tcW w:w="34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B145D00" w14:textId="77777777" w:rsidR="00EA7A50" w:rsidRPr="000F3E9B" w:rsidRDefault="00EA7A50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B.4</w:t>
            </w:r>
          </w:p>
        </w:tc>
        <w:tc>
          <w:tcPr>
            <w:tcW w:w="3606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740CF6C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969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Franszyza redukcyjna – brak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6236FA" w14:textId="77777777" w:rsidR="00EA7A50" w:rsidRPr="000F3E9B" w:rsidRDefault="00EA7A50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EE3FF5F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EA7A50" w:rsidRPr="000F3E9B" w14:paraId="43AB8F02" w14:textId="77777777" w:rsidTr="00CD2D86">
        <w:trPr>
          <w:trHeight w:val="29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A70B1ED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0669DE7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BC4615D" w14:textId="77777777" w:rsidR="00EA7A50" w:rsidRPr="000F3E9B" w:rsidRDefault="00EA7A50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7D7FA56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EA7A50" w:rsidRPr="000F3E9B" w14:paraId="4D22948A" w14:textId="77777777" w:rsidTr="00CD2D86">
        <w:trPr>
          <w:trHeight w:val="302"/>
          <w:jc w:val="right"/>
        </w:trPr>
        <w:tc>
          <w:tcPr>
            <w:tcW w:w="34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79A0A6F" w14:textId="77777777" w:rsidR="00EA7A50" w:rsidRPr="000F3E9B" w:rsidRDefault="00EA7A50" w:rsidP="00CD2D86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B.5</w:t>
            </w:r>
          </w:p>
        </w:tc>
        <w:tc>
          <w:tcPr>
            <w:tcW w:w="36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B8EFB78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969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Udział własny dla ryzyka kradzieży – brak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521ECF" w14:textId="77777777" w:rsidR="00EA7A50" w:rsidRPr="000F3E9B" w:rsidRDefault="00EA7A50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474BA79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EA7A50" w:rsidRPr="000F3E9B" w14:paraId="471C5043" w14:textId="77777777" w:rsidTr="00CD2D86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2A95124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49AB834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E9992D5" w14:textId="77777777" w:rsidR="00EA7A50" w:rsidRPr="000F3E9B" w:rsidRDefault="00EA7A50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4A2DD9B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EA7A50" w:rsidRPr="000F3E9B" w14:paraId="398CDA78" w14:textId="77777777" w:rsidTr="00CD2D86">
        <w:trPr>
          <w:trHeight w:val="392"/>
          <w:jc w:val="right"/>
        </w:trPr>
        <w:tc>
          <w:tcPr>
            <w:tcW w:w="349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243FE2B9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51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1E99884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UBEZPIECZENIE ODPOWIEDZIALNOŚCI CYWILNEJ</w:t>
            </w:r>
          </w:p>
        </w:tc>
      </w:tr>
      <w:tr w:rsidR="00EA7A50" w:rsidRPr="000F3E9B" w14:paraId="0FD1D7E1" w14:textId="77777777" w:rsidTr="00CD2D86">
        <w:trPr>
          <w:trHeight w:val="418"/>
          <w:jc w:val="right"/>
        </w:trPr>
        <w:tc>
          <w:tcPr>
            <w:tcW w:w="349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6BA5F140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8252546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413E68B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A801C7E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EA7A50" w:rsidRPr="000F3E9B" w14:paraId="10C1B22C" w14:textId="77777777" w:rsidTr="00CD2D86">
        <w:trPr>
          <w:trHeight w:val="302"/>
          <w:jc w:val="right"/>
        </w:trPr>
        <w:tc>
          <w:tcPr>
            <w:tcW w:w="34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0539EDF" w14:textId="77777777" w:rsidR="00EA7A50" w:rsidRPr="000F3E9B" w:rsidRDefault="00EA7A50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302731B" w14:textId="77777777" w:rsidR="00EA7A50" w:rsidRPr="0009696D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9696D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Włączenie do ochrony ubezpieczeniowej szkód wynikających z błędów podczas i w związku z przetwarzaniem danych osobowych, w tym polegające na naruszeniu dóbr osobistych i/lub wynikające z naruszenia przepisów Rozporządzenia Parlamentu Europejskiego i Radu (UE) 2016/679 z dn. 27.04.2016 – podlimit 250 000,00 zł.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069F17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911F3C6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5CCB3F61" w14:textId="77777777" w:rsidTr="00CD2D86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1DD0125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681ED5D" w14:textId="77777777" w:rsidR="00EA7A50" w:rsidRPr="0009696D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969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17BEB9F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0AD648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54399F7C" w14:textId="77777777" w:rsidTr="00CD2D86">
        <w:trPr>
          <w:trHeight w:val="302"/>
          <w:jc w:val="right"/>
        </w:trPr>
        <w:tc>
          <w:tcPr>
            <w:tcW w:w="34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C4B4C8E" w14:textId="77777777" w:rsidR="00EA7A50" w:rsidRPr="000F3E9B" w:rsidRDefault="00EA7A50" w:rsidP="00CD2D86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0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FC4E3B6" w14:textId="77777777" w:rsidR="00EA7A50" w:rsidRPr="0009696D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969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Klauzula akceptacji ryzyka</w:t>
            </w:r>
          </w:p>
          <w:p w14:paraId="6F60AE55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969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Ubezpieczyciel oświadcza, iż w momencie zawierania niniejszej umowy ubezpieczenia znane mu były fakty niezbędne do oszacowania ryzyka, o ile nie zostały one podstępnie zatajone przez Ubezpieczającego.</w:t>
            </w:r>
          </w:p>
        </w:tc>
        <w:tc>
          <w:tcPr>
            <w:tcW w:w="52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CDE66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7BCE211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5F182D69" w14:textId="77777777" w:rsidTr="00CD2D86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A834CF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CFEBE17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3CF70D8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828C4F1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2B5A9F0F" w14:textId="77777777" w:rsidTr="00CD2D86">
        <w:trPr>
          <w:trHeight w:val="297"/>
          <w:jc w:val="right"/>
        </w:trPr>
        <w:tc>
          <w:tcPr>
            <w:tcW w:w="349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D930982" w14:textId="77777777" w:rsidR="00EA7A50" w:rsidRPr="000F3E9B" w:rsidRDefault="00EA7A50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C.3</w:t>
            </w:r>
          </w:p>
        </w:tc>
        <w:tc>
          <w:tcPr>
            <w:tcW w:w="360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CE09D70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969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Podwyższenie sumy gwarancyjnej do 3.000.000,00 zł na jedno i wszystkie zdarzenia w 12 miesięcznym okresie ubezpieczenia</w:t>
            </w:r>
          </w:p>
        </w:tc>
        <w:tc>
          <w:tcPr>
            <w:tcW w:w="52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004AA07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FBAE4E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7A50" w:rsidRPr="000F3E9B" w14:paraId="30876605" w14:textId="77777777" w:rsidTr="00CD2D86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E94C92E" w14:textId="77777777" w:rsidR="00EA7A50" w:rsidRPr="000F3E9B" w:rsidRDefault="00EA7A50" w:rsidP="00CD2D86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CF6D589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46AAADB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B297556" w14:textId="77777777" w:rsidR="00EA7A50" w:rsidRPr="000F3E9B" w:rsidRDefault="00EA7A50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7A1B1439" w14:textId="77777777" w:rsidR="00EA7A50" w:rsidRDefault="00EA7A50" w:rsidP="00C5099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b/>
          <w:bCs/>
          <w:i/>
          <w:iCs/>
          <w:sz w:val="22"/>
          <w:szCs w:val="22"/>
        </w:rPr>
      </w:pPr>
    </w:p>
    <w:bookmarkEnd w:id="3"/>
    <w:p w14:paraId="3CD14068" w14:textId="77777777" w:rsidR="00EA7A50" w:rsidRPr="000F3E9B" w:rsidRDefault="00EA7A50" w:rsidP="00EA7A50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# - zaznacz wybór X – w przypadku braku oznaczenia wyboru przez Wykonawcę </w:t>
      </w:r>
      <w:r>
        <w:rPr>
          <w:rFonts w:asciiTheme="majorHAnsi" w:hAnsiTheme="majorHAnsi" w:cs="Calibri"/>
          <w:bCs/>
          <w:sz w:val="22"/>
          <w:szCs w:val="22"/>
        </w:rPr>
        <w:t xml:space="preserve">Pełnomocnik </w:t>
      </w:r>
      <w:r w:rsidRPr="000F3E9B">
        <w:rPr>
          <w:rFonts w:asciiTheme="majorHAnsi" w:hAnsiTheme="majorHAnsi" w:cs="Calibri"/>
          <w:bCs/>
          <w:sz w:val="22"/>
          <w:szCs w:val="22"/>
        </w:rPr>
        <w:t>Zamawiając</w:t>
      </w:r>
      <w:r>
        <w:rPr>
          <w:rFonts w:asciiTheme="majorHAnsi" w:hAnsiTheme="majorHAnsi" w:cs="Calibri"/>
          <w:bCs/>
          <w:sz w:val="22"/>
          <w:szCs w:val="22"/>
        </w:rPr>
        <w:t>ego/Zamawiający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przyjmuje brak akceptacji (i tym samym nie nalicza punktów). W przypadku oznaczenia wyboru przez Wykonawcę równocześnie dwóch wierszy w ramach jednego warunku fakultatywnego to </w:t>
      </w:r>
      <w:r>
        <w:rPr>
          <w:rFonts w:asciiTheme="majorHAnsi" w:hAnsiTheme="majorHAnsi" w:cs="Calibri"/>
          <w:bCs/>
          <w:sz w:val="22"/>
          <w:szCs w:val="22"/>
        </w:rPr>
        <w:t xml:space="preserve">Pełnomocnik Zamawiającego/ </w:t>
      </w:r>
      <w:r w:rsidRPr="000F3E9B">
        <w:rPr>
          <w:rFonts w:asciiTheme="majorHAnsi" w:hAnsiTheme="majorHAnsi" w:cs="Calibri"/>
          <w:bCs/>
          <w:sz w:val="22"/>
          <w:szCs w:val="22"/>
        </w:rPr>
        <w:t>Zamawiający przyjmuje brak akceptacji (i tym samym nie nalicza punktów).</w:t>
      </w:r>
    </w:p>
    <w:p w14:paraId="00C4A17D" w14:textId="77777777" w:rsidR="00051CB5" w:rsidRPr="00D72663" w:rsidRDefault="00051CB5" w:rsidP="00051CB5">
      <w:pPr>
        <w:spacing w:after="60" w:line="276" w:lineRule="auto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492E3B80" w14:textId="39F6DE4C" w:rsidR="00C63100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2F42BA">
        <w:rPr>
          <w:rFonts w:asciiTheme="majorHAnsi" w:hAnsiTheme="majorHAnsi" w:cs="Calibri"/>
          <w:bCs/>
          <w:sz w:val="22"/>
          <w:szCs w:val="22"/>
        </w:rPr>
        <w:t>225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1E9CEA57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2F42BA">
        <w:rPr>
          <w:rFonts w:asciiTheme="majorHAnsi" w:hAnsiTheme="majorHAnsi" w:cs="Calibri"/>
          <w:sz w:val="22"/>
          <w:szCs w:val="22"/>
        </w:rPr>
        <w:t>z</w:t>
      </w:r>
      <w:r w:rsidR="003905A7"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</w:t>
      </w:r>
      <w:proofErr w:type="spellStart"/>
      <w:r w:rsidR="00023C16">
        <w:rPr>
          <w:rFonts w:asciiTheme="majorHAnsi" w:hAnsiTheme="majorHAnsi"/>
          <w:sz w:val="22"/>
          <w:szCs w:val="22"/>
        </w:rPr>
        <w:t>t.j</w:t>
      </w:r>
      <w:proofErr w:type="spellEnd"/>
      <w:r w:rsidR="00023C16">
        <w:rPr>
          <w:rFonts w:asciiTheme="majorHAnsi" w:hAnsiTheme="majorHAnsi"/>
          <w:sz w:val="22"/>
          <w:szCs w:val="22"/>
        </w:rPr>
        <w:t xml:space="preserve">.: </w:t>
      </w:r>
      <w:r w:rsidR="003905A7" w:rsidRPr="002F42BA">
        <w:rPr>
          <w:rFonts w:asciiTheme="majorHAnsi" w:hAnsiTheme="majorHAnsi"/>
          <w:sz w:val="22"/>
          <w:szCs w:val="22"/>
        </w:rPr>
        <w:t xml:space="preserve">Dz.U. </w:t>
      </w:r>
      <w:r w:rsidR="00023C16">
        <w:rPr>
          <w:rFonts w:asciiTheme="majorHAnsi" w:hAnsiTheme="majorHAnsi"/>
          <w:sz w:val="22"/>
          <w:szCs w:val="22"/>
        </w:rPr>
        <w:t xml:space="preserve">z </w:t>
      </w:r>
      <w:r w:rsidR="00FA23A3" w:rsidRPr="002F42BA">
        <w:rPr>
          <w:rFonts w:asciiTheme="majorHAnsi" w:hAnsiTheme="majorHAnsi"/>
          <w:sz w:val="22"/>
          <w:szCs w:val="22"/>
        </w:rPr>
        <w:t>202</w:t>
      </w:r>
      <w:r w:rsidR="00730AF1">
        <w:rPr>
          <w:rFonts w:asciiTheme="majorHAnsi" w:hAnsiTheme="majorHAnsi"/>
          <w:sz w:val="22"/>
          <w:szCs w:val="22"/>
        </w:rPr>
        <w:t>4</w:t>
      </w:r>
      <w:r w:rsidR="00023C16">
        <w:rPr>
          <w:rFonts w:asciiTheme="majorHAnsi" w:hAnsiTheme="majorHAnsi"/>
          <w:sz w:val="22"/>
          <w:szCs w:val="22"/>
        </w:rPr>
        <w:t xml:space="preserve"> r.</w:t>
      </w:r>
      <w:r w:rsidR="00FA23A3" w:rsidRPr="002F42BA">
        <w:rPr>
          <w:rFonts w:asciiTheme="majorHAnsi" w:hAnsiTheme="majorHAnsi"/>
          <w:sz w:val="22"/>
          <w:szCs w:val="22"/>
        </w:rPr>
        <w:t>,</w:t>
      </w:r>
      <w:r w:rsidR="003905A7" w:rsidRPr="002F42BA">
        <w:rPr>
          <w:rFonts w:asciiTheme="majorHAnsi" w:hAnsiTheme="majorHAnsi"/>
          <w:sz w:val="22"/>
          <w:szCs w:val="22"/>
        </w:rPr>
        <w:t xml:space="preserve"> poz. </w:t>
      </w:r>
      <w:r w:rsidR="000710C4">
        <w:rPr>
          <w:rFonts w:asciiTheme="majorHAnsi" w:hAnsiTheme="majorHAnsi"/>
          <w:sz w:val="22"/>
          <w:szCs w:val="22"/>
        </w:rPr>
        <w:t xml:space="preserve"> </w:t>
      </w:r>
      <w:r w:rsidR="00730AF1">
        <w:rPr>
          <w:rFonts w:asciiTheme="majorHAnsi" w:hAnsiTheme="majorHAnsi"/>
          <w:sz w:val="22"/>
          <w:szCs w:val="22"/>
        </w:rPr>
        <w:t>361</w:t>
      </w:r>
      <w:r w:rsidR="003905A7" w:rsidRPr="002F42BA">
        <w:rPr>
          <w:rFonts w:asciiTheme="majorHAnsi" w:hAnsiTheme="majorHAnsi"/>
          <w:sz w:val="22"/>
          <w:szCs w:val="22"/>
        </w:rPr>
        <w:t>z</w:t>
      </w:r>
      <w:r w:rsidR="00023C16">
        <w:rPr>
          <w:rFonts w:asciiTheme="majorHAnsi" w:hAnsiTheme="majorHAnsi"/>
          <w:sz w:val="22"/>
          <w:szCs w:val="22"/>
        </w:rPr>
        <w:t>e</w:t>
      </w:r>
      <w:r w:rsidR="003905A7" w:rsidRPr="002F42BA">
        <w:rPr>
          <w:rFonts w:asciiTheme="majorHAnsi" w:hAnsiTheme="majorHAnsi"/>
          <w:sz w:val="22"/>
          <w:szCs w:val="22"/>
        </w:rPr>
        <w:t xml:space="preserve"> zm</w:t>
      </w:r>
      <w:r w:rsidR="00FC3EAB" w:rsidRPr="002F42BA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2F42BA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2F42BA">
        <w:rPr>
          <w:rFonts w:asciiTheme="majorHAnsi" w:hAnsiTheme="majorHAnsi" w:cs="Calibri"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2F42BA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</w:t>
      </w:r>
      <w:proofErr w:type="gramStart"/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wskazać: </w:t>
      </w:r>
      <w:r w:rsidR="00FC3EAB"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</w:t>
      </w:r>
      <w:proofErr w:type="gramEnd"/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2F42BA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2F42BA">
        <w:rPr>
          <w:rFonts w:asciiTheme="majorHAnsi" w:hAnsiTheme="majorHAnsi" w:cs="Calibri"/>
          <w:bCs/>
          <w:sz w:val="22"/>
          <w:szCs w:val="22"/>
        </w:rPr>
        <w:t>4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2F42BA">
        <w:rPr>
          <w:rFonts w:asciiTheme="majorHAnsi" w:hAnsiTheme="majorHAnsi"/>
        </w:rPr>
        <w:t>do </w:t>
      </w:r>
      <w:r w:rsidR="00344DF8" w:rsidRPr="002F42BA">
        <w:rPr>
          <w:rFonts w:asciiTheme="majorHAnsi" w:hAnsiTheme="majorHAnsi"/>
          <w:sz w:val="22"/>
          <w:szCs w:val="22"/>
        </w:rPr>
        <w:t>SWZ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</w:t>
      </w:r>
      <w:proofErr w:type="gramStart"/>
      <w:r w:rsidRPr="002F42BA">
        <w:rPr>
          <w:rFonts w:asciiTheme="majorHAnsi" w:hAnsiTheme="majorHAnsi" w:cs="Calibri"/>
          <w:bCs/>
          <w:sz w:val="22"/>
          <w:szCs w:val="22"/>
        </w:rPr>
        <w:t xml:space="preserve">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</w:t>
      </w:r>
      <w:proofErr w:type="gramEnd"/>
      <w:r w:rsidRPr="002F42BA">
        <w:rPr>
          <w:rFonts w:asciiTheme="majorHAnsi" w:hAnsiTheme="majorHAnsi" w:cs="Calibri"/>
          <w:bCs/>
          <w:sz w:val="22"/>
          <w:szCs w:val="22"/>
        </w:rPr>
        <w:t xml:space="preserve"> ofertą i na warunkach określonych w SWZ, w miejscu i terminie wyznaczonym przez Zamawiającego.</w:t>
      </w:r>
    </w:p>
    <w:p w14:paraId="17B261A3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proofErr w:type="gramStart"/>
      <w:r w:rsidRPr="002F42BA">
        <w:rPr>
          <w:rFonts w:asciiTheme="majorHAnsi" w:hAnsiTheme="majorHAnsi" w:cs="Calibri"/>
          <w:bCs/>
          <w:sz w:val="22"/>
          <w:szCs w:val="22"/>
        </w:rPr>
        <w:t>Oświadczamy</w:t>
      </w:r>
      <w:proofErr w:type="gramEnd"/>
      <w:r w:rsidRPr="002F42BA">
        <w:rPr>
          <w:rFonts w:asciiTheme="majorHAnsi" w:hAnsiTheme="majorHAnsi" w:cs="Calibri"/>
          <w:bCs/>
          <w:sz w:val="22"/>
          <w:szCs w:val="22"/>
        </w:rPr>
        <w:t xml:space="preserve"> że: </w:t>
      </w:r>
    </w:p>
    <w:p w14:paraId="6024040E" w14:textId="3E294A6F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27B87A9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z</w:t>
      </w:r>
      <w:r w:rsidR="00E541B1" w:rsidRPr="002F42BA">
        <w:rPr>
          <w:rFonts w:asciiTheme="majorHAnsi" w:hAnsiTheme="majorHAnsi" w:cs="Calibri"/>
          <w:sz w:val="22"/>
          <w:szCs w:val="22"/>
        </w:rPr>
        <w:t>akres wymagany w załączniku nr</w:t>
      </w:r>
      <w:r w:rsidR="00154F0B">
        <w:rPr>
          <w:rFonts w:asciiTheme="majorHAnsi" w:hAnsiTheme="majorHAnsi" w:cs="Calibri"/>
          <w:sz w:val="22"/>
          <w:szCs w:val="22"/>
        </w:rPr>
        <w:t xml:space="preserve"> 6 </w:t>
      </w:r>
      <w:r w:rsidR="007219A3" w:rsidRPr="002F42BA">
        <w:rPr>
          <w:rFonts w:asciiTheme="majorHAnsi" w:hAnsiTheme="majorHAnsi" w:cs="Calibri"/>
          <w:sz w:val="22"/>
          <w:szCs w:val="22"/>
        </w:rPr>
        <w:t>– o</w:t>
      </w:r>
      <w:r w:rsidRPr="002F42BA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821D01B" w14:textId="67A31F80" w:rsidR="004D0356" w:rsidRPr="004D0356" w:rsidRDefault="004D0356" w:rsidP="004D035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 SWZ – 90 dni od terminu składania ofert,</w:t>
      </w:r>
    </w:p>
    <w:p w14:paraId="77101761" w14:textId="2561EB1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4E76D1E2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akceptujemy warunki </w:t>
      </w:r>
      <w:r w:rsidR="002A65F5">
        <w:rPr>
          <w:rFonts w:asciiTheme="majorHAnsi" w:hAnsiTheme="majorHAnsi" w:cs="Calibri"/>
          <w:sz w:val="22"/>
          <w:szCs w:val="22"/>
        </w:rPr>
        <w:t xml:space="preserve">i terminy </w:t>
      </w:r>
      <w:r w:rsidRPr="002F42BA">
        <w:rPr>
          <w:rFonts w:asciiTheme="majorHAnsi" w:hAnsiTheme="majorHAnsi" w:cs="Calibri"/>
          <w:sz w:val="22"/>
          <w:szCs w:val="22"/>
        </w:rPr>
        <w:t>płatności określone w SWZ,</w:t>
      </w:r>
    </w:p>
    <w:p w14:paraId="0C8AFD69" w14:textId="038D2C4D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lastRenderedPageBreak/>
        <w:t xml:space="preserve">ceny/stawki za świadczone usługi w ramach opcji nie ulegną zmianie </w:t>
      </w:r>
      <w:proofErr w:type="gramStart"/>
      <w:r w:rsidRPr="002F42BA">
        <w:rPr>
          <w:rFonts w:asciiTheme="majorHAnsi" w:hAnsiTheme="majorHAnsi" w:cs="Calibri"/>
          <w:sz w:val="22"/>
          <w:szCs w:val="22"/>
        </w:rPr>
        <w:t xml:space="preserve">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stosunku</w:t>
      </w:r>
      <w:proofErr w:type="gramEnd"/>
      <w:r w:rsidRPr="002F42BA">
        <w:rPr>
          <w:rFonts w:asciiTheme="majorHAnsi" w:hAnsiTheme="majorHAnsi" w:cs="Calibri"/>
          <w:sz w:val="22"/>
          <w:szCs w:val="22"/>
        </w:rPr>
        <w:t xml:space="preserve"> do określonych w ofercie cen/stawek dla „zamówienia podstawowego”,</w:t>
      </w:r>
    </w:p>
    <w:p w14:paraId="4B2854CC" w14:textId="07BD02D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2F42BA">
        <w:rPr>
          <w:rFonts w:asciiTheme="majorHAnsi" w:hAnsiTheme="majorHAnsi" w:cs="Calibri"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79722658" w:rsidR="00E93A1D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2F42BA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C2CA32C" w14:textId="77777777" w:rsidR="002A65F5" w:rsidRDefault="002A65F5" w:rsidP="002A65F5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4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177C939F" w14:textId="77777777" w:rsidR="002A65F5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137FCED" w14:textId="77777777" w:rsidR="002A65F5" w:rsidRPr="00D20E7C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BEED27B" w14:textId="77777777" w:rsidR="002A65F5" w:rsidRPr="00D20E7C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140DB657" w14:textId="77777777" w:rsidR="002A65F5" w:rsidRPr="00D20E7C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4"/>
    <w:p w14:paraId="502AE58A" w14:textId="38468F15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2F42BA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2F42BA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2F42BA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nie mogą być udostępnione, </w:t>
      </w:r>
      <w:proofErr w:type="gramStart"/>
      <w:r w:rsidRPr="002F42BA">
        <w:rPr>
          <w:rFonts w:asciiTheme="majorHAnsi" w:hAnsiTheme="majorHAnsi" w:cs="Calibri"/>
          <w:bCs/>
          <w:sz w:val="22"/>
          <w:szCs w:val="22"/>
        </w:rPr>
        <w:t>gdyż  są</w:t>
      </w:r>
      <w:proofErr w:type="gramEnd"/>
      <w:r w:rsidRPr="002F42BA">
        <w:rPr>
          <w:rFonts w:asciiTheme="majorHAnsi" w:hAnsiTheme="majorHAnsi" w:cs="Calibri"/>
          <w:bCs/>
          <w:sz w:val="22"/>
          <w:szCs w:val="22"/>
        </w:rPr>
        <w:t xml:space="preserve"> zastrzeżone jako informacje stanowiące tajemnicę przedsiębiorstwa, w rozumieniu przepisów o zwalczaniu nieuczciwej konkurencji. W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616D34BF" w14:textId="77777777" w:rsidR="00230EFC" w:rsidRPr="002F42BA" w:rsidRDefault="00230EFC" w:rsidP="00230EF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09010C5" w14:textId="35CBE8C1" w:rsidR="00230EFC" w:rsidRDefault="00230EFC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30EFC">
        <w:rPr>
          <w:rFonts w:asciiTheme="majorHAnsi" w:hAnsiTheme="majorHAnsi" w:cs="Calibri"/>
          <w:bCs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proofErr w:type="gramStart"/>
      <w:r w:rsidRPr="00230EFC">
        <w:rPr>
          <w:rFonts w:asciiTheme="majorHAnsi" w:hAnsiTheme="majorHAnsi" w:cs="Calibri"/>
          <w:bCs/>
          <w:sz w:val="22"/>
          <w:szCs w:val="22"/>
        </w:rPr>
        <w:t>ie</w:t>
      </w:r>
      <w:proofErr w:type="spellEnd"/>
      <w:r w:rsidRPr="00230EFC">
        <w:rPr>
          <w:rFonts w:asciiTheme="majorHAnsi" w:hAnsiTheme="majorHAnsi" w:cs="Calibri"/>
          <w:bCs/>
          <w:sz w:val="22"/>
          <w:szCs w:val="22"/>
        </w:rPr>
        <w:t xml:space="preserve">  z</w:t>
      </w:r>
      <w:proofErr w:type="gramEnd"/>
      <w:r w:rsidRPr="00230EFC">
        <w:rPr>
          <w:rFonts w:asciiTheme="majorHAnsi" w:hAnsiTheme="majorHAnsi" w:cs="Calibri"/>
          <w:bCs/>
          <w:sz w:val="22"/>
          <w:szCs w:val="22"/>
        </w:rPr>
        <w:t xml:space="preserve"> Krajowego Rejestru Sądowego lub z Centralnej Ewidencji i Informacji o Działalności Gospodarczej:</w:t>
      </w:r>
    </w:p>
    <w:p w14:paraId="00721533" w14:textId="77777777" w:rsidR="00230EFC" w:rsidRPr="002F42BA" w:rsidRDefault="00230EFC" w:rsidP="00230EF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</w:t>
      </w:r>
    </w:p>
    <w:p w14:paraId="1575AF16" w14:textId="31138936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2F42BA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2F42BA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________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proofErr w:type="gramStart"/>
      <w:r w:rsidRPr="002F42BA">
        <w:rPr>
          <w:rFonts w:asciiTheme="majorHAnsi" w:hAnsiTheme="majorHAnsi" w:cs="Calibri"/>
          <w:sz w:val="22"/>
          <w:szCs w:val="22"/>
        </w:rPr>
        <w:t>nr  telefonu</w:t>
      </w:r>
      <w:proofErr w:type="gramEnd"/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055791B2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lastRenderedPageBreak/>
        <w:t>_______________________</w:t>
      </w:r>
    </w:p>
    <w:p w14:paraId="7B4F5AC8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3AD4975B" w14:textId="2DFB16FB" w:rsidR="004D0356" w:rsidRPr="004D0356" w:rsidRDefault="004D0356" w:rsidP="004D035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p w14:paraId="3C70A5AA" w14:textId="77777777" w:rsidR="00E93A1D" w:rsidRPr="002F42BA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2F42BA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7C860FA0" w14:textId="77777777" w:rsidR="00A26C10" w:rsidRPr="002F42BA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ą ofertę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27301E5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</w:t>
      </w:r>
      <w:proofErr w:type="gramStart"/>
      <w:r w:rsidRPr="002F42BA">
        <w:rPr>
          <w:rFonts w:asciiTheme="majorHAnsi" w:hAnsiTheme="majorHAnsi" w:cs="Calibri"/>
          <w:sz w:val="20"/>
          <w:szCs w:val="22"/>
        </w:rPr>
        <w:t xml:space="preserve">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</w:t>
      </w:r>
      <w:proofErr w:type="gramEnd"/>
      <w:r w:rsidRPr="002F42BA">
        <w:rPr>
          <w:rFonts w:asciiTheme="majorHAnsi" w:hAnsiTheme="majorHAnsi" w:cs="Calibri"/>
          <w:sz w:val="20"/>
          <w:szCs w:val="22"/>
        </w:rPr>
        <w:t xml:space="preserve"> do dwóch miejsc po przecinku,</w:t>
      </w:r>
    </w:p>
    <w:p w14:paraId="77D74F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2F42BA">
        <w:rPr>
          <w:rFonts w:asciiTheme="majorHAnsi" w:hAnsiTheme="majorHAnsi" w:cs="Calibri"/>
          <w:bCs/>
          <w:sz w:val="20"/>
          <w:szCs w:val="20"/>
        </w:rPr>
        <w:t>,</w:t>
      </w:r>
      <w:r w:rsidRPr="002F42BA">
        <w:rPr>
          <w:rFonts w:asciiTheme="majorHAnsi" w:hAnsiTheme="majorHAnsi" w:cs="Calibri"/>
          <w:sz w:val="20"/>
          <w:szCs w:val="20"/>
        </w:rPr>
        <w:tab/>
      </w:r>
    </w:p>
    <w:p w14:paraId="31E51875" w14:textId="6E283096" w:rsidR="00900685" w:rsidRDefault="00900685" w:rsidP="00900685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</w:t>
      </w:r>
      <w:proofErr w:type="gramStart"/>
      <w:r w:rsidRPr="000F3E9B">
        <w:rPr>
          <w:rFonts w:asciiTheme="majorHAnsi" w:hAnsiTheme="majorHAnsi" w:cs="Calibri"/>
          <w:sz w:val="20"/>
          <w:szCs w:val="20"/>
        </w:rPr>
        <w:t>nie wykreślenia</w:t>
      </w:r>
      <w:proofErr w:type="gramEnd"/>
      <w:r w:rsidRPr="000F3E9B">
        <w:rPr>
          <w:rFonts w:asciiTheme="majorHAnsi" w:hAnsiTheme="majorHAnsi" w:cs="Calibri"/>
          <w:sz w:val="20"/>
          <w:szCs w:val="20"/>
        </w:rPr>
        <w:t xml:space="preserve">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72ABF425" w14:textId="77777777" w:rsidR="00091EE8" w:rsidRPr="002F42BA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5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</w:t>
      </w:r>
      <w:proofErr w:type="gramStart"/>
      <w:r w:rsidRPr="002F42BA">
        <w:rPr>
          <w:rFonts w:asciiTheme="majorHAnsi" w:hAnsiTheme="majorHAnsi" w:cs="Calibri"/>
          <w:sz w:val="20"/>
          <w:szCs w:val="20"/>
        </w:rPr>
        <w:t>w  przypadku</w:t>
      </w:r>
      <w:proofErr w:type="gramEnd"/>
      <w:r w:rsidRPr="002F42BA">
        <w:rPr>
          <w:rFonts w:asciiTheme="majorHAnsi" w:hAnsiTheme="majorHAnsi" w:cs="Calibri"/>
          <w:sz w:val="20"/>
          <w:szCs w:val="20"/>
        </w:rPr>
        <w:t xml:space="preserve"> nie skreślenia pozycji – Zamawiający uzna, że Wykonawca nie jest mikroprzedsiębiorstwem bądź małym lub średnim przedsiębiorstwem.</w:t>
      </w:r>
    </w:p>
    <w:p w14:paraId="49C22A2C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</w:t>
      </w:r>
      <w:proofErr w:type="gramStart"/>
      <w:r w:rsidRPr="00D20E7C">
        <w:rPr>
          <w:rFonts w:asciiTheme="majorHAnsi" w:hAnsiTheme="majorHAnsi" w:cs="Calibri"/>
          <w:sz w:val="20"/>
          <w:szCs w:val="20"/>
        </w:rPr>
        <w:t>20.5.2003</w:t>
      </w:r>
      <w:proofErr w:type="gramEnd"/>
      <w:r w:rsidRPr="00D20E7C">
        <w:rPr>
          <w:rFonts w:asciiTheme="majorHAnsi" w:hAnsiTheme="majorHAnsi" w:cs="Calibri"/>
          <w:sz w:val="20"/>
          <w:szCs w:val="20"/>
        </w:rPr>
        <w:t xml:space="preserve">, s. 36). Te informacje są wymagane wyłącznie do celów statystycznych. </w:t>
      </w:r>
    </w:p>
    <w:p w14:paraId="38D8C834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6F855425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FA06CD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5"/>
    <w:p w14:paraId="3F203591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</w:t>
      </w:r>
      <w:proofErr w:type="gramStart"/>
      <w:r w:rsidRPr="002F42BA">
        <w:rPr>
          <w:rFonts w:asciiTheme="majorHAnsi" w:hAnsiTheme="majorHAnsi" w:cs="Calibri"/>
          <w:sz w:val="20"/>
          <w:szCs w:val="20"/>
        </w:rPr>
        <w:t xml:space="preserve">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sprawie</w:t>
      </w:r>
      <w:proofErr w:type="gramEnd"/>
      <w:r w:rsidRPr="002F42BA">
        <w:rPr>
          <w:rFonts w:asciiTheme="majorHAnsi" w:hAnsiTheme="majorHAnsi" w:cs="Calibri"/>
          <w:sz w:val="20"/>
          <w:szCs w:val="20"/>
        </w:rPr>
        <w:t xml:space="preserve"> ochrony osób fizycznych w związku z przetwarzaniem danych osobowych i w sprawie swobodnego przepływu takich danych oraz uchylenia dyrektywy 95/46/WE (ogólne rozporządzenie o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2F42BA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2F42BA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2F42BA">
        <w:rPr>
          <w:rFonts w:asciiTheme="majorHAnsi" w:hAnsiTheme="majorHAnsi" w:cs="Calibri"/>
          <w:sz w:val="20"/>
          <w:szCs w:val="20"/>
        </w:rPr>
        <w:t>st. 4 lub art. 14 ust. 5 RODO, W</w:t>
      </w:r>
      <w:r w:rsidRPr="002F42BA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2F42BA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2F42BA" w:rsidSect="00770D0C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6" w:name="_Hlk33738840"/>
    </w:p>
    <w:p w14:paraId="59598A50" w14:textId="70B857F4" w:rsidR="00053EB4" w:rsidRPr="002F42BA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5F477820" w14:textId="3662D456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731449">
        <w:rPr>
          <w:rFonts w:asciiTheme="majorHAnsi" w:hAnsiTheme="majorHAnsi"/>
          <w:sz w:val="22"/>
          <w:szCs w:val="22"/>
        </w:rPr>
        <w:t>4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2F42BA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2F42BA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2F42BA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08905A87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</w:t>
      </w:r>
    </w:p>
    <w:p w14:paraId="24EDAFA8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</w:t>
      </w:r>
    </w:p>
    <w:p w14:paraId="4D7885DD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66CC4BA0" w:rsidR="00774BA7" w:rsidRPr="002F42BA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2F42BA">
        <w:rPr>
          <w:rFonts w:asciiTheme="majorHAnsi" w:hAnsiTheme="majorHAnsi" w:cs="Calibri"/>
          <w:sz w:val="22"/>
          <w:szCs w:val="22"/>
        </w:rPr>
        <w:t xml:space="preserve">w trybie </w:t>
      </w:r>
      <w:r w:rsidR="00230EFC">
        <w:rPr>
          <w:rFonts w:asciiTheme="majorHAnsi" w:hAnsiTheme="majorHAnsi" w:cs="Arial"/>
          <w:sz w:val="22"/>
          <w:szCs w:val="22"/>
        </w:rPr>
        <w:t>przetargu nieograniczonego</w:t>
      </w:r>
      <w:r w:rsidR="00774BA7" w:rsidRPr="002F42BA">
        <w:rPr>
          <w:rFonts w:asciiTheme="majorHAnsi" w:hAnsiTheme="majorHAnsi" w:cs="Arial"/>
          <w:sz w:val="22"/>
          <w:szCs w:val="22"/>
        </w:rPr>
        <w:t xml:space="preserve"> </w:t>
      </w:r>
      <w:r w:rsidR="00774BA7" w:rsidRPr="002F42BA">
        <w:rPr>
          <w:rFonts w:asciiTheme="majorHAnsi" w:hAnsiTheme="majorHAnsi" w:cs="Calibri"/>
          <w:sz w:val="22"/>
          <w:szCs w:val="22"/>
        </w:rPr>
        <w:t>na:</w:t>
      </w:r>
    </w:p>
    <w:p w14:paraId="3090884D" w14:textId="77777777" w:rsidR="00EA7A50" w:rsidRDefault="00EA7A50" w:rsidP="00EA7A50">
      <w:pP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,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ODPOWIEDZIALNOŚCI CYWILNEJ </w:t>
      </w:r>
    </w:p>
    <w:p w14:paraId="33C9BCC1" w14:textId="77777777" w:rsidR="00EA7A50" w:rsidRDefault="00EA7A50" w:rsidP="00EA7A50">
      <w:pP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ORAZ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UBEZPIECZENIA POJAZDÓW </w:t>
      </w:r>
    </w:p>
    <w:p w14:paraId="5D5AF63A" w14:textId="77777777" w:rsidR="00EA7A50" w:rsidRDefault="00EA7A50" w:rsidP="00EA7A50">
      <w:pP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ZACHODNIOPOMORSKIEGO UNIWERSYTETU TECHNOLOGICZNEGO W SZCZECINIE</w:t>
      </w:r>
    </w:p>
    <w:p w14:paraId="0F52073D" w14:textId="218C71CF" w:rsidR="00053EB4" w:rsidRPr="002F42BA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2F42BA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(nazwa i dokładny adres Wykonawcy, a w przypadku podmiotów występujących wspólnie </w:t>
      </w:r>
      <w:proofErr w:type="gramStart"/>
      <w:r w:rsidRPr="002F42BA">
        <w:rPr>
          <w:rFonts w:asciiTheme="majorHAnsi" w:hAnsiTheme="majorHAnsi" w:cs="Calibri"/>
          <w:iCs/>
          <w:sz w:val="22"/>
          <w:szCs w:val="22"/>
        </w:rPr>
        <w:t>-  podać</w:t>
      </w:r>
      <w:proofErr w:type="gramEnd"/>
      <w:r w:rsidRPr="002F42BA">
        <w:rPr>
          <w:rFonts w:asciiTheme="majorHAnsi" w:hAnsiTheme="majorHAnsi" w:cs="Calibri"/>
          <w:iCs/>
          <w:sz w:val="22"/>
          <w:szCs w:val="22"/>
        </w:rPr>
        <w:t xml:space="preserve"> nazwy i adresy wszystkich członków konsorcjum)</w:t>
      </w:r>
    </w:p>
    <w:p w14:paraId="161863C5" w14:textId="77777777" w:rsidR="00A200C3" w:rsidRPr="002F42BA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</w:t>
      </w:r>
      <w:proofErr w:type="gramStart"/>
      <w:r w:rsidRPr="002F42BA">
        <w:rPr>
          <w:rFonts w:asciiTheme="majorHAnsi" w:hAnsiTheme="majorHAnsi" w:cs="Calibri"/>
          <w:sz w:val="22"/>
          <w:szCs w:val="22"/>
        </w:rPr>
        <w:t xml:space="preserve">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Specyfikacji</w:t>
      </w:r>
      <w:proofErr w:type="gramEnd"/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774BA7" w:rsidRPr="002F42BA">
        <w:rPr>
          <w:rFonts w:asciiTheme="majorHAnsi" w:hAnsiTheme="majorHAnsi" w:cs="Calibri"/>
          <w:sz w:val="22"/>
          <w:szCs w:val="22"/>
        </w:rPr>
        <w:t>W</w:t>
      </w:r>
      <w:r w:rsidRPr="002F42BA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2F42BA">
        <w:rPr>
          <w:rFonts w:asciiTheme="majorHAnsi" w:hAnsiTheme="majorHAnsi" w:cs="Calibri"/>
          <w:sz w:val="22"/>
          <w:szCs w:val="22"/>
        </w:rPr>
        <w:t>Z</w:t>
      </w:r>
      <w:r w:rsidRPr="002F42BA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0928EEE4" w:rsidR="00E93A1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</w:t>
      </w:r>
      <w:r w:rsidR="000E39B2" w:rsidRPr="002F42BA">
        <w:rPr>
          <w:rFonts w:asciiTheme="majorHAnsi" w:hAnsiTheme="majorHAnsi" w:cs="Calibri"/>
          <w:bCs/>
          <w:sz w:val="22"/>
          <w:szCs w:val="22"/>
        </w:rPr>
        <w:t xml:space="preserve"> opcj</w:t>
      </w:r>
      <w:r w:rsidR="003E290B">
        <w:rPr>
          <w:rFonts w:asciiTheme="majorHAnsi" w:hAnsiTheme="majorHAnsi" w:cs="Calibri"/>
          <w:bCs/>
          <w:sz w:val="22"/>
          <w:szCs w:val="22"/>
        </w:rPr>
        <w:t>ą</w:t>
      </w:r>
      <w:r w:rsidR="000E39B2" w:rsidRPr="002F42BA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2F42BA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181E9C2E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042266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2F42BA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2F42BA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proofErr w:type="gramStart"/>
      <w:r w:rsidR="00E93A1D" w:rsidRPr="002F42BA">
        <w:rPr>
          <w:rFonts w:asciiTheme="majorHAnsi" w:hAnsiTheme="majorHAnsi" w:cs="Calibri"/>
          <w:iCs/>
          <w:sz w:val="22"/>
          <w:szCs w:val="22"/>
        </w:rPr>
        <w:t>w  tym</w:t>
      </w:r>
      <w:proofErr w:type="gramEnd"/>
      <w:r w:rsidR="00E93A1D" w:rsidRPr="002F42BA">
        <w:rPr>
          <w:rFonts w:asciiTheme="majorHAnsi" w:hAnsiTheme="majorHAnsi" w:cs="Calibri"/>
          <w:iCs/>
          <w:sz w:val="22"/>
          <w:szCs w:val="22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2F42BA" w14:paraId="0E3F53C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B516FE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2F42BA" w14:paraId="79246733" w14:textId="77777777" w:rsidTr="000718D4">
        <w:trPr>
          <w:trHeight w:val="464"/>
        </w:trPr>
        <w:tc>
          <w:tcPr>
            <w:tcW w:w="1134" w:type="dxa"/>
            <w:vAlign w:val="center"/>
          </w:tcPr>
          <w:p w14:paraId="2E7D49A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177EDE5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7D02AE08" w14:textId="77777777" w:rsidTr="000718D4">
        <w:trPr>
          <w:trHeight w:val="464"/>
        </w:trPr>
        <w:tc>
          <w:tcPr>
            <w:tcW w:w="1134" w:type="dxa"/>
            <w:vAlign w:val="center"/>
          </w:tcPr>
          <w:p w14:paraId="04980731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5758996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7B59CB93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6ADB5507" w14:textId="498BD95D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</w:p>
        </w:tc>
      </w:tr>
      <w:tr w:rsidR="00E93A1D" w:rsidRPr="002F42BA" w14:paraId="777385A1" w14:textId="77777777" w:rsidTr="000718D4">
        <w:trPr>
          <w:trHeight w:val="464"/>
        </w:trPr>
        <w:tc>
          <w:tcPr>
            <w:tcW w:w="1134" w:type="dxa"/>
            <w:vAlign w:val="center"/>
          </w:tcPr>
          <w:p w14:paraId="3EE3C51B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430D7CA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1315239D" w14:textId="77777777" w:rsidTr="000718D4">
        <w:trPr>
          <w:trHeight w:val="697"/>
        </w:trPr>
        <w:tc>
          <w:tcPr>
            <w:tcW w:w="1134" w:type="dxa"/>
            <w:vAlign w:val="center"/>
          </w:tcPr>
          <w:p w14:paraId="25DA5A7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4CD4D2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2F42BA" w:rsidSect="00770D0C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0D25A516" w14:textId="77777777" w:rsidR="00053EB4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7FEFDC5E" w:rsidR="00E93A1D" w:rsidRPr="002F42BA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oferty </w:t>
      </w:r>
      <w:r w:rsidRPr="00EA7A50">
        <w:rPr>
          <w:rFonts w:asciiTheme="majorHAnsi" w:hAnsiTheme="majorHAnsi" w:cs="Calibri"/>
          <w:sz w:val="22"/>
          <w:szCs w:val="22"/>
        </w:rPr>
        <w:t xml:space="preserve">– </w:t>
      </w:r>
      <w:r w:rsidR="00EA7A50" w:rsidRPr="00EA7A50">
        <w:rPr>
          <w:rFonts w:asciiTheme="majorHAnsi" w:hAnsiTheme="majorHAnsi" w:cs="Calibri"/>
          <w:sz w:val="22"/>
          <w:szCs w:val="22"/>
        </w:rPr>
        <w:t>85</w:t>
      </w:r>
      <w:r w:rsidRPr="00EA7A50">
        <w:rPr>
          <w:rFonts w:asciiTheme="majorHAnsi" w:hAnsiTheme="majorHAnsi" w:cs="Calibri"/>
          <w:sz w:val="22"/>
          <w:szCs w:val="22"/>
        </w:rPr>
        <w:t>%</w:t>
      </w:r>
    </w:p>
    <w:p w14:paraId="4B0E9A02" w14:textId="7DB06F3D" w:rsidR="00E93A1D" w:rsidRPr="002F42BA" w:rsidRDefault="00E93A1D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3198"/>
        <w:gridCol w:w="2464"/>
        <w:gridCol w:w="1950"/>
        <w:gridCol w:w="1947"/>
        <w:gridCol w:w="2133"/>
        <w:gridCol w:w="1933"/>
      </w:tblGrid>
      <w:tr w:rsidR="007F0E9F" w:rsidRPr="002F42BA" w14:paraId="1FCD3471" w14:textId="77777777" w:rsidTr="007F0E9F">
        <w:trPr>
          <w:trHeight w:val="480"/>
          <w:jc w:val="center"/>
        </w:trPr>
        <w:tc>
          <w:tcPr>
            <w:tcW w:w="228" w:type="pct"/>
            <w:vMerge w:val="restart"/>
            <w:shd w:val="clear" w:color="auto" w:fill="002060"/>
            <w:vAlign w:val="center"/>
          </w:tcPr>
          <w:p w14:paraId="7A56B668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20" w:type="pct"/>
            <w:vMerge w:val="restart"/>
            <w:shd w:val="clear" w:color="auto" w:fill="002060"/>
            <w:vAlign w:val="center"/>
          </w:tcPr>
          <w:p w14:paraId="6BA0A96B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D904E9B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863" w:type="pct"/>
            <w:vMerge w:val="restart"/>
            <w:shd w:val="clear" w:color="auto" w:fill="002060"/>
            <w:vAlign w:val="center"/>
          </w:tcPr>
          <w:p w14:paraId="742456F7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31292696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12BA0EDA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83" w:type="pct"/>
            <w:vMerge w:val="restart"/>
            <w:shd w:val="clear" w:color="auto" w:fill="002060"/>
            <w:vAlign w:val="center"/>
          </w:tcPr>
          <w:p w14:paraId="06D88A2E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C39B70A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D2FDA8B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7FDFCD26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82" w:type="pct"/>
            <w:vMerge w:val="restart"/>
            <w:shd w:val="clear" w:color="auto" w:fill="002060"/>
            <w:vAlign w:val="center"/>
          </w:tcPr>
          <w:p w14:paraId="47CE3605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4CFB4A89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24 miesiące</w:t>
            </w:r>
          </w:p>
          <w:p w14:paraId="5F67591D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1AD2843B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7" w:type="pct"/>
            <w:vMerge w:val="restart"/>
            <w:shd w:val="clear" w:color="auto" w:fill="002060"/>
            <w:vAlign w:val="center"/>
          </w:tcPr>
          <w:p w14:paraId="192784FB" w14:textId="16F0DB65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– </w:t>
            </w:r>
          </w:p>
          <w:p w14:paraId="1C2557D8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5FA7B7F5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5026CECF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7BD8BA21" w14:textId="79A3E2D6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24 miesiące zamówienia podstawowego oraz opcję </w:t>
            </w:r>
          </w:p>
          <w:p w14:paraId="44698983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7F0E9F" w:rsidRPr="002F42BA" w14:paraId="5086C3B0" w14:textId="77777777" w:rsidTr="007F0E9F">
        <w:trPr>
          <w:trHeight w:val="405"/>
          <w:jc w:val="center"/>
        </w:trPr>
        <w:tc>
          <w:tcPr>
            <w:tcW w:w="228" w:type="pct"/>
            <w:vMerge/>
            <w:shd w:val="clear" w:color="auto" w:fill="002060"/>
            <w:vAlign w:val="center"/>
          </w:tcPr>
          <w:p w14:paraId="1E61A254" w14:textId="77777777" w:rsidR="007F0E9F" w:rsidRPr="002F42BA" w:rsidRDefault="007F0E9F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20" w:type="pct"/>
            <w:vMerge/>
            <w:shd w:val="clear" w:color="auto" w:fill="002060"/>
            <w:vAlign w:val="center"/>
          </w:tcPr>
          <w:p w14:paraId="229D2ABD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auto" w:fill="002060"/>
            <w:vAlign w:val="center"/>
          </w:tcPr>
          <w:p w14:paraId="027D4D4F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002060"/>
            <w:vAlign w:val="center"/>
          </w:tcPr>
          <w:p w14:paraId="1C0B8F77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002060"/>
          </w:tcPr>
          <w:p w14:paraId="028B91D1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pct"/>
            <w:vMerge/>
            <w:shd w:val="clear" w:color="auto" w:fill="002060"/>
          </w:tcPr>
          <w:p w14:paraId="3F65B147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3768F4DE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7F0E9F" w:rsidRPr="002F42BA" w14:paraId="16F62714" w14:textId="77777777" w:rsidTr="007F0E9F">
        <w:trPr>
          <w:trHeight w:val="87"/>
          <w:jc w:val="center"/>
        </w:trPr>
        <w:tc>
          <w:tcPr>
            <w:tcW w:w="228" w:type="pct"/>
            <w:shd w:val="clear" w:color="auto" w:fill="C6D9F1"/>
            <w:vAlign w:val="center"/>
          </w:tcPr>
          <w:p w14:paraId="5D0E0503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20" w:type="pct"/>
            <w:shd w:val="clear" w:color="auto" w:fill="C6D9F1"/>
            <w:vAlign w:val="center"/>
          </w:tcPr>
          <w:p w14:paraId="7DE32844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63" w:type="pct"/>
            <w:shd w:val="clear" w:color="auto" w:fill="C6D9F1"/>
            <w:vAlign w:val="center"/>
          </w:tcPr>
          <w:p w14:paraId="0E8CB34A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83" w:type="pct"/>
            <w:shd w:val="clear" w:color="auto" w:fill="C6D9F1"/>
            <w:vAlign w:val="center"/>
          </w:tcPr>
          <w:p w14:paraId="46C6D7A7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82" w:type="pct"/>
            <w:shd w:val="clear" w:color="auto" w:fill="C6D9F1"/>
          </w:tcPr>
          <w:p w14:paraId="554BFD3B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747" w:type="pct"/>
            <w:shd w:val="clear" w:color="auto" w:fill="C6D9F1"/>
            <w:vAlign w:val="center"/>
          </w:tcPr>
          <w:p w14:paraId="5F3E98EC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4F414B64" w14:textId="22679F6B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</w:tr>
      <w:tr w:rsidR="007F0E9F" w:rsidRPr="002F42BA" w14:paraId="4521E2F1" w14:textId="77777777" w:rsidTr="007F0E9F">
        <w:trPr>
          <w:trHeight w:val="744"/>
          <w:jc w:val="center"/>
        </w:trPr>
        <w:tc>
          <w:tcPr>
            <w:tcW w:w="228" w:type="pct"/>
            <w:shd w:val="clear" w:color="auto" w:fill="C6D9F1"/>
            <w:vAlign w:val="center"/>
          </w:tcPr>
          <w:p w14:paraId="7C45E561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20" w:type="pct"/>
            <w:vAlign w:val="center"/>
          </w:tcPr>
          <w:p w14:paraId="207DC682" w14:textId="1B080FB0" w:rsidR="007F0E9F" w:rsidRPr="002F42BA" w:rsidRDefault="007F0E9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863" w:type="pct"/>
            <w:shd w:val="clear" w:color="auto" w:fill="FFFFFF"/>
            <w:vAlign w:val="center"/>
          </w:tcPr>
          <w:p w14:paraId="14351DE7" w14:textId="232B4650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50636A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683" w:type="pct"/>
            <w:vAlign w:val="center"/>
          </w:tcPr>
          <w:p w14:paraId="54C8F4FE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14:paraId="3C6B9874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06C46E5D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725184B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7F0E9F" w:rsidRPr="002F42BA" w14:paraId="072949CA" w14:textId="77777777" w:rsidTr="007F0E9F">
        <w:trPr>
          <w:trHeight w:val="554"/>
          <w:jc w:val="center"/>
        </w:trPr>
        <w:tc>
          <w:tcPr>
            <w:tcW w:w="228" w:type="pct"/>
            <w:shd w:val="clear" w:color="auto" w:fill="C6D9F1"/>
            <w:vAlign w:val="center"/>
          </w:tcPr>
          <w:p w14:paraId="400C0E65" w14:textId="77777777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20" w:type="pct"/>
            <w:vAlign w:val="center"/>
          </w:tcPr>
          <w:p w14:paraId="2991002D" w14:textId="684D0571" w:rsidR="007F0E9F" w:rsidRPr="002F42BA" w:rsidRDefault="007F0E9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863" w:type="pct"/>
            <w:shd w:val="clear" w:color="auto" w:fill="FFFFFF"/>
            <w:vAlign w:val="center"/>
          </w:tcPr>
          <w:p w14:paraId="3AC07CC3" w14:textId="07CC15EB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0636A">
              <w:rPr>
                <w:rFonts w:asciiTheme="majorHAnsi" w:hAnsiTheme="majorHAnsi" w:cs="Calibri"/>
                <w:bCs/>
                <w:sz w:val="20"/>
                <w:szCs w:val="20"/>
              </w:rPr>
              <w:t>Zgodnie z załącznikiem nr 9</w:t>
            </w:r>
          </w:p>
        </w:tc>
        <w:tc>
          <w:tcPr>
            <w:tcW w:w="683" w:type="pct"/>
            <w:vAlign w:val="center"/>
          </w:tcPr>
          <w:p w14:paraId="057F2A72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14:paraId="7A8C1693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6B4B0A53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A1DE00E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7F0E9F" w:rsidRPr="002F42BA" w14:paraId="493983D1" w14:textId="77777777" w:rsidTr="007F0E9F">
        <w:trPr>
          <w:trHeight w:val="695"/>
          <w:jc w:val="center"/>
        </w:trPr>
        <w:tc>
          <w:tcPr>
            <w:tcW w:w="228" w:type="pct"/>
            <w:shd w:val="clear" w:color="auto" w:fill="C6D9F1"/>
            <w:vAlign w:val="center"/>
          </w:tcPr>
          <w:p w14:paraId="36541394" w14:textId="4678C901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20" w:type="pct"/>
            <w:vAlign w:val="center"/>
          </w:tcPr>
          <w:p w14:paraId="527FF19A" w14:textId="22C3F7B8" w:rsidR="007F0E9F" w:rsidRPr="002F42BA" w:rsidRDefault="007F0E9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863" w:type="pct"/>
            <w:shd w:val="clear" w:color="auto" w:fill="FFFFFF"/>
            <w:vAlign w:val="center"/>
          </w:tcPr>
          <w:p w14:paraId="11647CD0" w14:textId="530304D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0636A">
              <w:rPr>
                <w:rFonts w:asciiTheme="majorHAnsi" w:hAnsiTheme="majorHAnsi" w:cs="Calibr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683" w:type="pct"/>
            <w:vAlign w:val="center"/>
          </w:tcPr>
          <w:p w14:paraId="5714DF33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14:paraId="56C384BD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25C81F01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4039A0B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7F0E9F" w:rsidRPr="002F42BA" w14:paraId="4EF7672F" w14:textId="77777777" w:rsidTr="007F0E9F">
        <w:trPr>
          <w:trHeight w:val="558"/>
          <w:jc w:val="center"/>
        </w:trPr>
        <w:tc>
          <w:tcPr>
            <w:tcW w:w="228" w:type="pct"/>
            <w:shd w:val="clear" w:color="auto" w:fill="C6D9F1"/>
            <w:vAlign w:val="center"/>
          </w:tcPr>
          <w:p w14:paraId="6B3D8321" w14:textId="073BA16A" w:rsidR="007F0E9F" w:rsidRPr="002F42B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20" w:type="pct"/>
            <w:vAlign w:val="center"/>
          </w:tcPr>
          <w:p w14:paraId="31DC8436" w14:textId="15AC03ED" w:rsidR="007F0E9F" w:rsidRPr="002F42BA" w:rsidRDefault="007F0E9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863" w:type="pct"/>
            <w:shd w:val="clear" w:color="auto" w:fill="FFFFFF"/>
            <w:vAlign w:val="center"/>
          </w:tcPr>
          <w:p w14:paraId="73C8C72F" w14:textId="031F5938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0636A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683" w:type="pct"/>
            <w:vAlign w:val="center"/>
          </w:tcPr>
          <w:p w14:paraId="788E3F6C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14:paraId="0423FB10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73634CC8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A7E00F3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7F0E9F" w:rsidRPr="002F42BA" w14:paraId="0E205583" w14:textId="77777777" w:rsidTr="007F0E9F">
        <w:trPr>
          <w:trHeight w:val="416"/>
          <w:jc w:val="center"/>
        </w:trPr>
        <w:tc>
          <w:tcPr>
            <w:tcW w:w="2211" w:type="pct"/>
            <w:gridSpan w:val="3"/>
            <w:shd w:val="clear" w:color="auto" w:fill="C6D9F1"/>
            <w:vAlign w:val="center"/>
          </w:tcPr>
          <w:p w14:paraId="7F8CDA4A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50636A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83" w:type="pct"/>
            <w:shd w:val="clear" w:color="auto" w:fill="C6D9F1"/>
            <w:vAlign w:val="center"/>
          </w:tcPr>
          <w:p w14:paraId="599F55E6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C6D9F1"/>
          </w:tcPr>
          <w:p w14:paraId="50AF2CB3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C6D9F1"/>
          </w:tcPr>
          <w:p w14:paraId="6B52A831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C6D9F1"/>
            <w:vAlign w:val="center"/>
          </w:tcPr>
          <w:p w14:paraId="7C0605FA" w14:textId="77777777" w:rsidR="007F0E9F" w:rsidRPr="0050636A" w:rsidRDefault="007F0E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</w:tbl>
    <w:p w14:paraId="097D48A7" w14:textId="77777777" w:rsidR="00CD172C" w:rsidRPr="002F42BA" w:rsidRDefault="00CD172C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2658DBC7" w14:textId="481568A2" w:rsidR="00CD172C" w:rsidRPr="002F42BA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IV: prosimy o podanie </w:t>
      </w:r>
      <w:r w:rsidR="0050636A" w:rsidRPr="002F42BA">
        <w:rPr>
          <w:rFonts w:asciiTheme="majorHAnsi" w:hAnsiTheme="majorHAnsi" w:cs="Calibri"/>
          <w:i/>
          <w:iCs/>
          <w:sz w:val="22"/>
          <w:szCs w:val="22"/>
        </w:rPr>
        <w:t>składki za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12 miesięcy za zamówienie podstawowe;</w:t>
      </w:r>
    </w:p>
    <w:p w14:paraId="39F4221B" w14:textId="7AC68B47" w:rsidR="00CD172C" w:rsidRPr="002F42BA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</w:t>
      </w:r>
      <w:r w:rsidR="0050636A" w:rsidRPr="002F42BA">
        <w:rPr>
          <w:rFonts w:asciiTheme="majorHAnsi" w:hAnsiTheme="majorHAnsi" w:cs="Calibri"/>
          <w:i/>
          <w:iCs/>
          <w:sz w:val="22"/>
          <w:szCs w:val="22"/>
        </w:rPr>
        <w:t>składki za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24 </w:t>
      </w:r>
      <w:r w:rsidR="0050636A" w:rsidRPr="002F42BA">
        <w:rPr>
          <w:rFonts w:asciiTheme="majorHAnsi" w:hAnsiTheme="majorHAnsi" w:cs="Calibri"/>
          <w:i/>
          <w:iCs/>
          <w:sz w:val="22"/>
          <w:szCs w:val="22"/>
        </w:rPr>
        <w:t>miesiące za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zamówienie podstawowe</w:t>
      </w:r>
      <w:r w:rsidRPr="002F42BA">
        <w:rPr>
          <w:rFonts w:asciiTheme="majorHAnsi" w:hAnsiTheme="majorHAnsi" w:cs="Calibri"/>
        </w:rPr>
        <w:t xml:space="preserve">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oznaczającej iloczyn kolumny IV x2;</w:t>
      </w:r>
    </w:p>
    <w:p w14:paraId="65CD4437" w14:textId="1DD4C9CD" w:rsidR="00CD172C" w:rsidRPr="002F42BA" w:rsidRDefault="00CD172C" w:rsidP="0088774C">
      <w:pPr>
        <w:suppressAutoHyphens/>
        <w:spacing w:line="276" w:lineRule="auto"/>
        <w:ind w:left="1134" w:hanging="1134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VI: prosimy o podanie składki za </w:t>
      </w:r>
      <w:r w:rsidR="00060618" w:rsidRPr="002F42BA">
        <w:rPr>
          <w:rFonts w:asciiTheme="majorHAnsi" w:hAnsiTheme="majorHAnsi" w:cs="Calibri"/>
          <w:i/>
          <w:iCs/>
          <w:sz w:val="22"/>
          <w:szCs w:val="22"/>
        </w:rPr>
        <w:t>opcj</w:t>
      </w:r>
      <w:r w:rsidR="00060618">
        <w:rPr>
          <w:rFonts w:asciiTheme="majorHAnsi" w:hAnsiTheme="majorHAnsi" w:cs="Calibri"/>
          <w:i/>
          <w:iCs/>
          <w:sz w:val="22"/>
          <w:szCs w:val="22"/>
        </w:rPr>
        <w:t>ę</w:t>
      </w:r>
      <w:r w:rsidR="00060618" w:rsidRPr="002F42BA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– składka za pełny 12 miesięczny okres ubezpieczenia (</w:t>
      </w:r>
      <w:r w:rsidR="00060618" w:rsidRPr="002F42BA">
        <w:rPr>
          <w:rFonts w:asciiTheme="majorHAnsi" w:hAnsiTheme="majorHAnsi" w:cs="Calibri"/>
          <w:i/>
          <w:iCs/>
          <w:sz w:val="22"/>
          <w:szCs w:val="22"/>
        </w:rPr>
        <w:t xml:space="preserve">opcja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– stawka/składka musi być tożsama z wyceną ryzyk dla zamówienia podstawowego – kolumna IV);</w:t>
      </w:r>
    </w:p>
    <w:p w14:paraId="4D9A4F8A" w14:textId="407CB82A" w:rsidR="00CD172C" w:rsidRPr="002F42BA" w:rsidRDefault="00CD172C" w:rsidP="007F0E9F">
      <w:pPr>
        <w:suppressAutoHyphens/>
        <w:spacing w:line="276" w:lineRule="auto"/>
        <w:ind w:left="1276" w:hanging="1276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sumy łącznej składki za 24 miesięczny okres zamówienia podstawowego (kol. V) oraz </w:t>
      </w:r>
      <w:r w:rsidR="00060618" w:rsidRPr="002F42BA">
        <w:rPr>
          <w:rFonts w:asciiTheme="majorHAnsi" w:hAnsiTheme="majorHAnsi" w:cs="Calibri"/>
          <w:i/>
          <w:iCs/>
          <w:sz w:val="22"/>
          <w:szCs w:val="22"/>
        </w:rPr>
        <w:t xml:space="preserve">opcji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(kol. VI)</w:t>
      </w:r>
      <w:r w:rsidR="002A5250" w:rsidRPr="002F42BA">
        <w:rPr>
          <w:rFonts w:asciiTheme="majorHAnsi" w:hAnsiTheme="majorHAnsi" w:cs="Calibri"/>
          <w:i/>
          <w:iCs/>
          <w:sz w:val="22"/>
          <w:szCs w:val="22"/>
        </w:rPr>
        <w:t>.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33EA4636" w14:textId="77777777" w:rsidR="00CD172C" w:rsidRPr="002F42BA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3D9460BB" w14:textId="77777777" w:rsidR="00CD172C" w:rsidRPr="002F42BA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CD172C" w:rsidRPr="002F42BA" w:rsidSect="00770D0C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8621F40" w14:textId="77777777" w:rsidR="008B1E3E" w:rsidRPr="002F42BA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0A370C48" w14:textId="77777777" w:rsidR="00D66D69" w:rsidRPr="002F42BA" w:rsidRDefault="00D66D69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912" w:type="pct"/>
        <w:tblInd w:w="108" w:type="dxa"/>
        <w:tblLook w:val="04A0" w:firstRow="1" w:lastRow="0" w:firstColumn="1" w:lastColumn="0" w:noHBand="0" w:noVBand="1"/>
      </w:tblPr>
      <w:tblGrid>
        <w:gridCol w:w="679"/>
        <w:gridCol w:w="2337"/>
        <w:gridCol w:w="1649"/>
        <w:gridCol w:w="1425"/>
        <w:gridCol w:w="1662"/>
        <w:gridCol w:w="1428"/>
      </w:tblGrid>
      <w:tr w:rsidR="0050636A" w:rsidRPr="000F3E9B" w14:paraId="11D6A563" w14:textId="77777777" w:rsidTr="00CD2D86">
        <w:tc>
          <w:tcPr>
            <w:tcW w:w="370" w:type="pct"/>
            <w:shd w:val="clear" w:color="auto" w:fill="002060"/>
            <w:vAlign w:val="center"/>
          </w:tcPr>
          <w:p w14:paraId="6F69CF67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273" w:type="pct"/>
            <w:shd w:val="clear" w:color="auto" w:fill="002060"/>
            <w:vAlign w:val="center"/>
          </w:tcPr>
          <w:p w14:paraId="494687CC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898" w:type="pct"/>
            <w:shd w:val="clear" w:color="auto" w:fill="002060"/>
            <w:vAlign w:val="center"/>
          </w:tcPr>
          <w:p w14:paraId="31D46DCF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76" w:type="pct"/>
            <w:shd w:val="clear" w:color="auto" w:fill="002060"/>
            <w:vAlign w:val="center"/>
          </w:tcPr>
          <w:p w14:paraId="3D8569BA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235E202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82C2D9C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</w:t>
            </w:r>
          </w:p>
          <w:p w14:paraId="41DE8D11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Assistance</w:t>
            </w:r>
          </w:p>
        </w:tc>
      </w:tr>
      <w:tr w:rsidR="0050636A" w:rsidRPr="000F3E9B" w14:paraId="2B13997A" w14:textId="77777777" w:rsidTr="00CD2D86">
        <w:tc>
          <w:tcPr>
            <w:tcW w:w="370" w:type="pct"/>
            <w:vAlign w:val="center"/>
          </w:tcPr>
          <w:p w14:paraId="72938321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273" w:type="pct"/>
            <w:vAlign w:val="center"/>
          </w:tcPr>
          <w:p w14:paraId="201A83B9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898" w:type="pct"/>
          </w:tcPr>
          <w:p w14:paraId="343C1810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0073FF13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7D0D2688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7C8C3D2B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50636A" w:rsidRPr="000F3E9B" w14:paraId="163E91B1" w14:textId="77777777" w:rsidTr="00CD2D86">
        <w:tc>
          <w:tcPr>
            <w:tcW w:w="370" w:type="pct"/>
            <w:vAlign w:val="center"/>
          </w:tcPr>
          <w:p w14:paraId="29F3A4BB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273" w:type="pct"/>
            <w:vAlign w:val="center"/>
          </w:tcPr>
          <w:p w14:paraId="03035162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Ciągnik rolniczy </w:t>
            </w:r>
          </w:p>
        </w:tc>
        <w:tc>
          <w:tcPr>
            <w:tcW w:w="898" w:type="pct"/>
          </w:tcPr>
          <w:p w14:paraId="3155DFF7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467DC586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620F7866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068ACF47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iCs/>
                <w:sz w:val="22"/>
                <w:szCs w:val="22"/>
              </w:rPr>
              <w:t>n.d</w:t>
            </w:r>
            <w:proofErr w:type="spellEnd"/>
            <w:r>
              <w:rPr>
                <w:rFonts w:asciiTheme="majorHAnsi" w:hAnsiTheme="majorHAnsi" w:cs="Calibri"/>
                <w:iCs/>
                <w:sz w:val="22"/>
                <w:szCs w:val="22"/>
              </w:rPr>
              <w:t>.</w:t>
            </w:r>
          </w:p>
        </w:tc>
      </w:tr>
      <w:tr w:rsidR="0050636A" w:rsidRPr="000F3E9B" w14:paraId="304CAF74" w14:textId="77777777" w:rsidTr="00CD2D86">
        <w:trPr>
          <w:trHeight w:val="356"/>
        </w:trPr>
        <w:tc>
          <w:tcPr>
            <w:tcW w:w="370" w:type="pct"/>
            <w:vAlign w:val="center"/>
          </w:tcPr>
          <w:p w14:paraId="7967DDEF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273" w:type="pct"/>
            <w:vAlign w:val="center"/>
          </w:tcPr>
          <w:p w14:paraId="20BA013A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Wolnobieżny</w:t>
            </w:r>
          </w:p>
        </w:tc>
        <w:tc>
          <w:tcPr>
            <w:tcW w:w="898" w:type="pct"/>
          </w:tcPr>
          <w:p w14:paraId="1ACDDB06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66583D8F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="Calibri"/>
                <w:iCs/>
                <w:sz w:val="22"/>
                <w:szCs w:val="22"/>
              </w:rPr>
              <w:t>n.d</w:t>
            </w:r>
            <w:proofErr w:type="spellEnd"/>
            <w:proofErr w:type="gramEnd"/>
          </w:p>
        </w:tc>
        <w:tc>
          <w:tcPr>
            <w:tcW w:w="905" w:type="pct"/>
            <w:shd w:val="clear" w:color="auto" w:fill="FFFFFF" w:themeFill="background1"/>
          </w:tcPr>
          <w:p w14:paraId="623E829F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1325E847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iCs/>
                <w:sz w:val="22"/>
                <w:szCs w:val="22"/>
              </w:rPr>
              <w:t>n.d</w:t>
            </w:r>
            <w:proofErr w:type="spellEnd"/>
            <w:r>
              <w:rPr>
                <w:rFonts w:asciiTheme="majorHAnsi" w:hAnsiTheme="majorHAnsi" w:cs="Calibri"/>
                <w:iCs/>
                <w:sz w:val="22"/>
                <w:szCs w:val="22"/>
              </w:rPr>
              <w:t>.</w:t>
            </w:r>
          </w:p>
        </w:tc>
      </w:tr>
      <w:tr w:rsidR="0050636A" w:rsidRPr="000F3E9B" w14:paraId="6862BA37" w14:textId="77777777" w:rsidTr="00CD2D86">
        <w:trPr>
          <w:trHeight w:val="356"/>
        </w:trPr>
        <w:tc>
          <w:tcPr>
            <w:tcW w:w="370" w:type="pct"/>
            <w:vAlign w:val="center"/>
          </w:tcPr>
          <w:p w14:paraId="08F3CFCF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273" w:type="pct"/>
            <w:vAlign w:val="center"/>
          </w:tcPr>
          <w:p w14:paraId="0C77E370" w14:textId="77777777" w:rsidR="0050636A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Kombajn</w:t>
            </w:r>
          </w:p>
        </w:tc>
        <w:tc>
          <w:tcPr>
            <w:tcW w:w="898" w:type="pct"/>
          </w:tcPr>
          <w:p w14:paraId="6E5CEBBE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7DCCD0BB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357087C0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3914A74B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iCs/>
                <w:sz w:val="22"/>
                <w:szCs w:val="22"/>
              </w:rPr>
              <w:t>n.d</w:t>
            </w:r>
            <w:proofErr w:type="spellEnd"/>
            <w:r>
              <w:rPr>
                <w:rFonts w:asciiTheme="majorHAnsi" w:hAnsiTheme="majorHAnsi" w:cs="Calibri"/>
                <w:iCs/>
                <w:sz w:val="22"/>
                <w:szCs w:val="22"/>
              </w:rPr>
              <w:t>.</w:t>
            </w:r>
          </w:p>
        </w:tc>
      </w:tr>
      <w:tr w:rsidR="0050636A" w:rsidRPr="000F3E9B" w14:paraId="2B80F649" w14:textId="77777777" w:rsidTr="00CD2D86">
        <w:tc>
          <w:tcPr>
            <w:tcW w:w="370" w:type="pct"/>
            <w:vAlign w:val="center"/>
          </w:tcPr>
          <w:p w14:paraId="2E8EC53F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273" w:type="pct"/>
            <w:vAlign w:val="center"/>
          </w:tcPr>
          <w:p w14:paraId="3631BFA1" w14:textId="7959BD27" w:rsidR="0050636A" w:rsidRPr="000F3E9B" w:rsidRDefault="005D453D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Ciężarowy</w:t>
            </w:r>
          </w:p>
        </w:tc>
        <w:tc>
          <w:tcPr>
            <w:tcW w:w="898" w:type="pct"/>
          </w:tcPr>
          <w:p w14:paraId="2D9150BE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3AD346EA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iCs/>
                <w:sz w:val="22"/>
                <w:szCs w:val="22"/>
              </w:rPr>
              <w:t>n.d</w:t>
            </w:r>
            <w:proofErr w:type="spellEnd"/>
            <w:r>
              <w:rPr>
                <w:rFonts w:asciiTheme="majorHAnsi" w:hAnsiTheme="majorHAnsi" w:cs="Calibri"/>
                <w:iCs/>
                <w:sz w:val="22"/>
                <w:szCs w:val="22"/>
              </w:rPr>
              <w:t>.</w:t>
            </w:r>
          </w:p>
        </w:tc>
        <w:tc>
          <w:tcPr>
            <w:tcW w:w="905" w:type="pct"/>
            <w:shd w:val="clear" w:color="auto" w:fill="FFFFFF" w:themeFill="background1"/>
          </w:tcPr>
          <w:p w14:paraId="56545A32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7D150C2C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iCs/>
                <w:sz w:val="22"/>
                <w:szCs w:val="22"/>
              </w:rPr>
              <w:t>n.d</w:t>
            </w:r>
            <w:proofErr w:type="spellEnd"/>
            <w:r>
              <w:rPr>
                <w:rFonts w:asciiTheme="majorHAnsi" w:hAnsiTheme="majorHAnsi" w:cs="Calibri"/>
                <w:iCs/>
                <w:sz w:val="22"/>
                <w:szCs w:val="22"/>
              </w:rPr>
              <w:t>.</w:t>
            </w:r>
          </w:p>
        </w:tc>
      </w:tr>
      <w:tr w:rsidR="0050636A" w:rsidRPr="000F3E9B" w14:paraId="2FAAAF7F" w14:textId="77777777" w:rsidTr="00CD2D86">
        <w:tc>
          <w:tcPr>
            <w:tcW w:w="370" w:type="pct"/>
            <w:vAlign w:val="center"/>
          </w:tcPr>
          <w:p w14:paraId="0D752391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273" w:type="pct"/>
            <w:vAlign w:val="center"/>
          </w:tcPr>
          <w:p w14:paraId="61E22B5E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Przyczepa/przyczepa ciężarowa/przyczepa lekka</w:t>
            </w:r>
          </w:p>
        </w:tc>
        <w:tc>
          <w:tcPr>
            <w:tcW w:w="898" w:type="pct"/>
          </w:tcPr>
          <w:p w14:paraId="3CA6B01B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61BED86B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71816E30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iCs/>
                <w:sz w:val="22"/>
                <w:szCs w:val="22"/>
              </w:rPr>
              <w:t>n.d</w:t>
            </w:r>
            <w:proofErr w:type="spellEnd"/>
            <w:r>
              <w:rPr>
                <w:rFonts w:asciiTheme="majorHAnsi" w:hAnsiTheme="majorHAnsi" w:cs="Calibri"/>
                <w:iCs/>
                <w:sz w:val="22"/>
                <w:szCs w:val="22"/>
              </w:rPr>
              <w:t>.</w:t>
            </w:r>
          </w:p>
        </w:tc>
        <w:tc>
          <w:tcPr>
            <w:tcW w:w="778" w:type="pct"/>
            <w:shd w:val="clear" w:color="auto" w:fill="FFFFFF" w:themeFill="background1"/>
          </w:tcPr>
          <w:p w14:paraId="0D6D282B" w14:textId="77777777" w:rsidR="0050636A" w:rsidRPr="000F3E9B" w:rsidRDefault="0050636A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iCs/>
                <w:sz w:val="22"/>
                <w:szCs w:val="22"/>
              </w:rPr>
              <w:t>n.d</w:t>
            </w:r>
            <w:proofErr w:type="spellEnd"/>
            <w:r>
              <w:rPr>
                <w:rFonts w:asciiTheme="majorHAnsi" w:hAnsiTheme="majorHAnsi" w:cs="Calibri"/>
                <w:iCs/>
                <w:sz w:val="22"/>
                <w:szCs w:val="22"/>
              </w:rPr>
              <w:t>.</w:t>
            </w:r>
          </w:p>
        </w:tc>
      </w:tr>
    </w:tbl>
    <w:p w14:paraId="3E99F873" w14:textId="1EF44CDB" w:rsidR="00D66D69" w:rsidRPr="002F42BA" w:rsidRDefault="00111DE7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Uwaga! Dla każdego rodzaju pojazdu możliwość zastosowania kilku składek/stawek w zależności od</w:t>
      </w:r>
      <w:r w:rsidR="00A15163" w:rsidRPr="002F42BA">
        <w:rPr>
          <w:rFonts w:asciiTheme="majorHAnsi" w:hAnsiTheme="majorHAnsi" w:cs="Calibri"/>
          <w:i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uregulowań OWU Wykonawcy – powyższy wzór może być modyfikowany.</w:t>
      </w:r>
    </w:p>
    <w:p w14:paraId="33DD394E" w14:textId="77777777" w:rsidR="00111DE7" w:rsidRPr="002F42BA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4B5875B1" w:rsidR="00E93A1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</w:t>
      </w:r>
      <w:r w:rsidR="0050636A" w:rsidRPr="002F42BA">
        <w:rPr>
          <w:rFonts w:asciiTheme="majorHAnsi" w:hAnsiTheme="majorHAnsi" w:cs="Calibri"/>
          <w:bCs/>
          <w:sz w:val="22"/>
          <w:szCs w:val="22"/>
        </w:rPr>
        <w:t>cenowym uwzględniają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wszystkie elementy cenotwórcze, w szczególności wszystkie koszty </w:t>
      </w:r>
      <w:proofErr w:type="gramStart"/>
      <w:r w:rsidRPr="002F42BA">
        <w:rPr>
          <w:rFonts w:asciiTheme="majorHAnsi" w:hAnsiTheme="majorHAnsi" w:cs="Calibri"/>
          <w:bCs/>
          <w:sz w:val="22"/>
          <w:szCs w:val="22"/>
        </w:rPr>
        <w:t xml:space="preserve">i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wymagania</w:t>
      </w:r>
      <w:proofErr w:type="gramEnd"/>
      <w:r w:rsidRPr="002F42BA">
        <w:rPr>
          <w:rFonts w:asciiTheme="majorHAnsi" w:hAnsiTheme="majorHAnsi" w:cs="Calibri"/>
          <w:bCs/>
          <w:sz w:val="22"/>
          <w:szCs w:val="22"/>
        </w:rPr>
        <w:t xml:space="preserve"> Zamawiającego odnoszące się do przedmiotu zamówienia opisanego w SWZ i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3574AA1A" w:rsidR="00E93A1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2657AF" w:rsidRPr="002F42BA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"/>
        <w:gridCol w:w="6952"/>
        <w:gridCol w:w="810"/>
        <w:gridCol w:w="995"/>
        <w:gridCol w:w="7"/>
      </w:tblGrid>
      <w:tr w:rsidR="00494DF9" w:rsidRPr="000F3E9B" w14:paraId="26608EFF" w14:textId="77777777" w:rsidTr="00CD2D86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972064B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4668325A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KOMUNIKACYJNE </w:t>
            </w:r>
            <w:proofErr w:type="gramStart"/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–  waga</w:t>
            </w:r>
            <w:proofErr w:type="gramEnd"/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(znaczenie):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15%</w:t>
            </w:r>
          </w:p>
        </w:tc>
      </w:tr>
      <w:tr w:rsidR="00494DF9" w:rsidRPr="000F3E9B" w14:paraId="7E50E0A6" w14:textId="77777777" w:rsidTr="00CD2D86">
        <w:trPr>
          <w:gridAfter w:val="1"/>
          <w:wAfter w:w="4" w:type="pct"/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615AA07B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6CCB7256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3EE3D69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75B6BBD5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494DF9" w:rsidRPr="000F3E9B" w14:paraId="7A3864E0" w14:textId="77777777" w:rsidTr="00CD2D86">
        <w:trPr>
          <w:gridAfter w:val="1"/>
          <w:wAfter w:w="4" w:type="pct"/>
          <w:cantSplit/>
          <w:trHeight w:hRule="exact" w:val="637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FC72D52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A.1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722AE15" w14:textId="77777777" w:rsidR="00494DF9" w:rsidRPr="000F7A26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7A26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Zniesienie franszyzy integralnej </w:t>
            </w:r>
          </w:p>
          <w:p w14:paraId="287D28E2" w14:textId="77777777" w:rsidR="00494DF9" w:rsidRPr="000F7A26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7A26">
              <w:rPr>
                <w:rFonts w:asciiTheme="majorHAnsi" w:hAnsiTheme="majorHAnsi" w:cs="Calibri"/>
                <w:bCs/>
                <w:sz w:val="22"/>
                <w:szCs w:val="22"/>
              </w:rPr>
              <w:t>(dot. ubezpieczenia autocasco)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49623FE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EEFA275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94DF9" w:rsidRPr="000F3E9B" w14:paraId="2EF42723" w14:textId="77777777" w:rsidTr="00CD2D86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082E7AC" w14:textId="77777777" w:rsidR="00494DF9" w:rsidRPr="000F3E9B" w:rsidRDefault="00494DF9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8FEACE5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Calibri"/>
                <w:sz w:val="22"/>
                <w:szCs w:val="22"/>
              </w:rPr>
              <w:t>Brak  zniesienia</w:t>
            </w:r>
            <w:proofErr w:type="gramEnd"/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D3B86E2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FB2870E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94DF9" w:rsidRPr="000F3E9B" w14:paraId="5A22AB53" w14:textId="77777777" w:rsidTr="00CD2D86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678E37B7" w14:textId="77777777" w:rsidR="00494DF9" w:rsidRPr="000F3E9B" w:rsidRDefault="00494DF9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A.2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5FC44B1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421D11">
              <w:rPr>
                <w:rFonts w:asciiTheme="majorHAnsi" w:hAnsiTheme="majorHAnsi" w:cs="Calibri"/>
                <w:sz w:val="22"/>
                <w:szCs w:val="22"/>
              </w:rPr>
              <w:t>Nieredukcyjność</w:t>
            </w:r>
            <w:proofErr w:type="spellEnd"/>
            <w:r w:rsidRPr="00421D11">
              <w:rPr>
                <w:rFonts w:asciiTheme="majorHAnsi" w:hAnsiTheme="majorHAnsi" w:cs="Calibri"/>
                <w:sz w:val="22"/>
                <w:szCs w:val="22"/>
              </w:rPr>
              <w:t xml:space="preserve"> (tj.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421D11">
              <w:rPr>
                <w:rFonts w:asciiTheme="majorHAnsi" w:hAnsiTheme="majorHAnsi" w:cs="Calibri"/>
                <w:sz w:val="22"/>
                <w:szCs w:val="22"/>
              </w:rPr>
              <w:t>niewyczerpywalność</w:t>
            </w:r>
            <w:proofErr w:type="spellEnd"/>
            <w:r w:rsidRPr="00421D11">
              <w:rPr>
                <w:rFonts w:asciiTheme="majorHAnsi" w:hAnsiTheme="majorHAnsi" w:cs="Calibri"/>
                <w:sz w:val="22"/>
                <w:szCs w:val="22"/>
              </w:rPr>
              <w:t>) sumy ubezpieczenia w przypadku wypłaty odszkodowania (nie dotyczy szkód całkowitych). (dotyczy ubezpieczenia autocasco)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412A4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DABFD56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94DF9" w:rsidRPr="000F3E9B" w14:paraId="32E9D7F0" w14:textId="77777777" w:rsidTr="00CD2D86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F137C3F" w14:textId="77777777" w:rsidR="00494DF9" w:rsidRPr="000F3E9B" w:rsidRDefault="00494DF9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99268B6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0C7D047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C8E1C8B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94DF9" w:rsidRPr="000F3E9B" w14:paraId="6BDDE19D" w14:textId="77777777" w:rsidTr="00CD2D86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500DEB0D" w14:textId="77777777" w:rsidR="00494DF9" w:rsidRPr="000F3E9B" w:rsidRDefault="00494DF9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A.3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40FF3BE5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421D11">
              <w:rPr>
                <w:rFonts w:asciiTheme="majorHAnsi" w:hAnsiTheme="majorHAnsi" w:cs="Calibri"/>
                <w:sz w:val="22"/>
                <w:szCs w:val="22"/>
              </w:rPr>
              <w:t>Gwarantowana suma ubezpieczenia przez cały okres ubezpieczenia dla pojazdów do lat 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9A8CB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9BD3D19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94DF9" w:rsidRPr="000F3E9B" w14:paraId="000058DC" w14:textId="77777777" w:rsidTr="00CD2D86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A2535DA" w14:textId="77777777" w:rsidR="00494DF9" w:rsidRPr="000F3E9B" w:rsidRDefault="00494DF9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08FC2BD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62E9EA1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5887BC1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94DF9" w:rsidRPr="000F3E9B" w14:paraId="511CDF76" w14:textId="77777777" w:rsidTr="00CD2D86">
        <w:trPr>
          <w:gridAfter w:val="1"/>
          <w:wAfter w:w="4" w:type="pct"/>
          <w:cantSplit/>
          <w:trHeight w:hRule="exact" w:val="1693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85D96D0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A.4</w:t>
            </w:r>
          </w:p>
        </w:tc>
        <w:tc>
          <w:tcPr>
            <w:tcW w:w="376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96F6775" w14:textId="207C4BB5" w:rsidR="00494DF9" w:rsidRPr="00421D11" w:rsidRDefault="007F0E9F" w:rsidP="00CD2D86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421D11">
              <w:rPr>
                <w:rFonts w:asciiTheme="majorHAnsi" w:hAnsiTheme="majorHAnsi" w:cs="Calibri"/>
                <w:sz w:val="22"/>
                <w:szCs w:val="22"/>
              </w:rPr>
              <w:t>Uznanie deklarowanych</w:t>
            </w:r>
            <w:r w:rsidR="00494DF9" w:rsidRPr="00421D11">
              <w:rPr>
                <w:rFonts w:asciiTheme="majorHAnsi" w:hAnsiTheme="majorHAnsi" w:cs="Calibri"/>
                <w:sz w:val="22"/>
                <w:szCs w:val="22"/>
              </w:rPr>
              <w:t xml:space="preserve"> przez Ubezpieczającego/Ubezpieczonego wartości pojazdów i przyjęcie ich jako obowiązujące sumy ubezpieczenia,  </w:t>
            </w:r>
          </w:p>
          <w:p w14:paraId="31E0B61E" w14:textId="77777777" w:rsidR="00494DF9" w:rsidRPr="00421D11" w:rsidRDefault="00494DF9" w:rsidP="00CD2D86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421D11">
              <w:rPr>
                <w:rFonts w:asciiTheme="majorHAnsi" w:hAnsiTheme="majorHAnsi" w:cs="Calibri"/>
                <w:sz w:val="22"/>
                <w:szCs w:val="22"/>
              </w:rPr>
              <w:t>w przypadku szkody całkowitej wysokość odszkodowania wypłacana w kwocie deklarowanej sumy ubezpieczenia dla danego pojazdu. (dotyczy ubezpieczenia autocasco).</w:t>
            </w: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4B762BC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538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A5384DC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94DF9" w:rsidRPr="000F3E9B" w14:paraId="04C7E398" w14:textId="77777777" w:rsidTr="00CD2D86">
        <w:trPr>
          <w:gridAfter w:val="1"/>
          <w:wAfter w:w="4" w:type="pct"/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BB58F27" w14:textId="77777777" w:rsidR="00494DF9" w:rsidRPr="000F3E9B" w:rsidRDefault="00494DF9" w:rsidP="00CD2D8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F41AA7A" w14:textId="77777777" w:rsidR="00494DF9" w:rsidRPr="00421D11" w:rsidRDefault="00494DF9" w:rsidP="00CD2D86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421D11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535E5F4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FC3C777" w14:textId="77777777" w:rsidR="00494DF9" w:rsidRPr="000F3E9B" w:rsidRDefault="00494DF9" w:rsidP="00CD2D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3772A244" w14:textId="77777777" w:rsidR="00494DF9" w:rsidRPr="000F3E9B" w:rsidRDefault="00494DF9" w:rsidP="00494DF9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0"/>
          <w:lang w:eastAsia="en-US"/>
        </w:rPr>
        <w:t xml:space="preserve"># - </w:t>
      </w:r>
      <w:r w:rsidRPr="000F3E9B">
        <w:rPr>
          <w:rFonts w:asciiTheme="majorHAnsi" w:hAnsiTheme="majorHAnsi" w:cs="Calibri"/>
          <w:b/>
          <w:sz w:val="22"/>
          <w:szCs w:val="20"/>
          <w:lang w:eastAsia="en-US"/>
        </w:rPr>
        <w:t>zaznacz wybór X</w:t>
      </w:r>
      <w:r w:rsidRPr="000F3E9B">
        <w:rPr>
          <w:rFonts w:asciiTheme="majorHAnsi" w:hAnsiTheme="majorHAnsi" w:cs="Calibri"/>
          <w:sz w:val="22"/>
          <w:szCs w:val="20"/>
          <w:lang w:eastAsia="en-US"/>
        </w:rPr>
        <w:t xml:space="preserve"> – w przypadku braku oznaczenia wyboru </w:t>
      </w:r>
      <w:r>
        <w:rPr>
          <w:rFonts w:asciiTheme="majorHAnsi" w:hAnsiTheme="majorHAnsi" w:cs="Calibri"/>
          <w:sz w:val="22"/>
          <w:szCs w:val="20"/>
          <w:lang w:eastAsia="en-US"/>
        </w:rPr>
        <w:t>Pełnomocnik Zamawiającego/</w:t>
      </w:r>
      <w:r w:rsidRPr="000F3E9B">
        <w:rPr>
          <w:rFonts w:asciiTheme="majorHAnsi" w:hAnsiTheme="majorHAnsi" w:cs="Calibri"/>
          <w:sz w:val="22"/>
          <w:szCs w:val="20"/>
          <w:lang w:eastAsia="en-US"/>
        </w:rPr>
        <w:t xml:space="preserve">Zamawiający przyjmuje brak akceptacji (i tym samym nie nalicza punktów).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 przypadku oznaczenia wyboru przez Wykonawcę równocześnie dwóch wierszy w ramach jednego warunku fakultatywnego to </w:t>
      </w:r>
      <w:r>
        <w:rPr>
          <w:rFonts w:asciiTheme="majorHAnsi" w:hAnsiTheme="majorHAnsi" w:cs="Calibri"/>
          <w:bCs/>
          <w:sz w:val="22"/>
          <w:szCs w:val="22"/>
        </w:rPr>
        <w:t>Pełnomocnik Zamawiającego/</w:t>
      </w:r>
      <w:r w:rsidRPr="000F3E9B">
        <w:rPr>
          <w:rFonts w:asciiTheme="majorHAnsi" w:hAnsiTheme="majorHAnsi" w:cs="Calibri"/>
          <w:bCs/>
          <w:sz w:val="22"/>
          <w:szCs w:val="22"/>
        </w:rPr>
        <w:t>Zamawiający przyjmuje brak akceptacji (i tym samym nie nalicza punktów).</w:t>
      </w:r>
    </w:p>
    <w:p w14:paraId="613F3593" w14:textId="77777777" w:rsidR="00E93A1D" w:rsidRPr="002F42BA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095E705F" w:rsidR="0081772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0710C4">
        <w:rPr>
          <w:rFonts w:asciiTheme="majorHAnsi" w:hAnsiTheme="majorHAnsi" w:cs="Calibri"/>
          <w:bCs/>
          <w:sz w:val="22"/>
          <w:szCs w:val="22"/>
        </w:rPr>
        <w:t xml:space="preserve">225 </w:t>
      </w:r>
      <w:r w:rsidRPr="002F42BA">
        <w:rPr>
          <w:rFonts w:asciiTheme="majorHAnsi" w:hAnsiTheme="majorHAnsi" w:cs="Calibri"/>
          <w:bCs/>
          <w:sz w:val="22"/>
          <w:szCs w:val="22"/>
        </w:rPr>
        <w:t>ustawy Prawo zamówień publicznych oświadczamy, że wybór przedmiotowej oferty**)</w:t>
      </w:r>
    </w:p>
    <w:p w14:paraId="392F4D57" w14:textId="77777777" w:rsidR="00721DA7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726F39E7" w:rsidR="00721DA7" w:rsidRPr="002F42BA" w:rsidRDefault="00721DA7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</w:t>
      </w:r>
      <w:proofErr w:type="spellStart"/>
      <w:r w:rsidR="003E290B">
        <w:rPr>
          <w:rFonts w:asciiTheme="majorHAnsi" w:hAnsiTheme="majorHAnsi"/>
          <w:sz w:val="22"/>
          <w:szCs w:val="22"/>
        </w:rPr>
        <w:t>t.j</w:t>
      </w:r>
      <w:proofErr w:type="spellEnd"/>
      <w:r w:rsidR="003E290B"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 w:rsidR="003E290B">
        <w:rPr>
          <w:rFonts w:asciiTheme="majorHAnsi" w:hAnsiTheme="majorHAnsi"/>
          <w:sz w:val="22"/>
          <w:szCs w:val="22"/>
        </w:rPr>
        <w:t xml:space="preserve">z </w:t>
      </w:r>
      <w:r w:rsidR="00730AF1" w:rsidRPr="002F42BA">
        <w:rPr>
          <w:rFonts w:asciiTheme="majorHAnsi" w:hAnsiTheme="majorHAnsi"/>
          <w:sz w:val="22"/>
          <w:szCs w:val="22"/>
        </w:rPr>
        <w:t>202</w:t>
      </w:r>
      <w:r w:rsidR="00730AF1">
        <w:rPr>
          <w:rFonts w:asciiTheme="majorHAnsi" w:hAnsiTheme="majorHAnsi"/>
          <w:sz w:val="22"/>
          <w:szCs w:val="22"/>
        </w:rPr>
        <w:t>4</w:t>
      </w:r>
      <w:r w:rsidR="00FA23A3" w:rsidRPr="002F42BA">
        <w:rPr>
          <w:rFonts w:asciiTheme="majorHAnsi" w:hAnsiTheme="majorHAnsi"/>
          <w:sz w:val="22"/>
          <w:szCs w:val="22"/>
        </w:rPr>
        <w:t>,</w:t>
      </w:r>
      <w:r w:rsidRPr="002F42BA">
        <w:rPr>
          <w:rFonts w:asciiTheme="majorHAnsi" w:hAnsiTheme="majorHAnsi"/>
          <w:sz w:val="22"/>
          <w:szCs w:val="22"/>
        </w:rPr>
        <w:t xml:space="preserve"> poz.</w:t>
      </w:r>
      <w:r w:rsidR="000710C4">
        <w:rPr>
          <w:rFonts w:asciiTheme="majorHAnsi" w:hAnsiTheme="majorHAnsi"/>
          <w:sz w:val="22"/>
          <w:szCs w:val="22"/>
        </w:rPr>
        <w:t xml:space="preserve"> </w:t>
      </w:r>
      <w:r w:rsidR="00730AF1">
        <w:rPr>
          <w:rFonts w:asciiTheme="majorHAnsi" w:hAnsiTheme="majorHAnsi"/>
          <w:sz w:val="22"/>
          <w:szCs w:val="22"/>
        </w:rPr>
        <w:t>361</w:t>
      </w:r>
      <w:r w:rsidR="00730AF1" w:rsidRPr="002F42BA">
        <w:rPr>
          <w:rFonts w:asciiTheme="majorHAnsi" w:hAnsiTheme="majorHAnsi"/>
          <w:sz w:val="22"/>
          <w:szCs w:val="22"/>
        </w:rPr>
        <w:t xml:space="preserve"> </w:t>
      </w:r>
      <w:r w:rsidRPr="002F42BA">
        <w:rPr>
          <w:rFonts w:asciiTheme="majorHAnsi" w:hAnsiTheme="majorHAnsi"/>
          <w:sz w:val="22"/>
          <w:szCs w:val="22"/>
        </w:rPr>
        <w:t>z</w:t>
      </w:r>
      <w:r w:rsidR="003E290B"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</w:t>
      </w:r>
      <w:proofErr w:type="gramStart"/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wskazać:  </w:t>
      </w:r>
      <w:r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</w:t>
      </w:r>
      <w:proofErr w:type="gramEnd"/>
      <w:r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1947AB45" w:rsidR="00E93A1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E5614C">
        <w:rPr>
          <w:rFonts w:asciiTheme="majorHAnsi" w:hAnsiTheme="majorHAnsi" w:cs="Calibri"/>
          <w:bCs/>
          <w:sz w:val="22"/>
          <w:szCs w:val="22"/>
        </w:rPr>
        <w:t>4</w:t>
      </w:r>
      <w:r w:rsidRPr="002F42BA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</w:t>
      </w:r>
      <w:proofErr w:type="gramStart"/>
      <w:r w:rsidRPr="002F42BA">
        <w:rPr>
          <w:rFonts w:asciiTheme="majorHAnsi" w:hAnsiTheme="majorHAnsi" w:cs="Calibri"/>
          <w:bCs/>
          <w:sz w:val="22"/>
          <w:szCs w:val="22"/>
        </w:rPr>
        <w:t xml:space="preserve">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</w:t>
      </w:r>
      <w:proofErr w:type="gramEnd"/>
      <w:r w:rsidRPr="002F42BA">
        <w:rPr>
          <w:rFonts w:asciiTheme="majorHAnsi" w:hAnsiTheme="majorHAnsi" w:cs="Calibri"/>
          <w:bCs/>
          <w:sz w:val="22"/>
          <w:szCs w:val="22"/>
        </w:rPr>
        <w:t xml:space="preserve"> ofertą i na warunkach określonych w SWZ, w miejscu i terminie wyznaczonym przez Zamawiającego.</w:t>
      </w:r>
    </w:p>
    <w:p w14:paraId="5C0E93FC" w14:textId="20FF218C" w:rsidR="00E93A1D" w:rsidRPr="002F42BA" w:rsidRDefault="00494DF9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</w:t>
      </w:r>
      <w:r w:rsidR="00E93A1D" w:rsidRPr="002F42BA">
        <w:rPr>
          <w:rFonts w:asciiTheme="majorHAnsi" w:hAnsiTheme="majorHAnsi" w:cs="Calibri"/>
          <w:bCs/>
          <w:sz w:val="22"/>
          <w:szCs w:val="22"/>
        </w:rPr>
        <w:t xml:space="preserve"> że: </w:t>
      </w:r>
    </w:p>
    <w:p w14:paraId="36500643" w14:textId="3A82EC15" w:rsidR="00E93A1D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02F015D7" w:rsidR="00E93A1D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E5614C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– o</w:t>
      </w:r>
      <w:r w:rsidRPr="002F42BA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1CBA95E" w14:textId="77777777" w:rsidR="004D0356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10C119E" w14:textId="549E8E73" w:rsidR="004D0356" w:rsidRPr="004D0356" w:rsidRDefault="004D0356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 SWZ – 90 dni od terminu składania ofert,</w:t>
      </w:r>
    </w:p>
    <w:p w14:paraId="18EF4152" w14:textId="36947394" w:rsidR="00E93A1D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07C36713" w:rsidR="00E93A1D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warunki</w:t>
      </w:r>
      <w:r w:rsidR="00791962">
        <w:rPr>
          <w:rFonts w:asciiTheme="majorHAnsi" w:hAnsiTheme="majorHAnsi" w:cs="Calibri"/>
          <w:bCs/>
          <w:sz w:val="22"/>
          <w:szCs w:val="22"/>
        </w:rPr>
        <w:t xml:space="preserve"> i terminy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płatności określone w SWZ,</w:t>
      </w:r>
    </w:p>
    <w:p w14:paraId="60E2F99A" w14:textId="369285DF" w:rsidR="00E93A1D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ceny/stawki za świadczone usługi w ramach opcji nie ulegną zmianie </w:t>
      </w:r>
      <w:proofErr w:type="gramStart"/>
      <w:r w:rsidRPr="002F42BA">
        <w:rPr>
          <w:rFonts w:asciiTheme="majorHAnsi" w:hAnsiTheme="majorHAnsi" w:cs="Calibri"/>
          <w:bCs/>
          <w:sz w:val="22"/>
          <w:szCs w:val="22"/>
        </w:rPr>
        <w:t xml:space="preserve">w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stosunku</w:t>
      </w:r>
      <w:proofErr w:type="gramEnd"/>
      <w:r w:rsidRPr="002F42BA">
        <w:rPr>
          <w:rFonts w:asciiTheme="majorHAnsi" w:hAnsiTheme="majorHAnsi" w:cs="Calibri"/>
          <w:bCs/>
          <w:sz w:val="22"/>
          <w:szCs w:val="22"/>
        </w:rPr>
        <w:t xml:space="preserve"> do określonych w ofercie cen/stawek dla „zamówienia podstawowego”,</w:t>
      </w:r>
    </w:p>
    <w:p w14:paraId="7E8E7FA1" w14:textId="2E2680CC" w:rsidR="00E93A1D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2F42BA" w:rsidRDefault="00E93A1D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6581DCFC" w:rsidR="00E93A1D" w:rsidRPr="002F42BA" w:rsidRDefault="00E93A1D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2F42BA">
        <w:rPr>
          <w:rFonts w:asciiTheme="majorHAnsi" w:hAnsiTheme="majorHAnsi" w:cs="Calibri"/>
          <w:sz w:val="22"/>
          <w:szCs w:val="22"/>
        </w:rPr>
        <w:t>__</w:t>
      </w:r>
      <w:r w:rsidRPr="002F42BA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2F42BA">
        <w:rPr>
          <w:rFonts w:asciiTheme="majorHAnsi" w:hAnsiTheme="majorHAnsi" w:cs="Calibri"/>
          <w:sz w:val="22"/>
          <w:szCs w:val="22"/>
        </w:rPr>
        <w:t>_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8235099" w14:textId="4C9BF9EE" w:rsidR="00791962" w:rsidRPr="00791962" w:rsidRDefault="00791962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bookmarkStart w:id="7" w:name="_Hlk103783051"/>
      <w:r w:rsidRPr="00791962">
        <w:rPr>
          <w:rFonts w:asciiTheme="majorHAnsi" w:hAnsiTheme="majorHAnsi" w:cs="Calibri"/>
          <w:bCs/>
          <w:sz w:val="22"/>
          <w:szCs w:val="22"/>
        </w:rPr>
        <w:t>Oświadczamy, że****):</w:t>
      </w:r>
    </w:p>
    <w:p w14:paraId="7DD7F0AB" w14:textId="77777777" w:rsidR="00791962" w:rsidRDefault="00791962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038D052" w14:textId="77777777" w:rsidR="00791962" w:rsidRPr="00D20E7C" w:rsidRDefault="00791962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E9CD1E5" w14:textId="77777777" w:rsidR="00791962" w:rsidRPr="00D20E7C" w:rsidRDefault="00791962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lastRenderedPageBreak/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12D44E9" w14:textId="77777777" w:rsidR="00791962" w:rsidRPr="00D20E7C" w:rsidRDefault="00791962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7"/>
    <w:p w14:paraId="5FB50458" w14:textId="77777777" w:rsidR="00E93A1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2F42BA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2F42BA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5C448C78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nie mogą być udostępnione, </w:t>
      </w:r>
      <w:r w:rsidR="00494DF9" w:rsidRPr="002F42BA">
        <w:rPr>
          <w:rFonts w:asciiTheme="majorHAnsi" w:hAnsiTheme="majorHAnsi" w:cs="Calibri"/>
          <w:bCs/>
          <w:sz w:val="22"/>
          <w:szCs w:val="22"/>
        </w:rPr>
        <w:t>gdyż są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zastrzeżone jako informacje stanowiące tajemnicę </w:t>
      </w:r>
      <w:proofErr w:type="gramStart"/>
      <w:r w:rsidRPr="002F42BA">
        <w:rPr>
          <w:rFonts w:asciiTheme="majorHAnsi" w:hAnsiTheme="majorHAnsi" w:cs="Calibri"/>
          <w:bCs/>
          <w:sz w:val="22"/>
          <w:szCs w:val="22"/>
        </w:rPr>
        <w:t>przedsiębiorstwa,  rozumieniu</w:t>
      </w:r>
      <w:proofErr w:type="gramEnd"/>
      <w:r w:rsidRPr="002F42BA">
        <w:rPr>
          <w:rFonts w:asciiTheme="majorHAnsi" w:hAnsiTheme="majorHAnsi" w:cs="Calibri"/>
          <w:bCs/>
          <w:sz w:val="22"/>
          <w:szCs w:val="22"/>
        </w:rPr>
        <w:t xml:space="preserve"> przepisów o zwalczaniu nieuczciwej konkurencji. W załączeniu przedkładamy uzasadnienie, że zastrzeżone informacje są tajemnicą przedsiębiorstwa.</w:t>
      </w:r>
    </w:p>
    <w:p w14:paraId="713DF134" w14:textId="71142283" w:rsidR="00E93A1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09229AAD" w14:textId="1627E236" w:rsidR="00230EFC" w:rsidRDefault="00230EFC">
      <w:pPr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30EFC">
        <w:rPr>
          <w:rFonts w:asciiTheme="majorHAnsi" w:hAnsiTheme="majorHAnsi" w:cs="Calibri"/>
          <w:bCs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230EFC">
        <w:rPr>
          <w:rFonts w:asciiTheme="majorHAnsi" w:hAnsiTheme="majorHAnsi" w:cs="Calibri"/>
          <w:bCs/>
          <w:sz w:val="22"/>
          <w:szCs w:val="22"/>
        </w:rPr>
        <w:t>ie</w:t>
      </w:r>
      <w:proofErr w:type="spellEnd"/>
      <w:r w:rsidRPr="00230EFC">
        <w:rPr>
          <w:rFonts w:asciiTheme="majorHAnsi" w:hAnsiTheme="majorHAnsi" w:cs="Calibri"/>
          <w:bCs/>
          <w:sz w:val="22"/>
          <w:szCs w:val="22"/>
        </w:rPr>
        <w:t xml:space="preserve"> z Krajowego Rejestru Sądowego lub z Centralnej Ewidencji i Informacji o Działalności Gospodarczej:</w:t>
      </w:r>
    </w:p>
    <w:p w14:paraId="0F9487E9" w14:textId="77777777" w:rsidR="00230EFC" w:rsidRPr="002F42BA" w:rsidRDefault="00230EFC" w:rsidP="00230EF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</w:t>
      </w:r>
    </w:p>
    <w:p w14:paraId="360677A9" w14:textId="77777777" w:rsidR="00270F14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2F42BA" w:rsidRDefault="00E93A1D">
      <w:pPr>
        <w:pStyle w:val="Akapitzlist"/>
        <w:numPr>
          <w:ilvl w:val="0"/>
          <w:numId w:val="95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2F42BA">
        <w:rPr>
          <w:rFonts w:asciiTheme="majorHAnsi" w:hAnsiTheme="majorHAnsi" w:cs="Calibri"/>
          <w:bCs/>
          <w:sz w:val="22"/>
          <w:szCs w:val="22"/>
        </w:rPr>
        <w:t>: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2D3427C5" w:rsidR="001B2954" w:rsidRPr="002F42BA" w:rsidRDefault="00E93A1D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</w:t>
      </w:r>
      <w:r w:rsidRPr="002F42BA">
        <w:rPr>
          <w:rFonts w:asciiTheme="majorHAnsi" w:hAnsiTheme="majorHAnsi" w:cs="Calibri"/>
          <w:sz w:val="22"/>
          <w:szCs w:val="22"/>
        </w:rPr>
        <w:t>___________________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4E800AD1" w14:textId="04D32B70" w:rsidR="001B2954" w:rsidRPr="002F42BA" w:rsidRDefault="00E93A1D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proofErr w:type="gramStart"/>
      <w:r w:rsidRPr="002F42BA">
        <w:rPr>
          <w:rFonts w:asciiTheme="majorHAnsi" w:hAnsiTheme="majorHAnsi" w:cs="Calibri"/>
          <w:sz w:val="22"/>
          <w:szCs w:val="22"/>
        </w:rPr>
        <w:t>nr  telefonu</w:t>
      </w:r>
      <w:proofErr w:type="gramEnd"/>
      <w:r w:rsidRPr="002F42BA">
        <w:rPr>
          <w:rFonts w:asciiTheme="majorHAnsi" w:hAnsiTheme="majorHAnsi" w:cs="Calibri"/>
          <w:sz w:val="22"/>
          <w:szCs w:val="22"/>
        </w:rPr>
        <w:t>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</w:t>
      </w:r>
      <w:r w:rsidR="001B2954" w:rsidRPr="002F42BA">
        <w:rPr>
          <w:rFonts w:asciiTheme="majorHAnsi" w:hAnsiTheme="majorHAnsi" w:cs="Calibri"/>
          <w:sz w:val="22"/>
          <w:szCs w:val="22"/>
        </w:rPr>
        <w:t>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53E20F50" w14:textId="7576F234" w:rsidR="006C3C78" w:rsidRPr="002F42BA" w:rsidRDefault="00E93A1D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___ </w:t>
      </w:r>
    </w:p>
    <w:p w14:paraId="0725E595" w14:textId="77777777" w:rsidR="00E93A1D" w:rsidRPr="002F42BA" w:rsidRDefault="00E93A1D">
      <w:pPr>
        <w:pStyle w:val="Akapitzlist"/>
        <w:numPr>
          <w:ilvl w:val="0"/>
          <w:numId w:val="95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2F42BA" w:rsidRDefault="00E93A1D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2F42BA" w:rsidRDefault="00E93A1D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2F42BA" w:rsidRDefault="00E93A1D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2E42FC0C" w14:textId="562BBCAF" w:rsidR="00AA668A" w:rsidRPr="00AA668A" w:rsidRDefault="00AA668A">
      <w:pPr>
        <w:pStyle w:val="Akapitzlist"/>
        <w:numPr>
          <w:ilvl w:val="0"/>
          <w:numId w:val="95"/>
        </w:numPr>
        <w:suppressAutoHyphens/>
        <w:spacing w:line="276" w:lineRule="auto"/>
        <w:contextualSpacing/>
        <w:jc w:val="both"/>
        <w:rPr>
          <w:rFonts w:asciiTheme="majorHAnsi" w:hAnsiTheme="majorHAnsi" w:cs="Calibri"/>
          <w:bCs/>
          <w:sz w:val="22"/>
          <w:szCs w:val="22"/>
        </w:rPr>
      </w:pPr>
      <w:r w:rsidRPr="00AA668A">
        <w:rPr>
          <w:rFonts w:asciiTheme="majorHAnsi" w:hAnsiTheme="majorHAnsi" w:cs="Calibri"/>
          <w:bCs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ACC1520" w:rsidR="00E93A1D" w:rsidRPr="002F42BA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2F42BA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75DB6386" w14:textId="77777777" w:rsidR="00A26C10" w:rsidRPr="002F42BA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ą ofertę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2F42BA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2F42BA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</w:t>
      </w:r>
      <w:proofErr w:type="gramStart"/>
      <w:r w:rsidRPr="002F42BA">
        <w:rPr>
          <w:rFonts w:asciiTheme="majorHAnsi" w:hAnsiTheme="majorHAnsi" w:cs="Calibri"/>
          <w:sz w:val="20"/>
          <w:szCs w:val="22"/>
        </w:rPr>
        <w:t xml:space="preserve">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</w:t>
      </w:r>
      <w:proofErr w:type="gramEnd"/>
      <w:r w:rsidRPr="002F42BA">
        <w:rPr>
          <w:rFonts w:asciiTheme="majorHAnsi" w:hAnsiTheme="majorHAnsi" w:cs="Calibri"/>
          <w:sz w:val="20"/>
          <w:szCs w:val="22"/>
        </w:rPr>
        <w:t xml:space="preserve"> do dwóch miejsc po przecinku,</w:t>
      </w:r>
    </w:p>
    <w:p w14:paraId="70235A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2"/>
        </w:rPr>
        <w:t>niepotrzebne skreślić</w:t>
      </w:r>
      <w:r w:rsidRPr="002F42BA">
        <w:rPr>
          <w:rFonts w:asciiTheme="majorHAnsi" w:hAnsiTheme="majorHAnsi" w:cs="Calibri"/>
          <w:sz w:val="20"/>
          <w:szCs w:val="22"/>
        </w:rPr>
        <w:tab/>
      </w:r>
    </w:p>
    <w:p w14:paraId="4B1FC9CA" w14:textId="77777777" w:rsidR="00900685" w:rsidRPr="000F3E9B" w:rsidRDefault="00900685" w:rsidP="00900685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lastRenderedPageBreak/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</w:t>
      </w:r>
      <w:proofErr w:type="gramStart"/>
      <w:r w:rsidRPr="000F3E9B">
        <w:rPr>
          <w:rFonts w:asciiTheme="majorHAnsi" w:hAnsiTheme="majorHAnsi" w:cs="Calibri"/>
          <w:sz w:val="20"/>
          <w:szCs w:val="20"/>
        </w:rPr>
        <w:t>nie wykreślenia</w:t>
      </w:r>
      <w:proofErr w:type="gramEnd"/>
      <w:r w:rsidRPr="000F3E9B">
        <w:rPr>
          <w:rFonts w:asciiTheme="majorHAnsi" w:hAnsiTheme="majorHAnsi" w:cs="Calibri"/>
          <w:sz w:val="20"/>
          <w:szCs w:val="20"/>
        </w:rPr>
        <w:t xml:space="preserve">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72AB6730" w14:textId="77777777" w:rsidR="00791962" w:rsidRPr="002F42BA" w:rsidRDefault="00791962" w:rsidP="0079196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</w:t>
      </w:r>
      <w:proofErr w:type="gramStart"/>
      <w:r w:rsidRPr="002F42BA">
        <w:rPr>
          <w:rFonts w:asciiTheme="majorHAnsi" w:hAnsiTheme="majorHAnsi" w:cs="Calibri"/>
          <w:sz w:val="20"/>
          <w:szCs w:val="20"/>
        </w:rPr>
        <w:t>w  przypadku</w:t>
      </w:r>
      <w:proofErr w:type="gramEnd"/>
      <w:r w:rsidRPr="002F42BA">
        <w:rPr>
          <w:rFonts w:asciiTheme="majorHAnsi" w:hAnsiTheme="majorHAnsi" w:cs="Calibri"/>
          <w:sz w:val="20"/>
          <w:szCs w:val="20"/>
        </w:rPr>
        <w:t xml:space="preserve"> nie skreślenia pozycji – Zamawiający uzna, że Wykonawca nie jest mikroprzedsiębiorstwem bądź małym lub średnim przedsiębiorstwem.</w:t>
      </w:r>
    </w:p>
    <w:p w14:paraId="34A2827E" w14:textId="77777777" w:rsidR="00791962" w:rsidRPr="00D20E7C" w:rsidRDefault="00791962" w:rsidP="0079196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</w:t>
      </w:r>
      <w:proofErr w:type="gramStart"/>
      <w:r w:rsidRPr="00D20E7C">
        <w:rPr>
          <w:rFonts w:asciiTheme="majorHAnsi" w:hAnsiTheme="majorHAnsi" w:cs="Calibri"/>
          <w:sz w:val="20"/>
          <w:szCs w:val="20"/>
        </w:rPr>
        <w:t>20.5.2003</w:t>
      </w:r>
      <w:proofErr w:type="gramEnd"/>
      <w:r w:rsidRPr="00D20E7C">
        <w:rPr>
          <w:rFonts w:asciiTheme="majorHAnsi" w:hAnsiTheme="majorHAnsi" w:cs="Calibri"/>
          <w:sz w:val="20"/>
          <w:szCs w:val="20"/>
        </w:rPr>
        <w:t xml:space="preserve">, s. 36). Te informacje są wymagane wyłącznie do celów statystycznych. </w:t>
      </w:r>
    </w:p>
    <w:p w14:paraId="5974DE89" w14:textId="77777777" w:rsidR="00791962" w:rsidRPr="00D20E7C" w:rsidRDefault="00791962" w:rsidP="0079196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738A0189" w14:textId="77777777" w:rsidR="00791962" w:rsidRPr="00D20E7C" w:rsidRDefault="00791962" w:rsidP="0079196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069E7D3" w14:textId="77777777" w:rsidR="00791962" w:rsidRPr="00D20E7C" w:rsidRDefault="00791962" w:rsidP="0079196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272E84" w14:textId="66FD55E9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</w:t>
      </w:r>
      <w:proofErr w:type="gramStart"/>
      <w:r w:rsidRPr="002F42BA">
        <w:rPr>
          <w:rFonts w:asciiTheme="majorHAnsi" w:hAnsiTheme="majorHAnsi" w:cs="Calibri"/>
          <w:sz w:val="20"/>
          <w:szCs w:val="20"/>
        </w:rPr>
        <w:t xml:space="preserve">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sprawie</w:t>
      </w:r>
      <w:proofErr w:type="gramEnd"/>
      <w:r w:rsidRPr="002F42BA">
        <w:rPr>
          <w:rFonts w:asciiTheme="majorHAnsi" w:hAnsiTheme="majorHAnsi" w:cs="Calibri"/>
          <w:sz w:val="20"/>
          <w:szCs w:val="20"/>
        </w:rPr>
        <w:t xml:space="preserve"> ochrony osób fizycznych w związku z przetwarzaniem danych osobowych i w sprawie swobodnego przepływu takich danych oraz uchylenia dyrektywy 95/46/WE (ogólne rozporządzenie o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ochronie</w:t>
      </w:r>
      <w:r w:rsidRPr="002F42BA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2F42BA">
        <w:rPr>
          <w:rFonts w:asciiTheme="majorHAnsi" w:hAnsiTheme="majorHAnsi" w:cs="Calibri"/>
        </w:rPr>
        <w:t xml:space="preserve"> </w:t>
      </w:r>
      <w:r w:rsidR="00096FE1" w:rsidRPr="002F42BA">
        <w:rPr>
          <w:rFonts w:asciiTheme="majorHAnsi" w:hAnsiTheme="majorHAnsi" w:cs="Calibri"/>
          <w:sz w:val="20"/>
          <w:szCs w:val="22"/>
        </w:rPr>
        <w:t>Jeżeli W</w:t>
      </w:r>
      <w:r w:rsidRPr="002F42BA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2F42BA">
        <w:rPr>
          <w:rFonts w:asciiTheme="majorHAnsi" w:hAnsiTheme="majorHAnsi" w:cs="Calibri"/>
          <w:sz w:val="20"/>
          <w:szCs w:val="22"/>
        </w:rPr>
        <w:t>st. 4 lub art. 14 ust. 5 RODO, W</w:t>
      </w:r>
      <w:r w:rsidRPr="002F42BA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6"/>
    <w:p w14:paraId="5DE69037" w14:textId="77777777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2F42BA" w:rsidSect="00770D0C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bookmarkEnd w:id="1"/>
    <w:p w14:paraId="1A80E062" w14:textId="0B040920" w:rsidR="00645119" w:rsidRPr="002F42BA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2F42BA">
        <w:rPr>
          <w:rFonts w:asciiTheme="majorHAnsi" w:hAnsiTheme="majorHAnsi"/>
          <w:iCs/>
          <w:color w:val="002060"/>
        </w:rPr>
        <w:t xml:space="preserve">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- </w:t>
      </w:r>
      <w:r w:rsidR="00230EFC">
        <w:rPr>
          <w:rFonts w:asciiTheme="majorHAnsi" w:hAnsiTheme="majorHAnsi"/>
          <w:b/>
          <w:iCs/>
          <w:color w:val="002060"/>
          <w:sz w:val="22"/>
          <w:szCs w:val="22"/>
        </w:rPr>
        <w:t>JEDZ</w:t>
      </w:r>
    </w:p>
    <w:p w14:paraId="08735D07" w14:textId="77777777" w:rsidR="00A62FC9" w:rsidRPr="00EC3B3D" w:rsidRDefault="00A62FC9" w:rsidP="00A62FC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CC483EC" w14:textId="77777777" w:rsidR="00A62FC9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207A4EA" w14:textId="77777777" w:rsidR="00984643" w:rsidRPr="0077264B" w:rsidRDefault="00984643" w:rsidP="00984643">
      <w:pPr>
        <w:spacing w:before="120" w:after="120"/>
        <w:jc w:val="center"/>
        <w:rPr>
          <w:rFonts w:ascii="Arial" w:eastAsia="Calibri" w:hAnsi="Arial" w:cs="Arial"/>
          <w:b/>
          <w:color w:val="FF0000"/>
          <w:szCs w:val="22"/>
          <w:u w:val="single"/>
          <w:lang w:eastAsia="en-GB"/>
        </w:rPr>
      </w:pPr>
      <w:r>
        <w:rPr>
          <w:rFonts w:ascii="Arial" w:eastAsia="Calibri" w:hAnsi="Arial" w:cs="Arial"/>
          <w:b/>
          <w:color w:val="FF0000"/>
          <w:szCs w:val="22"/>
          <w:u w:val="single"/>
          <w:lang w:eastAsia="en-GB"/>
        </w:rPr>
        <w:t xml:space="preserve">ZALECA SIĘ, ABY </w:t>
      </w:r>
      <w:r w:rsidRPr="0077264B">
        <w:rPr>
          <w:rFonts w:ascii="Arial" w:eastAsia="Calibri" w:hAnsi="Arial" w:cs="Arial"/>
          <w:b/>
          <w:color w:val="FF0000"/>
          <w:szCs w:val="22"/>
          <w:u w:val="single"/>
          <w:lang w:eastAsia="en-GB"/>
        </w:rPr>
        <w:t>PÓL W KOLORZE POMARAŃCZOWYM NIE WYPEŁNIAĆ</w:t>
      </w:r>
    </w:p>
    <w:p w14:paraId="29E785E0" w14:textId="77777777" w:rsidR="00984643" w:rsidRPr="00984643" w:rsidRDefault="00984643" w:rsidP="00984643">
      <w:pPr>
        <w:rPr>
          <w:lang w:eastAsia="en-GB"/>
        </w:rPr>
      </w:pPr>
    </w:p>
    <w:p w14:paraId="464030E9" w14:textId="77777777" w:rsidR="00494DF9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</w:p>
    <w:p w14:paraId="2A05DF49" w14:textId="06D8CD14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E53B23C" w14:textId="3127780B" w:rsidR="00A62FC9" w:rsidRPr="00781DE2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81DE2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781DE2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781DE2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781DE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A18F5" w:rsidRPr="000A18F5">
        <w:rPr>
          <w:rFonts w:ascii="Arial" w:hAnsi="Arial" w:cs="Arial"/>
          <w:b/>
          <w:sz w:val="20"/>
          <w:szCs w:val="20"/>
          <w:lang w:val="en-US"/>
        </w:rPr>
        <w:t>102/2024</w:t>
      </w:r>
      <w:r w:rsidRPr="000A18F5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0A18F5">
        <w:rPr>
          <w:rFonts w:ascii="Arial" w:hAnsi="Arial" w:cs="Arial"/>
          <w:b/>
          <w:sz w:val="20"/>
          <w:szCs w:val="20"/>
          <w:lang w:val="en-US"/>
        </w:rPr>
        <w:t>28.05.2024</w:t>
      </w:r>
      <w:r w:rsidRPr="000A18F5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F03F3D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F03F3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03F3D" w:rsidRPr="00F03F3D">
        <w:rPr>
          <w:rFonts w:ascii="Arial" w:hAnsi="Arial" w:cs="Arial"/>
          <w:b/>
          <w:sz w:val="20"/>
          <w:szCs w:val="20"/>
          <w:lang w:val="en-US"/>
        </w:rPr>
        <w:t>https://ted.europa.eu/</w:t>
      </w:r>
      <w:r w:rsidRPr="00781DE2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BE982E9" w14:textId="11778F68" w:rsidR="00A62FC9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</w:t>
      </w:r>
      <w:r w:rsidRPr="000A18F5">
        <w:rPr>
          <w:rFonts w:ascii="Arial" w:hAnsi="Arial" w:cs="Arial"/>
          <w:b/>
          <w:sz w:val="20"/>
          <w:szCs w:val="20"/>
        </w:rPr>
        <w:t xml:space="preserve">: </w:t>
      </w:r>
      <w:r w:rsidR="000A18F5" w:rsidRPr="000A18F5">
        <w:rPr>
          <w:rFonts w:ascii="Arial" w:hAnsi="Arial" w:cs="Arial"/>
          <w:b/>
          <w:sz w:val="20"/>
          <w:szCs w:val="20"/>
        </w:rPr>
        <w:t>312876</w:t>
      </w:r>
      <w:r w:rsidR="000A18F5">
        <w:rPr>
          <w:rFonts w:ascii="Arial" w:hAnsi="Arial" w:cs="Arial"/>
          <w:b/>
          <w:sz w:val="20"/>
          <w:szCs w:val="20"/>
        </w:rPr>
        <w:t>-2024</w:t>
      </w:r>
    </w:p>
    <w:p w14:paraId="64069843" w14:textId="77777777" w:rsidR="00494DF9" w:rsidRPr="00682DD7" w:rsidRDefault="00494DF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</w:p>
    <w:p w14:paraId="546E6F3B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BAE071F" w14:textId="06CE80BC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r w:rsidR="00494DF9" w:rsidRPr="00682DD7">
        <w:rPr>
          <w:rFonts w:ascii="Arial" w:hAnsi="Arial" w:cs="Arial"/>
          <w:b/>
          <w:w w:val="0"/>
          <w:sz w:val="20"/>
          <w:szCs w:val="20"/>
        </w:rPr>
        <w:t>warunkiem,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6EEFE8AB" w14:textId="77777777" w:rsidTr="002D2964">
        <w:trPr>
          <w:trHeight w:val="349"/>
        </w:trPr>
        <w:tc>
          <w:tcPr>
            <w:tcW w:w="4644" w:type="dxa"/>
            <w:shd w:val="clear" w:color="auto" w:fill="auto"/>
          </w:tcPr>
          <w:p w14:paraId="4E53FE30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074B4DAF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8BFB8D3" w14:textId="77777777" w:rsidTr="002D2964">
        <w:trPr>
          <w:trHeight w:val="349"/>
        </w:trPr>
        <w:tc>
          <w:tcPr>
            <w:tcW w:w="4644" w:type="dxa"/>
            <w:shd w:val="clear" w:color="auto" w:fill="auto"/>
          </w:tcPr>
          <w:p w14:paraId="04BDEDD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55B4055" w14:textId="466EA184" w:rsidR="00A62FC9" w:rsidRPr="00682DD7" w:rsidRDefault="00494DF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494DF9">
              <w:rPr>
                <w:rFonts w:ascii="Arial" w:hAnsi="Arial" w:cs="Arial"/>
                <w:sz w:val="20"/>
                <w:szCs w:val="20"/>
              </w:rPr>
              <w:t>Zachodniopomorski Uniwersytet Technologiczny w Szczecinie</w:t>
            </w:r>
          </w:p>
        </w:tc>
      </w:tr>
      <w:tr w:rsidR="00A62FC9" w:rsidRPr="00682DD7" w14:paraId="27632C4B" w14:textId="77777777" w:rsidTr="002D2964">
        <w:trPr>
          <w:trHeight w:val="485"/>
        </w:trPr>
        <w:tc>
          <w:tcPr>
            <w:tcW w:w="4644" w:type="dxa"/>
            <w:shd w:val="clear" w:color="auto" w:fill="auto"/>
          </w:tcPr>
          <w:p w14:paraId="0E22361F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182F0F8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62FC9" w:rsidRPr="00682DD7" w14:paraId="4D450296" w14:textId="77777777" w:rsidTr="002D2964">
        <w:trPr>
          <w:trHeight w:val="484"/>
        </w:trPr>
        <w:tc>
          <w:tcPr>
            <w:tcW w:w="4644" w:type="dxa"/>
            <w:shd w:val="clear" w:color="auto" w:fill="auto"/>
          </w:tcPr>
          <w:p w14:paraId="22A6F6B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4C45527" w14:textId="77777777" w:rsidR="00494DF9" w:rsidRPr="00494DF9" w:rsidRDefault="00494DF9" w:rsidP="00494DF9">
            <w:pPr>
              <w:rPr>
                <w:rFonts w:ascii="Arial" w:hAnsi="Arial" w:cs="Arial"/>
                <w:sz w:val="20"/>
                <w:szCs w:val="20"/>
              </w:rPr>
            </w:pPr>
            <w:r w:rsidRPr="00494DF9">
              <w:rPr>
                <w:rFonts w:ascii="Arial" w:hAnsi="Arial" w:cs="Arial"/>
                <w:sz w:val="20"/>
                <w:szCs w:val="20"/>
              </w:rPr>
              <w:t xml:space="preserve">Kompleksowe ubezpieczenie mienia i odpowiedzialności cywilnej </w:t>
            </w:r>
          </w:p>
          <w:p w14:paraId="6B039627" w14:textId="77777777" w:rsidR="00494DF9" w:rsidRPr="00494DF9" w:rsidRDefault="00494DF9" w:rsidP="00494DF9">
            <w:pPr>
              <w:rPr>
                <w:rFonts w:ascii="Arial" w:hAnsi="Arial" w:cs="Arial"/>
                <w:sz w:val="20"/>
                <w:szCs w:val="20"/>
              </w:rPr>
            </w:pPr>
            <w:r w:rsidRPr="00494DF9">
              <w:rPr>
                <w:rFonts w:ascii="Arial" w:hAnsi="Arial" w:cs="Arial"/>
                <w:sz w:val="20"/>
                <w:szCs w:val="20"/>
              </w:rPr>
              <w:t xml:space="preserve">oraz ubezpieczenia pojazdów </w:t>
            </w:r>
          </w:p>
          <w:p w14:paraId="7A5295AD" w14:textId="03A43FF9" w:rsidR="00A62FC9" w:rsidRPr="00682DD7" w:rsidRDefault="00494DF9" w:rsidP="00494DF9">
            <w:pPr>
              <w:rPr>
                <w:rFonts w:ascii="Arial" w:hAnsi="Arial" w:cs="Arial"/>
                <w:sz w:val="20"/>
                <w:szCs w:val="20"/>
              </w:rPr>
            </w:pPr>
            <w:r w:rsidRPr="00494DF9">
              <w:rPr>
                <w:rFonts w:ascii="Arial" w:hAnsi="Arial" w:cs="Arial"/>
                <w:sz w:val="20"/>
                <w:szCs w:val="20"/>
              </w:rPr>
              <w:t>Zachodniopomorskiego Uniwersytetu Technologicznego w Szczecinie</w:t>
            </w:r>
          </w:p>
        </w:tc>
      </w:tr>
      <w:tr w:rsidR="00A62FC9" w:rsidRPr="00682DD7" w14:paraId="60288EC3" w14:textId="77777777" w:rsidTr="002D2964">
        <w:trPr>
          <w:trHeight w:val="484"/>
        </w:trPr>
        <w:tc>
          <w:tcPr>
            <w:tcW w:w="4644" w:type="dxa"/>
            <w:shd w:val="clear" w:color="auto" w:fill="auto"/>
          </w:tcPr>
          <w:p w14:paraId="6B810E5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DD634F" w14:textId="77777777" w:rsidR="00494DF9" w:rsidRDefault="00494DF9" w:rsidP="002D29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FA48D" w14:textId="199F49C2" w:rsidR="00A62FC9" w:rsidRPr="00682DD7" w:rsidRDefault="00494DF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494DF9">
              <w:rPr>
                <w:rFonts w:ascii="Arial" w:hAnsi="Arial" w:cs="Arial"/>
                <w:sz w:val="20"/>
                <w:szCs w:val="20"/>
              </w:rPr>
              <w:t>22.24.</w:t>
            </w:r>
            <w:proofErr w:type="gramStart"/>
            <w:r w:rsidRPr="00494DF9">
              <w:rPr>
                <w:rFonts w:ascii="Arial" w:hAnsi="Arial" w:cs="Arial"/>
                <w:sz w:val="20"/>
                <w:szCs w:val="20"/>
              </w:rPr>
              <w:t>P.DUJSP</w:t>
            </w:r>
            <w:proofErr w:type="gramEnd"/>
          </w:p>
        </w:tc>
      </w:tr>
    </w:tbl>
    <w:p w14:paraId="0EF9AB01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B2208E0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Część II: Informacje dotyczące </w:t>
      </w: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ykonawcy</w:t>
      </w:r>
    </w:p>
    <w:p w14:paraId="03BB461B" w14:textId="49C459B4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2A89F" wp14:editId="5C9135A8">
                <wp:simplePos x="0" y="0"/>
                <wp:positionH relativeFrom="column">
                  <wp:posOffset>-84455</wp:posOffset>
                </wp:positionH>
                <wp:positionV relativeFrom="paragraph">
                  <wp:posOffset>4201160</wp:posOffset>
                </wp:positionV>
                <wp:extent cx="5890260" cy="2042160"/>
                <wp:effectExtent l="5715" t="9525" r="9525" b="571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2042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30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6.65pt;margin-top:330.8pt;width:463.8pt;height:1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"/>
            </w:pict>
          </mc:Fallback>
        </mc:AlternateContent>
      </w: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B030031" w14:textId="77777777" w:rsidTr="002D2964">
        <w:tc>
          <w:tcPr>
            <w:tcW w:w="4644" w:type="dxa"/>
            <w:shd w:val="clear" w:color="auto" w:fill="auto"/>
          </w:tcPr>
          <w:p w14:paraId="427D2D49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73F1B3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291E7D97" w14:textId="77777777" w:rsidTr="002D2964">
        <w:tc>
          <w:tcPr>
            <w:tcW w:w="4644" w:type="dxa"/>
            <w:shd w:val="clear" w:color="auto" w:fill="auto"/>
          </w:tcPr>
          <w:p w14:paraId="2D2B2607" w14:textId="77777777" w:rsidR="00A62FC9" w:rsidRPr="00682DD7" w:rsidRDefault="00A62FC9" w:rsidP="002D296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14:paraId="6B5EA64B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62FC9" w:rsidRPr="00682DD7" w14:paraId="1390D785" w14:textId="77777777" w:rsidTr="002D2964">
        <w:trPr>
          <w:trHeight w:val="1372"/>
        </w:trPr>
        <w:tc>
          <w:tcPr>
            <w:tcW w:w="4644" w:type="dxa"/>
            <w:shd w:val="clear" w:color="auto" w:fill="auto"/>
          </w:tcPr>
          <w:p w14:paraId="11C4C48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4B42B23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EE7AB1D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89C69B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62FC9" w:rsidRPr="00682DD7" w14:paraId="72E1C8FE" w14:textId="77777777" w:rsidTr="002D2964">
        <w:tc>
          <w:tcPr>
            <w:tcW w:w="4644" w:type="dxa"/>
            <w:shd w:val="clear" w:color="auto" w:fill="auto"/>
          </w:tcPr>
          <w:p w14:paraId="36A8BFB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2CFA46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3760A0DD" w14:textId="77777777" w:rsidTr="002D2964">
        <w:trPr>
          <w:trHeight w:val="2002"/>
        </w:trPr>
        <w:tc>
          <w:tcPr>
            <w:tcW w:w="4644" w:type="dxa"/>
            <w:shd w:val="clear" w:color="auto" w:fill="auto"/>
          </w:tcPr>
          <w:p w14:paraId="5AE8BB79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6D03D3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A387A96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3C3AA86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471D54F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1110A4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FB82E5B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7D73D8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3976DCDF" w14:textId="77777777" w:rsidTr="002D2964">
        <w:tc>
          <w:tcPr>
            <w:tcW w:w="4644" w:type="dxa"/>
            <w:shd w:val="clear" w:color="auto" w:fill="auto"/>
          </w:tcPr>
          <w:p w14:paraId="11080DF0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D0B66E2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144A93F" w14:textId="77777777" w:rsidTr="002D2964">
        <w:tc>
          <w:tcPr>
            <w:tcW w:w="4644" w:type="dxa"/>
            <w:shd w:val="clear" w:color="auto" w:fill="auto"/>
          </w:tcPr>
          <w:p w14:paraId="200418B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355682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12A91EF4" w14:textId="77777777" w:rsidTr="00984643">
        <w:tc>
          <w:tcPr>
            <w:tcW w:w="4644" w:type="dxa"/>
            <w:shd w:val="clear" w:color="auto" w:fill="F79646" w:themeFill="accent6"/>
          </w:tcPr>
          <w:p w14:paraId="121D9E92" w14:textId="28663827" w:rsidR="00A62FC9" w:rsidRPr="00984643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984643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</w:t>
            </w:r>
            <w:proofErr w:type="gramEnd"/>
            <w:r w:rsidRPr="0098464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gdy zamówienie jest zastrzeżone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98464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4643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98464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4643">
              <w:rPr>
                <w:rFonts w:ascii="Arial" w:hAnsi="Arial" w:cs="Arial"/>
                <w:sz w:val="20"/>
                <w:szCs w:val="20"/>
              </w:rPr>
              <w:t>?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8464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4643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F79646" w:themeFill="accent6"/>
          </w:tcPr>
          <w:p w14:paraId="155901DC" w14:textId="77777777" w:rsidR="00A62FC9" w:rsidRPr="002D2964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proofErr w:type="gram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A62FC9" w:rsidRPr="00682DD7" w14:paraId="56D662C6" w14:textId="77777777" w:rsidTr="002D2964">
        <w:tc>
          <w:tcPr>
            <w:tcW w:w="4644" w:type="dxa"/>
            <w:shd w:val="clear" w:color="auto" w:fill="auto"/>
          </w:tcPr>
          <w:p w14:paraId="7D153BCC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596AF0C" w14:textId="77777777" w:rsidR="00A62FC9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  <w:p w14:paraId="45EB0205" w14:textId="77777777" w:rsidR="00984643" w:rsidRDefault="00984643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2A3F40D" w14:textId="1C20DB1D" w:rsidR="00984643" w:rsidRPr="00984643" w:rsidRDefault="00984643" w:rsidP="002D2964">
            <w:pPr>
              <w:pStyle w:val="Text1"/>
              <w:ind w:left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75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DOTYCZY PODMIOTÓW ZAGRANICZNYCH</w:t>
            </w:r>
          </w:p>
        </w:tc>
      </w:tr>
      <w:tr w:rsidR="00A62FC9" w:rsidRPr="00682DD7" w14:paraId="11A066BD" w14:textId="77777777" w:rsidTr="002D2964">
        <w:tc>
          <w:tcPr>
            <w:tcW w:w="4644" w:type="dxa"/>
            <w:shd w:val="clear" w:color="auto" w:fill="auto"/>
          </w:tcPr>
          <w:p w14:paraId="79982DC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21220E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14:paraId="3824492E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18383C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3323D6C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427613" w14:textId="77777777" w:rsidR="00A62FC9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296B3A18" w14:textId="72B892C3" w:rsidR="00984643" w:rsidRPr="00682DD7" w:rsidRDefault="00984643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75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DOTYCZY PODMIOTÓW ZAGRANICZNYCH</w:t>
            </w:r>
          </w:p>
        </w:tc>
      </w:tr>
      <w:tr w:rsidR="00A62FC9" w:rsidRPr="00682DD7" w14:paraId="6B17D9B1" w14:textId="77777777" w:rsidTr="002D2964">
        <w:tc>
          <w:tcPr>
            <w:tcW w:w="4644" w:type="dxa"/>
            <w:shd w:val="clear" w:color="auto" w:fill="auto"/>
          </w:tcPr>
          <w:p w14:paraId="51922718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EF293A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24CC2064" w14:textId="77777777" w:rsidTr="002D2964">
        <w:tc>
          <w:tcPr>
            <w:tcW w:w="4644" w:type="dxa"/>
            <w:shd w:val="clear" w:color="auto" w:fill="auto"/>
          </w:tcPr>
          <w:p w14:paraId="0D073BBD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8B6C7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0AAE85C4" w14:textId="77777777" w:rsidTr="00A62FC9">
        <w:tc>
          <w:tcPr>
            <w:tcW w:w="9289" w:type="dxa"/>
            <w:gridSpan w:val="2"/>
            <w:shd w:val="clear" w:color="auto" w:fill="C6D9F1" w:themeFill="text2" w:themeFillTint="33"/>
          </w:tcPr>
          <w:p w14:paraId="4603610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62FC9" w:rsidRPr="00682DD7" w14:paraId="4365D6BF" w14:textId="77777777" w:rsidTr="002D2964">
        <w:tc>
          <w:tcPr>
            <w:tcW w:w="4644" w:type="dxa"/>
            <w:shd w:val="clear" w:color="auto" w:fill="auto"/>
          </w:tcPr>
          <w:p w14:paraId="644E6E77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FF0C94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62FC9" w:rsidRPr="00682DD7" w14:paraId="72EBA79E" w14:textId="77777777" w:rsidTr="002D2964">
        <w:tc>
          <w:tcPr>
            <w:tcW w:w="4644" w:type="dxa"/>
            <w:shd w:val="clear" w:color="auto" w:fill="auto"/>
          </w:tcPr>
          <w:p w14:paraId="34EC3B3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5A7D6E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534679D" w14:textId="77777777" w:rsidTr="002D2964">
        <w:tc>
          <w:tcPr>
            <w:tcW w:w="4644" w:type="dxa"/>
            <w:shd w:val="clear" w:color="auto" w:fill="auto"/>
          </w:tcPr>
          <w:p w14:paraId="558A3A7B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522E806" w14:textId="77777777" w:rsidR="00A62FC9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2F251AF" w14:textId="3ED65412" w:rsidR="00984643" w:rsidRPr="00682DD7" w:rsidRDefault="00984643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Należy wpisać nr i nazwę części</w:t>
            </w:r>
          </w:p>
        </w:tc>
      </w:tr>
    </w:tbl>
    <w:p w14:paraId="1677BEFD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AE6B84B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3182D1C" w14:textId="77777777" w:rsidTr="002D2964">
        <w:tc>
          <w:tcPr>
            <w:tcW w:w="4644" w:type="dxa"/>
            <w:shd w:val="clear" w:color="auto" w:fill="auto"/>
          </w:tcPr>
          <w:p w14:paraId="5038DA8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025541A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B25D816" w14:textId="77777777" w:rsidTr="002D2964">
        <w:tc>
          <w:tcPr>
            <w:tcW w:w="4644" w:type="dxa"/>
            <w:shd w:val="clear" w:color="auto" w:fill="auto"/>
          </w:tcPr>
          <w:p w14:paraId="71873F78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C9AD68D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62FC9" w:rsidRPr="00682DD7" w14:paraId="125E76C0" w14:textId="77777777" w:rsidTr="002D2964">
        <w:tc>
          <w:tcPr>
            <w:tcW w:w="4644" w:type="dxa"/>
            <w:shd w:val="clear" w:color="auto" w:fill="auto"/>
          </w:tcPr>
          <w:p w14:paraId="45DF770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8E5C90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22241DA9" w14:textId="77777777" w:rsidTr="002D2964">
        <w:tc>
          <w:tcPr>
            <w:tcW w:w="4644" w:type="dxa"/>
            <w:shd w:val="clear" w:color="auto" w:fill="auto"/>
          </w:tcPr>
          <w:p w14:paraId="4CFE6FB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81113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6AECC41B" w14:textId="77777777" w:rsidTr="002D2964">
        <w:tc>
          <w:tcPr>
            <w:tcW w:w="4644" w:type="dxa"/>
            <w:shd w:val="clear" w:color="auto" w:fill="auto"/>
          </w:tcPr>
          <w:p w14:paraId="5E92B20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CC4F4B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6B6C17CA" w14:textId="77777777" w:rsidTr="002D2964">
        <w:tc>
          <w:tcPr>
            <w:tcW w:w="4644" w:type="dxa"/>
            <w:shd w:val="clear" w:color="auto" w:fill="auto"/>
          </w:tcPr>
          <w:p w14:paraId="182C1F6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FBE1D0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592B6F22" w14:textId="77777777" w:rsidTr="002D2964">
        <w:tc>
          <w:tcPr>
            <w:tcW w:w="4644" w:type="dxa"/>
            <w:shd w:val="clear" w:color="auto" w:fill="auto"/>
          </w:tcPr>
          <w:p w14:paraId="2CD98B9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0CD90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2533FA5" w14:textId="590094E9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7F2FAEA0" w14:textId="77777777" w:rsidTr="002D2964">
        <w:tc>
          <w:tcPr>
            <w:tcW w:w="4644" w:type="dxa"/>
            <w:shd w:val="clear" w:color="auto" w:fill="auto"/>
          </w:tcPr>
          <w:p w14:paraId="7EBD840A" w14:textId="065D87AA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77F7170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2D2964" w14:paraId="6BF41E8B" w14:textId="77777777" w:rsidTr="00984643">
        <w:tc>
          <w:tcPr>
            <w:tcW w:w="4644" w:type="dxa"/>
            <w:shd w:val="clear" w:color="auto" w:fill="F79646" w:themeFill="accent6"/>
          </w:tcPr>
          <w:p w14:paraId="634B2144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79646" w:themeFill="accent6"/>
          </w:tcPr>
          <w:p w14:paraId="54481255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F44A845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14:paraId="57F81696" w14:textId="77777777" w:rsidR="00A62FC9" w:rsidRPr="00EC3B3D" w:rsidRDefault="00A62FC9" w:rsidP="00A62FC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387692F" w14:textId="77777777" w:rsidR="00A62FC9" w:rsidRPr="00682DD7" w:rsidRDefault="00A62FC9" w:rsidP="00A62F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461ECD1B" w14:textId="77777777" w:rsidTr="002D2964">
        <w:tc>
          <w:tcPr>
            <w:tcW w:w="4644" w:type="dxa"/>
            <w:shd w:val="clear" w:color="auto" w:fill="auto"/>
          </w:tcPr>
          <w:p w14:paraId="5CDB111B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B2C1B43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7B9F2EEC" w14:textId="77777777" w:rsidTr="002D2964">
        <w:tc>
          <w:tcPr>
            <w:tcW w:w="4644" w:type="dxa"/>
            <w:shd w:val="clear" w:color="auto" w:fill="auto"/>
          </w:tcPr>
          <w:p w14:paraId="26AF50A3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EB5502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CD111A7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4D80C4C" w14:textId="77777777" w:rsidR="00A62FC9" w:rsidRPr="00682DD7" w:rsidRDefault="00A62FC9" w:rsidP="00A62F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5C7D21" w14:textId="77777777" w:rsidR="00A62FC9" w:rsidRPr="00682DD7" w:rsidRDefault="00A62FC9" w:rsidP="00A62FC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A391355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AA7947F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9F8A633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30CD91A" w14:textId="77777777" w:rsidR="00A62FC9" w:rsidRPr="00682DD7" w:rsidRDefault="00A62FC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EF1ADE9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14:paraId="08A999F7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9" w:name="_DV_M1264"/>
      <w:bookmarkEnd w:id="9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10" w:name="_DV_M1266"/>
      <w:bookmarkEnd w:id="10"/>
    </w:p>
    <w:p w14:paraId="6D8455CB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1" w:name="_DV_M1268"/>
      <w:bookmarkEnd w:id="11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8DC4E60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06B775A5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638D8280" w14:textId="77777777" w:rsidTr="002D2964">
        <w:tc>
          <w:tcPr>
            <w:tcW w:w="4644" w:type="dxa"/>
            <w:shd w:val="clear" w:color="auto" w:fill="auto"/>
          </w:tcPr>
          <w:p w14:paraId="4728FA55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A185BFC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74039940" w14:textId="77777777" w:rsidTr="002D2964">
        <w:tc>
          <w:tcPr>
            <w:tcW w:w="4644" w:type="dxa"/>
            <w:shd w:val="clear" w:color="auto" w:fill="auto"/>
          </w:tcPr>
          <w:p w14:paraId="46D44BE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971C4B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C94D02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A62FC9" w:rsidRPr="00682DD7" w14:paraId="3A6F5797" w14:textId="77777777" w:rsidTr="002D2964">
        <w:tc>
          <w:tcPr>
            <w:tcW w:w="4644" w:type="dxa"/>
            <w:shd w:val="clear" w:color="auto" w:fill="auto"/>
          </w:tcPr>
          <w:p w14:paraId="491B27F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1D8B7A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20A2662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A62FC9" w:rsidRPr="00682DD7" w14:paraId="5B65D936" w14:textId="77777777" w:rsidTr="002D2964">
        <w:tc>
          <w:tcPr>
            <w:tcW w:w="4644" w:type="dxa"/>
            <w:shd w:val="clear" w:color="auto" w:fill="auto"/>
          </w:tcPr>
          <w:p w14:paraId="5C801B7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9AA7561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62FC9" w:rsidRPr="00682DD7" w14:paraId="479CE297" w14:textId="77777777" w:rsidTr="002D2964">
        <w:tc>
          <w:tcPr>
            <w:tcW w:w="4644" w:type="dxa"/>
            <w:shd w:val="clear" w:color="auto" w:fill="auto"/>
          </w:tcPr>
          <w:p w14:paraId="6D4AD7B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16A6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8AD9298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62FC9" w:rsidRPr="00682DD7" w14:paraId="08196D67" w14:textId="77777777" w:rsidTr="002D2964">
        <w:tc>
          <w:tcPr>
            <w:tcW w:w="4644" w:type="dxa"/>
            <w:shd w:val="clear" w:color="auto" w:fill="auto"/>
          </w:tcPr>
          <w:p w14:paraId="65DDC5F4" w14:textId="77777777" w:rsidR="00A62FC9" w:rsidRPr="00330C13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80021B2" w14:textId="77777777" w:rsidR="00A62FC9" w:rsidRPr="00330C13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FCC294F" w14:textId="77777777" w:rsidTr="002D2964">
        <w:tc>
          <w:tcPr>
            <w:tcW w:w="4644" w:type="dxa"/>
            <w:shd w:val="clear" w:color="auto" w:fill="auto"/>
          </w:tcPr>
          <w:p w14:paraId="5286C3A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70E046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25086AC3" w14:textId="77777777" w:rsidTr="002D296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659642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E645608" w14:textId="77777777" w:rsidR="00A62FC9" w:rsidRPr="00682DD7" w:rsidRDefault="00A62FC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454246" w14:textId="77777777" w:rsidR="00A62FC9" w:rsidRPr="00682DD7" w:rsidRDefault="00A62FC9">
            <w:pPr>
              <w:pStyle w:val="Tiret1"/>
              <w:numPr>
                <w:ilvl w:val="0"/>
                <w:numId w:val="1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E0C81AC" w14:textId="77777777" w:rsidR="00A62FC9" w:rsidRPr="00682DD7" w:rsidRDefault="00A62FC9">
            <w:pPr>
              <w:pStyle w:val="Tiret1"/>
              <w:numPr>
                <w:ilvl w:val="0"/>
                <w:numId w:val="1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0D78245" w14:textId="77777777" w:rsidR="00A62FC9" w:rsidRPr="00682DD7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6AD624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4A086D3" w14:textId="77777777" w:rsidR="00A62FC9" w:rsidRPr="00682DD7" w:rsidRDefault="00A62FC9" w:rsidP="002D296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D6133A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62FC9" w:rsidRPr="00682DD7" w14:paraId="5A9E07AA" w14:textId="77777777" w:rsidTr="002D296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EF4786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3BCF9A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3C1CEB6" w14:textId="77777777" w:rsidR="00A62FC9" w:rsidRPr="00682DD7" w:rsidRDefault="00A62FC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23F68E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B688A3" w14:textId="77777777" w:rsidR="00A62FC9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A4DA5D" w14:textId="77777777" w:rsidR="00A62FC9" w:rsidRDefault="00A62FC9" w:rsidP="002D2964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F59F31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8CF498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34515F7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686EAF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6B1420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F006AF" w14:textId="77777777" w:rsidR="00A62FC9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63D5977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62FC9" w:rsidRPr="00682DD7" w14:paraId="5F9669C2" w14:textId="77777777" w:rsidTr="002D2964">
        <w:tc>
          <w:tcPr>
            <w:tcW w:w="4644" w:type="dxa"/>
            <w:shd w:val="clear" w:color="auto" w:fill="auto"/>
          </w:tcPr>
          <w:p w14:paraId="7B98F200" w14:textId="77777777" w:rsidR="00A62FC9" w:rsidRPr="00112466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88E3C2" w14:textId="77777777" w:rsidR="00A62FC9" w:rsidRPr="00112466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286420FA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2451E712" w14:textId="77777777" w:rsidR="00A62FC9" w:rsidRPr="00D1354E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30EDDD06" w14:textId="77777777" w:rsidTr="002D2964">
        <w:tc>
          <w:tcPr>
            <w:tcW w:w="4644" w:type="dxa"/>
            <w:shd w:val="clear" w:color="auto" w:fill="auto"/>
          </w:tcPr>
          <w:p w14:paraId="751A659E" w14:textId="77777777" w:rsidR="00A62FC9" w:rsidRPr="00D1354E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0B95490" w14:textId="77777777" w:rsidR="00A62FC9" w:rsidRPr="00D1354E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3B2F91" w14:paraId="7816152E" w14:textId="77777777" w:rsidTr="002D296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044F850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B2F9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B2F9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B2F9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3B2F9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0F6D354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3B2F91" w14:paraId="15399260" w14:textId="77777777" w:rsidTr="002D296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237737C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4561392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B2F9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B2F9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B2F91">
              <w:rPr>
                <w:rFonts w:ascii="Arial" w:hAnsi="Arial" w:cs="Arial"/>
                <w:sz w:val="20"/>
                <w:szCs w:val="20"/>
              </w:rPr>
              <w:br/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B2F9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682DD7" w14:paraId="0DD0AB77" w14:textId="77777777" w:rsidTr="002D2964">
        <w:tc>
          <w:tcPr>
            <w:tcW w:w="4644" w:type="dxa"/>
            <w:shd w:val="clear" w:color="auto" w:fill="auto"/>
          </w:tcPr>
          <w:p w14:paraId="5CB1182F" w14:textId="77777777" w:rsidR="00A62FC9" w:rsidRPr="00682DD7" w:rsidRDefault="00A62FC9" w:rsidP="002D296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0F99C78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2F44F74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990743" w14:textId="77777777" w:rsidR="00A62FC9" w:rsidRPr="00D1354E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B83AF4" w14:textId="77777777" w:rsidR="00A62FC9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BA8386" w14:textId="77777777" w:rsidR="00A62FC9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48BA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EC662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A8D7E55" w14:textId="77777777" w:rsidR="00A62FC9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346FD4" w14:textId="77777777" w:rsidR="00A62FC9" w:rsidRPr="00682DD7" w:rsidRDefault="00A62FC9" w:rsidP="002D296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3B2CF89" w14:textId="77777777" w:rsidR="00A62FC9" w:rsidRPr="00D1354E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D1354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D1354E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A62FC9" w:rsidRPr="00B07272" w14:paraId="31EED9C3" w14:textId="77777777" w:rsidTr="00984643">
        <w:trPr>
          <w:trHeight w:val="303"/>
        </w:trPr>
        <w:tc>
          <w:tcPr>
            <w:tcW w:w="4644" w:type="dxa"/>
            <w:vMerge w:val="restart"/>
            <w:shd w:val="clear" w:color="auto" w:fill="F79646" w:themeFill="accent6"/>
          </w:tcPr>
          <w:p w14:paraId="194EBA5E" w14:textId="77777777" w:rsidR="00A62FC9" w:rsidRPr="00984643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F79646" w:themeFill="accent6"/>
          </w:tcPr>
          <w:p w14:paraId="7C505C38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62FC9" w:rsidRPr="00B07272" w14:paraId="48600B0E" w14:textId="77777777" w:rsidTr="00984643">
        <w:trPr>
          <w:trHeight w:val="303"/>
        </w:trPr>
        <w:tc>
          <w:tcPr>
            <w:tcW w:w="4644" w:type="dxa"/>
            <w:vMerge/>
            <w:shd w:val="clear" w:color="auto" w:fill="F79646" w:themeFill="accent6"/>
          </w:tcPr>
          <w:p w14:paraId="3324ECC6" w14:textId="77777777" w:rsidR="00A62FC9" w:rsidRPr="00984643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79646" w:themeFill="accent6"/>
          </w:tcPr>
          <w:p w14:paraId="2A9C4717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643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64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682DD7" w14:paraId="3217FEBB" w14:textId="77777777" w:rsidTr="002D296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794FFCA" w14:textId="77777777" w:rsidR="00A62FC9" w:rsidRPr="00682DD7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25AAD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2FC9" w:rsidRPr="00682DD7" w14:paraId="51E6531B" w14:textId="77777777" w:rsidTr="002D296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D9412BD" w14:textId="77777777" w:rsidR="00A62FC9" w:rsidRPr="00682DD7" w:rsidRDefault="00A62FC9" w:rsidP="002D2964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9FCF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B07272" w14:paraId="685DF312" w14:textId="77777777" w:rsidTr="00984643">
        <w:trPr>
          <w:trHeight w:val="1316"/>
        </w:trPr>
        <w:tc>
          <w:tcPr>
            <w:tcW w:w="4644" w:type="dxa"/>
            <w:shd w:val="clear" w:color="auto" w:fill="F79646" w:themeFill="accent6"/>
          </w:tcPr>
          <w:p w14:paraId="0C0F14F8" w14:textId="77777777" w:rsidR="00A62FC9" w:rsidRPr="00984643" w:rsidRDefault="00A62FC9" w:rsidP="002D2964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  <w:r w:rsidRPr="00984643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64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79646" w:themeFill="accent6"/>
          </w:tcPr>
          <w:p w14:paraId="39A41F9F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37BF9573" w14:textId="77777777" w:rsidTr="002D2964">
        <w:trPr>
          <w:trHeight w:val="1544"/>
        </w:trPr>
        <w:tc>
          <w:tcPr>
            <w:tcW w:w="4644" w:type="dxa"/>
            <w:shd w:val="clear" w:color="auto" w:fill="auto"/>
          </w:tcPr>
          <w:p w14:paraId="7742F159" w14:textId="77777777" w:rsidR="00A62FC9" w:rsidRPr="00B07272" w:rsidRDefault="00A62FC9" w:rsidP="002D2964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  <w:r w:rsidRPr="00B07272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31CE2E" w14:textId="77777777" w:rsidR="00A62FC9" w:rsidRPr="00B07272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B072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4CC40CC9" w14:textId="77777777" w:rsidTr="00984643">
        <w:trPr>
          <w:trHeight w:val="932"/>
        </w:trPr>
        <w:tc>
          <w:tcPr>
            <w:tcW w:w="4644" w:type="dxa"/>
            <w:vMerge w:val="restart"/>
            <w:shd w:val="clear" w:color="auto" w:fill="F79646" w:themeFill="accent6"/>
          </w:tcPr>
          <w:p w14:paraId="4BD53558" w14:textId="77777777" w:rsidR="00A62FC9" w:rsidRPr="00984643" w:rsidRDefault="00A62FC9" w:rsidP="002D2964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98464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64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79646" w:themeFill="accent6"/>
          </w:tcPr>
          <w:p w14:paraId="4D6C3F45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14751BDF" w14:textId="77777777" w:rsidTr="00984643">
        <w:trPr>
          <w:trHeight w:val="931"/>
        </w:trPr>
        <w:tc>
          <w:tcPr>
            <w:tcW w:w="4644" w:type="dxa"/>
            <w:vMerge/>
            <w:shd w:val="clear" w:color="auto" w:fill="F79646" w:themeFill="accent6"/>
          </w:tcPr>
          <w:p w14:paraId="182B693E" w14:textId="77777777" w:rsidR="00A62FC9" w:rsidRPr="00984643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79646" w:themeFill="accent6"/>
          </w:tcPr>
          <w:p w14:paraId="54712A6B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643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64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B07272" w14:paraId="05FA2B4F" w14:textId="77777777" w:rsidTr="00984643">
        <w:tc>
          <w:tcPr>
            <w:tcW w:w="4644" w:type="dxa"/>
            <w:shd w:val="clear" w:color="auto" w:fill="F79646" w:themeFill="accent6"/>
          </w:tcPr>
          <w:p w14:paraId="6BBAFB0C" w14:textId="77777777" w:rsidR="00A62FC9" w:rsidRPr="00984643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>nie jest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4643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 xml:space="preserve">nie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79646" w:themeFill="accent6"/>
          </w:tcPr>
          <w:p w14:paraId="7F3DEEAC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95C1BB0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1F93CCFC" w14:textId="77777777" w:rsidTr="002D2964">
        <w:tc>
          <w:tcPr>
            <w:tcW w:w="4644" w:type="dxa"/>
            <w:shd w:val="clear" w:color="auto" w:fill="auto"/>
          </w:tcPr>
          <w:p w14:paraId="0D9F0C4D" w14:textId="77777777" w:rsidR="00A62FC9" w:rsidRPr="006177D1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9A7A5E3" w14:textId="77777777" w:rsidR="00A62FC9" w:rsidRPr="006177D1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D1181D7" w14:textId="77777777" w:rsidTr="002D2964">
        <w:tc>
          <w:tcPr>
            <w:tcW w:w="4644" w:type="dxa"/>
            <w:shd w:val="clear" w:color="auto" w:fill="auto"/>
          </w:tcPr>
          <w:p w14:paraId="042B990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9A1482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A62FC9" w:rsidRPr="00682DD7" w14:paraId="4DB46226" w14:textId="77777777" w:rsidTr="002D2964">
        <w:tc>
          <w:tcPr>
            <w:tcW w:w="4644" w:type="dxa"/>
            <w:shd w:val="clear" w:color="auto" w:fill="auto"/>
          </w:tcPr>
          <w:p w14:paraId="73AEDAF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6120E1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C263010" w14:textId="77777777" w:rsidR="00A62FC9" w:rsidRDefault="00A62FC9" w:rsidP="00A62FC9">
      <w:r>
        <w:br w:type="page"/>
      </w:r>
    </w:p>
    <w:p w14:paraId="000E8AA4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8E96B3A" w14:textId="77777777" w:rsidR="00A62FC9" w:rsidRPr="00EC3B3D" w:rsidRDefault="00A62FC9" w:rsidP="00A62FC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DC36C02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D136B56" w14:textId="77777777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62FC9" w:rsidRPr="00682DD7" w14:paraId="47F31828" w14:textId="77777777" w:rsidTr="002D2964">
        <w:tc>
          <w:tcPr>
            <w:tcW w:w="4606" w:type="dxa"/>
            <w:shd w:val="clear" w:color="auto" w:fill="auto"/>
          </w:tcPr>
          <w:p w14:paraId="3D097738" w14:textId="77777777" w:rsidR="00A62FC9" w:rsidRPr="0019732B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F2F62EE" w14:textId="77777777" w:rsidR="00A62FC9" w:rsidRPr="0019732B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62FC9" w:rsidRPr="00682DD7" w14:paraId="349E4A7A" w14:textId="77777777" w:rsidTr="002D2964">
        <w:tc>
          <w:tcPr>
            <w:tcW w:w="4606" w:type="dxa"/>
            <w:shd w:val="clear" w:color="auto" w:fill="auto"/>
          </w:tcPr>
          <w:p w14:paraId="53F28C4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AFB454D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79C0A4E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8441FF5" w14:textId="1912635C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5D880F4C" w14:textId="77777777" w:rsidTr="002D2964">
        <w:tc>
          <w:tcPr>
            <w:tcW w:w="4644" w:type="dxa"/>
            <w:shd w:val="clear" w:color="auto" w:fill="auto"/>
          </w:tcPr>
          <w:p w14:paraId="688B0119" w14:textId="6CEE9D38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7B6091B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A62FC9" w:rsidRPr="002D2964" w14:paraId="462B66D5" w14:textId="77777777" w:rsidTr="00984643">
        <w:tc>
          <w:tcPr>
            <w:tcW w:w="4644" w:type="dxa"/>
            <w:shd w:val="clear" w:color="auto" w:fill="F79646" w:themeFill="accent6"/>
          </w:tcPr>
          <w:p w14:paraId="47BFC32E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984643">
              <w:rPr>
                <w:rFonts w:ascii="Arial" w:hAnsi="Arial" w:cs="Arial"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22AF9D1F" w14:textId="77777777" w:rsidR="00A62FC9" w:rsidRPr="00984643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984643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84643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A62FC9" w:rsidRPr="002D2964" w14:paraId="646E1A14" w14:textId="77777777" w:rsidTr="00984643">
        <w:tc>
          <w:tcPr>
            <w:tcW w:w="4644" w:type="dxa"/>
            <w:shd w:val="clear" w:color="auto" w:fill="F79646" w:themeFill="accent6"/>
          </w:tcPr>
          <w:p w14:paraId="0A14D88B" w14:textId="77777777" w:rsidR="00A62FC9" w:rsidRPr="00984643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643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5CC3F3D5" w14:textId="77777777" w:rsidR="00A62FC9" w:rsidRPr="00984643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>] [] Tak [] Nie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EEB5A16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5EC029D" w14:textId="233EBE2C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5CB99252" w14:textId="77777777" w:rsidTr="002D2964">
        <w:tc>
          <w:tcPr>
            <w:tcW w:w="4644" w:type="dxa"/>
            <w:shd w:val="clear" w:color="auto" w:fill="auto"/>
          </w:tcPr>
          <w:p w14:paraId="5A2D2E5B" w14:textId="39127281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258336D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2D2964" w14:paraId="1783D06F" w14:textId="77777777" w:rsidTr="00984643">
        <w:tc>
          <w:tcPr>
            <w:tcW w:w="4644" w:type="dxa"/>
            <w:shd w:val="clear" w:color="auto" w:fill="F79646" w:themeFill="accent6"/>
          </w:tcPr>
          <w:p w14:paraId="562F36B2" w14:textId="13BF9482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984643">
              <w:rPr>
                <w:rFonts w:ascii="Arial" w:hAnsi="Arial" w:cs="Arial"/>
                <w:sz w:val="20"/>
                <w:szCs w:val="20"/>
              </w:rPr>
              <w:t>)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6C521B82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F64A0E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984643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84643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A62FC9" w:rsidRPr="002D2964" w14:paraId="1F8DC011" w14:textId="77777777" w:rsidTr="00984643">
        <w:tc>
          <w:tcPr>
            <w:tcW w:w="4644" w:type="dxa"/>
            <w:shd w:val="clear" w:color="auto" w:fill="F79646" w:themeFill="accent6"/>
          </w:tcPr>
          <w:p w14:paraId="36DFE188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45DBE284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984643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84643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A62FC9" w:rsidRPr="002D2964" w14:paraId="36F75A20" w14:textId="77777777" w:rsidTr="00984643">
        <w:tc>
          <w:tcPr>
            <w:tcW w:w="4644" w:type="dxa"/>
            <w:shd w:val="clear" w:color="auto" w:fill="F79646" w:themeFill="accent6"/>
          </w:tcPr>
          <w:p w14:paraId="1C0E050D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984643">
              <w:rPr>
                <w:rFonts w:ascii="Arial" w:hAnsi="Arial" w:cs="Arial"/>
                <w:sz w:val="20"/>
                <w:szCs w:val="20"/>
              </w:rPr>
              <w:t>przypadku</w:t>
            </w:r>
            <w:proofErr w:type="gramEnd"/>
            <w:r w:rsidRPr="00984643">
              <w:rPr>
                <w:rFonts w:ascii="Arial" w:hAnsi="Arial" w:cs="Arial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F79646" w:themeFill="accent6"/>
          </w:tcPr>
          <w:p w14:paraId="60E47207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2D2964" w14:paraId="255517E0" w14:textId="77777777" w:rsidTr="00984643">
        <w:tc>
          <w:tcPr>
            <w:tcW w:w="4644" w:type="dxa"/>
            <w:shd w:val="clear" w:color="auto" w:fill="F79646" w:themeFill="accent6"/>
          </w:tcPr>
          <w:p w14:paraId="4A494076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84643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84643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773AC99A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984643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84643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A62FC9" w:rsidRPr="002D2964" w14:paraId="3349E9AD" w14:textId="77777777" w:rsidTr="00984643">
        <w:tc>
          <w:tcPr>
            <w:tcW w:w="4644" w:type="dxa"/>
            <w:shd w:val="clear" w:color="auto" w:fill="F79646" w:themeFill="accent6"/>
          </w:tcPr>
          <w:p w14:paraId="4C81BAD3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Jeżeli t</w:t>
            </w:r>
            <w:r w:rsidRPr="00984643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27E91150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984643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84643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A62FC9" w:rsidRPr="002D2964" w14:paraId="32BB2025" w14:textId="77777777" w:rsidTr="00984643">
        <w:tc>
          <w:tcPr>
            <w:tcW w:w="4644" w:type="dxa"/>
            <w:shd w:val="clear" w:color="auto" w:fill="F79646" w:themeFill="accent6"/>
          </w:tcPr>
          <w:p w14:paraId="359673DB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984643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67E76283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984643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84643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4FCCFC23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5F1BC9C" w14:textId="032D53E3" w:rsidR="00A62FC9" w:rsidRPr="00C52B99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82EF377" w14:textId="77777777" w:rsidTr="002D2964">
        <w:tc>
          <w:tcPr>
            <w:tcW w:w="4644" w:type="dxa"/>
            <w:shd w:val="clear" w:color="auto" w:fill="auto"/>
          </w:tcPr>
          <w:p w14:paraId="25DD63BF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12" w:name="_DV_M4300"/>
            <w:bookmarkStart w:id="13" w:name="_DV_M4301"/>
            <w:bookmarkEnd w:id="12"/>
            <w:bookmarkEnd w:id="13"/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9485D45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682DD7" w14:paraId="10EA6BB2" w14:textId="77777777" w:rsidTr="00984643">
        <w:tc>
          <w:tcPr>
            <w:tcW w:w="4644" w:type="dxa"/>
            <w:shd w:val="clear" w:color="auto" w:fill="F79646" w:themeFill="accent6"/>
          </w:tcPr>
          <w:p w14:paraId="2C3ED614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t xml:space="preserve">1a) Jedynie w odniesieniu do </w:t>
            </w:r>
            <w:r w:rsidRPr="00984643">
              <w:rPr>
                <w:rFonts w:ascii="Arial" w:hAnsi="Arial" w:cs="Arial"/>
                <w:b/>
                <w:sz w:val="20"/>
                <w:szCs w:val="20"/>
                <w:shd w:val="clear" w:color="auto" w:fill="F79646" w:themeFill="accent6"/>
              </w:rPr>
              <w:t>zamówień publicznych na roboty budowlane</w:t>
            </w: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t>:</w:t>
            </w: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dotycząca zadowalającego wykonania i rezultatu w odniesieniu do </w:t>
            </w:r>
            <w:r w:rsidRPr="00984643">
              <w:rPr>
                <w:rFonts w:ascii="Arial" w:hAnsi="Arial" w:cs="Arial"/>
                <w:sz w:val="20"/>
                <w:szCs w:val="20"/>
              </w:rPr>
              <w:lastRenderedPageBreak/>
              <w:t>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01A77970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984643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84643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A62FC9" w:rsidRPr="00682DD7" w14:paraId="1DCA1BC0" w14:textId="77777777" w:rsidTr="00984643">
        <w:tc>
          <w:tcPr>
            <w:tcW w:w="4644" w:type="dxa"/>
            <w:shd w:val="clear" w:color="auto" w:fill="F79646" w:themeFill="accent6"/>
          </w:tcPr>
          <w:p w14:paraId="0C325360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t xml:space="preserve">1b) Jedynie w odniesieniu do </w:t>
            </w:r>
            <w:r w:rsidRPr="00984643">
              <w:rPr>
                <w:rFonts w:ascii="Arial" w:hAnsi="Arial" w:cs="Arial"/>
                <w:b/>
                <w:sz w:val="20"/>
                <w:szCs w:val="20"/>
                <w:shd w:val="clear" w:color="auto" w:fill="F79646" w:themeFill="accent6"/>
              </w:rPr>
              <w:t>zamówień publicznych na dostawy i zamówień publicznych na usługi</w:t>
            </w: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t>:</w:t>
            </w: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84643">
              <w:rPr>
                <w:rFonts w:ascii="Arial" w:hAnsi="Arial" w:cs="Arial"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4643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9846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79646" w:themeFill="accent6"/>
          </w:tcPr>
          <w:p w14:paraId="01B54256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62FC9" w:rsidRPr="00984643" w14:paraId="25613714" w14:textId="77777777" w:rsidTr="002D2964">
              <w:tc>
                <w:tcPr>
                  <w:tcW w:w="1336" w:type="dxa"/>
                  <w:shd w:val="clear" w:color="auto" w:fill="auto"/>
                </w:tcPr>
                <w:p w14:paraId="21BE9EC5" w14:textId="77777777" w:rsidR="00A62FC9" w:rsidRPr="00984643" w:rsidRDefault="00A62FC9" w:rsidP="002D2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4643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8DDAC45" w14:textId="77777777" w:rsidR="00A62FC9" w:rsidRPr="00984643" w:rsidRDefault="00A62FC9" w:rsidP="002D2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4643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B26AAD8" w14:textId="77777777" w:rsidR="00A62FC9" w:rsidRPr="00984643" w:rsidRDefault="00A62FC9" w:rsidP="002D2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4643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5750582" w14:textId="77777777" w:rsidR="00A62FC9" w:rsidRPr="00984643" w:rsidRDefault="00A62FC9" w:rsidP="002D2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4643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62FC9" w:rsidRPr="00984643" w14:paraId="40C09130" w14:textId="77777777" w:rsidTr="002D2964">
              <w:tc>
                <w:tcPr>
                  <w:tcW w:w="1336" w:type="dxa"/>
                  <w:shd w:val="clear" w:color="auto" w:fill="auto"/>
                </w:tcPr>
                <w:p w14:paraId="1D8AAEA5" w14:textId="77777777" w:rsidR="00A62FC9" w:rsidRPr="00984643" w:rsidRDefault="00A62FC9" w:rsidP="002D2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C5AA224" w14:textId="77777777" w:rsidR="00A62FC9" w:rsidRPr="00984643" w:rsidRDefault="00A62FC9" w:rsidP="002D2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0B33BD" w14:textId="77777777" w:rsidR="00A62FC9" w:rsidRPr="00984643" w:rsidRDefault="00A62FC9" w:rsidP="002D2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4CCD2D3" w14:textId="77777777" w:rsidR="00A62FC9" w:rsidRPr="00984643" w:rsidRDefault="00A62FC9" w:rsidP="002D2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68EC28B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FC9" w:rsidRPr="00682DD7" w14:paraId="77709349" w14:textId="77777777" w:rsidTr="00984643">
        <w:tc>
          <w:tcPr>
            <w:tcW w:w="4644" w:type="dxa"/>
            <w:shd w:val="clear" w:color="auto" w:fill="F79646" w:themeFill="accent6"/>
          </w:tcPr>
          <w:p w14:paraId="6D9752A3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984643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F79646" w:themeFill="accent6"/>
          </w:tcPr>
          <w:p w14:paraId="614A38C4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62FC9" w:rsidRPr="00682DD7" w14:paraId="0FB30EE7" w14:textId="77777777" w:rsidTr="00984643">
        <w:tc>
          <w:tcPr>
            <w:tcW w:w="4644" w:type="dxa"/>
            <w:shd w:val="clear" w:color="auto" w:fill="F79646" w:themeFill="accent6"/>
          </w:tcPr>
          <w:p w14:paraId="34CF60CA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F79646" w:themeFill="accent6"/>
          </w:tcPr>
          <w:p w14:paraId="12C0F63C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56CFA6F4" w14:textId="77777777" w:rsidTr="00984643">
        <w:tc>
          <w:tcPr>
            <w:tcW w:w="4644" w:type="dxa"/>
            <w:shd w:val="clear" w:color="auto" w:fill="F79646" w:themeFill="accent6"/>
          </w:tcPr>
          <w:p w14:paraId="634F62BF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F79646" w:themeFill="accent6"/>
          </w:tcPr>
          <w:p w14:paraId="778C2761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CF4173" w14:paraId="6EF50F59" w14:textId="77777777" w:rsidTr="00984643">
        <w:tc>
          <w:tcPr>
            <w:tcW w:w="4644" w:type="dxa"/>
            <w:shd w:val="clear" w:color="auto" w:fill="F79646" w:themeFill="accent6"/>
          </w:tcPr>
          <w:p w14:paraId="7744BC13" w14:textId="3621CED3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t>5)</w:t>
            </w:r>
            <w:r w:rsidRPr="00984643">
              <w:rPr>
                <w:rFonts w:ascii="Arial" w:hAnsi="Arial" w:cs="Arial"/>
                <w:b/>
                <w:sz w:val="20"/>
                <w:szCs w:val="20"/>
                <w:shd w:val="clear" w:color="auto" w:fill="F79646" w:themeFill="accent6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84643">
              <w:rPr>
                <w:rFonts w:ascii="Arial" w:hAnsi="Arial" w:cs="Arial"/>
                <w:b/>
                <w:sz w:val="20"/>
                <w:szCs w:val="20"/>
                <w:shd w:val="clear" w:color="auto" w:fill="F79646" w:themeFill="accent6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t xml:space="preserve">Czy wykonawca </w:t>
            </w:r>
            <w:r w:rsidRPr="00984643">
              <w:rPr>
                <w:rFonts w:ascii="Arial" w:hAnsi="Arial" w:cs="Arial"/>
                <w:b/>
                <w:sz w:val="20"/>
                <w:szCs w:val="20"/>
                <w:shd w:val="clear" w:color="auto" w:fill="F79646" w:themeFill="accent6"/>
              </w:rPr>
              <w:t>zezwoli</w:t>
            </w: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t xml:space="preserve"> na przeprowadzenie </w:t>
            </w:r>
            <w:r w:rsidRPr="00984643">
              <w:rPr>
                <w:rFonts w:ascii="Arial" w:hAnsi="Arial" w:cs="Arial"/>
                <w:b/>
                <w:sz w:val="20"/>
                <w:szCs w:val="20"/>
                <w:shd w:val="clear" w:color="auto" w:fill="F79646" w:themeFill="accent6"/>
              </w:rPr>
              <w:t>kontroli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  <w:shd w:val="clear" w:color="auto" w:fill="F79646" w:themeFill="accent6"/>
              </w:rPr>
              <w:footnoteReference w:id="43"/>
            </w: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t xml:space="preserve"> swoich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98464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79646" w:themeFill="accent6"/>
          </w:tcPr>
          <w:p w14:paraId="22F01226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62FC9" w:rsidRPr="00CF4173" w14:paraId="77D9FE87" w14:textId="77777777" w:rsidTr="00984643">
        <w:tc>
          <w:tcPr>
            <w:tcW w:w="4644" w:type="dxa"/>
            <w:shd w:val="clear" w:color="auto" w:fill="F79646" w:themeFill="accent6"/>
          </w:tcPr>
          <w:p w14:paraId="4A5AB77A" w14:textId="77777777" w:rsidR="00A62FC9" w:rsidRPr="00984643" w:rsidRDefault="00A62FC9" w:rsidP="002D2964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F79646" w:themeFill="accent6"/>
          </w:tcPr>
          <w:p w14:paraId="153D9DC3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A62FC9" w:rsidRPr="00CF4173" w14:paraId="0886B6FF" w14:textId="77777777" w:rsidTr="00984643">
        <w:tc>
          <w:tcPr>
            <w:tcW w:w="4644" w:type="dxa"/>
            <w:shd w:val="clear" w:color="auto" w:fill="F79646" w:themeFill="accent6"/>
          </w:tcPr>
          <w:p w14:paraId="01068632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9846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79646" w:themeFill="accent6"/>
          </w:tcPr>
          <w:p w14:paraId="7256D718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CF4173" w14:paraId="7677AAAF" w14:textId="77777777" w:rsidTr="00984643">
        <w:tc>
          <w:tcPr>
            <w:tcW w:w="4644" w:type="dxa"/>
            <w:shd w:val="clear" w:color="auto" w:fill="F79646" w:themeFill="accent6"/>
          </w:tcPr>
          <w:p w14:paraId="33271CA5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F79646" w:themeFill="accent6"/>
          </w:tcPr>
          <w:p w14:paraId="7E82AEC5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A62FC9" w:rsidRPr="00CF4173" w14:paraId="2EE6A9FB" w14:textId="77777777" w:rsidTr="00984643">
        <w:tc>
          <w:tcPr>
            <w:tcW w:w="4644" w:type="dxa"/>
            <w:shd w:val="clear" w:color="auto" w:fill="F79646" w:themeFill="accent6"/>
          </w:tcPr>
          <w:p w14:paraId="67DBE3CC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F79646" w:themeFill="accent6"/>
          </w:tcPr>
          <w:p w14:paraId="79BEFC6C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CF4173" w14:paraId="1C863954" w14:textId="77777777" w:rsidTr="00984643">
        <w:tc>
          <w:tcPr>
            <w:tcW w:w="4644" w:type="dxa"/>
            <w:shd w:val="clear" w:color="auto" w:fill="F79646" w:themeFill="accent6"/>
          </w:tcPr>
          <w:p w14:paraId="6213C7A4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F79646" w:themeFill="accent6"/>
          </w:tcPr>
          <w:p w14:paraId="2BDEC708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CF4173" w14:paraId="64BFF801" w14:textId="77777777" w:rsidTr="00984643">
        <w:tc>
          <w:tcPr>
            <w:tcW w:w="4644" w:type="dxa"/>
            <w:shd w:val="clear" w:color="auto" w:fill="F79646" w:themeFill="accent6"/>
          </w:tcPr>
          <w:p w14:paraId="64520090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984643">
              <w:rPr>
                <w:rFonts w:ascii="Arial" w:hAnsi="Arial" w:cs="Arial"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38EC853B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98464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84643">
              <w:rPr>
                <w:rFonts w:ascii="Arial" w:hAnsi="Arial" w:cs="Arial"/>
                <w:sz w:val="20"/>
                <w:szCs w:val="20"/>
              </w:rPr>
              <w:t>dokładne dane referencyjne dokumentacji): […</w:t>
            </w:r>
            <w:proofErr w:type="gramStart"/>
            <w:r w:rsidRPr="00984643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84643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A62FC9" w:rsidRPr="00CF4173" w14:paraId="338F0B30" w14:textId="77777777" w:rsidTr="00984643">
        <w:tc>
          <w:tcPr>
            <w:tcW w:w="4644" w:type="dxa"/>
            <w:shd w:val="clear" w:color="auto" w:fill="F79646" w:themeFill="accent6"/>
          </w:tcPr>
          <w:p w14:paraId="339A3AD2" w14:textId="25BA6AF5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984643">
              <w:rPr>
                <w:rFonts w:ascii="Arial" w:hAnsi="Arial" w:cs="Arial"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984643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3ECF58D0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984643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84643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11AD124C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4" w:name="_DV_M4307"/>
      <w:bookmarkStart w:id="15" w:name="_DV_M4308"/>
      <w:bookmarkStart w:id="16" w:name="_DV_M4309"/>
      <w:bookmarkStart w:id="17" w:name="_DV_M4310"/>
      <w:bookmarkStart w:id="18" w:name="_DV_M4311"/>
      <w:bookmarkStart w:id="19" w:name="_DV_M4312"/>
      <w:bookmarkEnd w:id="14"/>
      <w:bookmarkEnd w:id="15"/>
      <w:bookmarkEnd w:id="16"/>
      <w:bookmarkEnd w:id="17"/>
      <w:bookmarkEnd w:id="18"/>
      <w:bookmarkEnd w:id="19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7A3A9A1" w14:textId="7BA602BB" w:rsidR="00A62FC9" w:rsidRPr="00E650C1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CF4173" w14:paraId="07564826" w14:textId="77777777" w:rsidTr="00984643">
        <w:tc>
          <w:tcPr>
            <w:tcW w:w="4644" w:type="dxa"/>
            <w:shd w:val="clear" w:color="auto" w:fill="F79646" w:themeFill="accent6"/>
          </w:tcPr>
          <w:p w14:paraId="1CAF4BEC" w14:textId="2AC3B5F3" w:rsidR="00A62FC9" w:rsidRPr="00984643" w:rsidRDefault="00A62FC9" w:rsidP="002D296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F79646" w:themeFill="accent6"/>
          </w:tcPr>
          <w:p w14:paraId="0C006CB0" w14:textId="77777777" w:rsidR="00A62FC9" w:rsidRPr="00984643" w:rsidRDefault="00A62FC9" w:rsidP="002D296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62FC9" w:rsidRPr="00CF4173" w14:paraId="155B3501" w14:textId="77777777" w:rsidTr="00984643">
        <w:tc>
          <w:tcPr>
            <w:tcW w:w="4644" w:type="dxa"/>
            <w:shd w:val="clear" w:color="auto" w:fill="F79646" w:themeFill="accent6"/>
          </w:tcPr>
          <w:p w14:paraId="141A93BA" w14:textId="77777777" w:rsidR="00A62FC9" w:rsidRPr="00984643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>dlaczego,</w:t>
            </w:r>
            <w:proofErr w:type="gramEnd"/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5AA209B4" w14:textId="77777777" w:rsidR="00A62FC9" w:rsidRPr="00984643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984643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84643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A62FC9" w:rsidRPr="00CF4173" w14:paraId="1AFC1A9E" w14:textId="77777777" w:rsidTr="00984643">
        <w:tc>
          <w:tcPr>
            <w:tcW w:w="4644" w:type="dxa"/>
            <w:shd w:val="clear" w:color="auto" w:fill="F79646" w:themeFill="accent6"/>
          </w:tcPr>
          <w:p w14:paraId="670D2F71" w14:textId="77777777" w:rsidR="00A62FC9" w:rsidRPr="00984643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>wyjaśnić</w:t>
            </w:r>
            <w:proofErr w:type="gramEnd"/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984643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7FE1F836" w14:textId="77777777" w:rsidR="00A62FC9" w:rsidRPr="00984643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984643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84643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5495E18F" w14:textId="77777777" w:rsidR="00A62FC9" w:rsidRDefault="00A62FC9" w:rsidP="00A62FC9">
      <w:r>
        <w:br w:type="page"/>
      </w:r>
    </w:p>
    <w:p w14:paraId="14FB13B4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F2F9151" w14:textId="77777777" w:rsidR="00A62FC9" w:rsidRPr="000342FD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6C1B7" w14:textId="43E17A75" w:rsidR="00A62FC9" w:rsidRPr="00CF4173" w:rsidRDefault="00A62FC9" w:rsidP="00A62FC9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CF4173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CF4173" w14:paraId="740DBE64" w14:textId="77777777" w:rsidTr="002D2964">
        <w:tc>
          <w:tcPr>
            <w:tcW w:w="4644" w:type="dxa"/>
            <w:shd w:val="clear" w:color="auto" w:fill="auto"/>
          </w:tcPr>
          <w:p w14:paraId="55A27BE5" w14:textId="6F0F9559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577E80B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A62FC9" w:rsidRPr="00CF4173" w14:paraId="7C63D93A" w14:textId="77777777" w:rsidTr="00984643">
        <w:tc>
          <w:tcPr>
            <w:tcW w:w="4644" w:type="dxa"/>
            <w:shd w:val="clear" w:color="auto" w:fill="F79646" w:themeFill="accent6"/>
          </w:tcPr>
          <w:p w14:paraId="4E4DFEB5" w14:textId="77777777" w:rsidR="00A62FC9" w:rsidRPr="00984643" w:rsidRDefault="00A62FC9" w:rsidP="002D296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984643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>przypadku</w:t>
            </w:r>
            <w:proofErr w:type="gramEnd"/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984643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F79646" w:themeFill="accent6"/>
          </w:tcPr>
          <w:p w14:paraId="213153AD" w14:textId="77777777" w:rsidR="00A62FC9" w:rsidRPr="00984643" w:rsidRDefault="00A62FC9" w:rsidP="002D296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proofErr w:type="gramStart"/>
            <w:r w:rsidRPr="00984643">
              <w:rPr>
                <w:rFonts w:ascii="Arial" w:hAnsi="Arial" w:cs="Arial"/>
                <w:sz w:val="20"/>
                <w:szCs w:val="20"/>
              </w:rPr>
              <w:t>[….</w:t>
            </w:r>
            <w:proofErr w:type="gramEnd"/>
            <w:r w:rsidRPr="00984643">
              <w:rPr>
                <w:rFonts w:ascii="Arial" w:hAnsi="Arial" w:cs="Arial"/>
                <w:sz w:val="20"/>
                <w:szCs w:val="20"/>
              </w:rPr>
              <w:t>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14:paraId="1D918DEB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3FE2FFB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7983B88D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4D4BE98A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44B37C2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4A70B83" w14:textId="77777777" w:rsidR="00A62FC9" w:rsidRPr="00682DD7" w:rsidRDefault="00A62FC9" w:rsidP="00A62FC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77141C9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EF58167" w14:textId="77777777" w:rsidR="00A62FC9" w:rsidRPr="00682DD7" w:rsidRDefault="00A62FC9" w:rsidP="00A62FC9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5D2CD1D6" w14:textId="77777777" w:rsidR="00645119" w:rsidRPr="002F42BA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77F5ED0D" w14:textId="77777777" w:rsidR="00FC756C" w:rsidRPr="002F42BA" w:rsidRDefault="00FC756C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BC67C47" w14:textId="77777777" w:rsidR="00A26C10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  <w:sectPr w:rsidR="00A26C10" w:rsidSect="00770D0C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058465BC" w14:textId="77777777" w:rsidR="00B66C7E" w:rsidRDefault="00B66C7E" w:rsidP="00B66C7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2A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</w:t>
      </w:r>
      <w:r w:rsidRPr="00534BA7">
        <w:rPr>
          <w:rFonts w:asciiTheme="majorHAnsi" w:hAnsiTheme="majorHAnsi"/>
          <w:b/>
          <w:iCs/>
          <w:color w:val="002060"/>
          <w:sz w:val="22"/>
          <w:szCs w:val="22"/>
        </w:rPr>
        <w:t xml:space="preserve">dotyczące przesłanek wykluczenia z art. 5k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R</w:t>
      </w:r>
      <w:r w:rsidRPr="00534BA7">
        <w:rPr>
          <w:rFonts w:asciiTheme="majorHAnsi" w:hAnsiTheme="majorHAnsi"/>
          <w:b/>
          <w:iCs/>
          <w:color w:val="002060"/>
          <w:sz w:val="22"/>
          <w:szCs w:val="22"/>
        </w:rPr>
        <w:t xml:space="preserve">ozporządzenia 833/2014 oraz art. 7 ust. 1 ustawy o szczególnych rozwiązaniach w zakresie przeciwdziałania wspieraniu agresji na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534BA7">
        <w:rPr>
          <w:rFonts w:asciiTheme="majorHAnsi" w:hAnsiTheme="majorHAnsi"/>
          <w:b/>
          <w:iCs/>
          <w:color w:val="002060"/>
          <w:sz w:val="22"/>
          <w:szCs w:val="22"/>
        </w:rPr>
        <w:t>krainę oraz służących ochronie bezpieczeństwa narodowego</w:t>
      </w:r>
    </w:p>
    <w:p w14:paraId="433F877B" w14:textId="77777777" w:rsidR="00B66C7E" w:rsidRDefault="00B66C7E" w:rsidP="00B66C7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773D5DA3" w14:textId="77777777" w:rsidR="00B66C7E" w:rsidRDefault="00B66C7E" w:rsidP="00B66C7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83E1BE5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Wzory oświadczeń wykonawcy/wykonawcy wspólnie ubiegającego się o udzielenie zamówienia publicznego, składanych na podstawie art. 125 ust. 1 ustawy z dnia 11 września 2019 r. </w:t>
      </w:r>
      <w:r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>
        <w:rPr>
          <w:rFonts w:ascii="Arial" w:hAnsi="Arial" w:cs="Arial"/>
          <w:bCs/>
          <w:sz w:val="18"/>
          <w:szCs w:val="18"/>
        </w:rPr>
        <w:t xml:space="preserve"> (dalej jako: „ustawa Pzp). </w:t>
      </w:r>
    </w:p>
    <w:p w14:paraId="51C0E666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Stosownie do art. 63 ust. 1 ustawy Pzp, oświadczenia powinny być złożone, pod rygorem nieważności, w formie elektronicznej, tj. opatrzonej kwalifikowanym podpisem elektronicznym. </w:t>
      </w:r>
    </w:p>
    <w:p w14:paraId="7053B875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Treść dokumentu uwzględnia oświadczenie o niepodleganiu wykluczeniu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6D865CD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>
        <w:rPr>
          <w:rFonts w:ascii="Arial" w:hAnsi="Arial" w:cs="Arial"/>
          <w:b/>
          <w:bCs/>
          <w:color w:val="222222"/>
          <w:sz w:val="18"/>
          <w:szCs w:val="18"/>
        </w:rPr>
        <w:t>zakazuje się udzielania lub dalszego wykonywania wszelkich zamówień publicznych lub koncesji objętych zakresem dyrektyw w sprawie zamówień publicznych</w:t>
      </w:r>
      <w:r>
        <w:rPr>
          <w:rFonts w:ascii="Arial" w:hAnsi="Arial" w:cs="Arial"/>
          <w:color w:val="222222"/>
          <w:sz w:val="18"/>
          <w:szCs w:val="18"/>
        </w:rPr>
        <w:t xml:space="preserve">, tj. </w:t>
      </w:r>
      <w:r>
        <w:rPr>
          <w:rFonts w:ascii="Arial" w:hAnsi="Arial" w:cs="Arial"/>
          <w:bCs/>
          <w:color w:val="222222"/>
          <w:sz w:val="18"/>
          <w:szCs w:val="18"/>
        </w:rPr>
        <w:t>dyrektywy Parlamentu Europejskiego i Rady 2014/23/UE z dnia 26 lutego 2014 r. w sprawie udzielania koncesji (Dz. Urz. UE L 94 z 28.3.2014, str. 1)</w:t>
      </w:r>
      <w:r>
        <w:rPr>
          <w:rFonts w:ascii="Arial" w:hAnsi="Arial" w:cs="Arial"/>
          <w:color w:val="222222"/>
          <w:sz w:val="18"/>
          <w:szCs w:val="18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>
        <w:rPr>
          <w:rFonts w:ascii="Arial" w:hAnsi="Arial" w:cs="Arial"/>
          <w:bCs/>
          <w:color w:val="222222"/>
          <w:sz w:val="18"/>
          <w:szCs w:val="18"/>
        </w:rPr>
        <w:t>Parlamentu Europejskiego i Rady 2014/25/UE z dnia 26 lutego 2014 r. w sprawie udzielania zamówień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bCs/>
          <w:color w:val="222222"/>
          <w:sz w:val="18"/>
          <w:szCs w:val="18"/>
        </w:rPr>
        <w:t>przez podmioty działające w sektorach gospodarki wodnej, energetyki, transportu i usług pocztowych, uchylającej dyrektywę 2004/17/WE (Dz. Urz. UE L 94 z 28.3.2014, str. 243)</w:t>
      </w:r>
      <w:r>
        <w:rPr>
          <w:rFonts w:ascii="Arial" w:hAnsi="Arial" w:cs="Arial"/>
          <w:color w:val="222222"/>
          <w:sz w:val="18"/>
          <w:szCs w:val="18"/>
        </w:rPr>
        <w:t xml:space="preserve"> (dalej jako: dyrektywa 2014/25/UE), oraz </w:t>
      </w:r>
      <w:r>
        <w:rPr>
          <w:rFonts w:ascii="Arial" w:hAnsi="Arial" w:cs="Arial"/>
          <w:bCs/>
          <w:color w:val="222222"/>
          <w:sz w:val="18"/>
          <w:szCs w:val="18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>
        <w:rPr>
          <w:rFonts w:ascii="Arial" w:hAnsi="Arial" w:cs="Arial"/>
          <w:color w:val="222222"/>
          <w:sz w:val="18"/>
          <w:szCs w:val="18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>
        <w:rPr>
          <w:rFonts w:ascii="Arial" w:hAnsi="Arial" w:cs="Arial"/>
          <w:b/>
          <w:bCs/>
          <w:color w:val="222222"/>
          <w:sz w:val="18"/>
          <w:szCs w:val="18"/>
        </w:rPr>
        <w:t>na rzecz lub z udziałem:</w:t>
      </w:r>
    </w:p>
    <w:p w14:paraId="46C648B5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1) obywateli rosyjskich lub osób fizycznych lub prawnych, podmiotów lub organów z siedzibą w Rosji;</w:t>
      </w:r>
    </w:p>
    <w:p w14:paraId="3FE01C6C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eastAsiaTheme="minorHAnsi" w:hAnsi="Arial" w:cs="Arial"/>
          <w:b/>
          <w:bCs/>
          <w:color w:val="222222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2) osób prawnych, podmiotów lub organów, do których prawa własności bezpośrednio lub pośrednio w ponad 50 % należą do podmiotu, o którym mowa w lit. a) niniejszego ustępu; lub</w:t>
      </w:r>
    </w:p>
    <w:p w14:paraId="13AF3ED1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3) osób fizycznych lub prawnych, podmiotów lub organów działających w imieniu lub pod kierunkiem podmiotu, o którym mowa w lit. a) lub b) niniejszego ustępu,</w:t>
      </w:r>
    </w:p>
    <w:p w14:paraId="45099AC3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w tym podwykonawców, dostawców lub podmiotów, na których zdolności polega się w rozumieniu dyrektyw w sprawie zamówień publicznych, w </w:t>
      </w:r>
      <w:proofErr w:type="gramStart"/>
      <w:r>
        <w:rPr>
          <w:rFonts w:ascii="Arial" w:hAnsi="Arial" w:cs="Arial"/>
          <w:b/>
          <w:bCs/>
          <w:color w:val="222222"/>
          <w:sz w:val="18"/>
          <w:szCs w:val="18"/>
        </w:rPr>
        <w:t>przypadku</w:t>
      </w:r>
      <w:proofErr w:type="gramEnd"/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gdy przypada na nich ponad 10 % wartości zamówienia.</w:t>
      </w:r>
    </w:p>
    <w:p w14:paraId="1C830595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W myśl art. 125 ust. 2 ustawy Pzp </w:t>
      </w:r>
      <w:r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>
        <w:rPr>
          <w:rFonts w:ascii="Arial" w:hAnsi="Arial" w:cs="Arial"/>
          <w:color w:val="222222"/>
          <w:sz w:val="18"/>
          <w:szCs w:val="18"/>
        </w:rPr>
        <w:t xml:space="preserve">Jednolitego Europejskiego Dokument Zamówienia (JEDZ), </w:t>
      </w:r>
      <w:r>
        <w:rPr>
          <w:rFonts w:ascii="Arial" w:hAnsi="Arial" w:cs="Arial"/>
          <w:bCs/>
          <w:sz w:val="18"/>
          <w:szCs w:val="18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>
        <w:rPr>
          <w:rFonts w:ascii="Arial" w:hAnsi="Arial" w:cs="Arial"/>
          <w:color w:val="222222"/>
          <w:sz w:val="18"/>
          <w:szCs w:val="18"/>
        </w:rPr>
        <w:t xml:space="preserve">. 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 </w:t>
      </w:r>
    </w:p>
    <w:p w14:paraId="6979D754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Ponadto z uwagi na treść przepisów art. 5k rozporządzenia 833/2014 w brzmieniu nadanym rozporządzeniem 2022/576 wskazane jest również żądanie przez zamawiającego od wykonawcy wykazu podwykonawców i dostawców, </w:t>
      </w:r>
      <w:r>
        <w:rPr>
          <w:rFonts w:ascii="Arial" w:hAnsi="Arial" w:cs="Arial"/>
          <w:color w:val="222222"/>
          <w:sz w:val="18"/>
          <w:szCs w:val="18"/>
        </w:rPr>
        <w:lastRenderedPageBreak/>
        <w:t>na których przypada ponad 10% wartości zamówienia, zaś w przypadku podmiotów, na których zdolnościach technicznych lub zawodowych lub sytuacji finansowej lub ekonomicznej wykonawca polega – wskazania, czy wykonawca polega na zdolności tych podmiotów w zakresie odpowiadającym ponad 10% wartości zamówienia.</w:t>
      </w:r>
    </w:p>
    <w:p w14:paraId="0246A62F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Podkreślenia wymaga, że powyższy zakaz obowiązuje również na etapie realizacji zamówienia, w związku z czym na wykonawcę należy nałożyć obowiązek aktualizacji stosownych oświadczeń w przypadku wszelkich zmian w tym zakresie.</w:t>
      </w:r>
    </w:p>
    <w:p w14:paraId="6B62056E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eastAsiaTheme="minorHAnsi" w:hAnsi="Arial" w:cs="Arial"/>
          <w:color w:val="222222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 xml:space="preserve">Treść dokumentu uwzględnia również oświadczenie o niepodleganiu wykluczenia z postępowania na podstawie art. 7 ust. 1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>
        <w:rPr>
          <w:rStyle w:val="Uwydatnienie"/>
          <w:rFonts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000000" w:themeColor="text1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(Dz. U. z 2022 r., poz. 835, dalej jako: „ustawa”). Zgodnie z treścią ww. przepisu, z postępowania o udzielenie zamówienia publicznego lub konkursu prowadzonego na podstawie ustawy Pzp wyklucza się:</w:t>
      </w:r>
    </w:p>
    <w:p w14:paraId="2A773B2F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264BF9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eastAsiaTheme="minorHAnsi" w:hAnsi="Arial" w:cs="Arial"/>
          <w:color w:val="222222"/>
          <w:sz w:val="18"/>
          <w:szCs w:val="18"/>
          <w:lang w:eastAsia="en-US"/>
        </w:rPr>
      </w:pPr>
      <w:r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3D5763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74E5931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odrębne oświadczenie dotyczące podstaw wykluczenia z art. 7 ust. 1 ustawy o szczególnych rozwiązaniach w zakresie przeciwdziałania wspieraniu agresji na Ukrainę oraz służących ochronie bezpieczeństwa narodowego.</w:t>
      </w:r>
    </w:p>
    <w:p w14:paraId="33C079AE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Więcej informacji na temat art. 5k rozporządzenia 833/2014 w brzmieniu nadanym rozporządzeniem 2022/576 oraz ustawy </w:t>
      </w:r>
      <w:r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znajduje się na stronie internetowej Urzędu Zamówień Publicznych, w zakładce „Ukraina”: </w:t>
      </w:r>
      <w:hyperlink r:id="rId11" w:history="1">
        <w:r>
          <w:rPr>
            <w:rStyle w:val="Hipercze"/>
            <w:rFonts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>
        <w:rPr>
          <w:rFonts w:ascii="Arial" w:hAnsi="Arial" w:cs="Arial"/>
          <w:sz w:val="18"/>
          <w:szCs w:val="18"/>
        </w:rPr>
        <w:t xml:space="preserve"> oraz </w:t>
      </w:r>
      <w:hyperlink r:id="rId12" w:history="1">
        <w:r>
          <w:rPr>
            <w:rStyle w:val="Hipercze"/>
            <w:rFonts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>
        <w:rPr>
          <w:rFonts w:ascii="Arial" w:hAnsi="Arial" w:cs="Arial"/>
          <w:sz w:val="18"/>
          <w:szCs w:val="18"/>
        </w:rPr>
        <w:t xml:space="preserve"> Pytania i odpowiedzi dotyczące ww. podstaw wykluczenia dostępne są pod adresem: </w:t>
      </w:r>
      <w:hyperlink r:id="rId13" w:history="1">
        <w:r>
          <w:rPr>
            <w:rStyle w:val="Hipercze"/>
            <w:rFonts w:cs="Arial"/>
            <w:sz w:val="18"/>
            <w:szCs w:val="18"/>
          </w:rPr>
          <w:t>https://www.uzp.gov.pl/ukraina/pytania-i-odpowiedzi</w:t>
        </w:r>
      </w:hyperlink>
    </w:p>
    <w:p w14:paraId="7A08C99F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E2BC88E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0B9C9BA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27CABC0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3D5D404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20DCC5F" w14:textId="77777777" w:rsidR="00B66C7E" w:rsidRDefault="00B66C7E" w:rsidP="00B66C7E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</w:p>
    <w:p w14:paraId="5CAE9573" w14:textId="77777777" w:rsidR="00B66C7E" w:rsidRDefault="00B66C7E" w:rsidP="00B66C7E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</w:p>
    <w:p w14:paraId="760F3AED" w14:textId="71F5EE1F" w:rsidR="00713521" w:rsidRPr="00713521" w:rsidRDefault="00713521" w:rsidP="00713521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713521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2A -</w:t>
      </w:r>
      <w:r w:rsidRPr="00713521">
        <w:rPr>
          <w:rFonts w:asciiTheme="majorHAnsi" w:hAnsiTheme="majorHAnsi"/>
          <w:b/>
          <w:iCs/>
          <w:color w:val="002060"/>
          <w:sz w:val="22"/>
          <w:szCs w:val="22"/>
        </w:rPr>
        <w:tab/>
        <w:t>Oświadczenie Wykonawcy dotyczące przesłanek wykluczenia z art. 5k Rozporządzenia 833/2014 oraz art. 7 ust. 1 ustawy o szczególnych rozwiązaniach w zakresie przeciwdziałania wspieraniu agresji na Ukrainę oraz służących ochronie bezpieczeństwa narodowego;</w:t>
      </w:r>
    </w:p>
    <w:p w14:paraId="1FF6868B" w14:textId="48B8D6A4" w:rsidR="00B66C7E" w:rsidRDefault="00B66C7E" w:rsidP="00713521">
      <w:pPr>
        <w:suppressAutoHyphens/>
        <w:ind w:left="5812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022E89B7" w14:textId="77777777" w:rsidR="00713521" w:rsidRPr="00713521" w:rsidRDefault="00713521" w:rsidP="00713521">
      <w:pPr>
        <w:suppressAutoHyphens/>
        <w:ind w:left="5812"/>
        <w:rPr>
          <w:rFonts w:asciiTheme="majorHAnsi" w:hAnsiTheme="majorHAnsi" w:cstheme="minorHAnsi"/>
          <w:b/>
          <w:sz w:val="22"/>
          <w:szCs w:val="22"/>
        </w:rPr>
      </w:pPr>
      <w:r w:rsidRPr="00713521">
        <w:rPr>
          <w:rFonts w:asciiTheme="majorHAnsi" w:hAnsiTheme="majorHAnsi" w:cstheme="minorHAnsi"/>
          <w:b/>
          <w:sz w:val="22"/>
          <w:szCs w:val="22"/>
        </w:rPr>
        <w:t>Zachodniopomorski Uniwersytet Technologiczny w Szczecinie</w:t>
      </w:r>
    </w:p>
    <w:p w14:paraId="06150A0B" w14:textId="4E65EB1A" w:rsidR="00B66C7E" w:rsidRPr="002F42BA" w:rsidRDefault="00713521" w:rsidP="00713521">
      <w:pPr>
        <w:suppressAutoHyphens/>
        <w:ind w:left="5812"/>
        <w:rPr>
          <w:rFonts w:asciiTheme="majorHAnsi" w:hAnsiTheme="majorHAnsi"/>
          <w:b/>
          <w:sz w:val="22"/>
          <w:szCs w:val="22"/>
        </w:rPr>
      </w:pPr>
      <w:r w:rsidRPr="00713521">
        <w:rPr>
          <w:rFonts w:asciiTheme="majorHAnsi" w:hAnsiTheme="majorHAnsi" w:cstheme="minorHAnsi"/>
          <w:b/>
          <w:sz w:val="22"/>
          <w:szCs w:val="22"/>
        </w:rPr>
        <w:t>Al. Piastów 17</w:t>
      </w:r>
    </w:p>
    <w:p w14:paraId="702F012A" w14:textId="77777777" w:rsidR="00B66C7E" w:rsidRPr="002F42BA" w:rsidRDefault="00B66C7E" w:rsidP="00B66C7E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66C7E" w:rsidRPr="002F42BA" w14:paraId="26F73C1E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564C98CD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538EC3B8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66C7E" w:rsidRPr="002F42BA" w14:paraId="7603A189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75CA0F4E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3BA1D51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6FB7C479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0459014E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593BC9D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0F5C2BCC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77F9564E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3370F462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1E0E8259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5E08DC91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5028E01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24ABC4E2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2DAB5CD6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221542AE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0C456AEC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6CACEA5D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40A7F0F0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5D30A79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568BF6E8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5E23A498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186E324A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28BFAB2" w14:textId="77777777" w:rsidR="00B66C7E" w:rsidRPr="002F42BA" w:rsidRDefault="00B66C7E" w:rsidP="00B66C7E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5F1D6564" w14:textId="77777777" w:rsidR="00B66C7E" w:rsidRDefault="00B66C7E" w:rsidP="00B66C7E">
      <w:pPr>
        <w:rPr>
          <w:rFonts w:ascii="Arial" w:hAnsi="Arial" w:cs="Arial"/>
          <w:sz w:val="22"/>
          <w:szCs w:val="22"/>
        </w:rPr>
      </w:pPr>
    </w:p>
    <w:p w14:paraId="05C7884C" w14:textId="77777777" w:rsidR="00B66C7E" w:rsidRDefault="00B66C7E" w:rsidP="00B66C7E">
      <w:pPr>
        <w:rPr>
          <w:rFonts w:ascii="Arial" w:hAnsi="Arial" w:cs="Arial"/>
          <w:b/>
          <w:sz w:val="20"/>
          <w:szCs w:val="20"/>
        </w:rPr>
      </w:pPr>
    </w:p>
    <w:p w14:paraId="52C46C5A" w14:textId="77777777" w:rsidR="00B66C7E" w:rsidRPr="0073470C" w:rsidRDefault="00B66C7E" w:rsidP="00B66C7E">
      <w:pPr>
        <w:suppressAutoHyphens/>
        <w:spacing w:after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73470C">
        <w:rPr>
          <w:rFonts w:asciiTheme="majorHAnsi" w:hAnsiTheme="majorHAnsi" w:cs="Arial"/>
          <w:b/>
          <w:u w:val="single"/>
        </w:rPr>
        <w:t xml:space="preserve">OŚWIADCZENIA </w:t>
      </w:r>
      <w:r>
        <w:rPr>
          <w:rFonts w:asciiTheme="majorHAnsi" w:hAnsiTheme="majorHAnsi" w:cs="Arial"/>
          <w:b/>
          <w:u w:val="single"/>
        </w:rPr>
        <w:t>W</w:t>
      </w:r>
      <w:r w:rsidRPr="0073470C">
        <w:rPr>
          <w:rFonts w:asciiTheme="majorHAnsi" w:hAnsiTheme="majorHAnsi" w:cs="Arial"/>
          <w:b/>
          <w:u w:val="single"/>
        </w:rPr>
        <w:t>YKONAWCY/</w:t>
      </w:r>
      <w:r>
        <w:rPr>
          <w:rFonts w:asciiTheme="majorHAnsi" w:hAnsiTheme="majorHAnsi" w:cs="Arial"/>
          <w:b/>
          <w:u w:val="single"/>
        </w:rPr>
        <w:t>W</w:t>
      </w:r>
      <w:r w:rsidRPr="0073470C">
        <w:rPr>
          <w:rFonts w:asciiTheme="majorHAnsi" w:hAnsiTheme="majorHAnsi" w:cs="Arial"/>
          <w:b/>
          <w:u w:val="single"/>
        </w:rPr>
        <w:t xml:space="preserve">YKONAWCY WSPÓLNIE UBIEGAJĄCEGO SIĘ O UDZIELENIE ZAMÓWIENIA </w:t>
      </w:r>
    </w:p>
    <w:p w14:paraId="547DA0FF" w14:textId="77777777" w:rsidR="00B66C7E" w:rsidRPr="0073470C" w:rsidRDefault="00B66C7E" w:rsidP="00B66C7E">
      <w:pPr>
        <w:suppressAutoHyphens/>
        <w:spacing w:before="12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73470C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3470C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962A7B" w14:textId="77777777" w:rsidR="00B66C7E" w:rsidRPr="002F42BA" w:rsidRDefault="00B66C7E" w:rsidP="00B66C7E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proofErr w:type="gramStart"/>
      <w:r w:rsidRPr="002F42BA">
        <w:rPr>
          <w:rFonts w:asciiTheme="majorHAnsi" w:hAnsiTheme="majorHAnsi" w:cstheme="minorHAnsi"/>
          <w:b/>
          <w:sz w:val="22"/>
          <w:szCs w:val="22"/>
        </w:rPr>
        <w:t>125  ust.</w:t>
      </w:r>
      <w:proofErr w:type="gramEnd"/>
      <w:r w:rsidRPr="002F42BA">
        <w:rPr>
          <w:rFonts w:asciiTheme="majorHAnsi" w:hAnsiTheme="majorHAnsi" w:cstheme="minorHAnsi"/>
          <w:b/>
          <w:sz w:val="22"/>
          <w:szCs w:val="22"/>
        </w:rPr>
        <w:t xml:space="preserve"> 1 ustawy z dnia 11 września 2019 r. </w:t>
      </w:r>
    </w:p>
    <w:p w14:paraId="05E89458" w14:textId="77777777" w:rsidR="00B66C7E" w:rsidRPr="002F42BA" w:rsidRDefault="00B66C7E" w:rsidP="00B66C7E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Pzp), </w:t>
      </w:r>
    </w:p>
    <w:p w14:paraId="468F978F" w14:textId="77777777" w:rsidR="00B66C7E" w:rsidRDefault="00B66C7E" w:rsidP="00B66C7E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</w:p>
    <w:p w14:paraId="0DB62D82" w14:textId="14B98DF7" w:rsidR="00B66C7E" w:rsidRPr="0073470C" w:rsidRDefault="00B66C7E" w:rsidP="00713521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73470C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</w:t>
      </w:r>
      <w:r w:rsidRPr="0073470C">
        <w:rPr>
          <w:rFonts w:asciiTheme="majorHAnsi" w:hAnsiTheme="majorHAnsi" w:cstheme="minorHAnsi"/>
          <w:sz w:val="22"/>
          <w:szCs w:val="22"/>
        </w:rPr>
        <w:br/>
        <w:t xml:space="preserve">pn. </w:t>
      </w:r>
      <w:r w:rsidR="00713521" w:rsidRPr="00713521">
        <w:rPr>
          <w:rFonts w:asciiTheme="majorHAnsi" w:hAnsiTheme="majorHAnsi" w:cstheme="minorHAnsi"/>
          <w:sz w:val="22"/>
          <w:szCs w:val="22"/>
        </w:rPr>
        <w:t>Kompleksowe ubezpieczenie mienia i odpowiedzialności cywilnej oraz ubezpieczenia pojazdów Zachodniopomorskiego Uniwersytetu Technologicznego w Szczecinie</w:t>
      </w:r>
      <w:r w:rsidRPr="0073470C">
        <w:rPr>
          <w:rFonts w:asciiTheme="majorHAnsi" w:hAnsiTheme="majorHAnsi" w:cstheme="minorHAnsi"/>
          <w:sz w:val="22"/>
          <w:szCs w:val="22"/>
        </w:rPr>
        <w:t xml:space="preserve">, prowadzonego </w:t>
      </w:r>
      <w:r w:rsidR="005B6B63">
        <w:rPr>
          <w:rFonts w:asciiTheme="majorHAnsi" w:hAnsiTheme="majorHAnsi" w:cstheme="minorHAnsi"/>
          <w:sz w:val="22"/>
          <w:szCs w:val="22"/>
        </w:rPr>
        <w:t xml:space="preserve">dla Zamawiającego </w:t>
      </w:r>
      <w:r w:rsidR="00713521" w:rsidRPr="00713521">
        <w:rPr>
          <w:rFonts w:asciiTheme="majorHAnsi" w:hAnsiTheme="majorHAnsi" w:cstheme="minorHAnsi"/>
          <w:sz w:val="22"/>
          <w:szCs w:val="22"/>
        </w:rPr>
        <w:t>Zachodniopomorski Uniwersytet Technologiczny w Szczecinie</w:t>
      </w:r>
      <w:r w:rsidR="00713521">
        <w:rPr>
          <w:rFonts w:asciiTheme="majorHAnsi" w:hAnsiTheme="majorHAnsi" w:cstheme="minorHAnsi"/>
          <w:sz w:val="22"/>
          <w:szCs w:val="22"/>
        </w:rPr>
        <w:t xml:space="preserve">, </w:t>
      </w:r>
      <w:r w:rsidRPr="0073470C">
        <w:rPr>
          <w:rFonts w:asciiTheme="majorHAnsi" w:hAnsiTheme="majorHAnsi" w:cstheme="minorHAnsi"/>
          <w:sz w:val="22"/>
          <w:szCs w:val="22"/>
        </w:rPr>
        <w:t>oświadczam, co następuje:</w:t>
      </w:r>
    </w:p>
    <w:p w14:paraId="20FC7E90" w14:textId="77777777" w:rsidR="00B66C7E" w:rsidRPr="0073470C" w:rsidRDefault="00B66C7E" w:rsidP="00B66C7E">
      <w:pPr>
        <w:pStyle w:val="Styl15"/>
        <w:rPr>
          <w:rStyle w:val="Odwoanieintensywne"/>
          <w:b/>
          <w:bCs w:val="0"/>
          <w:color w:val="002060"/>
        </w:rPr>
      </w:pPr>
      <w:r w:rsidRPr="0073470C">
        <w:rPr>
          <w:rStyle w:val="Odwoanieintensywne"/>
          <w:b/>
          <w:bCs w:val="0"/>
          <w:color w:val="002060"/>
        </w:rPr>
        <w:t>OŚWIADCZENIA DOTYCZĄCE WYKONAWCY:</w:t>
      </w:r>
    </w:p>
    <w:p w14:paraId="119025D8" w14:textId="77777777" w:rsidR="00B66C7E" w:rsidRPr="0073470C" w:rsidRDefault="00B66C7E">
      <w:pPr>
        <w:pStyle w:val="Akapitzlist"/>
        <w:widowControl/>
        <w:numPr>
          <w:ilvl w:val="0"/>
          <w:numId w:val="146"/>
        </w:numPr>
        <w:autoSpaceDE/>
        <w:autoSpaceDN/>
        <w:adjustRightInd/>
        <w:spacing w:before="360" w:line="360" w:lineRule="auto"/>
        <w:contextualSpacing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73470C">
        <w:rPr>
          <w:rFonts w:asciiTheme="majorHAnsi" w:hAnsiTheme="majorHAnsi" w:cs="Arial"/>
          <w:sz w:val="21"/>
          <w:szCs w:val="21"/>
        </w:rPr>
        <w:t xml:space="preserve">Oświadczam, że nie podlegam wykluczeniu z postępowania na podstawie </w:t>
      </w:r>
      <w:r w:rsidRPr="0073470C">
        <w:rPr>
          <w:rFonts w:asciiTheme="majorHAnsi" w:hAnsiTheme="majorHAnsi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</w:t>
      </w:r>
      <w:r w:rsidRPr="0073470C">
        <w:rPr>
          <w:rFonts w:asciiTheme="majorHAnsi" w:hAnsiTheme="majorHAnsi" w:cs="Arial"/>
          <w:sz w:val="21"/>
          <w:szCs w:val="21"/>
        </w:rPr>
        <w:lastRenderedPageBreak/>
        <w:t>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3470C">
        <w:rPr>
          <w:rStyle w:val="Odwoanieprzypisudolnego"/>
          <w:rFonts w:asciiTheme="majorHAnsi" w:hAnsiTheme="majorHAnsi" w:cs="Arial"/>
          <w:sz w:val="21"/>
          <w:szCs w:val="21"/>
        </w:rPr>
        <w:footnoteReference w:id="50"/>
      </w:r>
    </w:p>
    <w:p w14:paraId="6208868A" w14:textId="67770757" w:rsidR="00B66C7E" w:rsidRPr="0073470C" w:rsidRDefault="00B66C7E">
      <w:pPr>
        <w:pStyle w:val="NormalnyWeb"/>
        <w:numPr>
          <w:ilvl w:val="0"/>
          <w:numId w:val="146"/>
        </w:numPr>
        <w:spacing w:before="0" w:beforeAutospacing="0" w:after="0" w:afterAutospacing="0" w:line="360" w:lineRule="auto"/>
        <w:rPr>
          <w:rFonts w:asciiTheme="majorHAnsi" w:hAnsiTheme="majorHAnsi" w:cs="Arial"/>
          <w:b/>
          <w:bCs/>
          <w:sz w:val="21"/>
          <w:szCs w:val="21"/>
        </w:rPr>
      </w:pPr>
      <w:r w:rsidRPr="0073470C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>7 ust. 1 ustawy z dnia 13 kwietnia 2022 r.</w:t>
      </w:r>
      <w:r w:rsidRPr="0073470C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>(</w:t>
      </w:r>
      <w:proofErr w:type="spellStart"/>
      <w:r w:rsidR="00E9750C">
        <w:rPr>
          <w:rFonts w:asciiTheme="majorHAnsi" w:hAnsiTheme="majorHAnsi" w:cs="Arial"/>
          <w:color w:val="222222"/>
          <w:sz w:val="21"/>
          <w:szCs w:val="21"/>
        </w:rPr>
        <w:t>t.j</w:t>
      </w:r>
      <w:proofErr w:type="spellEnd"/>
      <w:r w:rsidR="00E9750C">
        <w:rPr>
          <w:rFonts w:asciiTheme="majorHAnsi" w:hAnsiTheme="majorHAnsi" w:cs="Arial"/>
          <w:color w:val="222222"/>
          <w:sz w:val="21"/>
          <w:szCs w:val="21"/>
        </w:rPr>
        <w:t xml:space="preserve">. 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>Dz. U.</w:t>
      </w:r>
      <w:r w:rsidR="00E9750C">
        <w:rPr>
          <w:rFonts w:asciiTheme="majorHAnsi" w:hAnsiTheme="majorHAnsi" w:cs="Arial"/>
          <w:color w:val="222222"/>
          <w:sz w:val="21"/>
          <w:szCs w:val="21"/>
        </w:rPr>
        <w:t xml:space="preserve"> 2023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 xml:space="preserve"> poz. </w:t>
      </w:r>
      <w:r w:rsidR="00E9750C">
        <w:rPr>
          <w:rFonts w:asciiTheme="majorHAnsi" w:hAnsiTheme="majorHAnsi" w:cs="Arial"/>
          <w:color w:val="222222"/>
          <w:sz w:val="21"/>
          <w:szCs w:val="21"/>
        </w:rPr>
        <w:t>1497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>)</w:t>
      </w:r>
      <w:r w:rsidRPr="0073470C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  <w:r w:rsidRPr="0073470C">
        <w:rPr>
          <w:rStyle w:val="Odwoanieprzypisudolnego"/>
          <w:rFonts w:asciiTheme="majorHAnsi" w:hAnsiTheme="majorHAnsi" w:cs="Arial"/>
          <w:color w:val="222222"/>
          <w:sz w:val="21"/>
          <w:szCs w:val="21"/>
        </w:rPr>
        <w:footnoteReference w:id="51"/>
      </w:r>
    </w:p>
    <w:p w14:paraId="7C1E4960" w14:textId="77777777" w:rsidR="00B66C7E" w:rsidRPr="00102D33" w:rsidRDefault="00B66C7E" w:rsidP="00B66C7E">
      <w:pPr>
        <w:pStyle w:val="Styl15"/>
        <w:rPr>
          <w:rStyle w:val="Odwoanieintensywne"/>
          <w:b/>
          <w:bCs w:val="0"/>
          <w:color w:val="002060"/>
          <w:szCs w:val="22"/>
          <w:highlight w:val="yellow"/>
        </w:rPr>
      </w:pPr>
      <w:r w:rsidRPr="00102D33">
        <w:rPr>
          <w:rStyle w:val="Odwoanieintensywne"/>
          <w:b/>
          <w:bCs w:val="0"/>
          <w:color w:val="002060"/>
          <w:szCs w:val="22"/>
          <w:highlight w:val="yellow"/>
        </w:rPr>
        <w:t>OŚWIADCZENIE DOTYCZĄCE PODWYKONAWCY, NA KTÓREGO PRZYPADA PONAD 10% WARTOŚCI ZAMÓWIENIA:</w:t>
      </w:r>
    </w:p>
    <w:p w14:paraId="30F1E1A2" w14:textId="77777777" w:rsidR="00B66C7E" w:rsidRPr="00102D33" w:rsidRDefault="00B66C7E" w:rsidP="00B66C7E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  <w:highlight w:val="yellow"/>
        </w:rPr>
      </w:pPr>
      <w:r w:rsidRPr="00102D33">
        <w:rPr>
          <w:rFonts w:asciiTheme="majorHAnsi" w:hAnsiTheme="majorHAnsi" w:cs="Arial"/>
          <w:color w:val="0070C0"/>
          <w:sz w:val="22"/>
          <w:szCs w:val="22"/>
          <w:highlight w:val="yellow"/>
        </w:rPr>
        <w:t>[UWAGA</w:t>
      </w:r>
      <w:r w:rsidRPr="00102D33">
        <w:rPr>
          <w:rFonts w:asciiTheme="majorHAnsi" w:hAnsiTheme="majorHAnsi" w:cs="Arial"/>
          <w:i/>
          <w:color w:val="0070C0"/>
          <w:sz w:val="22"/>
          <w:szCs w:val="22"/>
          <w:highlight w:val="yellow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2D33">
        <w:rPr>
          <w:rFonts w:asciiTheme="majorHAnsi" w:hAnsiTheme="majorHAnsi" w:cs="Arial"/>
          <w:color w:val="0070C0"/>
          <w:sz w:val="22"/>
          <w:szCs w:val="22"/>
          <w:highlight w:val="yellow"/>
        </w:rPr>
        <w:t>]</w:t>
      </w:r>
    </w:p>
    <w:p w14:paraId="4A69E422" w14:textId="77777777" w:rsidR="00B66C7E" w:rsidRPr="006419A9" w:rsidRDefault="00B66C7E" w:rsidP="00B66C7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102D33">
        <w:rPr>
          <w:rFonts w:asciiTheme="majorHAnsi" w:hAnsiTheme="majorHAnsi" w:cs="Arial"/>
          <w:sz w:val="22"/>
          <w:szCs w:val="22"/>
          <w:highlight w:val="yellow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102D33">
        <w:rPr>
          <w:rFonts w:asciiTheme="majorHAnsi" w:hAnsiTheme="majorHAnsi" w:cs="Arial"/>
          <w:sz w:val="22"/>
          <w:szCs w:val="22"/>
          <w:highlight w:val="yellow"/>
        </w:rPr>
        <w:t>…….</w:t>
      </w:r>
      <w:proofErr w:type="gramEnd"/>
      <w:r w:rsidRPr="00102D33">
        <w:rPr>
          <w:rFonts w:asciiTheme="majorHAnsi" w:hAnsiTheme="majorHAnsi" w:cs="Arial"/>
          <w:sz w:val="22"/>
          <w:szCs w:val="22"/>
          <w:highlight w:val="yellow"/>
        </w:rPr>
        <w:t xml:space="preserve">………..….…… </w:t>
      </w:r>
      <w:r w:rsidRPr="00102D33">
        <w:rPr>
          <w:rFonts w:asciiTheme="majorHAnsi" w:hAnsiTheme="majorHAnsi" w:cs="Arial"/>
          <w:i/>
          <w:sz w:val="22"/>
          <w:szCs w:val="22"/>
          <w:highlight w:val="yellow"/>
        </w:rPr>
        <w:t>(podać pełną nazwę/firmę, adres, a także w zależności od podmiotu: NIP/PESEL, KRS/</w:t>
      </w:r>
      <w:proofErr w:type="spellStart"/>
      <w:r w:rsidRPr="00102D33">
        <w:rPr>
          <w:rFonts w:asciiTheme="majorHAnsi" w:hAnsiTheme="majorHAnsi" w:cs="Arial"/>
          <w:i/>
          <w:sz w:val="22"/>
          <w:szCs w:val="22"/>
          <w:highlight w:val="yellow"/>
        </w:rPr>
        <w:t>CEiDG</w:t>
      </w:r>
      <w:proofErr w:type="spellEnd"/>
      <w:r w:rsidRPr="00102D33">
        <w:rPr>
          <w:rFonts w:asciiTheme="majorHAnsi" w:hAnsiTheme="majorHAnsi" w:cs="Arial"/>
          <w:i/>
          <w:sz w:val="22"/>
          <w:szCs w:val="22"/>
          <w:highlight w:val="yellow"/>
        </w:rPr>
        <w:t>)</w:t>
      </w:r>
      <w:r w:rsidRPr="00102D33">
        <w:rPr>
          <w:rFonts w:asciiTheme="majorHAnsi" w:hAnsiTheme="majorHAnsi" w:cs="Arial"/>
          <w:sz w:val="22"/>
          <w:szCs w:val="22"/>
          <w:highlight w:val="yellow"/>
        </w:rPr>
        <w:t>,</w:t>
      </w:r>
      <w:r w:rsidRPr="00102D33">
        <w:rPr>
          <w:rFonts w:asciiTheme="majorHAnsi" w:hAnsiTheme="majorHAnsi" w:cs="Arial"/>
          <w:sz w:val="22"/>
          <w:szCs w:val="22"/>
          <w:highlight w:val="yellow"/>
        </w:rPr>
        <w:br/>
        <w:t xml:space="preserve">nie zachodzą podstawy wykluczenia z postępowania o udzielenie zamówienia przewidziane </w:t>
      </w:r>
      <w:proofErr w:type="gramStart"/>
      <w:r w:rsidRPr="00102D33">
        <w:rPr>
          <w:rFonts w:asciiTheme="majorHAnsi" w:hAnsiTheme="majorHAnsi" w:cs="Arial"/>
          <w:sz w:val="22"/>
          <w:szCs w:val="22"/>
          <w:highlight w:val="yellow"/>
        </w:rPr>
        <w:t>w  art.</w:t>
      </w:r>
      <w:proofErr w:type="gramEnd"/>
      <w:r w:rsidRPr="00102D33">
        <w:rPr>
          <w:rFonts w:asciiTheme="majorHAnsi" w:hAnsiTheme="majorHAnsi" w:cs="Arial"/>
          <w:sz w:val="22"/>
          <w:szCs w:val="22"/>
          <w:highlight w:val="yellow"/>
        </w:rPr>
        <w:t>  5k rozporządzenia 833/2014 w brzmieniu nadanym rozporządzeniem 2022/576.</w:t>
      </w:r>
    </w:p>
    <w:p w14:paraId="5B61D5D9" w14:textId="77777777" w:rsidR="00B66C7E" w:rsidRPr="006419A9" w:rsidRDefault="00B66C7E" w:rsidP="00B66C7E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355DC71" w14:textId="77777777" w:rsidR="00B66C7E" w:rsidRPr="006419A9" w:rsidRDefault="00B66C7E" w:rsidP="00B66C7E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6419A9">
        <w:rPr>
          <w:rStyle w:val="Odwoanieintensywne"/>
          <w:b/>
          <w:bCs w:val="0"/>
          <w:color w:val="002060"/>
          <w:szCs w:val="22"/>
        </w:rPr>
        <w:lastRenderedPageBreak/>
        <w:t>OŚWIADCZENIE DOTYCZĄCE PODANYCH INFORMACJI:</w:t>
      </w:r>
    </w:p>
    <w:p w14:paraId="1FF6C97F" w14:textId="77777777" w:rsidR="00B66C7E" w:rsidRPr="006419A9" w:rsidRDefault="00B66C7E" w:rsidP="00B66C7E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599CDCEF" w14:textId="77777777" w:rsidR="00B66C7E" w:rsidRPr="006419A9" w:rsidRDefault="00B66C7E" w:rsidP="00B66C7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419A9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6419A9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1D4A7D2" w14:textId="77777777" w:rsidR="00B66C7E" w:rsidRPr="006419A9" w:rsidRDefault="00B66C7E" w:rsidP="00B66C7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2829996" w14:textId="77777777" w:rsidR="00B66C7E" w:rsidRPr="006419A9" w:rsidRDefault="00B66C7E" w:rsidP="00B66C7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474AF1A6" w14:textId="77777777" w:rsidR="00B66C7E" w:rsidRDefault="00B66C7E" w:rsidP="00B66C7E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2EF73907" w14:textId="77777777" w:rsidR="00B66C7E" w:rsidRDefault="00B66C7E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681B9733" w14:textId="77777777" w:rsidR="00B66C7E" w:rsidRDefault="00B66C7E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37CCD0A9" w14:textId="77777777" w:rsidR="005B6B63" w:rsidRDefault="005B6B63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5B6B63" w:rsidSect="00770D0C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2CECAEF5" w14:textId="5D5384D4" w:rsidR="00645119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</w:t>
      </w:r>
      <w:r w:rsidR="00D00E8F" w:rsidRPr="002F42BA">
        <w:rPr>
          <w:rFonts w:asciiTheme="majorHAnsi" w:hAnsiTheme="majorHAnsi"/>
          <w:b/>
          <w:iCs/>
          <w:color w:val="002060"/>
          <w:sz w:val="22"/>
          <w:szCs w:val="22"/>
        </w:rPr>
        <w:t>3</w:t>
      </w:r>
      <w:r w:rsidR="004B1BF1">
        <w:rPr>
          <w:rFonts w:asciiTheme="majorHAnsi" w:hAnsiTheme="majorHAnsi"/>
          <w:b/>
          <w:iCs/>
          <w:color w:val="002060"/>
          <w:sz w:val="22"/>
          <w:szCs w:val="22"/>
        </w:rPr>
        <w:t>A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o przynależności </w:t>
      </w:r>
      <w:r w:rsidR="0008254F"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47C67DC7" w14:textId="77777777" w:rsidR="00891BF2" w:rsidRPr="002F42BA" w:rsidRDefault="00891BF2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B94CBB7" w14:textId="77777777" w:rsidR="00156747" w:rsidRPr="00156747" w:rsidRDefault="00156747" w:rsidP="00156747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03D56A7" w14:textId="694C34DC" w:rsidR="00645119" w:rsidRPr="00156747" w:rsidRDefault="00B50FB5" w:rsidP="00156747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3FED9D6" w14:textId="0CC9747D" w:rsidR="00645119" w:rsidRDefault="00B50FB5" w:rsidP="00156747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 w:rsid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2786A4F2" w14:textId="77777777" w:rsidR="00156747" w:rsidRPr="00156747" w:rsidRDefault="00156747" w:rsidP="00156747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B02AED" w14:textId="7AF623F0" w:rsidR="00156747" w:rsidRPr="00156747" w:rsidRDefault="00156747" w:rsidP="00156747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 w:rsidR="0008254F"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Pzp</w:t>
      </w:r>
    </w:p>
    <w:p w14:paraId="089BA0F0" w14:textId="6D811FC1" w:rsidR="00146287" w:rsidRDefault="00146287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156747" w:rsidRPr="002F42BA" w14:paraId="0B3762F1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4366E72B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DBF33E9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156747" w:rsidRPr="002F42BA" w14:paraId="50BCA47D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66DB5D3D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894D504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2F42BA" w14:paraId="355917C7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6FFF256D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A4BB485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2F42BA" w14:paraId="4F4D213A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35F1EF61" w14:textId="1DB45546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D793E06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2F42BA" w14:paraId="0AE99FD0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0F9E1DC7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FE91E5B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6D3E5256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2F42BA" w14:paraId="7F3A13CF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3FA497B3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285C7D27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AC0E6D" w14:textId="1CB220E0" w:rsidR="00156747" w:rsidRDefault="00156747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159ADC24" w14:textId="08390781" w:rsidR="00C35E3C" w:rsidRPr="000F3E9B" w:rsidRDefault="00C35E3C" w:rsidP="00713521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="003E349C"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 w:rsidR="0008254F">
        <w:rPr>
          <w:rFonts w:asciiTheme="majorHAnsi" w:hAnsiTheme="majorHAnsi" w:cstheme="minorHAnsi"/>
          <w:sz w:val="22"/>
          <w:szCs w:val="22"/>
        </w:rPr>
        <w:t xml:space="preserve">publicznego </w:t>
      </w:r>
      <w:r w:rsidR="003E349C" w:rsidRPr="003E349C">
        <w:rPr>
          <w:rFonts w:asciiTheme="majorHAnsi" w:hAnsiTheme="majorHAnsi" w:cstheme="minorHAnsi"/>
          <w:sz w:val="22"/>
          <w:szCs w:val="22"/>
        </w:rPr>
        <w:t>pn. „</w:t>
      </w:r>
      <w:r w:rsidR="003E349C"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713521" w:rsidRPr="00713521">
        <w:rPr>
          <w:rFonts w:asciiTheme="majorHAnsi" w:hAnsiTheme="majorHAnsi" w:cstheme="minorHAnsi"/>
          <w:b/>
          <w:bCs/>
          <w:sz w:val="22"/>
          <w:szCs w:val="22"/>
        </w:rPr>
        <w:t>oraz ubezpieczenia pojazdów Zachodniopomorskiego Uniwersytetu Technologicznego w Szczecinie</w:t>
      </w:r>
      <w:r w:rsidR="004B1BF1" w:rsidRPr="004B1BF1">
        <w:rPr>
          <w:rFonts w:asciiTheme="majorHAnsi" w:hAnsiTheme="majorHAnsi" w:cstheme="minorHAnsi"/>
          <w:sz w:val="22"/>
          <w:szCs w:val="22"/>
        </w:rPr>
        <w:t>,</w:t>
      </w:r>
      <w:r w:rsidR="004B1BF1">
        <w:rPr>
          <w:rFonts w:asciiTheme="majorHAnsi" w:hAnsiTheme="majorHAnsi" w:cstheme="minorHAnsi"/>
          <w:sz w:val="22"/>
          <w:szCs w:val="22"/>
        </w:rPr>
        <w:t xml:space="preserve"> </w:t>
      </w:r>
      <w:r w:rsidR="00713521">
        <w:rPr>
          <w:rFonts w:asciiTheme="majorHAnsi" w:hAnsiTheme="majorHAnsi" w:cstheme="minorHAnsi"/>
          <w:sz w:val="22"/>
          <w:szCs w:val="22"/>
        </w:rPr>
        <w:br/>
      </w:r>
      <w:proofErr w:type="gramStart"/>
      <w:r w:rsidRPr="000F3E9B">
        <w:rPr>
          <w:rFonts w:asciiTheme="majorHAnsi" w:hAnsiTheme="majorHAnsi" w:cstheme="minorHAnsi"/>
          <w:sz w:val="22"/>
          <w:szCs w:val="22"/>
        </w:rPr>
        <w:t>oświadczam</w:t>
      </w:r>
      <w:proofErr w:type="gramEnd"/>
      <w:r w:rsidRPr="000F3E9B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728C2884" w14:textId="77777777" w:rsidR="00C35E3C" w:rsidRDefault="00C35E3C" w:rsidP="003E349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EA98E2F" w14:textId="167BA962" w:rsidR="00C35E3C" w:rsidRPr="000F3E9B" w:rsidRDefault="00C35E3C" w:rsidP="00C35E3C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CD142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CD1421">
        <w:rPr>
          <w:rFonts w:asciiTheme="majorHAnsi" w:hAnsiTheme="majorHAnsi" w:cs="Arial"/>
          <w:sz w:val="22"/>
          <w:szCs w:val="22"/>
        </w:rPr>
        <w:t xml:space="preserve">.: </w:t>
      </w:r>
      <w:r w:rsidRPr="000F3E9B">
        <w:rPr>
          <w:rFonts w:asciiTheme="majorHAnsi" w:hAnsiTheme="majorHAnsi" w:cs="Arial"/>
          <w:sz w:val="22"/>
          <w:szCs w:val="22"/>
        </w:rPr>
        <w:t>Dz.U.</w:t>
      </w:r>
      <w:r w:rsidR="00CD1421">
        <w:rPr>
          <w:rFonts w:asciiTheme="majorHAnsi" w:hAnsiTheme="majorHAnsi" w:cs="Arial"/>
          <w:sz w:val="22"/>
          <w:szCs w:val="22"/>
        </w:rPr>
        <w:t xml:space="preserve"> z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2</w:t>
      </w:r>
      <w:r w:rsidR="002458F3">
        <w:rPr>
          <w:rFonts w:asciiTheme="majorHAnsi" w:hAnsiTheme="majorHAnsi" w:cs="Arial"/>
          <w:sz w:val="22"/>
          <w:szCs w:val="22"/>
        </w:rPr>
        <w:t>023</w:t>
      </w:r>
      <w:r w:rsidR="00CD1421">
        <w:rPr>
          <w:rFonts w:asciiTheme="majorHAnsi" w:hAnsiTheme="majorHAnsi" w:cs="Arial"/>
          <w:sz w:val="22"/>
          <w:szCs w:val="22"/>
        </w:rPr>
        <w:t xml:space="preserve"> r.</w:t>
      </w:r>
      <w:r>
        <w:rPr>
          <w:rFonts w:asciiTheme="majorHAnsi" w:hAnsiTheme="majorHAnsi" w:cs="Arial"/>
          <w:sz w:val="22"/>
          <w:szCs w:val="22"/>
        </w:rPr>
        <w:t>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2458F3">
        <w:rPr>
          <w:rFonts w:asciiTheme="majorHAnsi" w:hAnsiTheme="majorHAnsi" w:cs="Arial"/>
          <w:sz w:val="22"/>
          <w:szCs w:val="22"/>
        </w:rPr>
        <w:t>1689</w:t>
      </w:r>
      <w:r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CD1421">
        <w:rPr>
          <w:rFonts w:asciiTheme="majorHAnsi" w:hAnsiTheme="majorHAnsi" w:cs="Arial"/>
          <w:sz w:val="22"/>
          <w:szCs w:val="22"/>
        </w:rPr>
        <w:t>e</w:t>
      </w:r>
      <w:r w:rsidRPr="000F3E9B">
        <w:rPr>
          <w:rFonts w:asciiTheme="majorHAnsi" w:hAnsiTheme="majorHAnsi" w:cs="Arial"/>
          <w:sz w:val="22"/>
          <w:szCs w:val="22"/>
        </w:rPr>
        <w:t xml:space="preserve"> zm.),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39C06CD4" w14:textId="631ADBE2" w:rsidR="00C35E3C" w:rsidRPr="000F3E9B" w:rsidRDefault="00C35E3C" w:rsidP="00C35E3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CD142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CD1421">
        <w:rPr>
          <w:rFonts w:asciiTheme="majorHAnsi" w:hAnsiTheme="majorHAnsi" w:cs="Arial"/>
          <w:sz w:val="22"/>
          <w:szCs w:val="22"/>
        </w:rPr>
        <w:t xml:space="preserve">.: </w:t>
      </w:r>
      <w:r w:rsidRPr="000F3E9B">
        <w:rPr>
          <w:rFonts w:asciiTheme="majorHAnsi" w:hAnsiTheme="majorHAnsi" w:cs="Arial"/>
          <w:sz w:val="22"/>
          <w:szCs w:val="22"/>
        </w:rPr>
        <w:t xml:space="preserve">Dz.U. </w:t>
      </w:r>
      <w:r w:rsidR="00CD1421">
        <w:rPr>
          <w:rFonts w:asciiTheme="majorHAnsi" w:hAnsiTheme="majorHAnsi" w:cs="Arial"/>
          <w:sz w:val="22"/>
          <w:szCs w:val="22"/>
        </w:rPr>
        <w:t xml:space="preserve">z </w:t>
      </w:r>
      <w:r w:rsidR="002458F3">
        <w:rPr>
          <w:rFonts w:asciiTheme="majorHAnsi" w:hAnsiTheme="majorHAnsi" w:cs="Arial"/>
          <w:sz w:val="22"/>
          <w:szCs w:val="22"/>
        </w:rPr>
        <w:t>2023</w:t>
      </w:r>
      <w:r w:rsidR="00CD1421">
        <w:rPr>
          <w:rFonts w:asciiTheme="majorHAnsi" w:hAnsiTheme="majorHAnsi" w:cs="Arial"/>
          <w:sz w:val="22"/>
          <w:szCs w:val="22"/>
        </w:rPr>
        <w:t xml:space="preserve"> r.</w:t>
      </w:r>
      <w:r>
        <w:rPr>
          <w:rFonts w:asciiTheme="majorHAnsi" w:hAnsiTheme="majorHAnsi" w:cs="Arial"/>
          <w:sz w:val="22"/>
          <w:szCs w:val="22"/>
        </w:rPr>
        <w:t>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2458F3">
        <w:rPr>
          <w:rFonts w:asciiTheme="majorHAnsi" w:hAnsiTheme="majorHAnsi" w:cs="Arial"/>
          <w:sz w:val="22"/>
          <w:szCs w:val="22"/>
        </w:rPr>
        <w:t>1689</w:t>
      </w:r>
      <w:r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CD1421">
        <w:rPr>
          <w:rFonts w:asciiTheme="majorHAnsi" w:hAnsiTheme="majorHAnsi" w:cs="Arial"/>
          <w:sz w:val="22"/>
          <w:szCs w:val="22"/>
        </w:rPr>
        <w:t>e</w:t>
      </w:r>
      <w:r w:rsidRPr="000F3E9B">
        <w:rPr>
          <w:rFonts w:asciiTheme="majorHAnsi" w:hAnsiTheme="majorHAnsi" w:cs="Arial"/>
          <w:sz w:val="22"/>
          <w:szCs w:val="22"/>
        </w:rPr>
        <w:t xml:space="preserve"> zm.)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261BCCFF" w14:textId="77777777" w:rsidR="00C35E3C" w:rsidRPr="000F3E9B" w:rsidRDefault="00C35E3C">
      <w:pPr>
        <w:pStyle w:val="Akapitzlist"/>
        <w:numPr>
          <w:ilvl w:val="0"/>
          <w:numId w:val="135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3940D29" w14:textId="77777777" w:rsidR="00C35E3C" w:rsidRPr="000F3E9B" w:rsidRDefault="00C35E3C">
      <w:pPr>
        <w:pStyle w:val="Akapitzlist"/>
        <w:numPr>
          <w:ilvl w:val="0"/>
          <w:numId w:val="135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1C98C0D" w14:textId="77777777" w:rsidR="00C35E3C" w:rsidRPr="000F3E9B" w:rsidRDefault="00C35E3C" w:rsidP="00C35E3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4B6C3C38" w14:textId="5FCDDF27" w:rsidR="007C55EA" w:rsidRPr="007C55EA" w:rsidRDefault="007C55EA" w:rsidP="004B1BF1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proofErr w:type="gramStart"/>
      <w:r w:rsidRPr="007C55EA">
        <w:rPr>
          <w:rFonts w:asciiTheme="majorHAnsi" w:hAnsiTheme="majorHAnsi" w:cs="Calibri"/>
          <w:sz w:val="22"/>
          <w:szCs w:val="22"/>
        </w:rPr>
        <w:t>i  przedkładamy</w:t>
      </w:r>
      <w:proofErr w:type="gramEnd"/>
      <w:r w:rsidRPr="007C55EA">
        <w:rPr>
          <w:rFonts w:asciiTheme="majorHAnsi" w:hAnsiTheme="majorHAnsi" w:cs="Calibri"/>
          <w:sz w:val="22"/>
          <w:szCs w:val="22"/>
        </w:rPr>
        <w:t xml:space="preserve">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4ECCFC6C" w14:textId="77777777" w:rsidR="00C35E3C" w:rsidRPr="007C55EA" w:rsidRDefault="00C35E3C" w:rsidP="00C35E3C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1DFDB978" w14:textId="124EFC66" w:rsidR="007C55EA" w:rsidRPr="002F42BA" w:rsidRDefault="007C55EA" w:rsidP="007C55EA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5AC8877A" w14:textId="77777777" w:rsidR="00645119" w:rsidRPr="002F42BA" w:rsidRDefault="00645119" w:rsidP="0088774C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A0239E5" w14:textId="77777777" w:rsidR="00645119" w:rsidRPr="002F42BA" w:rsidRDefault="00645119" w:rsidP="0088774C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07879460" w14:textId="77777777" w:rsidR="00792D5E" w:rsidRPr="002F42BA" w:rsidRDefault="00792D5E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674BD479" w14:textId="77777777" w:rsidR="0011702A" w:rsidRPr="002F42BA" w:rsidRDefault="0011702A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7D91A973" w14:textId="77777777" w:rsidR="00A26C10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25C24DB7" w14:textId="2A2C38F4" w:rsidR="00A26C10" w:rsidRPr="002F42BA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5AE1E2BE" w14:textId="77777777" w:rsidR="009D2170" w:rsidRPr="002F42BA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248D5A2D" w14:textId="77777777" w:rsidR="003E349C" w:rsidRDefault="003E349C" w:rsidP="001C359D">
      <w:pPr>
        <w:suppressAutoHyphens/>
        <w:spacing w:line="276" w:lineRule="auto"/>
        <w:rPr>
          <w:rFonts w:asciiTheme="majorHAnsi" w:hAnsiTheme="majorHAnsi" w:cs="Tahoma"/>
          <w:i/>
          <w:color w:val="000000"/>
          <w:sz w:val="20"/>
          <w:szCs w:val="20"/>
        </w:rPr>
        <w:sectPr w:rsidR="003E349C" w:rsidSect="00770D0C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47F44C67" w14:textId="77777777" w:rsidR="005B6B63" w:rsidRPr="002F42BA" w:rsidRDefault="005B6B63" w:rsidP="005B6B6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3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B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o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aktualności informacji zawartych w oświadczeniu składanym na podstawie art. 125 ust.1 ustawy Pzp</w:t>
      </w:r>
    </w:p>
    <w:p w14:paraId="0223D47A" w14:textId="77777777" w:rsidR="005B6B63" w:rsidRPr="00156747" w:rsidRDefault="005B6B63" w:rsidP="005B6B63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339B039E" w14:textId="77777777" w:rsidR="005B6B63" w:rsidRPr="00156747" w:rsidRDefault="005B6B63" w:rsidP="005B6B63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5CE6A030" w14:textId="77777777" w:rsidR="005B6B63" w:rsidRDefault="005B6B63" w:rsidP="005B6B6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14B25">
        <w:rPr>
          <w:rFonts w:asciiTheme="majorHAnsi" w:hAnsiTheme="majorHAnsi" w:cs="Calibri"/>
          <w:b/>
          <w:color w:val="002060"/>
          <w:sz w:val="22"/>
          <w:szCs w:val="22"/>
        </w:rPr>
        <w:t xml:space="preserve">AKTUALNOŚĆ INFORMACJI ZAWARTYCH W OŚWIADCZENIU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O KTÓRYM MOWA </w:t>
      </w:r>
    </w:p>
    <w:p w14:paraId="169C2F7A" w14:textId="77777777" w:rsidR="005B6B63" w:rsidRDefault="005B6B63" w:rsidP="005B6B6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W ART</w:t>
      </w:r>
      <w:r w:rsidRPr="00214B25">
        <w:rPr>
          <w:rFonts w:asciiTheme="majorHAnsi" w:hAnsiTheme="majorHAnsi" w:cs="Calibri"/>
          <w:b/>
          <w:color w:val="002060"/>
          <w:sz w:val="22"/>
          <w:szCs w:val="22"/>
        </w:rPr>
        <w:t xml:space="preserve">. 125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UST</w:t>
      </w:r>
      <w:r w:rsidRPr="00214B25">
        <w:rPr>
          <w:rFonts w:asciiTheme="majorHAnsi" w:hAnsiTheme="majorHAnsi" w:cs="Calibri"/>
          <w:b/>
          <w:color w:val="002060"/>
          <w:sz w:val="22"/>
          <w:szCs w:val="22"/>
        </w:rPr>
        <w:t>. 1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USTAWY PZP</w:t>
      </w:r>
    </w:p>
    <w:p w14:paraId="00D60D3A" w14:textId="77777777" w:rsidR="005B6B63" w:rsidRPr="00156747" w:rsidRDefault="005B6B63" w:rsidP="005B6B6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2EC61C80" w14:textId="77777777" w:rsidR="005B6B63" w:rsidRDefault="005B6B63" w:rsidP="005B6B63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5B6B63" w:rsidRPr="002F42BA" w14:paraId="451208A5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01401759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12CC5CD5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5B6B63" w:rsidRPr="002F42BA" w14:paraId="7C70CA1C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5FE2848C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003CA33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B6B63" w:rsidRPr="002F42BA" w14:paraId="759EE115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0E068E3C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C8B433A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B6B63" w:rsidRPr="002F42BA" w14:paraId="3D8C1ADE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6B2DDABD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592D6517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B6B63" w:rsidRPr="002F42BA" w14:paraId="628A48A3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42EF859F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79E60FD5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9FA4DE0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B6B63" w:rsidRPr="002F42BA" w14:paraId="50CDDE21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6E11933E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334A9F4B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4CF88AF" w14:textId="77777777" w:rsidR="005B6B63" w:rsidRDefault="005B6B63" w:rsidP="005B6B63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28BB5C3F" w14:textId="1653A6E6" w:rsidR="005B6B63" w:rsidRPr="000247D0" w:rsidRDefault="005B6B63" w:rsidP="001E7632">
      <w:pPr>
        <w:suppressAutoHyphens/>
        <w:spacing w:line="276" w:lineRule="auto"/>
        <w:jc w:val="both"/>
        <w:rPr>
          <w:rFonts w:asciiTheme="majorHAnsi" w:hAnsiTheme="majorHAnsi" w:cs="Calibri"/>
          <w:color w:val="FF0000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1E7632" w:rsidRPr="001E7632">
        <w:rPr>
          <w:rFonts w:asciiTheme="majorHAnsi" w:hAnsiTheme="majorHAnsi" w:cstheme="minorHAnsi"/>
          <w:b/>
          <w:bCs/>
          <w:sz w:val="22"/>
          <w:szCs w:val="22"/>
        </w:rPr>
        <w:t xml:space="preserve">oraz ubezpieczenia pojazdów Zachodniopomorskiego Uniwersytetu Technologicznego w Szczecinie </w:t>
      </w:r>
      <w:r w:rsidRPr="00214B25">
        <w:rPr>
          <w:rFonts w:asciiTheme="majorHAnsi" w:hAnsiTheme="majorHAnsi" w:cstheme="minorHAnsi"/>
          <w:sz w:val="22"/>
          <w:szCs w:val="22"/>
        </w:rPr>
        <w:t>prowadzonego w trybie przetargu nieograniczonego na</w:t>
      </w:r>
      <w:r>
        <w:rPr>
          <w:rFonts w:asciiTheme="majorHAnsi" w:hAnsiTheme="majorHAnsi" w:cstheme="minorHAnsi"/>
          <w:sz w:val="22"/>
          <w:szCs w:val="22"/>
        </w:rPr>
        <w:t> </w:t>
      </w:r>
      <w:r w:rsidRPr="00214B25">
        <w:rPr>
          <w:rFonts w:asciiTheme="majorHAnsi" w:hAnsiTheme="majorHAnsi" w:cstheme="minorHAnsi"/>
          <w:sz w:val="22"/>
          <w:szCs w:val="22"/>
        </w:rPr>
        <w:t>podstawie ustawy z dnia 11 września 2019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214B25">
        <w:rPr>
          <w:rFonts w:asciiTheme="majorHAnsi" w:hAnsiTheme="majorHAnsi" w:cstheme="minorHAnsi"/>
          <w:sz w:val="22"/>
          <w:szCs w:val="22"/>
        </w:rPr>
        <w:t>r. Praw</w:t>
      </w:r>
      <w:r>
        <w:rPr>
          <w:rFonts w:asciiTheme="majorHAnsi" w:hAnsiTheme="majorHAnsi" w:cstheme="minorHAnsi"/>
          <w:sz w:val="22"/>
          <w:szCs w:val="22"/>
        </w:rPr>
        <w:t>o</w:t>
      </w:r>
      <w:r w:rsidRPr="00214B25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z</w:t>
      </w:r>
      <w:r w:rsidRPr="00214B25">
        <w:rPr>
          <w:rFonts w:asciiTheme="majorHAnsi" w:hAnsiTheme="majorHAnsi" w:cstheme="minorHAnsi"/>
          <w:sz w:val="22"/>
          <w:szCs w:val="22"/>
        </w:rPr>
        <w:t xml:space="preserve">amówień </w:t>
      </w:r>
      <w:r>
        <w:rPr>
          <w:rFonts w:asciiTheme="majorHAnsi" w:hAnsiTheme="majorHAnsi" w:cstheme="minorHAnsi"/>
          <w:sz w:val="22"/>
          <w:szCs w:val="22"/>
        </w:rPr>
        <w:t>p</w:t>
      </w:r>
      <w:r w:rsidRPr="00214B25">
        <w:rPr>
          <w:rFonts w:asciiTheme="majorHAnsi" w:hAnsiTheme="majorHAnsi" w:cstheme="minorHAnsi"/>
          <w:sz w:val="22"/>
          <w:szCs w:val="22"/>
        </w:rPr>
        <w:t>ublicznych (</w:t>
      </w:r>
      <w:proofErr w:type="spellStart"/>
      <w:r>
        <w:rPr>
          <w:rFonts w:asciiTheme="majorHAnsi" w:hAnsiTheme="majorHAnsi" w:cstheme="minorHAnsi"/>
          <w:sz w:val="22"/>
          <w:szCs w:val="22"/>
        </w:rPr>
        <w:t>t.j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.: </w:t>
      </w:r>
      <w:r w:rsidRPr="00214B25">
        <w:rPr>
          <w:rFonts w:asciiTheme="majorHAnsi" w:hAnsiTheme="majorHAnsi" w:cstheme="minorHAnsi"/>
          <w:sz w:val="22"/>
          <w:szCs w:val="22"/>
        </w:rPr>
        <w:t>Dz.</w:t>
      </w:r>
      <w:r>
        <w:rPr>
          <w:rFonts w:asciiTheme="majorHAnsi" w:hAnsiTheme="majorHAnsi" w:cstheme="minorHAnsi"/>
          <w:sz w:val="22"/>
          <w:szCs w:val="22"/>
        </w:rPr>
        <w:t xml:space="preserve">U. z </w:t>
      </w:r>
      <w:r w:rsidR="00873205">
        <w:rPr>
          <w:rFonts w:asciiTheme="majorHAnsi" w:hAnsiTheme="majorHAnsi" w:cstheme="minorHAnsi"/>
          <w:sz w:val="22"/>
          <w:szCs w:val="22"/>
        </w:rPr>
        <w:t>2023</w:t>
      </w:r>
      <w:r>
        <w:rPr>
          <w:rFonts w:asciiTheme="majorHAnsi" w:hAnsiTheme="majorHAnsi" w:cstheme="minorHAnsi"/>
          <w:sz w:val="22"/>
          <w:szCs w:val="22"/>
        </w:rPr>
        <w:t xml:space="preserve"> r., poz. </w:t>
      </w:r>
      <w:r w:rsidR="00873205">
        <w:rPr>
          <w:rFonts w:asciiTheme="majorHAnsi" w:hAnsiTheme="majorHAnsi" w:cstheme="minorHAnsi"/>
          <w:sz w:val="22"/>
          <w:szCs w:val="22"/>
        </w:rPr>
        <w:t>1605</w:t>
      </w:r>
      <w:r>
        <w:rPr>
          <w:rFonts w:asciiTheme="majorHAnsi" w:hAnsiTheme="majorHAnsi" w:cstheme="minorHAnsi"/>
          <w:sz w:val="22"/>
          <w:szCs w:val="22"/>
        </w:rPr>
        <w:t xml:space="preserve"> ze zm.; dalej jako „ustawa Pzp”</w:t>
      </w:r>
      <w:r w:rsidRPr="00214B25">
        <w:rPr>
          <w:rFonts w:asciiTheme="majorHAnsi" w:hAnsiTheme="majorHAnsi" w:cstheme="minorHAnsi"/>
          <w:sz w:val="22"/>
          <w:szCs w:val="22"/>
        </w:rPr>
        <w:t>) oświadczam, że informacje zawarte w oświadczeniu, o którym mowa w art. 125 ust. 1 ustawy</w:t>
      </w:r>
      <w:r>
        <w:rPr>
          <w:rFonts w:asciiTheme="majorHAnsi" w:hAnsiTheme="majorHAnsi" w:cstheme="minorHAnsi"/>
          <w:sz w:val="22"/>
          <w:szCs w:val="22"/>
        </w:rPr>
        <w:t xml:space="preserve"> Pzp złożonym</w:t>
      </w:r>
      <w:r w:rsidRPr="000B2353">
        <w:rPr>
          <w:rFonts w:asciiTheme="majorHAnsi" w:hAnsiTheme="majorHAnsi" w:cstheme="minorHAnsi"/>
          <w:sz w:val="22"/>
          <w:szCs w:val="22"/>
        </w:rPr>
        <w:t xml:space="preserve"> wraz z ofertą na formularzu Jednolitego Europejskiego Dokumentu Zamówienia (JEDZ) są aktualne w zakresie</w:t>
      </w:r>
      <w:r w:rsidRPr="00214B25">
        <w:rPr>
          <w:rFonts w:asciiTheme="majorHAnsi" w:hAnsiTheme="majorHAnsi" w:cstheme="minorHAnsi"/>
          <w:sz w:val="22"/>
          <w:szCs w:val="22"/>
        </w:rPr>
        <w:t xml:space="preserve"> odnoszącym się do podstaw wykluczenia, </w:t>
      </w:r>
      <w:r w:rsidRPr="000247D0">
        <w:rPr>
          <w:rFonts w:asciiTheme="majorHAnsi" w:hAnsiTheme="majorHAnsi" w:cs="Calibri"/>
          <w:sz w:val="22"/>
          <w:szCs w:val="22"/>
        </w:rPr>
        <w:t>o</w:t>
      </w:r>
      <w:r>
        <w:rPr>
          <w:rFonts w:asciiTheme="majorHAnsi" w:hAnsiTheme="majorHAnsi" w:cs="Calibri"/>
          <w:sz w:val="22"/>
          <w:szCs w:val="22"/>
        </w:rPr>
        <w:t> </w:t>
      </w:r>
      <w:r w:rsidRPr="000247D0">
        <w:rPr>
          <w:rFonts w:asciiTheme="majorHAnsi" w:hAnsiTheme="majorHAnsi" w:cs="Calibri"/>
          <w:sz w:val="22"/>
          <w:szCs w:val="22"/>
        </w:rPr>
        <w:t>których mowa:</w:t>
      </w:r>
    </w:p>
    <w:p w14:paraId="36CE98FB" w14:textId="77777777" w:rsidR="005B6B63" w:rsidRPr="000247D0" w:rsidRDefault="005B6B63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>w art. 108 ust. 1 pkt 3 ustawy Pzp;</w:t>
      </w:r>
    </w:p>
    <w:p w14:paraId="2ECFA296" w14:textId="77777777" w:rsidR="005B6B63" w:rsidRPr="000247D0" w:rsidRDefault="005B6B63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 xml:space="preserve">w art.  </w:t>
      </w:r>
      <w:proofErr w:type="gramStart"/>
      <w:r w:rsidRPr="000247D0">
        <w:rPr>
          <w:rFonts w:asciiTheme="majorHAnsi" w:hAnsiTheme="majorHAnsi" w:cs="Calibri"/>
          <w:sz w:val="22"/>
          <w:szCs w:val="22"/>
        </w:rPr>
        <w:t>108  ust.</w:t>
      </w:r>
      <w:proofErr w:type="gramEnd"/>
      <w:r w:rsidRPr="000247D0">
        <w:rPr>
          <w:rFonts w:asciiTheme="majorHAnsi" w:hAnsiTheme="majorHAnsi" w:cs="Calibri"/>
          <w:sz w:val="22"/>
          <w:szCs w:val="22"/>
        </w:rPr>
        <w:t xml:space="preserve">  </w:t>
      </w:r>
      <w:proofErr w:type="gramStart"/>
      <w:r w:rsidRPr="000247D0">
        <w:rPr>
          <w:rFonts w:asciiTheme="majorHAnsi" w:hAnsiTheme="majorHAnsi" w:cs="Calibri"/>
          <w:sz w:val="22"/>
          <w:szCs w:val="22"/>
        </w:rPr>
        <w:t>1  pkt</w:t>
      </w:r>
      <w:proofErr w:type="gramEnd"/>
      <w:r w:rsidRPr="000247D0">
        <w:rPr>
          <w:rFonts w:asciiTheme="majorHAnsi" w:hAnsiTheme="majorHAnsi" w:cs="Calibri"/>
          <w:sz w:val="22"/>
          <w:szCs w:val="22"/>
        </w:rPr>
        <w:t xml:space="preserve">  4  ustawy Pzp, dotyczących orzeczenia zakazu ubiegania się o zamówienie publiczne tytułem środka zapobiegawczego;</w:t>
      </w:r>
    </w:p>
    <w:p w14:paraId="6E9D2051" w14:textId="77777777" w:rsidR="005B6B63" w:rsidRPr="000247D0" w:rsidRDefault="005B6B63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 xml:space="preserve">w art.  </w:t>
      </w:r>
      <w:proofErr w:type="gramStart"/>
      <w:r w:rsidRPr="000247D0">
        <w:rPr>
          <w:rFonts w:asciiTheme="majorHAnsi" w:hAnsiTheme="majorHAnsi" w:cs="Calibri"/>
          <w:sz w:val="22"/>
          <w:szCs w:val="22"/>
        </w:rPr>
        <w:t>108  ust.</w:t>
      </w:r>
      <w:proofErr w:type="gramEnd"/>
      <w:r w:rsidRPr="000247D0">
        <w:rPr>
          <w:rFonts w:asciiTheme="majorHAnsi" w:hAnsiTheme="majorHAnsi" w:cs="Calibri"/>
          <w:sz w:val="22"/>
          <w:szCs w:val="22"/>
        </w:rPr>
        <w:t xml:space="preserve">  </w:t>
      </w:r>
      <w:proofErr w:type="gramStart"/>
      <w:r w:rsidRPr="000247D0">
        <w:rPr>
          <w:rFonts w:asciiTheme="majorHAnsi" w:hAnsiTheme="majorHAnsi" w:cs="Calibri"/>
          <w:sz w:val="22"/>
          <w:szCs w:val="22"/>
        </w:rPr>
        <w:t>1  pkt</w:t>
      </w:r>
      <w:proofErr w:type="gramEnd"/>
      <w:r w:rsidRPr="000247D0">
        <w:rPr>
          <w:rFonts w:asciiTheme="majorHAnsi" w:hAnsiTheme="majorHAnsi" w:cs="Calibri"/>
          <w:sz w:val="22"/>
          <w:szCs w:val="22"/>
        </w:rPr>
        <w:t xml:space="preserve">  5  ustawy Pzp, dotyczących zawarcia z  innymi  Wykonawcami porozumienia mającego na celu zakłócenie konkurencji;</w:t>
      </w:r>
    </w:p>
    <w:p w14:paraId="1CEDBCBD" w14:textId="77777777" w:rsidR="005B6B63" w:rsidRDefault="005B6B63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>w art. 108 ust. 1 pkt 6 ustawy Pzp</w:t>
      </w:r>
      <w:r>
        <w:rPr>
          <w:rFonts w:asciiTheme="majorHAnsi" w:hAnsiTheme="majorHAnsi" w:cs="Calibri"/>
          <w:sz w:val="22"/>
          <w:szCs w:val="22"/>
        </w:rPr>
        <w:t>,</w:t>
      </w:r>
    </w:p>
    <w:p w14:paraId="676E5522" w14:textId="616D6B84" w:rsidR="005B6B63" w:rsidRPr="009D7463" w:rsidRDefault="005B6B63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612C4D">
        <w:rPr>
          <w:rFonts w:asciiTheme="majorHAnsi" w:hAnsiTheme="majorHAnsi" w:cs="Calibri"/>
          <w:sz w:val="22"/>
          <w:szCs w:val="22"/>
        </w:rPr>
        <w:t xml:space="preserve">w art. 7 ust. 1 pkt 1-3 ustawy z dnia 13 kwietnia 2022 r. o szczególnych rozwiązaniach w zakresie </w:t>
      </w:r>
      <w:r w:rsidRPr="009D7463">
        <w:rPr>
          <w:rFonts w:asciiTheme="majorHAnsi" w:hAnsiTheme="majorHAnsi" w:cs="Calibri"/>
          <w:sz w:val="22"/>
          <w:szCs w:val="22"/>
        </w:rPr>
        <w:t>przeciwdziałania wspieraniu agresji na Ukrainę oraz służących ochronie bezpieczeństwa narodowego (</w:t>
      </w:r>
      <w:proofErr w:type="spellStart"/>
      <w:r w:rsidR="00873205">
        <w:rPr>
          <w:rFonts w:asciiTheme="majorHAnsi" w:hAnsiTheme="majorHAnsi" w:cs="Calibri"/>
          <w:sz w:val="22"/>
          <w:szCs w:val="22"/>
        </w:rPr>
        <w:t>t.j</w:t>
      </w:r>
      <w:proofErr w:type="spellEnd"/>
      <w:r w:rsidR="00873205">
        <w:rPr>
          <w:rFonts w:asciiTheme="majorHAnsi" w:hAnsiTheme="majorHAnsi" w:cs="Calibri"/>
          <w:sz w:val="22"/>
          <w:szCs w:val="22"/>
        </w:rPr>
        <w:t xml:space="preserve">.: </w:t>
      </w:r>
      <w:r w:rsidRPr="009D7463">
        <w:rPr>
          <w:rFonts w:asciiTheme="majorHAnsi" w:hAnsiTheme="majorHAnsi" w:cs="Calibri"/>
          <w:sz w:val="22"/>
          <w:szCs w:val="22"/>
        </w:rPr>
        <w:t xml:space="preserve">Dz.U. </w:t>
      </w:r>
      <w:r w:rsidR="00873205">
        <w:rPr>
          <w:rFonts w:asciiTheme="majorHAnsi" w:hAnsiTheme="majorHAnsi" w:cs="Calibri"/>
          <w:sz w:val="22"/>
          <w:szCs w:val="22"/>
        </w:rPr>
        <w:t>z 2023 r.</w:t>
      </w:r>
      <w:r w:rsidRPr="009D7463">
        <w:rPr>
          <w:rFonts w:asciiTheme="majorHAnsi" w:hAnsiTheme="majorHAnsi" w:cs="Calibri"/>
          <w:sz w:val="22"/>
          <w:szCs w:val="22"/>
        </w:rPr>
        <w:t xml:space="preserve"> poz. </w:t>
      </w:r>
      <w:r w:rsidR="00873205">
        <w:rPr>
          <w:rFonts w:asciiTheme="majorHAnsi" w:hAnsiTheme="majorHAnsi" w:cs="Calibri"/>
          <w:sz w:val="22"/>
          <w:szCs w:val="22"/>
        </w:rPr>
        <w:t>1497 z zm.</w:t>
      </w:r>
      <w:r w:rsidRPr="009D7463">
        <w:rPr>
          <w:rFonts w:asciiTheme="majorHAnsi" w:hAnsiTheme="majorHAnsi" w:cs="Calibri"/>
          <w:sz w:val="22"/>
          <w:szCs w:val="22"/>
        </w:rPr>
        <w:t>) w zakresie podstaw wykluczenia z postępowania są aktualne,</w:t>
      </w:r>
    </w:p>
    <w:p w14:paraId="0EC4D538" w14:textId="77777777" w:rsidR="005B6B63" w:rsidRDefault="005B6B63" w:rsidP="005B6B63">
      <w:pPr>
        <w:suppressAutoHyphens/>
        <w:jc w:val="both"/>
        <w:rPr>
          <w:i/>
          <w:iCs/>
          <w:color w:val="000000"/>
          <w:sz w:val="22"/>
          <w:szCs w:val="22"/>
          <w:highlight w:val="red"/>
        </w:rPr>
      </w:pPr>
    </w:p>
    <w:p w14:paraId="30346CFB" w14:textId="77777777" w:rsidR="005B6B63" w:rsidRDefault="005B6B63" w:rsidP="005B6B63">
      <w:pPr>
        <w:suppressAutoHyphens/>
        <w:jc w:val="both"/>
        <w:rPr>
          <w:i/>
          <w:iCs/>
          <w:color w:val="000000"/>
          <w:sz w:val="22"/>
          <w:szCs w:val="22"/>
          <w:highlight w:val="red"/>
        </w:rPr>
      </w:pPr>
    </w:p>
    <w:p w14:paraId="6645B664" w14:textId="7B21348D" w:rsidR="005B6B63" w:rsidRPr="00612C4D" w:rsidRDefault="005B6B63" w:rsidP="005B6B63">
      <w:p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Na potwierdzenie, że w stosunku do danego Wykonawcy nie zachodzi podstawa wykluczenia przewidziana w art. 5k rozporządzenia 833/2014 w brzmieniu nadanym rozporządzeniem 2022/576, Wykonawca oświadcz</w:t>
      </w:r>
      <w:r w:rsidR="00730AF1">
        <w:rPr>
          <w:rFonts w:asciiTheme="majorHAnsi" w:hAnsiTheme="majorHAnsi"/>
          <w:color w:val="000000"/>
          <w:sz w:val="22"/>
          <w:szCs w:val="22"/>
        </w:rPr>
        <w:t>a</w:t>
      </w:r>
      <w:r w:rsidRPr="00612C4D">
        <w:rPr>
          <w:rFonts w:asciiTheme="majorHAnsi" w:hAnsiTheme="majorHAnsi"/>
          <w:color w:val="000000"/>
          <w:sz w:val="22"/>
          <w:szCs w:val="22"/>
        </w:rPr>
        <w:t>, że nie jest:</w:t>
      </w:r>
    </w:p>
    <w:p w14:paraId="1B731909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obywatelem rosyjskim, osobą fizyczną lub prawną, podmiotem lub organem z siedzibą w Rosji;</w:t>
      </w:r>
    </w:p>
    <w:p w14:paraId="299427AB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33C283D8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osobą fizyczną lub prawną, podmiotem lub organem działającym w imieniu lub pod kierunkiem:</w:t>
      </w:r>
    </w:p>
    <w:p w14:paraId="4848BC33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obywateli rosyjskich lub osób fizycznych lub prawnych, podmiotów lub organów z siedzibą w Rosji lub</w:t>
      </w:r>
    </w:p>
    <w:p w14:paraId="2968DC5A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lastRenderedPageBreak/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36DA2AC8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 xml:space="preserve">oraz że żaden z jego podwykonawców, dostawców i podmiotów, na których zdolności wykonawca polega, w </w:t>
      </w:r>
      <w:proofErr w:type="gramStart"/>
      <w:r w:rsidRPr="00612C4D">
        <w:rPr>
          <w:rFonts w:asciiTheme="majorHAnsi" w:hAnsiTheme="majorHAnsi"/>
          <w:color w:val="000000"/>
          <w:sz w:val="22"/>
          <w:szCs w:val="22"/>
        </w:rPr>
        <w:t>przypadku</w:t>
      </w:r>
      <w:proofErr w:type="gramEnd"/>
      <w:r w:rsidRPr="00612C4D">
        <w:rPr>
          <w:rFonts w:asciiTheme="majorHAnsi" w:hAnsiTheme="majorHAnsi"/>
          <w:color w:val="000000"/>
          <w:sz w:val="22"/>
          <w:szCs w:val="22"/>
        </w:rPr>
        <w:t xml:space="preserve"> gdy przypada na nich ponad 10 % wartości zamówienia, nie należy do żadnej z powyższych kategorii podmiotów.</w:t>
      </w:r>
    </w:p>
    <w:p w14:paraId="6AA81C6F" w14:textId="77777777" w:rsidR="005B6B63" w:rsidRPr="00612C4D" w:rsidRDefault="005B6B63" w:rsidP="005B6B63">
      <w:pPr>
        <w:suppressAutoHyphens/>
        <w:jc w:val="both"/>
        <w:rPr>
          <w:rFonts w:asciiTheme="majorHAnsi" w:hAnsiTheme="majorHAnsi"/>
          <w:color w:val="000000"/>
          <w:sz w:val="22"/>
          <w:szCs w:val="22"/>
          <w:highlight w:val="red"/>
        </w:rPr>
      </w:pPr>
    </w:p>
    <w:p w14:paraId="4E57D019" w14:textId="77777777" w:rsidR="005B6B63" w:rsidRDefault="005B6B63" w:rsidP="005B6B63">
      <w:pPr>
        <w:suppressAutoHyphens/>
        <w:jc w:val="both"/>
        <w:rPr>
          <w:i/>
          <w:iCs/>
          <w:color w:val="000000"/>
          <w:sz w:val="22"/>
          <w:szCs w:val="22"/>
        </w:rPr>
      </w:pPr>
    </w:p>
    <w:p w14:paraId="19D74000" w14:textId="77777777" w:rsidR="005B6B63" w:rsidRDefault="005B6B63" w:rsidP="005B6B63">
      <w:pPr>
        <w:suppressAutoHyphens/>
        <w:jc w:val="both"/>
        <w:rPr>
          <w:i/>
          <w:iCs/>
          <w:color w:val="000000"/>
          <w:sz w:val="22"/>
          <w:szCs w:val="22"/>
        </w:rPr>
      </w:pPr>
      <w:r w:rsidRPr="003E349C">
        <w:rPr>
          <w:i/>
          <w:iCs/>
          <w:color w:val="000000"/>
          <w:sz w:val="22"/>
          <w:szCs w:val="22"/>
        </w:rPr>
        <w:t>W przypadku braku aktualności podanych uprzednio informacji, dodatkowo należy złożyć stosowną informację w tym zakresie w szczególności określić jakich danych dotyczy zmiana i wskazać jej zakres.</w:t>
      </w:r>
    </w:p>
    <w:p w14:paraId="71BF0F92" w14:textId="77777777" w:rsidR="005B6B63" w:rsidRDefault="005B6B63" w:rsidP="005B6B63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49C5507F" w14:textId="77777777" w:rsidR="005B6B63" w:rsidRDefault="005B6B63" w:rsidP="005B6B63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1ADE6BD" w14:textId="77777777" w:rsidR="005B6B63" w:rsidRPr="002F42BA" w:rsidRDefault="005B6B63" w:rsidP="005B6B63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7779A8E3" w14:textId="77777777" w:rsidR="005B6B63" w:rsidRPr="002F42BA" w:rsidRDefault="005B6B63" w:rsidP="005B6B63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1511091" w14:textId="77777777" w:rsidR="005B6B63" w:rsidRPr="002F42BA" w:rsidRDefault="005B6B63" w:rsidP="005B6B63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DF54724" w14:textId="77777777" w:rsidR="005B6B63" w:rsidRPr="002F42BA" w:rsidRDefault="005B6B63" w:rsidP="005B6B63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75B72051" w14:textId="77777777" w:rsidR="005B6B63" w:rsidRDefault="005B6B63" w:rsidP="005B6B63">
      <w:pPr>
        <w:suppressAutoHyphens/>
        <w:jc w:val="both"/>
        <w:rPr>
          <w:i/>
          <w:iCs/>
          <w:color w:val="000000"/>
          <w:sz w:val="22"/>
          <w:szCs w:val="22"/>
        </w:rPr>
      </w:pPr>
    </w:p>
    <w:p w14:paraId="11812806" w14:textId="158A369A" w:rsidR="00E93A1D" w:rsidRPr="002F42BA" w:rsidRDefault="00E93A1D" w:rsidP="000E55C5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2F42BA" w:rsidSect="00770D0C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27EE0" w14:textId="77777777" w:rsidR="006816D8" w:rsidRDefault="006816D8">
      <w:r>
        <w:separator/>
      </w:r>
    </w:p>
  </w:endnote>
  <w:endnote w:type="continuationSeparator" w:id="0">
    <w:p w14:paraId="5AAD4668" w14:textId="77777777" w:rsidR="006816D8" w:rsidRDefault="006816D8">
      <w:r>
        <w:continuationSeparator/>
      </w:r>
    </w:p>
  </w:endnote>
  <w:endnote w:type="continuationNotice" w:id="1">
    <w:p w14:paraId="089E0C8E" w14:textId="77777777" w:rsidR="006816D8" w:rsidRDefault="00681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ED43B1" w:rsidRPr="00645119" w:rsidRDefault="00ED43B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0850CE">
      <w:rPr>
        <w:rFonts w:asciiTheme="majorHAnsi" w:hAnsiTheme="majorHAnsi" w:cs="Calibri"/>
        <w:noProof/>
        <w:sz w:val="20"/>
        <w:szCs w:val="20"/>
      </w:rPr>
      <w:t>98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4444F" w14:textId="77777777" w:rsidR="006816D8" w:rsidRDefault="006816D8">
      <w:r>
        <w:separator/>
      </w:r>
    </w:p>
  </w:footnote>
  <w:footnote w:type="continuationSeparator" w:id="0">
    <w:p w14:paraId="2EC145BA" w14:textId="77777777" w:rsidR="006816D8" w:rsidRDefault="006816D8">
      <w:r>
        <w:continuationSeparator/>
      </w:r>
    </w:p>
  </w:footnote>
  <w:footnote w:type="continuationNotice" w:id="1">
    <w:p w14:paraId="61E91407" w14:textId="77777777" w:rsidR="006816D8" w:rsidRDefault="006816D8"/>
  </w:footnote>
  <w:footnote w:id="2">
    <w:p w14:paraId="5B722DE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4657B688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2E02616A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2C5FE97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768C386B" w14:textId="77777777" w:rsidR="00ED43B1" w:rsidRPr="003B6373" w:rsidRDefault="00ED43B1" w:rsidP="00A62FC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7C5D57E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2403376E" w14:textId="77777777" w:rsidR="00ED43B1" w:rsidRPr="003B6373" w:rsidRDefault="00ED43B1" w:rsidP="00A62FC9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</w:t>
      </w:r>
      <w:proofErr w:type="gramStart"/>
      <w:r w:rsidRPr="003B6373">
        <w:rPr>
          <w:rStyle w:val="DeltaViewInsertion"/>
          <w:rFonts w:cs="Arial"/>
          <w:b w:val="0"/>
          <w:i w:val="0"/>
          <w:sz w:val="16"/>
          <w:szCs w:val="16"/>
        </w:rPr>
        <w:t>20.5.2003</w:t>
      </w:r>
      <w:proofErr w:type="gramEnd"/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, s. 36). Te informacje są wymagane wyłącznie do celów statystycznych. </w:t>
      </w:r>
    </w:p>
    <w:p w14:paraId="2A723514" w14:textId="77777777" w:rsidR="00ED43B1" w:rsidRPr="003B6373" w:rsidRDefault="00ED43B1" w:rsidP="00A62FC9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7A6B09FE" w14:textId="77777777" w:rsidR="00ED43B1" w:rsidRPr="003B6373" w:rsidRDefault="00ED43B1" w:rsidP="00A62FC9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776B4B48" w14:textId="77777777" w:rsidR="00ED43B1" w:rsidRPr="003B6373" w:rsidRDefault="00ED43B1" w:rsidP="00A62FC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A340CA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69D65A7A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8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8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5F59E52B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16B97D3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65054B3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1724866F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6F45FBE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</w:t>
      </w:r>
      <w:proofErr w:type="gramStart"/>
      <w:r w:rsidRPr="003B6373">
        <w:rPr>
          <w:rFonts w:ascii="Arial" w:hAnsi="Arial" w:cs="Arial"/>
          <w:sz w:val="16"/>
          <w:szCs w:val="16"/>
        </w:rPr>
        <w:t>25.6.1997</w:t>
      </w:r>
      <w:proofErr w:type="gramEnd"/>
      <w:r w:rsidRPr="003B6373">
        <w:rPr>
          <w:rFonts w:ascii="Arial" w:hAnsi="Arial" w:cs="Arial"/>
          <w:sz w:val="16"/>
          <w:szCs w:val="16"/>
        </w:rPr>
        <w:t>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ADECEB9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00AD7364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1 i 3 decyzji ramowej Rady z dnia 13 czerwca 2002 r. w sprawie zwalczania terroryzmu (Dz.U. L 164 z </w:t>
      </w:r>
      <w:proofErr w:type="gramStart"/>
      <w:r w:rsidRPr="003B6373">
        <w:rPr>
          <w:rFonts w:ascii="Arial" w:hAnsi="Arial" w:cs="Arial"/>
          <w:sz w:val="16"/>
          <w:szCs w:val="16"/>
        </w:rPr>
        <w:t>22.6.2002</w:t>
      </w:r>
      <w:proofErr w:type="gramEnd"/>
      <w:r w:rsidRPr="003B6373">
        <w:rPr>
          <w:rFonts w:ascii="Arial" w:hAnsi="Arial" w:cs="Arial"/>
          <w:sz w:val="16"/>
          <w:szCs w:val="16"/>
        </w:rPr>
        <w:t>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19307143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7275D814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, zastępującej decyzję ramową Rady 2002/629/WSiSW (Dz.U. L 101 z </w:t>
      </w:r>
      <w:proofErr w:type="gramStart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15.4.2011</w:t>
      </w:r>
      <w:proofErr w:type="gramEnd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s. 1).</w:t>
      </w:r>
    </w:p>
  </w:footnote>
  <w:footnote w:id="20">
    <w:p w14:paraId="2DEF5A3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2648AE1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630BB9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46999899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0D801275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0550C310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657E4E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74F52C3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7CADF99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394D1E4D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30">
    <w:p w14:paraId="5E9040F8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5F19517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6958421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79EC34BC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75AFFBF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7B6233A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6">
    <w:p w14:paraId="01658B48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F9D0061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35245E0F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4F393C1A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61C3A10D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29064B9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718E877D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03F0C9FD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4">
    <w:p w14:paraId="4781A0E3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53060439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28DCDDCB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C357B7B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6ACEE324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1DECC488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21254533" w14:textId="77777777" w:rsidR="00B66C7E" w:rsidRDefault="00B66C7E" w:rsidP="00B66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DC6B7A" w14:textId="77777777" w:rsidR="00B66C7E" w:rsidRDefault="00B66C7E">
      <w:pPr>
        <w:pStyle w:val="Tekstprzypisudolnego"/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C13F8C4" w14:textId="77777777" w:rsidR="00B66C7E" w:rsidRDefault="00B66C7E">
      <w:pPr>
        <w:pStyle w:val="Tekstprzypisudolnego"/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bookmarkStart w:id="2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0"/>
    </w:p>
    <w:p w14:paraId="253B620E" w14:textId="77777777" w:rsidR="00B66C7E" w:rsidRDefault="00B66C7E">
      <w:pPr>
        <w:pStyle w:val="Tekstprzypisudolnego"/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22D6775" w14:textId="77777777" w:rsidR="00B66C7E" w:rsidRDefault="00B66C7E" w:rsidP="00B66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51">
    <w:p w14:paraId="52E6F26E" w14:textId="77777777" w:rsidR="00B66C7E" w:rsidRDefault="00B66C7E" w:rsidP="00B66C7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>
        <w:rPr>
          <w:rFonts w:ascii="Arial" w:hAnsi="Arial" w:cs="Arial"/>
          <w:color w:val="222222"/>
          <w:sz w:val="16"/>
          <w:szCs w:val="16"/>
        </w:rPr>
        <w:t>z</w:t>
      </w:r>
      <w:proofErr w:type="gramEnd"/>
      <w:r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00EF5AC7" w14:textId="77777777" w:rsidR="00B66C7E" w:rsidRDefault="00B66C7E" w:rsidP="00B66C7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7A3E96" w14:textId="77777777" w:rsidR="00B66C7E" w:rsidRDefault="00B66C7E" w:rsidP="00B66C7E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BFE678" w14:textId="77777777" w:rsidR="00B66C7E" w:rsidRDefault="00B66C7E" w:rsidP="00B66C7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3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05AF44C0"/>
    <w:multiLevelType w:val="multilevel"/>
    <w:tmpl w:val="8BC8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1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0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5A9344D"/>
    <w:multiLevelType w:val="multilevel"/>
    <w:tmpl w:val="5B82E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69" w15:restartNumberingAfterBreak="0">
    <w:nsid w:val="17CD4B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7FA5DCD"/>
    <w:multiLevelType w:val="hybridMultilevel"/>
    <w:tmpl w:val="97484C9A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718F4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0EC00D2"/>
    <w:multiLevelType w:val="multilevel"/>
    <w:tmpl w:val="90D492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5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0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390E16E9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502AF1"/>
    <w:multiLevelType w:val="hybridMultilevel"/>
    <w:tmpl w:val="4FC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5331352F"/>
    <w:multiLevelType w:val="hybridMultilevel"/>
    <w:tmpl w:val="7CFC3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1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7" w15:restartNumberingAfterBreak="0">
    <w:nsid w:val="6CC62FBF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7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0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2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C267F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C5C2E28"/>
    <w:multiLevelType w:val="multilevel"/>
    <w:tmpl w:val="F1ECA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9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916522154">
    <w:abstractNumId w:val="169"/>
  </w:num>
  <w:num w:numId="2" w16cid:durableId="1138260545">
    <w:abstractNumId w:val="131"/>
  </w:num>
  <w:num w:numId="3" w16cid:durableId="756630331">
    <w:abstractNumId w:val="91"/>
  </w:num>
  <w:num w:numId="4" w16cid:durableId="2026982359">
    <w:abstractNumId w:val="122"/>
  </w:num>
  <w:num w:numId="5" w16cid:durableId="1370764959">
    <w:abstractNumId w:val="83"/>
  </w:num>
  <w:num w:numId="6" w16cid:durableId="115030703">
    <w:abstractNumId w:val="58"/>
  </w:num>
  <w:num w:numId="7" w16cid:durableId="78867973">
    <w:abstractNumId w:val="179"/>
  </w:num>
  <w:num w:numId="8" w16cid:durableId="743377722">
    <w:abstractNumId w:val="166"/>
  </w:num>
  <w:num w:numId="9" w16cid:durableId="1917976614">
    <w:abstractNumId w:val="139"/>
  </w:num>
  <w:num w:numId="10" w16cid:durableId="395469165">
    <w:abstractNumId w:val="60"/>
  </w:num>
  <w:num w:numId="11" w16cid:durableId="2006975357">
    <w:abstractNumId w:val="55"/>
  </w:num>
  <w:num w:numId="12" w16cid:durableId="1025135731">
    <w:abstractNumId w:val="193"/>
  </w:num>
  <w:num w:numId="13" w16cid:durableId="1099835396">
    <w:abstractNumId w:val="118"/>
  </w:num>
  <w:num w:numId="14" w16cid:durableId="828137331">
    <w:abstractNumId w:val="189"/>
  </w:num>
  <w:num w:numId="15" w16cid:durableId="2017145359">
    <w:abstractNumId w:val="56"/>
  </w:num>
  <w:num w:numId="16" w16cid:durableId="1683317173">
    <w:abstractNumId w:val="1"/>
  </w:num>
  <w:num w:numId="17" w16cid:durableId="301543107">
    <w:abstractNumId w:val="0"/>
  </w:num>
  <w:num w:numId="18" w16cid:durableId="263806022">
    <w:abstractNumId w:val="176"/>
  </w:num>
  <w:num w:numId="19" w16cid:durableId="1818064223">
    <w:abstractNumId w:val="71"/>
  </w:num>
  <w:num w:numId="20" w16cid:durableId="1676108558">
    <w:abstractNumId w:val="113"/>
  </w:num>
  <w:num w:numId="21" w16cid:durableId="1325351414">
    <w:abstractNumId w:val="183"/>
  </w:num>
  <w:num w:numId="22" w16cid:durableId="2112047848">
    <w:abstractNumId w:val="106"/>
  </w:num>
  <w:num w:numId="23" w16cid:durableId="1689598657">
    <w:abstractNumId w:val="164"/>
  </w:num>
  <w:num w:numId="24" w16cid:durableId="12905519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8648663">
    <w:abstractNumId w:val="115"/>
  </w:num>
  <w:num w:numId="26" w16cid:durableId="1845048438">
    <w:abstractNumId w:val="129"/>
  </w:num>
  <w:num w:numId="27" w16cid:durableId="224148756">
    <w:abstractNumId w:val="159"/>
  </w:num>
  <w:num w:numId="28" w16cid:durableId="1877742295">
    <w:abstractNumId w:val="128"/>
  </w:num>
  <w:num w:numId="29" w16cid:durableId="1348866410">
    <w:abstractNumId w:val="84"/>
  </w:num>
  <w:num w:numId="30" w16cid:durableId="2026206559">
    <w:abstractNumId w:val="119"/>
  </w:num>
  <w:num w:numId="31" w16cid:durableId="732044082">
    <w:abstractNumId w:val="178"/>
  </w:num>
  <w:num w:numId="32" w16cid:durableId="8173063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2097672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300108">
    <w:abstractNumId w:val="157"/>
  </w:num>
  <w:num w:numId="35" w16cid:durableId="1018196195">
    <w:abstractNumId w:val="101"/>
  </w:num>
  <w:num w:numId="36" w16cid:durableId="1826315573">
    <w:abstractNumId w:val="70"/>
  </w:num>
  <w:num w:numId="37" w16cid:durableId="632172671">
    <w:abstractNumId w:val="133"/>
  </w:num>
  <w:num w:numId="38" w16cid:durableId="889268751">
    <w:abstractNumId w:val="79"/>
  </w:num>
  <w:num w:numId="39" w16cid:durableId="253439001">
    <w:abstractNumId w:val="40"/>
  </w:num>
  <w:num w:numId="40" w16cid:durableId="340283292">
    <w:abstractNumId w:val="143"/>
  </w:num>
  <w:num w:numId="41" w16cid:durableId="1975452513">
    <w:abstractNumId w:val="168"/>
  </w:num>
  <w:num w:numId="42" w16cid:durableId="362832048">
    <w:abstractNumId w:val="198"/>
  </w:num>
  <w:num w:numId="43" w16cid:durableId="540871649">
    <w:abstractNumId w:val="126"/>
  </w:num>
  <w:num w:numId="44" w16cid:durableId="2091416795">
    <w:abstractNumId w:val="184"/>
  </w:num>
  <w:num w:numId="45" w16cid:durableId="2122727043">
    <w:abstractNumId w:val="63"/>
  </w:num>
  <w:num w:numId="46" w16cid:durableId="1202212319">
    <w:abstractNumId w:val="114"/>
  </w:num>
  <w:num w:numId="47" w16cid:durableId="957561806">
    <w:abstractNumId w:val="162"/>
  </w:num>
  <w:num w:numId="48" w16cid:durableId="660155745">
    <w:abstractNumId w:val="174"/>
  </w:num>
  <w:num w:numId="49" w16cid:durableId="810365765">
    <w:abstractNumId w:val="125"/>
  </w:num>
  <w:num w:numId="50" w16cid:durableId="1714773697">
    <w:abstractNumId w:val="108"/>
  </w:num>
  <w:num w:numId="51" w16cid:durableId="941493275">
    <w:abstractNumId w:val="149"/>
  </w:num>
  <w:num w:numId="52" w16cid:durableId="1350834376">
    <w:abstractNumId w:val="134"/>
  </w:num>
  <w:num w:numId="53" w16cid:durableId="1973556740">
    <w:abstractNumId w:val="77"/>
  </w:num>
  <w:num w:numId="54" w16cid:durableId="523789026">
    <w:abstractNumId w:val="173"/>
  </w:num>
  <w:num w:numId="55" w16cid:durableId="700711969">
    <w:abstractNumId w:val="42"/>
  </w:num>
  <w:num w:numId="56" w16cid:durableId="1484423066">
    <w:abstractNumId w:val="54"/>
  </w:num>
  <w:num w:numId="57" w16cid:durableId="892959907">
    <w:abstractNumId w:val="151"/>
  </w:num>
  <w:num w:numId="58" w16cid:durableId="1432125277">
    <w:abstractNumId w:val="116"/>
  </w:num>
  <w:num w:numId="59" w16cid:durableId="854655405">
    <w:abstractNumId w:val="140"/>
  </w:num>
  <w:num w:numId="60" w16cid:durableId="284193215">
    <w:abstractNumId w:val="165"/>
  </w:num>
  <w:num w:numId="61" w16cid:durableId="1963221416">
    <w:abstractNumId w:val="82"/>
  </w:num>
  <w:num w:numId="62" w16cid:durableId="1739087286">
    <w:abstractNumId w:val="160"/>
  </w:num>
  <w:num w:numId="63" w16cid:durableId="220561233">
    <w:abstractNumId w:val="88"/>
  </w:num>
  <w:num w:numId="64" w16cid:durableId="2090730631">
    <w:abstractNumId w:val="155"/>
  </w:num>
  <w:num w:numId="65" w16cid:durableId="1461221132">
    <w:abstractNumId w:val="130"/>
  </w:num>
  <w:num w:numId="66" w16cid:durableId="5987771">
    <w:abstractNumId w:val="62"/>
  </w:num>
  <w:num w:numId="67" w16cid:durableId="190924176">
    <w:abstractNumId w:val="39"/>
  </w:num>
  <w:num w:numId="68" w16cid:durableId="628323591">
    <w:abstractNumId w:val="49"/>
  </w:num>
  <w:num w:numId="69" w16cid:durableId="58820061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82221794">
    <w:abstractNumId w:val="50"/>
  </w:num>
  <w:num w:numId="71" w16cid:durableId="1412241326">
    <w:abstractNumId w:val="187"/>
  </w:num>
  <w:num w:numId="72" w16cid:durableId="256447400">
    <w:abstractNumId w:val="43"/>
  </w:num>
  <w:num w:numId="73" w16cid:durableId="1553080737">
    <w:abstractNumId w:val="145"/>
  </w:num>
  <w:num w:numId="74" w16cid:durableId="1089043147">
    <w:abstractNumId w:val="136"/>
  </w:num>
  <w:num w:numId="75" w16cid:durableId="139541745">
    <w:abstractNumId w:val="199"/>
  </w:num>
  <w:num w:numId="76" w16cid:durableId="2099448661">
    <w:abstractNumId w:val="76"/>
  </w:num>
  <w:num w:numId="77" w16cid:durableId="377825592">
    <w:abstractNumId w:val="64"/>
  </w:num>
  <w:num w:numId="78" w16cid:durableId="311301126">
    <w:abstractNumId w:val="68"/>
  </w:num>
  <w:num w:numId="79" w16cid:durableId="1136221167">
    <w:abstractNumId w:val="152"/>
  </w:num>
  <w:num w:numId="80" w16cid:durableId="712967494">
    <w:abstractNumId w:val="109"/>
  </w:num>
  <w:num w:numId="81" w16cid:durableId="757485358">
    <w:abstractNumId w:val="192"/>
  </w:num>
  <w:num w:numId="82" w16cid:durableId="404911677">
    <w:abstractNumId w:val="107"/>
  </w:num>
  <w:num w:numId="83" w16cid:durableId="1404647699">
    <w:abstractNumId w:val="97"/>
  </w:num>
  <w:num w:numId="84" w16cid:durableId="1040059370">
    <w:abstractNumId w:val="163"/>
  </w:num>
  <w:num w:numId="85" w16cid:durableId="1509252061">
    <w:abstractNumId w:val="196"/>
  </w:num>
  <w:num w:numId="86" w16cid:durableId="706292235">
    <w:abstractNumId w:val="61"/>
  </w:num>
  <w:num w:numId="87" w16cid:durableId="217474177">
    <w:abstractNumId w:val="92"/>
  </w:num>
  <w:num w:numId="88" w16cid:durableId="841241892">
    <w:abstractNumId w:val="170"/>
  </w:num>
  <w:num w:numId="89" w16cid:durableId="1469206111">
    <w:abstractNumId w:val="135"/>
  </w:num>
  <w:num w:numId="90" w16cid:durableId="287392446">
    <w:abstractNumId w:val="175"/>
  </w:num>
  <w:num w:numId="91" w16cid:durableId="1123042860">
    <w:abstractNumId w:val="138"/>
  </w:num>
  <w:num w:numId="92" w16cid:durableId="72095948">
    <w:abstractNumId w:val="46"/>
  </w:num>
  <w:num w:numId="93" w16cid:durableId="217471167">
    <w:abstractNumId w:val="186"/>
  </w:num>
  <w:num w:numId="94" w16cid:durableId="1680352960">
    <w:abstractNumId w:val="167"/>
  </w:num>
  <w:num w:numId="95" w16cid:durableId="1215892150">
    <w:abstractNumId w:val="73"/>
  </w:num>
  <w:num w:numId="96" w16cid:durableId="434594160">
    <w:abstractNumId w:val="182"/>
  </w:num>
  <w:num w:numId="97" w16cid:durableId="695079378">
    <w:abstractNumId w:val="66"/>
  </w:num>
  <w:num w:numId="98" w16cid:durableId="962078782">
    <w:abstractNumId w:val="161"/>
  </w:num>
  <w:num w:numId="99" w16cid:durableId="1647316182">
    <w:abstractNumId w:val="44"/>
  </w:num>
  <w:num w:numId="100" w16cid:durableId="1815875719">
    <w:abstractNumId w:val="194"/>
  </w:num>
  <w:num w:numId="101" w16cid:durableId="1621298581">
    <w:abstractNumId w:val="52"/>
  </w:num>
  <w:num w:numId="102" w16cid:durableId="275141244">
    <w:abstractNumId w:val="132"/>
  </w:num>
  <w:num w:numId="103" w16cid:durableId="882641679">
    <w:abstractNumId w:val="53"/>
  </w:num>
  <w:num w:numId="104" w16cid:durableId="979073528">
    <w:abstractNumId w:val="51"/>
  </w:num>
  <w:num w:numId="105" w16cid:durableId="1932473516">
    <w:abstractNumId w:val="96"/>
  </w:num>
  <w:num w:numId="106" w16cid:durableId="1539664200">
    <w:abstractNumId w:val="197"/>
  </w:num>
  <w:num w:numId="107" w16cid:durableId="1765953867">
    <w:abstractNumId w:val="103"/>
  </w:num>
  <w:num w:numId="108" w16cid:durableId="1512720778">
    <w:abstractNumId w:val="48"/>
  </w:num>
  <w:num w:numId="109" w16cid:durableId="80563390">
    <w:abstractNumId w:val="47"/>
  </w:num>
  <w:num w:numId="110" w16cid:durableId="1808359330">
    <w:abstractNumId w:val="100"/>
  </w:num>
  <w:num w:numId="111" w16cid:durableId="1139299367">
    <w:abstractNumId w:val="74"/>
  </w:num>
  <w:num w:numId="112" w16cid:durableId="2119644377">
    <w:abstractNumId w:val="121"/>
  </w:num>
  <w:num w:numId="113" w16cid:durableId="1662662968">
    <w:abstractNumId w:val="120"/>
  </w:num>
  <w:num w:numId="114" w16cid:durableId="705300679">
    <w:abstractNumId w:val="104"/>
  </w:num>
  <w:num w:numId="115" w16cid:durableId="221717971">
    <w:abstractNumId w:val="127"/>
  </w:num>
  <w:num w:numId="116" w16cid:durableId="1945183483">
    <w:abstractNumId w:val="137"/>
  </w:num>
  <w:num w:numId="117" w16cid:durableId="203915518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2354593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88214398">
    <w:abstractNumId w:val="190"/>
  </w:num>
  <w:num w:numId="120" w16cid:durableId="802504283">
    <w:abstractNumId w:val="191"/>
  </w:num>
  <w:num w:numId="121" w16cid:durableId="1100371684">
    <w:abstractNumId w:val="85"/>
  </w:num>
  <w:num w:numId="122" w16cid:durableId="1874613552">
    <w:abstractNumId w:val="89"/>
  </w:num>
  <w:num w:numId="123" w16cid:durableId="1325010937">
    <w:abstractNumId w:val="171"/>
  </w:num>
  <w:num w:numId="124" w16cid:durableId="790708002">
    <w:abstractNumId w:val="72"/>
  </w:num>
  <w:num w:numId="125" w16cid:durableId="8282060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68906724">
    <w:abstractNumId w:val="90"/>
  </w:num>
  <w:num w:numId="127" w16cid:durableId="61609536">
    <w:abstractNumId w:val="75"/>
  </w:num>
  <w:num w:numId="128" w16cid:durableId="119630630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258754339">
    <w:abstractNumId w:val="78"/>
  </w:num>
  <w:num w:numId="130" w16cid:durableId="152337427">
    <w:abstractNumId w:val="111"/>
  </w:num>
  <w:num w:numId="131" w16cid:durableId="1204093653">
    <w:abstractNumId w:val="102"/>
  </w:num>
  <w:num w:numId="132" w16cid:durableId="544606341">
    <w:abstractNumId w:val="99"/>
  </w:num>
  <w:num w:numId="133" w16cid:durableId="550923650">
    <w:abstractNumId w:val="105"/>
  </w:num>
  <w:num w:numId="134" w16cid:durableId="1815874507">
    <w:abstractNumId w:val="45"/>
  </w:num>
  <w:num w:numId="135" w16cid:durableId="1010529833">
    <w:abstractNumId w:val="81"/>
  </w:num>
  <w:num w:numId="136" w16cid:durableId="349139194">
    <w:abstractNumId w:val="158"/>
    <w:lvlOverride w:ilvl="0">
      <w:startOverride w:val="1"/>
    </w:lvlOverride>
  </w:num>
  <w:num w:numId="137" w16cid:durableId="2041975180">
    <w:abstractNumId w:val="124"/>
    <w:lvlOverride w:ilvl="0">
      <w:startOverride w:val="1"/>
    </w:lvlOverride>
  </w:num>
  <w:num w:numId="138" w16cid:durableId="896937087">
    <w:abstractNumId w:val="158"/>
  </w:num>
  <w:num w:numId="139" w16cid:durableId="1819178361">
    <w:abstractNumId w:val="124"/>
  </w:num>
  <w:num w:numId="140" w16cid:durableId="476460773">
    <w:abstractNumId w:val="80"/>
  </w:num>
  <w:num w:numId="141" w16cid:durableId="1265723140">
    <w:abstractNumId w:val="177"/>
  </w:num>
  <w:num w:numId="142" w16cid:durableId="1348213672">
    <w:abstractNumId w:val="112"/>
  </w:num>
  <w:num w:numId="143" w16cid:durableId="408190713">
    <w:abstractNumId w:val="180"/>
  </w:num>
  <w:num w:numId="144" w16cid:durableId="1966233623">
    <w:abstractNumId w:val="110"/>
  </w:num>
  <w:num w:numId="145" w16cid:durableId="101806079">
    <w:abstractNumId w:val="123"/>
  </w:num>
  <w:num w:numId="146" w16cid:durableId="604852469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5309203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81413746">
    <w:abstractNumId w:val="142"/>
  </w:num>
  <w:num w:numId="149" w16cid:durableId="2137138630">
    <w:abstractNumId w:val="147"/>
  </w:num>
  <w:num w:numId="150" w16cid:durableId="2129205189">
    <w:abstractNumId w:val="87"/>
  </w:num>
  <w:num w:numId="151" w16cid:durableId="1554267856">
    <w:abstractNumId w:val="67"/>
  </w:num>
  <w:num w:numId="152" w16cid:durableId="671952386">
    <w:abstractNumId w:val="98"/>
  </w:num>
  <w:num w:numId="153" w16cid:durableId="1458835523">
    <w:abstractNumId w:val="195"/>
  </w:num>
  <w:num w:numId="154" w16cid:durableId="410809761">
    <w:abstractNumId w:val="148"/>
  </w:num>
  <w:num w:numId="155" w16cid:durableId="2055152570">
    <w:abstractNumId w:val="94"/>
  </w:num>
  <w:num w:numId="156" w16cid:durableId="733282714">
    <w:abstractNumId w:val="69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20B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99D"/>
    <w:rsid w:val="00022A57"/>
    <w:rsid w:val="00022D67"/>
    <w:rsid w:val="00022E14"/>
    <w:rsid w:val="00023413"/>
    <w:rsid w:val="00023C16"/>
    <w:rsid w:val="000246FD"/>
    <w:rsid w:val="000247D0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71C"/>
    <w:rsid w:val="00032806"/>
    <w:rsid w:val="00032B8A"/>
    <w:rsid w:val="0003316A"/>
    <w:rsid w:val="00033396"/>
    <w:rsid w:val="00033BE1"/>
    <w:rsid w:val="00033D73"/>
    <w:rsid w:val="00034C88"/>
    <w:rsid w:val="00034EA9"/>
    <w:rsid w:val="00035625"/>
    <w:rsid w:val="00035644"/>
    <w:rsid w:val="000360A0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28BC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643"/>
    <w:rsid w:val="000477B6"/>
    <w:rsid w:val="00047BBF"/>
    <w:rsid w:val="00047DB2"/>
    <w:rsid w:val="00050253"/>
    <w:rsid w:val="0005043C"/>
    <w:rsid w:val="00050914"/>
    <w:rsid w:val="00050D5F"/>
    <w:rsid w:val="0005149D"/>
    <w:rsid w:val="00051B27"/>
    <w:rsid w:val="00051CB5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618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50E"/>
    <w:rsid w:val="00063D56"/>
    <w:rsid w:val="000645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787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0C4"/>
    <w:rsid w:val="0007161C"/>
    <w:rsid w:val="000717E7"/>
    <w:rsid w:val="000718D4"/>
    <w:rsid w:val="00072248"/>
    <w:rsid w:val="000722B0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54F"/>
    <w:rsid w:val="0008266D"/>
    <w:rsid w:val="000839ED"/>
    <w:rsid w:val="00083BBB"/>
    <w:rsid w:val="00083DD8"/>
    <w:rsid w:val="00083EA0"/>
    <w:rsid w:val="00084039"/>
    <w:rsid w:val="000842E1"/>
    <w:rsid w:val="00084664"/>
    <w:rsid w:val="00084E41"/>
    <w:rsid w:val="00084E60"/>
    <w:rsid w:val="00084E69"/>
    <w:rsid w:val="000850CE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EE8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8F5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353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3ED"/>
    <w:rsid w:val="000C0C44"/>
    <w:rsid w:val="000C0F8C"/>
    <w:rsid w:val="000C10F4"/>
    <w:rsid w:val="000C140D"/>
    <w:rsid w:val="000C1A56"/>
    <w:rsid w:val="000C1AE8"/>
    <w:rsid w:val="000C1CE1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795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BD8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5C5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2CF"/>
    <w:rsid w:val="000F4B73"/>
    <w:rsid w:val="000F4B80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9EF"/>
    <w:rsid w:val="00102D33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319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26E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2E8C"/>
    <w:rsid w:val="001330D5"/>
    <w:rsid w:val="00134324"/>
    <w:rsid w:val="00134668"/>
    <w:rsid w:val="001348A0"/>
    <w:rsid w:val="00134A13"/>
    <w:rsid w:val="00134F43"/>
    <w:rsid w:val="00135637"/>
    <w:rsid w:val="00135647"/>
    <w:rsid w:val="001356B2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9C0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8A0"/>
    <w:rsid w:val="00145928"/>
    <w:rsid w:val="00146287"/>
    <w:rsid w:val="001465D7"/>
    <w:rsid w:val="00147385"/>
    <w:rsid w:val="001474FC"/>
    <w:rsid w:val="001479F1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CD9"/>
    <w:rsid w:val="00154F0B"/>
    <w:rsid w:val="00155582"/>
    <w:rsid w:val="001558BB"/>
    <w:rsid w:val="00155AB2"/>
    <w:rsid w:val="00155B32"/>
    <w:rsid w:val="00155BCF"/>
    <w:rsid w:val="00156474"/>
    <w:rsid w:val="00156747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9B5"/>
    <w:rsid w:val="00186F89"/>
    <w:rsid w:val="00186F8D"/>
    <w:rsid w:val="0018715A"/>
    <w:rsid w:val="001874ED"/>
    <w:rsid w:val="0018778A"/>
    <w:rsid w:val="00187A14"/>
    <w:rsid w:val="00190082"/>
    <w:rsid w:val="001906D8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11B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39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2BD5"/>
    <w:rsid w:val="001C2C07"/>
    <w:rsid w:val="001C3250"/>
    <w:rsid w:val="001C353B"/>
    <w:rsid w:val="001C359D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2D70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60C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32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26C"/>
    <w:rsid w:val="001F43F1"/>
    <w:rsid w:val="001F4A9C"/>
    <w:rsid w:val="001F4EE3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1DD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16D"/>
    <w:rsid w:val="002104A6"/>
    <w:rsid w:val="00210638"/>
    <w:rsid w:val="00210762"/>
    <w:rsid w:val="00210CCD"/>
    <w:rsid w:val="00210F44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B25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EA4"/>
    <w:rsid w:val="00227F1F"/>
    <w:rsid w:val="002302FE"/>
    <w:rsid w:val="002304AE"/>
    <w:rsid w:val="002306E4"/>
    <w:rsid w:val="00230EFC"/>
    <w:rsid w:val="00230FC1"/>
    <w:rsid w:val="0023154E"/>
    <w:rsid w:val="00231974"/>
    <w:rsid w:val="00231C00"/>
    <w:rsid w:val="00231C17"/>
    <w:rsid w:val="00231FE4"/>
    <w:rsid w:val="0023206F"/>
    <w:rsid w:val="00232159"/>
    <w:rsid w:val="00232203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392"/>
    <w:rsid w:val="002437B4"/>
    <w:rsid w:val="00243CD9"/>
    <w:rsid w:val="00243CF2"/>
    <w:rsid w:val="002440DA"/>
    <w:rsid w:val="002458F3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4A5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0D7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80D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057"/>
    <w:rsid w:val="00283836"/>
    <w:rsid w:val="00283D37"/>
    <w:rsid w:val="00283DA2"/>
    <w:rsid w:val="00283E22"/>
    <w:rsid w:val="002841E7"/>
    <w:rsid w:val="00284994"/>
    <w:rsid w:val="00284B67"/>
    <w:rsid w:val="00284D82"/>
    <w:rsid w:val="00285144"/>
    <w:rsid w:val="002853A9"/>
    <w:rsid w:val="002859FC"/>
    <w:rsid w:val="00285B66"/>
    <w:rsid w:val="00285BFD"/>
    <w:rsid w:val="00285F29"/>
    <w:rsid w:val="0028619A"/>
    <w:rsid w:val="002862D3"/>
    <w:rsid w:val="002872AB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8B2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644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5F5"/>
    <w:rsid w:val="002A6C87"/>
    <w:rsid w:val="002A6E50"/>
    <w:rsid w:val="002A6E79"/>
    <w:rsid w:val="002A7020"/>
    <w:rsid w:val="002A7103"/>
    <w:rsid w:val="002A78C9"/>
    <w:rsid w:val="002A79DC"/>
    <w:rsid w:val="002A7C91"/>
    <w:rsid w:val="002A7EF7"/>
    <w:rsid w:val="002B049B"/>
    <w:rsid w:val="002B0515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184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964"/>
    <w:rsid w:val="002D2E5D"/>
    <w:rsid w:val="002D2EF7"/>
    <w:rsid w:val="002D30B5"/>
    <w:rsid w:val="002D35FB"/>
    <w:rsid w:val="002D367E"/>
    <w:rsid w:val="002D381B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7F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1B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25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3A9"/>
    <w:rsid w:val="003044E7"/>
    <w:rsid w:val="003047CF"/>
    <w:rsid w:val="00304D76"/>
    <w:rsid w:val="00305356"/>
    <w:rsid w:val="003053CD"/>
    <w:rsid w:val="00305E24"/>
    <w:rsid w:val="00305EF7"/>
    <w:rsid w:val="00306281"/>
    <w:rsid w:val="003064D1"/>
    <w:rsid w:val="0030696B"/>
    <w:rsid w:val="00306DD3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7B7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4CE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59E"/>
    <w:rsid w:val="003509B8"/>
    <w:rsid w:val="00350A24"/>
    <w:rsid w:val="00350D59"/>
    <w:rsid w:val="0035151A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D2F"/>
    <w:rsid w:val="00356E26"/>
    <w:rsid w:val="0035722B"/>
    <w:rsid w:val="00357238"/>
    <w:rsid w:val="00357504"/>
    <w:rsid w:val="003578D8"/>
    <w:rsid w:val="00357A3E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51"/>
    <w:rsid w:val="0036421C"/>
    <w:rsid w:val="0036426E"/>
    <w:rsid w:val="003644C3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67E41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9A0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05A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255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C32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6C2"/>
    <w:rsid w:val="003A7890"/>
    <w:rsid w:val="003A79CB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2F91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DC4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4B15"/>
    <w:rsid w:val="003D5017"/>
    <w:rsid w:val="003D50B0"/>
    <w:rsid w:val="003D542A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0B"/>
    <w:rsid w:val="003E29D0"/>
    <w:rsid w:val="003E33C8"/>
    <w:rsid w:val="003E349C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4ED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5FC"/>
    <w:rsid w:val="0040085E"/>
    <w:rsid w:val="00400AC9"/>
    <w:rsid w:val="004014B2"/>
    <w:rsid w:val="004015D8"/>
    <w:rsid w:val="0040208E"/>
    <w:rsid w:val="0040219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5A3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068"/>
    <w:rsid w:val="004142F2"/>
    <w:rsid w:val="00414BEC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6E8A"/>
    <w:rsid w:val="00417DF5"/>
    <w:rsid w:val="0042009F"/>
    <w:rsid w:val="00420505"/>
    <w:rsid w:val="004205AD"/>
    <w:rsid w:val="004207EF"/>
    <w:rsid w:val="0042085D"/>
    <w:rsid w:val="00420960"/>
    <w:rsid w:val="00420CCC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A41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9E8"/>
    <w:rsid w:val="00436A3C"/>
    <w:rsid w:val="00436B71"/>
    <w:rsid w:val="004370BD"/>
    <w:rsid w:val="004370EB"/>
    <w:rsid w:val="00437105"/>
    <w:rsid w:val="00437114"/>
    <w:rsid w:val="00437330"/>
    <w:rsid w:val="00437531"/>
    <w:rsid w:val="0043771C"/>
    <w:rsid w:val="004379CA"/>
    <w:rsid w:val="00437A05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05F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F2A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1ED5"/>
    <w:rsid w:val="00482235"/>
    <w:rsid w:val="0048224D"/>
    <w:rsid w:val="004828AF"/>
    <w:rsid w:val="00482B4F"/>
    <w:rsid w:val="00482BCA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B0"/>
    <w:rsid w:val="004942DA"/>
    <w:rsid w:val="0049449C"/>
    <w:rsid w:val="00494DF9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463"/>
    <w:rsid w:val="004A17F0"/>
    <w:rsid w:val="004A1A23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BF1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4DC9"/>
    <w:rsid w:val="004C514D"/>
    <w:rsid w:val="004C5A16"/>
    <w:rsid w:val="004C5B4F"/>
    <w:rsid w:val="004C5C5F"/>
    <w:rsid w:val="004C6639"/>
    <w:rsid w:val="004C69F8"/>
    <w:rsid w:val="004C7671"/>
    <w:rsid w:val="004C7741"/>
    <w:rsid w:val="004C7822"/>
    <w:rsid w:val="004C7884"/>
    <w:rsid w:val="004D0356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484D"/>
    <w:rsid w:val="004D503A"/>
    <w:rsid w:val="004D50C1"/>
    <w:rsid w:val="004D50DE"/>
    <w:rsid w:val="004D5225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3F5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A9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4FF9"/>
    <w:rsid w:val="004F5B69"/>
    <w:rsid w:val="004F5E53"/>
    <w:rsid w:val="004F64C8"/>
    <w:rsid w:val="004F6933"/>
    <w:rsid w:val="004F7584"/>
    <w:rsid w:val="004F7B40"/>
    <w:rsid w:val="004F7BD8"/>
    <w:rsid w:val="004F7CE9"/>
    <w:rsid w:val="004F7F0C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36A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5D5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975"/>
    <w:rsid w:val="00551B0A"/>
    <w:rsid w:val="00551E4E"/>
    <w:rsid w:val="00551E88"/>
    <w:rsid w:val="005525B7"/>
    <w:rsid w:val="005525EF"/>
    <w:rsid w:val="005525F9"/>
    <w:rsid w:val="005534CB"/>
    <w:rsid w:val="005535F5"/>
    <w:rsid w:val="00553929"/>
    <w:rsid w:val="00553A0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EFA"/>
    <w:rsid w:val="00573FD4"/>
    <w:rsid w:val="00574029"/>
    <w:rsid w:val="005746B6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8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1B4F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6B63"/>
    <w:rsid w:val="005B73C3"/>
    <w:rsid w:val="005B7CA9"/>
    <w:rsid w:val="005B7EC9"/>
    <w:rsid w:val="005C055B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E5F"/>
    <w:rsid w:val="005C4261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C7E1F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53D"/>
    <w:rsid w:val="005D47A3"/>
    <w:rsid w:val="005D484C"/>
    <w:rsid w:val="005D4AD4"/>
    <w:rsid w:val="005D5C03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D7E2D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2D17"/>
    <w:rsid w:val="005E3480"/>
    <w:rsid w:val="005E3983"/>
    <w:rsid w:val="005E3A15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1FF"/>
    <w:rsid w:val="005E64F6"/>
    <w:rsid w:val="005E663F"/>
    <w:rsid w:val="005E6C03"/>
    <w:rsid w:val="005E75DA"/>
    <w:rsid w:val="005E75FB"/>
    <w:rsid w:val="005E794A"/>
    <w:rsid w:val="005F001C"/>
    <w:rsid w:val="005F00C1"/>
    <w:rsid w:val="005F0254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452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6D8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3E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9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38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8A9"/>
    <w:rsid w:val="00646A9F"/>
    <w:rsid w:val="00646E06"/>
    <w:rsid w:val="00646EC4"/>
    <w:rsid w:val="0064719D"/>
    <w:rsid w:val="006472A2"/>
    <w:rsid w:val="00647575"/>
    <w:rsid w:val="006475F4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05D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6D8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17E"/>
    <w:rsid w:val="00684625"/>
    <w:rsid w:val="006847AE"/>
    <w:rsid w:val="00684A81"/>
    <w:rsid w:val="0068557A"/>
    <w:rsid w:val="00686755"/>
    <w:rsid w:val="00686820"/>
    <w:rsid w:val="00686AEB"/>
    <w:rsid w:val="00686F20"/>
    <w:rsid w:val="00686FAE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37DC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2D7"/>
    <w:rsid w:val="006A637C"/>
    <w:rsid w:val="006A66DA"/>
    <w:rsid w:val="006A6753"/>
    <w:rsid w:val="006A68CF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927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2F2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4DE"/>
    <w:rsid w:val="006D32EC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B96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7F4"/>
    <w:rsid w:val="00702846"/>
    <w:rsid w:val="007033FC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806"/>
    <w:rsid w:val="00707DB3"/>
    <w:rsid w:val="00707DDD"/>
    <w:rsid w:val="00710001"/>
    <w:rsid w:val="00710E5B"/>
    <w:rsid w:val="007113CE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3E2"/>
    <w:rsid w:val="00713521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7EA"/>
    <w:rsid w:val="00730AF1"/>
    <w:rsid w:val="00730B9F"/>
    <w:rsid w:val="00730F62"/>
    <w:rsid w:val="007310FA"/>
    <w:rsid w:val="0073110B"/>
    <w:rsid w:val="00731449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6D5D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D35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E8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BE6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D0C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1DE2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5D8B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62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D4A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21F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2C"/>
    <w:rsid w:val="007C494F"/>
    <w:rsid w:val="007C4C7E"/>
    <w:rsid w:val="007C53C7"/>
    <w:rsid w:val="007C548D"/>
    <w:rsid w:val="007C55EA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238"/>
    <w:rsid w:val="007D636C"/>
    <w:rsid w:val="007D63F9"/>
    <w:rsid w:val="007D6DF8"/>
    <w:rsid w:val="007D727A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0E9F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375"/>
    <w:rsid w:val="00805551"/>
    <w:rsid w:val="00805692"/>
    <w:rsid w:val="00805795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43B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2E4E"/>
    <w:rsid w:val="008131DA"/>
    <w:rsid w:val="008138C3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659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F2"/>
    <w:rsid w:val="0085490C"/>
    <w:rsid w:val="00854C1C"/>
    <w:rsid w:val="008553A9"/>
    <w:rsid w:val="00855465"/>
    <w:rsid w:val="008556CE"/>
    <w:rsid w:val="008557F3"/>
    <w:rsid w:val="00855804"/>
    <w:rsid w:val="008558DD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09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0D3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2816"/>
    <w:rsid w:val="008730F9"/>
    <w:rsid w:val="00873205"/>
    <w:rsid w:val="008735A4"/>
    <w:rsid w:val="00873C57"/>
    <w:rsid w:val="00874044"/>
    <w:rsid w:val="00874413"/>
    <w:rsid w:val="00875039"/>
    <w:rsid w:val="008752F7"/>
    <w:rsid w:val="00875CAB"/>
    <w:rsid w:val="00875D26"/>
    <w:rsid w:val="00875FA4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1BF2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1F4"/>
    <w:rsid w:val="008B039A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C7E54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AA0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681D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284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685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3939"/>
    <w:rsid w:val="009140FF"/>
    <w:rsid w:val="00914573"/>
    <w:rsid w:val="009148F4"/>
    <w:rsid w:val="00914932"/>
    <w:rsid w:val="00915590"/>
    <w:rsid w:val="009156E0"/>
    <w:rsid w:val="009157FB"/>
    <w:rsid w:val="0091639D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C45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751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2A07"/>
    <w:rsid w:val="009630F4"/>
    <w:rsid w:val="009632A9"/>
    <w:rsid w:val="009638D3"/>
    <w:rsid w:val="0096397A"/>
    <w:rsid w:val="00963EAC"/>
    <w:rsid w:val="00964C64"/>
    <w:rsid w:val="009654BD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6B4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00F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4F9"/>
    <w:rsid w:val="00984643"/>
    <w:rsid w:val="00984870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96E"/>
    <w:rsid w:val="009A4B88"/>
    <w:rsid w:val="009A560F"/>
    <w:rsid w:val="009A5941"/>
    <w:rsid w:val="009A599E"/>
    <w:rsid w:val="009A59B7"/>
    <w:rsid w:val="009A5FCE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A7AF4"/>
    <w:rsid w:val="009B0443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4FE5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6C9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E2C"/>
    <w:rsid w:val="009E3F85"/>
    <w:rsid w:val="009E44B5"/>
    <w:rsid w:val="009E5542"/>
    <w:rsid w:val="009E565C"/>
    <w:rsid w:val="009E56AB"/>
    <w:rsid w:val="009E5783"/>
    <w:rsid w:val="009E5BD2"/>
    <w:rsid w:val="009E5FEC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17"/>
    <w:rsid w:val="009F5928"/>
    <w:rsid w:val="009F5B14"/>
    <w:rsid w:val="009F5C75"/>
    <w:rsid w:val="009F632E"/>
    <w:rsid w:val="009F6B64"/>
    <w:rsid w:val="009F6C91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10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27E55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9B7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FC9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9F7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256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877"/>
    <w:rsid w:val="00A85D09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12D"/>
    <w:rsid w:val="00A91550"/>
    <w:rsid w:val="00A91562"/>
    <w:rsid w:val="00A916CE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0BA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207"/>
    <w:rsid w:val="00AA6502"/>
    <w:rsid w:val="00AA6598"/>
    <w:rsid w:val="00AA668A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A80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2C75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674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C8F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1D97"/>
    <w:rsid w:val="00B0228E"/>
    <w:rsid w:val="00B027D0"/>
    <w:rsid w:val="00B02AE7"/>
    <w:rsid w:val="00B02B28"/>
    <w:rsid w:val="00B03384"/>
    <w:rsid w:val="00B0375D"/>
    <w:rsid w:val="00B03777"/>
    <w:rsid w:val="00B03782"/>
    <w:rsid w:val="00B03B19"/>
    <w:rsid w:val="00B03D81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C12"/>
    <w:rsid w:val="00B05DD9"/>
    <w:rsid w:val="00B05E67"/>
    <w:rsid w:val="00B06A7E"/>
    <w:rsid w:val="00B06F94"/>
    <w:rsid w:val="00B07038"/>
    <w:rsid w:val="00B07272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49FA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88B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37BC5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36A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0FB5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6C7E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46F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3A01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A0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E8F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F0D"/>
    <w:rsid w:val="00BB7262"/>
    <w:rsid w:val="00BB764D"/>
    <w:rsid w:val="00BB7A66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390B"/>
    <w:rsid w:val="00BC47FB"/>
    <w:rsid w:val="00BC48DA"/>
    <w:rsid w:val="00BC4954"/>
    <w:rsid w:val="00BC4B58"/>
    <w:rsid w:val="00BC4CF3"/>
    <w:rsid w:val="00BC4DC0"/>
    <w:rsid w:val="00BC5D92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358"/>
    <w:rsid w:val="00BD764C"/>
    <w:rsid w:val="00BE06A9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E08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6F0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0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898"/>
    <w:rsid w:val="00C1790A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AAD"/>
    <w:rsid w:val="00C24B60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56"/>
    <w:rsid w:val="00C351AA"/>
    <w:rsid w:val="00C352A0"/>
    <w:rsid w:val="00C354AF"/>
    <w:rsid w:val="00C357C7"/>
    <w:rsid w:val="00C357E6"/>
    <w:rsid w:val="00C35E3C"/>
    <w:rsid w:val="00C36092"/>
    <w:rsid w:val="00C363D1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994"/>
    <w:rsid w:val="00C50A3B"/>
    <w:rsid w:val="00C50F87"/>
    <w:rsid w:val="00C51350"/>
    <w:rsid w:val="00C51B0A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3AE1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11"/>
    <w:rsid w:val="00C7675C"/>
    <w:rsid w:val="00C76F92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2DB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24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485F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3D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421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7CF"/>
    <w:rsid w:val="00CE1B64"/>
    <w:rsid w:val="00CE252C"/>
    <w:rsid w:val="00CE2A6C"/>
    <w:rsid w:val="00CE366C"/>
    <w:rsid w:val="00CE3805"/>
    <w:rsid w:val="00CE388B"/>
    <w:rsid w:val="00CE3D4C"/>
    <w:rsid w:val="00CE465C"/>
    <w:rsid w:val="00CE4BBD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2EE2"/>
    <w:rsid w:val="00CF369C"/>
    <w:rsid w:val="00CF396B"/>
    <w:rsid w:val="00CF4173"/>
    <w:rsid w:val="00CF4321"/>
    <w:rsid w:val="00CF44CF"/>
    <w:rsid w:val="00CF4602"/>
    <w:rsid w:val="00CF4650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3B1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6FD"/>
    <w:rsid w:val="00D21A6B"/>
    <w:rsid w:val="00D21B61"/>
    <w:rsid w:val="00D21BF9"/>
    <w:rsid w:val="00D21C86"/>
    <w:rsid w:val="00D22349"/>
    <w:rsid w:val="00D2240A"/>
    <w:rsid w:val="00D236E0"/>
    <w:rsid w:val="00D237BB"/>
    <w:rsid w:val="00D24166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9E6"/>
    <w:rsid w:val="00D328B0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6B4"/>
    <w:rsid w:val="00D3697E"/>
    <w:rsid w:val="00D36FAC"/>
    <w:rsid w:val="00D3745F"/>
    <w:rsid w:val="00D376BB"/>
    <w:rsid w:val="00D400AE"/>
    <w:rsid w:val="00D40733"/>
    <w:rsid w:val="00D408C7"/>
    <w:rsid w:val="00D408CD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5C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DB2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6D1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154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2D7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BBC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C3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6D4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B13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69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4FCD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A2A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3A9"/>
    <w:rsid w:val="00DF2535"/>
    <w:rsid w:val="00DF28BB"/>
    <w:rsid w:val="00DF2D63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3B6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491"/>
    <w:rsid w:val="00E338D6"/>
    <w:rsid w:val="00E33980"/>
    <w:rsid w:val="00E33E42"/>
    <w:rsid w:val="00E34417"/>
    <w:rsid w:val="00E347F4"/>
    <w:rsid w:val="00E34881"/>
    <w:rsid w:val="00E34901"/>
    <w:rsid w:val="00E349F0"/>
    <w:rsid w:val="00E34A2D"/>
    <w:rsid w:val="00E34A98"/>
    <w:rsid w:val="00E34DD9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4B7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0F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77D"/>
    <w:rsid w:val="00E558AB"/>
    <w:rsid w:val="00E55B5D"/>
    <w:rsid w:val="00E55B7B"/>
    <w:rsid w:val="00E5614C"/>
    <w:rsid w:val="00E56C30"/>
    <w:rsid w:val="00E5707B"/>
    <w:rsid w:val="00E57366"/>
    <w:rsid w:val="00E57B1E"/>
    <w:rsid w:val="00E57E28"/>
    <w:rsid w:val="00E60591"/>
    <w:rsid w:val="00E609BC"/>
    <w:rsid w:val="00E60C16"/>
    <w:rsid w:val="00E60D7F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DE8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2C15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50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3FE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2E8"/>
    <w:rsid w:val="00EA63F7"/>
    <w:rsid w:val="00EA68AF"/>
    <w:rsid w:val="00EA6C20"/>
    <w:rsid w:val="00EA759B"/>
    <w:rsid w:val="00EA780C"/>
    <w:rsid w:val="00EA7A50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2F42"/>
    <w:rsid w:val="00ED3065"/>
    <w:rsid w:val="00ED30C9"/>
    <w:rsid w:val="00ED33AE"/>
    <w:rsid w:val="00ED34A8"/>
    <w:rsid w:val="00ED3A48"/>
    <w:rsid w:val="00ED3ECE"/>
    <w:rsid w:val="00ED3F48"/>
    <w:rsid w:val="00ED43B1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3FF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20C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605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148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1C34"/>
    <w:rsid w:val="00F0205C"/>
    <w:rsid w:val="00F0210F"/>
    <w:rsid w:val="00F021F4"/>
    <w:rsid w:val="00F0267D"/>
    <w:rsid w:val="00F02A81"/>
    <w:rsid w:val="00F0309F"/>
    <w:rsid w:val="00F03146"/>
    <w:rsid w:val="00F0323C"/>
    <w:rsid w:val="00F03739"/>
    <w:rsid w:val="00F03BDF"/>
    <w:rsid w:val="00F03D30"/>
    <w:rsid w:val="00F03DFE"/>
    <w:rsid w:val="00F03F3D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232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53F"/>
    <w:rsid w:val="00F616C7"/>
    <w:rsid w:val="00F617F5"/>
    <w:rsid w:val="00F61BE0"/>
    <w:rsid w:val="00F620A1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7AB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2FF"/>
    <w:rsid w:val="00F87398"/>
    <w:rsid w:val="00F8746C"/>
    <w:rsid w:val="00F87547"/>
    <w:rsid w:val="00F875A9"/>
    <w:rsid w:val="00F9092D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7A5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71B"/>
    <w:rsid w:val="00FA1A79"/>
    <w:rsid w:val="00FA1C3E"/>
    <w:rsid w:val="00FA2261"/>
    <w:rsid w:val="00FA23A3"/>
    <w:rsid w:val="00FA2DEC"/>
    <w:rsid w:val="00FA313D"/>
    <w:rsid w:val="00FA3278"/>
    <w:rsid w:val="00FA3509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06A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0EE5"/>
    <w:rsid w:val="00FC1268"/>
    <w:rsid w:val="00FC142E"/>
    <w:rsid w:val="00FC172A"/>
    <w:rsid w:val="00FC19D7"/>
    <w:rsid w:val="00FC1B5F"/>
    <w:rsid w:val="00FC1C14"/>
    <w:rsid w:val="00FC2016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7B9"/>
    <w:rsid w:val="00FC4DB9"/>
    <w:rsid w:val="00FC511A"/>
    <w:rsid w:val="00FC5E43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584"/>
    <w:rsid w:val="00FD5998"/>
    <w:rsid w:val="00FD73A6"/>
    <w:rsid w:val="00FD74AC"/>
    <w:rsid w:val="00FE0252"/>
    <w:rsid w:val="00FE0867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D6E"/>
    <w:rsid w:val="00FF4F22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C756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A62FC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62FC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A62FC9"/>
    <w:rPr>
      <w:b/>
      <w:i/>
      <w:spacing w:val="0"/>
    </w:rPr>
  </w:style>
  <w:style w:type="paragraph" w:customStyle="1" w:styleId="Text1">
    <w:name w:val="Text 1"/>
    <w:basedOn w:val="Normalny"/>
    <w:rsid w:val="00A62FC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62FC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62FC9"/>
    <w:pPr>
      <w:numPr>
        <w:numId w:val="1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62FC9"/>
    <w:pPr>
      <w:numPr>
        <w:numId w:val="1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62FC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62FC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62FC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markedcontent">
    <w:name w:val="markedcontent"/>
    <w:basedOn w:val="Domylnaczcionkaakapitu"/>
    <w:rsid w:val="004075A3"/>
  </w:style>
  <w:style w:type="character" w:styleId="Nierozpoznanawzmianka">
    <w:name w:val="Unresolved Mention"/>
    <w:basedOn w:val="Domylnaczcionkaakapitu"/>
    <w:uiPriority w:val="99"/>
    <w:semiHidden/>
    <w:unhideWhenUsed/>
    <w:rsid w:val="00FC0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uzp.gov.pl/ukraina/pytania-i-odpowied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ukraina/komunikaty/ogolnounijny-zakaz-udzialu-rosyjskich-wykonawcow-w-zamowieniach-publicznych-i-koncesjach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D797-5C8D-4EA8-AE20-2B49CED2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10108</Words>
  <Characters>71024</Characters>
  <Application>Microsoft Office Word</Application>
  <DocSecurity>0</DocSecurity>
  <Lines>591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Małgorzata Wawszkiewicz</cp:lastModifiedBy>
  <cp:revision>3</cp:revision>
  <cp:lastPrinted>2024-05-28T13:01:00Z</cp:lastPrinted>
  <dcterms:created xsi:type="dcterms:W3CDTF">2024-05-28T13:05:00Z</dcterms:created>
  <dcterms:modified xsi:type="dcterms:W3CDTF">2024-05-28T13:07:00Z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