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911017" w14:textId="6692C3A3" w:rsidR="007532F5" w:rsidRDefault="007532F5" w:rsidP="007532F5">
      <w:pPr>
        <w:spacing w:before="20" w:after="0" w:line="280" w:lineRule="exact"/>
        <w:ind w:firstLine="425"/>
        <w:jc w:val="right"/>
        <w:rPr>
          <w:rFonts w:eastAsia="Palatino Linotype" w:cstheme="minorHAnsi"/>
          <w:b/>
          <w:bCs/>
          <w:color w:val="000000"/>
        </w:rPr>
      </w:pPr>
      <w:r>
        <w:rPr>
          <w:rFonts w:eastAsia="Palatino Linotype" w:cstheme="minorHAnsi"/>
          <w:b/>
          <w:bCs/>
          <w:color w:val="000000"/>
        </w:rPr>
        <w:t xml:space="preserve">Załącznik nr </w:t>
      </w:r>
      <w:r w:rsidR="003E53D3">
        <w:rPr>
          <w:rFonts w:eastAsia="Palatino Linotype" w:cstheme="minorHAnsi"/>
          <w:b/>
          <w:bCs/>
          <w:color w:val="000000"/>
        </w:rPr>
        <w:t>6</w:t>
      </w:r>
      <w:r>
        <w:rPr>
          <w:rFonts w:eastAsia="Palatino Linotype" w:cstheme="minorHAnsi"/>
          <w:b/>
          <w:bCs/>
          <w:color w:val="000000"/>
        </w:rPr>
        <w:t xml:space="preserve"> do SWZ</w:t>
      </w:r>
    </w:p>
    <w:p w14:paraId="03B31AC2" w14:textId="79E7CFD8" w:rsidR="007014A2" w:rsidRPr="00F86FCB" w:rsidRDefault="007014A2" w:rsidP="007014A2">
      <w:pPr>
        <w:autoSpaceDE w:val="0"/>
        <w:autoSpaceDN w:val="0"/>
        <w:adjustRightInd w:val="0"/>
        <w:spacing w:after="0" w:line="240" w:lineRule="auto"/>
        <w:ind w:left="1416" w:hanging="1416"/>
        <w:rPr>
          <w:rFonts w:ascii="Calibri" w:eastAsia="Calibri" w:hAnsi="Calibri" w:cs="Calibri"/>
          <w:b/>
          <w:color w:val="000000"/>
        </w:rPr>
      </w:pPr>
      <w:r w:rsidRPr="00F86FCB">
        <w:rPr>
          <w:rFonts w:ascii="Calibri" w:eastAsia="Calibri" w:hAnsi="Calibri" w:cs="Calibri"/>
          <w:b/>
          <w:color w:val="000000"/>
        </w:rPr>
        <w:t>Znak sprawy: ZZP.260.</w:t>
      </w:r>
      <w:r w:rsidR="000B0250">
        <w:rPr>
          <w:rFonts w:ascii="Calibri" w:eastAsia="Calibri" w:hAnsi="Calibri" w:cs="Calibri"/>
          <w:b/>
          <w:color w:val="000000"/>
        </w:rPr>
        <w:t>5</w:t>
      </w:r>
      <w:r w:rsidRPr="00F86FCB">
        <w:rPr>
          <w:rFonts w:ascii="Calibri" w:eastAsia="Calibri" w:hAnsi="Calibri" w:cs="Calibri"/>
          <w:b/>
          <w:color w:val="000000"/>
        </w:rPr>
        <w:t>.2024</w:t>
      </w:r>
    </w:p>
    <w:p w14:paraId="09163748" w14:textId="77777777" w:rsidR="007014A2" w:rsidRPr="00F86FCB" w:rsidRDefault="007014A2" w:rsidP="007014A2">
      <w:pPr>
        <w:autoSpaceDE w:val="0"/>
        <w:autoSpaceDN w:val="0"/>
        <w:adjustRightInd w:val="0"/>
        <w:spacing w:after="0" w:line="240" w:lineRule="auto"/>
        <w:ind w:left="1416" w:hanging="1416"/>
        <w:rPr>
          <w:rFonts w:ascii="Calibri" w:eastAsia="Calibri" w:hAnsi="Calibri" w:cs="Calibri"/>
          <w:b/>
          <w:color w:val="000000"/>
        </w:rPr>
      </w:pPr>
      <w:r w:rsidRPr="00F86FCB">
        <w:rPr>
          <w:rFonts w:ascii="Calibri" w:eastAsia="Calibri" w:hAnsi="Calibri" w:cs="Calibri"/>
          <w:b/>
          <w:color w:val="000000"/>
        </w:rPr>
        <w:t>Przetarg 2/dokumentacja przedprojektowa NSPOP/2024</w:t>
      </w:r>
    </w:p>
    <w:p w14:paraId="3CE1F2BB" w14:textId="77777777" w:rsidR="007532F5" w:rsidRPr="003E53D3" w:rsidRDefault="007532F5" w:rsidP="007532F5">
      <w:pPr>
        <w:spacing w:before="20" w:after="0" w:line="280" w:lineRule="exact"/>
        <w:ind w:firstLine="425"/>
        <w:jc w:val="right"/>
        <w:rPr>
          <w:rFonts w:eastAsia="Palatino Linotype" w:cstheme="minorHAnsi"/>
          <w:b/>
          <w:bCs/>
          <w:color w:val="000000"/>
          <w:highlight w:val="yellow"/>
        </w:rPr>
      </w:pPr>
    </w:p>
    <w:p w14:paraId="4329D1F1" w14:textId="77777777" w:rsidR="007532F5" w:rsidRPr="00BF7D8C" w:rsidRDefault="007532F5" w:rsidP="007532F5">
      <w:pPr>
        <w:spacing w:before="20" w:after="0" w:line="280" w:lineRule="exact"/>
        <w:ind w:firstLine="425"/>
        <w:jc w:val="right"/>
        <w:rPr>
          <w:rFonts w:eastAsia="Palatino Linotype" w:cstheme="minorHAnsi"/>
          <w:b/>
          <w:bCs/>
          <w:color w:val="000000"/>
        </w:rPr>
      </w:pPr>
    </w:p>
    <w:p w14:paraId="30A10796" w14:textId="28F13069" w:rsidR="004E4A09" w:rsidRDefault="004E4A09" w:rsidP="005E246D">
      <w:pPr>
        <w:spacing w:after="0"/>
        <w:jc w:val="both"/>
        <w:rPr>
          <w:rFonts w:cstheme="minorHAnsi"/>
          <w:b/>
          <w:iCs/>
          <w:sz w:val="16"/>
          <w:szCs w:val="16"/>
        </w:rPr>
      </w:pPr>
      <w:r w:rsidRPr="00BF7D8C">
        <w:rPr>
          <w:rFonts w:cstheme="minorHAnsi"/>
          <w:b/>
          <w:color w:val="000000" w:themeColor="text1"/>
          <w:sz w:val="20"/>
          <w:szCs w:val="20"/>
          <w:u w:val="single"/>
        </w:rPr>
        <w:t xml:space="preserve">Dotyczy postępowania o udzielenie zamówienia publicznego pn. </w:t>
      </w:r>
      <w:r w:rsidR="000A369A" w:rsidRPr="00BF7D8C">
        <w:rPr>
          <w:rFonts w:cstheme="minorHAnsi"/>
          <w:b/>
          <w:color w:val="000000" w:themeColor="text1"/>
          <w:sz w:val="20"/>
          <w:szCs w:val="20"/>
          <w:u w:val="single"/>
        </w:rPr>
        <w:t>„Wykonani</w:t>
      </w:r>
      <w:r w:rsidR="00221B10">
        <w:rPr>
          <w:rFonts w:cstheme="minorHAnsi"/>
          <w:b/>
          <w:color w:val="000000" w:themeColor="text1"/>
          <w:sz w:val="20"/>
          <w:szCs w:val="20"/>
          <w:u w:val="single"/>
        </w:rPr>
        <w:t xml:space="preserve">e </w:t>
      </w:r>
      <w:r w:rsidR="000A369A" w:rsidRPr="00BF7D8C">
        <w:rPr>
          <w:rFonts w:cstheme="minorHAnsi"/>
          <w:b/>
          <w:color w:val="000000" w:themeColor="text1"/>
          <w:sz w:val="20"/>
          <w:szCs w:val="20"/>
          <w:u w:val="single"/>
        </w:rPr>
        <w:t>a</w:t>
      </w:r>
      <w:r w:rsidR="00221B10">
        <w:rPr>
          <w:rFonts w:cstheme="minorHAnsi"/>
          <w:b/>
          <w:color w:val="000000" w:themeColor="text1"/>
          <w:sz w:val="20"/>
          <w:szCs w:val="20"/>
          <w:u w:val="single"/>
        </w:rPr>
        <w:t>ktualizacji</w:t>
      </w:r>
      <w:r w:rsidR="000A369A" w:rsidRPr="00BF7D8C">
        <w:rPr>
          <w:rFonts w:cstheme="minorHAnsi"/>
          <w:b/>
          <w:color w:val="000000" w:themeColor="text1"/>
          <w:sz w:val="20"/>
          <w:szCs w:val="20"/>
          <w:u w:val="single"/>
        </w:rPr>
        <w:t xml:space="preserve"> dokumentacji przedprojektowej budowy nowego składowiska powierzchniowego odpadów promieniotwórczych”</w:t>
      </w:r>
    </w:p>
    <w:p w14:paraId="2CACD777" w14:textId="77777777" w:rsidR="004E4A09" w:rsidRDefault="004E4A09" w:rsidP="004E4A09">
      <w:pPr>
        <w:spacing w:after="0"/>
        <w:rPr>
          <w:rFonts w:cstheme="minorHAnsi"/>
          <w:b/>
          <w:iCs/>
          <w:sz w:val="16"/>
          <w:szCs w:val="16"/>
        </w:rPr>
      </w:pPr>
    </w:p>
    <w:p w14:paraId="7DD2BF20" w14:textId="77777777" w:rsidR="004E4A09" w:rsidRDefault="004E4A09" w:rsidP="004E4A09">
      <w:pPr>
        <w:spacing w:after="0"/>
        <w:rPr>
          <w:rFonts w:cstheme="minorHAnsi"/>
          <w:b/>
          <w:iCs/>
          <w:sz w:val="16"/>
          <w:szCs w:val="16"/>
        </w:rPr>
      </w:pPr>
    </w:p>
    <w:p w14:paraId="18FB3918" w14:textId="77777777" w:rsidR="004E4A09" w:rsidRDefault="004E4A09" w:rsidP="004E4A09">
      <w:pPr>
        <w:spacing w:after="0"/>
        <w:rPr>
          <w:rFonts w:cstheme="minorHAnsi"/>
          <w:sz w:val="16"/>
          <w:szCs w:val="16"/>
        </w:rPr>
      </w:pPr>
      <w:r>
        <w:rPr>
          <w:rFonts w:cstheme="minorHAnsi"/>
          <w:b/>
          <w:iCs/>
          <w:sz w:val="16"/>
          <w:szCs w:val="16"/>
        </w:rPr>
        <w:t xml:space="preserve">Wykonawca: </w:t>
      </w:r>
      <w:r>
        <w:rPr>
          <w:rFonts w:cstheme="minorHAnsi"/>
          <w:sz w:val="16"/>
          <w:szCs w:val="16"/>
        </w:rPr>
        <w:t>_________________________________________________</w:t>
      </w:r>
    </w:p>
    <w:p w14:paraId="78CA1AF7" w14:textId="77777777" w:rsidR="004E4A09" w:rsidRDefault="004E4A09" w:rsidP="004E4A09">
      <w:pPr>
        <w:spacing w:after="180"/>
        <w:ind w:left="1418" w:firstLine="709"/>
        <w:rPr>
          <w:rFonts w:cstheme="minorHAnsi"/>
          <w:b/>
          <w:iCs/>
          <w:sz w:val="16"/>
          <w:szCs w:val="16"/>
          <w:u w:val="single"/>
        </w:rPr>
      </w:pPr>
      <w:r>
        <w:rPr>
          <w:rFonts w:cstheme="minorHAnsi"/>
          <w:i/>
          <w:iCs/>
          <w:sz w:val="16"/>
          <w:szCs w:val="16"/>
        </w:rPr>
        <w:t>(nazwa i adres Wykonawcy)</w:t>
      </w:r>
    </w:p>
    <w:tbl>
      <w:tblPr>
        <w:tblStyle w:val="Tabela-Siatka"/>
        <w:tblW w:w="0" w:type="auto"/>
        <w:tblInd w:w="137" w:type="dxa"/>
        <w:shd w:val="clear" w:color="auto" w:fill="D9E2F3" w:themeFill="accent1" w:themeFillTint="33"/>
        <w:tblLook w:val="04A0" w:firstRow="1" w:lastRow="0" w:firstColumn="1" w:lastColumn="0" w:noHBand="0" w:noVBand="1"/>
      </w:tblPr>
      <w:tblGrid>
        <w:gridCol w:w="9361"/>
      </w:tblGrid>
      <w:tr w:rsidR="004E4A09" w14:paraId="5C3DB1AB" w14:textId="77777777" w:rsidTr="004E4A09">
        <w:tc>
          <w:tcPr>
            <w:tcW w:w="950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hideMark/>
          </w:tcPr>
          <w:p w14:paraId="7C798058" w14:textId="3271ACCB" w:rsidR="004E4A09" w:rsidRDefault="004E4A09">
            <w:pPr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cstheme="minorHAnsi"/>
                <w:b/>
                <w:color w:val="000000" w:themeColor="text1"/>
                <w:sz w:val="20"/>
                <w:szCs w:val="20"/>
                <w:lang w:eastAsia="pl-PL"/>
              </w:rPr>
              <w:t xml:space="preserve">WYKAZ </w:t>
            </w:r>
            <w:r w:rsidR="003E53D3">
              <w:rPr>
                <w:rFonts w:cstheme="minorHAnsi"/>
                <w:b/>
                <w:color w:val="000000" w:themeColor="text1"/>
                <w:sz w:val="20"/>
                <w:szCs w:val="20"/>
                <w:lang w:eastAsia="pl-PL"/>
              </w:rPr>
              <w:t>USŁUG</w:t>
            </w:r>
            <w:r>
              <w:rPr>
                <w:rFonts w:cstheme="minorHAnsi"/>
                <w:b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</w:tc>
      </w:tr>
    </w:tbl>
    <w:p w14:paraId="45D5D725" w14:textId="77777777" w:rsidR="004E4A09" w:rsidRDefault="004E4A09" w:rsidP="004E4A09">
      <w:pPr>
        <w:spacing w:after="120" w:line="240" w:lineRule="auto"/>
        <w:jc w:val="both"/>
        <w:rPr>
          <w:rFonts w:cstheme="minorHAnsi"/>
          <w:color w:val="000000" w:themeColor="text1"/>
          <w:sz w:val="16"/>
          <w:szCs w:val="16"/>
        </w:rPr>
      </w:pPr>
    </w:p>
    <w:p w14:paraId="4AD5DB03" w14:textId="43C4553B" w:rsidR="00866548" w:rsidRDefault="004E4A09" w:rsidP="00866548">
      <w:pPr>
        <w:suppressAutoHyphens/>
        <w:spacing w:line="276" w:lineRule="auto"/>
        <w:contextualSpacing/>
        <w:jc w:val="both"/>
        <w:rPr>
          <w:rFonts w:eastAsia="Garamond" w:cstheme="minorHAnsi"/>
          <w:color w:val="000000" w:themeColor="text1"/>
        </w:rPr>
      </w:pPr>
      <w:r>
        <w:rPr>
          <w:rFonts w:cstheme="minorHAnsi"/>
          <w:color w:val="000000" w:themeColor="text1"/>
        </w:rPr>
        <w:t xml:space="preserve">Zamawiający uzna, że Wykonawca spełnił niniejszy warunek, jeśli wykaże, że </w:t>
      </w:r>
      <w:r>
        <w:rPr>
          <w:rFonts w:eastAsia="Garamond" w:cstheme="minorHAnsi"/>
          <w:color w:val="000000" w:themeColor="text1"/>
        </w:rPr>
        <w:t xml:space="preserve">wykonał nie wcześniej niż </w:t>
      </w:r>
      <w:r>
        <w:rPr>
          <w:rFonts w:eastAsia="Garamond" w:cstheme="minorHAnsi"/>
          <w:color w:val="000000" w:themeColor="text1"/>
        </w:rPr>
        <w:br/>
        <w:t xml:space="preserve">w okresie ostatnich </w:t>
      </w:r>
      <w:r w:rsidR="003E53D3">
        <w:rPr>
          <w:rFonts w:eastAsia="Garamond" w:cstheme="minorHAnsi"/>
          <w:color w:val="000000" w:themeColor="text1"/>
        </w:rPr>
        <w:t>10</w:t>
      </w:r>
      <w:r>
        <w:rPr>
          <w:rFonts w:eastAsia="Garamond" w:cstheme="minorHAnsi"/>
          <w:color w:val="000000" w:themeColor="text1"/>
        </w:rPr>
        <w:t xml:space="preserve"> lat przed upływem terminu składania ofert, a jeżeli okres prowadzenia działalności jest krótszy - w tym okresie, co najmniej </w:t>
      </w:r>
      <w:r w:rsidR="00200FEA">
        <w:rPr>
          <w:rFonts w:eastAsia="Garamond" w:cstheme="minorHAnsi"/>
          <w:color w:val="000000" w:themeColor="text1"/>
        </w:rPr>
        <w:t>jedną pracę projektow</w:t>
      </w:r>
      <w:r w:rsidR="001D3F09">
        <w:rPr>
          <w:rFonts w:eastAsia="Garamond" w:cstheme="minorHAnsi"/>
          <w:color w:val="000000" w:themeColor="text1"/>
        </w:rPr>
        <w:t xml:space="preserve">ą </w:t>
      </w:r>
      <w:r w:rsidR="0085047E">
        <w:rPr>
          <w:rFonts w:eastAsia="Garamond" w:cstheme="minorHAnsi"/>
          <w:color w:val="000000" w:themeColor="text1"/>
        </w:rPr>
        <w:t xml:space="preserve">w zakresie </w:t>
      </w:r>
      <w:r w:rsidR="00F71A92">
        <w:rPr>
          <w:rFonts w:eastAsia="Garamond" w:cstheme="minorHAnsi"/>
          <w:color w:val="000000" w:themeColor="text1"/>
        </w:rPr>
        <w:t xml:space="preserve">powierzchniowego </w:t>
      </w:r>
      <w:r w:rsidR="0085047E">
        <w:rPr>
          <w:rFonts w:eastAsia="Garamond" w:cstheme="minorHAnsi"/>
          <w:color w:val="000000" w:themeColor="text1"/>
        </w:rPr>
        <w:t>składowiska odpadów promieniotwórczych</w:t>
      </w:r>
      <w:r w:rsidR="001D3F09">
        <w:rPr>
          <w:rFonts w:eastAsia="Garamond" w:cstheme="minorHAnsi"/>
          <w:color w:val="000000" w:themeColor="text1"/>
        </w:rPr>
        <w:t xml:space="preserve"> </w:t>
      </w:r>
      <w:r w:rsidR="001D3F09" w:rsidRPr="001D3F09">
        <w:rPr>
          <w:rFonts w:eastAsia="Garamond" w:cstheme="minorHAnsi"/>
          <w:color w:val="000000" w:themeColor="text1"/>
        </w:rPr>
        <w:t>nisko lub/i średnioaktywnych krótkożyciowych</w:t>
      </w:r>
      <w:r>
        <w:rPr>
          <w:rFonts w:eastAsia="Garamond" w:cstheme="minorHAnsi"/>
          <w:color w:val="000000" w:themeColor="text1"/>
        </w:rPr>
        <w:t xml:space="preserve"> oraz załączy dowody określające czy t</w:t>
      </w:r>
      <w:r w:rsidR="00BF29B3">
        <w:rPr>
          <w:rFonts w:eastAsia="Garamond" w:cstheme="minorHAnsi"/>
          <w:color w:val="000000" w:themeColor="text1"/>
        </w:rPr>
        <w:t>a</w:t>
      </w:r>
      <w:r>
        <w:rPr>
          <w:rFonts w:eastAsia="Garamond" w:cstheme="minorHAnsi"/>
          <w:color w:val="000000" w:themeColor="text1"/>
        </w:rPr>
        <w:t xml:space="preserve"> </w:t>
      </w:r>
      <w:r w:rsidR="00BF29B3">
        <w:rPr>
          <w:rFonts w:eastAsia="Garamond" w:cstheme="minorHAnsi"/>
          <w:color w:val="000000" w:themeColor="text1"/>
        </w:rPr>
        <w:t>usługa</w:t>
      </w:r>
      <w:r>
        <w:rPr>
          <w:rFonts w:eastAsia="Garamond" w:cstheme="minorHAnsi"/>
          <w:color w:val="000000" w:themeColor="text1"/>
        </w:rPr>
        <w:t xml:space="preserve"> został</w:t>
      </w:r>
      <w:r w:rsidR="00BF29B3">
        <w:rPr>
          <w:rFonts w:eastAsia="Garamond" w:cstheme="minorHAnsi"/>
          <w:color w:val="000000" w:themeColor="text1"/>
        </w:rPr>
        <w:t>a</w:t>
      </w:r>
      <w:r>
        <w:rPr>
          <w:rFonts w:eastAsia="Garamond" w:cstheme="minorHAnsi"/>
          <w:color w:val="000000" w:themeColor="text1"/>
        </w:rPr>
        <w:t xml:space="preserve"> wykonan</w:t>
      </w:r>
      <w:r w:rsidR="00BF29B3">
        <w:rPr>
          <w:rFonts w:eastAsia="Garamond" w:cstheme="minorHAnsi"/>
          <w:color w:val="000000" w:themeColor="text1"/>
        </w:rPr>
        <w:t>a</w:t>
      </w:r>
      <w:r>
        <w:rPr>
          <w:rFonts w:eastAsia="Garamond" w:cstheme="minorHAnsi"/>
          <w:color w:val="000000" w:themeColor="text1"/>
        </w:rPr>
        <w:t xml:space="preserve"> należycie, przy czym dowodami, o których mowa, są referencje bądź inne dokumenty wystawione przez podmiot, na rzecz którego </w:t>
      </w:r>
      <w:r w:rsidR="00BF29B3">
        <w:rPr>
          <w:rFonts w:eastAsia="Garamond" w:cstheme="minorHAnsi"/>
          <w:color w:val="000000" w:themeColor="text1"/>
        </w:rPr>
        <w:t>usługi</w:t>
      </w:r>
      <w:r>
        <w:rPr>
          <w:rFonts w:eastAsia="Garamond" w:cstheme="minorHAnsi"/>
          <w:color w:val="000000" w:themeColor="text1"/>
        </w:rPr>
        <w:t xml:space="preserve"> były wykonywane, a jeżeli z uzasadnionej przyczyny o obiektywnym charakterze wykonawca nie jest w stanie uzyskać tych dokumentów - inne dokumenty</w:t>
      </w:r>
      <w:r w:rsidR="00866548">
        <w:rPr>
          <w:rFonts w:eastAsia="Garamond" w:cstheme="minorHAnsi"/>
          <w:color w:val="000000" w:themeColor="text1"/>
        </w:rPr>
        <w:t>.</w:t>
      </w:r>
    </w:p>
    <w:p w14:paraId="700AC078" w14:textId="400DC525" w:rsidR="00866548" w:rsidRPr="007A1F79" w:rsidRDefault="00866548" w:rsidP="00866548">
      <w:pPr>
        <w:suppressAutoHyphens/>
        <w:spacing w:line="276" w:lineRule="auto"/>
        <w:contextualSpacing/>
        <w:jc w:val="both"/>
        <w:rPr>
          <w:rFonts w:eastAsia="Garamond" w:cstheme="minorHAnsi"/>
          <w:color w:val="000000" w:themeColor="text1"/>
          <w:u w:val="single"/>
        </w:rPr>
      </w:pPr>
      <w:r w:rsidRPr="007A1F79">
        <w:rPr>
          <w:rFonts w:eastAsia="Garamond" w:cstheme="minorHAnsi"/>
          <w:color w:val="000000" w:themeColor="text1"/>
          <w:u w:val="single"/>
        </w:rPr>
        <w:t xml:space="preserve">Uwaga: </w:t>
      </w:r>
      <w:r w:rsidR="007A1F79" w:rsidRPr="007A1F79">
        <w:rPr>
          <w:rFonts w:eastAsia="Garamond" w:cstheme="minorHAnsi"/>
          <w:color w:val="000000" w:themeColor="text1"/>
          <w:u w:val="single"/>
        </w:rPr>
        <w:t>do prac projektowych zalicza się: studia i koncepcje programowo-przestrzenne, studia wykonalności, projekty koncepcyjne, programy funkcjonalno-użytkowe, projekty budowlane.</w:t>
      </w:r>
    </w:p>
    <w:p w14:paraId="03EFFA35" w14:textId="3ECD1FD7" w:rsidR="004E4A09" w:rsidRPr="00BF29B3" w:rsidRDefault="004E4A09" w:rsidP="00866548">
      <w:pPr>
        <w:suppressAutoHyphens/>
        <w:spacing w:line="276" w:lineRule="auto"/>
        <w:contextualSpacing/>
        <w:jc w:val="both"/>
        <w:rPr>
          <w:rFonts w:eastAsia="Calibri" w:cstheme="minorHAnsi"/>
          <w:color w:val="000000" w:themeColor="text1"/>
          <w:sz w:val="20"/>
          <w:szCs w:val="20"/>
        </w:rPr>
      </w:pPr>
      <w:r w:rsidRPr="00BF29B3">
        <w:rPr>
          <w:rFonts w:eastAsia="Calibri" w:cstheme="minorHAnsi"/>
          <w:color w:val="000000" w:themeColor="text1"/>
          <w:sz w:val="20"/>
          <w:szCs w:val="20"/>
        </w:rPr>
        <w:t xml:space="preserve">Przedstawiamy wykaz </w:t>
      </w:r>
      <w:r w:rsidR="00770D5D">
        <w:rPr>
          <w:rFonts w:eastAsia="Calibri" w:cstheme="minorHAnsi"/>
          <w:color w:val="000000" w:themeColor="text1"/>
          <w:sz w:val="20"/>
          <w:szCs w:val="20"/>
        </w:rPr>
        <w:t>usług</w:t>
      </w:r>
      <w:r w:rsidRPr="00BF29B3">
        <w:rPr>
          <w:rFonts w:eastAsia="Calibri" w:cstheme="minorHAnsi"/>
          <w:color w:val="000000" w:themeColor="text1"/>
          <w:sz w:val="20"/>
          <w:szCs w:val="20"/>
        </w:rPr>
        <w:t xml:space="preserve">, dla wykazania spełnienia warunku udziału w postępowaniu określonego w Rozdziale 5 SWZ:  </w:t>
      </w:r>
    </w:p>
    <w:p w14:paraId="285E6F3D" w14:textId="77777777" w:rsidR="004E4A09" w:rsidRDefault="004E4A09" w:rsidP="004E4A09">
      <w:pPr>
        <w:spacing w:after="0" w:line="240" w:lineRule="auto"/>
        <w:jc w:val="both"/>
        <w:rPr>
          <w:rFonts w:eastAsia="Calibri" w:cstheme="minorHAnsi"/>
          <w:color w:val="000000" w:themeColor="text1"/>
          <w:sz w:val="16"/>
          <w:szCs w:val="16"/>
        </w:rPr>
      </w:pPr>
    </w:p>
    <w:tbl>
      <w:tblPr>
        <w:tblW w:w="9525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3"/>
        <w:gridCol w:w="1701"/>
        <w:gridCol w:w="1701"/>
        <w:gridCol w:w="851"/>
        <w:gridCol w:w="709"/>
        <w:gridCol w:w="850"/>
        <w:gridCol w:w="1418"/>
        <w:gridCol w:w="1842"/>
      </w:tblGrid>
      <w:tr w:rsidR="004E4A09" w14:paraId="1EC62066" w14:textId="77777777" w:rsidTr="004E4A09">
        <w:tc>
          <w:tcPr>
            <w:tcW w:w="4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DE428A" w14:textId="77777777" w:rsidR="004E4A09" w:rsidRDefault="004E4A09">
            <w:pPr>
              <w:tabs>
                <w:tab w:val="left" w:pos="3060"/>
                <w:tab w:val="left" w:leader="dot" w:pos="8460"/>
              </w:tabs>
              <w:spacing w:after="0" w:line="240" w:lineRule="auto"/>
              <w:ind w:right="-112" w:hanging="10"/>
              <w:jc w:val="both"/>
              <w:rPr>
                <w:rFonts w:eastAsia="Calibri" w:cstheme="minorHAnsi"/>
                <w:color w:val="000000" w:themeColor="text1"/>
                <w:sz w:val="16"/>
                <w:szCs w:val="16"/>
              </w:rPr>
            </w:pPr>
            <w:r>
              <w:rPr>
                <w:rFonts w:eastAsia="Calibri" w:cstheme="minorHAnsi"/>
                <w:color w:val="000000" w:themeColor="text1"/>
                <w:sz w:val="16"/>
                <w:szCs w:val="16"/>
              </w:rPr>
              <w:t>L.p.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AB77A1" w14:textId="6552A953" w:rsidR="004E4A09" w:rsidRDefault="004E4A09">
            <w:pPr>
              <w:tabs>
                <w:tab w:val="left" w:pos="3060"/>
                <w:tab w:val="left" w:leader="dot" w:pos="8460"/>
              </w:tabs>
              <w:spacing w:after="0" w:line="240" w:lineRule="auto"/>
              <w:ind w:left="-76" w:hanging="10"/>
              <w:jc w:val="center"/>
              <w:rPr>
                <w:rFonts w:eastAsia="Calibri" w:cstheme="minorHAnsi"/>
                <w:i/>
                <w:color w:val="000000" w:themeColor="text1"/>
                <w:sz w:val="16"/>
                <w:szCs w:val="16"/>
              </w:rPr>
            </w:pPr>
            <w:r>
              <w:rPr>
                <w:rFonts w:eastAsia="Calibri" w:cstheme="minorHAnsi"/>
                <w:b/>
                <w:color w:val="000000" w:themeColor="text1"/>
                <w:sz w:val="16"/>
                <w:szCs w:val="16"/>
              </w:rPr>
              <w:t xml:space="preserve">Przedmiot wykonanych </w:t>
            </w:r>
            <w:r w:rsidR="00BF29B3">
              <w:rPr>
                <w:rFonts w:eastAsia="Calibri" w:cstheme="minorHAnsi"/>
                <w:b/>
                <w:color w:val="000000" w:themeColor="text1"/>
                <w:sz w:val="16"/>
                <w:szCs w:val="16"/>
              </w:rPr>
              <w:t>usług</w:t>
            </w:r>
            <w:r>
              <w:rPr>
                <w:rFonts w:eastAsia="Calibri" w:cstheme="minorHAnsi"/>
                <w:b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eastAsia="Calibri" w:cstheme="minorHAnsi"/>
                <w:color w:val="000000" w:themeColor="text1"/>
                <w:sz w:val="16"/>
                <w:szCs w:val="16"/>
              </w:rPr>
              <w:t>(</w:t>
            </w:r>
            <w:r>
              <w:rPr>
                <w:rFonts w:eastAsia="Calibri" w:cstheme="minorHAnsi"/>
                <w:i/>
                <w:color w:val="000000" w:themeColor="text1"/>
                <w:sz w:val="16"/>
                <w:szCs w:val="16"/>
              </w:rPr>
              <w:t xml:space="preserve">opis zakresu </w:t>
            </w:r>
            <w:r w:rsidR="00C40E56">
              <w:rPr>
                <w:rFonts w:eastAsia="Calibri" w:cstheme="minorHAnsi"/>
                <w:i/>
                <w:color w:val="000000" w:themeColor="text1"/>
                <w:sz w:val="16"/>
                <w:szCs w:val="16"/>
              </w:rPr>
              <w:t>usług</w:t>
            </w:r>
            <w:r>
              <w:rPr>
                <w:rFonts w:eastAsia="Calibri" w:cstheme="minorHAnsi"/>
                <w:i/>
                <w:color w:val="000000" w:themeColor="text1"/>
                <w:sz w:val="16"/>
                <w:szCs w:val="16"/>
              </w:rPr>
              <w:t xml:space="preserve"> stosownie do wymaganego w treści warunku udziału </w:t>
            </w:r>
          </w:p>
          <w:p w14:paraId="431950FA" w14:textId="77777777" w:rsidR="004E4A09" w:rsidRDefault="004E4A09">
            <w:pPr>
              <w:tabs>
                <w:tab w:val="left" w:pos="-102"/>
                <w:tab w:val="left" w:leader="dot" w:pos="8460"/>
              </w:tabs>
              <w:spacing w:after="0" w:line="240" w:lineRule="auto"/>
              <w:ind w:left="-102" w:right="-106"/>
              <w:jc w:val="center"/>
              <w:rPr>
                <w:rFonts w:eastAsia="Calibri" w:cstheme="minorHAnsi"/>
                <w:color w:val="000000" w:themeColor="text1"/>
                <w:sz w:val="16"/>
                <w:szCs w:val="16"/>
              </w:rPr>
            </w:pPr>
            <w:r>
              <w:rPr>
                <w:rFonts w:eastAsia="Calibri" w:cstheme="minorHAnsi"/>
                <w:i/>
                <w:color w:val="000000" w:themeColor="text1"/>
                <w:sz w:val="16"/>
                <w:szCs w:val="16"/>
              </w:rPr>
              <w:t>w postępowaniu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445977" w14:textId="77777777" w:rsidR="004E4A09" w:rsidRDefault="004E4A09">
            <w:pPr>
              <w:tabs>
                <w:tab w:val="left" w:pos="3060"/>
                <w:tab w:val="left" w:leader="dot" w:pos="8460"/>
              </w:tabs>
              <w:spacing w:after="0" w:line="240" w:lineRule="auto"/>
              <w:jc w:val="center"/>
              <w:rPr>
                <w:rFonts w:eastAsia="Calibri" w:cstheme="minorHAnsi"/>
                <w:b/>
                <w:color w:val="000000" w:themeColor="text1"/>
                <w:sz w:val="16"/>
                <w:szCs w:val="16"/>
              </w:rPr>
            </w:pPr>
            <w:r>
              <w:rPr>
                <w:rFonts w:eastAsia="Calibri" w:cstheme="minorHAnsi"/>
                <w:b/>
                <w:color w:val="000000" w:themeColor="text1"/>
                <w:sz w:val="16"/>
                <w:szCs w:val="16"/>
              </w:rPr>
              <w:t xml:space="preserve">Podmiot </w:t>
            </w:r>
          </w:p>
          <w:p w14:paraId="0229117C" w14:textId="77777777" w:rsidR="004E4A09" w:rsidRDefault="004E4A09">
            <w:pPr>
              <w:tabs>
                <w:tab w:val="left" w:pos="3060"/>
                <w:tab w:val="left" w:leader="dot" w:pos="8460"/>
              </w:tabs>
              <w:spacing w:after="0" w:line="240" w:lineRule="auto"/>
              <w:jc w:val="center"/>
              <w:rPr>
                <w:rFonts w:eastAsia="Calibri" w:cstheme="minorHAnsi"/>
                <w:b/>
                <w:color w:val="000000" w:themeColor="text1"/>
                <w:sz w:val="16"/>
                <w:szCs w:val="16"/>
              </w:rPr>
            </w:pPr>
            <w:r>
              <w:rPr>
                <w:rFonts w:eastAsia="Calibri" w:cstheme="minorHAnsi"/>
                <w:b/>
                <w:color w:val="000000" w:themeColor="text1"/>
                <w:sz w:val="16"/>
                <w:szCs w:val="16"/>
              </w:rPr>
              <w:t>na rzecz</w:t>
            </w:r>
          </w:p>
          <w:p w14:paraId="7C90810F" w14:textId="3FEB75A6" w:rsidR="004E4A09" w:rsidRDefault="004E4A09">
            <w:pPr>
              <w:tabs>
                <w:tab w:val="left" w:pos="3060"/>
                <w:tab w:val="left" w:leader="dot" w:pos="8460"/>
              </w:tabs>
              <w:spacing w:after="0" w:line="240" w:lineRule="auto"/>
              <w:jc w:val="center"/>
              <w:rPr>
                <w:rFonts w:eastAsia="Calibri" w:cstheme="minorHAnsi"/>
                <w:color w:val="000000" w:themeColor="text1"/>
                <w:sz w:val="16"/>
                <w:szCs w:val="16"/>
              </w:rPr>
            </w:pPr>
            <w:r>
              <w:rPr>
                <w:rFonts w:eastAsia="Calibri" w:cstheme="minorHAnsi"/>
                <w:b/>
                <w:color w:val="000000" w:themeColor="text1"/>
                <w:sz w:val="16"/>
                <w:szCs w:val="16"/>
              </w:rPr>
              <w:t xml:space="preserve">którego wykonano </w:t>
            </w:r>
            <w:r w:rsidR="00C40E56">
              <w:rPr>
                <w:rFonts w:eastAsia="Calibri" w:cstheme="minorHAnsi"/>
                <w:b/>
                <w:color w:val="000000" w:themeColor="text1"/>
                <w:sz w:val="16"/>
                <w:szCs w:val="16"/>
              </w:rPr>
              <w:t>usługi</w:t>
            </w:r>
            <w:r>
              <w:rPr>
                <w:rFonts w:eastAsia="Calibri" w:cstheme="minorHAnsi"/>
                <w:b/>
                <w:color w:val="000000" w:themeColor="text1"/>
                <w:sz w:val="16"/>
                <w:szCs w:val="16"/>
              </w:rPr>
              <w:t xml:space="preserve">  </w:t>
            </w:r>
            <w:r>
              <w:rPr>
                <w:rFonts w:eastAsia="Calibri" w:cstheme="minorHAnsi"/>
                <w:b/>
                <w:color w:val="000000" w:themeColor="text1"/>
                <w:sz w:val="16"/>
                <w:szCs w:val="16"/>
              </w:rPr>
              <w:br/>
            </w:r>
            <w:r>
              <w:rPr>
                <w:rFonts w:eastAsia="Calibri" w:cstheme="minorHAnsi"/>
                <w:i/>
                <w:color w:val="000000" w:themeColor="text1"/>
                <w:sz w:val="16"/>
                <w:szCs w:val="16"/>
              </w:rPr>
              <w:t>(nazwa i adres)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B41370" w14:textId="77777777" w:rsidR="004E4A09" w:rsidRDefault="004E4A09">
            <w:pPr>
              <w:tabs>
                <w:tab w:val="left" w:pos="3060"/>
                <w:tab w:val="left" w:leader="dot" w:pos="8460"/>
              </w:tabs>
              <w:spacing w:after="0" w:line="240" w:lineRule="auto"/>
              <w:ind w:left="87" w:hanging="10"/>
              <w:jc w:val="center"/>
              <w:rPr>
                <w:rFonts w:eastAsia="Calibri" w:cstheme="minorHAnsi"/>
                <w:color w:val="000000" w:themeColor="text1"/>
                <w:sz w:val="16"/>
                <w:szCs w:val="16"/>
              </w:rPr>
            </w:pPr>
            <w:r>
              <w:rPr>
                <w:rFonts w:eastAsia="Calibri" w:cstheme="minorHAnsi"/>
                <w:b/>
                <w:color w:val="000000" w:themeColor="text1"/>
                <w:sz w:val="16"/>
                <w:szCs w:val="16"/>
              </w:rPr>
              <w:t>Daty wykonania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5A8B53" w14:textId="77777777" w:rsidR="004E4A09" w:rsidRDefault="004E4A09">
            <w:pPr>
              <w:tabs>
                <w:tab w:val="left" w:pos="3060"/>
                <w:tab w:val="left" w:leader="dot" w:pos="8460"/>
              </w:tabs>
              <w:spacing w:after="0" w:line="240" w:lineRule="auto"/>
              <w:ind w:left="77" w:hanging="181"/>
              <w:jc w:val="center"/>
              <w:rPr>
                <w:rFonts w:eastAsia="Calibri" w:cstheme="minorHAnsi"/>
                <w:color w:val="000000" w:themeColor="text1"/>
                <w:sz w:val="16"/>
                <w:szCs w:val="16"/>
              </w:rPr>
            </w:pPr>
            <w:r>
              <w:rPr>
                <w:rFonts w:eastAsia="Calibri" w:cstheme="minorHAnsi"/>
                <w:b/>
                <w:color w:val="000000" w:themeColor="text1"/>
                <w:sz w:val="16"/>
                <w:szCs w:val="16"/>
              </w:rPr>
              <w:t>Dowody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9FCE9C" w14:textId="77777777" w:rsidR="004E4A09" w:rsidRDefault="004E4A09">
            <w:pPr>
              <w:tabs>
                <w:tab w:val="left" w:pos="3060"/>
                <w:tab w:val="left" w:leader="dot" w:pos="8460"/>
              </w:tabs>
              <w:spacing w:after="0" w:line="240" w:lineRule="auto"/>
              <w:ind w:left="87" w:hanging="10"/>
              <w:jc w:val="center"/>
              <w:rPr>
                <w:rFonts w:eastAsia="Calibri" w:cstheme="minorHAnsi"/>
                <w:color w:val="000000" w:themeColor="text1"/>
                <w:sz w:val="16"/>
                <w:szCs w:val="16"/>
              </w:rPr>
            </w:pPr>
            <w:r>
              <w:rPr>
                <w:rFonts w:eastAsia="Calibri" w:cstheme="minorHAnsi"/>
                <w:b/>
                <w:i/>
                <w:color w:val="000000" w:themeColor="text1"/>
                <w:sz w:val="16"/>
                <w:szCs w:val="16"/>
              </w:rPr>
              <w:t>Informacje uzupełniające</w:t>
            </w:r>
          </w:p>
        </w:tc>
      </w:tr>
      <w:tr w:rsidR="004E4A09" w14:paraId="58DF168B" w14:textId="77777777" w:rsidTr="004E4A09">
        <w:trPr>
          <w:trHeight w:val="1192"/>
        </w:trPr>
        <w:tc>
          <w:tcPr>
            <w:tcW w:w="4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D5A7D9" w14:textId="77777777" w:rsidR="004E4A09" w:rsidRDefault="004E4A09">
            <w:pPr>
              <w:spacing w:after="0" w:line="240" w:lineRule="auto"/>
              <w:rPr>
                <w:rFonts w:eastAsia="Calibri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94EB8C" w14:textId="77777777" w:rsidR="004E4A09" w:rsidRDefault="004E4A09">
            <w:pPr>
              <w:spacing w:after="0" w:line="240" w:lineRule="auto"/>
              <w:rPr>
                <w:rFonts w:eastAsia="Calibri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1D5126" w14:textId="77777777" w:rsidR="004E4A09" w:rsidRDefault="004E4A09">
            <w:pPr>
              <w:spacing w:after="0" w:line="240" w:lineRule="auto"/>
              <w:rPr>
                <w:rFonts w:eastAsia="Calibri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BED8E1" w14:textId="77777777" w:rsidR="004E4A09" w:rsidRDefault="004E4A09">
            <w:pPr>
              <w:tabs>
                <w:tab w:val="left" w:pos="3060"/>
                <w:tab w:val="left" w:leader="dot" w:pos="8460"/>
              </w:tabs>
              <w:spacing w:after="0" w:line="278" w:lineRule="auto"/>
              <w:ind w:left="-112" w:hanging="10"/>
              <w:jc w:val="center"/>
              <w:rPr>
                <w:rFonts w:eastAsia="Calibri" w:cstheme="minorHAnsi"/>
                <w:b/>
                <w:color w:val="000000" w:themeColor="text1"/>
                <w:sz w:val="16"/>
                <w:szCs w:val="16"/>
              </w:rPr>
            </w:pPr>
            <w:r>
              <w:rPr>
                <w:rFonts w:eastAsia="Calibri" w:cstheme="minorHAnsi"/>
                <w:b/>
                <w:color w:val="000000" w:themeColor="text1"/>
                <w:sz w:val="16"/>
                <w:szCs w:val="16"/>
              </w:rPr>
              <w:t>od</w:t>
            </w:r>
          </w:p>
          <w:p w14:paraId="3F92DA73" w14:textId="77777777" w:rsidR="004E4A09" w:rsidRDefault="004E4A09">
            <w:pPr>
              <w:tabs>
                <w:tab w:val="left" w:pos="3060"/>
                <w:tab w:val="left" w:leader="dot" w:pos="8460"/>
              </w:tabs>
              <w:spacing w:after="0" w:line="278" w:lineRule="auto"/>
              <w:ind w:left="-112" w:hanging="10"/>
              <w:jc w:val="center"/>
              <w:rPr>
                <w:rFonts w:eastAsia="Calibri" w:cstheme="minorHAnsi"/>
                <w:color w:val="000000" w:themeColor="text1"/>
                <w:sz w:val="16"/>
                <w:szCs w:val="16"/>
              </w:rPr>
            </w:pPr>
            <w:r>
              <w:rPr>
                <w:rFonts w:eastAsia="Calibri" w:cstheme="minorHAnsi"/>
                <w:b/>
                <w:color w:val="000000" w:themeColor="text1"/>
                <w:sz w:val="16"/>
                <w:szCs w:val="16"/>
              </w:rPr>
              <w:t>d-m-r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D335C8" w14:textId="77777777" w:rsidR="004E4A09" w:rsidRDefault="004E4A09">
            <w:pPr>
              <w:tabs>
                <w:tab w:val="left" w:pos="3060"/>
                <w:tab w:val="left" w:leader="dot" w:pos="8460"/>
              </w:tabs>
              <w:spacing w:after="0" w:line="278" w:lineRule="auto"/>
              <w:ind w:left="-111" w:hanging="10"/>
              <w:jc w:val="center"/>
              <w:rPr>
                <w:rFonts w:eastAsia="Calibri" w:cstheme="minorHAnsi"/>
                <w:b/>
                <w:color w:val="000000" w:themeColor="text1"/>
                <w:sz w:val="16"/>
                <w:szCs w:val="16"/>
              </w:rPr>
            </w:pPr>
            <w:r>
              <w:rPr>
                <w:rFonts w:eastAsia="Calibri" w:cstheme="minorHAnsi"/>
                <w:b/>
                <w:color w:val="000000" w:themeColor="text1"/>
                <w:sz w:val="16"/>
                <w:szCs w:val="16"/>
              </w:rPr>
              <w:t>do</w:t>
            </w:r>
          </w:p>
          <w:p w14:paraId="64C328D9" w14:textId="77777777" w:rsidR="004E4A09" w:rsidRDefault="004E4A09">
            <w:pPr>
              <w:tabs>
                <w:tab w:val="left" w:pos="3060"/>
                <w:tab w:val="left" w:leader="dot" w:pos="8460"/>
              </w:tabs>
              <w:spacing w:after="0" w:line="278" w:lineRule="auto"/>
              <w:ind w:left="-111" w:hanging="10"/>
              <w:jc w:val="center"/>
              <w:rPr>
                <w:rFonts w:eastAsia="Calibri" w:cstheme="minorHAnsi"/>
                <w:color w:val="000000" w:themeColor="text1"/>
                <w:sz w:val="16"/>
                <w:szCs w:val="16"/>
              </w:rPr>
            </w:pPr>
            <w:r>
              <w:rPr>
                <w:rFonts w:eastAsia="Calibri" w:cstheme="minorHAnsi"/>
                <w:b/>
                <w:color w:val="000000" w:themeColor="text1"/>
                <w:sz w:val="16"/>
                <w:szCs w:val="16"/>
              </w:rPr>
              <w:t>d-m-r</w:t>
            </w: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02FBF4" w14:textId="77777777" w:rsidR="004E4A09" w:rsidRDefault="004E4A09">
            <w:pPr>
              <w:spacing w:after="0" w:line="240" w:lineRule="auto"/>
              <w:rPr>
                <w:rFonts w:eastAsia="Calibri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88816E" w14:textId="77777777" w:rsidR="004E4A09" w:rsidRDefault="004E4A09">
            <w:pPr>
              <w:tabs>
                <w:tab w:val="left" w:pos="3060"/>
                <w:tab w:val="left" w:leader="dot" w:pos="8460"/>
              </w:tabs>
              <w:spacing w:after="0" w:line="278" w:lineRule="auto"/>
              <w:ind w:left="-102" w:right="-111" w:hanging="10"/>
              <w:jc w:val="center"/>
              <w:rPr>
                <w:rFonts w:eastAsia="Calibri" w:cstheme="minorHAnsi"/>
                <w:b/>
                <w:color w:val="000000" w:themeColor="text1"/>
                <w:sz w:val="16"/>
                <w:szCs w:val="16"/>
              </w:rPr>
            </w:pPr>
            <w:r>
              <w:rPr>
                <w:rFonts w:eastAsia="Calibri" w:cstheme="minorHAnsi"/>
                <w:b/>
                <w:i/>
                <w:color w:val="000000" w:themeColor="text1"/>
                <w:sz w:val="16"/>
                <w:szCs w:val="16"/>
              </w:rPr>
              <w:t>Zasoby podmiotu udostępniającego zasoby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DA1EDE" w14:textId="77777777" w:rsidR="004E4A09" w:rsidRDefault="004E4A09">
            <w:pPr>
              <w:tabs>
                <w:tab w:val="left" w:pos="3060"/>
                <w:tab w:val="left" w:leader="dot" w:pos="8460"/>
              </w:tabs>
              <w:spacing w:after="0" w:line="278" w:lineRule="auto"/>
              <w:ind w:left="-103" w:right="-110" w:hanging="10"/>
              <w:jc w:val="center"/>
              <w:rPr>
                <w:rFonts w:eastAsia="Calibri" w:cstheme="minorHAnsi"/>
                <w:b/>
                <w:color w:val="000000" w:themeColor="text1"/>
                <w:sz w:val="16"/>
                <w:szCs w:val="16"/>
              </w:rPr>
            </w:pPr>
            <w:r>
              <w:rPr>
                <w:rFonts w:eastAsia="Calibri" w:cstheme="minorHAnsi"/>
                <w:b/>
                <w:i/>
                <w:color w:val="000000" w:themeColor="text1"/>
                <w:sz w:val="16"/>
                <w:szCs w:val="16"/>
              </w:rPr>
              <w:t>Nazwa podmiotu udostępniającego zasoby</w:t>
            </w:r>
          </w:p>
        </w:tc>
      </w:tr>
      <w:tr w:rsidR="004E4A09" w14:paraId="6F771056" w14:textId="77777777" w:rsidTr="004E4A09"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70C1EB" w14:textId="77777777" w:rsidR="004E4A09" w:rsidRDefault="004E4A09">
            <w:pPr>
              <w:tabs>
                <w:tab w:val="left" w:pos="3060"/>
                <w:tab w:val="left" w:leader="dot" w:pos="8460"/>
              </w:tabs>
              <w:spacing w:after="0" w:line="278" w:lineRule="auto"/>
              <w:ind w:left="87" w:hanging="10"/>
              <w:jc w:val="both"/>
              <w:rPr>
                <w:rFonts w:eastAsia="Calibri" w:cstheme="minorHAnsi"/>
                <w:color w:val="000000" w:themeColor="text1"/>
                <w:sz w:val="16"/>
                <w:szCs w:val="16"/>
              </w:rPr>
            </w:pPr>
            <w:r>
              <w:rPr>
                <w:rFonts w:eastAsia="Calibri" w:cstheme="minorHAnsi"/>
                <w:i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CC0BAB" w14:textId="77777777" w:rsidR="004E4A09" w:rsidRDefault="004E4A09">
            <w:pPr>
              <w:tabs>
                <w:tab w:val="left" w:pos="3060"/>
                <w:tab w:val="left" w:leader="dot" w:pos="8460"/>
              </w:tabs>
              <w:spacing w:after="0" w:line="278" w:lineRule="auto"/>
              <w:ind w:left="87" w:hanging="10"/>
              <w:jc w:val="center"/>
              <w:rPr>
                <w:rFonts w:eastAsia="Calibri" w:cstheme="minorHAnsi"/>
                <w:color w:val="000000" w:themeColor="text1"/>
                <w:sz w:val="16"/>
                <w:szCs w:val="16"/>
              </w:rPr>
            </w:pPr>
            <w:r>
              <w:rPr>
                <w:rFonts w:eastAsia="Calibri" w:cstheme="minorHAnsi"/>
                <w:i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E87AE8" w14:textId="77777777" w:rsidR="004E4A09" w:rsidRDefault="004E4A09">
            <w:pPr>
              <w:tabs>
                <w:tab w:val="left" w:pos="3060"/>
                <w:tab w:val="left" w:leader="dot" w:pos="8460"/>
              </w:tabs>
              <w:spacing w:after="0" w:line="278" w:lineRule="auto"/>
              <w:ind w:left="87" w:hanging="10"/>
              <w:jc w:val="center"/>
              <w:rPr>
                <w:rFonts w:eastAsia="Calibri" w:cstheme="minorHAnsi"/>
                <w:color w:val="000000" w:themeColor="text1"/>
                <w:sz w:val="16"/>
                <w:szCs w:val="16"/>
              </w:rPr>
            </w:pPr>
            <w:r>
              <w:rPr>
                <w:rFonts w:eastAsia="Calibri" w:cstheme="minorHAnsi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C00F24" w14:textId="77777777" w:rsidR="004E4A09" w:rsidRDefault="004E4A09">
            <w:pPr>
              <w:tabs>
                <w:tab w:val="left" w:pos="3060"/>
                <w:tab w:val="left" w:leader="dot" w:pos="8460"/>
              </w:tabs>
              <w:spacing w:after="0" w:line="278" w:lineRule="auto"/>
              <w:ind w:left="87" w:hanging="10"/>
              <w:jc w:val="center"/>
              <w:rPr>
                <w:rFonts w:eastAsia="Calibri" w:cstheme="minorHAnsi"/>
                <w:color w:val="000000" w:themeColor="text1"/>
                <w:sz w:val="16"/>
                <w:szCs w:val="16"/>
              </w:rPr>
            </w:pPr>
            <w:r>
              <w:rPr>
                <w:rFonts w:eastAsia="Calibri" w:cstheme="minorHAnsi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11B177" w14:textId="77777777" w:rsidR="004E4A09" w:rsidRDefault="004E4A09">
            <w:pPr>
              <w:tabs>
                <w:tab w:val="left" w:pos="3060"/>
                <w:tab w:val="left" w:leader="dot" w:pos="8460"/>
              </w:tabs>
              <w:spacing w:after="0" w:line="278" w:lineRule="auto"/>
              <w:ind w:left="87" w:hanging="10"/>
              <w:jc w:val="center"/>
              <w:rPr>
                <w:rFonts w:eastAsia="Calibri" w:cstheme="minorHAnsi"/>
                <w:color w:val="000000" w:themeColor="text1"/>
                <w:sz w:val="16"/>
                <w:szCs w:val="16"/>
              </w:rPr>
            </w:pPr>
            <w:r>
              <w:rPr>
                <w:rFonts w:eastAsia="Calibri" w:cstheme="minorHAnsi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D216D2" w14:textId="77777777" w:rsidR="004E4A09" w:rsidRDefault="004E4A09">
            <w:pPr>
              <w:tabs>
                <w:tab w:val="left" w:pos="3060"/>
                <w:tab w:val="left" w:leader="dot" w:pos="8460"/>
              </w:tabs>
              <w:spacing w:after="0" w:line="278" w:lineRule="auto"/>
              <w:ind w:left="87" w:hanging="10"/>
              <w:jc w:val="center"/>
              <w:rPr>
                <w:rFonts w:eastAsia="Calibri" w:cstheme="minorHAnsi"/>
                <w:color w:val="000000" w:themeColor="text1"/>
                <w:sz w:val="16"/>
                <w:szCs w:val="16"/>
              </w:rPr>
            </w:pPr>
            <w:r>
              <w:rPr>
                <w:rFonts w:eastAsia="Calibri" w:cstheme="minorHAnsi"/>
                <w:i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AC2420B" w14:textId="77777777" w:rsidR="004E4A09" w:rsidRDefault="004E4A09">
            <w:pPr>
              <w:tabs>
                <w:tab w:val="left" w:pos="3060"/>
                <w:tab w:val="left" w:leader="dot" w:pos="8460"/>
              </w:tabs>
              <w:spacing w:after="0" w:line="278" w:lineRule="auto"/>
              <w:ind w:left="87" w:hanging="10"/>
              <w:jc w:val="center"/>
              <w:rPr>
                <w:rFonts w:eastAsia="Calibri" w:cstheme="minorHAnsi"/>
                <w:color w:val="000000" w:themeColor="text1"/>
                <w:sz w:val="16"/>
                <w:szCs w:val="16"/>
              </w:rPr>
            </w:pPr>
            <w:r>
              <w:rPr>
                <w:rFonts w:eastAsia="Calibri" w:cstheme="minorHAnsi"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6C6BFA" w14:textId="77777777" w:rsidR="004E4A09" w:rsidRDefault="004E4A09">
            <w:pPr>
              <w:tabs>
                <w:tab w:val="left" w:pos="3060"/>
                <w:tab w:val="left" w:leader="dot" w:pos="8460"/>
              </w:tabs>
              <w:spacing w:after="0" w:line="278" w:lineRule="auto"/>
              <w:ind w:left="87" w:hanging="10"/>
              <w:jc w:val="center"/>
              <w:rPr>
                <w:rFonts w:eastAsia="Calibri" w:cstheme="minorHAnsi"/>
                <w:color w:val="000000" w:themeColor="text1"/>
                <w:sz w:val="16"/>
                <w:szCs w:val="16"/>
              </w:rPr>
            </w:pPr>
            <w:r>
              <w:rPr>
                <w:rFonts w:eastAsia="Calibri" w:cstheme="minorHAnsi"/>
                <w:i/>
                <w:color w:val="000000" w:themeColor="text1"/>
                <w:sz w:val="16"/>
                <w:szCs w:val="16"/>
              </w:rPr>
              <w:t>8</w:t>
            </w:r>
          </w:p>
        </w:tc>
      </w:tr>
      <w:tr w:rsidR="004E4A09" w14:paraId="455CEAD8" w14:textId="77777777" w:rsidTr="004E4A09">
        <w:trPr>
          <w:trHeight w:val="298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BAAE20" w14:textId="77777777" w:rsidR="004E4A09" w:rsidRDefault="004E4A09">
            <w:pPr>
              <w:tabs>
                <w:tab w:val="left" w:pos="3060"/>
                <w:tab w:val="left" w:leader="dot" w:pos="8460"/>
              </w:tabs>
              <w:spacing w:after="0" w:line="278" w:lineRule="auto"/>
              <w:rPr>
                <w:rFonts w:eastAsia="Calibri" w:cstheme="minorHAnsi"/>
                <w:color w:val="000000" w:themeColor="text1"/>
                <w:sz w:val="16"/>
                <w:szCs w:val="16"/>
              </w:rPr>
            </w:pPr>
            <w:r>
              <w:rPr>
                <w:rFonts w:eastAsia="Calibri" w:cstheme="minorHAnsi"/>
                <w:color w:val="000000" w:themeColor="text1"/>
                <w:sz w:val="16"/>
                <w:szCs w:val="16"/>
              </w:rPr>
              <w:t xml:space="preserve"> 1.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B6D745" w14:textId="77777777" w:rsidR="004E4A09" w:rsidRDefault="004E4A09">
            <w:pPr>
              <w:tabs>
                <w:tab w:val="left" w:pos="3060"/>
                <w:tab w:val="left" w:leader="dot" w:pos="8460"/>
              </w:tabs>
              <w:spacing w:after="0" w:line="278" w:lineRule="auto"/>
              <w:ind w:left="87" w:hanging="10"/>
              <w:jc w:val="center"/>
              <w:rPr>
                <w:rFonts w:eastAsia="Calibri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D3D24" w14:textId="77777777" w:rsidR="004E4A09" w:rsidRDefault="004E4A09">
            <w:pPr>
              <w:tabs>
                <w:tab w:val="left" w:pos="3060"/>
                <w:tab w:val="left" w:leader="dot" w:pos="8460"/>
              </w:tabs>
              <w:spacing w:after="0" w:line="278" w:lineRule="auto"/>
              <w:ind w:left="87" w:hanging="10"/>
              <w:jc w:val="center"/>
              <w:rPr>
                <w:rFonts w:eastAsia="Calibri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CF8E6E" w14:textId="77777777" w:rsidR="004E4A09" w:rsidRDefault="004E4A09">
            <w:pPr>
              <w:tabs>
                <w:tab w:val="left" w:pos="3060"/>
                <w:tab w:val="left" w:leader="dot" w:pos="8460"/>
              </w:tabs>
              <w:spacing w:after="0" w:line="278" w:lineRule="auto"/>
              <w:ind w:left="87" w:hanging="10"/>
              <w:jc w:val="center"/>
              <w:rPr>
                <w:rFonts w:eastAsia="Calibri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97F1A5" w14:textId="77777777" w:rsidR="004E4A09" w:rsidRDefault="004E4A09">
            <w:pPr>
              <w:tabs>
                <w:tab w:val="left" w:pos="3060"/>
                <w:tab w:val="left" w:leader="dot" w:pos="8460"/>
              </w:tabs>
              <w:spacing w:after="0" w:line="278" w:lineRule="auto"/>
              <w:ind w:left="87" w:hanging="10"/>
              <w:jc w:val="center"/>
              <w:rPr>
                <w:rFonts w:eastAsia="Calibri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1E1F0E" w14:textId="77777777" w:rsidR="004E4A09" w:rsidRDefault="004E4A09">
            <w:pPr>
              <w:tabs>
                <w:tab w:val="left" w:pos="3060"/>
                <w:tab w:val="left" w:leader="dot" w:pos="8460"/>
              </w:tabs>
              <w:spacing w:after="0" w:line="278" w:lineRule="auto"/>
              <w:ind w:left="87" w:hanging="10"/>
              <w:jc w:val="center"/>
              <w:rPr>
                <w:rFonts w:eastAsia="Calibri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9A4D4E" w14:textId="77777777" w:rsidR="004E4A09" w:rsidRDefault="004E4A09">
            <w:pPr>
              <w:tabs>
                <w:tab w:val="left" w:pos="3060"/>
                <w:tab w:val="left" w:leader="dot" w:pos="8460"/>
              </w:tabs>
              <w:spacing w:after="0" w:line="278" w:lineRule="auto"/>
              <w:ind w:left="87" w:hanging="10"/>
              <w:jc w:val="center"/>
              <w:rPr>
                <w:rFonts w:eastAsia="Calibri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946E6B" w14:textId="77777777" w:rsidR="004E4A09" w:rsidRDefault="004E4A09">
            <w:pPr>
              <w:tabs>
                <w:tab w:val="left" w:pos="3060"/>
                <w:tab w:val="left" w:leader="dot" w:pos="8460"/>
              </w:tabs>
              <w:spacing w:after="0" w:line="278" w:lineRule="auto"/>
              <w:ind w:left="87" w:hanging="10"/>
              <w:jc w:val="center"/>
              <w:rPr>
                <w:rFonts w:eastAsia="Calibri" w:cstheme="minorHAnsi"/>
                <w:color w:val="000000" w:themeColor="text1"/>
                <w:sz w:val="16"/>
                <w:szCs w:val="16"/>
              </w:rPr>
            </w:pPr>
          </w:p>
        </w:tc>
      </w:tr>
      <w:tr w:rsidR="004E4A09" w14:paraId="77DA57F5" w14:textId="77777777" w:rsidTr="004E4A09"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AA307F" w14:textId="77777777" w:rsidR="004E4A09" w:rsidRDefault="004E4A09">
            <w:pPr>
              <w:tabs>
                <w:tab w:val="left" w:pos="3060"/>
                <w:tab w:val="left" w:leader="dot" w:pos="8460"/>
              </w:tabs>
              <w:spacing w:after="0" w:line="278" w:lineRule="auto"/>
              <w:jc w:val="center"/>
              <w:rPr>
                <w:rFonts w:eastAsia="Calibri" w:cstheme="minorHAnsi"/>
                <w:color w:val="000000" w:themeColor="text1"/>
                <w:sz w:val="16"/>
                <w:szCs w:val="16"/>
              </w:rPr>
            </w:pPr>
            <w:r>
              <w:rPr>
                <w:rFonts w:eastAsia="Calibri" w:cstheme="minorHAnsi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132B50" w14:textId="77777777" w:rsidR="004E4A09" w:rsidRDefault="004E4A09">
            <w:pPr>
              <w:tabs>
                <w:tab w:val="left" w:pos="3060"/>
                <w:tab w:val="left" w:leader="dot" w:pos="8460"/>
              </w:tabs>
              <w:spacing w:after="0" w:line="278" w:lineRule="auto"/>
              <w:ind w:left="77"/>
              <w:jc w:val="center"/>
              <w:rPr>
                <w:rFonts w:eastAsia="Calibri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17839" w14:textId="77777777" w:rsidR="004E4A09" w:rsidRDefault="004E4A09">
            <w:pPr>
              <w:tabs>
                <w:tab w:val="left" w:pos="3060"/>
                <w:tab w:val="left" w:leader="dot" w:pos="8460"/>
              </w:tabs>
              <w:spacing w:after="0" w:line="278" w:lineRule="auto"/>
              <w:ind w:left="87" w:hanging="10"/>
              <w:jc w:val="center"/>
              <w:rPr>
                <w:rFonts w:eastAsia="Calibri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1E0C94" w14:textId="77777777" w:rsidR="004E4A09" w:rsidRDefault="004E4A09">
            <w:pPr>
              <w:tabs>
                <w:tab w:val="left" w:pos="3060"/>
                <w:tab w:val="left" w:leader="dot" w:pos="8460"/>
              </w:tabs>
              <w:spacing w:after="0" w:line="278" w:lineRule="auto"/>
              <w:ind w:left="87" w:hanging="10"/>
              <w:jc w:val="center"/>
              <w:rPr>
                <w:rFonts w:eastAsia="Calibri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D57CEE" w14:textId="77777777" w:rsidR="004E4A09" w:rsidRDefault="004E4A09">
            <w:pPr>
              <w:tabs>
                <w:tab w:val="left" w:pos="3060"/>
                <w:tab w:val="left" w:leader="dot" w:pos="8460"/>
              </w:tabs>
              <w:spacing w:after="0" w:line="278" w:lineRule="auto"/>
              <w:ind w:left="87" w:hanging="10"/>
              <w:jc w:val="center"/>
              <w:rPr>
                <w:rFonts w:eastAsia="Calibri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269744" w14:textId="77777777" w:rsidR="004E4A09" w:rsidRDefault="004E4A09">
            <w:pPr>
              <w:tabs>
                <w:tab w:val="left" w:pos="3060"/>
                <w:tab w:val="left" w:leader="dot" w:pos="8460"/>
              </w:tabs>
              <w:spacing w:after="0" w:line="278" w:lineRule="auto"/>
              <w:ind w:left="87" w:hanging="10"/>
              <w:jc w:val="center"/>
              <w:rPr>
                <w:rFonts w:eastAsia="Calibri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85FF9F" w14:textId="77777777" w:rsidR="004E4A09" w:rsidRDefault="004E4A09">
            <w:pPr>
              <w:tabs>
                <w:tab w:val="left" w:pos="3060"/>
                <w:tab w:val="left" w:leader="dot" w:pos="8460"/>
              </w:tabs>
              <w:spacing w:after="0" w:line="278" w:lineRule="auto"/>
              <w:ind w:left="87" w:hanging="10"/>
              <w:jc w:val="center"/>
              <w:rPr>
                <w:rFonts w:eastAsia="Calibri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AC2A29" w14:textId="77777777" w:rsidR="004E4A09" w:rsidRDefault="004E4A09">
            <w:pPr>
              <w:tabs>
                <w:tab w:val="left" w:pos="3060"/>
                <w:tab w:val="left" w:leader="dot" w:pos="8460"/>
              </w:tabs>
              <w:spacing w:after="0" w:line="278" w:lineRule="auto"/>
              <w:ind w:left="87" w:hanging="10"/>
              <w:jc w:val="center"/>
              <w:rPr>
                <w:rFonts w:eastAsia="Calibri" w:cstheme="minorHAnsi"/>
                <w:color w:val="000000" w:themeColor="text1"/>
                <w:sz w:val="16"/>
                <w:szCs w:val="16"/>
              </w:rPr>
            </w:pPr>
          </w:p>
        </w:tc>
      </w:tr>
    </w:tbl>
    <w:p w14:paraId="0E6D55E2" w14:textId="77777777" w:rsidR="004E4A09" w:rsidRDefault="004E4A09" w:rsidP="004E4A09">
      <w:pPr>
        <w:spacing w:after="0" w:line="240" w:lineRule="auto"/>
        <w:ind w:left="87" w:right="-599" w:hanging="87"/>
        <w:jc w:val="both"/>
        <w:rPr>
          <w:rFonts w:eastAsia="Calibri" w:cstheme="minorHAnsi"/>
          <w:b/>
          <w:color w:val="000000" w:themeColor="text1"/>
          <w:sz w:val="16"/>
          <w:szCs w:val="16"/>
        </w:rPr>
      </w:pPr>
      <w:r>
        <w:rPr>
          <w:rFonts w:eastAsia="Calibri" w:cstheme="minorHAnsi"/>
          <w:b/>
          <w:color w:val="000000" w:themeColor="text1"/>
          <w:sz w:val="16"/>
          <w:szCs w:val="16"/>
        </w:rPr>
        <w:t>Uwaga do kol. 2</w:t>
      </w:r>
    </w:p>
    <w:p w14:paraId="13846698" w14:textId="77777777" w:rsidR="004E4A09" w:rsidRDefault="004E4A09" w:rsidP="004E4A09">
      <w:pPr>
        <w:spacing w:after="0" w:line="240" w:lineRule="auto"/>
        <w:ind w:right="-599"/>
        <w:jc w:val="both"/>
        <w:rPr>
          <w:rFonts w:eastAsia="Calibri" w:cstheme="minorHAnsi"/>
          <w:color w:val="000000" w:themeColor="text1"/>
          <w:sz w:val="16"/>
          <w:szCs w:val="16"/>
        </w:rPr>
      </w:pPr>
      <w:r>
        <w:rPr>
          <w:rFonts w:eastAsia="Calibri" w:cstheme="minorHAnsi"/>
          <w:color w:val="000000" w:themeColor="text1"/>
          <w:sz w:val="16"/>
          <w:szCs w:val="16"/>
        </w:rPr>
        <w:t xml:space="preserve">Należy wskazać zamówienia (umowy) obejmujące wymagany zakres. </w:t>
      </w:r>
    </w:p>
    <w:p w14:paraId="59607E21" w14:textId="77777777" w:rsidR="004E4A09" w:rsidRDefault="004E4A09" w:rsidP="004E4A09">
      <w:pPr>
        <w:spacing w:after="0" w:line="240" w:lineRule="auto"/>
        <w:ind w:left="87" w:right="-599" w:hanging="87"/>
        <w:jc w:val="both"/>
        <w:rPr>
          <w:rFonts w:eastAsia="Calibri" w:cstheme="minorHAnsi"/>
          <w:i/>
          <w:color w:val="000000" w:themeColor="text1"/>
          <w:sz w:val="16"/>
          <w:szCs w:val="16"/>
        </w:rPr>
      </w:pPr>
      <w:r>
        <w:rPr>
          <w:rFonts w:eastAsia="Calibri" w:cstheme="minorHAnsi"/>
          <w:b/>
          <w:color w:val="000000" w:themeColor="text1"/>
          <w:sz w:val="16"/>
          <w:szCs w:val="16"/>
        </w:rPr>
        <w:t>Uwaga do kol. 6</w:t>
      </w:r>
      <w:r>
        <w:rPr>
          <w:rFonts w:eastAsia="Calibri" w:cstheme="minorHAnsi"/>
          <w:color w:val="000000" w:themeColor="text1"/>
          <w:sz w:val="16"/>
          <w:szCs w:val="16"/>
        </w:rPr>
        <w:t>.</w:t>
      </w:r>
    </w:p>
    <w:p w14:paraId="65D39892" w14:textId="7BEE8C0F" w:rsidR="004E4A09" w:rsidRDefault="004E4A09" w:rsidP="004E4A09">
      <w:pPr>
        <w:numPr>
          <w:ilvl w:val="0"/>
          <w:numId w:val="14"/>
        </w:numPr>
        <w:spacing w:after="0" w:line="240" w:lineRule="auto"/>
        <w:ind w:left="284" w:right="-599" w:hanging="284"/>
        <w:jc w:val="both"/>
        <w:rPr>
          <w:rFonts w:eastAsia="Calibri" w:cstheme="minorHAnsi"/>
          <w:color w:val="000000" w:themeColor="text1"/>
          <w:sz w:val="16"/>
          <w:szCs w:val="16"/>
        </w:rPr>
      </w:pPr>
      <w:r>
        <w:rPr>
          <w:rFonts w:eastAsia="Calibri" w:cstheme="minorHAnsi"/>
          <w:color w:val="000000" w:themeColor="text1"/>
          <w:sz w:val="16"/>
          <w:szCs w:val="16"/>
        </w:rPr>
        <w:t xml:space="preserve">Wpisać  nazwę dowodu (dokumentu) określającego czy te </w:t>
      </w:r>
      <w:r w:rsidR="00770D5D">
        <w:rPr>
          <w:rFonts w:eastAsia="Calibri" w:cstheme="minorHAnsi"/>
          <w:color w:val="000000" w:themeColor="text1"/>
          <w:sz w:val="16"/>
          <w:szCs w:val="16"/>
        </w:rPr>
        <w:t>usługi</w:t>
      </w:r>
      <w:r>
        <w:rPr>
          <w:rFonts w:eastAsia="Calibri" w:cstheme="minorHAnsi"/>
          <w:color w:val="000000" w:themeColor="text1"/>
          <w:sz w:val="16"/>
          <w:szCs w:val="16"/>
        </w:rPr>
        <w:t xml:space="preserve"> zostały wykonane należycie oraz załączyć go do wykazu.</w:t>
      </w:r>
    </w:p>
    <w:p w14:paraId="0190F80D" w14:textId="77777777" w:rsidR="004E4A09" w:rsidRDefault="004E4A09" w:rsidP="004E4A09">
      <w:pPr>
        <w:numPr>
          <w:ilvl w:val="0"/>
          <w:numId w:val="14"/>
        </w:numPr>
        <w:spacing w:after="0" w:line="240" w:lineRule="auto"/>
        <w:ind w:left="284" w:right="-599" w:hanging="284"/>
        <w:jc w:val="both"/>
        <w:rPr>
          <w:rFonts w:eastAsia="Calibri" w:cstheme="minorHAnsi"/>
          <w:color w:val="000000" w:themeColor="text1"/>
          <w:sz w:val="16"/>
          <w:szCs w:val="16"/>
          <w:u w:val="single"/>
        </w:rPr>
      </w:pPr>
      <w:r>
        <w:rPr>
          <w:rFonts w:eastAsia="Calibri" w:cstheme="minorHAnsi"/>
          <w:color w:val="000000" w:themeColor="text1"/>
          <w:sz w:val="16"/>
          <w:szCs w:val="16"/>
        </w:rPr>
        <w:t>Dowodem, o którym mowa w punkcie 1 są:</w:t>
      </w:r>
    </w:p>
    <w:p w14:paraId="3188CA7D" w14:textId="373425AB" w:rsidR="004E4A09" w:rsidRDefault="004E4A09" w:rsidP="004E4A09">
      <w:pPr>
        <w:numPr>
          <w:ilvl w:val="0"/>
          <w:numId w:val="15"/>
        </w:numPr>
        <w:spacing w:after="0" w:line="240" w:lineRule="auto"/>
        <w:ind w:left="567" w:right="-1449" w:hanging="283"/>
        <w:jc w:val="both"/>
        <w:rPr>
          <w:rFonts w:eastAsia="Calibri" w:cstheme="minorHAnsi"/>
          <w:color w:val="000000" w:themeColor="text1"/>
          <w:sz w:val="16"/>
          <w:szCs w:val="16"/>
        </w:rPr>
      </w:pPr>
      <w:r>
        <w:rPr>
          <w:rFonts w:eastAsia="Calibri" w:cstheme="minorHAnsi"/>
          <w:color w:val="000000" w:themeColor="text1"/>
          <w:sz w:val="16"/>
          <w:szCs w:val="16"/>
        </w:rPr>
        <w:t xml:space="preserve">referencje bądź inne dokumenty sporządzone przez podmiot, na rzecz którego </w:t>
      </w:r>
      <w:r w:rsidR="00770D5D">
        <w:rPr>
          <w:rFonts w:eastAsia="Calibri" w:cstheme="minorHAnsi"/>
          <w:color w:val="000000" w:themeColor="text1"/>
          <w:sz w:val="16"/>
          <w:szCs w:val="16"/>
        </w:rPr>
        <w:t>usługi</w:t>
      </w:r>
      <w:r>
        <w:rPr>
          <w:rFonts w:eastAsia="Calibri" w:cstheme="minorHAnsi"/>
          <w:color w:val="000000" w:themeColor="text1"/>
          <w:sz w:val="16"/>
          <w:szCs w:val="16"/>
        </w:rPr>
        <w:t xml:space="preserve"> były wykonane;</w:t>
      </w:r>
    </w:p>
    <w:p w14:paraId="67CCE6FD" w14:textId="77777777" w:rsidR="004E4A09" w:rsidRDefault="004E4A09" w:rsidP="004E4A09">
      <w:pPr>
        <w:numPr>
          <w:ilvl w:val="0"/>
          <w:numId w:val="15"/>
        </w:numPr>
        <w:spacing w:after="0" w:line="240" w:lineRule="auto"/>
        <w:ind w:left="567" w:right="-1" w:hanging="283"/>
        <w:jc w:val="both"/>
        <w:rPr>
          <w:rFonts w:eastAsia="Calibri" w:cstheme="minorHAnsi"/>
          <w:color w:val="000000" w:themeColor="text1"/>
          <w:sz w:val="16"/>
          <w:szCs w:val="16"/>
        </w:rPr>
      </w:pPr>
      <w:r>
        <w:rPr>
          <w:rFonts w:eastAsia="Calibri" w:cstheme="minorHAnsi"/>
          <w:color w:val="000000" w:themeColor="text1"/>
          <w:sz w:val="16"/>
          <w:szCs w:val="16"/>
        </w:rPr>
        <w:t>inne odpowiednie dokumenty – jeżeli Wykonawca z przyczyn niezależnych od niego nie jest w stanie uzyskać  dokumentów, o którym mowa wyżej pod lit. a).</w:t>
      </w:r>
    </w:p>
    <w:p w14:paraId="3AC66B7D" w14:textId="77777777" w:rsidR="004E4A09" w:rsidRDefault="004E4A09" w:rsidP="004E4A09">
      <w:pPr>
        <w:spacing w:after="0" w:line="240" w:lineRule="auto"/>
        <w:ind w:left="1985" w:right="-599" w:hanging="1985"/>
        <w:jc w:val="both"/>
        <w:rPr>
          <w:rFonts w:eastAsia="Calibri" w:cstheme="minorHAnsi"/>
          <w:color w:val="000000" w:themeColor="text1"/>
          <w:sz w:val="16"/>
          <w:szCs w:val="16"/>
        </w:rPr>
      </w:pPr>
      <w:r>
        <w:rPr>
          <w:rFonts w:eastAsia="Calibri" w:cstheme="minorHAnsi"/>
          <w:b/>
          <w:color w:val="000000" w:themeColor="text1"/>
          <w:sz w:val="16"/>
          <w:szCs w:val="16"/>
        </w:rPr>
        <w:t>Uwaga do kol.7:</w:t>
      </w:r>
    </w:p>
    <w:p w14:paraId="69166809" w14:textId="77777777" w:rsidR="004E4A09" w:rsidRDefault="004E4A09" w:rsidP="004E4A09">
      <w:pPr>
        <w:spacing w:after="0" w:line="240" w:lineRule="auto"/>
        <w:ind w:right="-599"/>
        <w:jc w:val="both"/>
        <w:rPr>
          <w:rFonts w:eastAsia="Calibri" w:cstheme="minorHAnsi"/>
          <w:color w:val="000000" w:themeColor="text1"/>
          <w:sz w:val="16"/>
          <w:szCs w:val="16"/>
        </w:rPr>
      </w:pPr>
      <w:r>
        <w:rPr>
          <w:rFonts w:eastAsia="Calibri" w:cstheme="minorHAnsi"/>
          <w:color w:val="000000" w:themeColor="text1"/>
          <w:sz w:val="16"/>
          <w:szCs w:val="16"/>
        </w:rPr>
        <w:t>Zaznaczyć znakiem „X”, tylko w przypadku, gdy Wykonawca polega na zasobach podmiotów udostępniających zasoby w celu potwierdzenia spełniania warunku udziału w postępowaniu.</w:t>
      </w:r>
    </w:p>
    <w:p w14:paraId="1BA20201" w14:textId="77777777" w:rsidR="004E4A09" w:rsidRDefault="004E4A09" w:rsidP="004E4A09">
      <w:pPr>
        <w:spacing w:after="0" w:line="240" w:lineRule="auto"/>
        <w:ind w:right="397"/>
        <w:jc w:val="both"/>
        <w:rPr>
          <w:rFonts w:eastAsia="Calibri" w:cstheme="minorHAnsi"/>
          <w:color w:val="000000" w:themeColor="text1"/>
          <w:sz w:val="16"/>
          <w:szCs w:val="16"/>
        </w:rPr>
      </w:pPr>
      <w:r>
        <w:rPr>
          <w:rFonts w:eastAsia="Calibri" w:cstheme="minorHAnsi"/>
          <w:b/>
          <w:color w:val="000000" w:themeColor="text1"/>
          <w:sz w:val="16"/>
          <w:szCs w:val="16"/>
        </w:rPr>
        <w:t>Uwaga do kol. 8</w:t>
      </w:r>
      <w:r>
        <w:rPr>
          <w:rFonts w:eastAsia="Calibri" w:cstheme="minorHAnsi"/>
          <w:color w:val="000000" w:themeColor="text1"/>
          <w:sz w:val="16"/>
          <w:szCs w:val="16"/>
        </w:rPr>
        <w:t xml:space="preserve">  </w:t>
      </w:r>
    </w:p>
    <w:p w14:paraId="3133A6F2" w14:textId="77777777" w:rsidR="004E4A09" w:rsidRDefault="004E4A09" w:rsidP="004E4A09">
      <w:pPr>
        <w:spacing w:after="0" w:line="240" w:lineRule="auto"/>
        <w:jc w:val="both"/>
        <w:rPr>
          <w:rFonts w:eastAsia="Calibri" w:cstheme="minorHAnsi"/>
          <w:b/>
          <w:color w:val="000000" w:themeColor="text1"/>
          <w:sz w:val="16"/>
          <w:szCs w:val="16"/>
        </w:rPr>
      </w:pPr>
      <w:r>
        <w:rPr>
          <w:rFonts w:eastAsia="Calibri" w:cstheme="minorHAnsi"/>
          <w:color w:val="000000" w:themeColor="text1"/>
          <w:sz w:val="16"/>
          <w:szCs w:val="16"/>
        </w:rPr>
        <w:t>Wpisać nazwę podmiotu udostępniającego zasoby, na zasobach którego Wykonawca polega.</w:t>
      </w:r>
    </w:p>
    <w:p w14:paraId="25986FCD" w14:textId="77777777" w:rsidR="004E4A09" w:rsidRDefault="004E4A09" w:rsidP="004E4A09">
      <w:pPr>
        <w:spacing w:after="0" w:line="240" w:lineRule="auto"/>
        <w:jc w:val="both"/>
        <w:rPr>
          <w:rFonts w:cstheme="minorHAnsi"/>
          <w:bCs/>
          <w:color w:val="000000" w:themeColor="text1"/>
          <w:sz w:val="16"/>
          <w:szCs w:val="16"/>
        </w:rPr>
      </w:pPr>
    </w:p>
    <w:p w14:paraId="6405D5CD" w14:textId="3E54ADD6" w:rsidR="004E4A09" w:rsidRDefault="004E4A09" w:rsidP="004E4A09">
      <w:pPr>
        <w:spacing w:after="0" w:line="240" w:lineRule="auto"/>
        <w:jc w:val="both"/>
        <w:rPr>
          <w:rFonts w:cstheme="minorHAnsi"/>
          <w:iCs/>
          <w:color w:val="000000" w:themeColor="text1"/>
          <w:sz w:val="16"/>
          <w:szCs w:val="16"/>
        </w:rPr>
      </w:pPr>
      <w:r>
        <w:rPr>
          <w:rFonts w:cstheme="minorHAnsi"/>
          <w:bCs/>
          <w:color w:val="000000" w:themeColor="text1"/>
          <w:sz w:val="16"/>
          <w:szCs w:val="16"/>
        </w:rPr>
        <w:t xml:space="preserve">Do wykazu należy dołączyć dowody </w:t>
      </w:r>
      <w:r>
        <w:rPr>
          <w:rFonts w:cstheme="minorHAnsi"/>
          <w:color w:val="000000" w:themeColor="text1"/>
          <w:sz w:val="16"/>
          <w:szCs w:val="16"/>
        </w:rPr>
        <w:t>określające czy te usługi zostały wykonane należycie.</w:t>
      </w:r>
      <w:r>
        <w:rPr>
          <w:rFonts w:cstheme="minorHAnsi"/>
          <w:iCs/>
          <w:color w:val="000000" w:themeColor="text1"/>
          <w:sz w:val="16"/>
          <w:szCs w:val="16"/>
        </w:rPr>
        <w:t xml:space="preserve"> Z wykazu i dołączonych dokumentów powinno wynikać spełnienie przez Wykonawcę warunku udziału w postępowaniu w zakresie określonym w Części V </w:t>
      </w:r>
      <w:r w:rsidR="00287344">
        <w:rPr>
          <w:rFonts w:cstheme="minorHAnsi"/>
          <w:iCs/>
          <w:color w:val="000000" w:themeColor="text1"/>
          <w:sz w:val="16"/>
          <w:szCs w:val="16"/>
        </w:rPr>
        <w:t>SWZ</w:t>
      </w:r>
      <w:r>
        <w:rPr>
          <w:rFonts w:cstheme="minorHAnsi"/>
          <w:b/>
          <w:iCs/>
          <w:color w:val="000000" w:themeColor="text1"/>
          <w:sz w:val="16"/>
          <w:szCs w:val="16"/>
        </w:rPr>
        <w:t>.</w:t>
      </w:r>
    </w:p>
    <w:p w14:paraId="4EE7FA81" w14:textId="77777777" w:rsidR="004E4A09" w:rsidRDefault="004E4A09" w:rsidP="004E4A09">
      <w:pPr>
        <w:spacing w:after="0" w:line="240" w:lineRule="auto"/>
        <w:jc w:val="both"/>
        <w:rPr>
          <w:rFonts w:cstheme="minorHAnsi"/>
          <w:iCs/>
          <w:color w:val="000000" w:themeColor="text1"/>
          <w:sz w:val="16"/>
          <w:szCs w:val="16"/>
          <w:u w:val="single"/>
        </w:rPr>
      </w:pPr>
      <w:r>
        <w:rPr>
          <w:rFonts w:cstheme="minorHAnsi"/>
          <w:iCs/>
          <w:color w:val="000000" w:themeColor="text1"/>
          <w:sz w:val="16"/>
          <w:szCs w:val="16"/>
        </w:rPr>
        <w:t>UWAGA:</w:t>
      </w:r>
    </w:p>
    <w:p w14:paraId="34820952" w14:textId="77777777" w:rsidR="004E4A09" w:rsidRDefault="004E4A09" w:rsidP="004E4A09">
      <w:pPr>
        <w:spacing w:after="0" w:line="240" w:lineRule="auto"/>
        <w:jc w:val="both"/>
        <w:rPr>
          <w:rFonts w:cstheme="minorHAnsi"/>
          <w:iCs/>
          <w:color w:val="000000" w:themeColor="text1"/>
          <w:sz w:val="16"/>
          <w:szCs w:val="16"/>
        </w:rPr>
      </w:pPr>
      <w:r>
        <w:rPr>
          <w:rFonts w:cstheme="minorHAnsi"/>
          <w:iCs/>
          <w:color w:val="000000" w:themeColor="text1"/>
          <w:sz w:val="16"/>
          <w:szCs w:val="16"/>
        </w:rPr>
        <w:t>w przypadku Wykonawców wspólnie ubiegających się o zamówienie podpisuje Pełnomocnik lub wszyscy Wykonawcy.</w:t>
      </w:r>
    </w:p>
    <w:p w14:paraId="7BAC5C30" w14:textId="77777777" w:rsidR="004E4A09" w:rsidRDefault="004E4A09" w:rsidP="004E4A09">
      <w:pPr>
        <w:autoSpaceDE w:val="0"/>
        <w:autoSpaceDN w:val="0"/>
        <w:adjustRightInd w:val="0"/>
        <w:spacing w:after="120" w:line="240" w:lineRule="auto"/>
        <w:ind w:left="4248" w:firstLine="147"/>
        <w:jc w:val="center"/>
        <w:rPr>
          <w:rFonts w:eastAsia="Calibri" w:cstheme="minorHAnsi"/>
          <w:bCs/>
          <w:color w:val="000000" w:themeColor="text1"/>
          <w:sz w:val="16"/>
          <w:szCs w:val="16"/>
        </w:rPr>
      </w:pPr>
    </w:p>
    <w:p w14:paraId="21F591D9" w14:textId="58EBB2BE" w:rsidR="0016044D" w:rsidRDefault="004E4A09" w:rsidP="0007162C">
      <w:pPr>
        <w:autoSpaceDE w:val="0"/>
        <w:autoSpaceDN w:val="0"/>
        <w:adjustRightInd w:val="0"/>
        <w:spacing w:after="120" w:line="240" w:lineRule="auto"/>
        <w:ind w:left="4248" w:firstLine="147"/>
        <w:jc w:val="center"/>
      </w:pPr>
      <w:r>
        <w:rPr>
          <w:rFonts w:eastAsia="Calibri" w:cstheme="minorHAnsi"/>
          <w:bCs/>
          <w:color w:val="000000" w:themeColor="text1"/>
          <w:sz w:val="16"/>
          <w:szCs w:val="16"/>
        </w:rPr>
        <w:t>&lt;dokument należy sporządzić w formie elektronicznej i podpisać kwalifikowanym podpisem elektronicznym osoby/osób uprawnionej/-ych do reprezentacji Wykonawcy&gt;</w:t>
      </w:r>
    </w:p>
    <w:sectPr w:rsidR="0016044D" w:rsidSect="00C85FB8">
      <w:footerReference w:type="default" r:id="rId7"/>
      <w:headerReference w:type="first" r:id="rId8"/>
      <w:pgSz w:w="11906" w:h="16838"/>
      <w:pgMar w:top="1560" w:right="991" w:bottom="851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BB15F9" w14:textId="77777777" w:rsidR="00C85FB8" w:rsidRDefault="00C85FB8" w:rsidP="004E4A09">
      <w:pPr>
        <w:spacing w:after="0" w:line="240" w:lineRule="auto"/>
      </w:pPr>
      <w:r>
        <w:separator/>
      </w:r>
    </w:p>
  </w:endnote>
  <w:endnote w:type="continuationSeparator" w:id="0">
    <w:p w14:paraId="78E8A6A0" w14:textId="77777777" w:rsidR="00C85FB8" w:rsidRDefault="00C85FB8" w:rsidP="004E4A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774DA" w14:textId="77777777" w:rsidR="005E246D" w:rsidRDefault="005E246D" w:rsidP="00812710">
    <w:pPr>
      <w:pStyle w:val="Stopka"/>
      <w:tabs>
        <w:tab w:val="clear" w:pos="4536"/>
        <w:tab w:val="clear" w:pos="9072"/>
        <w:tab w:val="left" w:pos="390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ADA5D4" w14:textId="77777777" w:rsidR="00C85FB8" w:rsidRDefault="00C85FB8" w:rsidP="004E4A09">
      <w:pPr>
        <w:spacing w:after="0" w:line="240" w:lineRule="auto"/>
      </w:pPr>
      <w:r>
        <w:separator/>
      </w:r>
    </w:p>
  </w:footnote>
  <w:footnote w:type="continuationSeparator" w:id="0">
    <w:p w14:paraId="75469E81" w14:textId="77777777" w:rsidR="00C85FB8" w:rsidRDefault="00C85FB8" w:rsidP="004E4A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B7EA2B" w14:textId="43782E84" w:rsidR="004E4A09" w:rsidRDefault="004E4A09">
    <w:pPr>
      <w:pStyle w:val="Nagwek"/>
    </w:pPr>
    <w:r>
      <w:rPr>
        <w:noProof/>
      </w:rPr>
      <w:drawing>
        <wp:inline distT="0" distB="0" distL="0" distR="0" wp14:anchorId="749D4402" wp14:editId="5046FA8F">
          <wp:extent cx="5760720" cy="785455"/>
          <wp:effectExtent l="0" t="0" r="0" b="0"/>
          <wp:docPr id="1601518347" name="Obraz 1601518347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5655" cy="7943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024AA"/>
    <w:multiLevelType w:val="hybridMultilevel"/>
    <w:tmpl w:val="6878499A"/>
    <w:lvl w:ilvl="0" w:tplc="1D6E4502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967066"/>
    <w:multiLevelType w:val="multilevel"/>
    <w:tmpl w:val="1124E096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Calibri" w:hAnsi="Calibri" w:cs="Times New Roman" w:hint="default"/>
        <w:b w:val="0"/>
        <w:i w:val="0"/>
        <w:strike w:val="0"/>
        <w:dstrike w:val="0"/>
        <w:w w:val="100"/>
        <w:sz w:val="22"/>
        <w:szCs w:val="22"/>
        <w:u w:val="none"/>
        <w:effect w:val="none"/>
      </w:rPr>
    </w:lvl>
    <w:lvl w:ilvl="1">
      <w:start w:val="1"/>
      <w:numFmt w:val="bullet"/>
      <w:lvlText w:val=""/>
      <w:lvlJc w:val="left"/>
      <w:pPr>
        <w:ind w:left="1636" w:hanging="360"/>
      </w:pPr>
      <w:rPr>
        <w:rFonts w:ascii="Wingdings" w:hAnsi="Wingdings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</w:lvl>
    <w:lvl w:ilvl="3">
      <w:start w:val="1"/>
      <w:numFmt w:val="decimal"/>
      <w:lvlText w:val="%4)"/>
      <w:lvlJc w:val="left"/>
      <w:pPr>
        <w:ind w:left="3868" w:hanging="720"/>
      </w:pPr>
    </w:lvl>
    <w:lvl w:ilvl="4">
      <w:start w:val="1"/>
      <w:numFmt w:val="decimal"/>
      <w:isLgl/>
      <w:lvlText w:val="%1.%2.%3.%4.%5."/>
      <w:lvlJc w:val="left"/>
      <w:pPr>
        <w:ind w:left="5164" w:hanging="1080"/>
      </w:pPr>
    </w:lvl>
    <w:lvl w:ilvl="5">
      <w:start w:val="1"/>
      <w:numFmt w:val="decimal"/>
      <w:isLgl/>
      <w:lvlText w:val="%1.%2.%3.%4.%5.%6."/>
      <w:lvlJc w:val="left"/>
      <w:pPr>
        <w:ind w:left="6100" w:hanging="1080"/>
      </w:pPr>
    </w:lvl>
    <w:lvl w:ilvl="6">
      <w:start w:val="1"/>
      <w:numFmt w:val="decimal"/>
      <w:isLgl/>
      <w:lvlText w:val="%1.%2.%3.%4.%5.%6.%7."/>
      <w:lvlJc w:val="left"/>
      <w:pPr>
        <w:ind w:left="7396" w:hanging="1440"/>
      </w:p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</w:lvl>
  </w:abstractNum>
  <w:abstractNum w:abstractNumId="2" w15:restartNumberingAfterBreak="0">
    <w:nsid w:val="1BA41E55"/>
    <w:multiLevelType w:val="hybridMultilevel"/>
    <w:tmpl w:val="A9C44AA6"/>
    <w:styleLink w:val="Styl2211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2769A9"/>
    <w:multiLevelType w:val="multilevel"/>
    <w:tmpl w:val="90348CCA"/>
    <w:lvl w:ilvl="0">
      <w:start w:val="1"/>
      <w:numFmt w:val="lowerLetter"/>
      <w:lvlText w:val="%1)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20632F63"/>
    <w:multiLevelType w:val="multilevel"/>
    <w:tmpl w:val="4E822B9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4FF771E"/>
    <w:multiLevelType w:val="hybridMultilevel"/>
    <w:tmpl w:val="30F8F220"/>
    <w:lvl w:ilvl="0" w:tplc="E07EF742">
      <w:numFmt w:val="bullet"/>
      <w:lvlText w:val=""/>
      <w:lvlJc w:val="left"/>
      <w:pPr>
        <w:ind w:left="644" w:hanging="360"/>
      </w:pPr>
      <w:rPr>
        <w:rFonts w:ascii="Symbol" w:eastAsia="Times New Roman" w:hAnsi="Symbol" w:cs="TimesNewRoman" w:hint="default"/>
      </w:r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2A3567B3"/>
    <w:multiLevelType w:val="multilevel"/>
    <w:tmpl w:val="35B85D00"/>
    <w:lvl w:ilvl="0">
      <w:start w:val="1"/>
      <w:numFmt w:val="decimal"/>
      <w:lvlText w:val="%1)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379E716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3AE773DF"/>
    <w:multiLevelType w:val="hybridMultilevel"/>
    <w:tmpl w:val="21D2D8BE"/>
    <w:lvl w:ilvl="0" w:tplc="8DFECD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672F2B"/>
    <w:multiLevelType w:val="hybridMultilevel"/>
    <w:tmpl w:val="17B6E6D4"/>
    <w:lvl w:ilvl="0" w:tplc="04150005">
      <w:start w:val="1"/>
      <w:numFmt w:val="bullet"/>
      <w:lvlText w:val=""/>
      <w:lvlJc w:val="left"/>
      <w:pPr>
        <w:ind w:left="15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0" w15:restartNumberingAfterBreak="0">
    <w:nsid w:val="5E3F6F80"/>
    <w:multiLevelType w:val="hybridMultilevel"/>
    <w:tmpl w:val="5C000516"/>
    <w:lvl w:ilvl="0" w:tplc="8B48C3F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16B0185"/>
    <w:multiLevelType w:val="hybridMultilevel"/>
    <w:tmpl w:val="8C9475B4"/>
    <w:lvl w:ilvl="0" w:tplc="9E801C8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67B1346B"/>
    <w:multiLevelType w:val="hybridMultilevel"/>
    <w:tmpl w:val="C82A9F5A"/>
    <w:lvl w:ilvl="0" w:tplc="04150017">
      <w:start w:val="1"/>
      <w:numFmt w:val="lowerLetter"/>
      <w:lvlText w:val="%1)"/>
      <w:lvlJc w:val="left"/>
      <w:pPr>
        <w:ind w:left="732" w:hanging="360"/>
      </w:pPr>
    </w:lvl>
    <w:lvl w:ilvl="1" w:tplc="04150017">
      <w:start w:val="1"/>
      <w:numFmt w:val="lowerLetter"/>
      <w:lvlText w:val="%2)"/>
      <w:lvlJc w:val="left"/>
      <w:pPr>
        <w:ind w:left="1452" w:hanging="360"/>
      </w:pPr>
    </w:lvl>
    <w:lvl w:ilvl="2" w:tplc="0415001B" w:tentative="1">
      <w:start w:val="1"/>
      <w:numFmt w:val="lowerRoman"/>
      <w:lvlText w:val="%3."/>
      <w:lvlJc w:val="right"/>
      <w:pPr>
        <w:ind w:left="2172" w:hanging="180"/>
      </w:pPr>
    </w:lvl>
    <w:lvl w:ilvl="3" w:tplc="0415000F" w:tentative="1">
      <w:start w:val="1"/>
      <w:numFmt w:val="decimal"/>
      <w:lvlText w:val="%4."/>
      <w:lvlJc w:val="left"/>
      <w:pPr>
        <w:ind w:left="2892" w:hanging="360"/>
      </w:pPr>
    </w:lvl>
    <w:lvl w:ilvl="4" w:tplc="04150019" w:tentative="1">
      <w:start w:val="1"/>
      <w:numFmt w:val="lowerLetter"/>
      <w:lvlText w:val="%5."/>
      <w:lvlJc w:val="left"/>
      <w:pPr>
        <w:ind w:left="3612" w:hanging="360"/>
      </w:pPr>
    </w:lvl>
    <w:lvl w:ilvl="5" w:tplc="0415001B" w:tentative="1">
      <w:start w:val="1"/>
      <w:numFmt w:val="lowerRoman"/>
      <w:lvlText w:val="%6."/>
      <w:lvlJc w:val="right"/>
      <w:pPr>
        <w:ind w:left="4332" w:hanging="180"/>
      </w:pPr>
    </w:lvl>
    <w:lvl w:ilvl="6" w:tplc="0415000F" w:tentative="1">
      <w:start w:val="1"/>
      <w:numFmt w:val="decimal"/>
      <w:lvlText w:val="%7."/>
      <w:lvlJc w:val="left"/>
      <w:pPr>
        <w:ind w:left="5052" w:hanging="360"/>
      </w:pPr>
    </w:lvl>
    <w:lvl w:ilvl="7" w:tplc="04150019" w:tentative="1">
      <w:start w:val="1"/>
      <w:numFmt w:val="lowerLetter"/>
      <w:lvlText w:val="%8."/>
      <w:lvlJc w:val="left"/>
      <w:pPr>
        <w:ind w:left="5772" w:hanging="360"/>
      </w:pPr>
    </w:lvl>
    <w:lvl w:ilvl="8" w:tplc="0415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13" w15:restartNumberingAfterBreak="0">
    <w:nsid w:val="6C037D3B"/>
    <w:multiLevelType w:val="hybridMultilevel"/>
    <w:tmpl w:val="2B049B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5410D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2119640121">
    <w:abstractNumId w:val="8"/>
  </w:num>
  <w:num w:numId="2" w16cid:durableId="1157846520">
    <w:abstractNumId w:val="11"/>
  </w:num>
  <w:num w:numId="3" w16cid:durableId="2021853040">
    <w:abstractNumId w:val="0"/>
  </w:num>
  <w:num w:numId="4" w16cid:durableId="133079488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6275863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938008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7531266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4461233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6933348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43984573">
    <w:abstractNumId w:val="9"/>
  </w:num>
  <w:num w:numId="11" w16cid:durableId="2130468141">
    <w:abstractNumId w:val="5"/>
  </w:num>
  <w:num w:numId="12" w16cid:durableId="2018191316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35496624">
    <w:abstractNumId w:val="2"/>
  </w:num>
  <w:num w:numId="14" w16cid:durableId="215436556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1024674476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2F5"/>
    <w:rsid w:val="0007162C"/>
    <w:rsid w:val="000A369A"/>
    <w:rsid w:val="000B0250"/>
    <w:rsid w:val="0016044D"/>
    <w:rsid w:val="001D3F09"/>
    <w:rsid w:val="00200FEA"/>
    <w:rsid w:val="00221B10"/>
    <w:rsid w:val="00287344"/>
    <w:rsid w:val="003E53D3"/>
    <w:rsid w:val="004E4A09"/>
    <w:rsid w:val="005E246D"/>
    <w:rsid w:val="007014A2"/>
    <w:rsid w:val="007532F5"/>
    <w:rsid w:val="00770D5D"/>
    <w:rsid w:val="007A1F79"/>
    <w:rsid w:val="0085047E"/>
    <w:rsid w:val="00866548"/>
    <w:rsid w:val="00AB2887"/>
    <w:rsid w:val="00BF29B3"/>
    <w:rsid w:val="00BF7D8C"/>
    <w:rsid w:val="00C40E56"/>
    <w:rsid w:val="00C85FB8"/>
    <w:rsid w:val="00F71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899269"/>
  <w15:chartTrackingRefBased/>
  <w15:docId w15:val="{833EE424-88AB-4022-8DE0-9A58632D4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32F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7532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32F5"/>
  </w:style>
  <w:style w:type="paragraph" w:styleId="Akapitzlist">
    <w:name w:val="List Paragraph"/>
    <w:aliases w:val="Podsis rysunku,List Paragraph,wypunktowanie,Akapit z listą numerowaną,EPL lista punktowana z wyrózneniem,A_wyliczenie,K-P_odwolanie,Akapit z listą5,maz_wyliczenie,opis dzialania,1st level - Bullet List Paragraph,Lettre d'introduction"/>
    <w:basedOn w:val="Normalny"/>
    <w:link w:val="AkapitzlistZnak"/>
    <w:uiPriority w:val="34"/>
    <w:qFormat/>
    <w:rsid w:val="007532F5"/>
    <w:pPr>
      <w:ind w:left="720"/>
      <w:contextualSpacing/>
    </w:pPr>
  </w:style>
  <w:style w:type="character" w:customStyle="1" w:styleId="AkapitzlistZnak">
    <w:name w:val="Akapit z listą Znak"/>
    <w:aliases w:val="Podsis rysunku Znak,List Paragraph Znak,wypunktowanie Znak,Akapit z listą numerowaną Znak,EPL lista punktowana z wyrózneniem Znak,A_wyliczenie Znak,K-P_odwolanie Znak,Akapit z listą5 Znak,maz_wyliczenie Znak,opis dzialania Znak"/>
    <w:basedOn w:val="Domylnaczcionkaakapitu"/>
    <w:link w:val="Akapitzlist"/>
    <w:uiPriority w:val="34"/>
    <w:qFormat/>
    <w:rsid w:val="007532F5"/>
  </w:style>
  <w:style w:type="table" w:styleId="Tabela-Siatka">
    <w:name w:val="Table Grid"/>
    <w:basedOn w:val="Standardowy"/>
    <w:uiPriority w:val="99"/>
    <w:rsid w:val="007532F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semiHidden/>
    <w:unhideWhenUsed/>
    <w:rsid w:val="007532F5"/>
    <w:rPr>
      <w:color w:val="0563C1"/>
      <w:u w:val="single"/>
    </w:rPr>
  </w:style>
  <w:style w:type="paragraph" w:styleId="Lista">
    <w:name w:val="List"/>
    <w:basedOn w:val="Normalny"/>
    <w:semiHidden/>
    <w:unhideWhenUsed/>
    <w:rsid w:val="007532F5"/>
    <w:pPr>
      <w:autoSpaceDE w:val="0"/>
      <w:autoSpaceDN w:val="0"/>
      <w:spacing w:before="90" w:after="0" w:line="380" w:lineRule="atLeast"/>
      <w:jc w:val="both"/>
    </w:pPr>
    <w:rPr>
      <w:rFonts w:ascii="Times New Roman" w:eastAsia="Times New Roman" w:hAnsi="Times New Roman" w:cs="Times New Roman"/>
      <w:w w:val="89"/>
      <w:kern w:val="0"/>
      <w:sz w:val="25"/>
      <w:szCs w:val="20"/>
      <w:lang w:eastAsia="pl-PL"/>
      <w14:ligatures w14:val="none"/>
    </w:rPr>
  </w:style>
  <w:style w:type="numbering" w:customStyle="1" w:styleId="Styl2211">
    <w:name w:val="Styl2211"/>
    <w:uiPriority w:val="99"/>
    <w:rsid w:val="007532F5"/>
    <w:pPr>
      <w:numPr>
        <w:numId w:val="13"/>
      </w:numPr>
    </w:pPr>
  </w:style>
  <w:style w:type="paragraph" w:styleId="Nagwek">
    <w:name w:val="header"/>
    <w:basedOn w:val="Normalny"/>
    <w:link w:val="NagwekZnak"/>
    <w:uiPriority w:val="99"/>
    <w:unhideWhenUsed/>
    <w:rsid w:val="004E4A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4A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958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5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440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Urszula Strzyżewska</dc:creator>
  <cp:keywords/>
  <dc:description/>
  <cp:lastModifiedBy>Urszula Strzyżewska</cp:lastModifiedBy>
  <cp:revision>4</cp:revision>
  <dcterms:created xsi:type="dcterms:W3CDTF">2024-03-04T14:39:00Z</dcterms:created>
  <dcterms:modified xsi:type="dcterms:W3CDTF">2024-03-05T10:49:00Z</dcterms:modified>
</cp:coreProperties>
</file>