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D9D9D9"/>
        <w:bidi w:val="0"/>
        <w:spacing w:before="0" w:after="170"/>
        <w:jc w:val="center"/>
        <w:rPr/>
      </w:pPr>
      <w:r>
        <w:rPr>
          <w:rFonts w:ascii="Times New Roman" w:hAnsi="Times New Roman"/>
          <w:b/>
          <w:sz w:val="24"/>
          <w:szCs w:val="24"/>
          <w:u w:val="single"/>
          <w:lang w:eastAsia="ar-SA"/>
        </w:rPr>
        <w:t>OŚWIADCZENIE PODMIOTU UDOSTĘPNIAJĄCEGO ZASOBY</w:t>
        <w:br/>
      </w:r>
      <w:r>
        <w:rPr>
          <w:rFonts w:ascii="Times New Roman" w:hAnsi="Times New Roman"/>
          <w:b/>
          <w:sz w:val="24"/>
          <w:szCs w:val="24"/>
          <w:lang w:eastAsia="ar-SA"/>
        </w:rPr>
        <w:t>DOTYCZĄCE PRZESŁANEK WYKLUCZENIA Z POSTĘPOWANIA</w:t>
        <w:br/>
        <w:t>I SPEŁNIANIU WARUNKÓW UDZIAŁU W POSTĘPOWANIU</w:t>
      </w:r>
    </w:p>
    <w:p>
      <w:pPr>
        <w:pStyle w:val="NoSpacing"/>
        <w:spacing w:before="57" w:after="57"/>
        <w:ind w:left="0" w:hanging="0"/>
        <w:jc w:val="center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składane na podstawie art. 125 ust. 1 ustawy Pzp,  </w:t>
      </w:r>
    </w:p>
    <w:p>
      <w:pPr>
        <w:pStyle w:val="Normal"/>
        <w:bidi w:val="0"/>
        <w:spacing w:lineRule="auto" w:line="240" w:before="170" w:after="170"/>
        <w:ind w:left="0" w:right="0" w:hanging="0"/>
        <w:jc w:val="left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ZAMAWIAJĄCY:</w:t>
        <w:br/>
        <w:t>Gmina Mieroszów</w:t>
        <w:br/>
      </w:r>
      <w:r>
        <w:rPr>
          <w:rFonts w:ascii="Times New Roman" w:hAnsi="Times New Roman"/>
          <w:sz w:val="22"/>
          <w:szCs w:val="22"/>
        </w:rPr>
        <w:t>Plac Niepodległości 1</w:t>
        <w:tab/>
        <w:br/>
        <w:t>58-350 Mieroszów</w:t>
      </w:r>
    </w:p>
    <w:p>
      <w:pPr>
        <w:pStyle w:val="NoSpacing"/>
        <w:spacing w:lineRule="auto" w:line="240" w:before="57" w:after="57"/>
        <w:ind w:left="0" w:right="0" w:hanging="0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WYKONAWCA:</w:t>
      </w:r>
    </w:p>
    <w:p>
      <w:pPr>
        <w:pStyle w:val="NoSpacing"/>
        <w:spacing w:lineRule="auto" w:line="240" w:before="57" w:after="57"/>
        <w:ind w:left="0" w:righ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40" w:before="57" w:after="57"/>
        <w:ind w:left="0" w:righ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240" w:before="57" w:after="57"/>
        <w:ind w:left="0" w:righ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9"/>
          <w:tab w:val="left" w:pos="1206" w:leader="none"/>
        </w:tabs>
        <w:spacing w:lineRule="auto" w:line="240" w:before="170" w:after="57"/>
        <w:ind w:left="0" w:hanging="0"/>
        <w:jc w:val="left"/>
        <w:rPr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PODMIOT UDOSTĘPNIAJĄCY ZASOBY:</w:t>
      </w:r>
      <w:r>
        <w:rPr>
          <w:rFonts w:ascii="Times New Roman" w:hAnsi="Times New Roman"/>
          <w:sz w:val="22"/>
          <w:szCs w:val="22"/>
        </w:rPr>
        <w:br/>
        <w:t>Nazwa podmiotu udostępniającego zasoby ……………………………………………………………</w:t>
      </w:r>
    </w:p>
    <w:p>
      <w:pPr>
        <w:pStyle w:val="NoSpacing"/>
        <w:tabs>
          <w:tab w:val="clear" w:pos="709"/>
          <w:tab w:val="left" w:pos="1206" w:leader="none"/>
        </w:tabs>
        <w:spacing w:lineRule="auto" w:line="240" w:before="57" w:after="57"/>
        <w:ind w:lef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Adres podmiotu udostępniającego zasoby ……………………………………………………………</w:t>
      </w:r>
    </w:p>
    <w:p>
      <w:pPr>
        <w:pStyle w:val="NoSpacing"/>
        <w:tabs>
          <w:tab w:val="clear" w:pos="709"/>
          <w:tab w:val="left" w:pos="1206" w:leader="none"/>
        </w:tabs>
        <w:spacing w:lineRule="auto" w:line="240" w:before="57" w:after="170"/>
        <w:ind w:left="0" w:hanging="0"/>
        <w:rPr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40" w:before="170" w:after="170"/>
        <w:ind w:left="0" w:hanging="0"/>
        <w:rPr>
          <w:sz w:val="22"/>
          <w:szCs w:val="22"/>
        </w:rPr>
      </w:pPr>
      <w:r>
        <w:rPr>
          <w:rFonts w:eastAsia="Times New Roman" w:ascii="Times New Roman" w:hAnsi="Times New Roman"/>
          <w:b/>
          <w:kern w:val="2"/>
          <w:sz w:val="22"/>
          <w:szCs w:val="22"/>
        </w:rPr>
        <w:t>OŚWIADCZENIA DOTYCZĄCE PRZESŁANEK WYKLUCZENIA Z POSTĘPOWANIA</w:t>
      </w:r>
    </w:p>
    <w:p>
      <w:pPr>
        <w:pStyle w:val="NoSpacing"/>
        <w:tabs>
          <w:tab w:val="clear" w:pos="709"/>
        </w:tabs>
        <w:spacing w:lineRule="auto" w:line="240" w:before="57" w:after="57"/>
        <w:ind w:left="425" w:right="0" w:hanging="425"/>
        <w:rPr>
          <w:sz w:val="22"/>
          <w:szCs w:val="22"/>
        </w:rPr>
      </w:pPr>
      <w:r>
        <w:rPr>
          <w:rFonts w:eastAsia="Times New Roman" w:ascii="Times New Roman" w:hAnsi="Times New Roman"/>
          <w:b/>
          <w:bCs/>
          <w:kern w:val="2"/>
          <w:sz w:val="22"/>
          <w:szCs w:val="22"/>
        </w:rPr>
        <w:t xml:space="preserve">1.  </w:t>
      </w:r>
      <w:r>
        <w:rPr>
          <w:rFonts w:eastAsia="Times New Roman" w:ascii="Times New Roman" w:hAnsi="Times New Roman"/>
          <w:bCs/>
          <w:kern w:val="2"/>
          <w:sz w:val="22"/>
          <w:szCs w:val="22"/>
        </w:rPr>
        <w:tab/>
        <w:t>Oświadczam, że nie podlegam wykluczeniu z postępowania na podstawie art. 108 ust 1 ustawy Pzp.</w:t>
      </w:r>
    </w:p>
    <w:p>
      <w:pPr>
        <w:pStyle w:val="NoSpacing"/>
        <w:tabs>
          <w:tab w:val="clear" w:pos="709"/>
        </w:tabs>
        <w:spacing w:lineRule="auto" w:line="240" w:before="57" w:after="57"/>
        <w:ind w:left="425" w:right="0" w:hanging="425"/>
        <w:rPr>
          <w:sz w:val="22"/>
          <w:szCs w:val="22"/>
        </w:rPr>
      </w:pPr>
      <w:r>
        <w:rPr>
          <w:rFonts w:eastAsia="Times New Roman" w:ascii="Times New Roman" w:hAnsi="Times New Roman"/>
          <w:b/>
          <w:bCs/>
          <w:kern w:val="2"/>
          <w:sz w:val="22"/>
          <w:szCs w:val="22"/>
        </w:rPr>
        <w:t xml:space="preserve">2.  </w:t>
      </w:r>
      <w:r>
        <w:rPr>
          <w:rFonts w:eastAsia="Times New Roman" w:ascii="Times New Roman" w:hAnsi="Times New Roman"/>
          <w:bCs/>
          <w:kern w:val="2"/>
          <w:sz w:val="22"/>
          <w:szCs w:val="22"/>
        </w:rPr>
        <w:tab/>
        <w:t>Oświadczam, że nie podlegam wykluczeniu z postępowania na podstawie art. 109 ust. 1 pkt. 1, 4, 5, 7, 8 i 10 ustawy Pzp.</w:t>
      </w:r>
    </w:p>
    <w:p>
      <w:pPr>
        <w:pStyle w:val="NoSpacing"/>
        <w:tabs>
          <w:tab w:val="clear" w:pos="709"/>
        </w:tabs>
        <w:spacing w:lineRule="auto" w:line="240" w:before="57" w:after="57"/>
        <w:ind w:left="425" w:right="0" w:hanging="425"/>
        <w:rPr>
          <w:sz w:val="22"/>
          <w:szCs w:val="22"/>
        </w:rPr>
      </w:pPr>
      <w:r>
        <w:rPr>
          <w:rFonts w:eastAsia="Times New Roman" w:ascii="Times New Roman" w:hAnsi="Times New Roman"/>
          <w:b/>
          <w:bCs/>
          <w:kern w:val="2"/>
          <w:sz w:val="22"/>
          <w:szCs w:val="22"/>
        </w:rPr>
        <w:t xml:space="preserve">3. </w:t>
      </w:r>
      <w:r>
        <w:rPr>
          <w:rFonts w:eastAsia="Times New Roman" w:ascii="Times New Roman" w:hAnsi="Times New Roman"/>
          <w:bCs/>
          <w:kern w:val="2"/>
          <w:sz w:val="22"/>
          <w:szCs w:val="22"/>
        </w:rPr>
        <w:tab/>
        <w:t xml:space="preserve">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40" w:before="170" w:after="170"/>
        <w:ind w:left="0" w:hanging="0"/>
        <w:rPr>
          <w:sz w:val="22"/>
          <w:szCs w:val="22"/>
        </w:rPr>
      </w:pPr>
      <w:r>
        <w:rPr>
          <w:rFonts w:eastAsia="Times New Roman" w:ascii="Times New Roman" w:hAnsi="Times New Roman"/>
          <w:b/>
          <w:kern w:val="2"/>
          <w:sz w:val="22"/>
          <w:szCs w:val="22"/>
        </w:rPr>
        <w:t>OŚWIADCZENIE DOTYCZĄCE SPEŁNIANIA WARUNKÓW UDZIAŁU W POSTĘPOWANIU</w:t>
      </w:r>
    </w:p>
    <w:p>
      <w:pPr>
        <w:pStyle w:val="NoSpacing"/>
        <w:spacing w:lineRule="auto" w:line="240" w:before="57" w:after="57"/>
        <w:ind w:left="0" w:hanging="0"/>
        <w:rPr>
          <w:sz w:val="22"/>
          <w:szCs w:val="22"/>
        </w:rPr>
      </w:pPr>
      <w:r>
        <w:rPr>
          <w:rFonts w:eastAsia="Times New Roman" w:ascii="Times New Roman" w:hAnsi="Times New Roman"/>
          <w:bCs/>
          <w:kern w:val="2"/>
          <w:sz w:val="22"/>
          <w:szCs w:val="2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40" w:before="170" w:after="170"/>
        <w:ind w:left="0" w:hanging="0"/>
        <w:rPr>
          <w:sz w:val="22"/>
          <w:szCs w:val="22"/>
        </w:rPr>
      </w:pPr>
      <w:r>
        <w:rPr>
          <w:rFonts w:eastAsia="Times New Roman" w:ascii="Times New Roman" w:hAnsi="Times New Roman"/>
          <w:b/>
          <w:kern w:val="2"/>
          <w:sz w:val="22"/>
          <w:szCs w:val="22"/>
        </w:rPr>
        <w:t>OŚWIADCZENIE DOTYCZĄCE PODANYCH INFORMACJI:</w:t>
      </w:r>
    </w:p>
    <w:p>
      <w:pPr>
        <w:pStyle w:val="NoSpacing"/>
        <w:spacing w:lineRule="auto" w:line="240" w:before="57" w:after="57"/>
        <w:ind w:lef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40" w:before="0" w:after="0"/>
        <w:ind w:left="0" w:right="0" w:hanging="0"/>
        <w:jc w:val="center"/>
        <w:rPr>
          <w:rStyle w:val="Strong"/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</w:r>
    </w:p>
    <w:p>
      <w:pPr>
        <w:pStyle w:val="NoSpacing"/>
        <w:spacing w:lineRule="auto" w:line="240" w:before="0" w:after="0"/>
        <w:ind w:left="0" w:right="0" w:hanging="0"/>
        <w:jc w:val="center"/>
        <w:rPr>
          <w:rStyle w:val="Strong"/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</w:r>
    </w:p>
    <w:p>
      <w:pPr>
        <w:pStyle w:val="NoSpacing"/>
        <w:spacing w:lineRule="auto" w:line="240" w:before="0" w:after="0"/>
        <w:ind w:left="0" w:right="0" w:hanging="0"/>
        <w:jc w:val="center"/>
        <w:rPr>
          <w:rStyle w:val="Strong"/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</w:r>
    </w:p>
    <w:p>
      <w:pPr>
        <w:pStyle w:val="NoSpacing"/>
        <w:spacing w:lineRule="auto" w:line="240" w:before="0" w:after="0"/>
        <w:ind w:left="0" w:right="0" w:hanging="0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2"/>
          <w:szCs w:val="22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2"/>
          <w:szCs w:val="22"/>
        </w:rPr>
        <w:t>..                                            …………………………………………..</w:t>
      </w:r>
    </w:p>
    <w:p>
      <w:pPr>
        <w:pStyle w:val="NoSpacing"/>
        <w:tabs>
          <w:tab w:val="clear" w:pos="709"/>
          <w:tab w:val="left" w:pos="1206" w:leader="none"/>
        </w:tabs>
        <w:spacing w:lineRule="auto" w:line="240" w:before="0" w:after="0"/>
        <w:ind w:left="0" w:right="0" w:hanging="0"/>
        <w:jc w:val="center"/>
        <w:rPr>
          <w:rFonts w:ascii="Times New Roman" w:hAnsi="Times New Roman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18"/>
          <w:szCs w:val="18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18"/>
          <w:szCs w:val="18"/>
        </w:rPr>
        <w:t xml:space="preserve">(miejscowość, data)          </w:t>
        <w:tab/>
        <w:tab/>
        <w:tab/>
        <w:t xml:space="preserve">   </w:t>
        <w:tab/>
        <w:t xml:space="preserve">                 (podpis </w:t>
      </w:r>
      <w:r>
        <w:rPr>
          <w:rStyle w:val="Strong"/>
          <w:rFonts w:eastAsia="Calibri" w:cs="Times New Roman" w:ascii="Times New Roman" w:hAnsi="Times New Roman"/>
          <w:b w:val="false"/>
          <w:bCs w:val="false"/>
          <w:color w:val="auto"/>
          <w:kern w:val="0"/>
          <w:sz w:val="18"/>
          <w:szCs w:val="18"/>
          <w:lang w:val="pl-PL" w:eastAsia="zh-CN" w:bidi="ar-SA"/>
        </w:rPr>
        <w:t xml:space="preserve">Podmiotu udostępniającego zasoby </w:t>
      </w:r>
      <w:r>
        <w:rPr>
          <w:rStyle w:val="Strong"/>
          <w:rFonts w:ascii="Times New Roman" w:hAnsi="Times New Roman"/>
          <w:b w:val="false"/>
          <w:bCs w:val="false"/>
          <w:sz w:val="18"/>
          <w:szCs w:val="18"/>
        </w:rPr>
        <w:t>)</w:t>
      </w:r>
    </w:p>
    <w:p>
      <w:pPr>
        <w:pStyle w:val="Normal"/>
        <w:widowControl/>
        <w:tabs>
          <w:tab w:val="clear" w:pos="709"/>
        </w:tabs>
        <w:suppressAutoHyphens w:val="true"/>
        <w:overflowPunct w:val="false"/>
        <w:bidi w:val="0"/>
        <w:spacing w:lineRule="auto" w:line="240" w:before="170" w:after="0"/>
        <w:ind w:left="0" w:right="0" w:hanging="0"/>
        <w:jc w:val="both"/>
        <w:rPr/>
      </w:pPr>
      <w:r>
        <w:rPr>
          <w:rStyle w:val="Strong"/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en-US" w:bidi="ar-SA"/>
        </w:rPr>
        <w:t xml:space="preserve">Oświadczenie </w:t>
      </w:r>
      <w:r>
        <w:rPr>
          <w:rStyle w:val="Strong"/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musi być opatrzone przez osobę lub osoby uprawnione do reprezentowania </w:t>
      </w:r>
      <w:r>
        <w:rPr>
          <w:rStyle w:val="Strong"/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0"/>
          <w:sz w:val="18"/>
          <w:szCs w:val="18"/>
          <w:lang w:val="pl-PL" w:eastAsia="en-US" w:bidi="ar-SA"/>
        </w:rPr>
        <w:t>P</w:t>
      </w:r>
      <w:r>
        <w:rPr>
          <w:rStyle w:val="Strong"/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0"/>
          <w:sz w:val="18"/>
          <w:szCs w:val="18"/>
          <w:lang w:val="pl-PL" w:eastAsia="ar-SA" w:bidi="ar-SA"/>
        </w:rPr>
        <w:t xml:space="preserve">odmiotu udostępniającego zasoby, </w:t>
      </w:r>
      <w:r>
        <w:rPr>
          <w:rStyle w:val="Strong"/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kwalifikowanym podpisem elektronicznym, podpisem zaufanym lub podpisem osobistym i przekazane Zamawiającemu wraz</w:t>
        <w:br/>
        <w:t xml:space="preserve">z dokumentem(-ami) potwierdzającymi prawo do reprezentacji </w:t>
      </w:r>
      <w:r>
        <w:rPr>
          <w:rStyle w:val="Strong"/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0"/>
          <w:sz w:val="18"/>
          <w:szCs w:val="18"/>
          <w:lang w:val="pl-PL" w:eastAsia="ar-SA" w:bidi="ar-SA"/>
        </w:rPr>
        <w:t>Podmiotu udostępniającego zasoby przez</w:t>
      </w:r>
      <w:r>
        <w:rPr>
          <w:rStyle w:val="Strong"/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osob(y)ę podpisując(e)ą zobowiązanie, jako załączniki do oferty Wykonawcy;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81" w:footer="1134" w:bottom="16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bidi w:val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right"/>
      <w:rPr/>
    </w:pPr>
    <w:r>
      <w:rPr>
        <w:rFonts w:ascii="Times New Roman" w:hAnsi="Times New Roman"/>
        <w:b/>
        <w:bCs/>
        <w:i/>
        <w:iCs/>
        <w:sz w:val="20"/>
        <w:szCs w:val="20"/>
      </w:rPr>
      <w:t>Załącznik nr 8</w:t>
    </w:r>
  </w:p>
  <w:p>
    <w:pPr>
      <w:pStyle w:val="Normal"/>
      <w:bidi w:val="0"/>
      <w:jc w:val="left"/>
      <w:rPr/>
    </w:pPr>
    <w:r>
      <w:rPr>
        <w:rFonts w:ascii="Times New Roman" w:hAnsi="Times New Roman"/>
        <w:b/>
        <w:bCs/>
        <w:i/>
        <w:iCs/>
        <w:sz w:val="20"/>
        <w:szCs w:val="20"/>
      </w:rPr>
      <w:t>BR.271.</w:t>
    </w:r>
    <w:r>
      <w:rPr>
        <w:rFonts w:ascii="Times New Roman" w:hAnsi="Times New Roman"/>
        <w:b/>
        <w:bCs/>
        <w:i/>
        <w:iCs/>
        <w:sz w:val="20"/>
        <w:szCs w:val="20"/>
      </w:rPr>
      <w:t>43</w:t>
    </w:r>
    <w:r>
      <w:rPr>
        <w:rFonts w:ascii="Times New Roman" w:hAnsi="Times New Roman"/>
        <w:b/>
        <w:bCs/>
        <w:i/>
        <w:iCs/>
        <w:sz w:val="20"/>
        <w:szCs w:val="20"/>
      </w:rPr>
      <w:t>.2023</w:t>
    </w:r>
  </w:p>
  <w:p>
    <w:pPr>
      <w:pStyle w:val="Normal"/>
      <w:bidi w:val="0"/>
      <w:spacing w:lineRule="exact" w:line="336" w:before="170" w:after="170"/>
      <w:jc w:val="center"/>
      <w:rPr/>
    </w:pPr>
    <w:r>
      <w:rPr>
        <w:rFonts w:eastAsia="NSimSun" w:cs="Lucida Sans" w:ascii="Times New Roman" w:hAnsi="Times New Roman"/>
        <w:b/>
        <w:bCs/>
        <w:i/>
        <w:iCs/>
        <w:color w:val="auto"/>
        <w:kern w:val="2"/>
        <w:sz w:val="24"/>
        <w:szCs w:val="24"/>
        <w:lang w:val="pl-PL" w:eastAsia="zh-CN" w:bidi="hi-IN"/>
      </w:rPr>
      <w:t>Przebudowa budynku byłego gimnazjum w Mieroszowie na potrzeby rozbudowy Klubu Dziecięcego „Akademia Misiowa”</w:t>
    </w:r>
    <w:r>
      <w:rPr>
        <w:rFonts w:eastAsia="Times New Roman" w:cs="Times New Roman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 </w:t>
    </w:r>
  </w:p>
  <w:p>
    <w:pPr>
      <w:pStyle w:val="Normal"/>
      <w:bidi w:val="0"/>
      <w:spacing w:before="0" w:after="170"/>
      <w:jc w:val="center"/>
      <w:rPr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Strong">
    <w:name w:val="Strong"/>
    <w:basedOn w:val="DefaultParagraphFont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LibreOffice/6.3.4.2$Windows_X86_64 LibreOffice_project/60da17e045e08f1793c57c00ba83cdfce946d0aa</Application>
  <Pages>1</Pages>
  <Words>264</Words>
  <Characters>2316</Characters>
  <CharactersWithSpaces>2652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2023-06-28T11:23:38Z</dcterms:created>
  <dc:creator/>
  <dc:description/>
  <dc:language>pl-PL</dc:language>
  <cp:lastModifiedBy/>
  <dcterms:modified xsi:type="dcterms:W3CDTF">2023-08-25T13:46:54Z</dcterms:modified>
  <cp:revision>8</cp:revision>
  <dc:subject/>
  <dc:title/>
</cp:coreProperties>
</file>