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12E62" w14:textId="77777777" w:rsidR="006A63A5" w:rsidRDefault="006A63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2C4D3B79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EF4A94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0CDD64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496260F" w14:textId="08E6FCC0" w:rsidR="006A63A5" w:rsidRPr="00CB1E9F" w:rsidRDefault="006A63A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CB1E9F">
        <w:rPr>
          <w:rFonts w:ascii="Cambria" w:hAnsi="Cambria" w:cs="Arial"/>
          <w:bCs/>
          <w:i/>
          <w:sz w:val="22"/>
          <w:szCs w:val="22"/>
        </w:rPr>
        <w:t>(Nazwa i adres wykonawcy</w:t>
      </w:r>
      <w:r w:rsidR="00840D26">
        <w:rPr>
          <w:rFonts w:ascii="Cambria" w:hAnsi="Cambria" w:cs="Arial"/>
          <w:bCs/>
          <w:i/>
          <w:sz w:val="22"/>
          <w:szCs w:val="22"/>
        </w:rPr>
        <w:t>, NIP</w:t>
      </w:r>
      <w:r w:rsidRPr="00CB1E9F">
        <w:rPr>
          <w:rFonts w:ascii="Cambria" w:hAnsi="Cambria" w:cs="Arial"/>
          <w:bCs/>
          <w:i/>
          <w:sz w:val="22"/>
          <w:szCs w:val="22"/>
        </w:rPr>
        <w:t>)</w:t>
      </w:r>
    </w:p>
    <w:p w14:paraId="3F3EFA65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E18D2B9" w14:textId="77777777" w:rsidR="00CA625E" w:rsidRDefault="00CA62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95901D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76A847AE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D2CF5B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</w:t>
      </w:r>
    </w:p>
    <w:p w14:paraId="22699453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76C0BD1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Staszów</w:t>
      </w:r>
    </w:p>
    <w:p w14:paraId="170E3EB3" w14:textId="77777777" w:rsidR="00CA625E" w:rsidRDefault="00CA625E" w:rsidP="00CA625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Oględowska 4, 28-200 Staszów </w:t>
      </w:r>
    </w:p>
    <w:p w14:paraId="1888107A" w14:textId="2131E700" w:rsidR="00CA625E" w:rsidRDefault="00CA625E" w:rsidP="00CB1E9F">
      <w:pPr>
        <w:spacing w:before="24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 xml:space="preserve">Odpowiadając na ogłoszenie o </w:t>
      </w:r>
      <w:r w:rsidR="00CB1E9F">
        <w:rPr>
          <w:rFonts w:ascii="Cambria" w:hAnsi="Cambria" w:cs="Arial"/>
          <w:bCs/>
          <w:sz w:val="22"/>
          <w:szCs w:val="22"/>
        </w:rPr>
        <w:t>zamówieniu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34126F">
        <w:rPr>
          <w:rFonts w:ascii="Cambria" w:hAnsi="Cambria"/>
          <w:sz w:val="22"/>
          <w:szCs w:val="22"/>
        </w:rPr>
        <w:t>Powierzchniowe utrwalenie nawierzchni dróg leśnych</w:t>
      </w:r>
      <w:r>
        <w:rPr>
          <w:rFonts w:ascii="Cambria" w:hAnsi="Cambria" w:cs="Arial"/>
          <w:bCs/>
          <w:sz w:val="22"/>
          <w:szCs w:val="22"/>
        </w:rPr>
        <w:t>” Znak SA.270.</w:t>
      </w:r>
      <w:r w:rsidR="0034126F">
        <w:rPr>
          <w:rFonts w:ascii="Cambria" w:hAnsi="Cambria" w:cs="Arial"/>
          <w:bCs/>
          <w:sz w:val="22"/>
          <w:szCs w:val="22"/>
        </w:rPr>
        <w:t>4</w:t>
      </w:r>
      <w:r w:rsidR="00861BEE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.202</w:t>
      </w:r>
      <w:r w:rsidR="003A6E8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6ECDBAF" w14:textId="77777777" w:rsidR="00CA625E" w:rsidRDefault="00CA625E" w:rsidP="00CB1E9F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Oferujemy wykonanie przedmiotu zamówienia w zakresie określonym w załączniku nr 1 a do SWZ za następujące </w:t>
      </w:r>
      <w:r>
        <w:rPr>
          <w:rFonts w:ascii="Cambria" w:hAnsi="Cambria" w:cs="Arial"/>
          <w:b/>
          <w:bCs/>
          <w:sz w:val="22"/>
          <w:szCs w:val="22"/>
        </w:rPr>
        <w:t>wynagrodzenie brutto</w:t>
      </w:r>
      <w:r>
        <w:rPr>
          <w:rFonts w:ascii="Cambria" w:hAnsi="Cambria" w:cs="Arial"/>
          <w:bCs/>
          <w:sz w:val="22"/>
          <w:szCs w:val="22"/>
        </w:rPr>
        <w:t>:  _________________________________________PLN.</w:t>
      </w:r>
    </w:p>
    <w:p w14:paraId="23B9DCDE" w14:textId="14D0BC20" w:rsidR="00CA625E" w:rsidRDefault="00CA625E" w:rsidP="00CA625E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Wynagrodzenie zaoferowana w pkt 1 powyżej wynika z załączon</w:t>
      </w:r>
      <w:r w:rsidR="00840D26">
        <w:rPr>
          <w:rFonts w:ascii="Cambria" w:hAnsi="Cambria" w:cs="Arial"/>
          <w:bCs/>
          <w:sz w:val="22"/>
          <w:szCs w:val="22"/>
        </w:rPr>
        <w:t>ych</w:t>
      </w:r>
      <w:r>
        <w:rPr>
          <w:rFonts w:ascii="Cambria" w:hAnsi="Cambria" w:cs="Arial"/>
          <w:bCs/>
          <w:sz w:val="22"/>
          <w:szCs w:val="22"/>
        </w:rPr>
        <w:t xml:space="preserve"> kosztorys</w:t>
      </w:r>
      <w:r w:rsidR="00840D26">
        <w:rPr>
          <w:rFonts w:ascii="Cambria" w:hAnsi="Cambria" w:cs="Arial"/>
          <w:bCs/>
          <w:sz w:val="22"/>
          <w:szCs w:val="22"/>
        </w:rPr>
        <w:t>ów</w:t>
      </w:r>
      <w:r>
        <w:rPr>
          <w:rFonts w:ascii="Cambria" w:hAnsi="Cambria" w:cs="Arial"/>
          <w:bCs/>
          <w:sz w:val="22"/>
          <w:szCs w:val="22"/>
        </w:rPr>
        <w:t xml:space="preserve"> ofertow</w:t>
      </w:r>
      <w:r w:rsidR="00840D26">
        <w:rPr>
          <w:rFonts w:ascii="Cambria" w:hAnsi="Cambria" w:cs="Arial"/>
          <w:bCs/>
          <w:sz w:val="22"/>
          <w:szCs w:val="22"/>
        </w:rPr>
        <w:t>ych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C5B0193" w14:textId="77777777" w:rsidR="00CA625E" w:rsidRP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bCs/>
          <w:sz w:val="22"/>
          <w:szCs w:val="22"/>
        </w:rPr>
        <w:t>nie będzie/będzie</w:t>
      </w:r>
      <w:r>
        <w:rPr>
          <w:rFonts w:ascii="Cambria" w:hAnsi="Cambria" w:cs="Arial"/>
          <w:bCs/>
          <w:sz w:val="22"/>
          <w:szCs w:val="22"/>
        </w:rPr>
        <w:t>* prowadzić do powstania u Zamawiającego obowiązku podatkowego zgodnie z przepisami o podatku od towarów i usług</w:t>
      </w:r>
      <w:r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.</w:t>
      </w:r>
    </w:p>
    <w:p w14:paraId="3A581E79" w14:textId="77777777" w:rsid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</w:p>
    <w:p w14:paraId="6195D907" w14:textId="77777777" w:rsidR="00CA625E" w:rsidRP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3CFE9" w14:textId="77777777" w:rsidR="00CA625E" w:rsidRP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Wartość ww. </w:t>
      </w:r>
      <w:r w:rsidR="00CB1E9F">
        <w:rPr>
          <w:rFonts w:ascii="Cambria" w:hAnsi="Cambria" w:cs="Arial"/>
          <w:bCs/>
          <w:sz w:val="22"/>
          <w:szCs w:val="22"/>
        </w:rPr>
        <w:t>robót</w:t>
      </w:r>
      <w:r w:rsidRPr="00CA625E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 PLN.</w:t>
      </w:r>
    </w:p>
    <w:p w14:paraId="293C0CD7" w14:textId="77777777" w:rsid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7FC55CDB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 xml:space="preserve">, że wnieśliśmy wadium w formie: ………………….……………………. </w:t>
      </w:r>
      <w:r w:rsidRPr="00CB1E9F">
        <w:rPr>
          <w:rFonts w:ascii="Cambria" w:hAnsi="Cambria" w:cs="Arial"/>
          <w:bCs/>
          <w:i/>
          <w:sz w:val="22"/>
          <w:szCs w:val="22"/>
        </w:rPr>
        <w:t>(Wykonawca określa odpowiednio)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1884C12" w14:textId="77777777" w:rsidR="00CA625E" w:rsidRDefault="00CA625E" w:rsidP="00CA625E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Wadium </w:t>
      </w:r>
      <w:r w:rsidRPr="00CB1E9F">
        <w:rPr>
          <w:rFonts w:ascii="Cambria" w:hAnsi="Cambria" w:cs="Arial"/>
          <w:bCs/>
          <w:i/>
          <w:sz w:val="22"/>
          <w:szCs w:val="22"/>
        </w:rPr>
        <w:t>(dotyczy wadium wniesionego w pieniądzu)</w:t>
      </w:r>
      <w:r>
        <w:rPr>
          <w:rFonts w:ascii="Cambria" w:hAnsi="Cambria" w:cs="Arial"/>
          <w:bCs/>
          <w:sz w:val="22"/>
          <w:szCs w:val="22"/>
        </w:rPr>
        <w:t xml:space="preserve"> należy zwrócić na konto: </w:t>
      </w:r>
    </w:p>
    <w:p w14:paraId="74DB3AF5" w14:textId="77777777" w:rsidR="00CA625E" w:rsidRDefault="00CA625E" w:rsidP="00CA625E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1971C2D7" w14:textId="77777777" w:rsidR="00CA625E" w:rsidRDefault="00CA625E" w:rsidP="00CA625E">
      <w:pPr>
        <w:spacing w:after="120"/>
        <w:ind w:left="391"/>
        <w:jc w:val="both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18"/>
          <w:szCs w:val="22"/>
        </w:rPr>
        <w:lastRenderedPageBreak/>
        <w:t>(nazwa, adres banku oraz numer konta )</w:t>
      </w:r>
    </w:p>
    <w:p w14:paraId="3C4C7312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umowy.</w:t>
      </w:r>
    </w:p>
    <w:p w14:paraId="5BE73F85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uważamy się za związanych niniejszą ofertą przez czas wskazany w specyfikacji warunków zamówienia.</w:t>
      </w:r>
    </w:p>
    <w:p w14:paraId="517CC42E" w14:textId="77777777" w:rsidR="00CA625E" w:rsidRDefault="00CA625E" w:rsidP="00CA625E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186"/>
      </w:tblGrid>
      <w:tr w:rsidR="00D37CF3" w14:paraId="12DC771C" w14:textId="77777777" w:rsidTr="00D37CF3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0402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EC3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37CF3" w14:paraId="4CEAF2BD" w14:textId="77777777" w:rsidTr="00D37CF3">
        <w:trPr>
          <w:trHeight w:val="837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1F9A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13C9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37CF3" w14:paraId="671A6E11" w14:textId="77777777" w:rsidTr="00D37CF3">
        <w:trPr>
          <w:trHeight w:val="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2C00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F90D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BFD763D" w14:textId="77777777" w:rsidR="00CB1E9F" w:rsidRDefault="00CA625E" w:rsidP="00CB1E9F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  <w:r>
        <w:rPr>
          <w:rFonts w:ascii="Cambria" w:hAnsi="Cambria" w:cs="Arial"/>
          <w:bCs/>
          <w:sz w:val="22"/>
          <w:szCs w:val="22"/>
        </w:rPr>
        <w:t>________________________________________ ___________________________________________________________________________________________________________________________</w:t>
      </w:r>
    </w:p>
    <w:p w14:paraId="45ADE9DC" w14:textId="77777777" w:rsidR="00CB1E9F" w:rsidRDefault="00CA625E" w:rsidP="00CB1E9F">
      <w:pPr>
        <w:pStyle w:val="Akapitzlist"/>
        <w:spacing w:before="120"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</w:p>
    <w:p w14:paraId="5B57118D" w14:textId="29E6E0E2" w:rsidR="00840D26" w:rsidRDefault="00840D26" w:rsidP="00840D26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2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840D26" w14:paraId="7E75D993" w14:textId="77777777" w:rsidTr="00840D26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6492956" w14:textId="77777777" w:rsidR="00840D26" w:rsidRDefault="00840D26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FC39D4A" w14:textId="77777777" w:rsidR="00840D26" w:rsidRDefault="00840D26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40D26" w14:paraId="722F1D18" w14:textId="77777777" w:rsidTr="00840D2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75D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11B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40D26" w14:paraId="4E39704A" w14:textId="77777777" w:rsidTr="00840D2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54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2B0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40D26" w14:paraId="4799CC21" w14:textId="77777777" w:rsidTr="00840D2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585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29A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40D26" w14:paraId="3E81188D" w14:textId="77777777" w:rsidTr="00840D2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430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  <w:p w14:paraId="0DFCCC5A" w14:textId="77777777" w:rsidR="00840D26" w:rsidRDefault="00840D26">
            <w:pPr>
              <w:jc w:val="right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65D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  <w:p w14:paraId="2A55F412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40D26" w14:paraId="4FA65517" w14:textId="77777777" w:rsidTr="00840D2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408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CCD" w14:textId="77777777" w:rsidR="00840D26" w:rsidRDefault="00840D26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BF185BF" w14:textId="26CDC6AF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Następujące informacje zawarte w naszej ofercie stanowią tajemnicę przedsiębiorstwa: _______________________________________________________________________________________________________</w:t>
      </w:r>
    </w:p>
    <w:p w14:paraId="3BA4CEA6" w14:textId="77777777" w:rsidR="00CA625E" w:rsidRDefault="00CA625E" w:rsidP="00CA625E">
      <w:pPr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 </w:t>
      </w:r>
    </w:p>
    <w:p w14:paraId="3C987D1D" w14:textId="77777777" w:rsidR="00CA625E" w:rsidRDefault="00CA625E" w:rsidP="00CA625E">
      <w:pPr>
        <w:spacing w:before="120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41048DF6" w14:textId="77777777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Wszelką korespondencję w sprawie niniejszego postępowania należy kierować na;</w:t>
      </w:r>
    </w:p>
    <w:p w14:paraId="66C6FAB2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Adres e-mail: _____________________________________________________________________</w:t>
      </w:r>
    </w:p>
    <w:p w14:paraId="7A8C60D1" w14:textId="77777777" w:rsidR="00CA625E" w:rsidRDefault="00CA625E" w:rsidP="00CB1E9F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jc w:val="both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66B302D" w14:textId="77777777" w:rsidR="00CA625E" w:rsidRDefault="00CA625E" w:rsidP="00CB1E9F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jc w:val="both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DFBEE22" w14:textId="77777777" w:rsidR="00840D26" w:rsidRDefault="00840D26" w:rsidP="00840D26">
      <w:pPr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840D26">
        <w:rPr>
          <w:rFonts w:ascii="Cambria" w:hAnsi="Cambria" w:cs="Tahoma"/>
          <w:b/>
          <w:bCs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Wykonawca jest:</w:t>
      </w:r>
    </w:p>
    <w:p w14:paraId="54EB7C1F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69058F12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54E8F44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01DAE27F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452FDDDB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585EEB7B" w14:textId="77777777" w:rsid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2D1F35BD" w14:textId="586F06E4" w:rsidR="00840D26" w:rsidRPr="00840D26" w:rsidRDefault="00840D26" w:rsidP="00840D26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924311A" w14:textId="207B169D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C7C6492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B2B22BC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0E05D24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A61F58F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1653B9" w14:textId="77777777" w:rsidR="00CA625E" w:rsidRDefault="00CA625E" w:rsidP="00CA625E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 xml:space="preserve">* - niepotrzebne skreślić </w:t>
      </w:r>
    </w:p>
    <w:p w14:paraId="2296EC2D" w14:textId="77777777" w:rsidR="00CA625E" w:rsidRDefault="00CA625E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2EF3984" w14:textId="77777777" w:rsidR="006A63A5" w:rsidRDefault="006A63A5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E7E3525" w14:textId="77777777" w:rsidR="006A63A5" w:rsidRDefault="006A63A5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14:paraId="3C0FD86E" w14:textId="057D3945" w:rsidR="006A63A5" w:rsidRPr="001339F7" w:rsidRDefault="006A63A5" w:rsidP="001339F7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>
        <w:rPr>
          <w:rFonts w:ascii="Cambria" w:hAnsi="Cambria" w:cs="Arial"/>
          <w:bCs/>
          <w:i/>
          <w:sz w:val="22"/>
          <w:szCs w:val="22"/>
        </w:rPr>
        <w:t>złożony</w:t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 w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A625E">
        <w:rPr>
          <w:rFonts w:ascii="Cambria" w:hAnsi="Cambria" w:cs="Arial"/>
          <w:bCs/>
          <w:i/>
          <w:sz w:val="22"/>
          <w:szCs w:val="22"/>
        </w:rPr>
        <w:t>formie lub postaci elektronicznej</w:t>
      </w:r>
      <w:r w:rsidR="006360F0">
        <w:rPr>
          <w:rFonts w:ascii="Cambria" w:hAnsi="Cambria" w:cs="Arial"/>
          <w:bCs/>
          <w:i/>
          <w:sz w:val="22"/>
          <w:szCs w:val="22"/>
        </w:rPr>
        <w:br/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tj. 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podpisany kwalifikowanym podpisem elektronicznym</w:t>
      </w:r>
      <w:bookmarkEnd w:id="1"/>
      <w:r w:rsidR="00CA625E">
        <w:rPr>
          <w:rFonts w:ascii="Cambria" w:hAnsi="Cambria" w:cs="Arial"/>
          <w:bCs/>
          <w:i/>
          <w:sz w:val="22"/>
          <w:szCs w:val="22"/>
        </w:rPr>
        <w:br/>
        <w:t>lub podpisem zaufanym/</w:t>
      </w:r>
      <w:r w:rsidR="00CA625E" w:rsidRPr="00CA625E">
        <w:rPr>
          <w:rFonts w:ascii="Cambria" w:hAnsi="Cambria" w:cs="Arial"/>
          <w:bCs/>
          <w:i/>
          <w:sz w:val="22"/>
          <w:szCs w:val="22"/>
        </w:rPr>
        <w:t xml:space="preserve">podpisem osobistym </w:t>
      </w:r>
      <w:r w:rsidR="00CA625E">
        <w:rPr>
          <w:rFonts w:ascii="Cambria" w:hAnsi="Cambria" w:cs="Arial"/>
          <w:bCs/>
          <w:i/>
          <w:sz w:val="22"/>
          <w:szCs w:val="22"/>
        </w:rPr>
        <w:br/>
      </w:r>
      <w:r w:rsidR="00CA625E" w:rsidRPr="00CA625E">
        <w:rPr>
          <w:rFonts w:ascii="Cambria" w:hAnsi="Cambria" w:cs="Arial"/>
          <w:bCs/>
          <w:i/>
          <w:sz w:val="22"/>
          <w:szCs w:val="22"/>
        </w:rPr>
        <w:t>przez osobę/osoby upoważnioną/upoważnione</w:t>
      </w:r>
      <w:bookmarkEnd w:id="0"/>
      <w:bookmarkEnd w:id="2"/>
    </w:p>
    <w:sectPr w:rsidR="006A63A5" w:rsidRPr="001339F7" w:rsidSect="00CA625E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D65B" w14:textId="77777777" w:rsidR="00EC1EA2" w:rsidRDefault="00EC1EA2">
      <w:r>
        <w:separator/>
      </w:r>
    </w:p>
  </w:endnote>
  <w:endnote w:type="continuationSeparator" w:id="0">
    <w:p w14:paraId="15F14029" w14:textId="77777777" w:rsidR="00EC1EA2" w:rsidRDefault="00EC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3E54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172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141190A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1BE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96A7C7C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F86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E0981E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1BE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DC8807D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ED09" w14:textId="77777777" w:rsidR="00EC1EA2" w:rsidRDefault="00EC1EA2">
      <w:r>
        <w:separator/>
      </w:r>
    </w:p>
  </w:footnote>
  <w:footnote w:type="continuationSeparator" w:id="0">
    <w:p w14:paraId="586C3E8D" w14:textId="77777777" w:rsidR="00EC1EA2" w:rsidRDefault="00EC1EA2">
      <w:r>
        <w:continuationSeparator/>
      </w:r>
    </w:p>
  </w:footnote>
  <w:footnote w:id="1">
    <w:p w14:paraId="29B5E4F4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FF0000"/>
          <w:sz w:val="16"/>
        </w:rPr>
        <w:t>dotyczy Wykonawców, których oferty będą generować obowiązek doliczania wartości podatku VAT do wartości netto oferty, tj. w przypadku:</w:t>
      </w:r>
    </w:p>
    <w:p w14:paraId="421D32B7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wewnątrzwspólnotowego nabycia towarów,</w:t>
      </w:r>
    </w:p>
    <w:p w14:paraId="752F7AA8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mechanizmu odwróconego obciążenia, o którym mowa w art. 17 ust. 1 pkt 7 ustawy o podatku od towarów i usług,</w:t>
      </w:r>
    </w:p>
    <w:p w14:paraId="3981799D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importu usług lub importu towarów, z którymi wiąże się obowiązek doliczenia przez zamawiającego przy porównywaniu cen ofertowych podatku VAT.</w:t>
      </w:r>
    </w:p>
    <w:p w14:paraId="37235C2B" w14:textId="77777777" w:rsidR="00CA625E" w:rsidRDefault="00CA625E" w:rsidP="00CA625E">
      <w:pPr>
        <w:pStyle w:val="Tekstprzypisudolnego"/>
      </w:pPr>
    </w:p>
  </w:footnote>
  <w:footnote w:id="2">
    <w:p w14:paraId="3B1B2D6B" w14:textId="77777777" w:rsidR="00840D26" w:rsidRDefault="00840D26" w:rsidP="00840D26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ACB6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E2B1B"/>
    <w:multiLevelType w:val="multilevel"/>
    <w:tmpl w:val="7C6C9A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90324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929895">
    <w:abstractNumId w:val="4"/>
    <w:lvlOverride w:ilvl="0">
      <w:startOverride w:val="1"/>
    </w:lvlOverride>
  </w:num>
  <w:num w:numId="3" w16cid:durableId="1002397402">
    <w:abstractNumId w:val="3"/>
    <w:lvlOverride w:ilvl="0">
      <w:startOverride w:val="1"/>
    </w:lvlOverride>
  </w:num>
  <w:num w:numId="4" w16cid:durableId="374474314">
    <w:abstractNumId w:val="1"/>
    <w:lvlOverride w:ilvl="0">
      <w:startOverride w:val="1"/>
    </w:lvlOverride>
  </w:num>
  <w:num w:numId="5" w16cid:durableId="2049984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9F7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FA7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9C8"/>
    <w:rsid w:val="00333E5C"/>
    <w:rsid w:val="00333E7A"/>
    <w:rsid w:val="003358F3"/>
    <w:rsid w:val="00336101"/>
    <w:rsid w:val="00336F69"/>
    <w:rsid w:val="00340A5D"/>
    <w:rsid w:val="0034126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E85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1CEC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737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464F0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446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D03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F0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D26"/>
    <w:rsid w:val="0084315D"/>
    <w:rsid w:val="00852D07"/>
    <w:rsid w:val="008556B5"/>
    <w:rsid w:val="00855995"/>
    <w:rsid w:val="00861BEE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C89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45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5E"/>
    <w:rsid w:val="00CB018B"/>
    <w:rsid w:val="00CB066E"/>
    <w:rsid w:val="00CB1ABB"/>
    <w:rsid w:val="00CB1E9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F3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EA2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D5F"/>
    <w:rsid w:val="00F40796"/>
    <w:rsid w:val="00F40D83"/>
    <w:rsid w:val="00F418F5"/>
    <w:rsid w:val="00F423DA"/>
    <w:rsid w:val="00F44635"/>
    <w:rsid w:val="00F46BA1"/>
    <w:rsid w:val="00F478C6"/>
    <w:rsid w:val="00F503B8"/>
    <w:rsid w:val="00F542AE"/>
    <w:rsid w:val="00F549E9"/>
    <w:rsid w:val="00F54D13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9F3A01"/>
  <w15:chartTrackingRefBased/>
  <w15:docId w15:val="{F60A9642-55BD-4322-8DC7-2AC3892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3</cp:revision>
  <cp:lastPrinted>2017-05-23T11:32:00Z</cp:lastPrinted>
  <dcterms:created xsi:type="dcterms:W3CDTF">2022-06-06T08:38:00Z</dcterms:created>
  <dcterms:modified xsi:type="dcterms:W3CDTF">2022-06-08T10:32:00Z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