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7E2" w:rsidRPr="008E78C5" w:rsidRDefault="005F77E2" w:rsidP="005F77E2">
      <w:pPr>
        <w:pStyle w:val="Nagwek"/>
        <w:spacing w:before="100" w:beforeAutospacing="1"/>
        <w:rPr>
          <w:rFonts w:cstheme="minorHAnsi"/>
          <w:b/>
        </w:rPr>
      </w:pPr>
      <w:r w:rsidRPr="008E78C5">
        <w:rPr>
          <w:rFonts w:cstheme="minorHAnsi"/>
          <w:b/>
        </w:rPr>
        <w:t>UNIWERSYTET MEDYCZNY W BIAŁYMSTOKU, ul. Jana Kilińskiego 1, 15 – 089 Białystok</w:t>
      </w:r>
    </w:p>
    <w:p w:rsidR="005F77E2" w:rsidRPr="008E78C5" w:rsidRDefault="005F77E2" w:rsidP="005F77E2">
      <w:pPr>
        <w:pStyle w:val="Nagwek"/>
        <w:rPr>
          <w:rFonts w:cstheme="minorHAnsi"/>
          <w:b/>
        </w:rPr>
      </w:pPr>
      <w:r w:rsidRPr="008E78C5">
        <w:rPr>
          <w:rFonts w:cstheme="minorHAnsi"/>
          <w:b/>
        </w:rPr>
        <w:t>Dział Zamówień Publicznych</w:t>
      </w:r>
    </w:p>
    <w:p w:rsidR="005F77E2" w:rsidRPr="008E78C5" w:rsidRDefault="005F77E2" w:rsidP="005F77E2">
      <w:pPr>
        <w:pStyle w:val="Nagwek"/>
        <w:rPr>
          <w:rFonts w:cstheme="minorHAnsi"/>
          <w:b/>
        </w:rPr>
      </w:pPr>
      <w:r w:rsidRPr="008E78C5">
        <w:rPr>
          <w:rFonts w:cstheme="minorHAnsi"/>
          <w:b/>
        </w:rPr>
        <w:t>tel. 85 748 57 39, 748 56 25, 748 56 26, 748 56 40, 748 55 39,  fax 85 748 56 27</w:t>
      </w:r>
    </w:p>
    <w:p w:rsidR="005F77E2" w:rsidRPr="008E78C5" w:rsidRDefault="005F77E2" w:rsidP="005F77E2">
      <w:pPr>
        <w:pStyle w:val="Nagwek"/>
        <w:rPr>
          <w:rFonts w:cstheme="minorHAnsi"/>
          <w:b/>
        </w:rPr>
      </w:pPr>
      <w:r w:rsidRPr="008E78C5">
        <w:rPr>
          <w:rFonts w:cstheme="minorHAnsi"/>
          <w:b/>
        </w:rPr>
        <w:t>e-mail: zampubl@umb.edu.pl</w:t>
      </w:r>
    </w:p>
    <w:p w:rsidR="000F7D21" w:rsidRPr="008E78C5" w:rsidRDefault="000F7D21" w:rsidP="000F7D21">
      <w:pPr>
        <w:spacing w:before="240" w:after="0" w:line="360" w:lineRule="auto"/>
        <w:rPr>
          <w:rFonts w:cstheme="minorHAnsi"/>
        </w:rPr>
      </w:pPr>
      <w:r w:rsidRPr="00A93E83">
        <w:rPr>
          <w:rFonts w:cstheme="minorHAnsi"/>
        </w:rPr>
        <w:t>Białystok</w:t>
      </w:r>
      <w:r w:rsidRPr="009861DB">
        <w:rPr>
          <w:rFonts w:cstheme="minorHAnsi"/>
        </w:rPr>
        <w:t xml:space="preserve">, </w:t>
      </w:r>
      <w:r w:rsidR="009861DB">
        <w:rPr>
          <w:rFonts w:cstheme="minorHAnsi"/>
        </w:rPr>
        <w:t>06.</w:t>
      </w:r>
      <w:r w:rsidR="00F77ADA" w:rsidRPr="009861DB">
        <w:rPr>
          <w:rFonts w:cstheme="minorHAnsi"/>
        </w:rPr>
        <w:t>0</w:t>
      </w:r>
      <w:r w:rsidR="005444CE" w:rsidRPr="009861DB">
        <w:rPr>
          <w:rFonts w:cstheme="minorHAnsi"/>
        </w:rPr>
        <w:t>6</w:t>
      </w:r>
      <w:r w:rsidR="00B859F6" w:rsidRPr="009861DB">
        <w:rPr>
          <w:rFonts w:cstheme="minorHAnsi"/>
        </w:rPr>
        <w:t>.</w:t>
      </w:r>
      <w:r w:rsidRPr="009861DB">
        <w:rPr>
          <w:rFonts w:cstheme="minorHAnsi"/>
        </w:rPr>
        <w:t>202</w:t>
      </w:r>
      <w:r w:rsidR="00F77ADA" w:rsidRPr="009861DB">
        <w:rPr>
          <w:rFonts w:cstheme="minorHAnsi"/>
        </w:rPr>
        <w:t>3</w:t>
      </w:r>
      <w:r w:rsidR="00D93A93" w:rsidRPr="009861DB">
        <w:rPr>
          <w:rFonts w:cstheme="minorHAnsi"/>
        </w:rPr>
        <w:t xml:space="preserve"> r.</w:t>
      </w:r>
      <w:r w:rsidR="00D93A93" w:rsidRPr="008E78C5">
        <w:rPr>
          <w:rFonts w:cstheme="minorHAnsi"/>
        </w:rPr>
        <w:t xml:space="preserve"> </w:t>
      </w:r>
    </w:p>
    <w:p w:rsidR="007B71FA" w:rsidRPr="007B71FA" w:rsidRDefault="007B71FA" w:rsidP="007B71FA">
      <w:pPr>
        <w:spacing w:before="240" w:after="0" w:line="360" w:lineRule="auto"/>
        <w:rPr>
          <w:rFonts w:cstheme="minorHAnsi"/>
        </w:rPr>
      </w:pPr>
      <w:r w:rsidRPr="007B71FA">
        <w:rPr>
          <w:rFonts w:cstheme="minorHAnsi"/>
        </w:rPr>
        <w:t xml:space="preserve">Dotyczy: Świadczenie usług rezerwacji i sprzedaży biletów na krajowe i zagraniczne przewozy lotnicze </w:t>
      </w:r>
    </w:p>
    <w:p w:rsidR="007B71FA" w:rsidRPr="007B71FA" w:rsidRDefault="007B71FA" w:rsidP="007B71FA">
      <w:pPr>
        <w:spacing w:before="240" w:after="0" w:line="360" w:lineRule="auto"/>
        <w:rPr>
          <w:rFonts w:cstheme="minorHAnsi"/>
        </w:rPr>
      </w:pPr>
      <w:r w:rsidRPr="007B71FA">
        <w:rPr>
          <w:rFonts w:cstheme="minorHAnsi"/>
        </w:rPr>
        <w:t>oraz rezerwacji miejsc hotelowych i noclegowych na potrzeby UMB.</w:t>
      </w:r>
    </w:p>
    <w:p w:rsidR="007B71FA" w:rsidRDefault="007B71FA" w:rsidP="007B71FA">
      <w:pPr>
        <w:spacing w:before="240" w:after="0" w:line="360" w:lineRule="auto"/>
        <w:rPr>
          <w:rFonts w:cstheme="minorHAnsi"/>
        </w:rPr>
      </w:pPr>
      <w:r w:rsidRPr="007B71FA">
        <w:rPr>
          <w:rFonts w:cstheme="minorHAnsi"/>
        </w:rPr>
        <w:t>Numer postępowania: AZP.25.2.4.2023</w:t>
      </w:r>
    </w:p>
    <w:p w:rsidR="000F7D21" w:rsidRPr="008E78C5" w:rsidRDefault="000F7D21" w:rsidP="007B71FA">
      <w:pPr>
        <w:spacing w:before="240" w:after="0" w:line="360" w:lineRule="auto"/>
        <w:rPr>
          <w:rFonts w:cstheme="minorHAnsi"/>
          <w:b/>
        </w:rPr>
      </w:pPr>
      <w:r w:rsidRPr="008E78C5">
        <w:rPr>
          <w:rFonts w:cstheme="minorHAnsi"/>
          <w:b/>
        </w:rPr>
        <w:t xml:space="preserve">Strona internetowa prowadzonego postępowania: </w:t>
      </w:r>
      <w:hyperlink r:id="rId7" w:history="1">
        <w:r w:rsidR="007A3FF8" w:rsidRPr="009D7E85">
          <w:rPr>
            <w:rStyle w:val="Hipercze"/>
          </w:rPr>
          <w:t>https://platformazakupowa.pl/pn/umb</w:t>
        </w:r>
      </w:hyperlink>
      <w:r w:rsidR="007A3FF8">
        <w:t xml:space="preserve"> </w:t>
      </w:r>
    </w:p>
    <w:p w:rsidR="000F7D21" w:rsidRPr="008E78C5" w:rsidRDefault="000F7D21" w:rsidP="000F7D21">
      <w:pPr>
        <w:spacing w:after="0" w:line="360" w:lineRule="auto"/>
        <w:rPr>
          <w:rFonts w:cstheme="minorHAnsi"/>
          <w:b/>
        </w:rPr>
      </w:pPr>
      <w:r w:rsidRPr="008E78C5">
        <w:rPr>
          <w:rFonts w:cstheme="minorHAnsi"/>
          <w:b/>
        </w:rPr>
        <w:t>Wykonawcy biorący udział w postępowaniu</w:t>
      </w:r>
    </w:p>
    <w:p w:rsidR="00FA5234" w:rsidRDefault="00FA5234" w:rsidP="00C26AC6">
      <w:pPr>
        <w:spacing w:before="360" w:after="0" w:line="360" w:lineRule="auto"/>
        <w:rPr>
          <w:rFonts w:eastAsiaTheme="minorEastAsia" w:cstheme="minorHAnsi"/>
          <w:b/>
          <w:bCs/>
        </w:rPr>
      </w:pPr>
      <w:bookmarkStart w:id="0" w:name="_Hlk105576285"/>
      <w:r w:rsidRPr="008E78C5">
        <w:rPr>
          <w:rFonts w:cstheme="minorHAnsi"/>
          <w:b/>
        </w:rPr>
        <w:t>INFORMA</w:t>
      </w:r>
      <w:bookmarkStart w:id="1" w:name="_GoBack"/>
      <w:bookmarkEnd w:id="1"/>
      <w:r w:rsidRPr="008E78C5">
        <w:rPr>
          <w:rFonts w:cstheme="minorHAnsi"/>
          <w:b/>
        </w:rPr>
        <w:t xml:space="preserve">CJA O </w:t>
      </w:r>
      <w:bookmarkStart w:id="2" w:name="_Hlk105576312"/>
      <w:bookmarkEnd w:id="0"/>
      <w:r w:rsidRPr="00FA5234">
        <w:rPr>
          <w:rFonts w:eastAsiaTheme="minorEastAsia" w:cstheme="minorHAnsi"/>
          <w:b/>
          <w:bCs/>
        </w:rPr>
        <w:t xml:space="preserve">WYBORZE NAJKORZYSTNIEJSZEJ OFERTY </w:t>
      </w:r>
    </w:p>
    <w:bookmarkEnd w:id="2"/>
    <w:p w:rsidR="00B859F6" w:rsidRDefault="00E2218A" w:rsidP="00B859F6">
      <w:pPr>
        <w:shd w:val="clear" w:color="auto" w:fill="FFFFFF"/>
        <w:autoSpaceDE w:val="0"/>
        <w:autoSpaceDN w:val="0"/>
        <w:adjustRightInd w:val="0"/>
        <w:spacing w:before="240" w:after="0" w:line="360" w:lineRule="auto"/>
        <w:rPr>
          <w:rFonts w:eastAsiaTheme="minorEastAsia" w:cstheme="minorHAnsi"/>
          <w:bCs/>
        </w:rPr>
      </w:pPr>
      <w:r w:rsidRPr="0072477C">
        <w:rPr>
          <w:rFonts w:eastAsiaTheme="minorEastAsia" w:cstheme="minorHAnsi"/>
          <w:bCs/>
        </w:rPr>
        <w:t xml:space="preserve">Zgodnie z art. 253 ust. 1 i 2 ustawy z dnia 11 września 2019 r. – Prawo zamówień publicznych </w:t>
      </w:r>
    </w:p>
    <w:p w:rsidR="00E2218A" w:rsidRPr="00B768F7" w:rsidRDefault="00E2218A" w:rsidP="00B859F6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Theme="minorEastAsia" w:cstheme="minorHAnsi"/>
          <w:b/>
          <w:bCs/>
        </w:rPr>
      </w:pPr>
      <w:r w:rsidRPr="0072477C">
        <w:rPr>
          <w:rFonts w:eastAsiaTheme="minorEastAsia" w:cstheme="minorHAnsi"/>
          <w:bCs/>
        </w:rPr>
        <w:t>(</w:t>
      </w:r>
      <w:proofErr w:type="spellStart"/>
      <w:r w:rsidRPr="0072477C">
        <w:rPr>
          <w:rFonts w:eastAsiaTheme="minorEastAsia" w:cstheme="minorHAnsi"/>
          <w:bCs/>
        </w:rPr>
        <w:t>t.j</w:t>
      </w:r>
      <w:proofErr w:type="spellEnd"/>
      <w:r w:rsidRPr="0072477C">
        <w:rPr>
          <w:rFonts w:eastAsiaTheme="minorEastAsia" w:cstheme="minorHAnsi"/>
          <w:bCs/>
        </w:rPr>
        <w:t>. Dz. U. z 202</w:t>
      </w:r>
      <w:r w:rsidR="00B859F6">
        <w:rPr>
          <w:rFonts w:eastAsiaTheme="minorEastAsia" w:cstheme="minorHAnsi"/>
          <w:bCs/>
        </w:rPr>
        <w:t>2</w:t>
      </w:r>
      <w:r w:rsidRPr="0072477C">
        <w:rPr>
          <w:rFonts w:eastAsiaTheme="minorEastAsia" w:cstheme="minorHAnsi"/>
          <w:bCs/>
        </w:rPr>
        <w:t xml:space="preserve"> r. poz. </w:t>
      </w:r>
      <w:r w:rsidR="00B859F6">
        <w:rPr>
          <w:rFonts w:eastAsiaTheme="minorEastAsia" w:cstheme="minorHAnsi"/>
          <w:bCs/>
        </w:rPr>
        <w:t>1710</w:t>
      </w:r>
      <w:r w:rsidRPr="0072477C">
        <w:rPr>
          <w:rFonts w:eastAsiaTheme="minorEastAsia" w:cstheme="minorHAnsi"/>
          <w:bCs/>
        </w:rPr>
        <w:t xml:space="preserve"> ze zm. zwana dalej: PZP), Zamawiający informuje równocześnie wszystkich Wykonawców, którzy złożyli oferty iż, </w:t>
      </w:r>
      <w:r w:rsidRPr="00B768F7">
        <w:rPr>
          <w:rFonts w:eastAsiaTheme="minorEastAsia" w:cstheme="minorHAnsi"/>
          <w:b/>
          <w:bCs/>
        </w:rPr>
        <w:t>jako najkorzystniejszą wybrano:</w:t>
      </w:r>
    </w:p>
    <w:p w:rsidR="007B71FA" w:rsidRDefault="007B71FA" w:rsidP="007B71F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/>
          <w:color w:val="000000"/>
          <w:lang w:eastAsia="pl-PL"/>
        </w:rPr>
      </w:pPr>
      <w:bookmarkStart w:id="3" w:name="_Hlk105576020"/>
      <w:r>
        <w:rPr>
          <w:rFonts w:eastAsiaTheme="minorEastAsia" w:cstheme="minorHAnsi"/>
          <w:b/>
          <w:color w:val="000000"/>
          <w:lang w:eastAsia="pl-PL"/>
        </w:rPr>
        <w:t xml:space="preserve">Ofertę nr 3: </w:t>
      </w:r>
      <w:proofErr w:type="spellStart"/>
      <w:r w:rsidRPr="007B71FA">
        <w:rPr>
          <w:rFonts w:eastAsiaTheme="minorEastAsia" w:cstheme="minorHAnsi"/>
          <w:b/>
          <w:color w:val="000000"/>
          <w:lang w:eastAsia="pl-PL"/>
        </w:rPr>
        <w:t>UpHOTEL</w:t>
      </w:r>
      <w:proofErr w:type="spellEnd"/>
      <w:r w:rsidRPr="007B71FA">
        <w:rPr>
          <w:rFonts w:eastAsiaTheme="minorEastAsia" w:cstheme="minorHAnsi"/>
          <w:b/>
          <w:color w:val="000000"/>
          <w:lang w:eastAsia="pl-PL"/>
        </w:rPr>
        <w:t xml:space="preserve"> Sp. z o.o., Ul. Solna 4, 58-500 Jelenia Góra </w:t>
      </w:r>
      <w:r>
        <w:rPr>
          <w:rFonts w:eastAsiaTheme="minorEastAsia" w:cstheme="minorHAnsi"/>
          <w:b/>
          <w:color w:val="000000"/>
          <w:lang w:eastAsia="pl-PL"/>
        </w:rPr>
        <w:t xml:space="preserve"> </w:t>
      </w:r>
      <w:r w:rsidRPr="007B71FA">
        <w:rPr>
          <w:rFonts w:eastAsiaTheme="minorEastAsia" w:cstheme="minorHAnsi"/>
          <w:b/>
          <w:color w:val="000000"/>
          <w:lang w:eastAsia="pl-PL"/>
        </w:rPr>
        <w:t>NIP: 6112770574</w:t>
      </w:r>
      <w:r>
        <w:rPr>
          <w:rFonts w:eastAsiaTheme="minorEastAsia" w:cstheme="minorHAnsi"/>
          <w:b/>
          <w:color w:val="000000"/>
          <w:lang w:eastAsia="pl-PL"/>
        </w:rPr>
        <w:t xml:space="preserve">  </w:t>
      </w:r>
      <w:r>
        <w:rPr>
          <w:rFonts w:eastAsiaTheme="minorEastAsia" w:cstheme="minorHAnsi"/>
          <w:b/>
          <w:color w:val="000000"/>
          <w:lang w:eastAsia="pl-PL"/>
        </w:rPr>
        <w:br/>
        <w:t>z ceną brutto 0,04 PLN.</w:t>
      </w:r>
    </w:p>
    <w:p w:rsidR="00E2218A" w:rsidRPr="00E2218A" w:rsidRDefault="00E2218A" w:rsidP="007B71F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Cs/>
          <w:u w:val="single"/>
        </w:rPr>
      </w:pPr>
      <w:r w:rsidRPr="00E2218A">
        <w:rPr>
          <w:rFonts w:eastAsiaTheme="minorEastAsia" w:cstheme="minorHAnsi"/>
          <w:bCs/>
          <w:u w:val="single"/>
        </w:rPr>
        <w:t>Uzasadnienie wyboru:</w:t>
      </w:r>
    </w:p>
    <w:p w:rsidR="00E2218A" w:rsidRPr="00E2218A" w:rsidRDefault="00E2218A" w:rsidP="00B00B9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Cs/>
        </w:rPr>
      </w:pPr>
      <w:r w:rsidRPr="00E2218A">
        <w:rPr>
          <w:rFonts w:eastAsiaTheme="minorEastAsia" w:cstheme="minorHAnsi"/>
          <w:bCs/>
        </w:rPr>
        <w:t>Zgodnie z art. 239 ust. 1 ustawy PZP, Zamawiający wybiera najkorzystniejszą ofertę na podstawie kryteriów oceny ofert określonych w dokumentach zamówienia.</w:t>
      </w:r>
    </w:p>
    <w:p w:rsidR="00E2218A" w:rsidRDefault="00E2218A" w:rsidP="00B00B9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Cs/>
        </w:rPr>
      </w:pPr>
      <w:r w:rsidRPr="008E78C5">
        <w:rPr>
          <w:rFonts w:eastAsiaTheme="minorEastAsia" w:cstheme="minorHAnsi"/>
          <w:bCs/>
        </w:rPr>
        <w:t xml:space="preserve">W przedmiotowym postępowaniu </w:t>
      </w:r>
      <w:r w:rsidR="00B859F6" w:rsidRPr="006E2834">
        <w:rPr>
          <w:rFonts w:eastAsiaTheme="minorEastAsia" w:cstheme="minorHAnsi"/>
          <w:bCs/>
          <w:u w:val="single"/>
        </w:rPr>
        <w:t>wpłynęł</w:t>
      </w:r>
      <w:r w:rsidR="007B71FA" w:rsidRPr="006E2834">
        <w:rPr>
          <w:rFonts w:eastAsiaTheme="minorEastAsia" w:cstheme="minorHAnsi"/>
          <w:bCs/>
          <w:u w:val="single"/>
        </w:rPr>
        <w:t>y</w:t>
      </w:r>
      <w:r w:rsidR="00B859F6" w:rsidRPr="006E2834">
        <w:rPr>
          <w:rFonts w:eastAsiaTheme="minorEastAsia" w:cstheme="minorHAnsi"/>
          <w:bCs/>
          <w:u w:val="single"/>
        </w:rPr>
        <w:t xml:space="preserve"> </w:t>
      </w:r>
      <w:r w:rsidR="007B71FA" w:rsidRPr="006E2834">
        <w:rPr>
          <w:rFonts w:eastAsiaTheme="minorEastAsia" w:cstheme="minorHAnsi"/>
          <w:bCs/>
          <w:u w:val="single"/>
        </w:rPr>
        <w:t>cztery</w:t>
      </w:r>
      <w:r w:rsidR="00B859F6" w:rsidRPr="006E2834">
        <w:rPr>
          <w:rFonts w:eastAsiaTheme="minorEastAsia" w:cstheme="minorHAnsi"/>
          <w:bCs/>
          <w:u w:val="single"/>
        </w:rPr>
        <w:t xml:space="preserve"> </w:t>
      </w:r>
      <w:r w:rsidR="00F77ADA" w:rsidRPr="006E2834">
        <w:rPr>
          <w:rFonts w:eastAsiaTheme="minorEastAsia" w:cstheme="minorHAnsi"/>
          <w:bCs/>
          <w:u w:val="single"/>
        </w:rPr>
        <w:t>ofert</w:t>
      </w:r>
      <w:r w:rsidR="007B71FA" w:rsidRPr="006E2834">
        <w:rPr>
          <w:rFonts w:eastAsiaTheme="minorEastAsia" w:cstheme="minorHAnsi"/>
          <w:bCs/>
          <w:u w:val="single"/>
        </w:rPr>
        <w:t>y</w:t>
      </w:r>
      <w:r w:rsidRPr="008E78C5">
        <w:rPr>
          <w:rFonts w:eastAsiaTheme="minorEastAsia" w:cstheme="minorHAnsi"/>
          <w:bCs/>
        </w:rPr>
        <w:t xml:space="preserve">. </w:t>
      </w:r>
      <w:r w:rsidRPr="00E2218A">
        <w:rPr>
          <w:rFonts w:eastAsiaTheme="minorEastAsia" w:cstheme="minorHAnsi"/>
          <w:bCs/>
        </w:rPr>
        <w:t xml:space="preserve">Poniżej punktacja przyznana </w:t>
      </w:r>
      <w:r w:rsidR="00F77ADA">
        <w:rPr>
          <w:rFonts w:eastAsiaTheme="minorEastAsia" w:cstheme="minorHAnsi"/>
          <w:bCs/>
        </w:rPr>
        <w:t>ofercie</w:t>
      </w:r>
      <w:r w:rsidRPr="00E2218A">
        <w:rPr>
          <w:rFonts w:eastAsiaTheme="minorEastAsia" w:cstheme="minorHAnsi"/>
          <w:bCs/>
        </w:rPr>
        <w:t>: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774"/>
        <w:gridCol w:w="2935"/>
        <w:gridCol w:w="1118"/>
        <w:gridCol w:w="1482"/>
        <w:gridCol w:w="1561"/>
        <w:gridCol w:w="772"/>
      </w:tblGrid>
      <w:tr w:rsidR="005444CE" w:rsidRPr="005444CE" w:rsidTr="005444CE">
        <w:trPr>
          <w:trHeight w:val="1468"/>
        </w:trPr>
        <w:tc>
          <w:tcPr>
            <w:tcW w:w="774" w:type="dxa"/>
            <w:vAlign w:val="center"/>
          </w:tcPr>
          <w:p w:rsidR="005444CE" w:rsidRPr="005444CE" w:rsidRDefault="005444CE" w:rsidP="005444CE">
            <w:pPr>
              <w:spacing w:line="276" w:lineRule="auto"/>
              <w:rPr>
                <w:rFonts w:ascii="Calibri" w:hAnsi="Calibri" w:cs="Calibri"/>
                <w:b/>
                <w:sz w:val="22"/>
              </w:rPr>
            </w:pPr>
            <w:r w:rsidRPr="005444CE">
              <w:rPr>
                <w:rFonts w:ascii="Calibri" w:hAnsi="Calibri" w:cs="Calibri"/>
                <w:b/>
                <w:sz w:val="22"/>
              </w:rPr>
              <w:t>Nr oferty</w:t>
            </w:r>
          </w:p>
        </w:tc>
        <w:tc>
          <w:tcPr>
            <w:tcW w:w="2978" w:type="dxa"/>
            <w:vAlign w:val="center"/>
          </w:tcPr>
          <w:p w:rsidR="005444CE" w:rsidRPr="005444CE" w:rsidRDefault="005444CE" w:rsidP="005444CE">
            <w:pPr>
              <w:spacing w:line="276" w:lineRule="auto"/>
              <w:rPr>
                <w:rFonts w:ascii="Calibri" w:hAnsi="Calibri" w:cs="Calibri"/>
                <w:b/>
                <w:sz w:val="22"/>
              </w:rPr>
            </w:pPr>
            <w:r w:rsidRPr="005444CE">
              <w:rPr>
                <w:rFonts w:ascii="Calibri" w:hAnsi="Calibri" w:cs="Calibri"/>
                <w:b/>
                <w:sz w:val="22"/>
              </w:rPr>
              <w:t>Nazwa (firma) i adres Wykonawcy</w:t>
            </w:r>
          </w:p>
        </w:tc>
        <w:tc>
          <w:tcPr>
            <w:tcW w:w="1120" w:type="dxa"/>
            <w:vAlign w:val="center"/>
          </w:tcPr>
          <w:p w:rsidR="005444CE" w:rsidRPr="005444CE" w:rsidRDefault="005444CE" w:rsidP="005444CE">
            <w:pPr>
              <w:spacing w:line="276" w:lineRule="auto"/>
              <w:rPr>
                <w:rFonts w:ascii="Calibri" w:hAnsi="Calibri" w:cs="Calibri"/>
                <w:b/>
                <w:sz w:val="22"/>
              </w:rPr>
            </w:pPr>
            <w:r w:rsidRPr="005444CE">
              <w:rPr>
                <w:rFonts w:ascii="Calibri" w:hAnsi="Calibri" w:cs="Calibri"/>
                <w:b/>
                <w:sz w:val="22"/>
              </w:rPr>
              <w:t>Cena ofertowa PLN brutto</w:t>
            </w:r>
          </w:p>
        </w:tc>
        <w:tc>
          <w:tcPr>
            <w:tcW w:w="1492" w:type="dxa"/>
            <w:vAlign w:val="center"/>
          </w:tcPr>
          <w:p w:rsidR="005444CE" w:rsidRPr="005444CE" w:rsidRDefault="005444CE" w:rsidP="005444CE">
            <w:pPr>
              <w:spacing w:line="276" w:lineRule="auto"/>
              <w:rPr>
                <w:rFonts w:ascii="Calibri" w:hAnsi="Calibri" w:cs="Calibri"/>
                <w:b/>
                <w:sz w:val="22"/>
              </w:rPr>
            </w:pPr>
            <w:r w:rsidRPr="005444CE">
              <w:rPr>
                <w:rFonts w:ascii="Calibri" w:hAnsi="Calibri" w:cs="Calibri"/>
                <w:b/>
                <w:sz w:val="22"/>
              </w:rPr>
              <w:t>pkt przyznane ofercie w kryterium cena</w:t>
            </w:r>
          </w:p>
        </w:tc>
        <w:tc>
          <w:tcPr>
            <w:tcW w:w="1569" w:type="dxa"/>
            <w:vAlign w:val="center"/>
          </w:tcPr>
          <w:p w:rsidR="005444CE" w:rsidRPr="005444CE" w:rsidRDefault="005444CE" w:rsidP="005444CE">
            <w:pPr>
              <w:spacing w:line="276" w:lineRule="auto"/>
              <w:rPr>
                <w:rFonts w:ascii="Calibri" w:hAnsi="Calibri" w:cs="Calibri"/>
                <w:b/>
                <w:sz w:val="22"/>
              </w:rPr>
            </w:pPr>
            <w:r w:rsidRPr="005444CE">
              <w:rPr>
                <w:rFonts w:ascii="Calibri" w:hAnsi="Calibri" w:cs="Calibri"/>
                <w:b/>
                <w:sz w:val="22"/>
              </w:rPr>
              <w:t>pkt przyznane ofercie w kryterium wysokość upustu od ceny jednego miejsca hotelowego</w:t>
            </w:r>
          </w:p>
        </w:tc>
        <w:tc>
          <w:tcPr>
            <w:tcW w:w="709" w:type="dxa"/>
            <w:vAlign w:val="center"/>
          </w:tcPr>
          <w:p w:rsidR="005444CE" w:rsidRPr="005444CE" w:rsidRDefault="005444CE" w:rsidP="005444C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5444CE">
              <w:rPr>
                <w:rFonts w:ascii="Calibri" w:hAnsi="Calibri" w:cs="Calibri"/>
                <w:b/>
              </w:rPr>
              <w:t>Suma pkt</w:t>
            </w:r>
          </w:p>
        </w:tc>
      </w:tr>
      <w:tr w:rsidR="005444CE" w:rsidRPr="005444CE" w:rsidTr="005444CE">
        <w:trPr>
          <w:trHeight w:val="1468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E" w:rsidRPr="005444CE" w:rsidRDefault="005444CE" w:rsidP="005444C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</w:rPr>
            </w:pPr>
            <w:r w:rsidRPr="005444CE">
              <w:rPr>
                <w:rFonts w:ascii="Calibri" w:hAnsi="Calibri" w:cs="Calibri"/>
                <w:bCs/>
                <w:color w:val="000000"/>
                <w:sz w:val="22"/>
              </w:rPr>
              <w:t>1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E" w:rsidRPr="005444CE" w:rsidRDefault="005444CE" w:rsidP="005444C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 w:rsidRPr="005444CE">
              <w:rPr>
                <w:rFonts w:ascii="Calibri" w:hAnsi="Calibri" w:cs="Calibri"/>
                <w:color w:val="000000"/>
                <w:sz w:val="22"/>
              </w:rPr>
              <w:t xml:space="preserve">Bankowe Biuro Podróży </w:t>
            </w:r>
            <w:proofErr w:type="spellStart"/>
            <w:r w:rsidRPr="005444CE">
              <w:rPr>
                <w:rFonts w:ascii="Calibri" w:hAnsi="Calibri" w:cs="Calibri"/>
                <w:color w:val="000000"/>
                <w:sz w:val="22"/>
              </w:rPr>
              <w:t>TravelBank</w:t>
            </w:r>
            <w:proofErr w:type="spellEnd"/>
            <w:r w:rsidRPr="005444CE">
              <w:rPr>
                <w:rFonts w:ascii="Calibri" w:hAnsi="Calibri" w:cs="Calibri"/>
                <w:color w:val="000000"/>
                <w:sz w:val="22"/>
              </w:rPr>
              <w:t xml:space="preserve"> Sp. z </w:t>
            </w:r>
            <w:proofErr w:type="spellStart"/>
            <w:r w:rsidRPr="005444CE">
              <w:rPr>
                <w:rFonts w:ascii="Calibri" w:hAnsi="Calibri" w:cs="Calibri"/>
                <w:color w:val="000000"/>
                <w:sz w:val="22"/>
              </w:rPr>
              <w:t>o.o.Al</w:t>
            </w:r>
            <w:proofErr w:type="spellEnd"/>
            <w:r w:rsidRPr="005444CE">
              <w:rPr>
                <w:rFonts w:ascii="Calibri" w:hAnsi="Calibri" w:cs="Calibri"/>
                <w:color w:val="000000"/>
                <w:sz w:val="22"/>
              </w:rPr>
              <w:t xml:space="preserve">. Jerozolimskie 96, </w:t>
            </w:r>
            <w:r w:rsidRPr="005444CE">
              <w:rPr>
                <w:rFonts w:ascii="Calibri" w:hAnsi="Calibri" w:cs="Calibri"/>
                <w:color w:val="000000"/>
                <w:sz w:val="22"/>
              </w:rPr>
              <w:br/>
              <w:t xml:space="preserve">00-807 Warszawa, </w:t>
            </w:r>
            <w:r w:rsidRPr="005444CE">
              <w:rPr>
                <w:rFonts w:ascii="Calibri" w:hAnsi="Calibri" w:cs="Calibri"/>
                <w:color w:val="000000"/>
                <w:sz w:val="22"/>
              </w:rPr>
              <w:br/>
              <w:t>NIP: 526 021 09 49</w:t>
            </w:r>
          </w:p>
        </w:tc>
        <w:tc>
          <w:tcPr>
            <w:tcW w:w="1120" w:type="dxa"/>
            <w:vAlign w:val="center"/>
          </w:tcPr>
          <w:p w:rsidR="005444CE" w:rsidRPr="005444CE" w:rsidRDefault="005444CE" w:rsidP="005444CE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5444CE">
              <w:rPr>
                <w:rFonts w:ascii="Calibri" w:hAnsi="Calibri" w:cs="Calibri"/>
                <w:sz w:val="22"/>
              </w:rPr>
              <w:t>57,39</w:t>
            </w:r>
          </w:p>
        </w:tc>
        <w:tc>
          <w:tcPr>
            <w:tcW w:w="1492" w:type="dxa"/>
            <w:vAlign w:val="center"/>
          </w:tcPr>
          <w:p w:rsidR="005444CE" w:rsidRPr="005444CE" w:rsidRDefault="005444CE" w:rsidP="005444CE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5444CE">
              <w:rPr>
                <w:rFonts w:ascii="Calibri" w:hAnsi="Calibri" w:cs="Calibri"/>
                <w:sz w:val="22"/>
              </w:rPr>
              <w:t>0,04</w:t>
            </w:r>
          </w:p>
        </w:tc>
        <w:tc>
          <w:tcPr>
            <w:tcW w:w="1569" w:type="dxa"/>
            <w:vAlign w:val="center"/>
          </w:tcPr>
          <w:p w:rsidR="005444CE" w:rsidRPr="005444CE" w:rsidRDefault="005444CE" w:rsidP="005444CE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5444CE">
              <w:rPr>
                <w:rFonts w:ascii="Calibri" w:hAnsi="Calibri" w:cs="Calibri"/>
                <w:sz w:val="22"/>
              </w:rPr>
              <w:t>5,71</w:t>
            </w:r>
          </w:p>
        </w:tc>
        <w:tc>
          <w:tcPr>
            <w:tcW w:w="709" w:type="dxa"/>
            <w:vAlign w:val="center"/>
          </w:tcPr>
          <w:p w:rsidR="005444CE" w:rsidRPr="005444CE" w:rsidRDefault="005444CE" w:rsidP="005444CE">
            <w:pPr>
              <w:spacing w:line="276" w:lineRule="auto"/>
              <w:rPr>
                <w:rFonts w:ascii="Calibri" w:hAnsi="Calibri" w:cs="Calibri"/>
              </w:rPr>
            </w:pPr>
            <w:r w:rsidRPr="005444CE">
              <w:rPr>
                <w:rFonts w:ascii="Calibri" w:hAnsi="Calibri" w:cs="Calibri"/>
              </w:rPr>
              <w:t>5,75</w:t>
            </w:r>
          </w:p>
        </w:tc>
      </w:tr>
      <w:tr w:rsidR="005444CE" w:rsidRPr="005444CE" w:rsidTr="005444CE">
        <w:trPr>
          <w:trHeight w:val="1468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E" w:rsidRPr="005444CE" w:rsidRDefault="005444CE" w:rsidP="005444C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</w:rPr>
            </w:pPr>
            <w:r w:rsidRPr="005444CE">
              <w:rPr>
                <w:rFonts w:ascii="Calibri" w:hAnsi="Calibri" w:cs="Calibri"/>
                <w:bCs/>
                <w:color w:val="000000"/>
                <w:sz w:val="22"/>
              </w:rPr>
              <w:lastRenderedPageBreak/>
              <w:t>2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E" w:rsidRPr="005444CE" w:rsidRDefault="005444CE" w:rsidP="005444C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5444CE">
              <w:rPr>
                <w:rFonts w:ascii="Calibri" w:hAnsi="Calibri" w:cs="Calibri"/>
                <w:color w:val="000000"/>
                <w:sz w:val="22"/>
              </w:rPr>
              <w:t>Simply</w:t>
            </w:r>
            <w:proofErr w:type="spellEnd"/>
            <w:r w:rsidRPr="005444CE">
              <w:rPr>
                <w:rFonts w:ascii="Calibri" w:hAnsi="Calibri" w:cs="Calibri"/>
                <w:color w:val="000000"/>
                <w:sz w:val="22"/>
              </w:rPr>
              <w:t xml:space="preserve"> Travel Sp. z </w:t>
            </w:r>
            <w:proofErr w:type="spellStart"/>
            <w:r w:rsidRPr="005444CE">
              <w:rPr>
                <w:rFonts w:ascii="Calibri" w:hAnsi="Calibri" w:cs="Calibri"/>
                <w:color w:val="000000"/>
                <w:sz w:val="22"/>
              </w:rPr>
              <w:t>o.o</w:t>
            </w:r>
            <w:proofErr w:type="spellEnd"/>
            <w:r w:rsidRPr="005444CE">
              <w:rPr>
                <w:rFonts w:ascii="Calibri" w:hAnsi="Calibri" w:cs="Calibri"/>
                <w:color w:val="000000"/>
                <w:sz w:val="22"/>
              </w:rPr>
              <w:t xml:space="preserve"> ul. Mieczysława </w:t>
            </w:r>
            <w:proofErr w:type="spellStart"/>
            <w:r w:rsidRPr="005444CE">
              <w:rPr>
                <w:rFonts w:ascii="Calibri" w:hAnsi="Calibri" w:cs="Calibri"/>
                <w:color w:val="000000"/>
                <w:sz w:val="22"/>
              </w:rPr>
              <w:t>Medweckiego</w:t>
            </w:r>
            <w:proofErr w:type="spellEnd"/>
            <w:r w:rsidRPr="005444CE">
              <w:rPr>
                <w:rFonts w:ascii="Calibri" w:hAnsi="Calibri" w:cs="Calibri"/>
                <w:color w:val="000000"/>
                <w:sz w:val="22"/>
              </w:rPr>
              <w:t xml:space="preserve"> 17, </w:t>
            </w:r>
            <w:r w:rsidRPr="005444CE">
              <w:rPr>
                <w:rFonts w:ascii="Calibri" w:hAnsi="Calibri" w:cs="Calibri"/>
                <w:color w:val="000000"/>
                <w:sz w:val="22"/>
              </w:rPr>
              <w:br/>
              <w:t>31-870 Kraków NIP: 6842566567</w:t>
            </w:r>
          </w:p>
        </w:tc>
        <w:tc>
          <w:tcPr>
            <w:tcW w:w="1120" w:type="dxa"/>
            <w:vAlign w:val="center"/>
          </w:tcPr>
          <w:p w:rsidR="005444CE" w:rsidRPr="005444CE" w:rsidRDefault="005444CE" w:rsidP="005444CE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5444CE">
              <w:rPr>
                <w:rFonts w:ascii="Calibri" w:hAnsi="Calibri" w:cs="Calibri"/>
                <w:sz w:val="22"/>
              </w:rPr>
              <w:t>99,60</w:t>
            </w:r>
          </w:p>
        </w:tc>
        <w:tc>
          <w:tcPr>
            <w:tcW w:w="1492" w:type="dxa"/>
            <w:vAlign w:val="center"/>
          </w:tcPr>
          <w:p w:rsidR="005444CE" w:rsidRPr="005444CE" w:rsidRDefault="005444CE" w:rsidP="005444CE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5444CE">
              <w:rPr>
                <w:rFonts w:ascii="Calibri" w:hAnsi="Calibri" w:cs="Calibri"/>
                <w:sz w:val="22"/>
              </w:rPr>
              <w:t>0,02</w:t>
            </w:r>
          </w:p>
        </w:tc>
        <w:tc>
          <w:tcPr>
            <w:tcW w:w="1569" w:type="dxa"/>
            <w:vAlign w:val="center"/>
          </w:tcPr>
          <w:p w:rsidR="005444CE" w:rsidRPr="005444CE" w:rsidRDefault="005444CE" w:rsidP="005444CE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5444CE">
              <w:rPr>
                <w:rFonts w:ascii="Calibri" w:hAnsi="Calibri" w:cs="Calibri"/>
                <w:sz w:val="22"/>
              </w:rPr>
              <w:t>5,74</w:t>
            </w:r>
          </w:p>
        </w:tc>
        <w:tc>
          <w:tcPr>
            <w:tcW w:w="709" w:type="dxa"/>
            <w:vAlign w:val="center"/>
          </w:tcPr>
          <w:p w:rsidR="005444CE" w:rsidRPr="005444CE" w:rsidRDefault="005444CE" w:rsidP="005444CE">
            <w:pPr>
              <w:spacing w:line="276" w:lineRule="auto"/>
              <w:rPr>
                <w:rFonts w:ascii="Calibri" w:hAnsi="Calibri" w:cs="Calibri"/>
              </w:rPr>
            </w:pPr>
            <w:r w:rsidRPr="005444CE">
              <w:rPr>
                <w:rFonts w:ascii="Calibri" w:hAnsi="Calibri" w:cs="Calibri"/>
              </w:rPr>
              <w:t>5,76</w:t>
            </w:r>
          </w:p>
        </w:tc>
      </w:tr>
      <w:tr w:rsidR="005444CE" w:rsidRPr="005444CE" w:rsidTr="005444CE">
        <w:trPr>
          <w:trHeight w:val="1468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E" w:rsidRPr="005444CE" w:rsidRDefault="005444CE" w:rsidP="005444C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</w:rPr>
            </w:pPr>
            <w:r w:rsidRPr="005444CE">
              <w:rPr>
                <w:rFonts w:ascii="Calibri" w:hAnsi="Calibri" w:cs="Calibri"/>
                <w:bCs/>
                <w:color w:val="000000"/>
                <w:sz w:val="22"/>
              </w:rPr>
              <w:t>3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E" w:rsidRPr="005444CE" w:rsidRDefault="005444CE" w:rsidP="005444C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proofErr w:type="spellStart"/>
            <w:r w:rsidRPr="005444CE">
              <w:rPr>
                <w:rFonts w:ascii="Calibri" w:hAnsi="Calibri" w:cs="Calibri"/>
                <w:b/>
                <w:color w:val="000000"/>
                <w:sz w:val="22"/>
              </w:rPr>
              <w:t>UpHOTEL</w:t>
            </w:r>
            <w:proofErr w:type="spellEnd"/>
            <w:r w:rsidRPr="005444CE">
              <w:rPr>
                <w:rFonts w:ascii="Calibri" w:hAnsi="Calibri" w:cs="Calibri"/>
                <w:b/>
                <w:color w:val="000000"/>
                <w:sz w:val="22"/>
              </w:rPr>
              <w:t xml:space="preserve"> Sp. z o.o., Ul. Solna 4, </w:t>
            </w:r>
            <w:r w:rsidRPr="005444CE">
              <w:rPr>
                <w:rFonts w:ascii="Calibri" w:hAnsi="Calibri" w:cs="Calibri"/>
                <w:b/>
                <w:color w:val="000000"/>
                <w:sz w:val="22"/>
              </w:rPr>
              <w:br/>
              <w:t>58-500 Jelenia Góra</w:t>
            </w:r>
            <w:r w:rsidRPr="005444CE">
              <w:rPr>
                <w:rFonts w:ascii="Calibri" w:hAnsi="Calibri" w:cs="Calibri"/>
                <w:b/>
                <w:sz w:val="22"/>
              </w:rPr>
              <w:t xml:space="preserve"> </w:t>
            </w:r>
          </w:p>
          <w:p w:rsidR="005444CE" w:rsidRPr="005444CE" w:rsidRDefault="005444CE" w:rsidP="005444C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</w:rPr>
            </w:pPr>
            <w:r w:rsidRPr="005444CE">
              <w:rPr>
                <w:rFonts w:ascii="Calibri" w:hAnsi="Calibri" w:cs="Calibri"/>
                <w:b/>
                <w:color w:val="000000"/>
                <w:sz w:val="22"/>
              </w:rPr>
              <w:t>NIP: 6112770574</w:t>
            </w:r>
          </w:p>
        </w:tc>
        <w:tc>
          <w:tcPr>
            <w:tcW w:w="1120" w:type="dxa"/>
            <w:vAlign w:val="center"/>
          </w:tcPr>
          <w:p w:rsidR="005444CE" w:rsidRPr="005444CE" w:rsidRDefault="005444CE" w:rsidP="005444CE">
            <w:pPr>
              <w:spacing w:line="276" w:lineRule="auto"/>
              <w:rPr>
                <w:rFonts w:ascii="Calibri" w:hAnsi="Calibri" w:cs="Calibri"/>
                <w:b/>
                <w:sz w:val="22"/>
              </w:rPr>
            </w:pPr>
            <w:r w:rsidRPr="005444CE">
              <w:rPr>
                <w:rFonts w:ascii="Calibri" w:hAnsi="Calibri" w:cs="Calibri"/>
                <w:b/>
                <w:sz w:val="22"/>
              </w:rPr>
              <w:t>0,04</w:t>
            </w:r>
          </w:p>
        </w:tc>
        <w:tc>
          <w:tcPr>
            <w:tcW w:w="1492" w:type="dxa"/>
            <w:vAlign w:val="center"/>
          </w:tcPr>
          <w:p w:rsidR="005444CE" w:rsidRPr="005444CE" w:rsidRDefault="005444CE" w:rsidP="005444CE">
            <w:pPr>
              <w:spacing w:line="276" w:lineRule="auto"/>
              <w:rPr>
                <w:rFonts w:ascii="Calibri" w:hAnsi="Calibri" w:cs="Calibri"/>
                <w:b/>
                <w:sz w:val="22"/>
              </w:rPr>
            </w:pPr>
            <w:r w:rsidRPr="005444CE">
              <w:rPr>
                <w:rFonts w:ascii="Calibri" w:hAnsi="Calibri" w:cs="Calibri"/>
                <w:b/>
                <w:sz w:val="22"/>
              </w:rPr>
              <w:t>60</w:t>
            </w:r>
          </w:p>
        </w:tc>
        <w:tc>
          <w:tcPr>
            <w:tcW w:w="1569" w:type="dxa"/>
            <w:vAlign w:val="center"/>
          </w:tcPr>
          <w:p w:rsidR="005444CE" w:rsidRPr="005444CE" w:rsidRDefault="005444CE" w:rsidP="005444CE">
            <w:pPr>
              <w:spacing w:line="276" w:lineRule="auto"/>
              <w:rPr>
                <w:rFonts w:ascii="Calibri" w:hAnsi="Calibri" w:cs="Calibri"/>
                <w:b/>
                <w:sz w:val="22"/>
              </w:rPr>
            </w:pPr>
            <w:r w:rsidRPr="005444CE">
              <w:rPr>
                <w:rFonts w:ascii="Calibri" w:hAnsi="Calibri" w:cs="Calibri"/>
                <w:b/>
                <w:sz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5444CE" w:rsidRPr="005444CE" w:rsidRDefault="005444CE" w:rsidP="005444C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5444CE">
              <w:rPr>
                <w:rFonts w:ascii="Calibri" w:hAnsi="Calibri" w:cs="Calibri"/>
                <w:b/>
              </w:rPr>
              <w:t>100</w:t>
            </w:r>
          </w:p>
        </w:tc>
      </w:tr>
      <w:tr w:rsidR="005444CE" w:rsidRPr="005444CE" w:rsidTr="005444CE">
        <w:trPr>
          <w:trHeight w:val="1468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E" w:rsidRPr="005444CE" w:rsidRDefault="005444CE" w:rsidP="005444C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</w:rPr>
            </w:pPr>
            <w:r w:rsidRPr="005444CE">
              <w:rPr>
                <w:rFonts w:ascii="Calibri" w:hAnsi="Calibri" w:cs="Calibri"/>
                <w:bCs/>
                <w:color w:val="000000"/>
                <w:sz w:val="22"/>
              </w:rPr>
              <w:t>4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E" w:rsidRPr="005444CE" w:rsidRDefault="005444CE" w:rsidP="005444C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5444CE">
              <w:rPr>
                <w:rFonts w:ascii="Calibri" w:hAnsi="Calibri" w:cs="Calibri"/>
                <w:color w:val="000000"/>
                <w:sz w:val="22"/>
              </w:rPr>
              <w:t>WhyNotTravel</w:t>
            </w:r>
            <w:proofErr w:type="spellEnd"/>
            <w:r w:rsidRPr="005444CE">
              <w:rPr>
                <w:rFonts w:ascii="Calibri" w:hAnsi="Calibri" w:cs="Calibri"/>
                <w:color w:val="000000"/>
                <w:sz w:val="22"/>
              </w:rPr>
              <w:t xml:space="preserve"> Załoga </w:t>
            </w:r>
            <w:proofErr w:type="spellStart"/>
            <w:r w:rsidRPr="005444CE">
              <w:rPr>
                <w:rFonts w:ascii="Calibri" w:hAnsi="Calibri" w:cs="Calibri"/>
                <w:color w:val="000000"/>
                <w:sz w:val="22"/>
              </w:rPr>
              <w:t>Nasternak</w:t>
            </w:r>
            <w:proofErr w:type="spellEnd"/>
            <w:r w:rsidRPr="005444CE">
              <w:rPr>
                <w:rFonts w:ascii="Calibri" w:hAnsi="Calibri" w:cs="Calibri"/>
                <w:color w:val="000000"/>
                <w:sz w:val="22"/>
              </w:rPr>
              <w:t xml:space="preserve"> sp.k., Kielnarowa 108A, </w:t>
            </w:r>
            <w:r w:rsidRPr="005444CE">
              <w:rPr>
                <w:rFonts w:ascii="Calibri" w:hAnsi="Calibri" w:cs="Calibri"/>
                <w:color w:val="000000"/>
                <w:sz w:val="22"/>
              </w:rPr>
              <w:br/>
              <w:t>36-020 Tyczyn, NIP: 8133380514</w:t>
            </w:r>
          </w:p>
        </w:tc>
        <w:tc>
          <w:tcPr>
            <w:tcW w:w="1120" w:type="dxa"/>
            <w:vAlign w:val="center"/>
          </w:tcPr>
          <w:p w:rsidR="005444CE" w:rsidRPr="005444CE" w:rsidRDefault="005444CE" w:rsidP="005444CE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5444CE">
              <w:rPr>
                <w:rFonts w:ascii="Calibri" w:hAnsi="Calibri" w:cs="Calibri"/>
                <w:sz w:val="22"/>
              </w:rPr>
              <w:t>120,80</w:t>
            </w:r>
          </w:p>
        </w:tc>
        <w:tc>
          <w:tcPr>
            <w:tcW w:w="1492" w:type="dxa"/>
            <w:vAlign w:val="center"/>
          </w:tcPr>
          <w:p w:rsidR="005444CE" w:rsidRPr="005444CE" w:rsidRDefault="005444CE" w:rsidP="005444CE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5444CE">
              <w:rPr>
                <w:rFonts w:ascii="Calibri" w:hAnsi="Calibri" w:cs="Calibri"/>
                <w:sz w:val="22"/>
              </w:rPr>
              <w:t>0,02</w:t>
            </w:r>
          </w:p>
        </w:tc>
        <w:tc>
          <w:tcPr>
            <w:tcW w:w="1569" w:type="dxa"/>
            <w:vAlign w:val="center"/>
          </w:tcPr>
          <w:p w:rsidR="005444CE" w:rsidRPr="005444CE" w:rsidRDefault="005444CE" w:rsidP="005444CE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5444CE">
              <w:rPr>
                <w:rFonts w:ascii="Calibri" w:hAnsi="Calibri" w:cs="Calibri"/>
                <w:sz w:val="22"/>
              </w:rPr>
              <w:t>2,02</w:t>
            </w:r>
          </w:p>
        </w:tc>
        <w:tc>
          <w:tcPr>
            <w:tcW w:w="709" w:type="dxa"/>
            <w:vAlign w:val="center"/>
          </w:tcPr>
          <w:p w:rsidR="005444CE" w:rsidRPr="005444CE" w:rsidRDefault="005444CE" w:rsidP="005444CE">
            <w:pPr>
              <w:spacing w:line="276" w:lineRule="auto"/>
              <w:rPr>
                <w:rFonts w:ascii="Calibri" w:hAnsi="Calibri" w:cs="Calibri"/>
              </w:rPr>
            </w:pPr>
            <w:r w:rsidRPr="005444CE">
              <w:rPr>
                <w:rFonts w:ascii="Calibri" w:hAnsi="Calibri" w:cs="Calibri"/>
              </w:rPr>
              <w:t>2,04</w:t>
            </w:r>
          </w:p>
        </w:tc>
      </w:tr>
    </w:tbl>
    <w:p w:rsidR="007B71FA" w:rsidRDefault="007B71FA" w:rsidP="00B00B9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Cs/>
        </w:rPr>
      </w:pPr>
    </w:p>
    <w:bookmarkEnd w:id="3"/>
    <w:p w:rsidR="004C65AF" w:rsidRPr="008E78C5" w:rsidRDefault="004C65AF" w:rsidP="00C26AC6">
      <w:pPr>
        <w:tabs>
          <w:tab w:val="left" w:leader="dot" w:pos="6804"/>
        </w:tabs>
        <w:spacing w:before="600" w:line="360" w:lineRule="auto"/>
        <w:rPr>
          <w:rFonts w:cstheme="minorHAnsi"/>
          <w:b/>
        </w:rPr>
      </w:pPr>
      <w:r w:rsidRPr="00A93E83">
        <w:rPr>
          <w:rFonts w:cstheme="minorHAnsi"/>
          <w:b/>
        </w:rPr>
        <w:t>Zatwierdzam Kanclerz UMB - mgr Konrad Raczkowski</w:t>
      </w:r>
      <w:r w:rsidRPr="008E78C5">
        <w:rPr>
          <w:rFonts w:cstheme="minorHAnsi"/>
          <w:b/>
        </w:rPr>
        <w:t xml:space="preserve"> </w:t>
      </w:r>
      <w:r w:rsidRPr="008E78C5">
        <w:rPr>
          <w:rFonts w:cstheme="minorHAnsi"/>
          <w:b/>
        </w:rPr>
        <w:tab/>
      </w:r>
    </w:p>
    <w:p w:rsidR="006D129D" w:rsidRDefault="006D129D" w:rsidP="00C26AC6">
      <w:pPr>
        <w:spacing w:after="0" w:line="360" w:lineRule="auto"/>
        <w:rPr>
          <w:rFonts w:cstheme="minorHAnsi"/>
          <w:sz w:val="18"/>
          <w:szCs w:val="18"/>
          <w:u w:val="single"/>
        </w:rPr>
      </w:pPr>
    </w:p>
    <w:p w:rsidR="006D129D" w:rsidRDefault="006D129D" w:rsidP="00C26AC6">
      <w:pPr>
        <w:spacing w:after="0" w:line="360" w:lineRule="auto"/>
        <w:rPr>
          <w:rFonts w:cstheme="minorHAnsi"/>
          <w:sz w:val="18"/>
          <w:szCs w:val="18"/>
          <w:u w:val="single"/>
        </w:rPr>
      </w:pPr>
    </w:p>
    <w:p w:rsidR="00B00B9E" w:rsidRPr="00C26AC6" w:rsidRDefault="004C65AF" w:rsidP="00C26AC6">
      <w:pPr>
        <w:spacing w:after="0" w:line="360" w:lineRule="auto"/>
        <w:rPr>
          <w:rFonts w:cstheme="minorHAnsi"/>
          <w:sz w:val="18"/>
          <w:szCs w:val="18"/>
          <w:u w:val="single"/>
        </w:rPr>
      </w:pPr>
      <w:r w:rsidRPr="00C26AC6">
        <w:rPr>
          <w:rFonts w:cstheme="minorHAnsi"/>
          <w:sz w:val="18"/>
          <w:szCs w:val="18"/>
          <w:u w:val="single"/>
        </w:rPr>
        <w:t xml:space="preserve">Otrzymują: </w:t>
      </w:r>
    </w:p>
    <w:p w:rsidR="007B71FA" w:rsidRDefault="007B71FA" w:rsidP="007B71FA">
      <w:pPr>
        <w:pStyle w:val="Akapitzlist"/>
        <w:numPr>
          <w:ilvl w:val="0"/>
          <w:numId w:val="13"/>
        </w:numPr>
        <w:spacing w:after="0" w:line="360" w:lineRule="auto"/>
        <w:rPr>
          <w:rFonts w:cs="Calibri"/>
          <w:bCs/>
          <w:sz w:val="18"/>
          <w:szCs w:val="18"/>
        </w:rPr>
      </w:pPr>
      <w:r w:rsidRPr="007B71FA">
        <w:rPr>
          <w:rFonts w:cs="Calibri"/>
          <w:bCs/>
          <w:sz w:val="18"/>
          <w:szCs w:val="18"/>
        </w:rPr>
        <w:t xml:space="preserve">Bankowe Biuro Podróży </w:t>
      </w:r>
      <w:proofErr w:type="spellStart"/>
      <w:r w:rsidRPr="007B71FA">
        <w:rPr>
          <w:rFonts w:cs="Calibri"/>
          <w:bCs/>
          <w:sz w:val="18"/>
          <w:szCs w:val="18"/>
        </w:rPr>
        <w:t>TravelBank</w:t>
      </w:r>
      <w:proofErr w:type="spellEnd"/>
      <w:r w:rsidRPr="007B71FA">
        <w:rPr>
          <w:rFonts w:cs="Calibri"/>
          <w:bCs/>
          <w:sz w:val="18"/>
          <w:szCs w:val="18"/>
        </w:rPr>
        <w:t xml:space="preserve"> Sp. z </w:t>
      </w:r>
      <w:proofErr w:type="spellStart"/>
      <w:r w:rsidRPr="007B71FA">
        <w:rPr>
          <w:rFonts w:cs="Calibri"/>
          <w:bCs/>
          <w:sz w:val="18"/>
          <w:szCs w:val="18"/>
        </w:rPr>
        <w:t>o.o.Al</w:t>
      </w:r>
      <w:proofErr w:type="spellEnd"/>
      <w:r w:rsidRPr="007B71FA">
        <w:rPr>
          <w:rFonts w:cs="Calibri"/>
          <w:bCs/>
          <w:sz w:val="18"/>
          <w:szCs w:val="18"/>
        </w:rPr>
        <w:t xml:space="preserve">. Jerozolimskie 96, 00-807 Warszawa, </w:t>
      </w:r>
    </w:p>
    <w:p w:rsidR="007B71FA" w:rsidRPr="007B71FA" w:rsidRDefault="007B71FA" w:rsidP="007B71FA">
      <w:pPr>
        <w:pStyle w:val="Akapitzlist"/>
        <w:numPr>
          <w:ilvl w:val="0"/>
          <w:numId w:val="13"/>
        </w:numPr>
        <w:spacing w:after="0" w:line="360" w:lineRule="auto"/>
        <w:rPr>
          <w:rFonts w:cs="Calibri"/>
          <w:bCs/>
          <w:sz w:val="18"/>
          <w:szCs w:val="18"/>
        </w:rPr>
      </w:pPr>
      <w:proofErr w:type="spellStart"/>
      <w:r w:rsidRPr="007B71FA">
        <w:rPr>
          <w:rFonts w:cs="Calibri"/>
          <w:bCs/>
          <w:sz w:val="18"/>
          <w:szCs w:val="18"/>
        </w:rPr>
        <w:t>Simply</w:t>
      </w:r>
      <w:proofErr w:type="spellEnd"/>
      <w:r w:rsidRPr="007B71FA">
        <w:rPr>
          <w:rFonts w:cs="Calibri"/>
          <w:bCs/>
          <w:sz w:val="18"/>
          <w:szCs w:val="18"/>
        </w:rPr>
        <w:t xml:space="preserve"> Travel Sp. z </w:t>
      </w:r>
      <w:proofErr w:type="spellStart"/>
      <w:r w:rsidRPr="007B71FA">
        <w:rPr>
          <w:rFonts w:cs="Calibri"/>
          <w:bCs/>
          <w:sz w:val="18"/>
          <w:szCs w:val="18"/>
        </w:rPr>
        <w:t>o.o</w:t>
      </w:r>
      <w:proofErr w:type="spellEnd"/>
      <w:r w:rsidRPr="007B71FA">
        <w:rPr>
          <w:rFonts w:cs="Calibri"/>
          <w:bCs/>
          <w:sz w:val="18"/>
          <w:szCs w:val="18"/>
        </w:rPr>
        <w:t xml:space="preserve"> ul. Mieczysława </w:t>
      </w:r>
      <w:proofErr w:type="spellStart"/>
      <w:r w:rsidRPr="007B71FA">
        <w:rPr>
          <w:rFonts w:cs="Calibri"/>
          <w:bCs/>
          <w:sz w:val="18"/>
          <w:szCs w:val="18"/>
        </w:rPr>
        <w:t>Medweckiego</w:t>
      </w:r>
      <w:proofErr w:type="spellEnd"/>
      <w:r w:rsidRPr="007B71FA">
        <w:rPr>
          <w:rFonts w:cs="Calibri"/>
          <w:bCs/>
          <w:sz w:val="18"/>
          <w:szCs w:val="18"/>
        </w:rPr>
        <w:t xml:space="preserve"> 17, 31-870 Kraków</w:t>
      </w:r>
      <w:r w:rsidR="00406FFD">
        <w:rPr>
          <w:rFonts w:cs="Calibri"/>
          <w:bCs/>
          <w:sz w:val="18"/>
          <w:szCs w:val="18"/>
        </w:rPr>
        <w:t>,</w:t>
      </w:r>
    </w:p>
    <w:p w:rsidR="007B71FA" w:rsidRPr="00406FFD" w:rsidRDefault="007B71FA" w:rsidP="00406FFD">
      <w:pPr>
        <w:pStyle w:val="Akapitzlist"/>
        <w:numPr>
          <w:ilvl w:val="0"/>
          <w:numId w:val="13"/>
        </w:numPr>
        <w:spacing w:after="0" w:line="360" w:lineRule="auto"/>
        <w:rPr>
          <w:rFonts w:cs="Calibri"/>
          <w:bCs/>
          <w:sz w:val="18"/>
          <w:szCs w:val="18"/>
        </w:rPr>
      </w:pPr>
      <w:proofErr w:type="spellStart"/>
      <w:r w:rsidRPr="007B71FA">
        <w:rPr>
          <w:rFonts w:cs="Calibri"/>
          <w:bCs/>
          <w:sz w:val="18"/>
          <w:szCs w:val="18"/>
        </w:rPr>
        <w:t>UpHOTEL</w:t>
      </w:r>
      <w:proofErr w:type="spellEnd"/>
      <w:r w:rsidRPr="007B71FA">
        <w:rPr>
          <w:rFonts w:cs="Calibri"/>
          <w:bCs/>
          <w:sz w:val="18"/>
          <w:szCs w:val="18"/>
        </w:rPr>
        <w:t xml:space="preserve"> Sp. z o.o., Ul. Solna 4, </w:t>
      </w:r>
      <w:r w:rsidRPr="00406FFD">
        <w:rPr>
          <w:rFonts w:cs="Calibri"/>
          <w:bCs/>
          <w:sz w:val="18"/>
          <w:szCs w:val="18"/>
        </w:rPr>
        <w:t>58-500 Jelenia Góra</w:t>
      </w:r>
      <w:r w:rsidR="00406FFD">
        <w:rPr>
          <w:rFonts w:cs="Calibri"/>
          <w:bCs/>
          <w:sz w:val="18"/>
          <w:szCs w:val="18"/>
        </w:rPr>
        <w:t>,</w:t>
      </w:r>
      <w:r w:rsidRPr="00406FFD">
        <w:rPr>
          <w:rFonts w:cs="Calibri"/>
          <w:bCs/>
          <w:sz w:val="18"/>
          <w:szCs w:val="18"/>
        </w:rPr>
        <w:t xml:space="preserve"> </w:t>
      </w:r>
    </w:p>
    <w:p w:rsidR="00B00B9E" w:rsidRPr="00406FFD" w:rsidRDefault="007B71FA" w:rsidP="00406FFD">
      <w:pPr>
        <w:pStyle w:val="Akapitzlist"/>
        <w:numPr>
          <w:ilvl w:val="0"/>
          <w:numId w:val="13"/>
        </w:numPr>
        <w:spacing w:after="0" w:line="360" w:lineRule="auto"/>
        <w:rPr>
          <w:rFonts w:cs="Calibri"/>
          <w:bCs/>
          <w:sz w:val="18"/>
          <w:szCs w:val="18"/>
        </w:rPr>
      </w:pPr>
      <w:proofErr w:type="spellStart"/>
      <w:r w:rsidRPr="007B71FA">
        <w:rPr>
          <w:rFonts w:cs="Calibri"/>
          <w:bCs/>
          <w:sz w:val="18"/>
          <w:szCs w:val="18"/>
        </w:rPr>
        <w:t>WhyNotTravel</w:t>
      </w:r>
      <w:proofErr w:type="spellEnd"/>
      <w:r w:rsidRPr="007B71FA">
        <w:rPr>
          <w:rFonts w:cs="Calibri"/>
          <w:bCs/>
          <w:sz w:val="18"/>
          <w:szCs w:val="18"/>
        </w:rPr>
        <w:t xml:space="preserve"> Załoga </w:t>
      </w:r>
      <w:proofErr w:type="spellStart"/>
      <w:r w:rsidRPr="007B71FA">
        <w:rPr>
          <w:rFonts w:cs="Calibri"/>
          <w:bCs/>
          <w:sz w:val="18"/>
          <w:szCs w:val="18"/>
        </w:rPr>
        <w:t>Nasternak</w:t>
      </w:r>
      <w:proofErr w:type="spellEnd"/>
      <w:r w:rsidRPr="007B71FA">
        <w:rPr>
          <w:rFonts w:cs="Calibri"/>
          <w:bCs/>
          <w:sz w:val="18"/>
          <w:szCs w:val="18"/>
        </w:rPr>
        <w:t xml:space="preserve"> sp.k., Kielnarowa 108A, </w:t>
      </w:r>
      <w:r w:rsidRPr="00406FFD">
        <w:rPr>
          <w:rFonts w:cs="Calibri"/>
          <w:bCs/>
          <w:sz w:val="18"/>
          <w:szCs w:val="18"/>
        </w:rPr>
        <w:t>36-020 Tyczyn</w:t>
      </w:r>
      <w:r w:rsidR="00406FFD">
        <w:rPr>
          <w:rFonts w:cs="Calibri"/>
          <w:bCs/>
          <w:sz w:val="18"/>
          <w:szCs w:val="18"/>
        </w:rPr>
        <w:t>.</w:t>
      </w:r>
    </w:p>
    <w:sectPr w:rsidR="00B00B9E" w:rsidRPr="00406FFD" w:rsidSect="006E2834">
      <w:footerReference w:type="default" r:id="rId8"/>
      <w:pgSz w:w="11906" w:h="16838"/>
      <w:pgMar w:top="1135" w:right="1417" w:bottom="426" w:left="1417" w:header="708" w:footer="1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0FA" w:rsidRDefault="00A370FA" w:rsidP="004C65AF">
      <w:pPr>
        <w:spacing w:after="0" w:line="240" w:lineRule="auto"/>
      </w:pPr>
      <w:r>
        <w:separator/>
      </w:r>
    </w:p>
  </w:endnote>
  <w:endnote w:type="continuationSeparator" w:id="0">
    <w:p w:rsidR="00A370FA" w:rsidRDefault="00A370FA" w:rsidP="004C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79B" w:rsidRDefault="00CB479B">
    <w:pPr>
      <w:pStyle w:val="Stopka"/>
      <w:jc w:val="right"/>
    </w:pPr>
  </w:p>
  <w:p w:rsidR="00CB479B" w:rsidRDefault="00CB47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0FA" w:rsidRDefault="00A370FA" w:rsidP="004C65AF">
      <w:pPr>
        <w:spacing w:after="0" w:line="240" w:lineRule="auto"/>
      </w:pPr>
      <w:r>
        <w:separator/>
      </w:r>
    </w:p>
  </w:footnote>
  <w:footnote w:type="continuationSeparator" w:id="0">
    <w:p w:rsidR="00A370FA" w:rsidRDefault="00A370FA" w:rsidP="004C6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76C0"/>
    <w:multiLevelType w:val="hybridMultilevel"/>
    <w:tmpl w:val="A6C66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E0124D"/>
    <w:multiLevelType w:val="hybridMultilevel"/>
    <w:tmpl w:val="9A7AD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31DC0"/>
    <w:multiLevelType w:val="hybridMultilevel"/>
    <w:tmpl w:val="D3367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A2825"/>
    <w:multiLevelType w:val="hybridMultilevel"/>
    <w:tmpl w:val="00704B4E"/>
    <w:lvl w:ilvl="0" w:tplc="CDAE36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C605F"/>
    <w:multiLevelType w:val="hybridMultilevel"/>
    <w:tmpl w:val="66B0D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4020A"/>
    <w:multiLevelType w:val="hybridMultilevel"/>
    <w:tmpl w:val="6C4AB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2382E"/>
    <w:multiLevelType w:val="hybridMultilevel"/>
    <w:tmpl w:val="75ACACD0"/>
    <w:lvl w:ilvl="0" w:tplc="4CF85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95AE9"/>
    <w:multiLevelType w:val="hybridMultilevel"/>
    <w:tmpl w:val="5D54B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843C6"/>
    <w:multiLevelType w:val="hybridMultilevel"/>
    <w:tmpl w:val="811EDD1C"/>
    <w:lvl w:ilvl="0" w:tplc="48CC17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A3E9B"/>
    <w:multiLevelType w:val="hybridMultilevel"/>
    <w:tmpl w:val="8B386F32"/>
    <w:lvl w:ilvl="0" w:tplc="0F22FF4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2711C"/>
    <w:multiLevelType w:val="hybridMultilevel"/>
    <w:tmpl w:val="AD7C0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05918"/>
    <w:multiLevelType w:val="hybridMultilevel"/>
    <w:tmpl w:val="0E646FC6"/>
    <w:lvl w:ilvl="0" w:tplc="4AE4A1A0">
      <w:start w:val="1"/>
      <w:numFmt w:val="decimal"/>
      <w:lvlText w:val="%1."/>
      <w:lvlJc w:val="left"/>
      <w:pPr>
        <w:ind w:left="1065" w:hanging="705"/>
      </w:pPr>
      <w:rPr>
        <w:rFonts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11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AF"/>
    <w:rsid w:val="00033DBE"/>
    <w:rsid w:val="00062D1B"/>
    <w:rsid w:val="000F7D21"/>
    <w:rsid w:val="00165C4A"/>
    <w:rsid w:val="001768A2"/>
    <w:rsid w:val="001A5F00"/>
    <w:rsid w:val="00211A2D"/>
    <w:rsid w:val="0023040D"/>
    <w:rsid w:val="00272110"/>
    <w:rsid w:val="002D7A95"/>
    <w:rsid w:val="003336B6"/>
    <w:rsid w:val="00380E32"/>
    <w:rsid w:val="003B08A9"/>
    <w:rsid w:val="00401913"/>
    <w:rsid w:val="00406FFD"/>
    <w:rsid w:val="004914D0"/>
    <w:rsid w:val="004A66CE"/>
    <w:rsid w:val="004C65AF"/>
    <w:rsid w:val="00512046"/>
    <w:rsid w:val="005444CE"/>
    <w:rsid w:val="00561973"/>
    <w:rsid w:val="0056667A"/>
    <w:rsid w:val="005F77E2"/>
    <w:rsid w:val="00616E73"/>
    <w:rsid w:val="00685936"/>
    <w:rsid w:val="006A329E"/>
    <w:rsid w:val="006C1DE9"/>
    <w:rsid w:val="006D129D"/>
    <w:rsid w:val="006E2834"/>
    <w:rsid w:val="0072477C"/>
    <w:rsid w:val="00732D43"/>
    <w:rsid w:val="00744665"/>
    <w:rsid w:val="007A3FF8"/>
    <w:rsid w:val="007B71FA"/>
    <w:rsid w:val="007E4D72"/>
    <w:rsid w:val="00812DB6"/>
    <w:rsid w:val="00832D75"/>
    <w:rsid w:val="008512B7"/>
    <w:rsid w:val="00883D8C"/>
    <w:rsid w:val="008843CD"/>
    <w:rsid w:val="008A1466"/>
    <w:rsid w:val="008E78C5"/>
    <w:rsid w:val="00911B60"/>
    <w:rsid w:val="009861DB"/>
    <w:rsid w:val="00A15A45"/>
    <w:rsid w:val="00A370FA"/>
    <w:rsid w:val="00A93E83"/>
    <w:rsid w:val="00AE7600"/>
    <w:rsid w:val="00B00B9E"/>
    <w:rsid w:val="00B54FF9"/>
    <w:rsid w:val="00B768F7"/>
    <w:rsid w:val="00B81B19"/>
    <w:rsid w:val="00B841F0"/>
    <w:rsid w:val="00B859F6"/>
    <w:rsid w:val="00BB5D88"/>
    <w:rsid w:val="00C26AC6"/>
    <w:rsid w:val="00C52C08"/>
    <w:rsid w:val="00CB479B"/>
    <w:rsid w:val="00D10CD3"/>
    <w:rsid w:val="00D93A93"/>
    <w:rsid w:val="00E02C5D"/>
    <w:rsid w:val="00E03C20"/>
    <w:rsid w:val="00E2218A"/>
    <w:rsid w:val="00E62AD6"/>
    <w:rsid w:val="00F13FD1"/>
    <w:rsid w:val="00F47D1C"/>
    <w:rsid w:val="00F77ADA"/>
    <w:rsid w:val="00FA5234"/>
    <w:rsid w:val="00FD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F1C9C"/>
  <w15:chartTrackingRefBased/>
  <w15:docId w15:val="{CF904602-8441-47EA-B792-C65D5ED8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14D0"/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C6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5AF"/>
  </w:style>
  <w:style w:type="paragraph" w:styleId="Stopka">
    <w:name w:val="footer"/>
    <w:basedOn w:val="Normalny"/>
    <w:link w:val="StopkaZnak"/>
    <w:uiPriority w:val="99"/>
    <w:unhideWhenUsed/>
    <w:rsid w:val="004C6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5AF"/>
  </w:style>
  <w:style w:type="character" w:styleId="Hipercze">
    <w:name w:val="Hyperlink"/>
    <w:basedOn w:val="Domylnaczcionkaakapitu"/>
    <w:uiPriority w:val="99"/>
    <w:unhideWhenUsed/>
    <w:rsid w:val="000F7D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7D2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914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0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8A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B71FA"/>
    <w:pPr>
      <w:spacing w:after="0" w:line="240" w:lineRule="auto"/>
    </w:pPr>
    <w:rPr>
      <w:rFonts w:ascii="Times New Roman" w:eastAsiaTheme="minorEastAsia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28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28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m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30</cp:revision>
  <cp:lastPrinted>2023-06-06T07:26:00Z</cp:lastPrinted>
  <dcterms:created xsi:type="dcterms:W3CDTF">2021-12-02T08:49:00Z</dcterms:created>
  <dcterms:modified xsi:type="dcterms:W3CDTF">2023-06-06T07:27:00Z</dcterms:modified>
</cp:coreProperties>
</file>