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7AB19" w14:textId="4E793C2A" w:rsidR="00E0783C" w:rsidRDefault="00E0783C" w:rsidP="00E0783C">
      <w:pPr>
        <w:spacing w:after="0" w:line="240" w:lineRule="auto"/>
        <w:jc w:val="center"/>
        <w:rPr>
          <w:rFonts w:ascii="Times New Roman" w:eastAsia="Times New Roman" w:hAnsi="Times New Roman" w:cs="Times New Roman"/>
          <w:sz w:val="24"/>
          <w:szCs w:val="24"/>
          <w:lang w:eastAsia="x-none"/>
        </w:rPr>
      </w:pPr>
      <w:r>
        <w:rPr>
          <w:rFonts w:ascii="Bookman Old Style" w:hAnsi="Bookman Old Style" w:cs="Bookman Old Style"/>
          <w:noProof/>
          <w:lang w:eastAsia="pl-PL"/>
        </w:rPr>
        <w:drawing>
          <wp:inline distT="0" distB="0" distL="0" distR="0" wp14:anchorId="15C1FCA5" wp14:editId="6058EC97">
            <wp:extent cx="3148965" cy="1103630"/>
            <wp:effectExtent l="0" t="0" r="0" b="1270"/>
            <wp:docPr id="1"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l_lad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1103630"/>
                    </a:xfrm>
                    <a:prstGeom prst="rect">
                      <a:avLst/>
                    </a:prstGeom>
                    <a:noFill/>
                    <a:ln>
                      <a:noFill/>
                    </a:ln>
                  </pic:spPr>
                </pic:pic>
              </a:graphicData>
            </a:graphic>
          </wp:inline>
        </w:drawing>
      </w:r>
    </w:p>
    <w:p w14:paraId="622BC183" w14:textId="77777777" w:rsidR="00E0783C" w:rsidRDefault="00E0783C" w:rsidP="007568BB">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1E99FEA9" w:rsidR="007568BB" w:rsidRPr="00893FBE" w:rsidRDefault="007568BB" w:rsidP="007568BB">
      <w:pPr>
        <w:spacing w:after="0" w:line="240" w:lineRule="auto"/>
        <w:jc w:val="center"/>
        <w:rPr>
          <w:rFonts w:ascii="Times New Roman" w:eastAsia="Times New Roman" w:hAnsi="Times New Roman" w:cs="Times New Roman"/>
          <w:sz w:val="28"/>
          <w:szCs w:val="28"/>
          <w:lang w:eastAsia="x-none"/>
        </w:rPr>
      </w:pPr>
      <w:r w:rsidRPr="00893FBE">
        <w:rPr>
          <w:rFonts w:ascii="Times New Roman" w:eastAsia="Times New Roman" w:hAnsi="Times New Roman" w:cs="Times New Roman"/>
          <w:b/>
          <w:bCs/>
          <w:sz w:val="28"/>
          <w:szCs w:val="28"/>
          <w:lang w:eastAsia="pl-PL"/>
        </w:rPr>
        <w:t>UMOWA NR</w:t>
      </w:r>
      <w:r w:rsidR="00893FBE">
        <w:rPr>
          <w:rFonts w:ascii="Times New Roman" w:eastAsia="Times New Roman" w:hAnsi="Times New Roman" w:cs="Times New Roman"/>
          <w:b/>
          <w:bCs/>
          <w:sz w:val="28"/>
          <w:szCs w:val="28"/>
          <w:lang w:eastAsia="pl-PL"/>
        </w:rPr>
        <w:t xml:space="preserve">:  </w:t>
      </w:r>
      <w:r w:rsidRPr="00893FBE">
        <w:rPr>
          <w:rFonts w:ascii="Times New Roman" w:eastAsia="Times New Roman" w:hAnsi="Times New Roman" w:cs="Times New Roman"/>
          <w:b/>
          <w:bCs/>
          <w:sz w:val="28"/>
          <w:szCs w:val="28"/>
          <w:lang w:eastAsia="pl-PL"/>
        </w:rPr>
        <w:t xml:space="preserve"> </w:t>
      </w:r>
      <w:r w:rsidR="00E53679" w:rsidRPr="00893FBE">
        <w:rPr>
          <w:rFonts w:ascii="Times New Roman" w:hAnsi="Times New Roman" w:cs="Times New Roman"/>
          <w:bCs/>
          <w:sz w:val="28"/>
          <w:szCs w:val="28"/>
        </w:rPr>
        <w:t>KSL.7013.1.4.2024.</w:t>
      </w:r>
      <w:r w:rsidR="00893FBE" w:rsidRPr="00893FBE">
        <w:rPr>
          <w:rFonts w:ascii="Times New Roman" w:hAnsi="Times New Roman" w:cs="Times New Roman"/>
          <w:bCs/>
          <w:sz w:val="28"/>
          <w:szCs w:val="28"/>
        </w:rPr>
        <w:t>A</w:t>
      </w:r>
      <w:r w:rsidR="00E53679" w:rsidRPr="00893FBE">
        <w:rPr>
          <w:rFonts w:ascii="Times New Roman" w:hAnsi="Times New Roman" w:cs="Times New Roman"/>
          <w:bCs/>
          <w:sz w:val="28"/>
          <w:szCs w:val="28"/>
        </w:rPr>
        <w:t xml:space="preserve">S. </w:t>
      </w:r>
      <w:r w:rsidRPr="00893FBE">
        <w:rPr>
          <w:rFonts w:ascii="Times New Roman" w:eastAsia="Times New Roman" w:hAnsi="Times New Roman" w:cs="Times New Roman"/>
          <w:sz w:val="28"/>
          <w:szCs w:val="28"/>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01AFAE8A"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C40E28" w:rsidRPr="00C40E28">
        <w:rPr>
          <w:rFonts w:ascii="Times New Roman" w:eastAsia="Times New Roman" w:hAnsi="Times New Roman" w:cs="Times New Roman"/>
          <w:sz w:val="24"/>
          <w:szCs w:val="24"/>
          <w:lang w:val="x-none" w:eastAsia="x-none"/>
        </w:rPr>
        <w:t>,</w:t>
      </w:r>
      <w:r w:rsidR="003022D2" w:rsidRPr="00C40E28">
        <w:rPr>
          <w:rFonts w:ascii="Times New Roman" w:eastAsia="Times New Roman" w:hAnsi="Times New Roman" w:cs="Times New Roman"/>
          <w:sz w:val="24"/>
          <w:szCs w:val="24"/>
          <w:lang w:val="x-none" w:eastAsia="x-none"/>
        </w:rPr>
        <w:t xml:space="preserve"> </w:t>
      </w:r>
      <w:r w:rsidR="003022D2" w:rsidRPr="003022D2">
        <w:rPr>
          <w:rFonts w:ascii="Times New Roman" w:eastAsia="Times New Roman" w:hAnsi="Times New Roman" w:cs="Times New Roman"/>
          <w:sz w:val="24"/>
          <w:szCs w:val="24"/>
          <w:lang w:val="x-none" w:eastAsia="x-none"/>
        </w:rPr>
        <w:t>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2D4C3057" w14:textId="5B993445" w:rsidR="0001043E" w:rsidRPr="00E0783C" w:rsidRDefault="003022D2" w:rsidP="00E0783C">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t>
      </w:r>
      <w:r w:rsidR="004F3CE3">
        <w:rPr>
          <w:rFonts w:ascii="Times New Roman" w:eastAsia="Times New Roman" w:hAnsi="Times New Roman" w:cs="Times New Roman"/>
          <w:sz w:val="24"/>
          <w:szCs w:val="24"/>
          <w:lang w:eastAsia="x-none"/>
        </w:rPr>
        <w:br/>
      </w:r>
      <w:r w:rsidRPr="003022D2">
        <w:rPr>
          <w:rFonts w:ascii="Times New Roman" w:eastAsia="Times New Roman" w:hAnsi="Times New Roman" w:cs="Times New Roman"/>
          <w:sz w:val="24"/>
          <w:szCs w:val="24"/>
          <w:lang w:eastAsia="x-none"/>
        </w:rPr>
        <w:t xml:space="preserve">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D83D9E">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poz. 1</w:t>
      </w:r>
      <w:r w:rsidR="00D83D9E">
        <w:rPr>
          <w:rFonts w:ascii="Times New Roman" w:eastAsia="Times New Roman" w:hAnsi="Times New Roman" w:cs="Times New Roman"/>
          <w:sz w:val="24"/>
          <w:szCs w:val="24"/>
          <w:lang w:eastAsia="x-none"/>
        </w:rPr>
        <w:t>605</w:t>
      </w:r>
      <w:r w:rsidR="00DF2BB1">
        <w:rPr>
          <w:rFonts w:ascii="Times New Roman" w:eastAsia="Times New Roman" w:hAnsi="Times New Roman" w:cs="Times New Roman"/>
          <w:sz w:val="24"/>
          <w:szCs w:val="24"/>
          <w:lang w:eastAsia="x-none"/>
        </w:rPr>
        <w:t xml:space="preserve"> z późn. zm.</w:t>
      </w:r>
      <w:r w:rsidR="00DF2BB1">
        <w:rPr>
          <w:rFonts w:ascii="Times New Roman" w:eastAsia="Times New Roman" w:hAnsi="Times New Roman" w:cs="Times New Roman"/>
          <w:sz w:val="24"/>
          <w:szCs w:val="24"/>
          <w:lang w:val="x-none" w:eastAsia="x-none"/>
        </w:rPr>
        <w:t>)</w:t>
      </w:r>
      <w:r w:rsidRPr="003022D2">
        <w:rPr>
          <w:rFonts w:ascii="Times New Roman" w:eastAsia="Times New Roman" w:hAnsi="Times New Roman" w:cs="Times New Roman"/>
          <w:sz w:val="24"/>
          <w:szCs w:val="24"/>
          <w:lang w:val="x-none" w:eastAsia="x-none"/>
        </w:rPr>
        <w:t>, została zawarta umowa następującej treści:</w:t>
      </w:r>
    </w:p>
    <w:p w14:paraId="5EE73A58" w14:textId="77777777" w:rsidR="0001043E" w:rsidRDefault="0001043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D83D9E">
      <w:pPr>
        <w:spacing w:after="0" w:line="240" w:lineRule="auto"/>
        <w:jc w:val="both"/>
        <w:rPr>
          <w:rFonts w:ascii="Times New Roman" w:eastAsia="Times New Roman" w:hAnsi="Times New Roman" w:cs="Times New Roman"/>
          <w:sz w:val="24"/>
          <w:szCs w:val="24"/>
          <w:lang w:eastAsia="pl-PL"/>
        </w:rPr>
      </w:pPr>
    </w:p>
    <w:p w14:paraId="10187EBB" w14:textId="15D36033" w:rsidR="00B961FC" w:rsidRPr="00B961FC" w:rsidRDefault="003022D2" w:rsidP="00B961FC">
      <w:pPr>
        <w:pStyle w:val="Tytu"/>
        <w:jc w:val="both"/>
        <w:rPr>
          <w:b/>
          <w:sz w:val="24"/>
        </w:rPr>
      </w:pPr>
      <w:r w:rsidRPr="003022D2">
        <w:rPr>
          <w:sz w:val="24"/>
          <w:lang w:eastAsia="pl-PL"/>
        </w:rPr>
        <w:t>Zamawiający zamawia</w:t>
      </w:r>
      <w:r w:rsidR="003E3A01">
        <w:rPr>
          <w:sz w:val="24"/>
          <w:lang w:eastAsia="pl-PL"/>
        </w:rPr>
        <w:t>,</w:t>
      </w:r>
      <w:r w:rsidRPr="003022D2">
        <w:rPr>
          <w:sz w:val="24"/>
          <w:lang w:eastAsia="pl-PL"/>
        </w:rPr>
        <w:t xml:space="preserve"> a Wykonawca przyjmuj</w:t>
      </w:r>
      <w:bookmarkStart w:id="0" w:name="_Hlk80165944"/>
      <w:r w:rsidR="00FB4679">
        <w:rPr>
          <w:sz w:val="24"/>
          <w:lang w:eastAsia="pl-PL"/>
        </w:rPr>
        <w:t xml:space="preserve">e do </w:t>
      </w:r>
      <w:r w:rsidR="00FB4679" w:rsidRPr="00B961FC">
        <w:rPr>
          <w:sz w:val="24"/>
          <w:lang w:eastAsia="pl-PL"/>
        </w:rPr>
        <w:t>realizacji zamówienie pn.:</w:t>
      </w:r>
      <w:bookmarkStart w:id="1" w:name="_Hlk116310473"/>
      <w:r w:rsidR="004F3CE3">
        <w:rPr>
          <w:b/>
          <w:sz w:val="24"/>
          <w:lang w:eastAsia="pl-PL"/>
        </w:rPr>
        <w:t xml:space="preserve"> </w:t>
      </w:r>
      <w:r w:rsidR="00B961FC" w:rsidRPr="00B961FC">
        <w:rPr>
          <w:b/>
          <w:sz w:val="24"/>
        </w:rPr>
        <w:t>„Wymiana opraw oświetleniowych na terenie Gminy Miasto Krosno” – Dostawa i montaż urządzeń.</w:t>
      </w:r>
    </w:p>
    <w:p w14:paraId="02E76C4E" w14:textId="4E23DA42" w:rsidR="00D83D9E" w:rsidRPr="00E0783C" w:rsidRDefault="00D83D9E" w:rsidP="003E4F17">
      <w:pPr>
        <w:spacing w:after="0" w:line="240" w:lineRule="auto"/>
        <w:jc w:val="both"/>
        <w:rPr>
          <w:rFonts w:ascii="Times New Roman" w:eastAsia="Times New Roman" w:hAnsi="Times New Roman" w:cs="Times New Roman"/>
          <w:b/>
          <w:sz w:val="24"/>
          <w:szCs w:val="24"/>
          <w:lang w:eastAsia="pl-PL"/>
        </w:rPr>
      </w:pPr>
    </w:p>
    <w:bookmarkEnd w:id="1"/>
    <w:p w14:paraId="5F4D85A0" w14:textId="3DE679EE" w:rsidR="00E0783C" w:rsidRPr="00E0783C" w:rsidRDefault="00E0783C" w:rsidP="00E0783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0783C">
        <w:rPr>
          <w:rFonts w:ascii="Times New Roman" w:eastAsia="Times New Roman" w:hAnsi="Times New Roman" w:cs="Times New Roman"/>
          <w:sz w:val="24"/>
          <w:szCs w:val="24"/>
          <w:lang w:eastAsia="pl-PL"/>
        </w:rPr>
        <w:t xml:space="preserve">Zamawiający oświadcza, a Wykonawca przyjmuje do wiadomości, że zadanie określone niniejszą umową jest dofinansowane z Rządowego Funduszu Polski Ład: Programu </w:t>
      </w:r>
      <w:r w:rsidR="00447F73">
        <w:rPr>
          <w:rFonts w:ascii="Times New Roman" w:eastAsia="Times New Roman" w:hAnsi="Times New Roman" w:cs="Times New Roman"/>
          <w:sz w:val="24"/>
          <w:szCs w:val="24"/>
          <w:lang w:eastAsia="pl-PL"/>
        </w:rPr>
        <w:t>Inwestycji Strategicznych.</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4CFB15AA"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6D0C9E">
        <w:rPr>
          <w:rFonts w:ascii="Times New Roman" w:eastAsia="Times New Roman" w:hAnsi="Times New Roman" w:cs="Times New Roman"/>
          <w:noProof/>
          <w:sz w:val="24"/>
          <w:szCs w:val="24"/>
          <w:lang w:val="x-none" w:eastAsia="x-none"/>
        </w:rPr>
        <w:t>Na przedmiot umowy określony w § 1 składa się za</w:t>
      </w:r>
      <w:r w:rsidR="00043015" w:rsidRPr="006D0C9E">
        <w:rPr>
          <w:rFonts w:ascii="Times New Roman" w:eastAsia="Times New Roman" w:hAnsi="Times New Roman" w:cs="Times New Roman"/>
          <w:noProof/>
          <w:sz w:val="24"/>
          <w:szCs w:val="24"/>
          <w:lang w:val="x-none" w:eastAsia="x-none"/>
        </w:rPr>
        <w:t xml:space="preserve">kres </w:t>
      </w:r>
      <w:r w:rsidR="00043015" w:rsidRPr="00190C05">
        <w:rPr>
          <w:rFonts w:ascii="Times New Roman" w:eastAsia="Times New Roman" w:hAnsi="Times New Roman" w:cs="Times New Roman"/>
          <w:noProof/>
          <w:sz w:val="24"/>
          <w:szCs w:val="24"/>
          <w:lang w:val="x-none" w:eastAsia="x-none"/>
        </w:rPr>
        <w:t xml:space="preserve">rzeczowy </w:t>
      </w:r>
      <w:r w:rsidR="00190C05" w:rsidRPr="00190C05">
        <w:rPr>
          <w:rFonts w:ascii="Times New Roman" w:eastAsia="Times New Roman" w:hAnsi="Times New Roman" w:cs="Times New Roman"/>
          <w:noProof/>
          <w:sz w:val="24"/>
          <w:szCs w:val="24"/>
          <w:lang w:val="x-none" w:eastAsia="x-none"/>
        </w:rPr>
        <w:t>zadania</w:t>
      </w:r>
      <w:r w:rsidRPr="00190C05">
        <w:rPr>
          <w:rFonts w:ascii="Times New Roman" w:eastAsia="Times New Roman" w:hAnsi="Times New Roman" w:cs="Times New Roman"/>
          <w:noProof/>
          <w:sz w:val="24"/>
          <w:szCs w:val="24"/>
          <w:lang w:val="x-none" w:eastAsia="x-none"/>
        </w:rPr>
        <w:t xml:space="preserve"> który</w:t>
      </w:r>
      <w:r w:rsidRPr="003022D2">
        <w:rPr>
          <w:rFonts w:ascii="Times New Roman" w:eastAsia="Times New Roman" w:hAnsi="Times New Roman" w:cs="Times New Roman"/>
          <w:noProof/>
          <w:sz w:val="24"/>
          <w:szCs w:val="24"/>
          <w:lang w:val="x-none" w:eastAsia="x-none"/>
        </w:rPr>
        <w:t xml:space="preserve">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00B961FC">
        <w:rPr>
          <w:rFonts w:ascii="Bookman Old Style" w:hAnsi="Bookman Old Style"/>
          <w:bCs/>
        </w:rPr>
        <w:t>KSL.7013.1.2.2024.SA</w:t>
      </w:r>
      <w:r w:rsidR="00B961FC">
        <w:rPr>
          <w:rFonts w:ascii="Bookman Old Style" w:hAnsi="Bookman Old Style" w:cs="Bookman Old Style"/>
          <w:bCs/>
        </w:rPr>
        <w:t xml:space="preserve">. </w:t>
      </w:r>
      <w:r w:rsidR="00B961FC" w:rsidRPr="00781364">
        <w:rPr>
          <w:rFonts w:ascii="Times New Roman" w:hAnsi="Times New Roman"/>
          <w:sz w:val="24"/>
          <w:szCs w:val="24"/>
        </w:rPr>
        <w:t>wraz z załącznik</w:t>
      </w:r>
      <w:r w:rsidR="00B961FC">
        <w:rPr>
          <w:rFonts w:ascii="Times New Roman" w:hAnsi="Times New Roman"/>
          <w:sz w:val="24"/>
          <w:szCs w:val="24"/>
        </w:rPr>
        <w:t xml:space="preserve">iem OPZ </w:t>
      </w:r>
      <w:r w:rsidR="00B961FC" w:rsidRPr="00781364">
        <w:rPr>
          <w:rFonts w:ascii="Times New Roman" w:hAnsi="Times New Roman"/>
          <w:sz w:val="24"/>
          <w:szCs w:val="24"/>
        </w:rPr>
        <w:t xml:space="preserve"> </w:t>
      </w:r>
      <w:r w:rsidR="00B961FC">
        <w:rPr>
          <w:rFonts w:ascii="Bookman Old Style" w:hAnsi="Bookman Old Style"/>
          <w:bCs/>
        </w:rPr>
        <w:t>KSL.7013.1.3.2024.SA.</w:t>
      </w:r>
      <w:r w:rsidR="00B961FC">
        <w:rPr>
          <w:rFonts w:ascii="Bookman Old Style" w:hAnsi="Bookman Old Style" w:cs="Bookman Old Style"/>
          <w:bCs/>
        </w:rPr>
        <w:t xml:space="preserve"> </w:t>
      </w:r>
      <w:r w:rsidRPr="003022D2">
        <w:rPr>
          <w:rFonts w:ascii="Times New Roman" w:eastAsia="Times New Roman" w:hAnsi="Times New Roman" w:cs="Times New Roman"/>
          <w:noProof/>
          <w:sz w:val="24"/>
          <w:szCs w:val="24"/>
          <w:lang w:eastAsia="x-none"/>
        </w:rPr>
        <w:t>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4DE07853" w:rsidR="003022D2" w:rsidRPr="006C6A1D" w:rsidRDefault="003022D2" w:rsidP="00EE60B0">
      <w:pPr>
        <w:numPr>
          <w:ilvl w:val="0"/>
          <w:numId w:val="31"/>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w:t>
      </w:r>
      <w:r w:rsidR="006C6A1D" w:rsidRPr="00FB4679">
        <w:rPr>
          <w:rFonts w:ascii="Times New Roman" w:hAnsi="Times New Roman" w:cs="Times New Roman"/>
          <w:b/>
          <w:bCs/>
          <w:sz w:val="24"/>
          <w:szCs w:val="24"/>
        </w:rPr>
        <w:t>od dnia zawarcia umowy</w:t>
      </w:r>
      <w:r w:rsidR="00C95335" w:rsidRPr="00FB4679">
        <w:rPr>
          <w:rFonts w:ascii="Times New Roman" w:eastAsia="Times New Roman" w:hAnsi="Times New Roman" w:cs="Times New Roman"/>
          <w:b/>
          <w:bCs/>
          <w:sz w:val="24"/>
          <w:szCs w:val="24"/>
          <w:lang w:eastAsia="pl-PL"/>
        </w:rPr>
        <w:t>,</w:t>
      </w:r>
    </w:p>
    <w:p w14:paraId="52247ED9" w14:textId="7D2897B5" w:rsidR="00F414E7" w:rsidRPr="006C6A1D" w:rsidRDefault="003022D2" w:rsidP="00EE60B0">
      <w:pPr>
        <w:numPr>
          <w:ilvl w:val="0"/>
          <w:numId w:val="31"/>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 xml:space="preserve">zakończenie </w:t>
      </w:r>
      <w:r w:rsidR="00190C05">
        <w:rPr>
          <w:rFonts w:ascii="Times New Roman" w:eastAsia="Times New Roman" w:hAnsi="Times New Roman" w:cs="Times New Roman"/>
          <w:sz w:val="24"/>
          <w:szCs w:val="24"/>
          <w:lang w:eastAsia="pl-PL"/>
        </w:rPr>
        <w:t>zadania</w:t>
      </w:r>
      <w:r w:rsidRPr="00190C05">
        <w:rPr>
          <w:rFonts w:ascii="Times New Roman" w:eastAsia="Times New Roman" w:hAnsi="Times New Roman" w:cs="Times New Roman"/>
          <w:sz w:val="24"/>
          <w:szCs w:val="24"/>
          <w:lang w:eastAsia="pl-PL"/>
        </w:rPr>
        <w:t>:</w:t>
      </w:r>
      <w:r w:rsidRPr="00A61E68">
        <w:rPr>
          <w:rFonts w:ascii="Times New Roman" w:eastAsia="Times New Roman" w:hAnsi="Times New Roman" w:cs="Times New Roman"/>
          <w:color w:val="000000" w:themeColor="text1"/>
          <w:sz w:val="24"/>
          <w:szCs w:val="24"/>
          <w:lang w:eastAsia="pl-PL"/>
        </w:rPr>
        <w:t xml:space="preserve"> </w:t>
      </w:r>
      <w:r w:rsidR="007456D5">
        <w:rPr>
          <w:rFonts w:ascii="Times New Roman" w:hAnsi="Times New Roman" w:cs="Times New Roman"/>
          <w:b/>
          <w:bCs/>
          <w:sz w:val="24"/>
          <w:szCs w:val="24"/>
        </w:rPr>
        <w:t>do dnia 30 sierpnia 2024 r</w:t>
      </w:r>
      <w:r w:rsidR="003E4F17" w:rsidRPr="003E4F17">
        <w:rPr>
          <w:rFonts w:ascii="Times New Roman" w:hAnsi="Times New Roman" w:cs="Times New Roman"/>
          <w:b/>
          <w:bCs/>
          <w:sz w:val="24"/>
          <w:szCs w:val="24"/>
        </w:rPr>
        <w:t>.</w:t>
      </w:r>
    </w:p>
    <w:p w14:paraId="5DFE2BDA" w14:textId="39D8BD0A"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743AE764" w14:textId="77777777" w:rsidR="00E0783C" w:rsidRDefault="00E0783C" w:rsidP="003022D2">
      <w:pPr>
        <w:spacing w:after="0" w:line="240" w:lineRule="auto"/>
        <w:jc w:val="center"/>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FB4679"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28A3900A" w14:textId="4A25ADFA" w:rsidR="00FB4679" w:rsidRPr="00E0783C" w:rsidRDefault="00FB4679" w:rsidP="00E0783C">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Zamawiający przekaże Wykonawcy protokolarnie teren wykonywanych </w:t>
      </w:r>
      <w:r w:rsidR="00190C05">
        <w:rPr>
          <w:rFonts w:ascii="Times New Roman" w:eastAsia="Times New Roman" w:hAnsi="Times New Roman" w:cs="Times New Roman"/>
          <w:sz w:val="24"/>
          <w:szCs w:val="24"/>
          <w:lang w:eastAsia="pl-PL"/>
        </w:rPr>
        <w:t xml:space="preserve">prac </w:t>
      </w:r>
      <w:r w:rsidRPr="00FB4679">
        <w:rPr>
          <w:rFonts w:ascii="Times New Roman" w:eastAsia="Times New Roman" w:hAnsi="Times New Roman" w:cs="Times New Roman"/>
          <w:sz w:val="24"/>
          <w:szCs w:val="24"/>
          <w:lang w:eastAsia="pl-PL"/>
        </w:rPr>
        <w:t xml:space="preserve">w terminie do </w:t>
      </w:r>
      <w:r w:rsidR="009E0444">
        <w:rPr>
          <w:rFonts w:ascii="Times New Roman" w:eastAsia="Times New Roman" w:hAnsi="Times New Roman" w:cs="Times New Roman"/>
          <w:sz w:val="24"/>
          <w:szCs w:val="24"/>
          <w:lang w:eastAsia="pl-PL"/>
        </w:rPr>
        <w:t>5</w:t>
      </w:r>
      <w:r w:rsidRPr="00FB4679">
        <w:rPr>
          <w:rFonts w:ascii="Times New Roman" w:eastAsia="Times New Roman" w:hAnsi="Times New Roman" w:cs="Times New Roman"/>
          <w:sz w:val="24"/>
          <w:szCs w:val="24"/>
          <w:lang w:eastAsia="pl-PL"/>
        </w:rPr>
        <w:t xml:space="preserve"> dni </w:t>
      </w:r>
      <w:r w:rsidRPr="00E0783C">
        <w:rPr>
          <w:rFonts w:ascii="Times New Roman" w:eastAsia="Times New Roman" w:hAnsi="Times New Roman" w:cs="Times New Roman"/>
          <w:sz w:val="24"/>
          <w:szCs w:val="24"/>
          <w:lang w:eastAsia="pl-PL"/>
        </w:rPr>
        <w:t xml:space="preserve">od dnia </w:t>
      </w:r>
      <w:r w:rsidR="00E0783C" w:rsidRPr="00E0783C">
        <w:rPr>
          <w:rFonts w:ascii="Times New Roman" w:eastAsia="Times New Roman" w:hAnsi="Times New Roman" w:cs="Times New Roman"/>
          <w:sz w:val="24"/>
          <w:szCs w:val="24"/>
          <w:lang w:eastAsia="pl-PL"/>
        </w:rPr>
        <w:t>zawarcia umowy.</w:t>
      </w:r>
    </w:p>
    <w:p w14:paraId="25D99744" w14:textId="24D551B4" w:rsidR="00FB4679" w:rsidRP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Od dnia </w:t>
      </w:r>
      <w:r w:rsidRPr="00190C05">
        <w:rPr>
          <w:rFonts w:ascii="Times New Roman" w:eastAsia="Times New Roman" w:hAnsi="Times New Roman" w:cs="Times New Roman"/>
          <w:sz w:val="24"/>
          <w:szCs w:val="24"/>
          <w:lang w:eastAsia="pl-PL"/>
        </w:rPr>
        <w:t xml:space="preserve">przejęcia terenu </w:t>
      </w:r>
      <w:r w:rsidR="00190C05" w:rsidRPr="00190C05">
        <w:rPr>
          <w:rFonts w:ascii="Times New Roman" w:eastAsia="Times New Roman" w:hAnsi="Times New Roman" w:cs="Times New Roman"/>
          <w:sz w:val="24"/>
          <w:szCs w:val="24"/>
          <w:lang w:eastAsia="pl-PL"/>
        </w:rPr>
        <w:t>prac</w:t>
      </w:r>
      <w:r w:rsidRPr="00FB4679">
        <w:rPr>
          <w:rFonts w:ascii="Times New Roman" w:eastAsia="Times New Roman" w:hAnsi="Times New Roman" w:cs="Times New Roman"/>
          <w:sz w:val="24"/>
          <w:szCs w:val="24"/>
          <w:lang w:eastAsia="pl-PL"/>
        </w:rPr>
        <w:t xml:space="preserve"> Wykonawca jest odpowiedzialny za bezpieczeństwo podczas wszelkich działań oraz za szkody powstałe </w:t>
      </w:r>
      <w:r w:rsidR="00B60721">
        <w:rPr>
          <w:rFonts w:ascii="Times New Roman" w:eastAsia="Times New Roman" w:hAnsi="Times New Roman" w:cs="Times New Roman"/>
          <w:sz w:val="24"/>
          <w:szCs w:val="24"/>
          <w:lang w:eastAsia="pl-PL"/>
        </w:rPr>
        <w:t xml:space="preserve">z jego przyczyny </w:t>
      </w:r>
      <w:r w:rsidRPr="00FB4679">
        <w:rPr>
          <w:rFonts w:ascii="Times New Roman" w:eastAsia="Times New Roman" w:hAnsi="Times New Roman" w:cs="Times New Roman"/>
          <w:sz w:val="24"/>
          <w:szCs w:val="24"/>
          <w:lang w:eastAsia="pl-PL"/>
        </w:rPr>
        <w:t>na tym terenie.</w:t>
      </w:r>
    </w:p>
    <w:p w14:paraId="278CD80F" w14:textId="77777777" w:rsidR="00FB4679" w:rsidRPr="00FB4679" w:rsidRDefault="00FB4679" w:rsidP="00FB4679">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Wykonawca opracuje w terminie do 3 dni roboczych, licząc od dnia podpisania umowy i przekaże Zamawiającemu następujące dokumenty:</w:t>
      </w:r>
    </w:p>
    <w:p w14:paraId="61496E72" w14:textId="6B42786D" w:rsidR="00FB4679" w:rsidRPr="006D0C9E" w:rsidRDefault="00FB4679" w:rsidP="00EE60B0">
      <w:pPr>
        <w:numPr>
          <w:ilvl w:val="0"/>
          <w:numId w:val="47"/>
        </w:numPr>
        <w:tabs>
          <w:tab w:val="left" w:pos="0"/>
        </w:tabs>
        <w:spacing w:after="0" w:line="240" w:lineRule="auto"/>
        <w:jc w:val="both"/>
        <w:rPr>
          <w:rFonts w:ascii="Times New Roman" w:eastAsia="Times New Roman" w:hAnsi="Times New Roman" w:cs="Times New Roman"/>
          <w:sz w:val="24"/>
          <w:szCs w:val="24"/>
          <w:lang w:eastAsia="pl-PL"/>
        </w:rPr>
      </w:pPr>
      <w:r w:rsidRPr="006D0C9E">
        <w:rPr>
          <w:rFonts w:ascii="Times New Roman" w:eastAsia="Times New Roman" w:hAnsi="Times New Roman" w:cs="Times New Roman"/>
          <w:sz w:val="24"/>
          <w:szCs w:val="24"/>
          <w:lang w:eastAsia="pl-PL"/>
        </w:rPr>
        <w:lastRenderedPageBreak/>
        <w:t>harmonogram rzeczowo</w:t>
      </w:r>
      <w:r w:rsidR="00335860" w:rsidRPr="006D0C9E">
        <w:rPr>
          <w:rFonts w:ascii="Times New Roman" w:eastAsia="Times New Roman" w:hAnsi="Times New Roman" w:cs="Times New Roman"/>
          <w:sz w:val="24"/>
          <w:szCs w:val="24"/>
          <w:lang w:eastAsia="pl-PL"/>
        </w:rPr>
        <w:t>-finansowy (w układzie miesię</w:t>
      </w:r>
      <w:r w:rsidRPr="006D0C9E">
        <w:rPr>
          <w:rFonts w:ascii="Times New Roman" w:eastAsia="Times New Roman" w:hAnsi="Times New Roman" w:cs="Times New Roman"/>
          <w:sz w:val="24"/>
          <w:szCs w:val="24"/>
          <w:lang w:eastAsia="pl-PL"/>
        </w:rPr>
        <w:t>cznym) wymagający zatwierdzenia przez Zamawiającego,</w:t>
      </w:r>
    </w:p>
    <w:p w14:paraId="2ECBE099" w14:textId="591EF1B1" w:rsidR="00C85F10" w:rsidRPr="006D0C9E" w:rsidRDefault="00FB4679" w:rsidP="00EE60B0">
      <w:pPr>
        <w:numPr>
          <w:ilvl w:val="0"/>
          <w:numId w:val="47"/>
        </w:numPr>
        <w:tabs>
          <w:tab w:val="left" w:pos="0"/>
        </w:tabs>
        <w:spacing w:after="0" w:line="240" w:lineRule="auto"/>
        <w:jc w:val="both"/>
        <w:rPr>
          <w:rFonts w:ascii="Times New Roman" w:eastAsia="Times New Roman" w:hAnsi="Times New Roman" w:cs="Times New Roman"/>
          <w:sz w:val="24"/>
          <w:szCs w:val="24"/>
          <w:lang w:eastAsia="pl-PL"/>
        </w:rPr>
      </w:pPr>
      <w:r w:rsidRPr="006D0C9E">
        <w:rPr>
          <w:rFonts w:ascii="Times New Roman" w:eastAsia="Times New Roman" w:hAnsi="Times New Roman" w:cs="Times New Roman"/>
          <w:sz w:val="24"/>
          <w:szCs w:val="24"/>
          <w:lang w:eastAsia="pl-PL"/>
        </w:rPr>
        <w:t>kopię planu bezpieczeństwa i ochrony zdrowia, zwany dalej „BIOZ”.</w:t>
      </w:r>
    </w:p>
    <w:p w14:paraId="32013D1D" w14:textId="77777777" w:rsidR="00851A8F" w:rsidRPr="00FB4679" w:rsidRDefault="00851A8F" w:rsidP="00851A8F">
      <w:pPr>
        <w:tabs>
          <w:tab w:val="left" w:pos="0"/>
        </w:tabs>
        <w:spacing w:after="0" w:line="240" w:lineRule="auto"/>
        <w:ind w:left="720"/>
        <w:jc w:val="both"/>
        <w:rPr>
          <w:rFonts w:ascii="Times New Roman" w:eastAsia="Times New Roman" w:hAnsi="Times New Roman" w:cs="Times New Roman"/>
          <w:sz w:val="24"/>
          <w:szCs w:val="24"/>
          <w:lang w:eastAsia="pl-PL"/>
        </w:rPr>
      </w:pPr>
    </w:p>
    <w:p w14:paraId="1D7739F3" w14:textId="77777777" w:rsid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6C0E5BD8" w14:textId="77777777" w:rsidR="007456D5" w:rsidRPr="003022D2" w:rsidRDefault="007456D5" w:rsidP="003022D2">
      <w:pPr>
        <w:spacing w:after="0" w:line="240" w:lineRule="auto"/>
        <w:jc w:val="center"/>
        <w:rPr>
          <w:rFonts w:ascii="Times New Roman" w:eastAsia="Times New Roman" w:hAnsi="Times New Roman" w:cs="Times New Roman"/>
          <w:b/>
          <w:bCs/>
          <w:sz w:val="24"/>
          <w:szCs w:val="24"/>
          <w:lang w:eastAsia="pl-PL"/>
        </w:rPr>
      </w:pPr>
    </w:p>
    <w:p w14:paraId="698E3B87" w14:textId="161E9C7E" w:rsidR="007456D5" w:rsidRPr="007456D5" w:rsidRDefault="007456D5" w:rsidP="007456D5">
      <w:pPr>
        <w:numPr>
          <w:ilvl w:val="0"/>
          <w:numId w:val="17"/>
        </w:numPr>
        <w:spacing w:after="0" w:line="240" w:lineRule="auto"/>
        <w:jc w:val="both"/>
        <w:rPr>
          <w:rFonts w:ascii="Times New Roman" w:eastAsia="Times New Roman" w:hAnsi="Times New Roman" w:cs="Times New Roman"/>
          <w:sz w:val="24"/>
          <w:szCs w:val="24"/>
          <w:lang w:val="x-none" w:eastAsia="x-none"/>
        </w:rPr>
      </w:pPr>
      <w:r w:rsidRPr="007456D5">
        <w:rPr>
          <w:rFonts w:ascii="Times New Roman" w:eastAsia="Times New Roman" w:hAnsi="Times New Roman" w:cs="Times New Roman"/>
          <w:sz w:val="24"/>
          <w:szCs w:val="24"/>
          <w:lang w:val="x-none" w:eastAsia="x-none"/>
        </w:rPr>
        <w:t xml:space="preserve">Zamawiający powołuje do kontaktu z Wykonawcą </w:t>
      </w:r>
      <w:r w:rsidR="0033403E">
        <w:rPr>
          <w:rFonts w:ascii="Times New Roman" w:eastAsia="Times New Roman" w:hAnsi="Times New Roman" w:cs="Times New Roman"/>
          <w:sz w:val="24"/>
          <w:szCs w:val="24"/>
          <w:lang w:val="x-none" w:eastAsia="x-none"/>
        </w:rPr>
        <w:t>przedstawiciela w os</w:t>
      </w:r>
      <w:r w:rsidR="00B60721">
        <w:rPr>
          <w:rFonts w:ascii="Times New Roman" w:eastAsia="Times New Roman" w:hAnsi="Times New Roman" w:cs="Times New Roman"/>
          <w:sz w:val="24"/>
          <w:szCs w:val="24"/>
          <w:lang w:val="x-none" w:eastAsia="x-none"/>
        </w:rPr>
        <w:t>o</w:t>
      </w:r>
      <w:r w:rsidR="0033403E">
        <w:rPr>
          <w:rFonts w:ascii="Times New Roman" w:eastAsia="Times New Roman" w:hAnsi="Times New Roman" w:cs="Times New Roman"/>
          <w:sz w:val="24"/>
          <w:szCs w:val="24"/>
          <w:lang w:val="x-none" w:eastAsia="x-none"/>
        </w:rPr>
        <w:t xml:space="preserve">bie </w:t>
      </w:r>
      <w:r w:rsidR="00B961FC">
        <w:rPr>
          <w:rFonts w:ascii="Times New Roman" w:eastAsia="Times New Roman" w:hAnsi="Times New Roman" w:cs="Times New Roman"/>
          <w:sz w:val="24"/>
          <w:szCs w:val="24"/>
          <w:lang w:val="x-none" w:eastAsia="x-none"/>
        </w:rPr>
        <w:t xml:space="preserve">Energetyka Miejskiego </w:t>
      </w:r>
      <w:r w:rsidR="004F3CE3">
        <w:rPr>
          <w:rFonts w:ascii="Times New Roman" w:eastAsia="Times New Roman" w:hAnsi="Times New Roman" w:cs="Times New Roman"/>
          <w:sz w:val="24"/>
          <w:szCs w:val="24"/>
          <w:lang w:val="x-none" w:eastAsia="x-none"/>
        </w:rPr>
        <w:br/>
      </w:r>
      <w:r w:rsidR="00B961FC">
        <w:rPr>
          <w:rFonts w:ascii="Times New Roman" w:eastAsia="Times New Roman" w:hAnsi="Times New Roman" w:cs="Times New Roman"/>
          <w:sz w:val="24"/>
          <w:szCs w:val="24"/>
          <w:lang w:val="x-none" w:eastAsia="x-none"/>
        </w:rPr>
        <w:t>z</w:t>
      </w:r>
      <w:r w:rsidRPr="007456D5">
        <w:rPr>
          <w:rFonts w:ascii="Times New Roman" w:eastAsia="Times New Roman" w:hAnsi="Times New Roman" w:cs="Times New Roman"/>
          <w:sz w:val="24"/>
          <w:szCs w:val="24"/>
          <w:lang w:val="x-none" w:eastAsia="x-none"/>
        </w:rPr>
        <w:t xml:space="preserve"> </w:t>
      </w:r>
      <w:r w:rsidR="009E0444">
        <w:rPr>
          <w:rFonts w:ascii="Times New Roman" w:eastAsia="Times New Roman" w:hAnsi="Times New Roman" w:cs="Times New Roman"/>
          <w:sz w:val="24"/>
          <w:szCs w:val="24"/>
          <w:lang w:eastAsia="x-none"/>
        </w:rPr>
        <w:t xml:space="preserve">Wydziału </w:t>
      </w:r>
      <w:r w:rsidR="0077094E">
        <w:rPr>
          <w:rFonts w:ascii="Times New Roman" w:eastAsia="Times New Roman" w:hAnsi="Times New Roman" w:cs="Times New Roman"/>
          <w:sz w:val="24"/>
          <w:szCs w:val="24"/>
          <w:lang w:eastAsia="x-none"/>
        </w:rPr>
        <w:t xml:space="preserve">Komunalnego Ochrony Środowiska i Gospodarki Lokalami </w:t>
      </w:r>
      <w:r w:rsidR="0077094E">
        <w:rPr>
          <w:rFonts w:ascii="Times New Roman" w:eastAsia="Times New Roman" w:hAnsi="Times New Roman" w:cs="Times New Roman"/>
          <w:sz w:val="24"/>
          <w:szCs w:val="24"/>
          <w:lang w:val="x-none" w:eastAsia="x-none"/>
        </w:rPr>
        <w:t>Aleksandra Sarneckiego.</w:t>
      </w:r>
    </w:p>
    <w:p w14:paraId="624E72DD" w14:textId="782072F8" w:rsidR="009C318F" w:rsidRPr="007456D5" w:rsidRDefault="00FB4679" w:rsidP="007456D5">
      <w:pPr>
        <w:numPr>
          <w:ilvl w:val="0"/>
          <w:numId w:val="17"/>
        </w:numPr>
        <w:spacing w:after="0" w:line="240" w:lineRule="auto"/>
        <w:jc w:val="both"/>
        <w:rPr>
          <w:rFonts w:ascii="Times New Roman" w:eastAsia="Times New Roman" w:hAnsi="Times New Roman" w:cs="Times New Roman"/>
          <w:sz w:val="24"/>
          <w:szCs w:val="24"/>
          <w:lang w:val="x-none" w:eastAsia="x-none"/>
        </w:rPr>
      </w:pPr>
      <w:r w:rsidRPr="007456D5">
        <w:rPr>
          <w:rFonts w:ascii="Times New Roman" w:eastAsia="Times New Roman" w:hAnsi="Times New Roman" w:cs="Times New Roman"/>
          <w:sz w:val="24"/>
          <w:szCs w:val="24"/>
          <w:lang w:val="x-none" w:eastAsia="x-none"/>
        </w:rPr>
        <w:t xml:space="preserve">Wykonawca ustanawia </w:t>
      </w:r>
      <w:r w:rsidR="009C318F" w:rsidRPr="007456D5">
        <w:rPr>
          <w:rFonts w:ascii="Times New Roman" w:eastAsia="Times New Roman" w:hAnsi="Times New Roman" w:cs="Times New Roman"/>
          <w:sz w:val="24"/>
          <w:szCs w:val="24"/>
          <w:lang w:val="x-none" w:eastAsia="x-none"/>
        </w:rPr>
        <w:t xml:space="preserve">Kierownika </w:t>
      </w:r>
      <w:r w:rsidR="00DB0F02" w:rsidRPr="00190C05">
        <w:rPr>
          <w:rFonts w:ascii="Times New Roman" w:eastAsia="Times New Roman" w:hAnsi="Times New Roman" w:cs="Times New Roman"/>
          <w:sz w:val="24"/>
          <w:szCs w:val="24"/>
          <w:lang w:val="x-none" w:eastAsia="x-none"/>
        </w:rPr>
        <w:t>robót</w:t>
      </w:r>
      <w:r w:rsidR="009C318F" w:rsidRPr="007456D5">
        <w:rPr>
          <w:rFonts w:ascii="Times New Roman" w:eastAsia="Times New Roman" w:hAnsi="Times New Roman" w:cs="Times New Roman"/>
          <w:sz w:val="24"/>
          <w:szCs w:val="24"/>
          <w:lang w:val="x-none" w:eastAsia="x-none"/>
        </w:rPr>
        <w:t xml:space="preserve"> w osobie …………………… posiadającego uprawnienia budowlane do wykonywania samodzielnych funkcji</w:t>
      </w:r>
      <w:r w:rsidR="007456D5">
        <w:rPr>
          <w:rFonts w:ascii="Times New Roman" w:eastAsia="Times New Roman" w:hAnsi="Times New Roman" w:cs="Times New Roman"/>
          <w:sz w:val="24"/>
          <w:szCs w:val="24"/>
          <w:lang w:val="x-none" w:eastAsia="x-none"/>
        </w:rPr>
        <w:t xml:space="preserve"> technicznych w budownictwie </w:t>
      </w:r>
      <w:r w:rsidR="007456D5" w:rsidRPr="007456D5">
        <w:rPr>
          <w:rFonts w:ascii="Times New Roman" w:eastAsia="Times New Roman" w:hAnsi="Times New Roman" w:cs="Times New Roman"/>
          <w:sz w:val="24"/>
          <w:szCs w:val="24"/>
          <w:lang w:val="x-none" w:eastAsia="x-none"/>
        </w:rPr>
        <w:t xml:space="preserve">do kierowania </w:t>
      </w:r>
      <w:r w:rsidR="007456D5" w:rsidRPr="00190C05">
        <w:rPr>
          <w:rFonts w:ascii="Times New Roman" w:eastAsia="Times New Roman" w:hAnsi="Times New Roman" w:cs="Times New Roman"/>
          <w:sz w:val="24"/>
          <w:szCs w:val="24"/>
          <w:lang w:val="x-none" w:eastAsia="x-none"/>
        </w:rPr>
        <w:t>robotami budowlanymi</w:t>
      </w:r>
      <w:r w:rsidR="004F3CE3">
        <w:rPr>
          <w:rFonts w:ascii="Times New Roman" w:eastAsia="Times New Roman" w:hAnsi="Times New Roman" w:cs="Times New Roman"/>
          <w:sz w:val="24"/>
          <w:szCs w:val="24"/>
          <w:lang w:val="x-none" w:eastAsia="x-none"/>
        </w:rPr>
        <w:t xml:space="preserve"> </w:t>
      </w:r>
      <w:r w:rsidR="007456D5" w:rsidRPr="007456D5">
        <w:rPr>
          <w:rFonts w:ascii="Times New Roman" w:eastAsia="Times New Roman" w:hAnsi="Times New Roman" w:cs="Times New Roman"/>
          <w:sz w:val="24"/>
          <w:szCs w:val="24"/>
          <w:lang w:val="x-none" w:eastAsia="x-none"/>
        </w:rPr>
        <w:t>w</w:t>
      </w:r>
      <w:r w:rsidR="004F3CE3">
        <w:rPr>
          <w:rFonts w:ascii="Times New Roman" w:eastAsia="Times New Roman" w:hAnsi="Times New Roman" w:cs="Times New Roman"/>
          <w:sz w:val="24"/>
          <w:szCs w:val="24"/>
          <w:lang w:val="x-none" w:eastAsia="x-none"/>
        </w:rPr>
        <w:t xml:space="preserve"> </w:t>
      </w:r>
      <w:r w:rsidR="007456D5" w:rsidRPr="007456D5">
        <w:rPr>
          <w:rFonts w:ascii="Times New Roman" w:eastAsia="Times New Roman" w:hAnsi="Times New Roman" w:cs="Times New Roman"/>
          <w:sz w:val="24"/>
          <w:szCs w:val="24"/>
          <w:lang w:val="x-none" w:eastAsia="x-none"/>
        </w:rPr>
        <w:t>specjalności instalacyjnej w zakresie sieci, instalacji i</w:t>
      </w:r>
      <w:r w:rsidR="004F3CE3">
        <w:rPr>
          <w:rFonts w:ascii="Times New Roman" w:eastAsia="Times New Roman" w:hAnsi="Times New Roman" w:cs="Times New Roman"/>
          <w:sz w:val="24"/>
          <w:szCs w:val="24"/>
          <w:lang w:val="x-none" w:eastAsia="x-none"/>
        </w:rPr>
        <w:t xml:space="preserve"> </w:t>
      </w:r>
      <w:r w:rsidR="007456D5" w:rsidRPr="007456D5">
        <w:rPr>
          <w:rFonts w:ascii="Times New Roman" w:eastAsia="Times New Roman" w:hAnsi="Times New Roman" w:cs="Times New Roman"/>
          <w:sz w:val="24"/>
          <w:szCs w:val="24"/>
          <w:lang w:val="x-none" w:eastAsia="x-none"/>
        </w:rPr>
        <w:t>urządzeń elektrycznych</w:t>
      </w:r>
      <w:r w:rsidR="007456D5">
        <w:rPr>
          <w:rFonts w:ascii="Times New Roman" w:eastAsia="Times New Roman" w:hAnsi="Times New Roman" w:cs="Times New Roman"/>
          <w:sz w:val="24"/>
          <w:szCs w:val="24"/>
          <w:lang w:eastAsia="x-none"/>
        </w:rPr>
        <w:t xml:space="preserve">, </w:t>
      </w:r>
      <w:r w:rsidR="009C318F" w:rsidRPr="007456D5">
        <w:rPr>
          <w:rFonts w:ascii="Times New Roman" w:eastAsia="Times New Roman" w:hAnsi="Times New Roman" w:cs="Times New Roman"/>
          <w:sz w:val="24"/>
          <w:szCs w:val="24"/>
          <w:lang w:val="x-none" w:eastAsia="x-none"/>
        </w:rPr>
        <w:t>nr decyzji …………………………,</w:t>
      </w:r>
      <w:r w:rsidR="007456D5">
        <w:rPr>
          <w:rFonts w:ascii="Times New Roman" w:eastAsia="Times New Roman" w:hAnsi="Times New Roman" w:cs="Times New Roman"/>
          <w:sz w:val="24"/>
          <w:szCs w:val="24"/>
          <w:lang w:val="x-none" w:eastAsia="x-none"/>
        </w:rPr>
        <w:t xml:space="preserve"> wydanej przez ……………………………..…….</w:t>
      </w:r>
      <w:r w:rsidR="007456D5">
        <w:rPr>
          <w:rFonts w:ascii="Times New Roman" w:eastAsia="Times New Roman" w:hAnsi="Times New Roman" w:cs="Times New Roman"/>
          <w:sz w:val="24"/>
          <w:szCs w:val="24"/>
          <w:lang w:eastAsia="x-none"/>
        </w:rPr>
        <w:t>.</w:t>
      </w:r>
    </w:p>
    <w:p w14:paraId="4B1C9AFB" w14:textId="5E8D46E2" w:rsidR="009C318F" w:rsidRPr="00190C05" w:rsidRDefault="009C318F"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Zmiana os</w:t>
      </w:r>
      <w:r w:rsidRPr="009C318F">
        <w:rPr>
          <w:rFonts w:ascii="Times New Roman" w:eastAsia="Times New Roman" w:hAnsi="Times New Roman" w:cs="Times New Roman"/>
          <w:sz w:val="24"/>
          <w:szCs w:val="24"/>
          <w:lang w:eastAsia="x-none"/>
        </w:rPr>
        <w:t>oby</w:t>
      </w:r>
      <w:r w:rsidRPr="009C318F">
        <w:rPr>
          <w:rFonts w:ascii="Times New Roman" w:eastAsia="Times New Roman" w:hAnsi="Times New Roman" w:cs="Times New Roman"/>
          <w:sz w:val="24"/>
          <w:szCs w:val="24"/>
          <w:lang w:val="x-none" w:eastAsia="x-none"/>
        </w:rPr>
        <w:t xml:space="preserve"> upoważnionej do kontaktu z </w:t>
      </w:r>
      <w:r w:rsidRPr="00190C05">
        <w:rPr>
          <w:rFonts w:ascii="Times New Roman" w:eastAsia="Times New Roman" w:hAnsi="Times New Roman" w:cs="Times New Roman"/>
          <w:sz w:val="24"/>
          <w:szCs w:val="24"/>
          <w:lang w:val="x-none" w:eastAsia="x-none"/>
        </w:rPr>
        <w:t>Wykonawcą</w:t>
      </w:r>
      <w:r w:rsidR="007456D5" w:rsidRPr="00190C05">
        <w:rPr>
          <w:rFonts w:ascii="Times New Roman" w:eastAsia="Times New Roman" w:hAnsi="Times New Roman" w:cs="Times New Roman"/>
          <w:sz w:val="24"/>
          <w:szCs w:val="24"/>
          <w:lang w:eastAsia="x-none"/>
        </w:rPr>
        <w:t xml:space="preserve"> </w:t>
      </w:r>
      <w:r w:rsidRPr="00190C05">
        <w:rPr>
          <w:rFonts w:ascii="Times New Roman" w:eastAsia="Times New Roman" w:hAnsi="Times New Roman" w:cs="Times New Roman"/>
          <w:sz w:val="24"/>
          <w:szCs w:val="24"/>
          <w:lang w:val="x-none" w:eastAsia="x-none"/>
        </w:rPr>
        <w:t xml:space="preserve">lub </w:t>
      </w:r>
      <w:r w:rsidRPr="00190C05">
        <w:rPr>
          <w:rFonts w:ascii="Times New Roman" w:eastAsia="Times New Roman" w:hAnsi="Times New Roman" w:cs="Times New Roman"/>
          <w:sz w:val="24"/>
          <w:szCs w:val="24"/>
          <w:lang w:eastAsia="x-none"/>
        </w:rPr>
        <w:t xml:space="preserve">Kierownika </w:t>
      </w:r>
      <w:r w:rsidR="00DB0F02" w:rsidRPr="00190C05">
        <w:rPr>
          <w:rFonts w:ascii="Times New Roman" w:eastAsia="Times New Roman" w:hAnsi="Times New Roman" w:cs="Times New Roman"/>
          <w:sz w:val="24"/>
          <w:szCs w:val="24"/>
          <w:lang w:eastAsia="x-none"/>
        </w:rPr>
        <w:t>robót</w:t>
      </w:r>
      <w:r w:rsidRPr="00190C05">
        <w:rPr>
          <w:rFonts w:ascii="Times New Roman" w:eastAsia="Times New Roman" w:hAnsi="Times New Roman" w:cs="Times New Roman"/>
          <w:sz w:val="24"/>
          <w:szCs w:val="24"/>
          <w:lang w:eastAsia="x-none"/>
        </w:rPr>
        <w:t xml:space="preserve"> </w:t>
      </w:r>
      <w:r w:rsidRPr="00190C05">
        <w:rPr>
          <w:rFonts w:ascii="Times New Roman" w:eastAsia="Times New Roman" w:hAnsi="Times New Roman" w:cs="Times New Roman"/>
          <w:sz w:val="24"/>
          <w:szCs w:val="24"/>
          <w:lang w:val="x-none" w:eastAsia="x-none"/>
        </w:rPr>
        <w:t>wymaga pisemnego zawiadomienia odpowiednio Wykonawcy lub Zamawiającego.</w:t>
      </w:r>
    </w:p>
    <w:p w14:paraId="237274A3" w14:textId="21A53B70" w:rsidR="009C318F" w:rsidRPr="009C318F" w:rsidRDefault="009C318F"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190C05">
        <w:rPr>
          <w:rFonts w:ascii="Times New Roman" w:eastAsia="Times New Roman" w:hAnsi="Times New Roman" w:cs="Times New Roman"/>
          <w:sz w:val="24"/>
          <w:szCs w:val="24"/>
          <w:lang w:val="x-none" w:eastAsia="x-none"/>
        </w:rPr>
        <w:t>Zamawiający zaakceptuje każdą</w:t>
      </w:r>
      <w:r w:rsidRPr="00190C05">
        <w:rPr>
          <w:rFonts w:ascii="Times New Roman" w:eastAsia="Times New Roman" w:hAnsi="Times New Roman" w:cs="Times New Roman"/>
          <w:sz w:val="24"/>
          <w:szCs w:val="24"/>
          <w:lang w:eastAsia="x-none"/>
        </w:rPr>
        <w:t xml:space="preserve"> zmianę</w:t>
      </w:r>
      <w:r w:rsidR="0077094E" w:rsidRPr="00190C05">
        <w:rPr>
          <w:rFonts w:ascii="Times New Roman" w:eastAsia="Times New Roman" w:hAnsi="Times New Roman" w:cs="Times New Roman"/>
          <w:sz w:val="24"/>
          <w:szCs w:val="24"/>
          <w:lang w:val="x-none" w:eastAsia="x-none"/>
        </w:rPr>
        <w:t xml:space="preserve"> Kierownika </w:t>
      </w:r>
      <w:r w:rsidR="00DB0F02" w:rsidRPr="00190C05">
        <w:rPr>
          <w:rFonts w:ascii="Times New Roman" w:eastAsia="Times New Roman" w:hAnsi="Times New Roman" w:cs="Times New Roman"/>
          <w:sz w:val="24"/>
          <w:szCs w:val="24"/>
          <w:lang w:val="x-none" w:eastAsia="x-none"/>
        </w:rPr>
        <w:t>robót</w:t>
      </w:r>
      <w:r w:rsidRPr="00190C05">
        <w:rPr>
          <w:rFonts w:ascii="Times New Roman" w:eastAsia="Times New Roman" w:hAnsi="Times New Roman" w:cs="Times New Roman"/>
          <w:sz w:val="24"/>
          <w:szCs w:val="24"/>
          <w:lang w:val="x-none" w:eastAsia="x-none"/>
        </w:rPr>
        <w:t xml:space="preserve"> w przypadku</w:t>
      </w:r>
      <w:r w:rsidRPr="009C318F">
        <w:rPr>
          <w:rFonts w:ascii="Times New Roman" w:eastAsia="Times New Roman" w:hAnsi="Times New Roman" w:cs="Times New Roman"/>
          <w:sz w:val="24"/>
          <w:szCs w:val="24"/>
          <w:lang w:val="x-none" w:eastAsia="x-none"/>
        </w:rPr>
        <w:t>, gdy kwalifikacje zawodowe, wykształcenie oraz doświadczenie proponowanego kandydata będą 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5C42C3" w:rsidRDefault="003022D2" w:rsidP="003022D2">
      <w:pPr>
        <w:spacing w:after="0" w:line="240" w:lineRule="auto"/>
        <w:jc w:val="center"/>
        <w:rPr>
          <w:rFonts w:ascii="Times New Roman" w:eastAsia="Times New Roman" w:hAnsi="Times New Roman" w:cs="Times New Roman"/>
          <w:b/>
          <w:bCs/>
          <w:sz w:val="24"/>
          <w:szCs w:val="24"/>
          <w:lang w:eastAsia="pl-PL"/>
        </w:rPr>
      </w:pPr>
      <w:r w:rsidRPr="005C42C3">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E245DF">
      <w:p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5C4E5BFC" w14:textId="72A474E0" w:rsidR="004F12BB" w:rsidRPr="00190C05" w:rsidRDefault="004F12BB" w:rsidP="004F12BB">
      <w:pPr>
        <w:pStyle w:val="Tekstpodstawowy"/>
        <w:numPr>
          <w:ilvl w:val="0"/>
          <w:numId w:val="36"/>
        </w:numPr>
        <w:suppressAutoHyphens/>
        <w:autoSpaceDE/>
        <w:autoSpaceDN/>
        <w:adjustRightInd/>
      </w:pPr>
      <w:bookmarkStart w:id="2" w:name="_Hlk12516079"/>
      <w:r w:rsidRPr="00906188">
        <w:t>poniesienia kosztów</w:t>
      </w:r>
      <w:r w:rsidRPr="00686CB1">
        <w:t xml:space="preserve"> wykonania harmonogramu rzeczowo-finansowego oraz wykonania aktualizacji ww. harmonogramu w </w:t>
      </w:r>
      <w:r w:rsidRPr="00190C05">
        <w:t xml:space="preserve">trakcie realizacji </w:t>
      </w:r>
      <w:r w:rsidR="00190C05" w:rsidRPr="00190C05">
        <w:t>zadania</w:t>
      </w:r>
      <w:r w:rsidRPr="00190C05">
        <w:t>,</w:t>
      </w:r>
    </w:p>
    <w:p w14:paraId="452BC111" w14:textId="7746930C" w:rsidR="004F12BB" w:rsidRPr="00686CB1" w:rsidRDefault="004F12BB" w:rsidP="004F12BB">
      <w:pPr>
        <w:numPr>
          <w:ilvl w:val="0"/>
          <w:numId w:val="36"/>
        </w:numPr>
        <w:suppressAutoHyphens/>
        <w:autoSpaceDE w:val="0"/>
        <w:spacing w:after="0" w:line="240" w:lineRule="auto"/>
        <w:jc w:val="both"/>
        <w:rPr>
          <w:rFonts w:ascii="Times New Roman" w:hAnsi="Times New Roman" w:cs="Times New Roman"/>
          <w:sz w:val="24"/>
          <w:szCs w:val="24"/>
        </w:rPr>
      </w:pPr>
      <w:r w:rsidRPr="00190C05">
        <w:rPr>
          <w:rFonts w:ascii="Times New Roman" w:eastAsia="Times New Roman" w:hAnsi="Times New Roman" w:cs="Times New Roman"/>
          <w:sz w:val="24"/>
          <w:szCs w:val="24"/>
          <w:lang w:eastAsia="x-none"/>
        </w:rPr>
        <w:t>poniesienia kosztów</w:t>
      </w:r>
      <w:r w:rsidRPr="00190C05">
        <w:rPr>
          <w:rFonts w:ascii="Times New Roman" w:hAnsi="Times New Roman" w:cs="Times New Roman"/>
          <w:sz w:val="24"/>
          <w:szCs w:val="24"/>
        </w:rPr>
        <w:t xml:space="preserve"> przygotowania i wykonania </w:t>
      </w:r>
      <w:r w:rsidR="00B60721" w:rsidRPr="00190C05">
        <w:rPr>
          <w:rFonts w:ascii="Times New Roman" w:hAnsi="Times New Roman" w:cs="Times New Roman"/>
          <w:sz w:val="24"/>
          <w:szCs w:val="24"/>
        </w:rPr>
        <w:t>dokumentacji powykonawczej</w:t>
      </w:r>
      <w:r w:rsidRPr="00686CB1">
        <w:rPr>
          <w:rFonts w:ascii="Times New Roman" w:hAnsi="Times New Roman" w:cs="Times New Roman"/>
          <w:sz w:val="24"/>
          <w:szCs w:val="24"/>
        </w:rPr>
        <w:t>,</w:t>
      </w:r>
    </w:p>
    <w:p w14:paraId="3A9A7FF2" w14:textId="1990186B" w:rsidR="004F12BB" w:rsidRPr="00686CB1" w:rsidRDefault="004F12BB"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poniesienia kosztów</w:t>
      </w:r>
      <w:r w:rsidR="0063406E">
        <w:rPr>
          <w:rFonts w:ascii="Times New Roman" w:hAnsi="Times New Roman" w:cs="Times New Roman"/>
          <w:sz w:val="24"/>
          <w:szCs w:val="24"/>
        </w:rPr>
        <w:t xml:space="preserve"> zatrudnienia przez W</w:t>
      </w:r>
      <w:r w:rsidRPr="00686CB1">
        <w:rPr>
          <w:rFonts w:ascii="Times New Roman" w:hAnsi="Times New Roman" w:cs="Times New Roman"/>
          <w:sz w:val="24"/>
          <w:szCs w:val="24"/>
        </w:rPr>
        <w:t>ykonawcę personelu kierowniczego, technicznego i administracyjnego, obejmujące</w:t>
      </w:r>
      <w:r w:rsidR="0063406E">
        <w:rPr>
          <w:rFonts w:ascii="Times New Roman" w:hAnsi="Times New Roman" w:cs="Times New Roman"/>
          <w:sz w:val="24"/>
          <w:szCs w:val="24"/>
        </w:rPr>
        <w:t>go</w:t>
      </w:r>
      <w:r w:rsidRPr="00686CB1">
        <w:rPr>
          <w:rFonts w:ascii="Times New Roman" w:hAnsi="Times New Roman" w:cs="Times New Roman"/>
          <w:sz w:val="24"/>
          <w:szCs w:val="24"/>
        </w:rPr>
        <w:t xml:space="preserve"> wynagrodzenie tych pracowników niezaliczane do płac bezpośrednich, wynagrodzenia uzupełniające</w:t>
      </w:r>
      <w:r w:rsidR="0063406E">
        <w:rPr>
          <w:rFonts w:ascii="Times New Roman" w:hAnsi="Times New Roman" w:cs="Times New Roman"/>
          <w:sz w:val="24"/>
          <w:szCs w:val="24"/>
        </w:rPr>
        <w:t>go, kosztów</w:t>
      </w:r>
      <w:r w:rsidRPr="00686CB1">
        <w:rPr>
          <w:rFonts w:ascii="Times New Roman" w:hAnsi="Times New Roman" w:cs="Times New Roman"/>
          <w:sz w:val="24"/>
          <w:szCs w:val="24"/>
        </w:rPr>
        <w:t xml:space="preserve"> u</w:t>
      </w:r>
      <w:r w:rsidR="0063406E">
        <w:rPr>
          <w:rFonts w:ascii="Times New Roman" w:hAnsi="Times New Roman" w:cs="Times New Roman"/>
          <w:sz w:val="24"/>
          <w:szCs w:val="24"/>
        </w:rPr>
        <w:t>bezpieczeń społecznych i podatków</w:t>
      </w:r>
      <w:r w:rsidRPr="00686CB1">
        <w:rPr>
          <w:rFonts w:ascii="Times New Roman" w:hAnsi="Times New Roman" w:cs="Times New Roman"/>
          <w:sz w:val="24"/>
          <w:szCs w:val="24"/>
        </w:rPr>
        <w:t xml:space="preserve"> od w</w:t>
      </w:r>
      <w:r w:rsidR="0063406E">
        <w:rPr>
          <w:rFonts w:ascii="Times New Roman" w:hAnsi="Times New Roman" w:cs="Times New Roman"/>
          <w:sz w:val="24"/>
          <w:szCs w:val="24"/>
        </w:rPr>
        <w:t>ynagrodzeń, wynagrodzenia</w:t>
      </w:r>
      <w:r w:rsidRPr="00686CB1">
        <w:rPr>
          <w:rFonts w:ascii="Times New Roman" w:hAnsi="Times New Roman" w:cs="Times New Roman"/>
          <w:sz w:val="24"/>
          <w:szCs w:val="24"/>
        </w:rPr>
        <w:t xml:space="preserve"> bezosobowe</w:t>
      </w:r>
      <w:r w:rsidR="0063406E">
        <w:rPr>
          <w:rFonts w:ascii="Times New Roman" w:hAnsi="Times New Roman" w:cs="Times New Roman"/>
          <w:sz w:val="24"/>
          <w:szCs w:val="24"/>
        </w:rPr>
        <w:t>go</w:t>
      </w:r>
      <w:r w:rsidRPr="00686CB1">
        <w:rPr>
          <w:rFonts w:ascii="Times New Roman" w:hAnsi="Times New Roman" w:cs="Times New Roman"/>
          <w:sz w:val="24"/>
          <w:szCs w:val="24"/>
        </w:rPr>
        <w:t xml:space="preserve">, które obciążają </w:t>
      </w:r>
      <w:r w:rsidR="008C2933">
        <w:rPr>
          <w:rFonts w:ascii="Times New Roman" w:hAnsi="Times New Roman" w:cs="Times New Roman"/>
          <w:sz w:val="24"/>
          <w:szCs w:val="24"/>
        </w:rPr>
        <w:t>to zadanie</w:t>
      </w:r>
      <w:r w:rsidRPr="00686CB1">
        <w:rPr>
          <w:rFonts w:ascii="Times New Roman" w:hAnsi="Times New Roman" w:cs="Times New Roman"/>
          <w:sz w:val="24"/>
          <w:szCs w:val="24"/>
        </w:rPr>
        <w:t>,</w:t>
      </w:r>
    </w:p>
    <w:p w14:paraId="542B276D" w14:textId="033A51FF" w:rsidR="004F12BB" w:rsidRPr="008C2933" w:rsidRDefault="0063406E" w:rsidP="002D2AED">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8C2933">
        <w:rPr>
          <w:rFonts w:ascii="Times New Roman" w:eastAsia="Times New Roman" w:hAnsi="Times New Roman" w:cs="Times New Roman"/>
          <w:sz w:val="24"/>
          <w:szCs w:val="24"/>
          <w:lang w:eastAsia="x-none"/>
        </w:rPr>
        <w:t>poniesienia kosztów</w:t>
      </w:r>
      <w:r w:rsidR="004F12BB" w:rsidRPr="008C2933">
        <w:rPr>
          <w:rFonts w:ascii="Times New Roman" w:hAnsi="Times New Roman" w:cs="Times New Roman"/>
          <w:sz w:val="24"/>
          <w:szCs w:val="24"/>
        </w:rPr>
        <w:t xml:space="preserve"> zapewnienia na terenie </w:t>
      </w:r>
      <w:r w:rsidR="00190C05">
        <w:rPr>
          <w:rFonts w:ascii="Times New Roman" w:hAnsi="Times New Roman" w:cs="Times New Roman"/>
          <w:sz w:val="24"/>
          <w:szCs w:val="24"/>
        </w:rPr>
        <w:t>prac</w:t>
      </w:r>
      <w:r w:rsidR="008C2933" w:rsidRPr="008C2933">
        <w:rPr>
          <w:rFonts w:ascii="Times New Roman" w:hAnsi="Times New Roman" w:cs="Times New Roman"/>
          <w:sz w:val="24"/>
          <w:szCs w:val="24"/>
        </w:rPr>
        <w:t xml:space="preserve"> </w:t>
      </w:r>
      <w:r w:rsidR="004F12BB" w:rsidRPr="008C2933">
        <w:rPr>
          <w:rFonts w:ascii="Times New Roman" w:hAnsi="Times New Roman" w:cs="Times New Roman"/>
          <w:sz w:val="24"/>
          <w:szCs w:val="24"/>
        </w:rPr>
        <w:t xml:space="preserve">w granicach przekazanych przez Zamawiającego należytego ładu, porządku, wraz z wykonaniem m.in. oznakowania </w:t>
      </w:r>
      <w:r w:rsidR="004F12BB" w:rsidRPr="00190C05">
        <w:rPr>
          <w:rFonts w:ascii="Times New Roman" w:hAnsi="Times New Roman" w:cs="Times New Roman"/>
          <w:sz w:val="24"/>
          <w:szCs w:val="24"/>
        </w:rPr>
        <w:t>i</w:t>
      </w:r>
      <w:r w:rsidR="004F12BB" w:rsidRPr="008C2933">
        <w:rPr>
          <w:rFonts w:ascii="Times New Roman" w:hAnsi="Times New Roman" w:cs="Times New Roman"/>
          <w:sz w:val="24"/>
          <w:szCs w:val="24"/>
        </w:rPr>
        <w:t xml:space="preserve"> zabezpieczenia warunków bhp, p.poż., wykonanie niezbędnych zabezpieczeń</w:t>
      </w:r>
      <w:r w:rsidR="008C2933">
        <w:rPr>
          <w:rFonts w:ascii="Times New Roman" w:hAnsi="Times New Roman" w:cs="Times New Roman"/>
          <w:sz w:val="24"/>
          <w:szCs w:val="24"/>
        </w:rPr>
        <w:t xml:space="preserve">,  </w:t>
      </w:r>
      <w:r w:rsidR="004F12BB" w:rsidRPr="008C2933">
        <w:rPr>
          <w:rFonts w:ascii="Times New Roman" w:hAnsi="Times New Roman" w:cs="Times New Roman"/>
          <w:sz w:val="24"/>
          <w:szCs w:val="24"/>
        </w:rPr>
        <w:t xml:space="preserve">wydzielenia stanowisk roboczych i miejsc wykonywanych </w:t>
      </w:r>
      <w:r w:rsidR="00190C05">
        <w:rPr>
          <w:rFonts w:ascii="Times New Roman" w:hAnsi="Times New Roman" w:cs="Times New Roman"/>
          <w:sz w:val="24"/>
          <w:szCs w:val="24"/>
        </w:rPr>
        <w:t>prac</w:t>
      </w:r>
      <w:r w:rsidR="004F12BB" w:rsidRPr="008C2933">
        <w:rPr>
          <w:rFonts w:ascii="Times New Roman" w:hAnsi="Times New Roman" w:cs="Times New Roman"/>
          <w:sz w:val="24"/>
          <w:szCs w:val="24"/>
        </w:rPr>
        <w:t xml:space="preserve"> oraz koszty zapewnienia takiej organizacji</w:t>
      </w:r>
      <w:r w:rsidR="00190C05">
        <w:rPr>
          <w:rFonts w:ascii="Times New Roman" w:hAnsi="Times New Roman" w:cs="Times New Roman"/>
          <w:sz w:val="24"/>
          <w:szCs w:val="24"/>
        </w:rPr>
        <w:t xml:space="preserve"> prac</w:t>
      </w:r>
      <w:r w:rsidR="004F12BB" w:rsidRPr="008C2933">
        <w:rPr>
          <w:rFonts w:ascii="Times New Roman" w:hAnsi="Times New Roman" w:cs="Times New Roman"/>
          <w:sz w:val="24"/>
          <w:szCs w:val="24"/>
        </w:rPr>
        <w:t xml:space="preserve">, aby </w:t>
      </w:r>
      <w:r w:rsidR="008C2933">
        <w:rPr>
          <w:rFonts w:ascii="Times New Roman" w:hAnsi="Times New Roman" w:cs="Times New Roman"/>
          <w:sz w:val="24"/>
          <w:szCs w:val="24"/>
        </w:rPr>
        <w:t xml:space="preserve">długotrwało </w:t>
      </w:r>
      <w:r w:rsidR="004F12BB" w:rsidRPr="008C2933">
        <w:rPr>
          <w:rFonts w:ascii="Times New Roman" w:hAnsi="Times New Roman" w:cs="Times New Roman"/>
          <w:sz w:val="24"/>
          <w:szCs w:val="24"/>
        </w:rPr>
        <w:t>nie utrudniały</w:t>
      </w:r>
      <w:r w:rsidR="008C2933">
        <w:rPr>
          <w:rFonts w:ascii="Times New Roman" w:hAnsi="Times New Roman" w:cs="Times New Roman"/>
          <w:sz w:val="24"/>
          <w:szCs w:val="24"/>
        </w:rPr>
        <w:t xml:space="preserve"> </w:t>
      </w:r>
      <w:r w:rsidR="004F12BB" w:rsidRPr="008C2933">
        <w:rPr>
          <w:rFonts w:ascii="Times New Roman" w:hAnsi="Times New Roman" w:cs="Times New Roman"/>
          <w:sz w:val="24"/>
          <w:szCs w:val="24"/>
        </w:rPr>
        <w:t>funkcjon</w:t>
      </w:r>
      <w:r w:rsidR="008C2933">
        <w:rPr>
          <w:rFonts w:ascii="Times New Roman" w:hAnsi="Times New Roman" w:cs="Times New Roman"/>
          <w:sz w:val="24"/>
          <w:szCs w:val="24"/>
        </w:rPr>
        <w:t xml:space="preserve">alności </w:t>
      </w:r>
      <w:r w:rsidR="004F12BB" w:rsidRPr="008C2933">
        <w:rPr>
          <w:rFonts w:ascii="Times New Roman" w:hAnsi="Times New Roman" w:cs="Times New Roman"/>
          <w:sz w:val="24"/>
          <w:szCs w:val="24"/>
        </w:rPr>
        <w:t xml:space="preserve"> </w:t>
      </w:r>
      <w:r w:rsidR="008C2933">
        <w:rPr>
          <w:rFonts w:ascii="Times New Roman" w:hAnsi="Times New Roman" w:cs="Times New Roman"/>
          <w:sz w:val="24"/>
          <w:szCs w:val="24"/>
        </w:rPr>
        <w:t>miejsc gdzie prowadzone są</w:t>
      </w:r>
      <w:r w:rsidR="00190C05">
        <w:rPr>
          <w:rFonts w:ascii="Times New Roman" w:hAnsi="Times New Roman" w:cs="Times New Roman"/>
          <w:sz w:val="24"/>
          <w:szCs w:val="24"/>
        </w:rPr>
        <w:t xml:space="preserve"> prace</w:t>
      </w:r>
      <w:r w:rsidR="008C2933">
        <w:rPr>
          <w:rFonts w:ascii="Times New Roman" w:hAnsi="Times New Roman" w:cs="Times New Roman"/>
          <w:sz w:val="24"/>
          <w:szCs w:val="24"/>
        </w:rPr>
        <w:t>,</w:t>
      </w:r>
    </w:p>
    <w:p w14:paraId="56A0125D" w14:textId="1D5B1D72"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 xml:space="preserve">poniesienia kosztów </w:t>
      </w:r>
      <w:r w:rsidR="004F12BB" w:rsidRPr="00686CB1">
        <w:rPr>
          <w:rFonts w:ascii="Times New Roman" w:hAnsi="Times New Roman" w:cs="Times New Roman"/>
          <w:sz w:val="24"/>
          <w:szCs w:val="24"/>
        </w:rPr>
        <w:t xml:space="preserve">odpowiedniego sprzętu i obsługi (wraz z kosztami jego pracy) niezbędnego do realizacji przedmiotu zamówienia, </w:t>
      </w:r>
    </w:p>
    <w:p w14:paraId="55ED62D5" w14:textId="7D51FF67"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 xml:space="preserve">poniesienia kosztów </w:t>
      </w:r>
      <w:r w:rsidR="004F12BB" w:rsidRPr="00686CB1">
        <w:rPr>
          <w:rFonts w:ascii="Times New Roman" w:hAnsi="Times New Roman" w:cs="Times New Roman"/>
          <w:sz w:val="24"/>
          <w:szCs w:val="24"/>
        </w:rPr>
        <w:t xml:space="preserve">montażu i demontażu oraz eksploatacji obiektów </w:t>
      </w:r>
      <w:r w:rsidR="00190C05" w:rsidRPr="00686CB1">
        <w:rPr>
          <w:rFonts w:ascii="Times New Roman" w:hAnsi="Times New Roman" w:cs="Times New Roman"/>
          <w:sz w:val="24"/>
          <w:szCs w:val="24"/>
        </w:rPr>
        <w:t xml:space="preserve">tymczasowego  </w:t>
      </w:r>
      <w:r w:rsidR="004F12BB" w:rsidRPr="00686CB1">
        <w:rPr>
          <w:rFonts w:ascii="Times New Roman" w:hAnsi="Times New Roman" w:cs="Times New Roman"/>
          <w:sz w:val="24"/>
          <w:szCs w:val="24"/>
        </w:rPr>
        <w:t>zaplecza wraz z kosztami pozyskania niezb</w:t>
      </w:r>
      <w:r>
        <w:rPr>
          <w:rFonts w:ascii="Times New Roman" w:hAnsi="Times New Roman" w:cs="Times New Roman"/>
          <w:sz w:val="24"/>
          <w:szCs w:val="24"/>
        </w:rPr>
        <w:t>ędnego na ten cel terenu, kosztów</w:t>
      </w:r>
      <w:r w:rsidR="004F12BB" w:rsidRPr="00686CB1">
        <w:rPr>
          <w:rFonts w:ascii="Times New Roman" w:hAnsi="Times New Roman" w:cs="Times New Roman"/>
          <w:sz w:val="24"/>
          <w:szCs w:val="24"/>
        </w:rPr>
        <w:t xml:space="preserve"> amortyzacji l</w:t>
      </w:r>
      <w:r>
        <w:rPr>
          <w:rFonts w:ascii="Times New Roman" w:hAnsi="Times New Roman" w:cs="Times New Roman"/>
          <w:sz w:val="24"/>
          <w:szCs w:val="24"/>
        </w:rPr>
        <w:t>ub zużycia tych obiektów, kosztów</w:t>
      </w:r>
      <w:r w:rsidR="004F12BB" w:rsidRPr="00686CB1">
        <w:rPr>
          <w:rFonts w:ascii="Times New Roman" w:hAnsi="Times New Roman" w:cs="Times New Roman"/>
          <w:sz w:val="24"/>
          <w:szCs w:val="24"/>
        </w:rPr>
        <w:t xml:space="preserve"> doprowadzenia i wyposażenia zaplecza tymczasowego w niezbędne media wraz z kosztami ich zużycia oraz uzyskaniem wymaganych warunków technicznych,</w:t>
      </w:r>
    </w:p>
    <w:p w14:paraId="0EF5788C" w14:textId="4A0D2E93"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poniesienia kosztów</w:t>
      </w:r>
      <w:r w:rsidR="004F12BB" w:rsidRPr="00686CB1">
        <w:rPr>
          <w:rFonts w:ascii="Times New Roman" w:hAnsi="Times New Roman" w:cs="Times New Roman"/>
          <w:sz w:val="24"/>
          <w:szCs w:val="24"/>
        </w:rPr>
        <w:t xml:space="preserve"> zabezpieczenia przed uszkodzeniem oraz naprawy i odtworzenia elementów zagospodarowania terenu, m.in. ciągów komunikacyjnych, dróg, obiektów kubaturowych, sieci </w:t>
      </w:r>
      <w:r w:rsidR="004F3CE3">
        <w:rPr>
          <w:rFonts w:ascii="Times New Roman" w:hAnsi="Times New Roman" w:cs="Times New Roman"/>
          <w:sz w:val="24"/>
          <w:szCs w:val="24"/>
        </w:rPr>
        <w:br/>
      </w:r>
      <w:r w:rsidR="004F12BB" w:rsidRPr="00686CB1">
        <w:rPr>
          <w:rFonts w:ascii="Times New Roman" w:hAnsi="Times New Roman" w:cs="Times New Roman"/>
          <w:sz w:val="24"/>
          <w:szCs w:val="24"/>
        </w:rPr>
        <w:t>i przyłączy uszko</w:t>
      </w:r>
      <w:r>
        <w:rPr>
          <w:rFonts w:ascii="Times New Roman" w:hAnsi="Times New Roman" w:cs="Times New Roman"/>
          <w:sz w:val="24"/>
          <w:szCs w:val="24"/>
        </w:rPr>
        <w:t>dzonych lub zniszczonych przez W</w:t>
      </w:r>
      <w:r w:rsidR="004F12BB" w:rsidRPr="00686CB1">
        <w:rPr>
          <w:rFonts w:ascii="Times New Roman" w:hAnsi="Times New Roman" w:cs="Times New Roman"/>
          <w:sz w:val="24"/>
          <w:szCs w:val="24"/>
        </w:rPr>
        <w:t>ykonawcę lub podmioty działające na jego rzecz w trakcie realizacji prac objętych zamówieniem,</w:t>
      </w:r>
    </w:p>
    <w:p w14:paraId="7A1E4D4D" w14:textId="388FB2F4"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poniesienia kosztów</w:t>
      </w:r>
      <w:r w:rsidR="004F12BB" w:rsidRPr="00686CB1">
        <w:rPr>
          <w:rFonts w:ascii="Times New Roman" w:hAnsi="Times New Roman" w:cs="Times New Roman"/>
          <w:sz w:val="24"/>
          <w:szCs w:val="24"/>
        </w:rPr>
        <w:t xml:space="preserve"> wszelkich badań, jakości materiałów, robót, prób i rozruchów, odbiorów technicznych zapisanych w </w:t>
      </w:r>
      <w:r w:rsidR="008C2933">
        <w:rPr>
          <w:rFonts w:ascii="Times New Roman" w:hAnsi="Times New Roman" w:cs="Times New Roman"/>
          <w:sz w:val="24"/>
          <w:szCs w:val="24"/>
        </w:rPr>
        <w:t>OPZ</w:t>
      </w:r>
      <w:r w:rsidR="004F12BB" w:rsidRPr="00686CB1">
        <w:rPr>
          <w:rFonts w:ascii="Times New Roman" w:hAnsi="Times New Roman" w:cs="Times New Roman"/>
          <w:sz w:val="24"/>
          <w:szCs w:val="24"/>
        </w:rPr>
        <w:t xml:space="preserve"> oraz wymaganych przepisami, z wyłączeniem badań i prób wykonywanych na dodatkowe żądanie Zamawiającego,</w:t>
      </w:r>
      <w:r>
        <w:rPr>
          <w:rFonts w:ascii="Times New Roman" w:hAnsi="Times New Roman" w:cs="Times New Roman"/>
          <w:sz w:val="24"/>
          <w:szCs w:val="24"/>
        </w:rPr>
        <w:t xml:space="preserve"> wraz</w:t>
      </w:r>
      <w:r w:rsidR="004F12BB" w:rsidRPr="00686CB1">
        <w:rPr>
          <w:rFonts w:ascii="Times New Roman" w:hAnsi="Times New Roman" w:cs="Times New Roman"/>
          <w:sz w:val="24"/>
          <w:szCs w:val="24"/>
        </w:rPr>
        <w:t xml:space="preserve"> ze sporządzeniem stosownych protokołów i dołączenie</w:t>
      </w:r>
      <w:r>
        <w:rPr>
          <w:rFonts w:ascii="Times New Roman" w:hAnsi="Times New Roman" w:cs="Times New Roman"/>
          <w:sz w:val="24"/>
          <w:szCs w:val="24"/>
        </w:rPr>
        <w:t>m</w:t>
      </w:r>
      <w:r w:rsidR="004F12BB" w:rsidRPr="00686CB1">
        <w:rPr>
          <w:rFonts w:ascii="Times New Roman" w:hAnsi="Times New Roman" w:cs="Times New Roman"/>
          <w:sz w:val="24"/>
          <w:szCs w:val="24"/>
        </w:rPr>
        <w:t xml:space="preserve"> ich do </w:t>
      </w:r>
      <w:r w:rsidR="008C2933">
        <w:rPr>
          <w:rFonts w:ascii="Times New Roman" w:hAnsi="Times New Roman" w:cs="Times New Roman"/>
          <w:sz w:val="24"/>
          <w:szCs w:val="24"/>
        </w:rPr>
        <w:t>dokumentacji powykonawczej.</w:t>
      </w:r>
    </w:p>
    <w:p w14:paraId="778876E2" w14:textId="54A5077D"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 xml:space="preserve">poniesienia kosztów </w:t>
      </w:r>
      <w:r w:rsidR="004F12BB" w:rsidRPr="00686CB1">
        <w:rPr>
          <w:rFonts w:ascii="Times New Roman" w:hAnsi="Times New Roman" w:cs="Times New Roman"/>
          <w:sz w:val="24"/>
          <w:szCs w:val="24"/>
        </w:rPr>
        <w:t xml:space="preserve">wykonania i utrzymania w stanie nadającym się do użytku wszystkich </w:t>
      </w:r>
      <w:r w:rsidR="00190C05">
        <w:rPr>
          <w:rFonts w:ascii="Times New Roman" w:hAnsi="Times New Roman" w:cs="Times New Roman"/>
          <w:sz w:val="24"/>
          <w:szCs w:val="24"/>
        </w:rPr>
        <w:t xml:space="preserve">prac </w:t>
      </w:r>
      <w:r w:rsidR="004F12BB" w:rsidRPr="00686CB1">
        <w:rPr>
          <w:rFonts w:ascii="Times New Roman" w:hAnsi="Times New Roman" w:cs="Times New Roman"/>
          <w:sz w:val="24"/>
          <w:szCs w:val="24"/>
        </w:rPr>
        <w:t>tymczasowych niezbędnych do realizacji przedmiotu umowy,</w:t>
      </w:r>
    </w:p>
    <w:p w14:paraId="1355CE16" w14:textId="446AF100" w:rsidR="004F12BB" w:rsidRPr="00686CB1" w:rsidRDefault="004F12BB" w:rsidP="004F12BB">
      <w:pPr>
        <w:numPr>
          <w:ilvl w:val="0"/>
          <w:numId w:val="36"/>
        </w:numPr>
        <w:suppressAutoHyphens/>
        <w:autoSpaceDE w:val="0"/>
        <w:spacing w:after="0" w:line="240" w:lineRule="auto"/>
        <w:jc w:val="both"/>
        <w:rPr>
          <w:rFonts w:ascii="Times New Roman" w:hAnsi="Times New Roman" w:cs="Times New Roman"/>
          <w:sz w:val="24"/>
          <w:szCs w:val="24"/>
        </w:rPr>
      </w:pPr>
      <w:r w:rsidRPr="00686CB1">
        <w:rPr>
          <w:rFonts w:ascii="Times New Roman" w:hAnsi="Times New Roman" w:cs="Times New Roman"/>
          <w:sz w:val="24"/>
          <w:szCs w:val="24"/>
          <w:lang w:eastAsia="zh-CN"/>
        </w:rPr>
        <w:t xml:space="preserve">dokonania zmian </w:t>
      </w:r>
      <w:r w:rsidR="00E245DF">
        <w:rPr>
          <w:rFonts w:ascii="Times New Roman" w:hAnsi="Times New Roman" w:cs="Times New Roman"/>
          <w:sz w:val="24"/>
          <w:szCs w:val="24"/>
          <w:lang w:eastAsia="zh-CN"/>
        </w:rPr>
        <w:t>lokalizacji opraw do wymiany</w:t>
      </w:r>
      <w:r w:rsidRPr="00686CB1">
        <w:rPr>
          <w:rFonts w:ascii="Times New Roman" w:hAnsi="Times New Roman" w:cs="Times New Roman"/>
          <w:sz w:val="24"/>
          <w:szCs w:val="24"/>
          <w:lang w:eastAsia="zh-CN"/>
        </w:rPr>
        <w:t xml:space="preserve"> </w:t>
      </w:r>
      <w:r w:rsidR="0063406E">
        <w:rPr>
          <w:rFonts w:ascii="Times New Roman" w:hAnsi="Times New Roman" w:cs="Times New Roman"/>
          <w:sz w:val="24"/>
          <w:szCs w:val="24"/>
          <w:lang w:eastAsia="zh-CN"/>
        </w:rPr>
        <w:t xml:space="preserve"> </w:t>
      </w:r>
      <w:r w:rsidR="00AF758F">
        <w:rPr>
          <w:rFonts w:ascii="Times New Roman" w:hAnsi="Times New Roman" w:cs="Times New Roman"/>
          <w:sz w:val="24"/>
          <w:szCs w:val="24"/>
          <w:lang w:eastAsia="zh-CN"/>
        </w:rPr>
        <w:t>po</w:t>
      </w:r>
      <w:r w:rsidRPr="00686CB1">
        <w:rPr>
          <w:rFonts w:ascii="Times New Roman" w:hAnsi="Times New Roman" w:cs="Times New Roman"/>
          <w:sz w:val="24"/>
          <w:szCs w:val="24"/>
          <w:lang w:eastAsia="zh-CN"/>
        </w:rPr>
        <w:t xml:space="preserve"> zatwierdzeni</w:t>
      </w:r>
      <w:r w:rsidR="00AF758F">
        <w:rPr>
          <w:rFonts w:ascii="Times New Roman" w:hAnsi="Times New Roman" w:cs="Times New Roman"/>
          <w:sz w:val="24"/>
          <w:szCs w:val="24"/>
          <w:lang w:eastAsia="zh-CN"/>
        </w:rPr>
        <w:t>u</w:t>
      </w:r>
      <w:r w:rsidRPr="00686CB1">
        <w:rPr>
          <w:rFonts w:ascii="Times New Roman" w:hAnsi="Times New Roman" w:cs="Times New Roman"/>
          <w:sz w:val="24"/>
          <w:szCs w:val="24"/>
          <w:lang w:eastAsia="zh-CN"/>
        </w:rPr>
        <w:t xml:space="preserve"> przez Zamawiającego, </w:t>
      </w:r>
    </w:p>
    <w:p w14:paraId="0A374305" w14:textId="05C2D92F" w:rsidR="004F12BB" w:rsidRPr="00686CB1" w:rsidRDefault="0063406E" w:rsidP="004F12B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t xml:space="preserve">poniesienia kosztów </w:t>
      </w:r>
      <w:r w:rsidR="004F12BB" w:rsidRPr="00686CB1">
        <w:rPr>
          <w:rFonts w:ascii="Times New Roman" w:hAnsi="Times New Roman" w:cs="Times New Roman"/>
          <w:sz w:val="24"/>
          <w:szCs w:val="24"/>
        </w:rPr>
        <w:t xml:space="preserve">wywozu z </w:t>
      </w:r>
      <w:r w:rsidR="00190C05">
        <w:rPr>
          <w:rFonts w:ascii="Times New Roman" w:hAnsi="Times New Roman" w:cs="Times New Roman"/>
          <w:sz w:val="24"/>
          <w:szCs w:val="24"/>
        </w:rPr>
        <w:t>miejsca prowadzenia prac odpad</w:t>
      </w:r>
      <w:r w:rsidR="004F12BB" w:rsidRPr="00686CB1">
        <w:rPr>
          <w:rFonts w:ascii="Times New Roman" w:hAnsi="Times New Roman" w:cs="Times New Roman"/>
          <w:sz w:val="24"/>
          <w:szCs w:val="24"/>
        </w:rPr>
        <w:t>ów oraz utylizacji materiałów</w:t>
      </w:r>
      <w:r w:rsidR="00F90EE7">
        <w:rPr>
          <w:rFonts w:ascii="Times New Roman" w:hAnsi="Times New Roman" w:cs="Times New Roman"/>
          <w:sz w:val="24"/>
          <w:szCs w:val="24"/>
        </w:rPr>
        <w:t xml:space="preserve"> </w:t>
      </w:r>
      <w:r w:rsidR="004F12BB" w:rsidRPr="00686CB1">
        <w:rPr>
          <w:rFonts w:ascii="Times New Roman" w:hAnsi="Times New Roman" w:cs="Times New Roman"/>
          <w:sz w:val="24"/>
          <w:szCs w:val="24"/>
        </w:rPr>
        <w:t>z</w:t>
      </w:r>
      <w:r w:rsidR="00F90EE7">
        <w:rPr>
          <w:rFonts w:ascii="Times New Roman" w:hAnsi="Times New Roman" w:cs="Times New Roman"/>
          <w:sz w:val="24"/>
          <w:szCs w:val="24"/>
        </w:rPr>
        <w:t xml:space="preserve"> </w:t>
      </w:r>
      <w:r w:rsidR="004F12BB" w:rsidRPr="00686CB1">
        <w:rPr>
          <w:rFonts w:ascii="Times New Roman" w:hAnsi="Times New Roman" w:cs="Times New Roman"/>
          <w:sz w:val="24"/>
          <w:szCs w:val="24"/>
        </w:rPr>
        <w:t>rozbiórki wraz z innymi kosztami towarzyszącymi z udokumentowaniem, że materiał został w prawidłowy sposób zagospodarowany lub zutylizowany zgodnie z obowiązującymi przepisami,</w:t>
      </w:r>
    </w:p>
    <w:p w14:paraId="3AD96896" w14:textId="220A752B" w:rsidR="004F12BB" w:rsidRPr="00686CB1" w:rsidRDefault="0063406E" w:rsidP="004F12BB">
      <w:pPr>
        <w:numPr>
          <w:ilvl w:val="0"/>
          <w:numId w:val="36"/>
        </w:numPr>
        <w:suppressAutoHyphens/>
        <w:autoSpaceDE w:val="0"/>
        <w:spacing w:after="0" w:line="240" w:lineRule="auto"/>
        <w:jc w:val="both"/>
        <w:rPr>
          <w:rFonts w:ascii="Times New Roman" w:hAnsi="Times New Roman" w:cs="Times New Roman"/>
          <w:sz w:val="24"/>
          <w:szCs w:val="24"/>
        </w:rPr>
      </w:pPr>
      <w:r w:rsidRPr="00906188">
        <w:rPr>
          <w:rFonts w:ascii="Times New Roman" w:eastAsia="Times New Roman" w:hAnsi="Times New Roman" w:cs="Times New Roman"/>
          <w:sz w:val="24"/>
          <w:szCs w:val="24"/>
          <w:lang w:eastAsia="x-none"/>
        </w:rPr>
        <w:lastRenderedPageBreak/>
        <w:t>poniesienia kosztów</w:t>
      </w:r>
      <w:r w:rsidR="004F12BB" w:rsidRPr="00686CB1">
        <w:rPr>
          <w:rFonts w:ascii="Times New Roman" w:hAnsi="Times New Roman" w:cs="Times New Roman"/>
          <w:sz w:val="24"/>
          <w:szCs w:val="24"/>
        </w:rPr>
        <w:t xml:space="preserve"> odbiorów technicznych wymaganych przepisami i wydanymi warunkami oraz koszty nadzoru wykonywanych </w:t>
      </w:r>
      <w:r w:rsidR="00190C05">
        <w:rPr>
          <w:rFonts w:ascii="Times New Roman" w:hAnsi="Times New Roman" w:cs="Times New Roman"/>
          <w:sz w:val="24"/>
          <w:szCs w:val="24"/>
        </w:rPr>
        <w:t xml:space="preserve">prac </w:t>
      </w:r>
      <w:r w:rsidR="004F12BB" w:rsidRPr="00686CB1">
        <w:rPr>
          <w:rFonts w:ascii="Times New Roman" w:hAnsi="Times New Roman" w:cs="Times New Roman"/>
          <w:sz w:val="24"/>
          <w:szCs w:val="24"/>
        </w:rPr>
        <w:t xml:space="preserve">przez poszczególnych gestorów urządzeń i sieci, </w:t>
      </w:r>
      <w:r w:rsidR="004F3CE3">
        <w:rPr>
          <w:rFonts w:ascii="Times New Roman" w:hAnsi="Times New Roman" w:cs="Times New Roman"/>
          <w:sz w:val="24"/>
          <w:szCs w:val="24"/>
        </w:rPr>
        <w:br/>
      </w:r>
      <w:r w:rsidR="004F12BB" w:rsidRPr="00686CB1">
        <w:rPr>
          <w:rFonts w:ascii="Times New Roman" w:hAnsi="Times New Roman" w:cs="Times New Roman"/>
          <w:sz w:val="24"/>
          <w:szCs w:val="24"/>
        </w:rPr>
        <w:t xml:space="preserve">z uwzględnieniem dodatkowych kosztów wynikających ze spełnienia wymagań wynikających </w:t>
      </w:r>
      <w:r w:rsidR="004F3CE3">
        <w:rPr>
          <w:rFonts w:ascii="Times New Roman" w:hAnsi="Times New Roman" w:cs="Times New Roman"/>
          <w:sz w:val="24"/>
          <w:szCs w:val="24"/>
        </w:rPr>
        <w:br/>
      </w:r>
      <w:r w:rsidR="004F12BB" w:rsidRPr="00686CB1">
        <w:rPr>
          <w:rFonts w:ascii="Times New Roman" w:hAnsi="Times New Roman" w:cs="Times New Roman"/>
          <w:sz w:val="24"/>
          <w:szCs w:val="24"/>
        </w:rPr>
        <w:t>z wydanych warunków,</w:t>
      </w:r>
    </w:p>
    <w:p w14:paraId="418E0EC5" w14:textId="7B062574" w:rsidR="004F12BB" w:rsidRPr="00686CB1" w:rsidRDefault="004F12BB" w:rsidP="004F12BB">
      <w:pPr>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686CB1">
        <w:rPr>
          <w:rFonts w:ascii="Times New Roman" w:hAnsi="Times New Roman" w:cs="Times New Roman"/>
          <w:sz w:val="24"/>
          <w:szCs w:val="24"/>
          <w:lang w:val="x-none" w:eastAsia="zh-CN"/>
        </w:rPr>
        <w:t xml:space="preserve">zapewnienia takiej organizacji </w:t>
      </w:r>
      <w:r w:rsidR="00190C05">
        <w:rPr>
          <w:rFonts w:ascii="Times New Roman" w:hAnsi="Times New Roman" w:cs="Times New Roman"/>
          <w:sz w:val="24"/>
          <w:szCs w:val="24"/>
          <w:lang w:val="x-none" w:eastAsia="zh-CN"/>
        </w:rPr>
        <w:t xml:space="preserve">pracy, </w:t>
      </w:r>
      <w:r w:rsidRPr="00686CB1">
        <w:rPr>
          <w:rFonts w:ascii="Times New Roman" w:hAnsi="Times New Roman" w:cs="Times New Roman"/>
          <w:sz w:val="24"/>
          <w:szCs w:val="24"/>
          <w:lang w:val="x-none" w:eastAsia="zh-CN"/>
        </w:rPr>
        <w:t>aby nie ogranicza</w:t>
      </w:r>
      <w:r w:rsidR="00190C05">
        <w:rPr>
          <w:rFonts w:ascii="Times New Roman" w:hAnsi="Times New Roman" w:cs="Times New Roman"/>
          <w:sz w:val="24"/>
          <w:szCs w:val="24"/>
          <w:lang w:val="x-none" w:eastAsia="zh-CN"/>
        </w:rPr>
        <w:t>ć</w:t>
      </w:r>
      <w:r w:rsidRPr="00686CB1">
        <w:rPr>
          <w:rFonts w:ascii="Times New Roman" w:hAnsi="Times New Roman" w:cs="Times New Roman"/>
          <w:sz w:val="24"/>
          <w:szCs w:val="24"/>
          <w:lang w:val="x-none" w:eastAsia="zh-CN"/>
        </w:rPr>
        <w:t xml:space="preserve"> możliwości dojazdu służb technicznych, porządkowych i ratowniczych, ochrony</w:t>
      </w:r>
      <w:r w:rsidR="004A3083">
        <w:rPr>
          <w:rFonts w:ascii="Times New Roman" w:hAnsi="Times New Roman" w:cs="Times New Roman"/>
          <w:sz w:val="24"/>
          <w:szCs w:val="24"/>
          <w:lang w:val="x-none" w:eastAsia="zh-CN"/>
        </w:rPr>
        <w:t xml:space="preserve">, dostępu </w:t>
      </w:r>
      <w:r w:rsidRPr="00686CB1">
        <w:rPr>
          <w:rFonts w:ascii="Times New Roman" w:hAnsi="Times New Roman" w:cs="Times New Roman"/>
          <w:sz w:val="24"/>
          <w:szCs w:val="24"/>
          <w:lang w:val="x-none" w:eastAsia="zh-CN"/>
        </w:rPr>
        <w:t>do urządzeń ppoż.</w:t>
      </w:r>
      <w:r w:rsidRPr="00686CB1">
        <w:rPr>
          <w:rFonts w:ascii="Times New Roman" w:hAnsi="Times New Roman" w:cs="Times New Roman"/>
          <w:sz w:val="24"/>
          <w:szCs w:val="24"/>
          <w:lang w:eastAsia="zh-CN"/>
        </w:rPr>
        <w:t xml:space="preserve"> do terenu prac</w:t>
      </w:r>
      <w:r w:rsidR="004A3083">
        <w:rPr>
          <w:rFonts w:ascii="Times New Roman" w:hAnsi="Times New Roman" w:cs="Times New Roman"/>
          <w:sz w:val="24"/>
          <w:szCs w:val="24"/>
          <w:lang w:eastAsia="zh-CN"/>
        </w:rPr>
        <w:t xml:space="preserve"> </w:t>
      </w:r>
      <w:r w:rsidR="00E245DF" w:rsidRPr="00686CB1">
        <w:rPr>
          <w:rFonts w:ascii="Times New Roman" w:hAnsi="Times New Roman" w:cs="Times New Roman"/>
          <w:sz w:val="24"/>
          <w:szCs w:val="24"/>
          <w:lang w:val="x-none" w:eastAsia="zh-CN"/>
        </w:rPr>
        <w:t xml:space="preserve">oraz nie </w:t>
      </w:r>
      <w:r w:rsidR="004A3083">
        <w:rPr>
          <w:rFonts w:ascii="Times New Roman" w:hAnsi="Times New Roman" w:cs="Times New Roman"/>
          <w:sz w:val="24"/>
          <w:szCs w:val="24"/>
          <w:lang w:val="x-none" w:eastAsia="zh-CN"/>
        </w:rPr>
        <w:t xml:space="preserve">tarasować </w:t>
      </w:r>
      <w:r w:rsidR="00E245DF" w:rsidRPr="00686CB1">
        <w:rPr>
          <w:rFonts w:ascii="Times New Roman" w:hAnsi="Times New Roman" w:cs="Times New Roman"/>
          <w:sz w:val="24"/>
          <w:szCs w:val="24"/>
          <w:lang w:val="x-none" w:eastAsia="zh-CN"/>
        </w:rPr>
        <w:t>dr</w:t>
      </w:r>
      <w:r w:rsidR="004A3083">
        <w:rPr>
          <w:rFonts w:ascii="Times New Roman" w:hAnsi="Times New Roman" w:cs="Times New Roman"/>
          <w:sz w:val="24"/>
          <w:szCs w:val="24"/>
          <w:lang w:val="x-none" w:eastAsia="zh-CN"/>
        </w:rPr>
        <w:t>óg</w:t>
      </w:r>
      <w:r w:rsidR="00E245DF" w:rsidRPr="00686CB1">
        <w:rPr>
          <w:rFonts w:ascii="Times New Roman" w:hAnsi="Times New Roman" w:cs="Times New Roman"/>
          <w:sz w:val="24"/>
          <w:szCs w:val="24"/>
          <w:lang w:val="x-none" w:eastAsia="zh-CN"/>
        </w:rPr>
        <w:t xml:space="preserve"> ewakuacyjnych</w:t>
      </w:r>
      <w:r w:rsidR="00E245DF">
        <w:rPr>
          <w:rFonts w:ascii="Times New Roman" w:hAnsi="Times New Roman" w:cs="Times New Roman"/>
          <w:sz w:val="24"/>
          <w:szCs w:val="24"/>
          <w:lang w:val="x-none" w:eastAsia="zh-CN"/>
        </w:rPr>
        <w:t>,</w:t>
      </w:r>
    </w:p>
    <w:p w14:paraId="0DF5AE68" w14:textId="0FE78FCE" w:rsidR="004F12BB" w:rsidRPr="00686CB1" w:rsidRDefault="00856D95" w:rsidP="004F12BB">
      <w:pPr>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906188">
        <w:rPr>
          <w:rFonts w:ascii="Times New Roman" w:eastAsia="Times New Roman" w:hAnsi="Times New Roman" w:cs="Times New Roman"/>
          <w:sz w:val="24"/>
          <w:szCs w:val="24"/>
          <w:lang w:eastAsia="x-none"/>
        </w:rPr>
        <w:t>poniesienia kosztów</w:t>
      </w:r>
      <w:r w:rsidR="004F12BB" w:rsidRPr="00686CB1">
        <w:rPr>
          <w:rFonts w:ascii="Times New Roman" w:hAnsi="Times New Roman" w:cs="Times New Roman"/>
          <w:sz w:val="24"/>
          <w:szCs w:val="24"/>
        </w:rPr>
        <w:t xml:space="preserve"> sprawdzeń wykonanych instalacji i zamontowanych urządzeń pod kątem potwierdzenia osiągnięcia założonych parametrów, wydajności itd. określonych w</w:t>
      </w:r>
      <w:r w:rsidR="004F3CE3">
        <w:rPr>
          <w:rFonts w:ascii="Times New Roman" w:hAnsi="Times New Roman" w:cs="Times New Roman"/>
          <w:sz w:val="24"/>
          <w:szCs w:val="24"/>
        </w:rPr>
        <w:t xml:space="preserve"> </w:t>
      </w:r>
      <w:r w:rsidR="00E245DF">
        <w:rPr>
          <w:rFonts w:ascii="Times New Roman" w:hAnsi="Times New Roman" w:cs="Times New Roman"/>
          <w:sz w:val="24"/>
          <w:szCs w:val="24"/>
        </w:rPr>
        <w:t>OPZ</w:t>
      </w:r>
      <w:r w:rsidR="004F12BB" w:rsidRPr="00686CB1">
        <w:rPr>
          <w:rFonts w:ascii="Times New Roman" w:hAnsi="Times New Roman" w:cs="Times New Roman"/>
          <w:sz w:val="24"/>
          <w:szCs w:val="24"/>
        </w:rPr>
        <w:t xml:space="preserve"> </w:t>
      </w:r>
      <w:r w:rsidR="004F3CE3">
        <w:rPr>
          <w:rFonts w:ascii="Times New Roman" w:hAnsi="Times New Roman" w:cs="Times New Roman"/>
          <w:sz w:val="24"/>
          <w:szCs w:val="24"/>
        </w:rPr>
        <w:br/>
      </w:r>
      <w:r w:rsidR="004F12BB" w:rsidRPr="00686CB1">
        <w:rPr>
          <w:rFonts w:ascii="Times New Roman" w:hAnsi="Times New Roman" w:cs="Times New Roman"/>
          <w:sz w:val="24"/>
          <w:szCs w:val="24"/>
        </w:rPr>
        <w:t>i wynikających z obowiązujących w tym zakresie przepisów,</w:t>
      </w:r>
    </w:p>
    <w:p w14:paraId="094A853D" w14:textId="7DCE2EBF" w:rsidR="003A3DEA" w:rsidRDefault="009F7B89" w:rsidP="00EE60B0">
      <w:pPr>
        <w:numPr>
          <w:ilvl w:val="0"/>
          <w:numId w:val="36"/>
        </w:numPr>
        <w:tabs>
          <w:tab w:val="num" w:pos="1020"/>
        </w:tabs>
        <w:spacing w:after="0" w:line="240" w:lineRule="auto"/>
        <w:jc w:val="both"/>
        <w:rPr>
          <w:rFonts w:ascii="Times New Roman" w:eastAsia="Times New Roman" w:hAnsi="Times New Roman" w:cs="Times New Roman"/>
          <w:sz w:val="24"/>
          <w:szCs w:val="24"/>
          <w:lang w:eastAsia="x-none"/>
        </w:rPr>
      </w:pPr>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 xml:space="preserve">u, robocizny oraz </w:t>
      </w:r>
      <w:r w:rsidR="008C568D">
        <w:rPr>
          <w:rFonts w:ascii="Times New Roman" w:eastAsia="Times New Roman" w:hAnsi="Times New Roman" w:cs="Times New Roman"/>
          <w:sz w:val="24"/>
          <w:szCs w:val="24"/>
          <w:lang w:eastAsia="x-none"/>
        </w:rPr>
        <w:t xml:space="preserve">kosztów </w:t>
      </w:r>
      <w:r>
        <w:rPr>
          <w:rFonts w:ascii="Times New Roman" w:eastAsia="Times New Roman" w:hAnsi="Times New Roman" w:cs="Times New Roman"/>
          <w:sz w:val="24"/>
          <w:szCs w:val="24"/>
          <w:lang w:eastAsia="x-none"/>
        </w:rPr>
        <w:t>ogólnych</w:t>
      </w:r>
      <w:r w:rsidRPr="003E4F17">
        <w:rPr>
          <w:rFonts w:ascii="Times New Roman" w:eastAsia="Times New Roman" w:hAnsi="Times New Roman" w:cs="Times New Roman"/>
          <w:sz w:val="24"/>
          <w:szCs w:val="24"/>
          <w:lang w:eastAsia="x-none"/>
        </w:rPr>
        <w:t xml:space="preserve">,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w:t>
      </w:r>
      <w:r w:rsidR="008C568D">
        <w:rPr>
          <w:rFonts w:ascii="Times New Roman" w:eastAsia="Times New Roman" w:hAnsi="Times New Roman" w:cs="Times New Roman"/>
          <w:sz w:val="24"/>
          <w:szCs w:val="24"/>
          <w:lang w:eastAsia="pl-PL"/>
        </w:rPr>
        <w:t xml:space="preserve"> dostaw</w:t>
      </w:r>
      <w:r w:rsidR="00DB55C8">
        <w:rPr>
          <w:rFonts w:ascii="Times New Roman" w:eastAsia="Times New Roman" w:hAnsi="Times New Roman" w:cs="Times New Roman"/>
          <w:sz w:val="24"/>
          <w:szCs w:val="24"/>
          <w:lang w:eastAsia="pl-PL"/>
        </w:rPr>
        <w:t xml:space="preserve"> i prac</w:t>
      </w:r>
      <w:r w:rsidRPr="00BA616B">
        <w:rPr>
          <w:rFonts w:ascii="Times New Roman" w:eastAsia="Times New Roman" w:hAnsi="Times New Roman" w:cs="Times New Roman"/>
          <w:sz w:val="24"/>
          <w:szCs w:val="24"/>
          <w:lang w:eastAsia="pl-PL"/>
        </w:rPr>
        <w:t xml:space="preserve"> objętych ww. zamówieniem oraz podyktowane będą przepisami technicznymi </w:t>
      </w:r>
      <w:r w:rsidR="004F3CE3">
        <w:rPr>
          <w:rFonts w:ascii="Times New Roman" w:eastAsia="Times New Roman" w:hAnsi="Times New Roman" w:cs="Times New Roman"/>
          <w:sz w:val="24"/>
          <w:szCs w:val="24"/>
          <w:lang w:eastAsia="pl-PL"/>
        </w:rPr>
        <w:br/>
      </w:r>
      <w:r w:rsidRPr="00BA616B">
        <w:rPr>
          <w:rFonts w:ascii="Times New Roman" w:eastAsia="Times New Roman" w:hAnsi="Times New Roman" w:cs="Times New Roman"/>
          <w:sz w:val="24"/>
          <w:szCs w:val="24"/>
          <w:lang w:eastAsia="pl-PL"/>
        </w:rPr>
        <w:t>i prawnymi.</w:t>
      </w:r>
      <w:bookmarkEnd w:id="2"/>
    </w:p>
    <w:p w14:paraId="4336274F" w14:textId="77777777" w:rsidR="00E245DF" w:rsidRDefault="00E245DF" w:rsidP="00E245DF">
      <w:pPr>
        <w:pStyle w:val="Akapitzlist"/>
        <w:spacing w:after="0" w:line="240" w:lineRule="auto"/>
        <w:ind w:left="786"/>
        <w:rPr>
          <w:rFonts w:ascii="Times New Roman" w:eastAsia="Times New Roman" w:hAnsi="Times New Roman" w:cs="Times New Roman"/>
          <w:b/>
          <w:bCs/>
          <w:sz w:val="24"/>
          <w:szCs w:val="24"/>
          <w:lang w:eastAsia="pl-PL"/>
        </w:rPr>
      </w:pPr>
    </w:p>
    <w:p w14:paraId="6618AD1E" w14:textId="65C7F606" w:rsidR="00E245DF" w:rsidRPr="00E245DF" w:rsidRDefault="00E245DF" w:rsidP="00E245DF">
      <w:pPr>
        <w:pStyle w:val="Akapitzlist"/>
        <w:spacing w:after="0" w:line="240" w:lineRule="auto"/>
        <w:ind w:left="786"/>
        <w:jc w:val="center"/>
        <w:rPr>
          <w:rFonts w:ascii="Times New Roman" w:eastAsia="Times New Roman" w:hAnsi="Times New Roman" w:cs="Times New Roman"/>
          <w:b/>
          <w:bCs/>
          <w:sz w:val="24"/>
          <w:szCs w:val="24"/>
          <w:lang w:eastAsia="pl-PL"/>
        </w:rPr>
      </w:pPr>
      <w:r w:rsidRPr="00E245DF">
        <w:rPr>
          <w:rFonts w:ascii="Times New Roman" w:eastAsia="Times New Roman" w:hAnsi="Times New Roman" w:cs="Times New Roman"/>
          <w:b/>
          <w:bCs/>
          <w:sz w:val="24"/>
          <w:szCs w:val="24"/>
          <w:lang w:eastAsia="pl-PL"/>
        </w:rPr>
        <w:t>§ 7</w:t>
      </w:r>
    </w:p>
    <w:p w14:paraId="3BB3FE58" w14:textId="77777777" w:rsidR="00E245DF" w:rsidRPr="003A3DEA" w:rsidRDefault="00E245DF" w:rsidP="00E245DF">
      <w:pPr>
        <w:tabs>
          <w:tab w:val="num" w:pos="1020"/>
        </w:tabs>
        <w:spacing w:after="0" w:line="240" w:lineRule="auto"/>
        <w:ind w:left="786"/>
        <w:jc w:val="both"/>
        <w:rPr>
          <w:rFonts w:ascii="Times New Roman" w:eastAsia="Times New Roman" w:hAnsi="Times New Roman" w:cs="Times New Roman"/>
          <w:sz w:val="24"/>
          <w:szCs w:val="24"/>
          <w:lang w:eastAsia="x-none"/>
        </w:rPr>
      </w:pPr>
    </w:p>
    <w:p w14:paraId="02424C4C" w14:textId="7CD75CC4" w:rsidR="00102AD9" w:rsidRPr="00102AD9" w:rsidRDefault="00102AD9" w:rsidP="00E245DF">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E245DF">
        <w:rPr>
          <w:rFonts w:ascii="Times New Roman" w:eastAsia="Times New Roman" w:hAnsi="Times New Roman" w:cs="Times New Roman"/>
          <w:sz w:val="24"/>
          <w:szCs w:val="24"/>
          <w:lang w:val="x-none" w:eastAsia="x-none"/>
        </w:rPr>
        <w:t xml:space="preserve">Po zakończeniu </w:t>
      </w:r>
      <w:r w:rsidR="00DB55C8">
        <w:rPr>
          <w:rFonts w:ascii="Times New Roman" w:eastAsia="Times New Roman" w:hAnsi="Times New Roman" w:cs="Times New Roman"/>
          <w:sz w:val="24"/>
          <w:szCs w:val="24"/>
          <w:lang w:val="x-none" w:eastAsia="x-none"/>
        </w:rPr>
        <w:t>prac</w:t>
      </w:r>
      <w:r w:rsidRPr="00E245DF">
        <w:rPr>
          <w:rFonts w:ascii="Times New Roman" w:eastAsia="Times New Roman" w:hAnsi="Times New Roman" w:cs="Times New Roman"/>
          <w:sz w:val="24"/>
          <w:szCs w:val="24"/>
          <w:lang w:val="x-none" w:eastAsia="x-none"/>
        </w:rPr>
        <w:t xml:space="preserve"> Wykonawca uporządkuje we własnym zakresie i na własny koszt teren </w:t>
      </w:r>
      <w:r w:rsidR="00DB55C8">
        <w:rPr>
          <w:rFonts w:ascii="Times New Roman" w:eastAsia="Times New Roman" w:hAnsi="Times New Roman" w:cs="Times New Roman"/>
          <w:sz w:val="24"/>
          <w:szCs w:val="24"/>
          <w:lang w:val="x-none" w:eastAsia="x-none"/>
        </w:rPr>
        <w:t xml:space="preserve">gdzie prowadzono prace </w:t>
      </w:r>
      <w:r w:rsidRPr="00E245DF">
        <w:rPr>
          <w:rFonts w:ascii="Times New Roman" w:eastAsia="Times New Roman" w:hAnsi="Times New Roman" w:cs="Times New Roman"/>
          <w:sz w:val="24"/>
          <w:szCs w:val="24"/>
          <w:lang w:val="x-none" w:eastAsia="x-none"/>
        </w:rPr>
        <w:t>i doprowadzi do stanu poprzedniego wraz z</w:t>
      </w:r>
      <w:r w:rsidRPr="00E245DF">
        <w:rPr>
          <w:rFonts w:ascii="Times New Roman" w:eastAsia="Times New Roman" w:hAnsi="Times New Roman" w:cs="Times New Roman"/>
          <w:sz w:val="24"/>
          <w:szCs w:val="24"/>
          <w:lang w:eastAsia="x-none"/>
        </w:rPr>
        <w:t> </w:t>
      </w:r>
      <w:r w:rsidRPr="00E245DF">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Pr="00E245DF">
        <w:rPr>
          <w:rFonts w:ascii="Times New Roman" w:eastAsia="Times New Roman" w:hAnsi="Times New Roman" w:cs="Times New Roman"/>
          <w:sz w:val="24"/>
          <w:szCs w:val="24"/>
          <w:lang w:eastAsia="x-none"/>
        </w:rPr>
        <w:t xml:space="preserve">, nie późniejszym niż </w:t>
      </w:r>
      <w:r w:rsidRPr="00E245DF">
        <w:rPr>
          <w:rFonts w:ascii="Times New Roman" w:eastAsia="Times New Roman" w:hAnsi="Times New Roman" w:cs="Times New Roman"/>
          <w:sz w:val="24"/>
          <w:szCs w:val="24"/>
          <w:lang w:val="x-none" w:eastAsia="x-none"/>
        </w:rPr>
        <w:t xml:space="preserve">dzień odbioru </w:t>
      </w:r>
      <w:r w:rsidRPr="00E245DF">
        <w:rPr>
          <w:rFonts w:ascii="Times New Roman" w:eastAsia="Times New Roman" w:hAnsi="Times New Roman" w:cs="Times New Roman"/>
          <w:sz w:val="24"/>
          <w:szCs w:val="24"/>
          <w:lang w:eastAsia="x-none"/>
        </w:rPr>
        <w:t xml:space="preserve">końcowego </w:t>
      </w:r>
      <w:r w:rsidRPr="00E245DF">
        <w:rPr>
          <w:rFonts w:ascii="Times New Roman" w:eastAsia="Times New Roman" w:hAnsi="Times New Roman" w:cs="Times New Roman"/>
          <w:sz w:val="24"/>
          <w:szCs w:val="24"/>
          <w:lang w:val="x-none" w:eastAsia="x-none"/>
        </w:rPr>
        <w:t>przedmiotu umowy. W</w:t>
      </w:r>
      <w:r w:rsidRPr="00E245DF">
        <w:rPr>
          <w:rFonts w:ascii="Times New Roman" w:eastAsia="Times New Roman" w:hAnsi="Times New Roman" w:cs="Times New Roman"/>
          <w:sz w:val="24"/>
          <w:szCs w:val="24"/>
          <w:lang w:eastAsia="x-none"/>
        </w:rPr>
        <w:t> </w:t>
      </w:r>
      <w:r w:rsidRPr="00E245DF">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4E696442" w14:textId="50B67F0D" w:rsidR="00102AD9" w:rsidRPr="00D04CAE" w:rsidRDefault="00102AD9" w:rsidP="00102AD9">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102AD9">
        <w:rPr>
          <w:rFonts w:ascii="Times New Roman" w:eastAsia="Times New Roman" w:hAnsi="Times New Roman" w:cs="Times New Roman"/>
          <w:sz w:val="24"/>
          <w:szCs w:val="24"/>
          <w:lang w:val="x-none" w:eastAsia="x-none"/>
        </w:rPr>
        <w:t xml:space="preserve">Wykonawca zobowiązuje się do zawarcia umowy ubezpieczenia </w:t>
      </w:r>
      <w:r w:rsidR="00DB55C8">
        <w:rPr>
          <w:rFonts w:ascii="Times New Roman" w:eastAsia="Times New Roman" w:hAnsi="Times New Roman" w:cs="Times New Roman"/>
          <w:sz w:val="24"/>
          <w:szCs w:val="24"/>
          <w:lang w:val="x-none" w:eastAsia="x-none"/>
        </w:rPr>
        <w:t xml:space="preserve">zadania </w:t>
      </w:r>
      <w:r w:rsidRPr="00102AD9">
        <w:rPr>
          <w:rFonts w:ascii="Times New Roman" w:eastAsia="Times New Roman" w:hAnsi="Times New Roman" w:cs="Times New Roman"/>
          <w:sz w:val="24"/>
          <w:szCs w:val="24"/>
          <w:lang w:val="x-none" w:eastAsia="x-none"/>
        </w:rPr>
        <w:t>objęt</w:t>
      </w:r>
      <w:r w:rsidR="00DB55C8">
        <w:rPr>
          <w:rFonts w:ascii="Times New Roman" w:eastAsia="Times New Roman" w:hAnsi="Times New Roman" w:cs="Times New Roman"/>
          <w:sz w:val="24"/>
          <w:szCs w:val="24"/>
          <w:lang w:val="x-none" w:eastAsia="x-none"/>
        </w:rPr>
        <w:t>ego</w:t>
      </w:r>
      <w:r w:rsidRPr="00102AD9">
        <w:rPr>
          <w:rFonts w:ascii="Times New Roman" w:eastAsia="Times New Roman" w:hAnsi="Times New Roman" w:cs="Times New Roman"/>
          <w:sz w:val="24"/>
          <w:szCs w:val="24"/>
          <w:lang w:val="x-none" w:eastAsia="x-none"/>
        </w:rPr>
        <w:t xml:space="preserve"> zamówieniem pn.: </w:t>
      </w:r>
      <w:r w:rsidRPr="00190C05">
        <w:rPr>
          <w:rFonts w:ascii="Times New Roman" w:hAnsi="Times New Roman" w:cs="Times New Roman"/>
          <w:bCs/>
          <w:sz w:val="24"/>
          <w:szCs w:val="24"/>
        </w:rPr>
        <w:t>„</w:t>
      </w:r>
      <w:r w:rsidRPr="00102AD9">
        <w:rPr>
          <w:rFonts w:ascii="Times New Roman" w:hAnsi="Times New Roman" w:cs="Times New Roman"/>
          <w:bCs/>
          <w:sz w:val="24"/>
          <w:szCs w:val="24"/>
        </w:rPr>
        <w:t>Wymiana opraw oświetleniowych na terenie Gminy Miasto Krosno”</w:t>
      </w:r>
      <w:r w:rsidRPr="00102AD9">
        <w:rPr>
          <w:rFonts w:ascii="Times New Roman" w:eastAsia="Times New Roman" w:hAnsi="Times New Roman" w:cs="Times New Roman"/>
          <w:bCs/>
          <w:sz w:val="24"/>
          <w:szCs w:val="24"/>
          <w:lang w:val="x-none" w:eastAsia="x-none"/>
        </w:rPr>
        <w:t xml:space="preserve"> na czas rea</w:t>
      </w:r>
      <w:r w:rsidRPr="00102AD9">
        <w:rPr>
          <w:rFonts w:ascii="Times New Roman" w:eastAsia="Times New Roman" w:hAnsi="Times New Roman" w:cs="Times New Roman"/>
          <w:sz w:val="24"/>
          <w:szCs w:val="24"/>
          <w:lang w:val="x-none" w:eastAsia="x-none"/>
        </w:rPr>
        <w:t xml:space="preserve">lizacji zamówienia, od wszystkich ryzyk </w:t>
      </w:r>
      <w:r w:rsidR="00DB55C8">
        <w:rPr>
          <w:rFonts w:ascii="Times New Roman" w:eastAsia="Times New Roman" w:hAnsi="Times New Roman" w:cs="Times New Roman"/>
          <w:sz w:val="24"/>
          <w:szCs w:val="24"/>
          <w:lang w:val="x-none" w:eastAsia="x-none"/>
        </w:rPr>
        <w:t xml:space="preserve">w tym </w:t>
      </w:r>
      <w:r w:rsidRPr="00102AD9">
        <w:rPr>
          <w:rFonts w:ascii="Times New Roman" w:eastAsia="Times New Roman" w:hAnsi="Times New Roman" w:cs="Times New Roman"/>
          <w:sz w:val="24"/>
          <w:szCs w:val="24"/>
          <w:lang w:val="x-none" w:eastAsia="x-none"/>
        </w:rPr>
        <w:t xml:space="preserve">montażowych, które mogą wystąpić w czasie realizacji zamówienia pn.: </w:t>
      </w:r>
      <w:r w:rsidRPr="00190C05">
        <w:rPr>
          <w:rFonts w:ascii="Times New Roman" w:hAnsi="Times New Roman" w:cs="Times New Roman"/>
          <w:bCs/>
          <w:sz w:val="24"/>
          <w:szCs w:val="24"/>
        </w:rPr>
        <w:t>„</w:t>
      </w:r>
      <w:r w:rsidRPr="00102AD9">
        <w:rPr>
          <w:rFonts w:ascii="Times New Roman" w:hAnsi="Times New Roman" w:cs="Times New Roman"/>
          <w:bCs/>
          <w:sz w:val="24"/>
          <w:szCs w:val="24"/>
        </w:rPr>
        <w:t>Wymiana opraw oświetleniowych na terenie Gminy Miasto Krosno”</w:t>
      </w:r>
      <w:r w:rsidRPr="00102AD9">
        <w:rPr>
          <w:rFonts w:ascii="Times New Roman" w:eastAsia="Times New Roman" w:hAnsi="Times New Roman" w:cs="Times New Roman"/>
          <w:bCs/>
          <w:sz w:val="24"/>
          <w:szCs w:val="24"/>
          <w:lang w:val="x-none" w:eastAsia="x-none"/>
        </w:rPr>
        <w:t xml:space="preserve"> </w:t>
      </w:r>
      <w:r w:rsidRPr="00102AD9">
        <w:rPr>
          <w:rFonts w:ascii="Times New Roman" w:eastAsia="Times New Roman" w:hAnsi="Times New Roman" w:cs="Times New Roman"/>
          <w:sz w:val="24"/>
          <w:szCs w:val="24"/>
          <w:lang w:val="x-none" w:eastAsia="x-none"/>
        </w:rPr>
        <w:t xml:space="preserve">na kwotę nie niższą </w:t>
      </w:r>
      <w:r w:rsidRPr="00102AD9">
        <w:rPr>
          <w:rFonts w:ascii="Times New Roman" w:eastAsia="Times New Roman" w:hAnsi="Times New Roman" w:cs="Times New Roman"/>
          <w:sz w:val="24"/>
          <w:szCs w:val="24"/>
          <w:lang w:eastAsia="x-none"/>
        </w:rPr>
        <w:t xml:space="preserve">niż </w:t>
      </w:r>
      <w:r w:rsidRPr="00102AD9">
        <w:rPr>
          <w:rFonts w:ascii="Times New Roman" w:eastAsia="Times New Roman" w:hAnsi="Times New Roman" w:cs="Times New Roman"/>
          <w:sz w:val="24"/>
          <w:szCs w:val="24"/>
          <w:lang w:val="x-none" w:eastAsia="x-none"/>
        </w:rPr>
        <w:t xml:space="preserve">kwota, o której mowa w § 10 ust. </w:t>
      </w:r>
      <w:r w:rsidRPr="00102AD9">
        <w:rPr>
          <w:rFonts w:ascii="Times New Roman" w:eastAsia="Times New Roman" w:hAnsi="Times New Roman" w:cs="Times New Roman"/>
          <w:sz w:val="24"/>
          <w:szCs w:val="24"/>
          <w:lang w:eastAsia="x-none"/>
        </w:rPr>
        <w:t>5</w:t>
      </w:r>
      <w:r w:rsidRPr="00102AD9">
        <w:rPr>
          <w:rFonts w:ascii="Times New Roman" w:eastAsia="Times New Roman" w:hAnsi="Times New Roman" w:cs="Times New Roman"/>
          <w:sz w:val="24"/>
          <w:szCs w:val="24"/>
          <w:lang w:val="x-none" w:eastAsia="x-none"/>
        </w:rPr>
        <w:t>.</w:t>
      </w:r>
    </w:p>
    <w:p w14:paraId="7C674EC9" w14:textId="01C9A615" w:rsidR="00D04CAE" w:rsidRDefault="00D04CAE" w:rsidP="00D04CAE">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bCs/>
          <w:sz w:val="24"/>
          <w:szCs w:val="24"/>
          <w:lang w:eastAsia="pl-PL"/>
        </w:rPr>
        <w:t>Wykonawca zobowiązuje się do zawarcia na własny koszt umowy ubezpieczenia odpowiedzialności cywilnej</w:t>
      </w:r>
      <w:r w:rsidRPr="00D04CAE">
        <w:rPr>
          <w:rFonts w:ascii="Times New Roman" w:eastAsia="Times New Roman" w:hAnsi="Times New Roman" w:cs="Times New Roman"/>
          <w:sz w:val="24"/>
          <w:szCs w:val="24"/>
          <w:lang w:eastAsia="x-none"/>
        </w:rPr>
        <w:t xml:space="preserve">, </w:t>
      </w:r>
      <w:r w:rsidRPr="00D04CAE">
        <w:rPr>
          <w:rFonts w:ascii="Times New Roman" w:eastAsia="Times New Roman" w:hAnsi="Times New Roman" w:cs="Times New Roman"/>
          <w:sz w:val="24"/>
          <w:szCs w:val="24"/>
          <w:lang w:val="x-none" w:eastAsia="x-none"/>
        </w:rPr>
        <w:t xml:space="preserve">na czas realizacji zamówienia, w związku z prowadzeniem </w:t>
      </w:r>
      <w:r w:rsidR="00DB55C8">
        <w:rPr>
          <w:rFonts w:ascii="Times New Roman" w:eastAsia="Times New Roman" w:hAnsi="Times New Roman" w:cs="Times New Roman"/>
          <w:sz w:val="24"/>
          <w:szCs w:val="24"/>
          <w:lang w:val="x-none" w:eastAsia="x-none"/>
        </w:rPr>
        <w:t>robót</w:t>
      </w:r>
      <w:r w:rsidR="008C568D">
        <w:rPr>
          <w:rFonts w:ascii="Times New Roman" w:eastAsia="Times New Roman" w:hAnsi="Times New Roman" w:cs="Times New Roman"/>
          <w:sz w:val="24"/>
          <w:szCs w:val="24"/>
          <w:lang w:val="x-none" w:eastAsia="x-none"/>
        </w:rPr>
        <w:t xml:space="preserve"> </w:t>
      </w:r>
      <w:r w:rsidRPr="00D04CAE">
        <w:rPr>
          <w:rFonts w:ascii="Times New Roman" w:eastAsia="Times New Roman" w:hAnsi="Times New Roman" w:cs="Times New Roman"/>
          <w:sz w:val="24"/>
          <w:szCs w:val="24"/>
          <w:lang w:val="x-none" w:eastAsia="x-none"/>
        </w:rPr>
        <w:t xml:space="preserve">montażowych z tytułu szkód na mieniu, w tym mieniu osób trzecich lub osobach trzecich, jakie mogą powstać w związku </w:t>
      </w:r>
      <w:r w:rsidR="001F69C0">
        <w:rPr>
          <w:rFonts w:ascii="Times New Roman" w:eastAsia="Times New Roman" w:hAnsi="Times New Roman" w:cs="Times New Roman"/>
          <w:sz w:val="24"/>
          <w:szCs w:val="24"/>
          <w:lang w:val="x-none" w:eastAsia="x-none"/>
        </w:rPr>
        <w:br/>
      </w:r>
      <w:r w:rsidRPr="00D04CAE">
        <w:rPr>
          <w:rFonts w:ascii="Times New Roman" w:eastAsia="Times New Roman" w:hAnsi="Times New Roman" w:cs="Times New Roman"/>
          <w:sz w:val="24"/>
          <w:szCs w:val="24"/>
          <w:lang w:val="x-none" w:eastAsia="x-none"/>
        </w:rPr>
        <w:t xml:space="preserve">z wykonywaniem </w:t>
      </w:r>
      <w:r w:rsidR="00DB55C8" w:rsidRPr="00DB55C8">
        <w:rPr>
          <w:rFonts w:ascii="Times New Roman" w:eastAsia="Times New Roman" w:hAnsi="Times New Roman" w:cs="Times New Roman"/>
          <w:sz w:val="24"/>
          <w:szCs w:val="24"/>
          <w:lang w:val="x-none" w:eastAsia="x-none"/>
        </w:rPr>
        <w:t>zadania</w:t>
      </w:r>
      <w:r w:rsidRPr="00D04CAE">
        <w:rPr>
          <w:rFonts w:ascii="Times New Roman" w:eastAsia="Times New Roman" w:hAnsi="Times New Roman" w:cs="Times New Roman"/>
          <w:sz w:val="24"/>
          <w:szCs w:val="24"/>
          <w:lang w:val="x-none" w:eastAsia="x-none"/>
        </w:rPr>
        <w:t xml:space="preserve"> na kwotę nie niższą niż </w:t>
      </w:r>
      <w:r w:rsidRPr="00D04CAE">
        <w:rPr>
          <w:rFonts w:ascii="Times New Roman" w:eastAsia="Times New Roman" w:hAnsi="Times New Roman" w:cs="Times New Roman"/>
          <w:sz w:val="24"/>
          <w:szCs w:val="24"/>
          <w:lang w:eastAsia="x-none"/>
        </w:rPr>
        <w:t>1 000 000 zł.</w:t>
      </w:r>
    </w:p>
    <w:p w14:paraId="22467F6A" w14:textId="2C5CABDB" w:rsidR="00D04CAE" w:rsidRPr="00D04CAE" w:rsidRDefault="00D04CAE" w:rsidP="00D04CAE">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sz w:val="24"/>
          <w:szCs w:val="24"/>
          <w:lang w:eastAsia="pl-PL"/>
        </w:rPr>
        <w:t>Wykonawca jest zobowi</w:t>
      </w:r>
      <w:r w:rsidRPr="00D04CAE">
        <w:rPr>
          <w:rFonts w:ascii="Times New Roman" w:eastAsia="Times New Roman" w:hAnsi="Times New Roman" w:cs="Times New Roman" w:hint="eastAsia"/>
          <w:sz w:val="24"/>
          <w:szCs w:val="24"/>
          <w:lang w:eastAsia="pl-PL"/>
        </w:rPr>
        <w:t>ą</w:t>
      </w:r>
      <w:r w:rsidRPr="00D04CAE">
        <w:rPr>
          <w:rFonts w:ascii="Times New Roman" w:eastAsia="Times New Roman" w:hAnsi="Times New Roman" w:cs="Times New Roman"/>
          <w:sz w:val="24"/>
          <w:szCs w:val="24"/>
          <w:lang w:eastAsia="pl-PL"/>
        </w:rPr>
        <w:t xml:space="preserve">zany </w:t>
      </w:r>
      <w:r w:rsidRPr="00D04CAE">
        <w:rPr>
          <w:rFonts w:ascii="Times New Roman" w:eastAsia="Times New Roman" w:hAnsi="Times New Roman" w:cs="Times New Roman"/>
          <w:bCs/>
          <w:color w:val="000000" w:themeColor="text1"/>
          <w:sz w:val="24"/>
          <w:szCs w:val="24"/>
          <w:lang w:eastAsia="pl-PL"/>
        </w:rPr>
        <w:t>do dostarczenia polis ubezpieczeniowych potwierdzaj</w:t>
      </w:r>
      <w:r w:rsidRPr="00D04CAE">
        <w:rPr>
          <w:rFonts w:ascii="Times New Roman" w:eastAsia="Times New Roman" w:hAnsi="Times New Roman" w:cs="Times New Roman" w:hint="eastAsia"/>
          <w:bCs/>
          <w:color w:val="000000" w:themeColor="text1"/>
          <w:sz w:val="24"/>
          <w:szCs w:val="24"/>
          <w:lang w:eastAsia="pl-PL"/>
        </w:rPr>
        <w:t>ą</w:t>
      </w:r>
      <w:r w:rsidRPr="00D04CAE">
        <w:rPr>
          <w:rFonts w:ascii="Times New Roman" w:eastAsia="Times New Roman" w:hAnsi="Times New Roman" w:cs="Times New Roman"/>
          <w:bCs/>
          <w:color w:val="000000" w:themeColor="text1"/>
          <w:sz w:val="24"/>
          <w:szCs w:val="24"/>
          <w:lang w:eastAsia="pl-PL"/>
        </w:rPr>
        <w:t xml:space="preserve">cych zawarcie umów ubezpieczeniowych, o których mowa </w:t>
      </w:r>
      <w:r w:rsidRPr="00D04CAE">
        <w:rPr>
          <w:rFonts w:ascii="Times New Roman" w:eastAsia="Times New Roman" w:hAnsi="Times New Roman" w:cs="Times New Roman"/>
          <w:color w:val="000000" w:themeColor="text1"/>
          <w:sz w:val="24"/>
          <w:szCs w:val="24"/>
          <w:lang w:eastAsia="x-none"/>
        </w:rPr>
        <w:t xml:space="preserve">w ust. </w:t>
      </w:r>
      <w:r>
        <w:rPr>
          <w:rFonts w:ascii="Times New Roman" w:eastAsia="Times New Roman" w:hAnsi="Times New Roman" w:cs="Times New Roman"/>
          <w:color w:val="000000" w:themeColor="text1"/>
          <w:sz w:val="24"/>
          <w:szCs w:val="24"/>
          <w:lang w:eastAsia="x-none"/>
        </w:rPr>
        <w:t>2</w:t>
      </w:r>
      <w:r w:rsidRPr="00D04CAE">
        <w:rPr>
          <w:rFonts w:ascii="Times New Roman" w:eastAsia="Times New Roman" w:hAnsi="Times New Roman" w:cs="Times New Roman"/>
          <w:bCs/>
          <w:color w:val="000000" w:themeColor="text1"/>
          <w:sz w:val="24"/>
          <w:szCs w:val="24"/>
          <w:lang w:eastAsia="pl-PL"/>
        </w:rPr>
        <w:t xml:space="preserve"> i ust. </w:t>
      </w:r>
      <w:r>
        <w:rPr>
          <w:rFonts w:ascii="Times New Roman" w:eastAsia="Times New Roman" w:hAnsi="Times New Roman" w:cs="Times New Roman"/>
          <w:bCs/>
          <w:color w:val="000000" w:themeColor="text1"/>
          <w:sz w:val="24"/>
          <w:szCs w:val="24"/>
          <w:lang w:eastAsia="pl-PL"/>
        </w:rPr>
        <w:t>3</w:t>
      </w:r>
      <w:r w:rsidRPr="00D04CAE">
        <w:rPr>
          <w:rFonts w:ascii="Times New Roman" w:eastAsia="Times New Roman" w:hAnsi="Times New Roman" w:cs="Times New Roman"/>
          <w:bCs/>
          <w:color w:val="000000" w:themeColor="text1"/>
          <w:sz w:val="24"/>
          <w:szCs w:val="24"/>
          <w:lang w:eastAsia="pl-PL"/>
        </w:rPr>
        <w:t xml:space="preserve"> wraz z dowodami op</w:t>
      </w:r>
      <w:r w:rsidRPr="00D04CAE">
        <w:rPr>
          <w:rFonts w:ascii="Times New Roman" w:eastAsia="Times New Roman" w:hAnsi="Times New Roman" w:cs="Times New Roman" w:hint="eastAsia"/>
          <w:bCs/>
          <w:color w:val="000000" w:themeColor="text1"/>
          <w:sz w:val="24"/>
          <w:szCs w:val="24"/>
          <w:lang w:eastAsia="pl-PL"/>
        </w:rPr>
        <w:t>ł</w:t>
      </w:r>
      <w:r w:rsidRPr="00D04CAE">
        <w:rPr>
          <w:rFonts w:ascii="Times New Roman" w:eastAsia="Times New Roman" w:hAnsi="Times New Roman" w:cs="Times New Roman"/>
          <w:bCs/>
          <w:color w:val="000000" w:themeColor="text1"/>
          <w:sz w:val="24"/>
          <w:szCs w:val="24"/>
          <w:lang w:eastAsia="pl-PL"/>
        </w:rPr>
        <w:t>acenia sk</w:t>
      </w:r>
      <w:r w:rsidRPr="00D04CAE">
        <w:rPr>
          <w:rFonts w:ascii="Times New Roman" w:eastAsia="Times New Roman" w:hAnsi="Times New Roman" w:cs="Times New Roman" w:hint="eastAsia"/>
          <w:bCs/>
          <w:color w:val="000000" w:themeColor="text1"/>
          <w:sz w:val="24"/>
          <w:szCs w:val="24"/>
          <w:lang w:eastAsia="pl-PL"/>
        </w:rPr>
        <w:t>ł</w:t>
      </w:r>
      <w:r w:rsidRPr="00D04CAE">
        <w:rPr>
          <w:rFonts w:ascii="Times New Roman" w:eastAsia="Times New Roman" w:hAnsi="Times New Roman" w:cs="Times New Roman"/>
          <w:bCs/>
          <w:color w:val="000000" w:themeColor="text1"/>
          <w:sz w:val="24"/>
          <w:szCs w:val="24"/>
          <w:lang w:eastAsia="pl-PL"/>
        </w:rPr>
        <w:t xml:space="preserve">adek, </w:t>
      </w:r>
      <w:r w:rsidR="001F69C0">
        <w:rPr>
          <w:rFonts w:ascii="Times New Roman" w:eastAsia="Times New Roman" w:hAnsi="Times New Roman" w:cs="Times New Roman"/>
          <w:bCs/>
          <w:color w:val="000000" w:themeColor="text1"/>
          <w:sz w:val="24"/>
          <w:szCs w:val="24"/>
          <w:lang w:eastAsia="pl-PL"/>
        </w:rPr>
        <w:br/>
      </w:r>
      <w:r w:rsidRPr="00D04CAE">
        <w:rPr>
          <w:rFonts w:ascii="Times New Roman" w:eastAsia="Times New Roman" w:hAnsi="Times New Roman" w:cs="Times New Roman"/>
          <w:bCs/>
          <w:color w:val="000000" w:themeColor="text1"/>
          <w:sz w:val="24"/>
          <w:szCs w:val="24"/>
          <w:lang w:eastAsia="pl-PL"/>
        </w:rPr>
        <w:t xml:space="preserve">w terminie </w:t>
      </w:r>
      <w:r w:rsidRPr="00D04CAE">
        <w:rPr>
          <w:rFonts w:ascii="Times New Roman" w:eastAsia="Times New Roman" w:hAnsi="Times New Roman" w:cs="Times New Roman"/>
          <w:color w:val="000000" w:themeColor="text1"/>
          <w:sz w:val="24"/>
          <w:szCs w:val="24"/>
          <w:lang w:eastAsia="zh-CN"/>
        </w:rPr>
        <w:t>nie dłuższym niż 7 dni od dnia podpisania umowy.</w:t>
      </w:r>
    </w:p>
    <w:p w14:paraId="0592CBDF" w14:textId="1BB63DEF" w:rsidR="00D04CAE" w:rsidRPr="00D04CAE" w:rsidRDefault="00D04CAE" w:rsidP="00D04CAE">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color w:val="000000" w:themeColor="text1"/>
          <w:sz w:val="24"/>
          <w:szCs w:val="24"/>
          <w:lang w:val="x-none" w:eastAsia="x-none"/>
        </w:rPr>
        <w:t>Wykonawca zobowiązuje się do umożliwienia wstępu na teren wykonywanych</w:t>
      </w:r>
      <w:r w:rsidR="00DB55C8">
        <w:rPr>
          <w:rFonts w:ascii="Times New Roman" w:eastAsia="Times New Roman" w:hAnsi="Times New Roman" w:cs="Times New Roman"/>
          <w:color w:val="000000" w:themeColor="text1"/>
          <w:sz w:val="24"/>
          <w:szCs w:val="24"/>
          <w:lang w:val="x-none" w:eastAsia="x-none"/>
        </w:rPr>
        <w:t xml:space="preserve"> prac p</w:t>
      </w:r>
      <w:r w:rsidRPr="00D04CAE">
        <w:rPr>
          <w:rFonts w:ascii="Times New Roman" w:eastAsia="Times New Roman" w:hAnsi="Times New Roman" w:cs="Times New Roman"/>
          <w:color w:val="000000" w:themeColor="text1"/>
          <w:sz w:val="24"/>
          <w:szCs w:val="24"/>
          <w:lang w:val="x-none" w:eastAsia="x-none"/>
        </w:rPr>
        <w:t xml:space="preserve">racownikom Zamawiającego oraz organów państwowego nadzoru budowlanego oraz </w:t>
      </w:r>
      <w:r w:rsidRPr="00D04CAE">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w:t>
      </w:r>
      <w:r w:rsidR="001F69C0">
        <w:rPr>
          <w:rFonts w:ascii="Times New Roman" w:eastAsia="Times New Roman" w:hAnsi="Times New Roman" w:cs="Times New Roman"/>
          <w:sz w:val="24"/>
          <w:szCs w:val="24"/>
          <w:lang w:val="x-none" w:eastAsia="x-none"/>
        </w:rPr>
        <w:br/>
      </w:r>
      <w:r w:rsidRPr="00D04CAE">
        <w:rPr>
          <w:rFonts w:ascii="Times New Roman" w:eastAsia="Times New Roman" w:hAnsi="Times New Roman" w:cs="Times New Roman"/>
          <w:sz w:val="24"/>
          <w:szCs w:val="24"/>
          <w:lang w:val="x-none" w:eastAsia="x-none"/>
        </w:rPr>
        <w:t>i informacji wymaganych tą ustawą</w:t>
      </w:r>
      <w:r w:rsidRPr="00D04CAE">
        <w:rPr>
          <w:rFonts w:ascii="Times New Roman" w:eastAsia="Times New Roman" w:hAnsi="Times New Roman" w:cs="Times New Roman"/>
          <w:sz w:val="24"/>
          <w:szCs w:val="24"/>
          <w:lang w:eastAsia="x-none"/>
        </w:rPr>
        <w:t>.</w:t>
      </w:r>
    </w:p>
    <w:p w14:paraId="1B7134B8" w14:textId="77777777" w:rsidR="00856D95" w:rsidRPr="00C85F10" w:rsidRDefault="00856D95" w:rsidP="00C85F10">
      <w:pPr>
        <w:spacing w:after="0" w:line="240" w:lineRule="auto"/>
        <w:jc w:val="both"/>
        <w:rPr>
          <w:rFonts w:ascii="Times New Roman" w:eastAsia="Times New Roman" w:hAnsi="Times New Roman" w:cs="Times New Roman"/>
          <w:bCs/>
          <w:sz w:val="24"/>
          <w:szCs w:val="24"/>
          <w:lang w:eastAsia="pl-PL"/>
        </w:rPr>
      </w:pPr>
    </w:p>
    <w:p w14:paraId="70A2AE38" w14:textId="380D0229"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w:t>
      </w:r>
      <w:r w:rsidR="00E245DF">
        <w:rPr>
          <w:rFonts w:ascii="Times New Roman" w:eastAsia="Times New Roman" w:hAnsi="Times New Roman" w:cs="Times New Roman"/>
          <w:b/>
          <w:bCs/>
          <w:sz w:val="24"/>
          <w:szCs w:val="24"/>
          <w:lang w:eastAsia="pl-PL"/>
        </w:rPr>
        <w:t>8</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Pr="00D04CAE" w:rsidRDefault="003022D2" w:rsidP="00D04CAE">
      <w:pPr>
        <w:pStyle w:val="Akapitzlist"/>
        <w:numPr>
          <w:ilvl w:val="0"/>
          <w:numId w:val="56"/>
        </w:numPr>
        <w:spacing w:after="0" w:line="240" w:lineRule="auto"/>
        <w:ind w:left="357" w:hanging="357"/>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3F277288" w14:textId="1C76A55A" w:rsidR="00091425" w:rsidRPr="00D04CAE" w:rsidRDefault="00091425" w:rsidP="00D04CAE">
      <w:pPr>
        <w:pStyle w:val="Akapitzlist"/>
        <w:numPr>
          <w:ilvl w:val="0"/>
          <w:numId w:val="56"/>
        </w:numPr>
        <w:spacing w:after="0" w:line="240" w:lineRule="auto"/>
        <w:ind w:left="357" w:hanging="357"/>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sz w:val="24"/>
          <w:szCs w:val="24"/>
          <w:lang w:eastAsia="pl-PL"/>
        </w:rPr>
        <w:t>Wykonawca zobowiązany jest do przestrzegania wymogów dotyczących należytej jakości wykonywan</w:t>
      </w:r>
      <w:r w:rsidR="00DB55C8">
        <w:rPr>
          <w:rFonts w:ascii="Times New Roman" w:eastAsia="Times New Roman" w:hAnsi="Times New Roman" w:cs="Times New Roman"/>
          <w:sz w:val="24"/>
          <w:szCs w:val="24"/>
          <w:lang w:eastAsia="pl-PL"/>
        </w:rPr>
        <w:t>ego zadania</w:t>
      </w:r>
      <w:r w:rsidRPr="00D04CAE">
        <w:rPr>
          <w:rFonts w:ascii="Times New Roman" w:eastAsia="Times New Roman" w:hAnsi="Times New Roman" w:cs="Times New Roman"/>
          <w:sz w:val="24"/>
          <w:szCs w:val="24"/>
          <w:lang w:eastAsia="pl-PL"/>
        </w:rPr>
        <w:t xml:space="preserve">, </w:t>
      </w:r>
    </w:p>
    <w:p w14:paraId="46745B86" w14:textId="0E28CAD0" w:rsidR="003022D2" w:rsidRPr="00D04CAE" w:rsidRDefault="003022D2" w:rsidP="00D04CAE">
      <w:pPr>
        <w:pStyle w:val="Akapitzlist"/>
        <w:numPr>
          <w:ilvl w:val="0"/>
          <w:numId w:val="56"/>
        </w:numPr>
        <w:spacing w:after="0" w:line="240" w:lineRule="auto"/>
        <w:ind w:left="357" w:hanging="357"/>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sz w:val="24"/>
          <w:szCs w:val="24"/>
          <w:lang w:eastAsia="pl-PL"/>
        </w:rPr>
        <w:t>Materiały powinny odpowiadać wymogom wyrobów dopuszczonych do obrotu i</w:t>
      </w:r>
      <w:r w:rsidR="001F69C0">
        <w:rPr>
          <w:rFonts w:ascii="Times New Roman" w:eastAsia="Times New Roman" w:hAnsi="Times New Roman" w:cs="Times New Roman"/>
          <w:sz w:val="24"/>
          <w:szCs w:val="24"/>
          <w:lang w:eastAsia="pl-PL"/>
        </w:rPr>
        <w:t xml:space="preserve"> </w:t>
      </w:r>
      <w:r w:rsidRPr="00D04CAE">
        <w:rPr>
          <w:rFonts w:ascii="Times New Roman" w:eastAsia="Times New Roman" w:hAnsi="Times New Roman" w:cs="Times New Roman"/>
          <w:sz w:val="24"/>
          <w:szCs w:val="24"/>
          <w:lang w:eastAsia="pl-PL"/>
        </w:rPr>
        <w:t xml:space="preserve">stosowania </w:t>
      </w:r>
      <w:r w:rsidR="001F69C0">
        <w:rPr>
          <w:rFonts w:ascii="Times New Roman" w:eastAsia="Times New Roman" w:hAnsi="Times New Roman" w:cs="Times New Roman"/>
          <w:sz w:val="24"/>
          <w:szCs w:val="24"/>
          <w:lang w:eastAsia="pl-PL"/>
        </w:rPr>
        <w:br/>
      </w:r>
      <w:r w:rsidRPr="00D04CAE">
        <w:rPr>
          <w:rFonts w:ascii="Times New Roman" w:eastAsia="Times New Roman" w:hAnsi="Times New Roman" w:cs="Times New Roman"/>
          <w:sz w:val="24"/>
          <w:szCs w:val="24"/>
          <w:lang w:eastAsia="pl-PL"/>
        </w:rPr>
        <w:t xml:space="preserve">w </w:t>
      </w:r>
      <w:r w:rsidRPr="00DB55C8">
        <w:rPr>
          <w:rFonts w:ascii="Times New Roman" w:eastAsia="Times New Roman" w:hAnsi="Times New Roman" w:cs="Times New Roman"/>
          <w:sz w:val="24"/>
          <w:szCs w:val="24"/>
          <w:lang w:eastAsia="pl-PL"/>
        </w:rPr>
        <w:t xml:space="preserve">budownictwie, określonych w </w:t>
      </w:r>
      <w:r w:rsidR="002766D9" w:rsidRPr="00DB55C8">
        <w:rPr>
          <w:rFonts w:ascii="Times New Roman" w:eastAsia="Times New Roman" w:hAnsi="Times New Roman" w:cs="Times New Roman"/>
          <w:sz w:val="24"/>
          <w:szCs w:val="24"/>
          <w:lang w:eastAsia="pl-PL"/>
        </w:rPr>
        <w:t>art. 10 ustawy Prawo budowlane</w:t>
      </w:r>
      <w:r w:rsidRPr="00DB55C8">
        <w:rPr>
          <w:rFonts w:ascii="Arial" w:eastAsia="Times New Roman" w:hAnsi="Arial" w:cs="Arial"/>
          <w:lang w:eastAsia="pl-PL"/>
        </w:rPr>
        <w:t xml:space="preserve">, </w:t>
      </w:r>
      <w:r w:rsidRPr="00DB55C8">
        <w:rPr>
          <w:rFonts w:ascii="Times New Roman" w:eastAsia="Times New Roman" w:hAnsi="Times New Roman" w:cs="Times New Roman"/>
          <w:sz w:val="24"/>
          <w:szCs w:val="24"/>
          <w:lang w:eastAsia="pl-PL"/>
        </w:rPr>
        <w:t>wymaganiom specyfikacji warunków zamówienia, specyfikacji technicznych wykonania i odbioru robót oraz</w:t>
      </w:r>
      <w:r w:rsidRPr="00D04CAE">
        <w:rPr>
          <w:rFonts w:ascii="Times New Roman" w:eastAsia="Times New Roman" w:hAnsi="Times New Roman" w:cs="Times New Roman"/>
          <w:sz w:val="24"/>
          <w:szCs w:val="24"/>
          <w:lang w:eastAsia="pl-PL"/>
        </w:rPr>
        <w:t xml:space="preserve"> dokumentacji projektowej.</w:t>
      </w:r>
    </w:p>
    <w:p w14:paraId="1A5305D5" w14:textId="78830600" w:rsidR="00091425" w:rsidRPr="00D04CAE" w:rsidRDefault="003022D2" w:rsidP="00D04CAE">
      <w:pPr>
        <w:pStyle w:val="Akapitzlist"/>
        <w:numPr>
          <w:ilvl w:val="0"/>
          <w:numId w:val="56"/>
        </w:numPr>
        <w:spacing w:after="0" w:line="240" w:lineRule="auto"/>
        <w:ind w:left="357" w:hanging="357"/>
        <w:jc w:val="both"/>
        <w:rPr>
          <w:rFonts w:ascii="Times New Roman" w:eastAsia="Times New Roman" w:hAnsi="Times New Roman" w:cs="Times New Roman"/>
          <w:sz w:val="24"/>
          <w:szCs w:val="24"/>
          <w:lang w:eastAsia="pl-PL"/>
        </w:rPr>
      </w:pPr>
      <w:r w:rsidRPr="00D04CAE">
        <w:rPr>
          <w:rFonts w:ascii="Times New Roman" w:eastAsia="Times New Roman" w:hAnsi="Times New Roman" w:cs="Times New Roman"/>
          <w:sz w:val="24"/>
          <w:szCs w:val="24"/>
          <w:lang w:eastAsia="pl-PL"/>
        </w:rPr>
        <w:lastRenderedPageBreak/>
        <w:t xml:space="preserve">Wykonawca przed </w:t>
      </w:r>
      <w:r w:rsidRPr="00DB55C8">
        <w:rPr>
          <w:rFonts w:ascii="Times New Roman" w:eastAsia="Times New Roman" w:hAnsi="Times New Roman" w:cs="Times New Roman"/>
          <w:sz w:val="24"/>
          <w:szCs w:val="24"/>
          <w:lang w:eastAsia="pl-PL"/>
        </w:rPr>
        <w:t>wbudowaniem każdej partii materiału zobowiązany</w:t>
      </w:r>
      <w:r w:rsidRPr="00D04CAE">
        <w:rPr>
          <w:rFonts w:ascii="Times New Roman" w:eastAsia="Times New Roman" w:hAnsi="Times New Roman" w:cs="Times New Roman"/>
          <w:sz w:val="24"/>
          <w:szCs w:val="24"/>
          <w:lang w:eastAsia="pl-PL"/>
        </w:rPr>
        <w:t xml:space="preserve">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D04CAE">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41CC0019" w14:textId="77777777" w:rsidR="00F46381" w:rsidRPr="00F46381" w:rsidRDefault="00F46381" w:rsidP="00242CFB">
      <w:pPr>
        <w:spacing w:after="0" w:line="240" w:lineRule="auto"/>
        <w:jc w:val="both"/>
        <w:rPr>
          <w:rFonts w:ascii="Times New Roman" w:eastAsia="Times New Roman" w:hAnsi="Times New Roman" w:cs="Times New Roman"/>
          <w:sz w:val="24"/>
          <w:szCs w:val="24"/>
          <w:lang w:eastAsia="pl-PL"/>
        </w:rPr>
      </w:pPr>
    </w:p>
    <w:p w14:paraId="1BC9C8C2" w14:textId="766A4145"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w:t>
      </w:r>
      <w:r w:rsidR="00D04CAE">
        <w:rPr>
          <w:rFonts w:ascii="Times New Roman" w:eastAsia="Times New Roman" w:hAnsi="Times New Roman" w:cs="Times New Roman"/>
          <w:b/>
          <w:bCs/>
          <w:sz w:val="24"/>
          <w:szCs w:val="24"/>
          <w:lang w:eastAsia="pl-PL"/>
        </w:rPr>
        <w:t>9</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EE60B0">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zobowiązuje się wykonać przedmiot zamówienia kompleksowo siłami własnymi, osobiście, zgodnie z dokumentacją projektową, specyfikacją warunków zamówienia, zgodnie ze sztuką budowlaną, warunkami technicznymi wykonania i odbioru </w:t>
      </w:r>
      <w:r w:rsidRPr="00DB55C8">
        <w:rPr>
          <w:rFonts w:ascii="Times New Roman" w:eastAsia="Times New Roman" w:hAnsi="Times New Roman" w:cs="Times New Roman"/>
          <w:sz w:val="24"/>
          <w:szCs w:val="24"/>
          <w:lang w:val="x-none" w:eastAsia="x-none"/>
        </w:rPr>
        <w:t>robót</w:t>
      </w:r>
      <w:r w:rsidRPr="007568BB">
        <w:rPr>
          <w:rFonts w:ascii="Times New Roman" w:eastAsia="Times New Roman" w:hAnsi="Times New Roman" w:cs="Times New Roman"/>
          <w:sz w:val="24"/>
          <w:szCs w:val="24"/>
          <w:lang w:val="x-none" w:eastAsia="x-none"/>
        </w:rPr>
        <w:t xml:space="preserve"> oraz obowiązującymi normami i przepisami.</w:t>
      </w:r>
    </w:p>
    <w:p w14:paraId="221EDB86"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0AFE6208" w:rsidR="007568BB" w:rsidRPr="007568BB" w:rsidRDefault="007568BB" w:rsidP="00EE60B0">
      <w:pPr>
        <w:numPr>
          <w:ilvl w:val="0"/>
          <w:numId w:val="42"/>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t>
      </w:r>
      <w:r w:rsidR="00F321C0">
        <w:rPr>
          <w:rFonts w:ascii="Times New Roman" w:eastAsia="Times New Roman" w:hAnsi="Times New Roman" w:cs="Times New Roman"/>
          <w:sz w:val="24"/>
          <w:szCs w:val="24"/>
          <w:lang w:eastAsia="pl-PL"/>
        </w:rPr>
        <w:br/>
      </w:r>
      <w:r w:rsidRPr="007568BB">
        <w:rPr>
          <w:rFonts w:ascii="Times New Roman" w:eastAsia="Times New Roman" w:hAnsi="Times New Roman" w:cs="Times New Roman"/>
          <w:sz w:val="24"/>
          <w:szCs w:val="24"/>
          <w:lang w:eastAsia="pl-PL"/>
        </w:rPr>
        <w:t>w art. 118 ust. 1 ustawy Pzp, w celu wykazania spełniania warunków udziału w postępowaniu:</w:t>
      </w:r>
    </w:p>
    <w:p w14:paraId="4C4C376A" w14:textId="77777777" w:rsidR="007568BB" w:rsidRPr="007568BB" w:rsidRDefault="007568BB" w:rsidP="00EE60B0">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EE60B0">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EE60B0">
      <w:pPr>
        <w:numPr>
          <w:ilvl w:val="0"/>
          <w:numId w:val="42"/>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EE60B0">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EE60B0">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 1 alternatywnie - w przypadku wykonywania przedsięwzięcia przy udziale podwykonawców oraz dalszych podwykonawców)</w:t>
      </w:r>
    </w:p>
    <w:p w14:paraId="1600BDAD"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42FBF64E" w:rsidR="007568BB" w:rsidRPr="007568BB" w:rsidRDefault="007568BB" w:rsidP="00EE60B0">
      <w:pPr>
        <w:widowControl w:val="0"/>
        <w:numPr>
          <w:ilvl w:val="0"/>
          <w:numId w:val="41"/>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w:t>
      </w:r>
      <w:r w:rsidR="00DB55C8" w:rsidRPr="007568BB">
        <w:rPr>
          <w:rFonts w:ascii="Times New Roman" w:eastAsia="Times New Roman" w:hAnsi="Times New Roman" w:cs="Times New Roman"/>
          <w:sz w:val="24"/>
          <w:szCs w:val="24"/>
          <w:lang w:eastAsia="pl-PL"/>
        </w:rPr>
        <w:t>dostawy</w:t>
      </w:r>
      <w:r w:rsidR="00DB55C8">
        <w:rPr>
          <w:rFonts w:ascii="Times New Roman" w:eastAsia="Times New Roman" w:hAnsi="Times New Roman" w:cs="Times New Roman"/>
          <w:sz w:val="24"/>
          <w:szCs w:val="24"/>
          <w:lang w:eastAsia="pl-PL"/>
        </w:rPr>
        <w:t>,</w:t>
      </w:r>
      <w:r w:rsidR="00DB55C8" w:rsidRPr="007568B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usługi</w:t>
      </w:r>
      <w:r w:rsidR="00DB55C8">
        <w:rPr>
          <w:rFonts w:ascii="Times New Roman" w:eastAsia="Times New Roman" w:hAnsi="Times New Roman" w:cs="Times New Roman"/>
          <w:sz w:val="24"/>
          <w:szCs w:val="24"/>
          <w:lang w:eastAsia="pl-PL"/>
        </w:rPr>
        <w:t>,</w:t>
      </w:r>
      <w:r w:rsidRPr="007568BB">
        <w:rPr>
          <w:rFonts w:ascii="Times New Roman" w:eastAsia="Times New Roman" w:hAnsi="Times New Roman" w:cs="Times New Roman"/>
          <w:sz w:val="24"/>
          <w:szCs w:val="24"/>
          <w:lang w:eastAsia="pl-PL"/>
        </w:rPr>
        <w:t xml:space="preserve"> roboty stanowiące część niniejszej umowy, zawarte między Wykonawcą</w:t>
      </w:r>
      <w:r w:rsidR="00F321C0">
        <w:rPr>
          <w:rFonts w:ascii="Times New Roman" w:eastAsia="Times New Roman" w:hAnsi="Times New Roman" w:cs="Times New Roman"/>
          <w:sz w:val="24"/>
          <w:szCs w:val="24"/>
          <w:lang w:eastAsia="pl-PL"/>
        </w:rPr>
        <w:t>,</w:t>
      </w:r>
      <w:r w:rsidRPr="007568BB">
        <w:rPr>
          <w:rFonts w:ascii="Times New Roman" w:eastAsia="Times New Roman" w:hAnsi="Times New Roman" w:cs="Times New Roman"/>
          <w:sz w:val="24"/>
          <w:szCs w:val="24"/>
          <w:lang w:eastAsia="pl-PL"/>
        </w:rPr>
        <w:t xml:space="preserve"> a co najmniej jednym innym podmiotem (podwykonawcą), a także między podwykonawcą</w:t>
      </w:r>
      <w:r w:rsidR="00F90EE7">
        <w:rPr>
          <w:rFonts w:ascii="Times New Roman" w:eastAsia="Times New Roman" w:hAnsi="Times New Roman" w:cs="Times New Roman"/>
          <w:sz w:val="24"/>
          <w:szCs w:val="24"/>
          <w:lang w:eastAsia="pl-PL"/>
        </w:rPr>
        <w:t>,</w:t>
      </w:r>
      <w:r w:rsidRPr="007568BB">
        <w:rPr>
          <w:rFonts w:ascii="Times New Roman" w:eastAsia="Times New Roman" w:hAnsi="Times New Roman" w:cs="Times New Roman"/>
          <w:sz w:val="24"/>
          <w:szCs w:val="24"/>
          <w:lang w:eastAsia="pl-PL"/>
        </w:rPr>
        <w:t xml:space="preserve"> a dalszym podwykonawcą lub dalszymi podwykonawcami.</w:t>
      </w:r>
    </w:p>
    <w:p w14:paraId="0C1B0301" w14:textId="169DB5DE"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trakcie realizacji niniejszej umowy do przedłożenia Zamawiającemu projektu umowy o podwykonawstwo, której przedmiotem są </w:t>
      </w:r>
      <w:r w:rsidR="008C568D">
        <w:rPr>
          <w:rFonts w:ascii="Times New Roman" w:eastAsia="Times New Roman" w:hAnsi="Times New Roman" w:cs="Times New Roman"/>
          <w:sz w:val="24"/>
          <w:szCs w:val="24"/>
          <w:lang w:val="x-none" w:eastAsia="x-none"/>
        </w:rPr>
        <w:t xml:space="preserve">dostawy, </w:t>
      </w:r>
      <w:r w:rsidRPr="007568BB">
        <w:rPr>
          <w:rFonts w:ascii="Times New Roman" w:eastAsia="Times New Roman" w:hAnsi="Times New Roman" w:cs="Times New Roman"/>
          <w:sz w:val="24"/>
          <w:szCs w:val="24"/>
          <w:lang w:val="x-none" w:eastAsia="x-none"/>
        </w:rPr>
        <w:t>roboty, przy czym:</w:t>
      </w:r>
    </w:p>
    <w:p w14:paraId="034EF9C2" w14:textId="77777777" w:rsidR="007568BB" w:rsidRPr="007568BB" w:rsidRDefault="007568BB" w:rsidP="00EE60B0">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016362D" w:rsidR="007568BB" w:rsidRPr="007568BB" w:rsidRDefault="007568BB" w:rsidP="00EE60B0">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umowa o podwykonawstwo, której przedmiotem są </w:t>
      </w:r>
      <w:r w:rsidR="008C568D">
        <w:rPr>
          <w:rFonts w:ascii="Times New Roman" w:eastAsia="Times New Roman" w:hAnsi="Times New Roman" w:cs="Times New Roman"/>
          <w:sz w:val="24"/>
          <w:szCs w:val="24"/>
          <w:lang w:eastAsia="pl-PL"/>
        </w:rPr>
        <w:t xml:space="preserve">dostawy, </w:t>
      </w:r>
      <w:r w:rsidRPr="007568BB">
        <w:rPr>
          <w:rFonts w:ascii="Times New Roman" w:eastAsia="Times New Roman" w:hAnsi="Times New Roman" w:cs="Times New Roman"/>
          <w:sz w:val="24"/>
          <w:szCs w:val="24"/>
          <w:lang w:eastAsia="pl-PL"/>
        </w:rPr>
        <w:t>roboty winna spełniać wymagania wynikające z niniejszej umowy, w tym następujące:</w:t>
      </w:r>
    </w:p>
    <w:p w14:paraId="5CC299AC" w14:textId="270CD6F9"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w:t>
      </w:r>
      <w:r w:rsidR="00F321C0">
        <w:rPr>
          <w:rFonts w:ascii="Times New Roman" w:eastAsiaTheme="minorEastAsia" w:hAnsi="Times New Roman" w:cs="Times New Roman"/>
          <w:sz w:val="24"/>
          <w:szCs w:val="24"/>
          <w:lang w:eastAsia="pl-PL"/>
        </w:rPr>
        <w:t>,</w:t>
      </w:r>
      <w:r w:rsidRPr="007568BB">
        <w:rPr>
          <w:rFonts w:ascii="Times New Roman" w:eastAsiaTheme="minorEastAsia" w:hAnsi="Times New Roman" w:cs="Times New Roman"/>
          <w:sz w:val="24"/>
          <w:szCs w:val="24"/>
          <w:lang w:eastAsia="pl-PL"/>
        </w:rPr>
        <w:t xml:space="preserve"> a Wykonawcą i być precyzyjnie określony,</w:t>
      </w:r>
    </w:p>
    <w:p w14:paraId="308E46EC"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4DF93859"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załącznikiem do umowy winien być harmonogram rzeczowo-finansowy spójny pod względem rzeczowego wykonania oraz procentowego finansowania z</w:t>
      </w:r>
      <w:r w:rsidR="00F321C0">
        <w:rPr>
          <w:rFonts w:ascii="Times New Roman" w:eastAsiaTheme="minorEastAsia" w:hAnsi="Times New Roman" w:cs="Times New Roman"/>
          <w:sz w:val="24"/>
          <w:szCs w:val="24"/>
          <w:lang w:eastAsia="pl-PL"/>
        </w:rPr>
        <w:t xml:space="preserve"> </w:t>
      </w:r>
      <w:r w:rsidRPr="007568BB">
        <w:rPr>
          <w:rFonts w:ascii="Times New Roman" w:eastAsiaTheme="minorEastAsia" w:hAnsi="Times New Roman" w:cs="Times New Roman"/>
          <w:sz w:val="24"/>
          <w:szCs w:val="24"/>
          <w:lang w:eastAsia="pl-PL"/>
        </w:rPr>
        <w:t>harmonogramem rzeczowo-</w:t>
      </w:r>
      <w:r w:rsidRPr="007568BB">
        <w:rPr>
          <w:rFonts w:ascii="Times New Roman" w:eastAsiaTheme="minorEastAsia" w:hAnsi="Times New Roman" w:cs="Times New Roman"/>
          <w:sz w:val="24"/>
          <w:szCs w:val="24"/>
          <w:lang w:eastAsia="pl-PL"/>
        </w:rPr>
        <w:lastRenderedPageBreak/>
        <w:t>finansowym opracowanym przez Wykonawcę zgodnie z umową zawartą pomiędzy Zamawiającym</w:t>
      </w:r>
      <w:r w:rsidR="00F321C0">
        <w:rPr>
          <w:rFonts w:ascii="Times New Roman" w:eastAsiaTheme="minorEastAsia" w:hAnsi="Times New Roman" w:cs="Times New Roman"/>
          <w:sz w:val="24"/>
          <w:szCs w:val="24"/>
          <w:lang w:eastAsia="pl-PL"/>
        </w:rPr>
        <w:t>,</w:t>
      </w:r>
      <w:r w:rsidRPr="007568BB">
        <w:rPr>
          <w:rFonts w:ascii="Times New Roman" w:eastAsiaTheme="minorEastAsia" w:hAnsi="Times New Roman" w:cs="Times New Roman"/>
          <w:sz w:val="24"/>
          <w:szCs w:val="24"/>
          <w:lang w:eastAsia="pl-PL"/>
        </w:rPr>
        <w:t xml:space="preserve"> a Wykonawcą, </w:t>
      </w:r>
    </w:p>
    <w:p w14:paraId="5B57372D"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podwykonawcę/ców od Wykonawcy od dokonania zapłaty przez Zamawiającego na rzecz Wykonawcy za wykonanie przez podwykonawcę/ców roboty lub od dokonania przez Zamawiającego odbioru wykonanych przez podwykonawcę/ców robót,</w:t>
      </w:r>
    </w:p>
    <w:p w14:paraId="3BEC98BB" w14:textId="63F85A18"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winna zawierać zapis, iż Wykonawca wystawiając fakturę za </w:t>
      </w:r>
      <w:r w:rsidR="00DB55C8" w:rsidRPr="007568BB">
        <w:rPr>
          <w:rFonts w:ascii="Times New Roman" w:eastAsia="Times New Roman" w:hAnsi="Times New Roman" w:cs="Times New Roman"/>
          <w:sz w:val="24"/>
          <w:szCs w:val="24"/>
          <w:lang w:eastAsia="pl-PL"/>
        </w:rPr>
        <w:t>dostawy</w:t>
      </w:r>
      <w:r w:rsidR="00DB55C8">
        <w:rPr>
          <w:rFonts w:ascii="Times New Roman" w:eastAsia="Times New Roman" w:hAnsi="Times New Roman" w:cs="Times New Roman"/>
          <w:sz w:val="24"/>
          <w:szCs w:val="24"/>
          <w:lang w:eastAsia="pl-PL"/>
        </w:rPr>
        <w:t>,</w:t>
      </w:r>
      <w:r w:rsidR="00DB55C8" w:rsidRPr="007568BB">
        <w:rPr>
          <w:rFonts w:ascii="Times New Roman" w:eastAsia="Times New Roman" w:hAnsi="Times New Roman" w:cs="Times New Roman"/>
          <w:sz w:val="24"/>
          <w:szCs w:val="24"/>
          <w:lang w:eastAsia="pl-PL"/>
        </w:rPr>
        <w:t xml:space="preserve"> usługi</w:t>
      </w:r>
      <w:r w:rsidR="00DB55C8">
        <w:rPr>
          <w:rFonts w:ascii="Times New Roman" w:eastAsia="Times New Roman" w:hAnsi="Times New Roman" w:cs="Times New Roman"/>
          <w:sz w:val="24"/>
          <w:szCs w:val="24"/>
          <w:lang w:eastAsia="pl-PL"/>
        </w:rPr>
        <w:t>,</w:t>
      </w:r>
      <w:r w:rsidR="00DB55C8" w:rsidRPr="007568BB">
        <w:rPr>
          <w:rFonts w:ascii="Times New Roman" w:eastAsia="Times New Roman" w:hAnsi="Times New Roman" w:cs="Times New Roman"/>
          <w:sz w:val="24"/>
          <w:szCs w:val="24"/>
          <w:lang w:eastAsia="pl-PL"/>
        </w:rPr>
        <w:t xml:space="preserve"> roboty</w:t>
      </w:r>
      <w:r w:rsidRPr="007568BB">
        <w:rPr>
          <w:rFonts w:ascii="Times New Roman" w:eastAsiaTheme="minorEastAsia" w:hAnsi="Times New Roman" w:cs="Times New Roman"/>
          <w:sz w:val="24"/>
          <w:szCs w:val="24"/>
          <w:lang w:eastAsia="pl-PL"/>
        </w:rPr>
        <w:t xml:space="preserve"> które ujmują również zakres wykonywany przez podwykonawcę lub dalszych podwykonawców zobowiązany będzie do dokonania stosownego podziału należności za wykonane zakresy </w:t>
      </w:r>
      <w:r w:rsidR="00DB55C8" w:rsidRPr="007568BB">
        <w:rPr>
          <w:rFonts w:ascii="Times New Roman" w:eastAsia="Times New Roman" w:hAnsi="Times New Roman" w:cs="Times New Roman"/>
          <w:sz w:val="24"/>
          <w:szCs w:val="24"/>
          <w:lang w:eastAsia="pl-PL"/>
        </w:rPr>
        <w:t>dostaw</w:t>
      </w:r>
      <w:r w:rsidR="00DB55C8">
        <w:rPr>
          <w:rFonts w:ascii="Times New Roman" w:eastAsia="Times New Roman" w:hAnsi="Times New Roman" w:cs="Times New Roman"/>
          <w:sz w:val="24"/>
          <w:szCs w:val="24"/>
          <w:lang w:eastAsia="pl-PL"/>
        </w:rPr>
        <w:t>,</w:t>
      </w:r>
      <w:r w:rsidR="00DB55C8" w:rsidRPr="007568BB">
        <w:rPr>
          <w:rFonts w:ascii="Times New Roman" w:eastAsia="Times New Roman" w:hAnsi="Times New Roman" w:cs="Times New Roman"/>
          <w:sz w:val="24"/>
          <w:szCs w:val="24"/>
          <w:lang w:eastAsia="pl-PL"/>
        </w:rPr>
        <w:t xml:space="preserve"> usług</w:t>
      </w:r>
      <w:r w:rsidR="00DB55C8" w:rsidRPr="00DB55C8">
        <w:rPr>
          <w:rFonts w:ascii="Times New Roman" w:eastAsia="Times New Roman" w:hAnsi="Times New Roman" w:cs="Times New Roman"/>
          <w:sz w:val="24"/>
          <w:szCs w:val="24"/>
          <w:lang w:eastAsia="pl-PL"/>
        </w:rPr>
        <w:t>, ro</w:t>
      </w:r>
      <w:r w:rsidRPr="00DB55C8">
        <w:rPr>
          <w:rFonts w:ascii="Times New Roman" w:eastAsiaTheme="minorEastAsia" w:hAnsi="Times New Roman" w:cs="Times New Roman"/>
          <w:sz w:val="24"/>
          <w:szCs w:val="24"/>
          <w:lang w:eastAsia="pl-PL"/>
        </w:rPr>
        <w:t>bót pomiędzy</w:t>
      </w:r>
      <w:r w:rsidRPr="007568BB">
        <w:rPr>
          <w:rFonts w:ascii="Times New Roman" w:eastAsiaTheme="minorEastAsia" w:hAnsi="Times New Roman" w:cs="Times New Roman"/>
          <w:sz w:val="24"/>
          <w:szCs w:val="24"/>
          <w:lang w:eastAsia="pl-PL"/>
        </w:rPr>
        <w:t xml:space="preserve"> Wykonawcę i podwykonawcę lub dalszych podwykonawców w protokole odbioru</w:t>
      </w:r>
      <w:r w:rsidR="00DB55C8">
        <w:rPr>
          <w:rFonts w:ascii="Times New Roman" w:eastAsiaTheme="minorEastAsia" w:hAnsi="Times New Roman" w:cs="Times New Roman"/>
          <w:sz w:val="24"/>
          <w:szCs w:val="24"/>
          <w:lang w:eastAsia="pl-PL"/>
        </w:rPr>
        <w:t xml:space="preserve"> zadania</w:t>
      </w:r>
      <w:r w:rsidRPr="007568BB">
        <w:rPr>
          <w:rFonts w:ascii="Times New Roman" w:eastAsiaTheme="minorEastAsia" w:hAnsi="Times New Roman" w:cs="Times New Roman"/>
          <w:sz w:val="24"/>
          <w:szCs w:val="24"/>
          <w:lang w:eastAsia="pl-PL"/>
        </w:rPr>
        <w:t xml:space="preserve">. Podział ten dotyczy wyłącznie należności powstałych po zaakceptowaniu przez Zamawiającego umów o podwykonawstwo, której przedmiotem są </w:t>
      </w:r>
      <w:r w:rsidR="00E277B3">
        <w:rPr>
          <w:rFonts w:ascii="Times New Roman" w:eastAsiaTheme="minorEastAsia" w:hAnsi="Times New Roman" w:cs="Times New Roman"/>
          <w:sz w:val="24"/>
          <w:szCs w:val="24"/>
          <w:lang w:eastAsia="pl-PL"/>
        </w:rPr>
        <w:t xml:space="preserve">dostawy, </w:t>
      </w:r>
      <w:r w:rsidRPr="007568BB">
        <w:rPr>
          <w:rFonts w:ascii="Times New Roman" w:eastAsiaTheme="minorEastAsia" w:hAnsi="Times New Roman" w:cs="Times New Roman"/>
          <w:sz w:val="24"/>
          <w:szCs w:val="24"/>
          <w:lang w:eastAsia="pl-PL"/>
        </w:rPr>
        <w:t>roboty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6138DFF9"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cej z umowy zawartej pomiędzy W</w:t>
      </w:r>
      <w:r w:rsidRPr="007568BB">
        <w:rPr>
          <w:rFonts w:ascii="Times New Roman" w:eastAsiaTheme="minorEastAsia" w:hAnsi="Times New Roman" w:cs="Times New Roman"/>
          <w:sz w:val="24"/>
          <w:szCs w:val="24"/>
          <w:lang w:eastAsia="pl-PL"/>
        </w:rPr>
        <w:t>ykonawcą</w:t>
      </w:r>
      <w:r w:rsidR="00F90EE7">
        <w:rPr>
          <w:rFonts w:ascii="Times New Roman" w:eastAsiaTheme="minorEastAsia" w:hAnsi="Times New Roman" w:cs="Times New Roman"/>
          <w:sz w:val="24"/>
          <w:szCs w:val="24"/>
          <w:lang w:eastAsia="pl-PL"/>
        </w:rPr>
        <w:t>,</w:t>
      </w:r>
      <w:r w:rsidRPr="007568BB">
        <w:rPr>
          <w:rFonts w:ascii="Times New Roman" w:eastAsiaTheme="minorEastAsia" w:hAnsi="Times New Roman" w:cs="Times New Roman"/>
          <w:sz w:val="24"/>
          <w:szCs w:val="24"/>
          <w:lang w:eastAsia="pl-PL"/>
        </w:rPr>
        <w:t xml:space="preserve"> a Zamawiającym. </w:t>
      </w:r>
      <w:r w:rsidR="003272F5">
        <w:rPr>
          <w:rFonts w:ascii="Times New Roman" w:eastAsiaTheme="minorEastAsia" w:hAnsi="Times New Roman" w:cs="Times New Roman"/>
          <w:sz w:val="24"/>
          <w:szCs w:val="24"/>
          <w:lang w:eastAsia="pl-PL"/>
        </w:rPr>
        <w:br/>
      </w:r>
      <w:r w:rsidRPr="007568BB">
        <w:rPr>
          <w:rFonts w:ascii="Times New Roman" w:eastAsiaTheme="minorEastAsia" w:hAnsi="Times New Roman" w:cs="Times New Roman"/>
          <w:sz w:val="24"/>
          <w:szCs w:val="24"/>
          <w:lang w:eastAsia="pl-PL"/>
        </w:rPr>
        <w:t>W przypadku przyjęcia w umowie o podwykonawstwo cen jednostkowych za wykonane  dostawy</w:t>
      </w:r>
      <w:r w:rsidR="00DB55C8">
        <w:rPr>
          <w:rFonts w:ascii="Times New Roman" w:eastAsiaTheme="minorEastAsia" w:hAnsi="Times New Roman" w:cs="Times New Roman"/>
          <w:sz w:val="24"/>
          <w:szCs w:val="24"/>
          <w:lang w:eastAsia="pl-PL"/>
        </w:rPr>
        <w:t xml:space="preserve">, </w:t>
      </w:r>
      <w:r w:rsidRPr="007568BB">
        <w:rPr>
          <w:rFonts w:ascii="Times New Roman" w:eastAsiaTheme="minorEastAsia" w:hAnsi="Times New Roman" w:cs="Times New Roman"/>
          <w:sz w:val="24"/>
          <w:szCs w:val="24"/>
          <w:lang w:eastAsia="pl-PL"/>
        </w:rPr>
        <w:t>usługi</w:t>
      </w:r>
      <w:r w:rsidR="00DB55C8">
        <w:rPr>
          <w:rFonts w:ascii="Times New Roman" w:eastAsiaTheme="minorEastAsia" w:hAnsi="Times New Roman" w:cs="Times New Roman"/>
          <w:sz w:val="24"/>
          <w:szCs w:val="24"/>
          <w:lang w:eastAsia="pl-PL"/>
        </w:rPr>
        <w:t>, roboty</w:t>
      </w:r>
      <w:r w:rsidRPr="007568BB">
        <w:rPr>
          <w:rFonts w:ascii="Times New Roman" w:eastAsiaTheme="minorEastAsia" w:hAnsi="Times New Roman" w:cs="Times New Roman"/>
          <w:sz w:val="24"/>
          <w:szCs w:val="24"/>
          <w:lang w:eastAsia="pl-PL"/>
        </w:rPr>
        <w:t xml:space="preserve"> wyższych niż ceny jednostkowe określone umową zawartą pomiędzy Wykonawcą</w:t>
      </w:r>
      <w:r w:rsidR="00F90EE7">
        <w:rPr>
          <w:rFonts w:ascii="Times New Roman" w:eastAsiaTheme="minorEastAsia" w:hAnsi="Times New Roman" w:cs="Times New Roman"/>
          <w:sz w:val="24"/>
          <w:szCs w:val="24"/>
          <w:lang w:eastAsia="pl-PL"/>
        </w:rPr>
        <w:t>,</w:t>
      </w:r>
      <w:r w:rsidRPr="007568BB">
        <w:rPr>
          <w:rFonts w:ascii="Times New Roman" w:eastAsiaTheme="minorEastAsia" w:hAnsi="Times New Roman" w:cs="Times New Roman"/>
          <w:sz w:val="24"/>
          <w:szCs w:val="24"/>
          <w:lang w:eastAsia="pl-PL"/>
        </w:rPr>
        <w:t xml:space="preserve"> a Zamawiającym, Zamawiający uzna i wypłaci podwykonawcy lub dalszemu podwykonawcy na podstawie wystawionej przez niego faktury VAT lub rachunku wyłącznie kwotę należną na podstawie cen jednostkowych określonych w kosztorysie Wykonawcy.</w:t>
      </w:r>
    </w:p>
    <w:p w14:paraId="5968CA9E" w14:textId="11B5B33C"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umowa nie może zawierać postanowień przewidujących formę tworzenia zabezpieczenia należytego wykonania umowy przez podwykonawcę w postaci potrącania, zatrzymania kwot </w:t>
      </w:r>
      <w:r w:rsidR="003272F5">
        <w:rPr>
          <w:rFonts w:ascii="Times New Roman" w:eastAsiaTheme="minorEastAsia" w:hAnsi="Times New Roman" w:cs="Times New Roman"/>
          <w:sz w:val="24"/>
          <w:szCs w:val="24"/>
          <w:lang w:eastAsia="pl-PL"/>
        </w:rPr>
        <w:br/>
      </w:r>
      <w:r w:rsidRPr="007568BB">
        <w:rPr>
          <w:rFonts w:ascii="Times New Roman" w:eastAsiaTheme="minorEastAsia" w:hAnsi="Times New Roman" w:cs="Times New Roman"/>
          <w:sz w:val="24"/>
          <w:szCs w:val="24"/>
          <w:lang w:eastAsia="pl-PL"/>
        </w:rPr>
        <w:t>z tytułu zabezpieczenia przez Wykonawcę z należności podwykonawcy za wykonane</w:t>
      </w:r>
      <w:r w:rsidR="00DB55C8" w:rsidRPr="00DB55C8">
        <w:rPr>
          <w:rFonts w:ascii="Times New Roman" w:eastAsiaTheme="minorEastAsia" w:hAnsi="Times New Roman" w:cs="Times New Roman"/>
          <w:sz w:val="24"/>
          <w:szCs w:val="24"/>
          <w:lang w:eastAsia="pl-PL"/>
        </w:rPr>
        <w:t xml:space="preserve"> </w:t>
      </w:r>
      <w:r w:rsidR="00DB55C8" w:rsidRPr="007568BB">
        <w:rPr>
          <w:rFonts w:ascii="Times New Roman" w:eastAsiaTheme="minorEastAsia" w:hAnsi="Times New Roman" w:cs="Times New Roman"/>
          <w:sz w:val="24"/>
          <w:szCs w:val="24"/>
          <w:lang w:eastAsia="pl-PL"/>
        </w:rPr>
        <w:t>dostaw</w:t>
      </w:r>
      <w:r w:rsidR="00DB55C8">
        <w:rPr>
          <w:rFonts w:ascii="Times New Roman" w:eastAsiaTheme="minorEastAsia" w:hAnsi="Times New Roman" w:cs="Times New Roman"/>
          <w:sz w:val="24"/>
          <w:szCs w:val="24"/>
          <w:lang w:eastAsia="pl-PL"/>
        </w:rPr>
        <w:t>y</w:t>
      </w:r>
      <w:r w:rsidRPr="007568BB">
        <w:rPr>
          <w:rFonts w:ascii="Times New Roman" w:eastAsiaTheme="minorEastAsia" w:hAnsi="Times New Roman" w:cs="Times New Roman"/>
          <w:sz w:val="24"/>
          <w:szCs w:val="24"/>
          <w:lang w:eastAsia="pl-PL"/>
        </w:rPr>
        <w:t xml:space="preserve"> </w:t>
      </w:r>
      <w:r w:rsidRPr="00DB55C8">
        <w:rPr>
          <w:rFonts w:ascii="Times New Roman" w:eastAsiaTheme="minorEastAsia" w:hAnsi="Times New Roman" w:cs="Times New Roman"/>
          <w:sz w:val="24"/>
          <w:szCs w:val="24"/>
          <w:lang w:eastAsia="pl-PL"/>
        </w:rPr>
        <w:t>usługi</w:t>
      </w:r>
      <w:r w:rsidR="00DB55C8" w:rsidRPr="00DB55C8">
        <w:rPr>
          <w:rFonts w:ascii="Times New Roman" w:eastAsiaTheme="minorEastAsia" w:hAnsi="Times New Roman" w:cs="Times New Roman"/>
          <w:sz w:val="24"/>
          <w:szCs w:val="24"/>
          <w:lang w:eastAsia="pl-PL"/>
        </w:rPr>
        <w:t>, roboty</w:t>
      </w:r>
      <w:r w:rsidR="00DB55C8">
        <w:rPr>
          <w:rFonts w:ascii="Times New Roman" w:eastAsiaTheme="minorEastAsia" w:hAnsi="Times New Roman" w:cs="Times New Roman"/>
          <w:sz w:val="24"/>
          <w:szCs w:val="24"/>
          <w:lang w:eastAsia="pl-PL"/>
        </w:rPr>
        <w:t>.</w:t>
      </w:r>
    </w:p>
    <w:p w14:paraId="2431EA10"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438D1EC5" w:rsidR="007568BB" w:rsidRPr="007568BB" w:rsidRDefault="007568BB" w:rsidP="00EE60B0">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termin zapłaty wynagrodzenia podwykonawcy lub dalszemu podwykonawcy przewidziany </w:t>
      </w:r>
      <w:r w:rsidR="003272F5">
        <w:rPr>
          <w:rFonts w:ascii="Times New Roman" w:eastAsia="Times New Roman" w:hAnsi="Times New Roman" w:cs="Times New Roman"/>
          <w:sz w:val="24"/>
          <w:szCs w:val="24"/>
          <w:lang w:val="x-none" w:eastAsia="x-none"/>
        </w:rPr>
        <w:br/>
      </w:r>
      <w:r w:rsidRPr="007568BB">
        <w:rPr>
          <w:rFonts w:ascii="Times New Roman" w:eastAsia="Times New Roman" w:hAnsi="Times New Roman" w:cs="Times New Roman"/>
          <w:sz w:val="24"/>
          <w:szCs w:val="24"/>
          <w:lang w:val="x-none" w:eastAsia="x-none"/>
        </w:rPr>
        <w:t>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w:t>
      </w:r>
      <w:r w:rsidR="00E277B3">
        <w:rPr>
          <w:rFonts w:ascii="Times New Roman" w:eastAsia="Times New Roman" w:hAnsi="Times New Roman" w:cs="Times New Roman"/>
          <w:sz w:val="24"/>
          <w:szCs w:val="24"/>
          <w:lang w:val="x-none" w:eastAsia="x-none"/>
        </w:rPr>
        <w:t>ót</w:t>
      </w:r>
      <w:r w:rsidRPr="007568BB">
        <w:rPr>
          <w:rFonts w:ascii="Times New Roman" w:eastAsia="Times New Roman" w:hAnsi="Times New Roman" w:cs="Times New Roman"/>
          <w:sz w:val="24"/>
          <w:szCs w:val="24"/>
          <w:lang w:val="x-none" w:eastAsia="x-none"/>
        </w:rPr>
        <w:t>.</w:t>
      </w:r>
    </w:p>
    <w:p w14:paraId="0CC04392" w14:textId="410E9288"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w:t>
      </w:r>
      <w:r w:rsidR="00762BA6">
        <w:rPr>
          <w:rFonts w:ascii="Times New Roman" w:eastAsia="Times New Roman" w:hAnsi="Times New Roman" w:cs="Times New Roman"/>
          <w:sz w:val="24"/>
          <w:szCs w:val="24"/>
          <w:lang w:val="x-none" w:eastAsia="x-none"/>
        </w:rPr>
        <w:t xml:space="preserve">dostawy, </w:t>
      </w:r>
      <w:r w:rsidR="00762BA6" w:rsidRPr="00DB55C8">
        <w:rPr>
          <w:rFonts w:ascii="Times New Roman" w:eastAsia="Times New Roman" w:hAnsi="Times New Roman" w:cs="Times New Roman"/>
          <w:sz w:val="24"/>
          <w:szCs w:val="24"/>
          <w:lang w:val="x-none" w:eastAsia="x-none"/>
        </w:rPr>
        <w:t>usługi</w:t>
      </w:r>
      <w:r w:rsidR="00762BA6"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val="x-none" w:eastAsia="x-none"/>
        </w:rPr>
        <w:t xml:space="preserve">roboty w terminie 14 dni od dnia otrzymania projektu umowy, której przedmiotem są </w:t>
      </w:r>
      <w:r w:rsidR="00DB55C8">
        <w:rPr>
          <w:rFonts w:ascii="Times New Roman" w:eastAsia="Times New Roman" w:hAnsi="Times New Roman" w:cs="Times New Roman"/>
          <w:sz w:val="24"/>
          <w:szCs w:val="24"/>
          <w:lang w:val="x-none" w:eastAsia="x-none"/>
        </w:rPr>
        <w:t xml:space="preserve">dostawy, </w:t>
      </w:r>
      <w:r w:rsidR="00DB55C8" w:rsidRPr="00DB55C8">
        <w:rPr>
          <w:rFonts w:ascii="Times New Roman" w:eastAsia="Times New Roman" w:hAnsi="Times New Roman" w:cs="Times New Roman"/>
          <w:sz w:val="24"/>
          <w:szCs w:val="24"/>
          <w:lang w:val="x-none" w:eastAsia="x-none"/>
        </w:rPr>
        <w:t xml:space="preserve">usługi, </w:t>
      </w:r>
      <w:r w:rsidRPr="00DB55C8">
        <w:rPr>
          <w:rFonts w:ascii="Times New Roman" w:eastAsia="Times New Roman" w:hAnsi="Times New Roman" w:cs="Times New Roman"/>
          <w:sz w:val="24"/>
          <w:szCs w:val="24"/>
          <w:lang w:val="x-none" w:eastAsia="x-none"/>
        </w:rPr>
        <w:t>roboty, w przypadku:</w:t>
      </w:r>
    </w:p>
    <w:p w14:paraId="46ECE406"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3F3DD4F0"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niezgłoszenia w terminie określonym w ust. 5 w formie pisemnej zastrzeżeń, o których mowa w ust. 5 do projektu umowy o podwykonawstwo, której przedmiotem są </w:t>
      </w:r>
      <w:r w:rsidR="00DB55C8">
        <w:rPr>
          <w:rFonts w:ascii="Times New Roman" w:eastAsia="Times New Roman" w:hAnsi="Times New Roman" w:cs="Times New Roman"/>
          <w:sz w:val="24"/>
          <w:szCs w:val="24"/>
          <w:lang w:val="x-none" w:eastAsia="x-none"/>
        </w:rPr>
        <w:t xml:space="preserve">dostawy, </w:t>
      </w:r>
      <w:r w:rsidR="00DB55C8" w:rsidRPr="00DB55C8">
        <w:rPr>
          <w:rFonts w:ascii="Times New Roman" w:eastAsia="Times New Roman" w:hAnsi="Times New Roman" w:cs="Times New Roman"/>
          <w:sz w:val="24"/>
          <w:szCs w:val="24"/>
          <w:lang w:val="x-none" w:eastAsia="x-none"/>
        </w:rPr>
        <w:t>usługi, roboty,</w:t>
      </w:r>
      <w:r w:rsidRPr="007568BB">
        <w:rPr>
          <w:rFonts w:ascii="Times New Roman" w:eastAsia="Times New Roman" w:hAnsi="Times New Roman" w:cs="Times New Roman"/>
          <w:sz w:val="24"/>
          <w:szCs w:val="24"/>
          <w:lang w:eastAsia="pl-PL"/>
        </w:rPr>
        <w:t xml:space="preserve"> strony uznają, iż Zamawiający zaakceptował projekt umowy.</w:t>
      </w:r>
    </w:p>
    <w:p w14:paraId="562E9090" w14:textId="6A485E2D"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w:t>
      </w:r>
      <w:r w:rsidR="00DB55C8">
        <w:rPr>
          <w:rFonts w:ascii="Times New Roman" w:eastAsia="Times New Roman" w:hAnsi="Times New Roman" w:cs="Times New Roman"/>
          <w:sz w:val="24"/>
          <w:szCs w:val="24"/>
          <w:lang w:val="x-none" w:eastAsia="x-none"/>
        </w:rPr>
        <w:t xml:space="preserve"> dostawy, </w:t>
      </w:r>
      <w:r w:rsidR="00DB55C8" w:rsidRPr="00DB55C8">
        <w:rPr>
          <w:rFonts w:ascii="Times New Roman" w:eastAsia="Times New Roman" w:hAnsi="Times New Roman" w:cs="Times New Roman"/>
          <w:sz w:val="24"/>
          <w:szCs w:val="24"/>
          <w:lang w:val="x-none" w:eastAsia="x-none"/>
        </w:rPr>
        <w:t xml:space="preserve">usługi, roboty, </w:t>
      </w:r>
      <w:r w:rsidRPr="007568BB">
        <w:rPr>
          <w:rFonts w:ascii="Times New Roman" w:eastAsia="Times New Roman" w:hAnsi="Times New Roman" w:cs="Times New Roman"/>
          <w:sz w:val="24"/>
          <w:szCs w:val="24"/>
          <w:lang w:val="x-none" w:eastAsia="x-none"/>
        </w:rPr>
        <w:t>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176E690C"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w:t>
      </w:r>
      <w:r w:rsidR="001A3980">
        <w:rPr>
          <w:rFonts w:ascii="Times New Roman" w:eastAsia="Times New Roman" w:hAnsi="Times New Roman" w:cs="Times New Roman"/>
          <w:sz w:val="24"/>
          <w:szCs w:val="24"/>
          <w:lang w:val="x-none" w:eastAsia="x-none"/>
        </w:rPr>
        <w:t xml:space="preserve">dostawy, </w:t>
      </w:r>
      <w:r w:rsidR="001A3980" w:rsidRPr="00DB55C8">
        <w:rPr>
          <w:rFonts w:ascii="Times New Roman" w:eastAsia="Times New Roman" w:hAnsi="Times New Roman" w:cs="Times New Roman"/>
          <w:sz w:val="24"/>
          <w:szCs w:val="24"/>
          <w:lang w:val="x-none" w:eastAsia="x-none"/>
        </w:rPr>
        <w:t>usługi, roboty,</w:t>
      </w:r>
      <w:r w:rsidRPr="007568BB">
        <w:rPr>
          <w:rFonts w:ascii="Times New Roman" w:eastAsia="Times New Roman" w:hAnsi="Times New Roman" w:cs="Times New Roman"/>
          <w:sz w:val="24"/>
          <w:szCs w:val="24"/>
          <w:lang w:val="x-none" w:eastAsia="x-none"/>
        </w:rPr>
        <w:t xml:space="preserv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w terminie 14 dni od dnia otrzymania poświadczonej za zgodność z oryginałem, przez przedkładającego, kopii umowy.</w:t>
      </w:r>
    </w:p>
    <w:p w14:paraId="0FCA38B2" w14:textId="5220EFBF" w:rsid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niezgłoszenia w terminie określonym w ust. 8 w formie pisemnej sprzeciwu do przedłożonej umowy o podwykonawstwo, której przedmiotem są </w:t>
      </w:r>
      <w:r w:rsidR="00010B7C">
        <w:rPr>
          <w:rFonts w:ascii="Times New Roman" w:eastAsia="Times New Roman" w:hAnsi="Times New Roman" w:cs="Times New Roman"/>
          <w:sz w:val="24"/>
          <w:szCs w:val="24"/>
          <w:lang w:eastAsia="pl-PL"/>
        </w:rPr>
        <w:t xml:space="preserve">dostawy, </w:t>
      </w:r>
      <w:r w:rsidRPr="007568BB">
        <w:rPr>
          <w:rFonts w:ascii="Times New Roman" w:eastAsia="Times New Roman" w:hAnsi="Times New Roman" w:cs="Times New Roman"/>
          <w:sz w:val="24"/>
          <w:szCs w:val="24"/>
          <w:lang w:eastAsia="pl-PL"/>
        </w:rPr>
        <w:t>roboty, strony uznają, iż Zamawiający umowę zaakceptował.</w:t>
      </w:r>
    </w:p>
    <w:p w14:paraId="5BEDAEEC" w14:textId="541B0468" w:rsidR="007568BB" w:rsidRPr="00F55544"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 xml:space="preserve">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t>
      </w:r>
      <w:r w:rsidR="0050110A" w:rsidRPr="00FD04BC">
        <w:rPr>
          <w:rFonts w:ascii="Times New Roman" w:eastAsia="Times New Roman" w:hAnsi="Times New Roman" w:cs="Times New Roman"/>
          <w:sz w:val="24"/>
          <w:szCs w:val="24"/>
          <w:lang w:eastAsia="pl-PL"/>
        </w:rPr>
        <w:t>w § 10 ust. 5</w:t>
      </w:r>
      <w:r w:rsidRPr="00FD04BC">
        <w:rPr>
          <w:rFonts w:ascii="Times New Roman" w:eastAsia="Times New Roman" w:hAnsi="Times New Roman" w:cs="Times New Roman"/>
          <w:sz w:val="24"/>
          <w:szCs w:val="24"/>
          <w:lang w:eastAsia="pl-PL"/>
        </w:rPr>
        <w:t>.</w:t>
      </w:r>
      <w:r w:rsidR="00622987">
        <w:rPr>
          <w:rFonts w:ascii="Times New Roman" w:eastAsia="Times New Roman" w:hAnsi="Times New Roman" w:cs="Times New Roman"/>
          <w:sz w:val="24"/>
          <w:szCs w:val="24"/>
          <w:lang w:eastAsia="pl-PL"/>
        </w:rPr>
        <w:t xml:space="preserve"> Wyłączenie, o którym mowa w zdaniu poprzedzającym, nie dotyczy umów 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EE60B0">
      <w:pPr>
        <w:widowControl w:val="0"/>
        <w:numPr>
          <w:ilvl w:val="0"/>
          <w:numId w:val="41"/>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3C1104B5"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w:t>
      </w:r>
      <w:r w:rsidR="008C568D">
        <w:rPr>
          <w:rFonts w:ascii="Times New Roman" w:eastAsia="Times New Roman" w:hAnsi="Times New Roman" w:cs="Times New Roman"/>
          <w:sz w:val="24"/>
          <w:szCs w:val="24"/>
          <w:lang w:eastAsia="pl-PL"/>
        </w:rPr>
        <w:t>dostawy, robo</w:t>
      </w:r>
      <w:r w:rsidRPr="007568BB">
        <w:rPr>
          <w:rFonts w:ascii="Times New Roman" w:eastAsia="Times New Roman" w:hAnsi="Times New Roman" w:cs="Times New Roman"/>
          <w:sz w:val="24"/>
          <w:szCs w:val="24"/>
          <w:lang w:eastAsia="pl-PL"/>
        </w:rPr>
        <w:t xml:space="preserve">ty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Pzp,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t>
      </w:r>
      <w:r w:rsidRPr="007568BB">
        <w:rPr>
          <w:rFonts w:ascii="Times New Roman" w:eastAsia="Times New Roman" w:hAnsi="Times New Roman" w:cs="Times New Roman"/>
          <w:sz w:val="24"/>
          <w:szCs w:val="24"/>
          <w:lang w:val="x-none" w:eastAsia="x-none"/>
        </w:rPr>
        <w:lastRenderedPageBreak/>
        <w:t xml:space="preserve">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r w:rsidRPr="007568BB">
        <w:rPr>
          <w:rFonts w:ascii="Times New Roman" w:eastAsia="Times New Roman" w:hAnsi="Times New Roman" w:cs="Times New Roman"/>
          <w:sz w:val="24"/>
          <w:szCs w:val="24"/>
          <w:lang w:val="x-none" w:eastAsia="x-none"/>
        </w:rPr>
        <w:t xml:space="preserve">ykonawcy, ukształtowane postanowieniami umowy zawartej między </w:t>
      </w:r>
      <w:r w:rsidRPr="007568BB">
        <w:rPr>
          <w:rFonts w:ascii="Times New Roman" w:eastAsia="Times New Roman" w:hAnsi="Times New Roman" w:cs="Times New Roman"/>
          <w:sz w:val="24"/>
          <w:szCs w:val="24"/>
          <w:lang w:eastAsia="x-none"/>
        </w:rPr>
        <w:t>Z</w:t>
      </w:r>
      <w:r w:rsidRPr="007568BB">
        <w:rPr>
          <w:rFonts w:ascii="Times New Roman" w:eastAsia="Times New Roman" w:hAnsi="Times New Roman" w:cs="Times New Roman"/>
          <w:sz w:val="24"/>
          <w:szCs w:val="24"/>
          <w:lang w:val="x-none" w:eastAsia="x-none"/>
        </w:rPr>
        <w:t xml:space="preserve">amawiającym a </w:t>
      </w:r>
      <w:r w:rsidRPr="007568BB">
        <w:rPr>
          <w:rFonts w:ascii="Times New Roman" w:eastAsia="Times New Roman" w:hAnsi="Times New Roman" w:cs="Times New Roman"/>
          <w:sz w:val="24"/>
          <w:szCs w:val="24"/>
          <w:lang w:eastAsia="x-none"/>
        </w:rPr>
        <w:t>W</w:t>
      </w:r>
      <w:r w:rsidRPr="007568BB">
        <w:rPr>
          <w:rFonts w:ascii="Times New Roman" w:eastAsia="Times New Roman" w:hAnsi="Times New Roman" w:cs="Times New Roman"/>
          <w:sz w:val="24"/>
          <w:szCs w:val="24"/>
          <w:lang w:val="x-none" w:eastAsia="x-none"/>
        </w:rPr>
        <w:t>ykonawcą</w:t>
      </w:r>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ustawy Pzp,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ustawy Pzp,  w celu wykazania spełniania warunków udziału w postępowaniu).</w:t>
      </w:r>
    </w:p>
    <w:p w14:paraId="56310A8A" w14:textId="77777777" w:rsidR="00A12340" w:rsidRDefault="00A12340" w:rsidP="009028D4">
      <w:pPr>
        <w:spacing w:after="0" w:line="240" w:lineRule="auto"/>
        <w:rPr>
          <w:rFonts w:ascii="Times New Roman" w:eastAsia="Times New Roman" w:hAnsi="Times New Roman" w:cs="Times New Roman"/>
          <w:b/>
          <w:bCs/>
          <w:sz w:val="24"/>
          <w:szCs w:val="24"/>
          <w:lang w:eastAsia="pl-PL"/>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450F72C1" w14:textId="7FA4E517" w:rsidR="0050110A" w:rsidRPr="00870D27"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960410">
        <w:t>Przedmiot umowy okreś</w:t>
      </w:r>
      <w:r>
        <w:t>lony w §</w:t>
      </w:r>
      <w:r>
        <w:rPr>
          <w:lang w:val="pl-PL"/>
        </w:rPr>
        <w:t xml:space="preserve"> </w:t>
      </w:r>
      <w:r>
        <w:t>1 współfinansowany jest</w:t>
      </w:r>
      <w:r w:rsidRPr="00960410">
        <w:t xml:space="preserve"> ze środków pochodzących </w:t>
      </w:r>
      <w:r>
        <w:rPr>
          <w:lang w:val="pl-PL"/>
        </w:rPr>
        <w:br/>
      </w:r>
      <w:r w:rsidRPr="00627A83">
        <w:t xml:space="preserve">z Rządowego Funduszu Polski Ład: </w:t>
      </w:r>
      <w:r w:rsidR="009C318F" w:rsidRPr="00627A83">
        <w:rPr>
          <w:lang w:val="pl-PL"/>
        </w:rPr>
        <w:t xml:space="preserve">Programu </w:t>
      </w:r>
      <w:r w:rsidR="00447F73" w:rsidRPr="00627A83">
        <w:rPr>
          <w:lang w:val="pl-PL"/>
        </w:rPr>
        <w:t>Inwestycji Strategicznych.</w:t>
      </w:r>
    </w:p>
    <w:p w14:paraId="7CB23232" w14:textId="10D0EBD3" w:rsidR="0050110A" w:rsidRPr="00627A83"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627A83">
        <w:t xml:space="preserve">Zamawiający został zakwalifikowany przez Prezesa Rady Ministrów do otrzymania Promesy inwestycyjnej, do kwoty </w:t>
      </w:r>
      <w:r w:rsidR="009F687B">
        <w:t>528.960,00</w:t>
      </w:r>
      <w:r w:rsidRPr="00627A83">
        <w:t xml:space="preserve"> </w:t>
      </w:r>
      <w:r w:rsidR="009F687B">
        <w:t>PLN</w:t>
      </w:r>
      <w:r w:rsidRPr="00627A83">
        <w:t>. Zamawiający jest zobowiązany zapewnić udział własny na realizację przedmiotu umowy w kwocie nie niższej niż udział własny wskazany przez Zamawiającego we wniosku o dofinansowanie.</w:t>
      </w:r>
    </w:p>
    <w:p w14:paraId="5B3CB16E" w14:textId="4B3DF9AD" w:rsidR="0050110A" w:rsidRPr="00627A83"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627A83">
        <w:t xml:space="preserve">Wykonawca zobowiązuje się zapewnić finansowanie przedmiotu umowy w </w:t>
      </w:r>
      <w:r w:rsidRPr="00627A83">
        <w:rPr>
          <w:rStyle w:val="object"/>
        </w:rPr>
        <w:t>cz</w:t>
      </w:r>
      <w:r w:rsidRPr="00627A83">
        <w:t>ęści niepokrytej udziałem własnym Zamawiającego na czas poprzedzający wypłatę z Promesy na zasadach określonych w Promesie Wstępnej, z jednoczesnym zastrzeżeniem, że zapłata wynagrodzenia w całości na rzecz Wykonawcy nastąpi po</w:t>
      </w:r>
      <w:r w:rsidR="00447F73" w:rsidRPr="00627A83">
        <w:rPr>
          <w:lang w:val="pl-PL"/>
        </w:rPr>
        <w:t xml:space="preserve"> odbiorze końcowym </w:t>
      </w:r>
      <w:r w:rsidRPr="00627A83">
        <w:t>przedmiotu umowy przez Zamawiającego.</w:t>
      </w:r>
    </w:p>
    <w:p w14:paraId="426FC02C" w14:textId="77777777" w:rsidR="0050110A" w:rsidRPr="00627A83"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627A83">
        <w:t>Strony postanawiają, że obowiązującą je formą wynagrodzenia za wykonanie całego przedmiotu umowy będzie wynagrodzenie ryczałtowe.</w:t>
      </w:r>
    </w:p>
    <w:p w14:paraId="587549A0" w14:textId="77777777" w:rsidR="0050110A" w:rsidRPr="001A3B81" w:rsidRDefault="0050110A" w:rsidP="001A3B81">
      <w:pPr>
        <w:pStyle w:val="Tekstpodstawowy"/>
        <w:numPr>
          <w:ilvl w:val="0"/>
          <w:numId w:val="4"/>
        </w:numPr>
        <w:tabs>
          <w:tab w:val="clear" w:pos="0"/>
          <w:tab w:val="clear" w:pos="720"/>
          <w:tab w:val="num" w:pos="360"/>
          <w:tab w:val="num" w:pos="1020"/>
        </w:tabs>
        <w:autoSpaceDE/>
        <w:autoSpaceDN/>
        <w:adjustRightInd/>
        <w:ind w:left="360"/>
      </w:pPr>
      <w:r w:rsidRPr="001A3B81">
        <w:t>Ustalone na podstawie złożonej oferty wynagrodzenie ryczałtowe Wykonawcy za wykonanie przedmiotu umowy wynosi ……………………</w:t>
      </w:r>
      <w:r w:rsidRPr="001A3B81">
        <w:rPr>
          <w:b/>
          <w:bCs/>
        </w:rPr>
        <w:t xml:space="preserve"> zł brutto (</w:t>
      </w:r>
      <w:r w:rsidRPr="001A3B81">
        <w:t>słownie: ……………………………………),</w:t>
      </w:r>
      <w:r w:rsidRPr="001A3B81">
        <w:rPr>
          <w:vertAlign w:val="superscript"/>
        </w:rPr>
        <w:t>x</w:t>
      </w:r>
      <w:r w:rsidRPr="001A3B81">
        <w:t>) przy czym złożona oferta prowadzi do powstania u Zamawiającego obowiązku podatkowego od…………………………………………….</w:t>
      </w:r>
    </w:p>
    <w:p w14:paraId="2696651B" w14:textId="77777777" w:rsidR="0050110A" w:rsidRPr="00A81EC0" w:rsidRDefault="0050110A" w:rsidP="0050110A">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72B17873" w14:textId="77777777" w:rsidR="0050110A" w:rsidRPr="00A81EC0" w:rsidRDefault="0050110A" w:rsidP="0050110A">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1D66C419" w14:textId="77777777" w:rsidR="0050110A" w:rsidRPr="00A33739" w:rsidRDefault="0050110A" w:rsidP="0050110A">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Pr="00A81EC0">
        <w:rPr>
          <w:rFonts w:ascii="Times New Roman" w:eastAsia="Times New Roman" w:hAnsi="Times New Roman" w:cs="Times New Roman"/>
          <w:sz w:val="16"/>
          <w:szCs w:val="16"/>
          <w:vertAlign w:val="superscript"/>
          <w:lang w:val="x-none" w:eastAsia="x-none"/>
        </w:rPr>
        <w:t>x</w:t>
      </w:r>
      <w:r w:rsidRPr="00A81EC0">
        <w:rPr>
          <w:rFonts w:ascii="Times New Roman" w:eastAsia="Times New Roman" w:hAnsi="Times New Roman" w:cs="Times New Roman"/>
          <w:sz w:val="16"/>
          <w:szCs w:val="16"/>
          <w:lang w:val="x-none" w:eastAsia="x-none"/>
        </w:rPr>
        <w:t xml:space="preserve"> ma zastosowanie w przypadku </w:t>
      </w:r>
      <w:r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6B30AC1D" w14:textId="093A079A" w:rsidR="0050110A" w:rsidRPr="00C07BF6"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BC1B9E">
        <w:t>Wynagrodzenie, o którym mowa w</w:t>
      </w:r>
      <w:r w:rsidRPr="00C07BF6">
        <w:t xml:space="preserve"> ust. </w:t>
      </w:r>
      <w:r w:rsidRPr="00C07BF6">
        <w:rPr>
          <w:lang w:val="pl-PL"/>
        </w:rPr>
        <w:t>5</w:t>
      </w:r>
      <w:r w:rsidRPr="00C07BF6">
        <w:t>, zawiera wszelkie koszty wymagane dla kompleksowej realizacji przedmiotu umowy, w tym wynikające z wymagań określonych w</w:t>
      </w:r>
      <w:r w:rsidRPr="00C07BF6">
        <w:rPr>
          <w:lang w:val="pl-PL"/>
        </w:rPr>
        <w:t xml:space="preserve"> </w:t>
      </w:r>
      <w:r w:rsidRPr="00C07BF6">
        <w:rPr>
          <w:bCs/>
        </w:rPr>
        <w:t xml:space="preserve">§ </w:t>
      </w:r>
      <w:r>
        <w:rPr>
          <w:bCs/>
          <w:lang w:val="pl-PL"/>
        </w:rPr>
        <w:t>6</w:t>
      </w:r>
      <w:r w:rsidRPr="00C07BF6">
        <w:rPr>
          <w:bCs/>
        </w:rPr>
        <w:t xml:space="preserve"> ust. 1 - ust. 3</w:t>
      </w:r>
      <w:r w:rsidRPr="00C07BF6">
        <w:rPr>
          <w:bCs/>
          <w:lang w:val="pl-PL"/>
        </w:rPr>
        <w:t>,</w:t>
      </w:r>
      <w:r w:rsidRPr="00C07BF6">
        <w:rPr>
          <w:bCs/>
        </w:rPr>
        <w:t xml:space="preserve"> </w:t>
      </w:r>
      <w:r>
        <w:rPr>
          <w:bCs/>
          <w:lang w:val="pl-PL"/>
        </w:rPr>
        <w:t>jak również wymagań określonych w specyfikacji warunków zamówienia.</w:t>
      </w:r>
    </w:p>
    <w:p w14:paraId="4547BAD0" w14:textId="72B17BAF" w:rsidR="0050110A" w:rsidRPr="0050110A"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C07BF6">
        <w:t>Strony uzgadniają, że w przypadku ograniczenia przez Zamawiającego zakresu rzeczowego przedmiotu umowy, niewykonany zakres przedmiotu umowy nie podlega zapłacie</w:t>
      </w:r>
      <w:r w:rsidR="001956A6">
        <w:t>,</w:t>
      </w:r>
      <w:r w:rsidRPr="00C07BF6">
        <w:t xml:space="preserve"> a wynagrodzenie wskazane </w:t>
      </w:r>
      <w:r w:rsidR="003272F5">
        <w:br/>
      </w:r>
      <w:r w:rsidRPr="00C07BF6">
        <w:t xml:space="preserve">w ust. </w:t>
      </w:r>
      <w:r w:rsidRPr="00C07BF6">
        <w:rPr>
          <w:lang w:val="pl-PL"/>
        </w:rPr>
        <w:t>5</w:t>
      </w:r>
      <w:r w:rsidRPr="00C07BF6">
        <w:t xml:space="preserve"> niniejszej umowy zostanie stosownie pomniejszone o wartość niewykonanej części przedmiotu umowy z zastrzeżeniem, że łączna wartość niewykonanej części przedmiotu umowy nie może przekraczać 20 % wartości wynagrodzenia wskazanego w ust. </w:t>
      </w:r>
      <w:r w:rsidRPr="00C07BF6">
        <w:rPr>
          <w:lang w:val="pl-PL"/>
        </w:rPr>
        <w:t>5</w:t>
      </w:r>
      <w:r w:rsidRPr="00C07BF6">
        <w:t>.</w:t>
      </w:r>
      <w:r w:rsidRPr="00FD5D14">
        <w:t xml:space="preserve"> Wykonawcy z tego tytułu nie przysługują żadne roszczenia, w tym prawo do odszkodowania. W przypadku ograniczenia zakresu rzeczowego przedmiotu umowy minimalna wartość </w:t>
      </w:r>
      <w:r>
        <w:t xml:space="preserve">przedmiotu umowy </w:t>
      </w:r>
      <w:r w:rsidRPr="00FD5D14">
        <w:t>wynosi</w:t>
      </w:r>
      <w:r w:rsidRPr="00870D27">
        <w:rPr>
          <w:lang w:val="pl-PL"/>
        </w:rPr>
        <w:t>ć będzie nie mniej niż</w:t>
      </w:r>
      <w:r w:rsidRPr="00FD5D14">
        <w:t xml:space="preserve"> 80 % wartości w</w:t>
      </w:r>
      <w:r>
        <w:t xml:space="preserve">ynagrodzenia wskazanego w ust. </w:t>
      </w:r>
      <w:r w:rsidRPr="00870D27">
        <w:rPr>
          <w:lang w:val="pl-PL"/>
        </w:rPr>
        <w:t>5</w:t>
      </w:r>
      <w:r w:rsidRPr="00FD5D14">
        <w:t>.</w:t>
      </w:r>
    </w:p>
    <w:p w14:paraId="2F38CF5F" w14:textId="77777777" w:rsidR="00C647B6" w:rsidRPr="00B961FC" w:rsidRDefault="00C647B6" w:rsidP="00C647B6">
      <w:pPr>
        <w:rPr>
          <w:rFonts w:ascii="Times New Roman" w:eastAsia="Calibri" w:hAnsi="Times New Roman" w:cs="Times New Roman"/>
          <w:b/>
          <w:sz w:val="24"/>
          <w:szCs w:val="24"/>
        </w:rPr>
      </w:pPr>
    </w:p>
    <w:p w14:paraId="18D9FB5C" w14:textId="27D86DD9" w:rsidR="00A81EC0" w:rsidRPr="00A81EC0" w:rsidRDefault="00A81EC0" w:rsidP="00B961FC">
      <w:pPr>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407B70A8" w:rsidR="00622D7E" w:rsidRPr="003158A3" w:rsidRDefault="00622D7E" w:rsidP="003158A3">
      <w:pPr>
        <w:numPr>
          <w:ilvl w:val="0"/>
          <w:numId w:val="30"/>
        </w:numPr>
        <w:tabs>
          <w:tab w:val="num" w:pos="360"/>
        </w:tabs>
        <w:spacing w:after="0" w:line="240" w:lineRule="auto"/>
        <w:ind w:left="357" w:hanging="357"/>
        <w:jc w:val="both"/>
        <w:rPr>
          <w:rFonts w:ascii="Times New Roman" w:eastAsia="Calibri" w:hAnsi="Times New Roman" w:cs="Times New Roman"/>
          <w:sz w:val="24"/>
          <w:szCs w:val="24"/>
        </w:rPr>
      </w:pPr>
      <w:r w:rsidRPr="003158A3">
        <w:rPr>
          <w:rFonts w:ascii="Times New Roman" w:hAnsi="Times New Roman" w:cs="Times New Roman"/>
          <w:sz w:val="24"/>
          <w:szCs w:val="24"/>
        </w:rPr>
        <w:t xml:space="preserve">Strony </w:t>
      </w:r>
      <w:r w:rsidRPr="003158A3">
        <w:rPr>
          <w:rFonts w:ascii="Times New Roman" w:hAnsi="Times New Roman" w:cs="Times New Roman"/>
          <w:sz w:val="24"/>
          <w:szCs w:val="24"/>
          <w:lang w:eastAsia="x-none"/>
        </w:rPr>
        <w:t>postanawiają, że rozliczenie za wykonanie przedmiotu umowy będzie się odbywać na podstawie faktur</w:t>
      </w:r>
      <w:r w:rsidR="00F218AE" w:rsidRPr="003158A3">
        <w:rPr>
          <w:rFonts w:ascii="Times New Roman" w:hAnsi="Times New Roman" w:cs="Times New Roman"/>
          <w:sz w:val="24"/>
          <w:szCs w:val="24"/>
          <w:lang w:eastAsia="x-none"/>
        </w:rPr>
        <w:t>y</w:t>
      </w:r>
      <w:r w:rsidRPr="003158A3">
        <w:rPr>
          <w:rFonts w:ascii="Times New Roman" w:hAnsi="Times New Roman" w:cs="Times New Roman"/>
          <w:sz w:val="24"/>
          <w:szCs w:val="24"/>
          <w:lang w:eastAsia="x-none"/>
        </w:rPr>
        <w:t xml:space="preserve"> </w:t>
      </w:r>
      <w:r w:rsidR="009F687B" w:rsidRPr="003158A3">
        <w:rPr>
          <w:rFonts w:ascii="Times New Roman" w:hAnsi="Times New Roman" w:cs="Times New Roman"/>
          <w:sz w:val="24"/>
          <w:szCs w:val="24"/>
          <w:lang w:eastAsia="x-none"/>
        </w:rPr>
        <w:t xml:space="preserve">końcowej </w:t>
      </w:r>
      <w:r w:rsidR="00F218AE" w:rsidRPr="003158A3">
        <w:rPr>
          <w:rFonts w:ascii="Times New Roman" w:hAnsi="Times New Roman" w:cs="Times New Roman"/>
          <w:sz w:val="24"/>
          <w:szCs w:val="24"/>
        </w:rPr>
        <w:t>wystawionej</w:t>
      </w:r>
      <w:r w:rsidRPr="003158A3">
        <w:rPr>
          <w:rFonts w:ascii="Times New Roman" w:hAnsi="Times New Roman" w:cs="Times New Roman"/>
          <w:sz w:val="24"/>
          <w:szCs w:val="24"/>
        </w:rPr>
        <w:t xml:space="preserve"> po </w:t>
      </w:r>
      <w:r w:rsidRPr="003158A3">
        <w:rPr>
          <w:rFonts w:ascii="Times New Roman" w:hAnsi="Times New Roman" w:cs="Times New Roman"/>
          <w:sz w:val="24"/>
          <w:szCs w:val="24"/>
          <w:lang w:eastAsia="x-none"/>
        </w:rPr>
        <w:t xml:space="preserve">prawidłowym wykonaniu przedmiotu umowy. </w:t>
      </w:r>
    </w:p>
    <w:p w14:paraId="7A3E170D" w14:textId="488F8763" w:rsidR="00622D7E" w:rsidRPr="00622D7E" w:rsidRDefault="00F218AE" w:rsidP="00EE60B0">
      <w:pPr>
        <w:numPr>
          <w:ilvl w:val="0"/>
          <w:numId w:val="30"/>
        </w:numPr>
        <w:spacing w:after="0" w:line="240" w:lineRule="auto"/>
        <w:ind w:left="360"/>
        <w:jc w:val="both"/>
        <w:rPr>
          <w:rFonts w:ascii="Times New Roman" w:hAnsi="Times New Roman" w:cs="Times New Roman"/>
          <w:sz w:val="24"/>
          <w:szCs w:val="24"/>
        </w:rPr>
      </w:pPr>
      <w:r w:rsidRPr="00204029">
        <w:rPr>
          <w:rFonts w:ascii="Times New Roman" w:eastAsia="Times New Roman" w:hAnsi="Times New Roman" w:cs="Times New Roman"/>
          <w:sz w:val="24"/>
          <w:szCs w:val="24"/>
          <w:lang w:eastAsia="pl-PL"/>
        </w:rPr>
        <w:lastRenderedPageBreak/>
        <w:t xml:space="preserve">Strony ustalają, zgodnie z art. 9 ustawy z dnia 8 marca 2013 r. o przeciwdziałaniu nadmiernym opóźnieniom w transakcjach handlowych, że następować będzie zbadanie przedmiotu umowy celem potwierdzenia jego zgodności z umową w postaci odbioru końcowego. </w:t>
      </w:r>
      <w:r w:rsidR="00331669" w:rsidRPr="00331669">
        <w:rPr>
          <w:rFonts w:ascii="Times New Roman" w:hAnsi="Times New Roman" w:cs="Times New Roman"/>
          <w:sz w:val="24"/>
          <w:szCs w:val="24"/>
          <w:lang w:eastAsia="x-none"/>
        </w:rPr>
        <w:t xml:space="preserve">Potwierdzeniem </w:t>
      </w:r>
      <w:r w:rsidR="00622D7E" w:rsidRPr="00622D7E">
        <w:rPr>
          <w:rFonts w:ascii="Times New Roman" w:hAnsi="Times New Roman" w:cs="Times New Roman"/>
          <w:sz w:val="24"/>
          <w:szCs w:val="24"/>
        </w:rPr>
        <w:t>wykonania przedmiotu umowy będzie podpisany przez powołaną przez Zamawiającego Komisję odbioru</w:t>
      </w:r>
      <w:r w:rsidR="004049B9">
        <w:rPr>
          <w:rFonts w:ascii="Times New Roman" w:hAnsi="Times New Roman" w:cs="Times New Roman"/>
          <w:sz w:val="24"/>
          <w:szCs w:val="24"/>
        </w:rPr>
        <w:t>, przy udziale Wykonawcy,</w:t>
      </w:r>
      <w:r w:rsidR="00622D7E"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0D386AF2" w:rsidR="00622D7E" w:rsidRPr="00622D7E" w:rsidRDefault="00622D7E" w:rsidP="00EE60B0">
      <w:pPr>
        <w:numPr>
          <w:ilvl w:val="0"/>
          <w:numId w:val="30"/>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Wykonawca </w:t>
      </w:r>
      <w:r w:rsidRPr="00B0718F">
        <w:rPr>
          <w:rFonts w:ascii="Times New Roman" w:hAnsi="Times New Roman" w:cs="Times New Roman"/>
          <w:sz w:val="24"/>
          <w:szCs w:val="24"/>
        </w:rPr>
        <w:t>wystawiając fakturę, któ</w:t>
      </w:r>
      <w:r w:rsidR="00494B62" w:rsidRPr="00B0718F">
        <w:rPr>
          <w:rFonts w:ascii="Times New Roman" w:hAnsi="Times New Roman" w:cs="Times New Roman"/>
          <w:sz w:val="24"/>
          <w:szCs w:val="24"/>
        </w:rPr>
        <w:t>rą</w:t>
      </w:r>
      <w:r w:rsidR="00625F2A" w:rsidRPr="00B0718F">
        <w:rPr>
          <w:rFonts w:ascii="Times New Roman" w:hAnsi="Times New Roman" w:cs="Times New Roman"/>
          <w:sz w:val="24"/>
          <w:szCs w:val="24"/>
        </w:rPr>
        <w:t xml:space="preserve"> ujmuj</w:t>
      </w:r>
      <w:r w:rsidR="00494B62" w:rsidRPr="00B0718F">
        <w:rPr>
          <w:rFonts w:ascii="Times New Roman" w:hAnsi="Times New Roman" w:cs="Times New Roman"/>
          <w:sz w:val="24"/>
          <w:szCs w:val="24"/>
        </w:rPr>
        <w:t>e</w:t>
      </w:r>
      <w:r w:rsidR="00625F2A" w:rsidRPr="00B0718F">
        <w:rPr>
          <w:rFonts w:ascii="Times New Roman" w:hAnsi="Times New Roman" w:cs="Times New Roman"/>
          <w:sz w:val="24"/>
          <w:szCs w:val="24"/>
        </w:rPr>
        <w:t xml:space="preserve"> również zakres robót </w:t>
      </w:r>
      <w:r w:rsidRPr="00B0718F">
        <w:rPr>
          <w:rFonts w:ascii="Times New Roman" w:hAnsi="Times New Roman" w:cs="Times New Roman"/>
          <w:sz w:val="24"/>
          <w:szCs w:val="24"/>
        </w:rPr>
        <w:t>wykonywany przez podwykonawców lub dalszych podwykonawców, dokona</w:t>
      </w:r>
      <w:r w:rsidRPr="00622D7E">
        <w:rPr>
          <w:rFonts w:ascii="Times New Roman" w:hAnsi="Times New Roman" w:cs="Times New Roman"/>
          <w:sz w:val="24"/>
          <w:szCs w:val="24"/>
        </w:rPr>
        <w:t xml:space="preserve">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w:t>
      </w:r>
      <w:r w:rsidR="00D04CAE">
        <w:rPr>
          <w:rFonts w:ascii="Times New Roman" w:hAnsi="Times New Roman" w:cs="Times New Roman"/>
          <w:sz w:val="24"/>
          <w:szCs w:val="24"/>
        </w:rPr>
        <w:t xml:space="preserve">dostawy </w:t>
      </w:r>
      <w:r w:rsidR="00F103F1">
        <w:rPr>
          <w:rFonts w:ascii="Times New Roman" w:hAnsi="Times New Roman" w:cs="Times New Roman"/>
          <w:sz w:val="24"/>
          <w:szCs w:val="24"/>
        </w:rPr>
        <w:br/>
      </w:r>
      <w:r w:rsidR="002E6181">
        <w:rPr>
          <w:rFonts w:ascii="Times New Roman" w:hAnsi="Times New Roman" w:cs="Times New Roman"/>
          <w:sz w:val="24"/>
          <w:szCs w:val="24"/>
        </w:rPr>
        <w:t xml:space="preserve">i </w:t>
      </w:r>
      <w:r w:rsidRPr="00622D7E">
        <w:rPr>
          <w:rFonts w:ascii="Times New Roman" w:hAnsi="Times New Roman" w:cs="Times New Roman"/>
          <w:sz w:val="24"/>
          <w:szCs w:val="24"/>
        </w:rPr>
        <w:t>roboty lub po przedłożeniu Zamawiającemu potwierdzonego za zgodność z oryginałem, przez przedkładającego, odpisu umowy o podwykonawstwo, której przedmiotem są dostawy lub usługi.</w:t>
      </w:r>
    </w:p>
    <w:p w14:paraId="6AD31359" w14:textId="1C4F838A"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wynagrodzenia podwykonawcom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i dalszym podwykonawcom biorącym udział w realizacji odebranych robót, dostaw oraz usług.</w:t>
      </w:r>
    </w:p>
    <w:p w14:paraId="3E9A3B23" w14:textId="2B84F95A"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 xml:space="preserve">z umowami o podwykonawstwo oraz o uregulowaniu względem nich wszystkich należności i braku jakichkolwiek roszczeń podwykonawcy lub dalszego podwykonawcy w stosunku do Wykonawcy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W przypadku płatności końcowej, Zamawiający wymaga przedstawienia dowodów rozliczenia się 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4ECC19AA"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 przypadku nie przedłożenia przez Wykonawcę wszystkich dokumentów określonych w ust. 5 lub nie przedłożenia tych dokumentów w terminie podanym w ust. 5, Zamawiający wstrzymuje zapłatę należnego Wykonawcy wynagrodzenia za odebrane </w:t>
      </w:r>
      <w:r w:rsidR="001A3980">
        <w:rPr>
          <w:rFonts w:ascii="Times New Roman" w:eastAsia="Times New Roman" w:hAnsi="Times New Roman" w:cs="Times New Roman"/>
          <w:sz w:val="24"/>
          <w:szCs w:val="24"/>
          <w:lang w:eastAsia="pl-PL"/>
        </w:rPr>
        <w:t xml:space="preserve">dostawy, usługi, </w:t>
      </w:r>
      <w:r w:rsidRPr="00BD0A97">
        <w:rPr>
          <w:rFonts w:ascii="Times New Roman" w:eastAsia="Times New Roman" w:hAnsi="Times New Roman" w:cs="Times New Roman"/>
          <w:sz w:val="24"/>
          <w:szCs w:val="24"/>
          <w:lang w:eastAsia="pl-PL"/>
        </w:rPr>
        <w:t xml:space="preserve">roboty określonego w fakturze w części równej sumie kwot wynagrodzenia należnego podwykonawcy lub dalszemu podwykonawcy wynikających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 xml:space="preserve">z nieprzedłożonych dowodów zapłaty. W takim przypadku Zamawiający nie będzie pozostawał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5A90C4C"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zapłaty wymagalnego wynagrodzenia przysługującego podwykonawcom lub dalszym podwykonawcom, którzy zawarli zaakceptowane przez Zamawiającego umowy na podwykonawstwo, których przedmiotem są </w:t>
      </w:r>
      <w:r w:rsidR="001A3980">
        <w:rPr>
          <w:rFonts w:ascii="Times New Roman" w:eastAsia="Times New Roman" w:hAnsi="Times New Roman" w:cs="Times New Roman"/>
          <w:sz w:val="24"/>
          <w:szCs w:val="24"/>
          <w:lang w:eastAsia="pl-PL"/>
        </w:rPr>
        <w:t xml:space="preserve">dostawy, usługi, </w:t>
      </w:r>
      <w:r w:rsidRPr="00BD0A97">
        <w:rPr>
          <w:rFonts w:ascii="Times New Roman" w:eastAsia="Times New Roman" w:hAnsi="Times New Roman" w:cs="Times New Roman"/>
          <w:sz w:val="24"/>
          <w:szCs w:val="24"/>
          <w:lang w:eastAsia="pl-PL"/>
        </w:rPr>
        <w:t xml:space="preserve">roboty, lub którzy zawarli przedłożone Zamawiającemu umowy o podwykonawstwo, których przedmiotem są dostawy lub usługi,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 xml:space="preserve">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w:t>
      </w:r>
      <w:r w:rsidR="001A3980">
        <w:rPr>
          <w:rFonts w:ascii="Times New Roman" w:eastAsia="Times New Roman" w:hAnsi="Times New Roman" w:cs="Times New Roman"/>
          <w:sz w:val="24"/>
          <w:szCs w:val="24"/>
          <w:lang w:eastAsia="pl-PL"/>
        </w:rPr>
        <w:t xml:space="preserve">dostawy, usługi, </w:t>
      </w:r>
      <w:r w:rsidRPr="00BD0A97">
        <w:rPr>
          <w:rFonts w:ascii="Times New Roman" w:eastAsia="Times New Roman" w:hAnsi="Times New Roman" w:cs="Times New Roman"/>
          <w:sz w:val="24"/>
          <w:szCs w:val="24"/>
          <w:lang w:eastAsia="pl-PL"/>
        </w:rPr>
        <w:t xml:space="preserve">roboty lub po przedłożeniu </w:t>
      </w:r>
      <w:r w:rsidRPr="00BD0A97">
        <w:rPr>
          <w:rFonts w:ascii="Times New Roman" w:eastAsia="Times New Roman" w:hAnsi="Times New Roman" w:cs="Times New Roman"/>
          <w:sz w:val="24"/>
          <w:szCs w:val="24"/>
          <w:lang w:eastAsia="pl-PL"/>
        </w:rPr>
        <w:lastRenderedPageBreak/>
        <w:t>Zamawiającemu poświadczonej za zgodność z oryginałem, przez przedkładającego, kopii umowy o podwykonawstwo, której przedmiotem są dostawy lub usługi.</w:t>
      </w:r>
    </w:p>
    <w:p w14:paraId="37EADAAE"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C0B02FB"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4C33BAAD"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 przypadku dokonania bezpośredniej zapłaty podwykonawcy lub dalszemu podwykonawcy,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o których mowa w ust. 7, Zamawiający potrąca kwotę wypłaconego wynagrodzenia z wynagrodzenia należnego Wykonawcy.</w:t>
      </w:r>
    </w:p>
    <w:p w14:paraId="28183F4F" w14:textId="6A171D01"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płatności na rzecz podwykonawcy lub dalszego podwykonawcy </w:t>
      </w:r>
      <w:r w:rsidR="00F103F1">
        <w:rPr>
          <w:rFonts w:ascii="Times New Roman" w:eastAsia="Times New Roman" w:hAnsi="Times New Roman" w:cs="Times New Roman"/>
          <w:sz w:val="24"/>
          <w:szCs w:val="24"/>
          <w:lang w:eastAsia="pl-PL"/>
        </w:rPr>
        <w:br/>
      </w:r>
      <w:r w:rsidRPr="00BD0A97">
        <w:rPr>
          <w:rFonts w:ascii="Times New Roman" w:eastAsia="Times New Roman" w:hAnsi="Times New Roman" w:cs="Times New Roman"/>
          <w:sz w:val="24"/>
          <w:szCs w:val="24"/>
          <w:lang w:eastAsia="pl-PL"/>
        </w:rPr>
        <w:t>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1C121348"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w:t>
      </w:r>
      <w:r w:rsidR="001A3980" w:rsidRPr="00BD0A97">
        <w:rPr>
          <w:rFonts w:ascii="Times New Roman" w:eastAsia="Times New Roman" w:hAnsi="Times New Roman" w:cs="Times New Roman"/>
          <w:sz w:val="24"/>
          <w:szCs w:val="24"/>
          <w:lang w:eastAsia="pl-PL"/>
        </w:rPr>
        <w:t>dostawy</w:t>
      </w:r>
      <w:r w:rsidR="001A3980">
        <w:rPr>
          <w:rFonts w:ascii="Times New Roman" w:eastAsia="Times New Roman" w:hAnsi="Times New Roman" w:cs="Times New Roman"/>
          <w:sz w:val="24"/>
          <w:szCs w:val="24"/>
          <w:lang w:eastAsia="pl-PL"/>
        </w:rPr>
        <w:t>,</w:t>
      </w:r>
      <w:r w:rsidR="001A3980" w:rsidRPr="00BD0A97">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roboty,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3670DE30" w:rsidR="00C468F8" w:rsidRDefault="00BD0A97" w:rsidP="00EE60B0">
      <w:pPr>
        <w:numPr>
          <w:ilvl w:val="0"/>
          <w:numId w:val="30"/>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6213D3A" w14:textId="77777777" w:rsidR="00BD702D" w:rsidRPr="00851A8F" w:rsidRDefault="00BD702D" w:rsidP="00BD702D">
      <w:pPr>
        <w:spacing w:after="0" w:line="240" w:lineRule="auto"/>
        <w:jc w:val="both"/>
        <w:rPr>
          <w:rFonts w:ascii="Times New Roman" w:eastAsia="Times New Roman" w:hAnsi="Times New Roman" w:cs="Times New Roman"/>
          <w:sz w:val="24"/>
          <w:szCs w:val="24"/>
          <w:lang w:eastAsia="pl-PL"/>
        </w:rPr>
      </w:pP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3DD0E598" w14:textId="77777777" w:rsidR="00627A83" w:rsidRPr="00627A83" w:rsidRDefault="00627A83" w:rsidP="00627A83">
      <w:pPr>
        <w:spacing w:after="0" w:line="240" w:lineRule="auto"/>
        <w:rPr>
          <w:rFonts w:ascii="Times New Roman" w:eastAsia="Times New Roman" w:hAnsi="Times New Roman" w:cs="Times New Roman"/>
          <w:b/>
          <w:bCs/>
          <w:sz w:val="24"/>
          <w:szCs w:val="24"/>
          <w:lang w:eastAsia="pl-PL"/>
        </w:rPr>
      </w:pPr>
    </w:p>
    <w:p w14:paraId="1204C40D" w14:textId="55AC5E26" w:rsidR="00627A83" w:rsidRPr="00627A83" w:rsidRDefault="00627A83" w:rsidP="00627A83">
      <w:pPr>
        <w:numPr>
          <w:ilvl w:val="0"/>
          <w:numId w:val="27"/>
        </w:numPr>
        <w:spacing w:after="0" w:line="240" w:lineRule="auto"/>
        <w:jc w:val="both"/>
        <w:rPr>
          <w:rFonts w:ascii="Times New Roman" w:eastAsia="Times New Roman" w:hAnsi="Times New Roman" w:cs="Times New Roman"/>
          <w:bCs/>
          <w:sz w:val="24"/>
          <w:szCs w:val="24"/>
          <w:lang w:eastAsia="pl-PL"/>
        </w:rPr>
      </w:pPr>
      <w:r w:rsidRPr="00627A83">
        <w:rPr>
          <w:rFonts w:ascii="Times New Roman" w:eastAsia="Times New Roman" w:hAnsi="Times New Roman" w:cs="Times New Roman"/>
          <w:sz w:val="24"/>
          <w:szCs w:val="24"/>
          <w:lang w:eastAsia="pl-PL"/>
        </w:rPr>
        <w:t xml:space="preserve">Wynagrodzenie płatne będzie przelewem z rachunku bankowego Zamawiającego na rachunek bankowy Wykonawcy nr …………………………………….wskazany na fakturze w terminie do 30 dni od daty doręczenia Zamawiającemu prawidłowo wystawionej faktury, z zastrzeżeniem </w:t>
      </w:r>
      <w:r w:rsidRPr="00627A83">
        <w:rPr>
          <w:rFonts w:ascii="Times New Roman" w:eastAsia="Times New Roman" w:hAnsi="Times New Roman" w:cs="Times New Roman"/>
          <w:bCs/>
          <w:sz w:val="24"/>
          <w:szCs w:val="24"/>
          <w:lang w:eastAsia="pl-PL"/>
        </w:rPr>
        <w:t>§ 11 ust. 6</w:t>
      </w:r>
      <w:r w:rsidRPr="00627A83">
        <w:rPr>
          <w:rFonts w:ascii="Times New Roman" w:eastAsia="Times New Roman" w:hAnsi="Times New Roman" w:cs="Times New Roman"/>
          <w:sz w:val="24"/>
          <w:szCs w:val="24"/>
          <w:lang w:eastAsia="pl-PL"/>
        </w:rPr>
        <w:t xml:space="preserve">, </w:t>
      </w:r>
      <w:r w:rsidRPr="00627A83">
        <w:rPr>
          <w:rFonts w:ascii="Times New Roman" w:eastAsia="Times New Roman" w:hAnsi="Times New Roman" w:cs="Times New Roman"/>
          <w:sz w:val="24"/>
          <w:szCs w:val="24"/>
          <w:lang w:eastAsia="pl-PL"/>
        </w:rPr>
        <w:lastRenderedPageBreak/>
        <w:t>a w przypadku bezpośredniej zapłaty na rzecz podwykonawcy lub dalszego podwykonawcy na rachunek wskazany w umowie o podwykonawstwo. Jeżeli Zamawiający otrzyma fakturę potwierdzającą prawidłowo wykonany przedmiot umowy przed rozpoczęciem odbioru lub w jego trakcie, termin zapłaty liczony jest od dnia zakończenia odbioru.</w:t>
      </w:r>
    </w:p>
    <w:p w14:paraId="5BE1D34E" w14:textId="77777777" w:rsidR="00627A83" w:rsidRPr="00627A83" w:rsidRDefault="00627A83" w:rsidP="00627A83">
      <w:pPr>
        <w:spacing w:after="0" w:line="240" w:lineRule="auto"/>
        <w:ind w:left="360"/>
        <w:jc w:val="both"/>
        <w:rPr>
          <w:rFonts w:ascii="Times New Roman" w:eastAsia="Times New Roman" w:hAnsi="Times New Roman" w:cs="Times New Roman"/>
          <w:bCs/>
          <w:sz w:val="24"/>
          <w:szCs w:val="24"/>
          <w:lang w:eastAsia="pl-PL"/>
        </w:rPr>
      </w:pPr>
      <w:r w:rsidRPr="00627A83">
        <w:rPr>
          <w:rFonts w:ascii="Times New Roman" w:eastAsia="Times New Roman" w:hAnsi="Times New Roman" w:cs="Times New Roman"/>
          <w:sz w:val="24"/>
          <w:szCs w:val="24"/>
          <w:vertAlign w:val="superscript"/>
          <w:lang w:val="x-none" w:eastAsia="x-none"/>
        </w:rPr>
        <w:t>x</w:t>
      </w:r>
      <w:r w:rsidRPr="00627A83">
        <w:rPr>
          <w:rFonts w:ascii="Times New Roman" w:eastAsia="Times New Roman" w:hAnsi="Times New Roman" w:cs="Times New Roman"/>
          <w:sz w:val="16"/>
          <w:szCs w:val="16"/>
          <w:lang w:eastAsia="pl-PL"/>
        </w:rPr>
        <w:t xml:space="preserve">) w przypadku, jeżeli </w:t>
      </w:r>
      <w:r w:rsidRPr="00627A83">
        <w:rPr>
          <w:rFonts w:ascii="Times New Roman" w:eastAsia="Times New Roman" w:hAnsi="Times New Roman" w:cs="Times New Roman"/>
          <w:bCs/>
          <w:sz w:val="16"/>
          <w:szCs w:val="16"/>
          <w:lang w:eastAsia="pl-PL"/>
        </w:rPr>
        <w:t>Wykonawcą jest Konsorcjum</w:t>
      </w:r>
      <w:r w:rsidRPr="00627A83">
        <w:rPr>
          <w:rFonts w:ascii="Times New Roman" w:eastAsia="Times New Roman" w:hAnsi="Times New Roman" w:cs="Times New Roman"/>
          <w:sz w:val="16"/>
          <w:szCs w:val="16"/>
          <w:lang w:eastAsia="pl-PL"/>
        </w:rPr>
        <w:t xml:space="preserve"> , ust. 1 brzmieć będzie następująco:</w:t>
      </w:r>
    </w:p>
    <w:p w14:paraId="0174341A" w14:textId="510F9CBB" w:rsidR="00627A83" w:rsidRPr="00627A83" w:rsidRDefault="00627A83" w:rsidP="00627A83">
      <w:pPr>
        <w:numPr>
          <w:ilvl w:val="0"/>
          <w:numId w:val="34"/>
        </w:numPr>
        <w:spacing w:after="0" w:line="240" w:lineRule="auto"/>
        <w:jc w:val="both"/>
        <w:rPr>
          <w:rFonts w:ascii="Times New Roman" w:eastAsia="Times New Roman" w:hAnsi="Times New Roman" w:cs="Times New Roman"/>
          <w:bCs/>
          <w:sz w:val="24"/>
          <w:szCs w:val="24"/>
          <w:lang w:eastAsia="pl-PL"/>
        </w:rPr>
      </w:pPr>
      <w:r w:rsidRPr="00627A83">
        <w:rPr>
          <w:rFonts w:ascii="Times New Roman" w:eastAsia="Times New Roman" w:hAnsi="Times New Roman" w:cs="Times New Roman"/>
          <w:sz w:val="24"/>
          <w:szCs w:val="24"/>
          <w:vertAlign w:val="superscript"/>
          <w:lang w:val="x-none" w:eastAsia="x-none"/>
        </w:rPr>
        <w:t>x</w:t>
      </w:r>
      <w:r w:rsidRPr="00627A83">
        <w:rPr>
          <w:rFonts w:ascii="Times New Roman" w:eastAsia="Times New Roman" w:hAnsi="Times New Roman" w:cs="Times New Roman"/>
          <w:sz w:val="24"/>
          <w:szCs w:val="24"/>
          <w:vertAlign w:val="superscript"/>
          <w:lang w:eastAsia="x-none"/>
        </w:rPr>
        <w:t xml:space="preserve"> </w:t>
      </w:r>
      <w:r w:rsidRPr="00627A83">
        <w:rPr>
          <w:rFonts w:ascii="Times New Roman" w:eastAsia="Times New Roman" w:hAnsi="Times New Roman" w:cs="Times New Roman"/>
          <w:sz w:val="24"/>
          <w:szCs w:val="24"/>
          <w:lang w:eastAsia="pl-PL"/>
        </w:rPr>
        <w:t xml:space="preserve">Wynagrodzenie płatne będzie przelewem z rachunku bankowego Zamawiającego na rachunek bankowy Lidera Konsorcjum tj. ............................................................................. </w:t>
      </w:r>
    </w:p>
    <w:p w14:paraId="61FF77F9" w14:textId="77777777" w:rsidR="00627A83" w:rsidRPr="00627A83" w:rsidRDefault="00627A83" w:rsidP="00627A83">
      <w:pPr>
        <w:spacing w:after="0" w:line="240" w:lineRule="auto"/>
        <w:ind w:left="360"/>
        <w:jc w:val="both"/>
        <w:rPr>
          <w:rFonts w:ascii="Times New Roman" w:eastAsia="Times New Roman" w:hAnsi="Times New Roman" w:cs="Times New Roman"/>
          <w:bCs/>
          <w:sz w:val="24"/>
          <w:szCs w:val="24"/>
          <w:lang w:eastAsia="pl-PL"/>
        </w:rPr>
      </w:pPr>
      <w:r w:rsidRPr="00627A83">
        <w:rPr>
          <w:rFonts w:ascii="Times New Roman" w:eastAsia="Times New Roman" w:hAnsi="Times New Roman" w:cs="Times New Roman"/>
          <w:sz w:val="24"/>
          <w:szCs w:val="24"/>
          <w:lang w:eastAsia="pl-PL"/>
        </w:rPr>
        <w:t xml:space="preserve">                                                              </w:t>
      </w:r>
      <w:r w:rsidRPr="00627A83">
        <w:rPr>
          <w:rFonts w:ascii="Times New Roman" w:eastAsia="Times New Roman" w:hAnsi="Times New Roman" w:cs="Times New Roman"/>
          <w:sz w:val="16"/>
          <w:szCs w:val="16"/>
          <w:lang w:eastAsia="pl-PL"/>
        </w:rPr>
        <w:t xml:space="preserve">                                        (nazwa/firma  Lidera)                                              </w:t>
      </w:r>
    </w:p>
    <w:p w14:paraId="20AA83F2" w14:textId="34EFE0E6" w:rsidR="00627A83" w:rsidRPr="00627A83" w:rsidRDefault="00627A83" w:rsidP="00627A83">
      <w:pPr>
        <w:spacing w:after="0" w:line="240" w:lineRule="auto"/>
        <w:ind w:left="360"/>
        <w:jc w:val="both"/>
        <w:rPr>
          <w:rFonts w:ascii="Times New Roman" w:eastAsia="Times New Roman" w:hAnsi="Times New Roman" w:cs="Times New Roman"/>
          <w:sz w:val="24"/>
          <w:szCs w:val="24"/>
          <w:lang w:eastAsia="pl-PL"/>
        </w:rPr>
      </w:pPr>
      <w:r w:rsidRPr="00627A83">
        <w:rPr>
          <w:rFonts w:ascii="Times New Roman" w:eastAsia="Times New Roman" w:hAnsi="Times New Roman" w:cs="Times New Roman"/>
          <w:sz w:val="24"/>
          <w:szCs w:val="24"/>
          <w:lang w:eastAsia="pl-PL"/>
        </w:rPr>
        <w:t xml:space="preserve"> nr  ……………………………………........wskazany na fakturze w terminie do </w:t>
      </w:r>
      <w:r>
        <w:rPr>
          <w:rFonts w:ascii="Times New Roman" w:eastAsia="Times New Roman" w:hAnsi="Times New Roman" w:cs="Times New Roman"/>
          <w:sz w:val="24"/>
          <w:szCs w:val="24"/>
          <w:lang w:eastAsia="pl-PL"/>
        </w:rPr>
        <w:t xml:space="preserve">30 </w:t>
      </w:r>
      <w:r w:rsidRPr="00627A83">
        <w:rPr>
          <w:rFonts w:ascii="Times New Roman" w:eastAsia="Times New Roman" w:hAnsi="Times New Roman" w:cs="Times New Roman"/>
          <w:sz w:val="24"/>
          <w:szCs w:val="24"/>
          <w:lang w:eastAsia="pl-PL"/>
        </w:rPr>
        <w:t xml:space="preserve">dni od daty doręczenia Zamawiającemu prawidłowo wystawionej faktury, z zastrzeżeniem </w:t>
      </w:r>
      <w:r w:rsidRPr="00627A83">
        <w:rPr>
          <w:rFonts w:ascii="Times New Roman" w:eastAsia="Times New Roman" w:hAnsi="Times New Roman" w:cs="Times New Roman"/>
          <w:bCs/>
          <w:sz w:val="24"/>
          <w:szCs w:val="24"/>
          <w:lang w:eastAsia="pl-PL"/>
        </w:rPr>
        <w:t>§ 11 ust. 6</w:t>
      </w:r>
      <w:r w:rsidRPr="00627A83">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w:t>
      </w:r>
      <w:r>
        <w:rPr>
          <w:rFonts w:ascii="Times New Roman" w:eastAsia="Times New Roman" w:hAnsi="Times New Roman" w:cs="Times New Roman"/>
          <w:sz w:val="24"/>
          <w:szCs w:val="24"/>
          <w:lang w:eastAsia="pl-PL"/>
        </w:rPr>
        <w:t>umowie o podwykonawstwo. Fakturę</w:t>
      </w:r>
      <w:r w:rsidRPr="00627A83">
        <w:rPr>
          <w:rFonts w:ascii="Times New Roman" w:eastAsia="Times New Roman" w:hAnsi="Times New Roman" w:cs="Times New Roman"/>
          <w:sz w:val="24"/>
          <w:szCs w:val="24"/>
          <w:lang w:eastAsia="pl-PL"/>
        </w:rPr>
        <w:t xml:space="preserve"> będzie wystawiał Lider tj. ..................................................................................................................</w:t>
      </w:r>
    </w:p>
    <w:p w14:paraId="48949CDA" w14:textId="77777777" w:rsidR="00627A83" w:rsidRPr="00627A83" w:rsidRDefault="00627A83" w:rsidP="00627A83">
      <w:pPr>
        <w:spacing w:after="0" w:line="240" w:lineRule="auto"/>
        <w:ind w:left="360"/>
        <w:jc w:val="both"/>
        <w:rPr>
          <w:rFonts w:ascii="Times New Roman" w:eastAsia="Times New Roman" w:hAnsi="Times New Roman" w:cs="Times New Roman"/>
          <w:bCs/>
          <w:sz w:val="24"/>
          <w:szCs w:val="24"/>
          <w:lang w:eastAsia="pl-PL"/>
        </w:rPr>
      </w:pPr>
      <w:r w:rsidRPr="00627A83">
        <w:rPr>
          <w:rFonts w:ascii="Times New Roman" w:eastAsia="Times New Roman" w:hAnsi="Times New Roman" w:cs="Times New Roman"/>
          <w:sz w:val="16"/>
          <w:szCs w:val="16"/>
          <w:lang w:eastAsia="pl-PL"/>
        </w:rPr>
        <w:t xml:space="preserve">                                                                                                      (nazwa/firma  Lidera)                                              </w:t>
      </w:r>
    </w:p>
    <w:p w14:paraId="08522B0B" w14:textId="77777777" w:rsidR="00627A83" w:rsidRPr="00627A83" w:rsidRDefault="00627A83" w:rsidP="00627A83">
      <w:pPr>
        <w:spacing w:after="0" w:line="240" w:lineRule="auto"/>
        <w:ind w:left="360"/>
        <w:jc w:val="both"/>
        <w:rPr>
          <w:rFonts w:ascii="Times New Roman" w:eastAsia="Times New Roman" w:hAnsi="Times New Roman" w:cs="Times New Roman"/>
          <w:sz w:val="24"/>
          <w:szCs w:val="24"/>
          <w:lang w:eastAsia="pl-PL"/>
        </w:rPr>
      </w:pPr>
      <w:r w:rsidRPr="00627A83">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296F4613"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Za dzień zapłaty uważany będzie dzień obciążenia rachunku bankowego Zamawiającego.</w:t>
      </w:r>
    </w:p>
    <w:p w14:paraId="2CE01A13" w14:textId="23D41123"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Do faktury Wykonawca dołączać będzi</w:t>
      </w:r>
      <w:r>
        <w:rPr>
          <w:rFonts w:ascii="Times New Roman" w:eastAsia="Times New Roman" w:hAnsi="Times New Roman" w:cs="Times New Roman"/>
          <w:sz w:val="24"/>
          <w:szCs w:val="24"/>
          <w:lang w:eastAsia="pl-PL"/>
        </w:rPr>
        <w:t xml:space="preserve">e dokument, o którym </w:t>
      </w:r>
      <w:r w:rsidRPr="005C42C3">
        <w:rPr>
          <w:rFonts w:ascii="Times New Roman" w:eastAsia="Times New Roman" w:hAnsi="Times New Roman" w:cs="Times New Roman"/>
          <w:sz w:val="24"/>
          <w:szCs w:val="24"/>
          <w:lang w:eastAsia="pl-PL"/>
        </w:rPr>
        <w:t>mowa w § 11 ust. 2.</w:t>
      </w:r>
    </w:p>
    <w:p w14:paraId="2C551635"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noProof/>
          <w:sz w:val="24"/>
          <w:szCs w:val="24"/>
          <w:lang w:val="x-none" w:eastAsia="x-none"/>
        </w:rPr>
      </w:pPr>
      <w:r w:rsidRPr="0042067F">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5741B7C9" w14:textId="77777777" w:rsidR="0042067F" w:rsidRPr="0042067F" w:rsidRDefault="0042067F" w:rsidP="0042067F">
      <w:pPr>
        <w:spacing w:after="0" w:line="240" w:lineRule="auto"/>
        <w:ind w:left="360" w:hanging="360"/>
        <w:jc w:val="both"/>
        <w:rPr>
          <w:rFonts w:ascii="Times New Roman" w:eastAsia="Times New Roman" w:hAnsi="Times New Roman" w:cs="Times New Roman"/>
          <w:b/>
          <w:bCs/>
          <w:sz w:val="24"/>
          <w:szCs w:val="24"/>
          <w:lang w:eastAsia="pl-PL"/>
        </w:rPr>
      </w:pPr>
      <w:r w:rsidRPr="0042067F">
        <w:rPr>
          <w:rFonts w:ascii="Times New Roman" w:eastAsia="Times New Roman" w:hAnsi="Times New Roman" w:cs="Times New Roman"/>
          <w:b/>
          <w:bCs/>
          <w:sz w:val="24"/>
          <w:szCs w:val="24"/>
          <w:lang w:eastAsia="pl-PL"/>
        </w:rPr>
        <w:t xml:space="preserve">      Gmina Miasto Krosno 38 – 400 Krosno, ul. Lwowska 28 a, NIP: 684-00-13-798. </w:t>
      </w:r>
    </w:p>
    <w:p w14:paraId="0F346D45"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Wykonawca oświadcza, że jest/nie jest</w:t>
      </w:r>
      <w:r w:rsidRPr="0042067F">
        <w:rPr>
          <w:rFonts w:ascii="Times New Roman" w:eastAsia="Times New Roman" w:hAnsi="Times New Roman" w:cs="Times New Roman"/>
          <w:sz w:val="24"/>
          <w:szCs w:val="24"/>
          <w:vertAlign w:val="superscript"/>
          <w:lang w:eastAsia="pl-PL"/>
        </w:rPr>
        <w:t>*</w:t>
      </w:r>
      <w:r w:rsidRPr="0042067F">
        <w:rPr>
          <w:rFonts w:ascii="Times New Roman" w:eastAsia="Times New Roman" w:hAnsi="Times New Roman" w:cs="Times New Roman"/>
          <w:sz w:val="24"/>
          <w:szCs w:val="24"/>
          <w:lang w:eastAsia="pl-PL"/>
        </w:rPr>
        <w:t xml:space="preserve"> podatnikiem podatku od towarów i usług. </w:t>
      </w:r>
    </w:p>
    <w:p w14:paraId="69509BF9" w14:textId="77777777" w:rsidR="0042067F" w:rsidRPr="0042067F" w:rsidRDefault="0042067F" w:rsidP="0042067F">
      <w:pPr>
        <w:spacing w:after="0" w:line="240" w:lineRule="auto"/>
        <w:ind w:left="360" w:hanging="360"/>
        <w:rPr>
          <w:rFonts w:ascii="Times New Roman" w:eastAsia="Times New Roman" w:hAnsi="Times New Roman" w:cs="Times New Roman"/>
          <w:b/>
          <w:bCs/>
          <w:sz w:val="24"/>
          <w:szCs w:val="24"/>
          <w:lang w:eastAsia="pl-PL"/>
        </w:rPr>
      </w:pPr>
      <w:r w:rsidRPr="0042067F">
        <w:rPr>
          <w:rFonts w:ascii="Times New Roman" w:eastAsia="Times New Roman" w:hAnsi="Times New Roman" w:cs="Times New Roman"/>
          <w:b/>
          <w:bCs/>
          <w:sz w:val="24"/>
          <w:szCs w:val="24"/>
          <w:lang w:eastAsia="pl-PL"/>
        </w:rPr>
        <w:t xml:space="preserve">      NIP: ……….……..</w:t>
      </w:r>
    </w:p>
    <w:p w14:paraId="547C8A3B" w14:textId="77777777" w:rsidR="0042067F" w:rsidRDefault="0042067F" w:rsidP="0042067F">
      <w:pPr>
        <w:spacing w:after="0" w:line="240" w:lineRule="auto"/>
        <w:ind w:left="720" w:hanging="360"/>
        <w:rPr>
          <w:rFonts w:ascii="Times New Roman" w:eastAsia="Times New Roman" w:hAnsi="Times New Roman" w:cs="Times New Roman"/>
          <w:bCs/>
          <w:sz w:val="16"/>
          <w:szCs w:val="16"/>
          <w:lang w:eastAsia="pl-PL"/>
        </w:rPr>
      </w:pPr>
      <w:r w:rsidRPr="0042067F">
        <w:rPr>
          <w:rFonts w:ascii="Times New Roman" w:eastAsia="Times New Roman" w:hAnsi="Times New Roman" w:cs="Times New Roman"/>
          <w:bCs/>
          <w:sz w:val="16"/>
          <w:szCs w:val="16"/>
          <w:lang w:eastAsia="pl-PL"/>
        </w:rPr>
        <w:t>* niepotrzebne skreślić</w:t>
      </w:r>
    </w:p>
    <w:p w14:paraId="48CFCD0E" w14:textId="77777777" w:rsidR="0042067F" w:rsidRDefault="0042067F" w:rsidP="0042067F">
      <w:pPr>
        <w:spacing w:after="0" w:line="240" w:lineRule="auto"/>
        <w:ind w:left="720" w:hanging="360"/>
        <w:rPr>
          <w:rFonts w:ascii="Times New Roman" w:eastAsia="Times New Roman" w:hAnsi="Times New Roman" w:cs="Times New Roman"/>
          <w:bCs/>
          <w:sz w:val="16"/>
          <w:szCs w:val="16"/>
          <w:lang w:eastAsia="pl-PL"/>
        </w:rPr>
      </w:pPr>
    </w:p>
    <w:p w14:paraId="1EF87157" w14:textId="77777777" w:rsidR="003022D2" w:rsidRPr="003022D2" w:rsidRDefault="003022D2" w:rsidP="00D43C4B">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3B2B2265" w:rsidR="004A4FF4" w:rsidRPr="004A4FF4" w:rsidRDefault="004A4FF4"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B0718F">
        <w:rPr>
          <w:rFonts w:ascii="Times New Roman" w:eastAsia="Times New Roman" w:hAnsi="Times New Roman" w:cs="Times New Roman"/>
          <w:sz w:val="24"/>
          <w:szCs w:val="24"/>
          <w:lang w:eastAsia="pl-PL"/>
        </w:rPr>
        <w:t xml:space="preserve">odbiór robót zanikających i ulegających zakryciu - dokonywany będzie przez </w:t>
      </w:r>
      <w:r w:rsidR="00893FBE" w:rsidRPr="00B0718F">
        <w:rPr>
          <w:rFonts w:ascii="Times New Roman" w:eastAsia="Times New Roman" w:hAnsi="Times New Roman" w:cs="Times New Roman"/>
          <w:sz w:val="24"/>
          <w:szCs w:val="24"/>
          <w:lang w:eastAsia="pl-PL"/>
        </w:rPr>
        <w:t>przedstawiciela</w:t>
      </w:r>
      <w:r w:rsidR="00893FBE">
        <w:rPr>
          <w:rFonts w:ascii="Times New Roman" w:eastAsia="Times New Roman" w:hAnsi="Times New Roman" w:cs="Times New Roman"/>
          <w:sz w:val="24"/>
          <w:szCs w:val="24"/>
          <w:lang w:eastAsia="pl-PL"/>
        </w:rPr>
        <w:t xml:space="preserve"> Zamawiającego </w:t>
      </w:r>
      <w:r w:rsidRPr="004A4FF4">
        <w:rPr>
          <w:rFonts w:ascii="Times New Roman" w:eastAsia="Times New Roman" w:hAnsi="Times New Roman" w:cs="Times New Roman"/>
          <w:sz w:val="24"/>
          <w:szCs w:val="24"/>
          <w:lang w:eastAsia="pl-PL"/>
        </w:rPr>
        <w:t xml:space="preserve">w terminie do 3 dni roboczych od pisemnego zgłoszenia przez Wykonawcę. Nie przystąpienie </w:t>
      </w:r>
      <w:r w:rsidR="00893FBE">
        <w:rPr>
          <w:rFonts w:ascii="Times New Roman" w:eastAsia="Times New Roman" w:hAnsi="Times New Roman" w:cs="Times New Roman"/>
          <w:sz w:val="24"/>
          <w:szCs w:val="24"/>
          <w:lang w:val="x-none" w:eastAsia="x-none"/>
        </w:rPr>
        <w:t xml:space="preserve">Zamawiającego </w:t>
      </w:r>
      <w:r w:rsidRPr="004A4FF4">
        <w:rPr>
          <w:rFonts w:ascii="Times New Roman" w:eastAsia="Times New Roman" w:hAnsi="Times New Roman" w:cs="Times New Roman"/>
          <w:sz w:val="24"/>
          <w:szCs w:val="24"/>
          <w:lang w:eastAsia="pl-PL"/>
        </w:rPr>
        <w:t>do odbioru w terminie wyżej wskazanym uprawnia Wykonawcę do dokonania odbioru jednostronnego,</w:t>
      </w:r>
    </w:p>
    <w:p w14:paraId="064D7B4E" w14:textId="77777777" w:rsidR="0058396F"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3F78F4D" w:rsidR="003022D2" w:rsidRPr="003022D2"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oraz Wykonawcy w formie protokolarnej po uprzednim powiadomieniu przez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27AE8022" w:rsidR="003645ED"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ostateczny – dokonywany będzie przez Zamawiającego oraz Wykonawcy w formie protokolarnej przed upływem okresu udzielonej gwarancji jakości i okresu rękojmi za wady i ma na celu stwierdzenie usunięcia wad ujawnionych 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760C2007" w14:textId="77777777" w:rsidR="009E0444" w:rsidRDefault="009E0444" w:rsidP="009E0444">
      <w:pPr>
        <w:spacing w:after="0" w:line="240" w:lineRule="auto"/>
        <w:jc w:val="both"/>
        <w:rPr>
          <w:rFonts w:ascii="Times New Roman" w:eastAsia="Times New Roman" w:hAnsi="Times New Roman" w:cs="Times New Roman"/>
          <w:sz w:val="24"/>
          <w:szCs w:val="24"/>
          <w:lang w:eastAsia="pl-PL"/>
        </w:rPr>
      </w:pP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7D877064" w14:textId="77777777" w:rsidR="00BD702D" w:rsidRDefault="00F31264"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t>
      </w:r>
      <w:r w:rsidR="00BD702D" w:rsidRPr="00BD702D">
        <w:rPr>
          <w:rFonts w:ascii="Times New Roman" w:eastAsia="Times New Roman" w:hAnsi="Times New Roman" w:cs="Times New Roman"/>
          <w:sz w:val="24"/>
          <w:szCs w:val="24"/>
          <w:lang w:eastAsia="pl-PL"/>
        </w:rPr>
        <w:t>Wykonawca zgłosi Zamawiającemu gotowość do odbioru pismem skierowanym bezpośrednio do Zamawiającego, za potwierdzeniem odbioru. Brak ustosunkowania się przez Zamawiającego w terminie 7 dni od daty doręczenia pisma o gotowości do odbioru, oznaczać będzie osiągnięcie gotowości do odbioru w dacie doręczenia pisma.</w:t>
      </w:r>
    </w:p>
    <w:p w14:paraId="17529071" w14:textId="7D4FD778" w:rsid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BD702D">
        <w:rPr>
          <w:rFonts w:ascii="Times New Roman" w:eastAsia="Times New Roman" w:hAnsi="Times New Roman" w:cs="Times New Roman"/>
          <w:sz w:val="24"/>
          <w:szCs w:val="24"/>
          <w:lang w:eastAsia="pl-PL"/>
        </w:rPr>
        <w:lastRenderedPageBreak/>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BD702D">
        <w:rPr>
          <w:rFonts w:ascii="Times New Roman" w:eastAsia="Times New Roman" w:hAnsi="Times New Roman" w:cs="Times New Roman"/>
          <w:sz w:val="24"/>
          <w:szCs w:val="24"/>
          <w:lang w:eastAsia="pl-PL"/>
        </w:rPr>
        <w:t>.</w:t>
      </w:r>
    </w:p>
    <w:p w14:paraId="557BEDA8" w14:textId="77777777" w:rsidR="003022D2" w:rsidRPr="00BD702D"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BD702D">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EE60B0">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EE60B0">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EE60B0">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4401A311"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P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P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3022D2"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3E121757" w14:textId="1B38418A" w:rsidR="0001043E" w:rsidRPr="0001043E" w:rsidRDefault="003022D2" w:rsidP="00BD702D">
      <w:pPr>
        <w:numPr>
          <w:ilvl w:val="0"/>
          <w:numId w:val="55"/>
        </w:numPr>
        <w:tabs>
          <w:tab w:val="num" w:pos="360"/>
        </w:tabs>
        <w:spacing w:after="0" w:line="240" w:lineRule="auto"/>
        <w:ind w:left="360"/>
        <w:jc w:val="both"/>
        <w:rPr>
          <w:rFonts w:ascii="Times New Roman" w:eastAsia="Times New Roman" w:hAnsi="Times New Roman" w:cs="Times New Roman"/>
          <w:bCs/>
          <w:noProof/>
          <w:sz w:val="24"/>
          <w:szCs w:val="24"/>
          <w:lang w:val="x-none" w:eastAsia="x-none"/>
        </w:rPr>
      </w:pPr>
      <w:r w:rsidRPr="003022D2">
        <w:rPr>
          <w:rFonts w:ascii="Times New Roman" w:eastAsia="Times New Roman" w:hAnsi="Times New Roman" w:cs="Times New Roman"/>
          <w:bCs/>
          <w:noProof/>
          <w:sz w:val="24"/>
          <w:szCs w:val="24"/>
          <w:lang w:val="x-none" w:eastAsia="x-none"/>
        </w:rPr>
        <w:t>Prawo jednostronnego odbioru i sporządzeni</w:t>
      </w:r>
      <w:r w:rsidRPr="003022D2">
        <w:rPr>
          <w:rFonts w:ascii="Times New Roman" w:eastAsia="Times New Roman" w:hAnsi="Times New Roman" w:cs="Times New Roman"/>
          <w:bCs/>
          <w:noProof/>
          <w:sz w:val="24"/>
          <w:szCs w:val="24"/>
          <w:lang w:eastAsia="x-none"/>
        </w:rPr>
        <w:t>a</w:t>
      </w:r>
      <w:r w:rsidRPr="003022D2">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Pr>
          <w:rFonts w:ascii="Times New Roman" w:eastAsia="Times New Roman" w:hAnsi="Times New Roman" w:cs="Times New Roman"/>
          <w:bCs/>
          <w:noProof/>
          <w:sz w:val="24"/>
          <w:szCs w:val="24"/>
          <w:lang w:val="x-none" w:eastAsia="x-none"/>
        </w:rPr>
        <w:t>zgłosi się do czynności odbioru</w:t>
      </w:r>
      <w:r w:rsidR="00502373">
        <w:rPr>
          <w:rFonts w:ascii="Times New Roman" w:eastAsia="Times New Roman" w:hAnsi="Times New Roman" w:cs="Times New Roman"/>
          <w:bCs/>
          <w:noProof/>
          <w:sz w:val="24"/>
          <w:szCs w:val="24"/>
          <w:lang w:eastAsia="x-none"/>
        </w:rPr>
        <w:t>.</w:t>
      </w:r>
    </w:p>
    <w:p w14:paraId="606D67CB" w14:textId="77777777" w:rsidR="004355BF" w:rsidRDefault="004355BF" w:rsidP="00C00B6F">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0A1826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BD702D">
        <w:rPr>
          <w:rFonts w:ascii="Times New Roman" w:eastAsia="Times New Roman" w:hAnsi="Times New Roman" w:cs="Times New Roman"/>
          <w:sz w:val="24"/>
          <w:szCs w:val="24"/>
          <w:lang w:val="x-none" w:eastAsia="x-none"/>
        </w:rPr>
        <w:t xml:space="preserve">ność wykonania </w:t>
      </w:r>
      <w:r w:rsidR="001A3980">
        <w:rPr>
          <w:rFonts w:ascii="Times New Roman" w:eastAsia="Times New Roman" w:hAnsi="Times New Roman" w:cs="Times New Roman"/>
          <w:sz w:val="24"/>
          <w:szCs w:val="24"/>
          <w:lang w:val="x-none" w:eastAsia="x-none"/>
        </w:rPr>
        <w:t>prac</w:t>
      </w:r>
      <w:r w:rsidR="00BD702D" w:rsidRPr="00190C05">
        <w:rPr>
          <w:rFonts w:ascii="Times New Roman" w:eastAsia="Times New Roman" w:hAnsi="Times New Roman" w:cs="Times New Roman"/>
          <w:sz w:val="24"/>
          <w:szCs w:val="24"/>
          <w:highlight w:val="red"/>
          <w:lang w:val="x-none" w:eastAsia="x-none"/>
        </w:rPr>
        <w:t xml:space="preserve"> </w:t>
      </w:r>
      <w:r w:rsidR="00BD702D" w:rsidRPr="001A3980">
        <w:rPr>
          <w:rFonts w:ascii="Times New Roman" w:eastAsia="Times New Roman" w:hAnsi="Times New Roman" w:cs="Times New Roman"/>
          <w:sz w:val="24"/>
          <w:szCs w:val="24"/>
          <w:lang w:val="x-none" w:eastAsia="x-none"/>
        </w:rPr>
        <w:t>zamiennych</w:t>
      </w:r>
      <w:r w:rsidR="00BD702D" w:rsidRPr="001A3980">
        <w:rPr>
          <w:rFonts w:ascii="Times New Roman" w:eastAsia="Times New Roman" w:hAnsi="Times New Roman" w:cs="Times New Roman"/>
          <w:sz w:val="24"/>
          <w:szCs w:val="24"/>
          <w:lang w:eastAsia="x-none"/>
        </w:rPr>
        <w:t xml:space="preserve"> lub dodatkowych</w:t>
      </w:r>
      <w:r w:rsidRPr="001A3980">
        <w:rPr>
          <w:rFonts w:ascii="Times New Roman" w:eastAsia="Times New Roman" w:hAnsi="Times New Roman" w:cs="Times New Roman"/>
          <w:sz w:val="24"/>
          <w:szCs w:val="24"/>
          <w:lang w:val="x-none" w:eastAsia="x-none"/>
        </w:rPr>
        <w:t xml:space="preserve"> to</w:t>
      </w:r>
      <w:r w:rsidRPr="0058396F">
        <w:rPr>
          <w:rFonts w:ascii="Times New Roman" w:eastAsia="Times New Roman" w:hAnsi="Times New Roman" w:cs="Times New Roman"/>
          <w:sz w:val="24"/>
          <w:szCs w:val="24"/>
          <w:lang w:val="x-none" w:eastAsia="x-none"/>
        </w:rPr>
        <w:t xml:space="preserve"> wynagrodzenie określone w </w:t>
      </w:r>
      <w:r w:rsidR="001A3B81">
        <w:rPr>
          <w:rFonts w:ascii="Times New Roman" w:eastAsia="Times New Roman" w:hAnsi="Times New Roman" w:cs="Times New Roman"/>
          <w:bCs/>
          <w:sz w:val="24"/>
          <w:szCs w:val="24"/>
          <w:lang w:val="x-none" w:eastAsia="x-none"/>
        </w:rPr>
        <w:t xml:space="preserve">§ 10 ust. </w:t>
      </w:r>
      <w:r w:rsidR="001A3B81">
        <w:rPr>
          <w:rFonts w:ascii="Times New Roman" w:eastAsia="Times New Roman" w:hAnsi="Times New Roman" w:cs="Times New Roman"/>
          <w:bCs/>
          <w:sz w:val="24"/>
          <w:szCs w:val="24"/>
          <w:lang w:eastAsia="x-none"/>
        </w:rPr>
        <w:t>5</w:t>
      </w:r>
      <w:r w:rsidRPr="0058396F">
        <w:rPr>
          <w:rFonts w:ascii="Times New Roman" w:eastAsia="Times New Roman" w:hAnsi="Times New Roman" w:cs="Times New Roman"/>
          <w:bCs/>
          <w:sz w:val="24"/>
          <w:szCs w:val="24"/>
          <w:lang w:val="x-none" w:eastAsia="x-none"/>
        </w:rPr>
        <w:t xml:space="preserve">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BD702D">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0A3C717C" w:rsidR="0058396F" w:rsidRPr="0058396F" w:rsidRDefault="0058396F" w:rsidP="00EE60B0">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lastRenderedPageBreak/>
        <w:t xml:space="preserve">jeżeli </w:t>
      </w:r>
      <w:r w:rsidR="001A3980">
        <w:rPr>
          <w:rFonts w:ascii="Times New Roman" w:eastAsia="Times New Roman" w:hAnsi="Times New Roman" w:cs="Times New Roman"/>
          <w:sz w:val="24"/>
          <w:szCs w:val="24"/>
          <w:lang w:val="x-none" w:eastAsia="x-none"/>
        </w:rPr>
        <w:t>prace</w:t>
      </w:r>
      <w:r w:rsidRPr="0058396F">
        <w:rPr>
          <w:rFonts w:ascii="Times New Roman" w:eastAsia="Times New Roman" w:hAnsi="Times New Roman" w:cs="Times New Roman"/>
          <w:sz w:val="24"/>
          <w:szCs w:val="24"/>
          <w:lang w:val="x-none" w:eastAsia="x-none"/>
        </w:rPr>
        <w:t xml:space="preserve"> te nie odpowiadają opisowi pozycji w </w:t>
      </w:r>
      <w:r w:rsidR="0033403E">
        <w:rPr>
          <w:rFonts w:ascii="Times New Roman" w:eastAsia="Times New Roman" w:hAnsi="Times New Roman" w:cs="Times New Roman"/>
          <w:sz w:val="24"/>
          <w:szCs w:val="24"/>
          <w:lang w:val="x-none" w:eastAsia="x-none"/>
        </w:rPr>
        <w:t>OPZ</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0A2DF5B6" w:rsidR="0058396F" w:rsidRPr="0058396F" w:rsidRDefault="0058396F" w:rsidP="00EE60B0">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3C4271" w:rsidRPr="007456D5">
        <w:rPr>
          <w:rFonts w:ascii="Times New Roman" w:eastAsia="Times New Roman" w:hAnsi="Times New Roman" w:cs="Times New Roman"/>
          <w:sz w:val="24"/>
          <w:szCs w:val="24"/>
          <w:lang w:val="x-none" w:eastAsia="x-none"/>
        </w:rPr>
        <w:t xml:space="preserve">Inspektora </w:t>
      </w:r>
      <w:r w:rsidR="003C4271">
        <w:rPr>
          <w:rFonts w:ascii="Times New Roman" w:eastAsia="Times New Roman" w:hAnsi="Times New Roman" w:cs="Times New Roman"/>
          <w:sz w:val="24"/>
          <w:szCs w:val="24"/>
          <w:lang w:eastAsia="x-none"/>
        </w:rPr>
        <w:t>Wydziału Inwestycji</w:t>
      </w:r>
      <w:r w:rsidR="003C4271" w:rsidRPr="001F34F8" w:rsidDel="003C4271">
        <w:rPr>
          <w:rFonts w:ascii="Times New Roman" w:hAnsi="Times New Roman"/>
          <w:sz w:val="24"/>
          <w:szCs w:val="24"/>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2D6630F2"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BD702D">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AF416F">
        <w:rPr>
          <w:rFonts w:ascii="Times New Roman" w:eastAsia="Times New Roman" w:hAnsi="Times New Roman" w:cs="Times New Roman"/>
          <w:noProof/>
          <w:sz w:val="24"/>
          <w:szCs w:val="24"/>
          <w:lang w:val="x-none" w:eastAsia="x-none"/>
        </w:rPr>
        <w:t xml:space="preserve">przedstawiciela </w:t>
      </w:r>
      <w:r w:rsidR="0033403E">
        <w:rPr>
          <w:rFonts w:ascii="Times New Roman" w:eastAsia="Times New Roman" w:hAnsi="Times New Roman" w:cs="Times New Roman"/>
          <w:noProof/>
          <w:sz w:val="24"/>
          <w:szCs w:val="24"/>
          <w:lang w:val="x-none" w:eastAsia="x-none"/>
        </w:rPr>
        <w:t>Zamawiającego</w:t>
      </w:r>
      <w:r w:rsidR="00B72149" w:rsidRPr="001F34F8">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 xml:space="preserve">Kierownika </w:t>
      </w:r>
      <w:r w:rsidR="002E6181">
        <w:rPr>
          <w:rFonts w:ascii="Times New Roman" w:eastAsia="Times New Roman" w:hAnsi="Times New Roman" w:cs="Times New Roman"/>
          <w:noProof/>
          <w:sz w:val="24"/>
          <w:szCs w:val="24"/>
          <w:lang w:eastAsia="x-none"/>
        </w:rPr>
        <w:t>robót</w:t>
      </w:r>
      <w:r w:rsidRPr="008B7F41">
        <w:rPr>
          <w:rFonts w:ascii="Times New Roman" w:eastAsia="Times New Roman" w:hAnsi="Times New Roman" w:cs="Times New Roman"/>
          <w:noProof/>
          <w:sz w:val="24"/>
          <w:szCs w:val="24"/>
          <w:lang w:val="x-none" w:eastAsia="x-none"/>
        </w:rPr>
        <w:t xml:space="preserve"> przed rozpoczęciem tych robót. Wykonanie robót zamiennych</w:t>
      </w:r>
      <w:r w:rsidR="00BD702D">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 xml:space="preserve">Kierownika </w:t>
      </w:r>
      <w:r w:rsidR="002E6181">
        <w:rPr>
          <w:rFonts w:ascii="Times New Roman" w:eastAsia="Times New Roman" w:hAnsi="Times New Roman" w:cs="Times New Roman"/>
          <w:noProof/>
          <w:sz w:val="24"/>
          <w:szCs w:val="24"/>
          <w:lang w:eastAsia="x-none"/>
        </w:rPr>
        <w:t>robót</w:t>
      </w:r>
      <w:r w:rsidRPr="008B7F41">
        <w:rPr>
          <w:rFonts w:ascii="Times New Roman" w:eastAsia="Times New Roman" w:hAnsi="Times New Roman" w:cs="Times New Roman"/>
          <w:noProof/>
          <w:sz w:val="24"/>
          <w:szCs w:val="24"/>
          <w:lang w:val="x-none" w:eastAsia="x-none"/>
        </w:rPr>
        <w:t xml:space="preserve">, zaakceptowany przez </w:t>
      </w:r>
      <w:r w:rsidR="00B72149">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Zamawiającego.</w:t>
      </w:r>
    </w:p>
    <w:p w14:paraId="7CE7E2FA" w14:textId="1BA56804"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 xml:space="preserve">Kosztorysy na </w:t>
      </w:r>
      <w:r w:rsidR="001A3980">
        <w:rPr>
          <w:rFonts w:ascii="Times New Roman" w:eastAsia="Times New Roman" w:hAnsi="Times New Roman" w:cs="Times New Roman"/>
          <w:sz w:val="24"/>
          <w:szCs w:val="24"/>
          <w:lang w:val="x-none" w:eastAsia="x-none"/>
        </w:rPr>
        <w:t>prace</w:t>
      </w:r>
      <w:r w:rsidRPr="008B7F41">
        <w:rPr>
          <w:rFonts w:ascii="Times New Roman" w:eastAsia="Times New Roman" w:hAnsi="Times New Roman" w:cs="Times New Roman"/>
          <w:sz w:val="24"/>
          <w:szCs w:val="24"/>
          <w:lang w:val="x-none" w:eastAsia="x-none"/>
        </w:rPr>
        <w:t xml:space="preserve"> zamienne</w:t>
      </w:r>
      <w:r w:rsidR="00BD702D">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w:t>
      </w:r>
      <w:r w:rsidR="00BD702D">
        <w:rPr>
          <w:rFonts w:ascii="Times New Roman" w:eastAsia="Times New Roman" w:hAnsi="Times New Roman" w:cs="Times New Roman"/>
          <w:sz w:val="24"/>
          <w:szCs w:val="24"/>
          <w:lang w:eastAsia="x-none"/>
        </w:rPr>
        <w:br/>
      </w:r>
      <w:r w:rsidRPr="008B7F41">
        <w:rPr>
          <w:rFonts w:ascii="Times New Roman" w:eastAsia="Times New Roman" w:hAnsi="Times New Roman" w:cs="Times New Roman"/>
          <w:sz w:val="24"/>
          <w:szCs w:val="24"/>
          <w:lang w:val="x-none" w:eastAsia="x-none"/>
        </w:rPr>
        <w:t>a przy braku w KNR odpowiednich pozycji kosztorysowych wg innych katalogów nakładczych, z zastosowaniem składników kalkulacyjnych tj.:</w:t>
      </w:r>
    </w:p>
    <w:p w14:paraId="66FB84BB" w14:textId="77777777" w:rsidR="008B7F41" w:rsidRPr="008B7F41" w:rsidRDefault="008B7F41" w:rsidP="00EE60B0">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58370FB1" w14:textId="77777777" w:rsidR="0001043E" w:rsidRDefault="0001043E" w:rsidP="0001043E">
      <w:pPr>
        <w:spacing w:after="0" w:line="240" w:lineRule="auto"/>
        <w:ind w:left="720"/>
        <w:jc w:val="both"/>
        <w:rPr>
          <w:rFonts w:ascii="Times New Roman" w:eastAsia="Times New Roman" w:hAnsi="Times New Roman" w:cs="Times New Roman"/>
          <w:sz w:val="24"/>
          <w:szCs w:val="24"/>
          <w:lang w:eastAsia="pl-PL"/>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7E28719A"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6C766BE5"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7F98E787" w14:textId="77777777" w:rsid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14:paraId="074EDD4C" w14:textId="39A75551" w:rsidR="003C4271" w:rsidRDefault="003C4271">
      <w:pPr>
        <w:rPr>
          <w:rFonts w:ascii="Times New Roman" w:eastAsia="Times New Roman" w:hAnsi="Times New Roman" w:cs="Times New Roman"/>
          <w:b/>
          <w:bCs/>
          <w:sz w:val="24"/>
          <w:szCs w:val="24"/>
          <w:lang w:val="x-none" w:eastAsia="x-none"/>
        </w:rPr>
      </w:pPr>
    </w:p>
    <w:p w14:paraId="58586381" w14:textId="159B711B" w:rsidR="00703AC1" w:rsidRPr="00703AC1" w:rsidRDefault="00703AC1" w:rsidP="00703AC1">
      <w:pPr>
        <w:tabs>
          <w:tab w:val="left" w:pos="0"/>
        </w:tabs>
        <w:autoSpaceDE w:val="0"/>
        <w:autoSpaceDN w:val="0"/>
        <w:adjustRightInd w:val="0"/>
        <w:spacing w:after="0" w:line="240" w:lineRule="auto"/>
        <w:ind w:left="360"/>
        <w:jc w:val="center"/>
        <w:rPr>
          <w:rFonts w:ascii="Times New Roman" w:eastAsia="Times New Roman" w:hAnsi="Times New Roman" w:cs="Times New Roman"/>
          <w:b/>
          <w:bCs/>
          <w:sz w:val="24"/>
          <w:szCs w:val="24"/>
          <w:lang w:eastAsia="x-none"/>
        </w:rPr>
      </w:pPr>
      <w:r w:rsidRPr="00703AC1">
        <w:rPr>
          <w:rFonts w:ascii="Times New Roman" w:eastAsia="Times New Roman" w:hAnsi="Times New Roman" w:cs="Times New Roman"/>
          <w:b/>
          <w:bCs/>
          <w:sz w:val="24"/>
          <w:szCs w:val="24"/>
          <w:lang w:val="x-none" w:eastAsia="x-none"/>
        </w:rPr>
        <w:t>§ 1</w:t>
      </w:r>
      <w:r>
        <w:rPr>
          <w:rFonts w:ascii="Times New Roman" w:eastAsia="Times New Roman" w:hAnsi="Times New Roman" w:cs="Times New Roman"/>
          <w:b/>
          <w:bCs/>
          <w:sz w:val="24"/>
          <w:szCs w:val="24"/>
          <w:lang w:eastAsia="x-none"/>
        </w:rPr>
        <w:t>6</w:t>
      </w:r>
      <w:r w:rsidRPr="00703AC1">
        <w:rPr>
          <w:rFonts w:ascii="Times New Roman" w:eastAsia="Times New Roman" w:hAnsi="Times New Roman" w:cs="Times New Roman"/>
          <w:b/>
          <w:bCs/>
          <w:sz w:val="24"/>
          <w:szCs w:val="24"/>
          <w:lang w:eastAsia="x-none"/>
        </w:rPr>
        <w:t xml:space="preserve"> a</w:t>
      </w:r>
    </w:p>
    <w:p w14:paraId="51EE1E35" w14:textId="77777777" w:rsidR="00703AC1" w:rsidRPr="00703AC1" w:rsidRDefault="00703AC1" w:rsidP="00703AC1">
      <w:pPr>
        <w:tabs>
          <w:tab w:val="left" w:pos="0"/>
        </w:tabs>
        <w:autoSpaceDE w:val="0"/>
        <w:autoSpaceDN w:val="0"/>
        <w:adjustRightInd w:val="0"/>
        <w:spacing w:after="0" w:line="240" w:lineRule="auto"/>
        <w:ind w:left="360"/>
        <w:jc w:val="center"/>
        <w:rPr>
          <w:rFonts w:ascii="Times New Roman" w:eastAsia="Times New Roman" w:hAnsi="Times New Roman" w:cs="Times New Roman"/>
          <w:b/>
          <w:bCs/>
          <w:sz w:val="24"/>
          <w:szCs w:val="24"/>
          <w:lang w:eastAsia="x-none"/>
        </w:rPr>
      </w:pPr>
    </w:p>
    <w:p w14:paraId="3709C8FF" w14:textId="13E8A81E"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Zamawiający udzieli Wykonawcy zaliczki na poczet wykonania przedmiotu umowy </w:t>
      </w:r>
      <w:r w:rsidRPr="00703AC1">
        <w:rPr>
          <w:rFonts w:ascii="Times New Roman" w:eastAsia="Times New Roman" w:hAnsi="Times New Roman" w:cs="Times New Roman"/>
          <w:sz w:val="24"/>
          <w:szCs w:val="24"/>
          <w:lang w:eastAsia="pl-PL"/>
        </w:rPr>
        <w:br/>
        <w:t xml:space="preserve">w wysokości </w:t>
      </w:r>
      <w:r w:rsidR="00BD702D">
        <w:rPr>
          <w:rFonts w:ascii="Times New Roman" w:eastAsia="Times New Roman" w:hAnsi="Times New Roman" w:cs="Times New Roman"/>
          <w:sz w:val="24"/>
          <w:szCs w:val="24"/>
          <w:lang w:eastAsia="pl-PL"/>
        </w:rPr>
        <w:t>5</w:t>
      </w:r>
      <w:r w:rsidRPr="00703AC1">
        <w:rPr>
          <w:rFonts w:ascii="Times New Roman" w:eastAsia="Times New Roman" w:hAnsi="Times New Roman" w:cs="Times New Roman"/>
          <w:sz w:val="24"/>
          <w:szCs w:val="24"/>
          <w:lang w:eastAsia="pl-PL"/>
        </w:rPr>
        <w:t>% wynagrodzenia, o którym mowa w § 1</w:t>
      </w:r>
      <w:r w:rsidR="001956A6">
        <w:rPr>
          <w:rFonts w:ascii="Times New Roman" w:eastAsia="Times New Roman" w:hAnsi="Times New Roman" w:cs="Times New Roman"/>
          <w:sz w:val="24"/>
          <w:szCs w:val="24"/>
          <w:lang w:eastAsia="pl-PL"/>
        </w:rPr>
        <w:t>0</w:t>
      </w:r>
      <w:r w:rsidRPr="00703AC1">
        <w:rPr>
          <w:rFonts w:ascii="Times New Roman" w:eastAsia="Times New Roman" w:hAnsi="Times New Roman" w:cs="Times New Roman"/>
          <w:sz w:val="24"/>
          <w:szCs w:val="24"/>
          <w:lang w:eastAsia="pl-PL"/>
        </w:rPr>
        <w:t xml:space="preserve"> ust. 5 umowy tj. w kwocie ................... zł.</w:t>
      </w:r>
    </w:p>
    <w:p w14:paraId="0D70AE24"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Zaliczka zostanie Wykonawcy przekazana w formie jednorazowej płatności.</w:t>
      </w:r>
    </w:p>
    <w:p w14:paraId="36D543D7"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Płatność zaliczki nastąpi przelewem na rachunek bankowy Wykonawcy </w:t>
      </w:r>
      <w:r w:rsidRPr="00703AC1">
        <w:rPr>
          <w:rFonts w:ascii="Times New Roman" w:eastAsia="Times New Roman" w:hAnsi="Times New Roman" w:cs="Times New Roman"/>
          <w:sz w:val="24"/>
          <w:szCs w:val="24"/>
          <w:lang w:eastAsia="pl-PL"/>
        </w:rPr>
        <w:br/>
        <w:t>w terminie 30 dni od otrzymania faktury zaliczkowej, do której Wykonawca dołączy dokument potwierdzający zabezpieczenie zaliczki, o którym mowa w ust. 5 i 6. Zamawiający jest uprawniony do wstrzymania wypłaty zaliczki do czasu wniesienia zabezpieczenia zaliczki.</w:t>
      </w:r>
    </w:p>
    <w:p w14:paraId="2E9861C1"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Zapłacona zaliczka zostanie zaliczona, po wykonaniu całości przedmiotu umowy, na poczet wynagrodzenia Wykonawcy.</w:t>
      </w:r>
    </w:p>
    <w:p w14:paraId="26EAEA01"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Zabezpieczenie zaliczki ustala się w wysokości odpowiadającej 100 % kwoty zaliczki.</w:t>
      </w:r>
    </w:p>
    <w:p w14:paraId="1D1FE761"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Zamawiający żąda zabezpieczenia zaliczki. Zabezpieczenie zaliczki może być wnoszone według wyboru Wykonawcy w jednej lub kilku następujących formach:</w:t>
      </w:r>
    </w:p>
    <w:p w14:paraId="6BFC44DC"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poręczeniach bankowych lub poręczeniach spółdzielczych kas oszczędnościowo-kredytowej, z tym że zobowiązanie kas jest zawsze zobowiązaniem pieniężnym,</w:t>
      </w:r>
    </w:p>
    <w:p w14:paraId="47EA96D8"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 gwarancjach bankowych,</w:t>
      </w:r>
    </w:p>
    <w:p w14:paraId="0DA9BE1B"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gwarancjach ubezpieczeniowych,</w:t>
      </w:r>
    </w:p>
    <w:p w14:paraId="43EEB8EC"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w:t>
      </w:r>
    </w:p>
    <w:p w14:paraId="38390888"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w wekslach z poręczeniem wekslowym banku lub spółdzielczej kasy oszczędnościowo-kredytowej,</w:t>
      </w:r>
    </w:p>
    <w:p w14:paraId="7F09183A"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przez ustanowienie zastawu na papierach wartościowych emitowanych przez Skarb Państwa lub jednostkę samorządu terytorialnego,</w:t>
      </w:r>
    </w:p>
    <w:p w14:paraId="1AF36C92" w14:textId="77777777" w:rsidR="00703AC1" w:rsidRPr="00703AC1" w:rsidRDefault="00703AC1" w:rsidP="00EE60B0">
      <w:pPr>
        <w:numPr>
          <w:ilvl w:val="0"/>
          <w:numId w:val="50"/>
        </w:numPr>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przez ustanowienie zastawu rejestrowego na zasadach określonych w przepisach </w:t>
      </w:r>
      <w:r w:rsidRPr="00703AC1">
        <w:rPr>
          <w:rFonts w:ascii="Times New Roman" w:eastAsia="Times New Roman" w:hAnsi="Times New Roman" w:cs="Times New Roman"/>
          <w:sz w:val="24"/>
          <w:szCs w:val="24"/>
          <w:lang w:eastAsia="pl-PL"/>
        </w:rPr>
        <w:br/>
        <w:t>o zastawie rejestrowym i rejestrze zastawów.</w:t>
      </w:r>
    </w:p>
    <w:p w14:paraId="0798EE7D"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W trakcie wykonywania umowy Wykonawca może zmieniać formy zabezpieczenia zaliczki na jedną lub kilka form z wymienionych powyżej, pod warunkiem zachowania ciągłości zabezpieczenia zaliczki i bez zmniejszenia jego wartości.</w:t>
      </w:r>
    </w:p>
    <w:p w14:paraId="1101F5E6"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Wykonawca jest zobowiązany zapewnić, aby zabezpieczenie zaliczki było ważne </w:t>
      </w:r>
      <w:r w:rsidRPr="00703AC1">
        <w:rPr>
          <w:rFonts w:ascii="Times New Roman" w:eastAsia="Times New Roman" w:hAnsi="Times New Roman" w:cs="Times New Roman"/>
          <w:sz w:val="24"/>
          <w:szCs w:val="24"/>
          <w:lang w:eastAsia="pl-PL"/>
        </w:rPr>
        <w:br/>
        <w:t>i wykonalne, aż do pełnego zwrotu zaliczki.</w:t>
      </w:r>
    </w:p>
    <w:p w14:paraId="13432CC8"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7 dni roboczych po ostatecznym rozliczeniu zaliczki wraz z odsetkami wynikającymi z umowy rachunku bankowego, na którym było ono przechowywane, pomniejszone o koszt prowadzenia tego rachunku oraz prowizji bankowej za przelew pieniędzy na rachunek bankowy Wykonawcy. </w:t>
      </w:r>
    </w:p>
    <w:p w14:paraId="1319BF4A"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Jeżeli zaliczka nie zostanie rozliczona przed ostatecznym rozliczeniem przedmiotu umowy, cała wartość udzielonej, a niespłaconej zaliczki stanie się natychmiast wymagalna i płatna Zamawiającemu przez Wykonawcę w terminie 7 dni od dnia otrzymania wezwania do zwrotu nierozliczonej części zaliczki. </w:t>
      </w:r>
    </w:p>
    <w:p w14:paraId="5DCC2A0F"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color w:val="FF0000"/>
          <w:sz w:val="24"/>
          <w:szCs w:val="24"/>
          <w:lang w:eastAsia="pl-PL"/>
        </w:rPr>
      </w:pPr>
      <w:r w:rsidRPr="00703AC1">
        <w:rPr>
          <w:rFonts w:ascii="Times New Roman" w:eastAsia="Times New Roman" w:hAnsi="Times New Roman" w:cs="Times New Roman"/>
          <w:sz w:val="24"/>
          <w:szCs w:val="24"/>
          <w:lang w:eastAsia="pl-PL"/>
        </w:rPr>
        <w:t xml:space="preserve">Zabezpieczenie zaliczki Zamawiający zwróci w terminie 30 dni od dnia rozliczenia zaliczki i podpisania końcowego protokołu odbioru robót. </w:t>
      </w:r>
    </w:p>
    <w:p w14:paraId="7C7679C8" w14:textId="77777777" w:rsidR="00703AC1" w:rsidRP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t xml:space="preserve">Dokument gwarancji/poręczenia wymaga akceptacji Zamawiającego przed jego podpisaniem przez gwaranta/poręczyciela. </w:t>
      </w:r>
    </w:p>
    <w:p w14:paraId="682AE2EB" w14:textId="77777777" w:rsidR="00703AC1" w:rsidRDefault="00703AC1" w:rsidP="00EE60B0">
      <w:pPr>
        <w:numPr>
          <w:ilvl w:val="0"/>
          <w:numId w:val="51"/>
        </w:numPr>
        <w:autoSpaceDN w:val="0"/>
        <w:spacing w:after="0" w:line="240" w:lineRule="auto"/>
        <w:jc w:val="both"/>
        <w:rPr>
          <w:rFonts w:ascii="Times New Roman" w:eastAsia="Times New Roman" w:hAnsi="Times New Roman" w:cs="Times New Roman"/>
          <w:sz w:val="24"/>
          <w:szCs w:val="24"/>
          <w:lang w:eastAsia="pl-PL"/>
        </w:rPr>
      </w:pPr>
      <w:r w:rsidRPr="00703AC1">
        <w:rPr>
          <w:rFonts w:ascii="Times New Roman" w:eastAsia="Times New Roman" w:hAnsi="Times New Roman" w:cs="Times New Roman"/>
          <w:sz w:val="24"/>
          <w:szCs w:val="24"/>
          <w:lang w:eastAsia="pl-PL"/>
        </w:rPr>
        <w:lastRenderedPageBreak/>
        <w:t xml:space="preserve">Dokument potwierdzający zabezpieczenie zaliczki musi zawierać bezwarunkowe </w:t>
      </w:r>
      <w:r w:rsidRPr="00703AC1">
        <w:rPr>
          <w:rFonts w:ascii="Times New Roman" w:eastAsia="Times New Roman" w:hAnsi="Times New Roman" w:cs="Times New Roman"/>
          <w:sz w:val="24"/>
          <w:szCs w:val="24"/>
          <w:lang w:eastAsia="pl-PL"/>
        </w:rPr>
        <w:br/>
        <w:t>i nieodwołalne zobowiązanie gwaranta/poręczyciela do wypłaty na rzecz Zamawiającego kwoty zaliczki na żądanie Zamawiającego zawierające oświadczenie, że Wykonawca, nie rozliczył przekazanej mu zaliczki, zgodnie z umową.</w:t>
      </w:r>
    </w:p>
    <w:p w14:paraId="5050358D" w14:textId="77777777" w:rsidR="00703AC1" w:rsidRPr="00703AC1" w:rsidRDefault="00703AC1" w:rsidP="00703AC1">
      <w:pPr>
        <w:autoSpaceDN w:val="0"/>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2D5834D4"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7371C8">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miesięcy gwarancji jakości i </w:t>
      </w:r>
      <w:r w:rsidR="007371C8">
        <w:rPr>
          <w:rFonts w:ascii="Times New Roman" w:eastAsia="Times New Roman" w:hAnsi="Times New Roman" w:cs="Times New Roman"/>
          <w:sz w:val="24"/>
          <w:szCs w:val="24"/>
          <w:lang w:eastAsia="pl-PL"/>
        </w:rPr>
        <w:t>…..</w:t>
      </w:r>
      <w:bookmarkStart w:id="3" w:name="_GoBack"/>
      <w:bookmarkEnd w:id="3"/>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w:t>
      </w:r>
      <w:r w:rsidR="001A3980">
        <w:rPr>
          <w:rFonts w:ascii="Times New Roman" w:eastAsia="Times New Roman" w:hAnsi="Times New Roman" w:cs="Times New Roman"/>
          <w:sz w:val="24"/>
          <w:szCs w:val="24"/>
          <w:lang w:eastAsia="pl-PL"/>
        </w:rPr>
        <w:t xml:space="preserve">zadanie </w:t>
      </w:r>
      <w:r w:rsidR="00B72149" w:rsidRPr="00B72149">
        <w:rPr>
          <w:rFonts w:ascii="Times New Roman" w:eastAsia="Times New Roman" w:hAnsi="Times New Roman" w:cs="Times New Roman"/>
          <w:sz w:val="24"/>
          <w:szCs w:val="24"/>
          <w:lang w:eastAsia="pl-PL"/>
        </w:rPr>
        <w:t>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w:t>
      </w:r>
      <w:r w:rsidR="0063439C">
        <w:rPr>
          <w:rFonts w:ascii="Times New Roman" w:eastAsia="Times New Roman" w:hAnsi="Times New Roman" w:cs="Times New Roman"/>
          <w:sz w:val="24"/>
          <w:szCs w:val="24"/>
          <w:lang w:eastAsia="pl-PL"/>
        </w:rPr>
        <w:t xml:space="preserve">Gwarancja </w:t>
      </w:r>
      <w:r w:rsidRPr="003022D2">
        <w:rPr>
          <w:rFonts w:ascii="Times New Roman" w:eastAsia="Times New Roman" w:hAnsi="Times New Roman" w:cs="Times New Roman"/>
          <w:sz w:val="24"/>
          <w:szCs w:val="24"/>
          <w:lang w:eastAsia="pl-PL"/>
        </w:rPr>
        <w:t>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7B6A710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096ADF4F" w14:textId="6E65D53F" w:rsidR="00CB651A" w:rsidRPr="00CB651A" w:rsidRDefault="003022D2" w:rsidP="00CB651A">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3C77203B" w14:textId="21EED85D"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 ramach udzielonej gwarancji jakości Wykonawca zobowiązuje się do wykonywania </w:t>
      </w:r>
      <w:r w:rsidR="00D97502">
        <w:rPr>
          <w:rFonts w:ascii="Times New Roman" w:eastAsia="Times New Roman" w:hAnsi="Times New Roman" w:cs="Times New Roman"/>
          <w:sz w:val="24"/>
          <w:szCs w:val="24"/>
          <w:lang w:eastAsia="pl-PL"/>
        </w:rPr>
        <w:t xml:space="preserve">okresowych </w:t>
      </w:r>
      <w:r w:rsidRPr="00652563">
        <w:rPr>
          <w:rFonts w:ascii="Times New Roman" w:eastAsia="Times New Roman" w:hAnsi="Times New Roman" w:cs="Times New Roman"/>
          <w:sz w:val="24"/>
          <w:szCs w:val="24"/>
          <w:lang w:eastAsia="pl-PL"/>
        </w:rPr>
        <w:t>przeglądów gwarancyjnych</w:t>
      </w:r>
      <w:r w:rsidR="00C40E28">
        <w:rPr>
          <w:rFonts w:ascii="Times New Roman" w:eastAsia="Times New Roman" w:hAnsi="Times New Roman" w:cs="Times New Roman"/>
          <w:sz w:val="24"/>
          <w:szCs w:val="24"/>
          <w:lang w:eastAsia="pl-PL"/>
        </w:rPr>
        <w:t>, jeżeli taki</w:t>
      </w:r>
      <w:r w:rsidR="00860921">
        <w:rPr>
          <w:rFonts w:ascii="Times New Roman" w:eastAsia="Times New Roman" w:hAnsi="Times New Roman" w:cs="Times New Roman"/>
          <w:sz w:val="24"/>
          <w:szCs w:val="24"/>
          <w:lang w:eastAsia="pl-PL"/>
        </w:rPr>
        <w:t xml:space="preserve">e są </w:t>
      </w:r>
      <w:r w:rsidR="00C40E28">
        <w:rPr>
          <w:rFonts w:ascii="Times New Roman" w:eastAsia="Times New Roman" w:hAnsi="Times New Roman" w:cs="Times New Roman"/>
          <w:sz w:val="24"/>
          <w:szCs w:val="24"/>
          <w:lang w:eastAsia="pl-PL"/>
        </w:rPr>
        <w:t>wymaga</w:t>
      </w:r>
      <w:r w:rsidR="00860921">
        <w:rPr>
          <w:rFonts w:ascii="Times New Roman" w:eastAsia="Times New Roman" w:hAnsi="Times New Roman" w:cs="Times New Roman"/>
          <w:sz w:val="24"/>
          <w:szCs w:val="24"/>
          <w:lang w:eastAsia="pl-PL"/>
        </w:rPr>
        <w:t xml:space="preserve">ne przez </w:t>
      </w:r>
      <w:r w:rsidR="00C40E28">
        <w:rPr>
          <w:rFonts w:ascii="Times New Roman" w:eastAsia="Times New Roman" w:hAnsi="Times New Roman" w:cs="Times New Roman"/>
          <w:sz w:val="24"/>
          <w:szCs w:val="24"/>
          <w:lang w:eastAsia="pl-PL"/>
        </w:rPr>
        <w:t>producent</w:t>
      </w:r>
      <w:r w:rsidR="00D97502">
        <w:rPr>
          <w:rFonts w:ascii="Times New Roman" w:eastAsia="Times New Roman" w:hAnsi="Times New Roman" w:cs="Times New Roman"/>
          <w:sz w:val="24"/>
          <w:szCs w:val="24"/>
          <w:lang w:eastAsia="pl-PL"/>
        </w:rPr>
        <w:t>ów dostarczonych urządzeń</w:t>
      </w:r>
      <w:r w:rsidRPr="00652563">
        <w:rPr>
          <w:rFonts w:ascii="Times New Roman" w:eastAsia="Times New Roman" w:hAnsi="Times New Roman" w:cs="Times New Roman"/>
          <w:sz w:val="24"/>
          <w:szCs w:val="24"/>
          <w:lang w:eastAsia="pl-PL"/>
        </w:rPr>
        <w:t>.</w:t>
      </w:r>
    </w:p>
    <w:p w14:paraId="752A8A53" w14:textId="032FFA62"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w:t>
      </w:r>
      <w:r w:rsidR="00D97502">
        <w:rPr>
          <w:rFonts w:ascii="Times New Roman" w:eastAsia="Times New Roman" w:hAnsi="Times New Roman" w:cs="Times New Roman"/>
          <w:sz w:val="24"/>
          <w:szCs w:val="24"/>
          <w:lang w:eastAsia="pl-PL"/>
        </w:rPr>
        <w:t xml:space="preserve"> </w:t>
      </w:r>
      <w:r w:rsidRPr="00652563">
        <w:rPr>
          <w:rFonts w:ascii="Times New Roman" w:eastAsia="Times New Roman" w:hAnsi="Times New Roman" w:cs="Times New Roman"/>
          <w:sz w:val="24"/>
          <w:szCs w:val="24"/>
          <w:lang w:eastAsia="pl-PL"/>
        </w:rPr>
        <w:t>i Wykonawcy.</w:t>
      </w:r>
    </w:p>
    <w:p w14:paraId="15210BBE" w14:textId="3D87EFE5"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t>
      </w:r>
    </w:p>
    <w:p w14:paraId="2FCC2834" w14:textId="744AF268"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 upływie terminu wyznaczonego na usunięcie wad stwierdzonych w protokole odbioru gwarancyjnego, o których mowa w ust. </w:t>
      </w:r>
      <w:r w:rsidR="005C4461">
        <w:rPr>
          <w:rFonts w:ascii="Times New Roman" w:eastAsia="Times New Roman" w:hAnsi="Times New Roman" w:cs="Times New Roman"/>
          <w:sz w:val="24"/>
          <w:szCs w:val="24"/>
          <w:lang w:eastAsia="pl-PL"/>
        </w:rPr>
        <w:t>1</w:t>
      </w:r>
      <w:r w:rsidR="00D97502">
        <w:rPr>
          <w:rFonts w:ascii="Times New Roman" w:eastAsia="Times New Roman" w:hAnsi="Times New Roman" w:cs="Times New Roman"/>
          <w:sz w:val="24"/>
          <w:szCs w:val="24"/>
          <w:lang w:eastAsia="pl-PL"/>
        </w:rPr>
        <w:t>1</w:t>
      </w:r>
      <w:r w:rsidRPr="00652563">
        <w:rPr>
          <w:rFonts w:ascii="Times New Roman" w:eastAsia="Times New Roman" w:hAnsi="Times New Roman" w:cs="Times New Roman"/>
          <w:sz w:val="24"/>
          <w:szCs w:val="24"/>
          <w:lang w:eastAsia="pl-PL"/>
        </w:rPr>
        <w:t xml:space="preserve">,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w:t>
      </w:r>
      <w:r w:rsidRPr="00652563">
        <w:rPr>
          <w:rFonts w:ascii="Times New Roman" w:eastAsia="Times New Roman" w:hAnsi="Times New Roman" w:cs="Times New Roman"/>
          <w:sz w:val="24"/>
          <w:szCs w:val="24"/>
          <w:lang w:eastAsia="pl-PL"/>
        </w:rPr>
        <w:lastRenderedPageBreak/>
        <w:t>Zamawiający poprzez zlecenie ich usunięcia stronie trzeciej oraz obciążając pełnymi ko</w:t>
      </w:r>
      <w:r>
        <w:rPr>
          <w:rFonts w:ascii="Times New Roman" w:eastAsia="Times New Roman" w:hAnsi="Times New Roman" w:cs="Times New Roman"/>
          <w:sz w:val="24"/>
          <w:szCs w:val="24"/>
          <w:lang w:eastAsia="pl-PL"/>
        </w:rPr>
        <w:t>sztami ich usunięcia Wykonawcę.</w:t>
      </w:r>
    </w:p>
    <w:p w14:paraId="462F24DD" w14:textId="77777777"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19A60130" w14:textId="77777777" w:rsidR="004355BF" w:rsidRDefault="004355BF" w:rsidP="004355BF">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60FE5255"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314A7">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wynagrodzenia określonego w</w:t>
      </w:r>
      <w:r w:rsidR="001A3B81">
        <w:rPr>
          <w:rFonts w:ascii="Times New Roman" w:eastAsia="Times New Roman" w:hAnsi="Times New Roman" w:cs="Times New Roman"/>
          <w:sz w:val="24"/>
          <w:szCs w:val="24"/>
          <w:lang w:eastAsia="pl-PL"/>
        </w:rPr>
        <w:t xml:space="preserve"> § 10 ust. 5</w:t>
      </w:r>
      <w:r w:rsidRPr="00851A8F">
        <w:rPr>
          <w:rFonts w:ascii="Times New Roman" w:eastAsia="Times New Roman" w:hAnsi="Times New Roman" w:cs="Times New Roman"/>
          <w:sz w:val="24"/>
          <w:szCs w:val="24"/>
          <w:lang w:eastAsia="pl-PL"/>
        </w:rPr>
        <w:t xml:space="preserve">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17A96AB0"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8314A7">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xml:space="preserve">,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7A4282D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Dla uniknięcia wątpliwości, kara jest należna zarówno w przypadku odstąpienia umownego, jak i na podstawie przepisów ustawy, zarówno odstąpienia ze skutkiem do całej umowy, jak i odstąpienia w części, jeżeli umowa lub przepis to przewiduje,</w:t>
      </w:r>
    </w:p>
    <w:p w14:paraId="4C72024D" w14:textId="361F51FD"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xml:space="preserve">, za każdy przypadek braku zapłaty podwykonawcy lub dalszemu podwykonawcy, </w:t>
      </w:r>
    </w:p>
    <w:p w14:paraId="4CCF235B" w14:textId="64A1F361"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t>
      </w:r>
      <w:r w:rsidR="001A3B81">
        <w:rPr>
          <w:rFonts w:ascii="Times New Roman" w:eastAsia="Times New Roman" w:hAnsi="Times New Roman" w:cs="Times New Roman"/>
          <w:sz w:val="24"/>
          <w:szCs w:val="24"/>
          <w:lang w:eastAsia="pl-PL"/>
        </w:rPr>
        <w:t>w § 10 ust. 5</w:t>
      </w:r>
      <w:r w:rsidRPr="003022D2">
        <w:rPr>
          <w:rFonts w:ascii="Times New Roman" w:eastAsia="Times New Roman" w:hAnsi="Times New Roman" w:cs="Times New Roman"/>
          <w:sz w:val="24"/>
          <w:szCs w:val="24"/>
          <w:lang w:eastAsia="pl-PL"/>
        </w:rPr>
        <w:t>,</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pozostał 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DFA5845"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w:t>
      </w:r>
      <w:r w:rsidR="002E6181">
        <w:rPr>
          <w:rFonts w:ascii="Times New Roman" w:eastAsia="Times New Roman" w:hAnsi="Times New Roman" w:cs="Times New Roman"/>
          <w:sz w:val="24"/>
          <w:szCs w:val="24"/>
          <w:lang w:eastAsia="pl-PL"/>
        </w:rPr>
        <w:t xml:space="preserve">dostawy, </w:t>
      </w:r>
      <w:r w:rsidRPr="003022D2">
        <w:rPr>
          <w:rFonts w:ascii="Times New Roman" w:eastAsia="Times New Roman" w:hAnsi="Times New Roman" w:cs="Times New Roman"/>
          <w:sz w:val="24"/>
          <w:szCs w:val="24"/>
          <w:lang w:eastAsia="pl-PL"/>
        </w:rPr>
        <w:t>roboty,</w:t>
      </w:r>
      <w:r w:rsidR="002E6181">
        <w:rPr>
          <w:rFonts w:ascii="Times New Roman" w:eastAsia="Times New Roman" w:hAnsi="Times New Roman" w:cs="Times New Roman"/>
          <w:sz w:val="24"/>
          <w:szCs w:val="24"/>
          <w:lang w:eastAsia="pl-PL"/>
        </w:rPr>
        <w:t xml:space="preserve"> usługi </w:t>
      </w:r>
      <w:r w:rsidRPr="003022D2">
        <w:rPr>
          <w:rFonts w:ascii="Times New Roman" w:eastAsia="Times New Roman" w:hAnsi="Times New Roman" w:cs="Times New Roman"/>
          <w:sz w:val="24"/>
          <w:szCs w:val="24"/>
          <w:lang w:eastAsia="pl-PL"/>
        </w:rPr>
        <w:t xml:space="preserv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xml:space="preserve">% wynagrodzenia określonego w § 10 ust. </w:t>
      </w:r>
      <w:r w:rsidR="001A3B81">
        <w:rPr>
          <w:rFonts w:ascii="Times New Roman" w:eastAsia="Times New Roman" w:hAnsi="Times New Roman" w:cs="Times New Roman"/>
          <w:sz w:val="24"/>
          <w:szCs w:val="24"/>
          <w:lang w:eastAsia="pl-PL"/>
        </w:rPr>
        <w:t>5</w:t>
      </w:r>
      <w:r w:rsidRPr="003022D2">
        <w:rPr>
          <w:rFonts w:ascii="Times New Roman" w:eastAsia="Times New Roman" w:hAnsi="Times New Roman" w:cs="Times New Roman"/>
          <w:sz w:val="24"/>
          <w:szCs w:val="24"/>
          <w:lang w:eastAsia="pl-PL"/>
        </w:rPr>
        <w:t>, za każdy przypadek nieprzedłożenia projektu lub projektu jej zmiany,</w:t>
      </w:r>
    </w:p>
    <w:p w14:paraId="3C002119" w14:textId="2E146096"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za każdy przypadek nieprzedłożenia umowy lub jej zmiany,</w:t>
      </w:r>
    </w:p>
    <w:p w14:paraId="6C027FAA" w14:textId="3B84A540"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braku doprowadzenia do zmiany umowy o podwykonawstwo w zakresie zmiany terminu zapłaty wynagrodzenia podwykonawcy lub dalszego podwykonawcy dostawy, usługi</w:t>
      </w:r>
      <w:r w:rsidR="001A3980">
        <w:rPr>
          <w:rFonts w:ascii="Times New Roman" w:eastAsia="Times New Roman" w:hAnsi="Times New Roman" w:cs="Times New Roman"/>
          <w:sz w:val="24"/>
          <w:szCs w:val="24"/>
          <w:lang w:eastAsia="pl-PL"/>
        </w:rPr>
        <w:t>,</w:t>
      </w:r>
      <w:r w:rsidRPr="008C69B3">
        <w:rPr>
          <w:rFonts w:ascii="Times New Roman" w:eastAsia="Times New Roman" w:hAnsi="Times New Roman" w:cs="Times New Roman"/>
          <w:sz w:val="24"/>
          <w:szCs w:val="24"/>
          <w:lang w:eastAsia="pl-PL"/>
        </w:rPr>
        <w:t xml:space="preserve"> roboty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w:t>
      </w:r>
      <w:r w:rsidR="001A3B81">
        <w:rPr>
          <w:rFonts w:ascii="Times New Roman" w:eastAsia="Times New Roman" w:hAnsi="Times New Roman" w:cs="Times New Roman"/>
          <w:sz w:val="24"/>
          <w:szCs w:val="24"/>
          <w:lang w:eastAsia="pl-PL"/>
        </w:rPr>
        <w:t>dzenia określonego w § 10 ust. 5</w:t>
      </w:r>
      <w:r w:rsidRPr="008C69B3">
        <w:rPr>
          <w:rFonts w:ascii="Times New Roman" w:eastAsia="Times New Roman" w:hAnsi="Times New Roman" w:cs="Times New Roman"/>
          <w:sz w:val="24"/>
          <w:szCs w:val="24"/>
          <w:lang w:eastAsia="pl-PL"/>
        </w:rPr>
        <w:t>,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53179FD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określonego w § 10 ust. 5</w:t>
      </w:r>
      <w:r w:rsidRPr="008C69B3">
        <w:rPr>
          <w:rFonts w:ascii="Times New Roman" w:eastAsia="Times New Roman" w:hAnsi="Times New Roman" w:cs="Times New Roman"/>
          <w:sz w:val="24"/>
          <w:szCs w:val="24"/>
          <w:lang w:eastAsia="pl-PL"/>
        </w:rPr>
        <w:t>, za każdy przypadek braku dokonanej zmiany umowy o podwykonawstwo,</w:t>
      </w:r>
    </w:p>
    <w:p w14:paraId="13EEA5B9" w14:textId="0A7684DD"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w:t>
      </w:r>
      <w:r w:rsidR="001A3980">
        <w:rPr>
          <w:rFonts w:ascii="Times New Roman" w:eastAsia="Times New Roman" w:hAnsi="Times New Roman" w:cs="Times New Roman"/>
          <w:sz w:val="24"/>
          <w:szCs w:val="24"/>
          <w:lang w:eastAsia="pl-PL"/>
        </w:rPr>
        <w:t>zakresy prac</w:t>
      </w:r>
      <w:r w:rsidRPr="003022D2">
        <w:rPr>
          <w:rFonts w:ascii="Times New Roman" w:eastAsia="Times New Roman" w:hAnsi="Times New Roman" w:cs="Times New Roman"/>
          <w:sz w:val="24"/>
          <w:szCs w:val="24"/>
          <w:lang w:eastAsia="pl-PL"/>
        </w:rPr>
        <w:t xml:space="preserve">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w:t>
      </w:r>
      <w:r w:rsidR="005C42C3">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xml:space="preserve"> za każdy podmiot,</w:t>
      </w:r>
    </w:p>
    <w:p w14:paraId="2B023D5B" w14:textId="7FBD90A3" w:rsidR="00B36117" w:rsidRPr="008F0F43" w:rsidRDefault="00B36117" w:rsidP="008F0F43">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F0F43">
        <w:rPr>
          <w:rFonts w:ascii="Times New Roman" w:eastAsia="Times New Roman" w:hAnsi="Times New Roman" w:cs="Times New Roman"/>
          <w:sz w:val="24"/>
          <w:szCs w:val="24"/>
          <w:lang w:eastAsia="pl-PL"/>
        </w:rPr>
        <w:t xml:space="preserve">jeżeli czynności zastrzeżone dla Kierownika </w:t>
      </w:r>
      <w:r w:rsidR="002E6181">
        <w:rPr>
          <w:rFonts w:ascii="Times New Roman" w:eastAsia="Times New Roman" w:hAnsi="Times New Roman" w:cs="Times New Roman"/>
          <w:sz w:val="24"/>
          <w:szCs w:val="24"/>
          <w:lang w:eastAsia="pl-PL"/>
        </w:rPr>
        <w:t>robót</w:t>
      </w:r>
      <w:r w:rsidRPr="008F0F43">
        <w:rPr>
          <w:rFonts w:ascii="Times New Roman" w:eastAsia="Times New Roman" w:hAnsi="Times New Roman" w:cs="Times New Roman"/>
          <w:sz w:val="24"/>
          <w:szCs w:val="24"/>
          <w:lang w:eastAsia="pl-PL"/>
        </w:rPr>
        <w:t xml:space="preserve"> będzie wykonywała inna osoba niż wskazana w § </w:t>
      </w:r>
      <w:r w:rsidR="008F0F43">
        <w:rPr>
          <w:rFonts w:ascii="Times New Roman" w:eastAsia="Times New Roman" w:hAnsi="Times New Roman" w:cs="Times New Roman"/>
          <w:sz w:val="24"/>
          <w:szCs w:val="24"/>
          <w:lang w:eastAsia="pl-PL"/>
        </w:rPr>
        <w:t>5 ust. 3</w:t>
      </w:r>
      <w:r w:rsidRPr="008F0F43">
        <w:rPr>
          <w:rFonts w:ascii="Times New Roman" w:eastAsia="Times New Roman" w:hAnsi="Times New Roman" w:cs="Times New Roman"/>
          <w:sz w:val="24"/>
          <w:szCs w:val="24"/>
          <w:lang w:eastAsia="pl-PL"/>
        </w:rPr>
        <w:t xml:space="preserve"> lub zaakceptowana przez Zamawiającego zgodnie z § </w:t>
      </w:r>
      <w:r w:rsidR="008F0F43">
        <w:rPr>
          <w:rFonts w:ascii="Times New Roman" w:eastAsia="Times New Roman" w:hAnsi="Times New Roman" w:cs="Times New Roman"/>
          <w:sz w:val="24"/>
          <w:szCs w:val="24"/>
          <w:lang w:eastAsia="pl-PL"/>
        </w:rPr>
        <w:t>5</w:t>
      </w:r>
      <w:r w:rsidRPr="008F0F43">
        <w:rPr>
          <w:rFonts w:ascii="Times New Roman" w:eastAsia="Times New Roman" w:hAnsi="Times New Roman" w:cs="Times New Roman"/>
          <w:sz w:val="24"/>
          <w:szCs w:val="24"/>
          <w:lang w:eastAsia="pl-PL"/>
        </w:rPr>
        <w:t xml:space="preserve"> ust. </w:t>
      </w:r>
      <w:r w:rsidR="008F0F43">
        <w:rPr>
          <w:rFonts w:ascii="Times New Roman" w:eastAsia="Times New Roman" w:hAnsi="Times New Roman" w:cs="Times New Roman"/>
          <w:sz w:val="24"/>
          <w:szCs w:val="24"/>
          <w:lang w:eastAsia="pl-PL"/>
        </w:rPr>
        <w:t>5</w:t>
      </w:r>
      <w:r w:rsidRPr="008F0F43">
        <w:rPr>
          <w:rFonts w:ascii="Times New Roman" w:eastAsia="Times New Roman" w:hAnsi="Times New Roman" w:cs="Times New Roman"/>
          <w:sz w:val="24"/>
          <w:szCs w:val="24"/>
          <w:lang w:eastAsia="pl-PL"/>
        </w:rPr>
        <w:t>, w kwocie 200 zł, za każdy rozpoczęty dzień wykonywania tych czynności przez tą osobę,</w:t>
      </w:r>
    </w:p>
    <w:p w14:paraId="77A0F282" w14:textId="4B351002"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w:t>
      </w:r>
      <w:r w:rsidRPr="005C42C3">
        <w:rPr>
          <w:rFonts w:ascii="Times New Roman" w:eastAsia="Times New Roman" w:hAnsi="Times New Roman" w:cs="Times New Roman"/>
          <w:sz w:val="24"/>
          <w:szCs w:val="24"/>
          <w:lang w:eastAsia="pl-PL"/>
        </w:rPr>
        <w:t xml:space="preserve">mowa w § </w:t>
      </w:r>
      <w:r w:rsidR="002E6181">
        <w:rPr>
          <w:rFonts w:ascii="Times New Roman" w:eastAsia="Times New Roman" w:hAnsi="Times New Roman" w:cs="Times New Roman"/>
          <w:sz w:val="24"/>
          <w:szCs w:val="24"/>
          <w:lang w:eastAsia="pl-PL"/>
        </w:rPr>
        <w:t>7</w:t>
      </w:r>
      <w:r w:rsidRPr="005C42C3">
        <w:rPr>
          <w:rFonts w:ascii="Times New Roman" w:eastAsia="Times New Roman" w:hAnsi="Times New Roman" w:cs="Times New Roman"/>
          <w:sz w:val="24"/>
          <w:szCs w:val="24"/>
          <w:lang w:eastAsia="pl-PL"/>
        </w:rPr>
        <w:t xml:space="preserve"> ust.</w:t>
      </w:r>
      <w:r w:rsidR="002E6181">
        <w:rPr>
          <w:rFonts w:ascii="Times New Roman" w:eastAsia="Times New Roman" w:hAnsi="Times New Roman" w:cs="Times New Roman"/>
          <w:sz w:val="24"/>
          <w:szCs w:val="24"/>
          <w:lang w:eastAsia="pl-PL"/>
        </w:rPr>
        <w:t xml:space="preserve"> 2</w:t>
      </w:r>
      <w:r w:rsidRPr="005C42C3">
        <w:rPr>
          <w:rFonts w:ascii="Times New Roman" w:eastAsia="Times New Roman" w:hAnsi="Times New Roman" w:cs="Times New Roman"/>
          <w:sz w:val="24"/>
          <w:szCs w:val="24"/>
          <w:lang w:eastAsia="pl-PL"/>
        </w:rPr>
        <w:t xml:space="preserve"> </w:t>
      </w:r>
      <w:r w:rsidR="0078247E" w:rsidRPr="005C42C3">
        <w:rPr>
          <w:rFonts w:ascii="Times New Roman" w:eastAsia="Times New Roman" w:hAnsi="Times New Roman" w:cs="Times New Roman"/>
          <w:sz w:val="24"/>
          <w:szCs w:val="24"/>
          <w:lang w:eastAsia="pl-PL"/>
        </w:rPr>
        <w:t xml:space="preserve">i </w:t>
      </w:r>
      <w:r w:rsidR="002E6181">
        <w:rPr>
          <w:rFonts w:ascii="Times New Roman" w:eastAsia="Times New Roman" w:hAnsi="Times New Roman" w:cs="Times New Roman"/>
          <w:sz w:val="24"/>
          <w:szCs w:val="24"/>
          <w:lang w:eastAsia="pl-PL"/>
        </w:rPr>
        <w:t>3</w:t>
      </w:r>
      <w:r w:rsidR="0078247E" w:rsidRPr="005C42C3">
        <w:rPr>
          <w:rFonts w:ascii="Times New Roman" w:eastAsia="Times New Roman" w:hAnsi="Times New Roman" w:cs="Times New Roman"/>
          <w:sz w:val="24"/>
          <w:szCs w:val="24"/>
          <w:lang w:eastAsia="pl-PL"/>
        </w:rPr>
        <w:t xml:space="preserve"> </w:t>
      </w:r>
      <w:r w:rsidRPr="005C42C3">
        <w:rPr>
          <w:rFonts w:ascii="Times New Roman" w:eastAsia="Times New Roman" w:hAnsi="Times New Roman" w:cs="Times New Roman"/>
          <w:sz w:val="24"/>
          <w:szCs w:val="24"/>
          <w:lang w:eastAsia="pl-PL"/>
        </w:rPr>
        <w:t xml:space="preserve">wraz z dowodami opłacenia składek w </w:t>
      </w:r>
      <w:r w:rsidR="0078247E" w:rsidRPr="005C42C3">
        <w:rPr>
          <w:rFonts w:ascii="Times New Roman" w:eastAsia="Times New Roman" w:hAnsi="Times New Roman" w:cs="Times New Roman"/>
          <w:sz w:val="24"/>
          <w:szCs w:val="24"/>
          <w:lang w:eastAsia="pl-PL"/>
        </w:rPr>
        <w:t xml:space="preserve">terminie określonym w § </w:t>
      </w:r>
      <w:r w:rsidR="002E6181">
        <w:rPr>
          <w:rFonts w:ascii="Times New Roman" w:eastAsia="Times New Roman" w:hAnsi="Times New Roman" w:cs="Times New Roman"/>
          <w:sz w:val="24"/>
          <w:szCs w:val="24"/>
          <w:lang w:eastAsia="pl-PL"/>
        </w:rPr>
        <w:t>7</w:t>
      </w:r>
      <w:r w:rsidR="0078247E" w:rsidRPr="005C42C3">
        <w:rPr>
          <w:rFonts w:ascii="Times New Roman" w:eastAsia="Times New Roman" w:hAnsi="Times New Roman" w:cs="Times New Roman"/>
          <w:sz w:val="24"/>
          <w:szCs w:val="24"/>
          <w:lang w:eastAsia="pl-PL"/>
        </w:rPr>
        <w:t xml:space="preserve"> ust. </w:t>
      </w:r>
      <w:r w:rsidR="002E6181">
        <w:rPr>
          <w:rFonts w:ascii="Times New Roman" w:eastAsia="Times New Roman" w:hAnsi="Times New Roman" w:cs="Times New Roman"/>
          <w:sz w:val="24"/>
          <w:szCs w:val="24"/>
          <w:lang w:eastAsia="pl-PL"/>
        </w:rPr>
        <w:t>4</w:t>
      </w:r>
      <w:r w:rsidRPr="005C42C3">
        <w:rPr>
          <w:rFonts w:ascii="Times New Roman" w:eastAsia="Times New Roman" w:hAnsi="Times New Roman" w:cs="Times New Roman"/>
          <w:sz w:val="24"/>
          <w:szCs w:val="24"/>
          <w:lang w:eastAsia="pl-PL"/>
        </w:rPr>
        <w:t xml:space="preserve">, w </w:t>
      </w:r>
      <w:r w:rsidRPr="00FE33FE">
        <w:rPr>
          <w:rFonts w:ascii="Times New Roman" w:eastAsia="Times New Roman" w:hAnsi="Times New Roman" w:cs="Times New Roman"/>
          <w:sz w:val="24"/>
          <w:szCs w:val="24"/>
          <w:lang w:eastAsia="pl-PL"/>
        </w:rPr>
        <w:t>wysokoś</w:t>
      </w:r>
      <w:r w:rsidR="002E2D1D">
        <w:rPr>
          <w:rFonts w:ascii="Times New Roman" w:eastAsia="Times New Roman" w:hAnsi="Times New Roman" w:cs="Times New Roman"/>
          <w:sz w:val="24"/>
          <w:szCs w:val="24"/>
          <w:lang w:eastAsia="pl-PL"/>
        </w:rPr>
        <w:t>ci 500 zł za każdy dzień zwłoki,</w:t>
      </w:r>
    </w:p>
    <w:p w14:paraId="5409E2CF" w14:textId="45E4537C" w:rsidR="002E2D1D"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pzp, </w:t>
      </w:r>
      <w:r w:rsidRPr="00C30080">
        <w:rPr>
          <w:rFonts w:ascii="Times New Roman" w:eastAsia="Times New Roman" w:hAnsi="Times New Roman" w:cs="Times New Roman"/>
          <w:sz w:val="24"/>
          <w:szCs w:val="24"/>
          <w:lang w:eastAsia="pl-PL"/>
        </w:rPr>
        <w:br/>
      </w:r>
      <w:r w:rsidRPr="00C30080">
        <w:rPr>
          <w:rFonts w:ascii="Times New Roman" w:eastAsia="Times New Roman" w:hAnsi="Times New Roman" w:cs="Times New Roman"/>
          <w:sz w:val="24"/>
          <w:szCs w:val="24"/>
          <w:lang w:eastAsia="pl-PL"/>
        </w:rPr>
        <w:lastRenderedPageBreak/>
        <w:t>w przypadkach o których mowa w art. 439 ust. 5 pzp w wysokości 10.000 zł za k</w:t>
      </w:r>
      <w:r w:rsidR="00C30080">
        <w:rPr>
          <w:rFonts w:ascii="Times New Roman" w:eastAsia="Times New Roman" w:hAnsi="Times New Roman" w:cs="Times New Roman"/>
          <w:sz w:val="24"/>
          <w:szCs w:val="24"/>
          <w:lang w:eastAsia="pl-PL"/>
        </w:rPr>
        <w:t>ażdy stwierdzony taki przy</w:t>
      </w:r>
      <w:r w:rsidR="00E53F47">
        <w:rPr>
          <w:rFonts w:ascii="Times New Roman" w:eastAsia="Times New Roman" w:hAnsi="Times New Roman" w:cs="Times New Roman"/>
          <w:sz w:val="24"/>
          <w:szCs w:val="24"/>
          <w:lang w:eastAsia="pl-PL"/>
        </w:rPr>
        <w:t>padek,</w:t>
      </w:r>
    </w:p>
    <w:p w14:paraId="3F30B7F2" w14:textId="77777777"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Zamawiający zapłaci kary umowne w przypadku:</w:t>
      </w:r>
    </w:p>
    <w:p w14:paraId="4B0D8605" w14:textId="1F380CFD"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 xml:space="preserve">,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31B61A1D"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określonego w § 10 ust. 5</w:t>
      </w:r>
      <w:r w:rsidRPr="003022D2">
        <w:rPr>
          <w:rFonts w:ascii="Times New Roman" w:eastAsia="Times New Roman" w:hAnsi="Times New Roman" w:cs="Times New Roman"/>
          <w:sz w:val="24"/>
          <w:szCs w:val="24"/>
          <w:lang w:eastAsia="pl-PL"/>
        </w:rPr>
        <w:t>.</w:t>
      </w:r>
    </w:p>
    <w:p w14:paraId="598390BE" w14:textId="063F7E61"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w:t>
      </w:r>
      <w:r w:rsidR="001A3B81">
        <w:rPr>
          <w:rFonts w:ascii="Times New Roman" w:eastAsia="Times New Roman" w:hAnsi="Times New Roman" w:cs="Times New Roman"/>
          <w:sz w:val="24"/>
          <w:szCs w:val="24"/>
          <w:lang w:eastAsia="pl-PL"/>
        </w:rPr>
        <w:t>5</w:t>
      </w:r>
      <w:r w:rsidRPr="003022D2">
        <w:rPr>
          <w:rFonts w:ascii="Times New Roman" w:eastAsia="Times New Roman" w:hAnsi="Times New Roman" w:cs="Times New Roman"/>
          <w:sz w:val="24"/>
          <w:szCs w:val="24"/>
          <w:lang w:eastAsia="pl-PL"/>
        </w:rPr>
        <w:t>,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w:t>
      </w:r>
      <w:r w:rsidR="001A3B81">
        <w:rPr>
          <w:rFonts w:ascii="Times New Roman" w:eastAsia="Times New Roman" w:hAnsi="Times New Roman" w:cs="Times New Roman"/>
          <w:sz w:val="24"/>
          <w:szCs w:val="24"/>
          <w:lang w:eastAsia="pl-PL"/>
        </w:rPr>
        <w:t>kreślonego w § 10 ust. 5</w:t>
      </w:r>
      <w:r w:rsidRPr="003022D2">
        <w:rPr>
          <w:rFonts w:ascii="Times New Roman" w:eastAsia="Times New Roman" w:hAnsi="Times New Roman" w:cs="Times New Roman"/>
          <w:sz w:val="24"/>
          <w:szCs w:val="24"/>
          <w:lang w:eastAsia="pl-PL"/>
        </w:rPr>
        <w:t>.</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38E039B2" w14:textId="77777777" w:rsidR="00D05E5E" w:rsidRDefault="00D05E5E" w:rsidP="00BD702D">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DC4E1A">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221B3D8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w:t>
      </w:r>
      <w:r w:rsidR="00591955">
        <w:rPr>
          <w:rFonts w:ascii="Times New Roman" w:eastAsia="Times New Roman" w:hAnsi="Times New Roman" w:cs="Times New Roman"/>
          <w:sz w:val="24"/>
          <w:szCs w:val="24"/>
          <w:lang w:eastAsia="pl-PL"/>
        </w:rPr>
        <w:t>45</w:t>
      </w:r>
      <w:r w:rsidRPr="003022D2">
        <w:rPr>
          <w:rFonts w:ascii="Times New Roman" w:eastAsia="Times New Roman" w:hAnsi="Times New Roman" w:cs="Times New Roman"/>
          <w:sz w:val="24"/>
          <w:szCs w:val="24"/>
          <w:lang w:eastAsia="pl-PL"/>
        </w:rPr>
        <w:t xml:space="preserve">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44BF4279"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591955">
        <w:rPr>
          <w:rFonts w:ascii="Times New Roman" w:eastAsia="Times New Roman" w:hAnsi="Times New Roman" w:cs="Times New Roman"/>
          <w:noProof/>
          <w:sz w:val="24"/>
          <w:szCs w:val="24"/>
          <w:lang w:eastAsia="x-none"/>
        </w:rPr>
        <w:t>45</w:t>
      </w:r>
      <w:r w:rsidRPr="005638D4">
        <w:rPr>
          <w:rFonts w:ascii="Times New Roman" w:eastAsia="Times New Roman" w:hAnsi="Times New Roman" w:cs="Times New Roman"/>
          <w:noProof/>
          <w:sz w:val="24"/>
          <w:szCs w:val="24"/>
          <w:lang w:val="x-none" w:eastAsia="x-none"/>
        </w:rPr>
        <w:t xml:space="preserve"> dni od dnia określonego w </w:t>
      </w:r>
      <w:r w:rsidRPr="005638D4">
        <w:rPr>
          <w:rFonts w:ascii="Times New Roman" w:eastAsia="Times New Roman" w:hAnsi="Times New Roman" w:cs="Times New Roman"/>
          <w:bCs/>
          <w:noProof/>
          <w:sz w:val="24"/>
          <w:szCs w:val="24"/>
          <w:lang w:val="x-none" w:eastAsia="x-none"/>
        </w:rPr>
        <w:t>§ 3 pkt 1,</w:t>
      </w:r>
    </w:p>
    <w:p w14:paraId="2F4C9C4E" w14:textId="7AD581CE"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591955">
        <w:rPr>
          <w:rFonts w:ascii="Times New Roman" w:eastAsia="Times New Roman" w:hAnsi="Times New Roman" w:cs="Times New Roman"/>
          <w:noProof/>
          <w:sz w:val="24"/>
          <w:szCs w:val="24"/>
          <w:lang w:eastAsia="x-none"/>
        </w:rPr>
        <w:t>45</w:t>
      </w:r>
      <w:r w:rsidRPr="005638D4">
        <w:rPr>
          <w:rFonts w:ascii="Times New Roman" w:eastAsia="Times New Roman" w:hAnsi="Times New Roman" w:cs="Times New Roman"/>
          <w:noProof/>
          <w:sz w:val="24"/>
          <w:szCs w:val="24"/>
          <w:lang w:val="x-none" w:eastAsia="x-none"/>
        </w:rPr>
        <w:t xml:space="preserve">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3402AD86"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wykonuje</w:t>
      </w:r>
      <w:r w:rsidR="008C568D">
        <w:rPr>
          <w:rFonts w:ascii="Times New Roman" w:eastAsia="Times New Roman" w:hAnsi="Times New Roman" w:cs="Times New Roman"/>
          <w:noProof/>
          <w:sz w:val="24"/>
          <w:szCs w:val="24"/>
          <w:lang w:val="x-none" w:eastAsia="x-none"/>
        </w:rPr>
        <w:t xml:space="preserve"> dostawy, </w:t>
      </w:r>
      <w:r w:rsidRPr="003022D2">
        <w:rPr>
          <w:rFonts w:ascii="Times New Roman" w:eastAsia="Times New Roman" w:hAnsi="Times New Roman" w:cs="Times New Roman"/>
          <w:noProof/>
          <w:sz w:val="24"/>
          <w:szCs w:val="24"/>
          <w:lang w:val="x-none" w:eastAsia="x-none"/>
        </w:rPr>
        <w:t xml:space="preserve">roboty </w:t>
      </w:r>
      <w:r w:rsidR="008C568D">
        <w:rPr>
          <w:rFonts w:ascii="Times New Roman" w:eastAsia="Times New Roman" w:hAnsi="Times New Roman" w:cs="Times New Roman"/>
          <w:noProof/>
          <w:sz w:val="24"/>
          <w:szCs w:val="24"/>
          <w:lang w:val="x-none" w:eastAsia="x-none"/>
        </w:rPr>
        <w:t>usługi</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w:t>
      </w:r>
      <w:r w:rsidRPr="003022D2">
        <w:rPr>
          <w:rFonts w:ascii="Times New Roman" w:eastAsia="Times New Roman" w:hAnsi="Times New Roman" w:cs="Times New Roman"/>
          <w:noProof/>
          <w:sz w:val="24"/>
          <w:szCs w:val="24"/>
          <w:lang w:val="x-none" w:eastAsia="x-none"/>
        </w:rPr>
        <w:t xml:space="preserve">ze specyfikacją warunków zamówienia, </w:t>
      </w:r>
      <w:r w:rsidR="008C568D">
        <w:rPr>
          <w:rFonts w:ascii="Times New Roman" w:eastAsia="Times New Roman" w:hAnsi="Times New Roman" w:cs="Times New Roman"/>
          <w:noProof/>
          <w:sz w:val="24"/>
          <w:szCs w:val="24"/>
          <w:lang w:val="x-none" w:eastAsia="x-none"/>
        </w:rPr>
        <w:t>OPZ</w:t>
      </w:r>
      <w:r w:rsidRPr="003022D2">
        <w:rPr>
          <w:rFonts w:ascii="Times New Roman" w:eastAsia="Times New Roman" w:hAnsi="Times New Roman" w:cs="Times New Roman"/>
          <w:noProof/>
          <w:sz w:val="24"/>
          <w:szCs w:val="24"/>
          <w:lang w:val="x-none" w:eastAsia="x-none"/>
        </w:rPr>
        <w:t xml:space="preserve"> lub nienależycie wykonuje swoje inne zobowiązania wynikające z umowy. Odstąpienie od umowy w tym przypadku może nastąpić w terminie do </w:t>
      </w:r>
      <w:r w:rsidR="00591955">
        <w:rPr>
          <w:rFonts w:ascii="Times New Roman" w:eastAsia="Times New Roman" w:hAnsi="Times New Roman" w:cs="Times New Roman"/>
          <w:noProof/>
          <w:sz w:val="24"/>
          <w:szCs w:val="24"/>
          <w:lang w:eastAsia="x-none"/>
        </w:rPr>
        <w:t>45</w:t>
      </w:r>
      <w:r w:rsidRPr="003022D2">
        <w:rPr>
          <w:rFonts w:ascii="Times New Roman" w:eastAsia="Times New Roman" w:hAnsi="Times New Roman" w:cs="Times New Roman"/>
          <w:noProof/>
          <w:sz w:val="24"/>
          <w:szCs w:val="24"/>
          <w:lang w:val="x-none" w:eastAsia="x-none"/>
        </w:rPr>
        <w:t xml:space="preserve">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03AFEFAE"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591955">
        <w:rPr>
          <w:rFonts w:ascii="Times New Roman" w:eastAsia="Times New Roman" w:hAnsi="Times New Roman" w:cs="Times New Roman"/>
          <w:noProof/>
          <w:sz w:val="24"/>
          <w:szCs w:val="24"/>
          <w:lang w:eastAsia="x-none"/>
        </w:rPr>
        <w:t>45</w:t>
      </w:r>
      <w:r w:rsidRPr="003022D2">
        <w:rPr>
          <w:rFonts w:ascii="Times New Roman" w:eastAsia="Times New Roman" w:hAnsi="Times New Roman" w:cs="Times New Roman"/>
          <w:noProof/>
          <w:sz w:val="24"/>
          <w:szCs w:val="24"/>
          <w:lang w:val="x-none" w:eastAsia="x-none"/>
        </w:rPr>
        <w:t xml:space="preserve">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0C41C1B"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wystąpi konieczność dokonania bezpośrednich zapłat na sumę większą niż 5% wynagro</w:t>
      </w:r>
      <w:r w:rsidR="00E415FF">
        <w:rPr>
          <w:rFonts w:ascii="Times New Roman" w:eastAsia="Times New Roman" w:hAnsi="Times New Roman" w:cs="Times New Roman"/>
          <w:noProof/>
          <w:sz w:val="24"/>
          <w:szCs w:val="24"/>
          <w:lang w:val="x-none" w:eastAsia="x-none"/>
        </w:rPr>
        <w:t xml:space="preserve">dzenia określonego w § 10 ust. </w:t>
      </w:r>
      <w:r w:rsidR="00E415FF">
        <w:rPr>
          <w:rFonts w:ascii="Times New Roman" w:eastAsia="Times New Roman" w:hAnsi="Times New Roman" w:cs="Times New Roman"/>
          <w:noProof/>
          <w:sz w:val="24"/>
          <w:szCs w:val="24"/>
          <w:lang w:eastAsia="x-none"/>
        </w:rPr>
        <w:t>5</w:t>
      </w:r>
      <w:r w:rsidRPr="003022D2">
        <w:rPr>
          <w:rFonts w:ascii="Times New Roman" w:eastAsia="Times New Roman" w:hAnsi="Times New Roman" w:cs="Times New Roman"/>
          <w:noProof/>
          <w:sz w:val="24"/>
          <w:szCs w:val="24"/>
          <w:lang w:val="x-none" w:eastAsia="x-none"/>
        </w:rPr>
        <w:t>,</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EE60B0">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65DFFDB0"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wspólnie z Zamawiającym sporządza w terminie 5 dni od dnia złożenia oświadczenia o odstąpieniu protokół </w:t>
      </w:r>
      <w:r w:rsidR="00625F2A">
        <w:rPr>
          <w:rFonts w:ascii="Times New Roman" w:eastAsia="Times New Roman" w:hAnsi="Times New Roman" w:cs="Times New Roman"/>
          <w:sz w:val="24"/>
          <w:szCs w:val="24"/>
          <w:lang w:eastAsia="pl-PL"/>
        </w:rPr>
        <w:t xml:space="preserve">inwentaryzacji wykonanych robót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03AF75E4" w:rsidR="00331669" w:rsidRPr="00331669" w:rsidRDefault="00331669"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w:t>
      </w:r>
      <w:r w:rsidR="00625F2A">
        <w:rPr>
          <w:rFonts w:ascii="Times New Roman" w:eastAsia="Times New Roman" w:hAnsi="Times New Roman" w:cs="Times New Roman"/>
          <w:sz w:val="24"/>
          <w:szCs w:val="24"/>
          <w:lang w:eastAsia="pl-PL"/>
        </w:rPr>
        <w:t xml:space="preserve">bezpieczenia przerwanych </w:t>
      </w:r>
      <w:r w:rsidR="001A3980">
        <w:rPr>
          <w:rFonts w:ascii="Times New Roman" w:eastAsia="Times New Roman" w:hAnsi="Times New Roman" w:cs="Times New Roman"/>
          <w:sz w:val="24"/>
          <w:szCs w:val="24"/>
          <w:lang w:eastAsia="pl-PL"/>
        </w:rPr>
        <w:t>prac</w:t>
      </w:r>
      <w:r w:rsidRPr="00331669">
        <w:rPr>
          <w:rFonts w:ascii="Times New Roman" w:eastAsia="Times New Roman" w:hAnsi="Times New Roman" w:cs="Times New Roman"/>
          <w:sz w:val="24"/>
          <w:szCs w:val="24"/>
          <w:lang w:eastAsia="pl-PL"/>
        </w:rPr>
        <w:t>, a Wykonawca zabezpieczy przerwane roboty.</w:t>
      </w:r>
    </w:p>
    <w:p w14:paraId="4D0C8E99" w14:textId="77777777" w:rsidR="003022D2" w:rsidRPr="003022D2" w:rsidRDefault="003022D2" w:rsidP="00EE60B0">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5D143CC6"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5E56CE00"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w:t>
      </w:r>
      <w:r w:rsidR="008C568D">
        <w:rPr>
          <w:rFonts w:ascii="Times New Roman" w:eastAsia="Times New Roman" w:hAnsi="Times New Roman" w:cs="Times New Roman"/>
          <w:sz w:val="24"/>
          <w:szCs w:val="24"/>
          <w:lang w:eastAsia="pl-PL"/>
        </w:rPr>
        <w:t>robót</w:t>
      </w:r>
      <w:r w:rsidRPr="003022D2">
        <w:rPr>
          <w:rFonts w:ascii="Times New Roman" w:eastAsia="Times New Roman" w:hAnsi="Times New Roman" w:cs="Times New Roman"/>
          <w:sz w:val="24"/>
          <w:szCs w:val="24"/>
          <w:lang w:eastAsia="pl-PL"/>
        </w:rPr>
        <w:t xml:space="preserve">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6FA04118" w:rsidR="003022D2" w:rsidRDefault="003022D2" w:rsidP="00EE60B0">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zgłosi do odbioru przez Zamawiającego wykonane </w:t>
      </w:r>
      <w:r w:rsidR="001A3980">
        <w:rPr>
          <w:rFonts w:ascii="Times New Roman" w:eastAsia="Times New Roman" w:hAnsi="Times New Roman" w:cs="Times New Roman"/>
          <w:sz w:val="24"/>
          <w:szCs w:val="24"/>
          <w:lang w:eastAsia="pl-PL"/>
        </w:rPr>
        <w:t>zakresy</w:t>
      </w:r>
      <w:r w:rsidRPr="003022D2">
        <w:rPr>
          <w:rFonts w:ascii="Times New Roman" w:eastAsia="Times New Roman" w:hAnsi="Times New Roman" w:cs="Times New Roman"/>
          <w:sz w:val="24"/>
          <w:szCs w:val="24"/>
          <w:lang w:eastAsia="pl-PL"/>
        </w:rPr>
        <w:t xml:space="preserve">, do czasu odstąpienia od umowy oraz </w:t>
      </w:r>
      <w:r w:rsidR="001A3980">
        <w:rPr>
          <w:rFonts w:ascii="Times New Roman" w:eastAsia="Times New Roman" w:hAnsi="Times New Roman" w:cs="Times New Roman"/>
          <w:sz w:val="24"/>
          <w:szCs w:val="24"/>
          <w:lang w:eastAsia="pl-PL"/>
        </w:rPr>
        <w:t>prace</w:t>
      </w:r>
      <w:r w:rsidRPr="003022D2">
        <w:rPr>
          <w:rFonts w:ascii="Times New Roman" w:eastAsia="Times New Roman" w:hAnsi="Times New Roman" w:cs="Times New Roman"/>
          <w:sz w:val="24"/>
          <w:szCs w:val="24"/>
          <w:lang w:eastAsia="pl-PL"/>
        </w:rPr>
        <w:t xml:space="preserve"> zabezpieczające.</w:t>
      </w:r>
    </w:p>
    <w:p w14:paraId="2502D94D" w14:textId="77777777" w:rsidR="00625F2A" w:rsidRDefault="00625F2A" w:rsidP="00625F2A">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596E9350"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lastRenderedPageBreak/>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2A10E487" w:rsidR="004749EC" w:rsidRPr="00390A95" w:rsidRDefault="004749EC" w:rsidP="00EE60B0">
      <w:pPr>
        <w:numPr>
          <w:ilvl w:val="0"/>
          <w:numId w:val="37"/>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9E0444">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5CEB87CB" w:rsidR="00901FD0" w:rsidRPr="00390A95" w:rsidRDefault="00901FD0" w:rsidP="00EE60B0">
      <w:pPr>
        <w:pStyle w:val="Akapitzlist"/>
        <w:numPr>
          <w:ilvl w:val="0"/>
          <w:numId w:val="45"/>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nieterminowego przekazania Wykonawcy przez Zamawiającego terenu </w:t>
      </w:r>
      <w:r w:rsidR="008C568D">
        <w:rPr>
          <w:rFonts w:ascii="Times New Roman" w:eastAsiaTheme="minorEastAsia" w:hAnsi="Times New Roman" w:cs="Times New Roman"/>
          <w:color w:val="000000" w:themeColor="text1"/>
          <w:sz w:val="24"/>
          <w:szCs w:val="24"/>
          <w:lang w:eastAsia="pl-PL"/>
        </w:rPr>
        <w:t>robót</w:t>
      </w:r>
      <w:r w:rsidRPr="00390A95">
        <w:rPr>
          <w:rFonts w:ascii="Times New Roman" w:eastAsiaTheme="minorEastAsia" w:hAnsi="Times New Roman" w:cs="Times New Roman"/>
          <w:color w:val="000000" w:themeColor="text1"/>
          <w:sz w:val="24"/>
          <w:szCs w:val="24"/>
          <w:lang w:eastAsia="pl-PL"/>
        </w:rPr>
        <w:t xml:space="preserve"> - dopuszcza się wydłużenie terminu wykonania przedmiotu umowy o liczbę dni nieterminowego </w:t>
      </w:r>
      <w:r w:rsidR="008C568D">
        <w:rPr>
          <w:rFonts w:ascii="Times New Roman" w:eastAsiaTheme="minorEastAsia" w:hAnsi="Times New Roman" w:cs="Times New Roman"/>
          <w:color w:val="000000" w:themeColor="text1"/>
          <w:sz w:val="24"/>
          <w:szCs w:val="24"/>
          <w:lang w:eastAsia="pl-PL"/>
        </w:rPr>
        <w:t xml:space="preserve">jego </w:t>
      </w:r>
      <w:r w:rsidRPr="00390A95">
        <w:rPr>
          <w:rFonts w:ascii="Times New Roman" w:eastAsiaTheme="minorEastAsia" w:hAnsi="Times New Roman" w:cs="Times New Roman"/>
          <w:color w:val="000000" w:themeColor="text1"/>
          <w:sz w:val="24"/>
          <w:szCs w:val="24"/>
          <w:lang w:eastAsia="pl-PL"/>
        </w:rPr>
        <w:t>przekazania.</w:t>
      </w:r>
    </w:p>
    <w:p w14:paraId="35F586D5" w14:textId="3DC85808" w:rsidR="00901FD0" w:rsidRPr="00901FD0" w:rsidRDefault="00901FD0" w:rsidP="00EE60B0">
      <w:pPr>
        <w:pStyle w:val="Akapitzlist"/>
        <w:numPr>
          <w:ilvl w:val="0"/>
          <w:numId w:val="45"/>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przez dotychczasowego Wykonawcę - dopuszcza się wydłużenie terminu wykonania przedmiotu umowy o liczbę dni, w których z powodu realizacji dodatkowych dostaw, usług lub robót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EE60B0">
      <w:pPr>
        <w:pStyle w:val="Akapitzlist"/>
        <w:numPr>
          <w:ilvl w:val="0"/>
          <w:numId w:val="45"/>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0F12907D" w14:textId="11401A8D" w:rsidR="004749EC" w:rsidRPr="00390A95" w:rsidRDefault="004749EC" w:rsidP="00EE60B0">
      <w:pPr>
        <w:widowControl w:val="0"/>
        <w:numPr>
          <w:ilvl w:val="0"/>
          <w:numId w:val="45"/>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w:t>
      </w:r>
      <w:r w:rsidR="00946171">
        <w:rPr>
          <w:rFonts w:ascii="Times New Roman" w:eastAsiaTheme="minorEastAsia" w:hAnsi="Times New Roman" w:cs="Times New Roman"/>
          <w:color w:val="000000" w:themeColor="text1"/>
          <w:sz w:val="24"/>
          <w:szCs w:val="24"/>
          <w:lang w:eastAsia="pl-PL"/>
        </w:rPr>
        <w:t xml:space="preserve">OPZ </w:t>
      </w:r>
      <w:r w:rsidRPr="00390A95">
        <w:rPr>
          <w:rFonts w:ascii="Times New Roman" w:eastAsiaTheme="minorEastAsia" w:hAnsi="Times New Roman" w:cs="Times New Roman"/>
          <w:color w:val="000000" w:themeColor="text1"/>
          <w:sz w:val="24"/>
          <w:szCs w:val="24"/>
          <w:lang w:eastAsia="pl-PL"/>
        </w:rPr>
        <w:t xml:space="preserve"> warunki</w:t>
      </w:r>
      <w:r w:rsidR="00946171">
        <w:rPr>
          <w:rFonts w:ascii="Times New Roman" w:eastAsiaTheme="minorEastAsia" w:hAnsi="Times New Roman" w:cs="Times New Roman"/>
          <w:color w:val="000000" w:themeColor="text1"/>
          <w:sz w:val="24"/>
          <w:szCs w:val="24"/>
          <w:lang w:eastAsia="pl-PL"/>
        </w:rPr>
        <w:t xml:space="preserve"> </w:t>
      </w:r>
      <w:r w:rsidRPr="00390A95">
        <w:rPr>
          <w:rFonts w:ascii="Times New Roman" w:eastAsiaTheme="minorEastAsia" w:hAnsi="Times New Roman" w:cs="Times New Roman"/>
          <w:color w:val="000000" w:themeColor="text1"/>
          <w:sz w:val="24"/>
          <w:szCs w:val="24"/>
          <w:lang w:eastAsia="pl-PL"/>
        </w:rPr>
        <w:t xml:space="preserve">-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w:t>
      </w:r>
      <w:r w:rsidR="00A1051D">
        <w:rPr>
          <w:rFonts w:ascii="Times New Roman" w:eastAsiaTheme="minorEastAsia" w:hAnsi="Times New Roman" w:cs="Times New Roman"/>
          <w:color w:val="000000" w:themeColor="text1"/>
          <w:sz w:val="24"/>
          <w:szCs w:val="24"/>
          <w:lang w:eastAsia="pl-PL"/>
        </w:rPr>
        <w:t xml:space="preserve"> </w:t>
      </w:r>
      <w:r w:rsidRPr="00390A95">
        <w:rPr>
          <w:rFonts w:ascii="Times New Roman" w:eastAsiaTheme="minorEastAsia" w:hAnsi="Times New Roman" w:cs="Times New Roman"/>
          <w:color w:val="000000" w:themeColor="text1"/>
          <w:sz w:val="24"/>
          <w:szCs w:val="24"/>
          <w:lang w:eastAsia="pl-PL"/>
        </w:rPr>
        <w:t xml:space="preserve">sposób, który pozwoliłby na terminowe wykonanie przedmiotu umowy </w:t>
      </w:r>
      <w:r w:rsidR="001956A6">
        <w:rPr>
          <w:rFonts w:ascii="Times New Roman" w:eastAsiaTheme="minorEastAsia" w:hAnsi="Times New Roman" w:cs="Times New Roman"/>
          <w:color w:val="000000" w:themeColor="text1"/>
          <w:sz w:val="24"/>
          <w:szCs w:val="24"/>
          <w:lang w:eastAsia="pl-PL"/>
        </w:rPr>
        <w:br/>
      </w:r>
      <w:r w:rsidRPr="00390A95">
        <w:rPr>
          <w:rFonts w:ascii="Times New Roman" w:eastAsiaTheme="minorEastAsia" w:hAnsi="Times New Roman" w:cs="Times New Roman"/>
          <w:color w:val="000000" w:themeColor="text1"/>
          <w:sz w:val="24"/>
          <w:szCs w:val="24"/>
          <w:lang w:eastAsia="pl-PL"/>
        </w:rPr>
        <w:t>(w tym również brak było możliwości, z uwagi na technologię wykonywania robót, normy lub inne przepisy - zmiany kolejności wykonywania robót w sposób, który pozwoliły na terminowe wykonanie przedmiotu umowy).</w:t>
      </w:r>
    </w:p>
    <w:p w14:paraId="196680ED" w14:textId="65831BC0" w:rsidR="004749EC" w:rsidRPr="00390A95" w:rsidRDefault="004749EC" w:rsidP="00EE60B0">
      <w:pPr>
        <w:widowControl w:val="0"/>
        <w:numPr>
          <w:ilvl w:val="0"/>
          <w:numId w:val="45"/>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4053B248" w:rsidR="004749EC" w:rsidRPr="00010B7C" w:rsidRDefault="004749EC"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t>
      </w:r>
      <w:r w:rsidRPr="00010B7C">
        <w:rPr>
          <w:rFonts w:ascii="Times New Roman" w:eastAsia="Times New Roman" w:hAnsi="Times New Roman" w:cs="Times New Roman"/>
          <w:sz w:val="24"/>
          <w:szCs w:val="24"/>
          <w:lang w:eastAsia="pl-PL"/>
        </w:rPr>
        <w:t xml:space="preserve">Wykonawcy w zakresie sposobu wykonania przedmiotu umowy, zakresu przedmiotu umowy w przypadku zaistnienia którejkolwiek z okoliczności określonych w pkt 1 - </w:t>
      </w:r>
      <w:r w:rsidR="00010B7C">
        <w:rPr>
          <w:rFonts w:ascii="Times New Roman" w:eastAsia="Times New Roman" w:hAnsi="Times New Roman" w:cs="Times New Roman"/>
          <w:sz w:val="24"/>
          <w:szCs w:val="24"/>
          <w:lang w:eastAsia="pl-PL"/>
        </w:rPr>
        <w:t>5</w:t>
      </w:r>
      <w:r w:rsidRPr="00010B7C">
        <w:rPr>
          <w:rFonts w:ascii="Times New Roman" w:eastAsia="Times New Roman" w:hAnsi="Times New Roman" w:cs="Times New Roman"/>
          <w:sz w:val="24"/>
          <w:szCs w:val="24"/>
          <w:lang w:eastAsia="pl-PL"/>
        </w:rPr>
        <w:t xml:space="preserve"> poniżej:</w:t>
      </w:r>
    </w:p>
    <w:p w14:paraId="3439B107" w14:textId="6D56FCA5" w:rsidR="004749EC" w:rsidRPr="00010B7C"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010B7C">
        <w:rPr>
          <w:rFonts w:ascii="Times New Roman" w:eastAsiaTheme="minorEastAsia" w:hAnsi="Times New Roman" w:cs="Times New Roman"/>
          <w:sz w:val="24"/>
          <w:szCs w:val="24"/>
          <w:lang w:eastAsia="pl-PL"/>
        </w:rPr>
        <w:t xml:space="preserve">w przypadku zmian przepisów prawnych wchodzących w życie po dacie zawarcia umowy, które powodują konieczność zmian </w:t>
      </w:r>
      <w:r w:rsidR="00010B7C" w:rsidRPr="00010B7C">
        <w:rPr>
          <w:rFonts w:ascii="Times New Roman" w:eastAsiaTheme="minorEastAsia" w:hAnsi="Times New Roman" w:cs="Times New Roman"/>
          <w:sz w:val="24"/>
          <w:szCs w:val="24"/>
          <w:lang w:eastAsia="pl-PL"/>
        </w:rPr>
        <w:t xml:space="preserve">zawartych </w:t>
      </w:r>
      <w:r w:rsidRPr="00010B7C">
        <w:rPr>
          <w:rFonts w:ascii="Times New Roman" w:eastAsiaTheme="minorEastAsia" w:hAnsi="Times New Roman" w:cs="Times New Roman"/>
          <w:sz w:val="24"/>
          <w:szCs w:val="24"/>
          <w:lang w:eastAsia="pl-PL"/>
        </w:rPr>
        <w:t xml:space="preserve">w </w:t>
      </w:r>
      <w:r w:rsidR="00946171" w:rsidRPr="00010B7C">
        <w:rPr>
          <w:rFonts w:ascii="Times New Roman" w:eastAsiaTheme="minorEastAsia" w:hAnsi="Times New Roman" w:cs="Times New Roman"/>
          <w:sz w:val="24"/>
          <w:szCs w:val="24"/>
          <w:lang w:eastAsia="pl-PL"/>
        </w:rPr>
        <w:t xml:space="preserve">OPZ </w:t>
      </w:r>
      <w:r w:rsidRPr="00010B7C">
        <w:rPr>
          <w:rFonts w:ascii="Times New Roman" w:eastAsia="Times New Roman" w:hAnsi="Times New Roman" w:cs="Times New Roman"/>
          <w:sz w:val="24"/>
          <w:szCs w:val="24"/>
          <w:lang w:eastAsia="pl-PL"/>
        </w:rPr>
        <w:t xml:space="preserve"> poprzez zastosowanie odmiennych rozwiązań technicznych </w:t>
      </w:r>
      <w:r w:rsidRPr="00390A95">
        <w:rPr>
          <w:rFonts w:ascii="Times New Roman" w:eastAsia="Times New Roman" w:hAnsi="Times New Roman" w:cs="Times New Roman"/>
          <w:color w:val="000000" w:themeColor="text1"/>
          <w:sz w:val="24"/>
          <w:szCs w:val="24"/>
          <w:lang w:eastAsia="pl-PL"/>
        </w:rPr>
        <w:t>lub technologicznych lub materiałowych</w:t>
      </w:r>
      <w:r w:rsidRPr="00390A95">
        <w:rPr>
          <w:rFonts w:ascii="Times New Roman" w:eastAsiaTheme="minorEastAsia" w:hAnsi="Times New Roman" w:cs="Times New Roman"/>
          <w:color w:val="000000" w:themeColor="text1"/>
          <w:sz w:val="24"/>
          <w:szCs w:val="24"/>
          <w:lang w:eastAsia="pl-PL"/>
        </w:rPr>
        <w:t xml:space="preserve">, z zastrzeżeniem, że dopuszcza się </w:t>
      </w:r>
      <w:r w:rsidRPr="00010B7C">
        <w:rPr>
          <w:rFonts w:ascii="Times New Roman" w:eastAsiaTheme="minorEastAsia" w:hAnsi="Times New Roman" w:cs="Times New Roman"/>
          <w:sz w:val="24"/>
          <w:szCs w:val="24"/>
          <w:lang w:eastAsia="pl-PL"/>
        </w:rPr>
        <w:t>zastosowanie odmiennych rozwiązań w zakresie niezbędnym dla dostosowania do zmian przepisów prawnych;</w:t>
      </w:r>
    </w:p>
    <w:p w14:paraId="25C3D99B" w14:textId="2FEB2F32" w:rsidR="004749EC" w:rsidRPr="00010B7C"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010B7C">
        <w:rPr>
          <w:rFonts w:ascii="Times New Roman" w:eastAsiaTheme="minorEastAsia" w:hAnsi="Times New Roman" w:cs="Times New Roman"/>
          <w:sz w:val="24"/>
          <w:szCs w:val="24"/>
          <w:lang w:eastAsia="pl-PL"/>
        </w:rPr>
        <w:t xml:space="preserve">w przypadku wystąpienia warunków terenu odbiegających od przyjętych </w:t>
      </w:r>
      <w:r w:rsidRPr="00010B7C">
        <w:rPr>
          <w:rFonts w:ascii="Times New Roman" w:eastAsiaTheme="minorEastAsia" w:hAnsi="Times New Roman" w:cs="Times New Roman"/>
          <w:sz w:val="24"/>
          <w:szCs w:val="24"/>
          <w:lang w:eastAsia="pl-PL"/>
        </w:rPr>
        <w:br/>
        <w:t xml:space="preserve">w </w:t>
      </w:r>
      <w:r w:rsidR="008C568D" w:rsidRPr="00010B7C">
        <w:rPr>
          <w:rFonts w:ascii="Times New Roman" w:eastAsiaTheme="minorEastAsia" w:hAnsi="Times New Roman" w:cs="Times New Roman"/>
          <w:sz w:val="24"/>
          <w:szCs w:val="24"/>
          <w:lang w:eastAsia="pl-PL"/>
        </w:rPr>
        <w:t>OPZ</w:t>
      </w:r>
      <w:r w:rsidRPr="00010B7C">
        <w:rPr>
          <w:rFonts w:ascii="Times New Roman" w:eastAsiaTheme="minorEastAsia" w:hAnsi="Times New Roman" w:cs="Times New Roman"/>
          <w:sz w:val="24"/>
          <w:szCs w:val="24"/>
          <w:lang w:eastAsia="pl-PL"/>
        </w:rPr>
        <w:t>, w szczególności napotkania niezinwentaryzowanych lub błędnie zinwentaryzowanych sieci lub instalacji lub innych obiektów budowlanych</w:t>
      </w:r>
      <w:r w:rsidR="00010B7C" w:rsidRPr="00010B7C">
        <w:rPr>
          <w:rFonts w:ascii="Times New Roman" w:eastAsiaTheme="minorEastAsia" w:hAnsi="Times New Roman" w:cs="Times New Roman"/>
          <w:sz w:val="24"/>
          <w:szCs w:val="24"/>
          <w:lang w:eastAsia="pl-PL"/>
        </w:rPr>
        <w:t xml:space="preserve"> lub wystąpienia niebezpieczeństwa kolizji</w:t>
      </w:r>
      <w:r w:rsidRPr="00010B7C">
        <w:rPr>
          <w:rFonts w:ascii="Times New Roman" w:eastAsiaTheme="minorEastAsia" w:hAnsi="Times New Roman" w:cs="Times New Roman"/>
          <w:sz w:val="24"/>
          <w:szCs w:val="24"/>
          <w:lang w:eastAsia="pl-PL"/>
        </w:rPr>
        <w:t xml:space="preserve"> które mogą skutkować, w świetle przyjętych w umowie i </w:t>
      </w:r>
      <w:r w:rsidR="008C568D" w:rsidRPr="00010B7C">
        <w:rPr>
          <w:rFonts w:ascii="Times New Roman" w:eastAsiaTheme="minorEastAsia" w:hAnsi="Times New Roman" w:cs="Times New Roman"/>
          <w:sz w:val="24"/>
          <w:szCs w:val="24"/>
          <w:lang w:eastAsia="pl-PL"/>
        </w:rPr>
        <w:t>OPZ</w:t>
      </w:r>
      <w:r w:rsidRPr="00010B7C">
        <w:rPr>
          <w:rFonts w:ascii="Times New Roman" w:eastAsiaTheme="minorEastAsia" w:hAnsi="Times New Roman" w:cs="Times New Roman"/>
          <w:sz w:val="24"/>
          <w:szCs w:val="24"/>
          <w:lang w:eastAsia="pl-PL"/>
        </w:rPr>
        <w:t xml:space="preserve"> rozwiązań technicznych lub </w:t>
      </w:r>
      <w:r w:rsidRPr="00010B7C">
        <w:rPr>
          <w:rFonts w:ascii="Times New Roman" w:eastAsiaTheme="minorEastAsia" w:hAnsi="Times New Roman" w:cs="Times New Roman"/>
          <w:sz w:val="24"/>
          <w:szCs w:val="24"/>
          <w:lang w:eastAsia="pl-PL"/>
        </w:rPr>
        <w:lastRenderedPageBreak/>
        <w:t>technologicznych lub materiałowych, niewykonaniem lub nienależytym wykonaniem umowy</w:t>
      </w:r>
      <w:r w:rsidRPr="00010B7C">
        <w:rPr>
          <w:rFonts w:ascii="Times New Roman" w:eastAsia="Times New Roman" w:hAnsi="Times New Roman" w:cs="Times New Roman"/>
          <w:sz w:val="24"/>
          <w:szCs w:val="24"/>
          <w:lang w:eastAsia="pl-PL"/>
        </w:rPr>
        <w:t xml:space="preserve"> poprzez zastosowanie odmiennych rozwiązań technicznych lub technologicznych lub materiałowych</w:t>
      </w:r>
      <w:r w:rsidRPr="00010B7C">
        <w:rPr>
          <w:rFonts w:ascii="Times New Roman" w:eastAsiaTheme="minorEastAsia" w:hAnsi="Times New Roman" w:cs="Times New Roman"/>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2FF4EE01" w14:textId="7CB2A616" w:rsidR="00163C76" w:rsidRDefault="00163C76"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i </w:t>
      </w:r>
      <w:r w:rsidRPr="0017396E">
        <w:rPr>
          <w:rFonts w:ascii="Times New Roman" w:eastAsiaTheme="minorEastAsia" w:hAnsi="Times New Roman" w:cs="Times New Roman"/>
          <w:sz w:val="24"/>
          <w:szCs w:val="24"/>
          <w:lang w:eastAsia="pl-PL"/>
        </w:rPr>
        <w:t>technologicznych lub materiałowych w stosunku do rozwiązań przyjętych 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EE60B0">
      <w:pPr>
        <w:numPr>
          <w:ilvl w:val="0"/>
          <w:numId w:val="40"/>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EE60B0">
      <w:pPr>
        <w:numPr>
          <w:ilvl w:val="0"/>
          <w:numId w:val="4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EE60B0">
      <w:pPr>
        <w:numPr>
          <w:ilvl w:val="0"/>
          <w:numId w:val="4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EE60B0">
      <w:pPr>
        <w:numPr>
          <w:ilvl w:val="0"/>
          <w:numId w:val="37"/>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4A2C983F" w14:textId="68B10DFB" w:rsidR="00F46381" w:rsidRPr="0001043E" w:rsidRDefault="001F1224" w:rsidP="00EE60B0">
      <w:pPr>
        <w:numPr>
          <w:ilvl w:val="0"/>
          <w:numId w:val="37"/>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5361DADB" w14:textId="77777777" w:rsidR="0001043E" w:rsidRPr="0001043E" w:rsidRDefault="0001043E" w:rsidP="0001043E">
      <w:pPr>
        <w:tabs>
          <w:tab w:val="left" w:pos="3969"/>
        </w:tabs>
        <w:spacing w:after="0" w:line="240" w:lineRule="auto"/>
        <w:ind w:left="360"/>
        <w:jc w:val="both"/>
        <w:rPr>
          <w:rFonts w:ascii="Times New Roman" w:eastAsiaTheme="minorEastAsia" w:hAnsi="Times New Roman" w:cs="Times New Roman"/>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EE60B0">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EE60B0">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8B7F41">
      <w:pPr>
        <w:spacing w:after="0" w:line="240" w:lineRule="auto"/>
        <w:ind w:left="357"/>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62B78A7F"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36491343"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2C74C51C"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16BA9FDC" w14:textId="77777777" w:rsidR="00B36117" w:rsidRPr="00B36117" w:rsidRDefault="00B36117" w:rsidP="00EE60B0">
      <w:pPr>
        <w:numPr>
          <w:ilvl w:val="0"/>
          <w:numId w:val="49"/>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lastRenderedPageBreak/>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109388DA"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06F5C314"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D498C5E"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299AAB2C"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2DA5733A" w14:textId="77777777" w:rsidR="00B36117" w:rsidRPr="00B36117" w:rsidRDefault="00B36117" w:rsidP="00B36117">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2256335D" w14:textId="67D23EDC"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val="x-none" w:eastAsia="x-none"/>
        </w:rPr>
        <w:t xml:space="preserve">W sprawach nie uregulowanych niniejszą umową stosuje się przepisy Kodeksu cywilnego i ustawy z dnia </w:t>
      </w:r>
      <w:r w:rsidRPr="00B36117">
        <w:rPr>
          <w:rFonts w:ascii="Times New Roman" w:eastAsia="Times New Roman" w:hAnsi="Times New Roman" w:cs="Times New Roman"/>
          <w:sz w:val="24"/>
          <w:szCs w:val="24"/>
          <w:lang w:eastAsia="x-none"/>
        </w:rPr>
        <w:t>11</w:t>
      </w:r>
      <w:r w:rsidRPr="00B36117">
        <w:rPr>
          <w:rFonts w:ascii="Times New Roman" w:eastAsia="Times New Roman" w:hAnsi="Times New Roman" w:cs="Times New Roman"/>
          <w:sz w:val="24"/>
          <w:szCs w:val="24"/>
          <w:lang w:val="x-none" w:eastAsia="x-none"/>
        </w:rPr>
        <w:t>.0</w:t>
      </w:r>
      <w:r w:rsidRPr="00B36117">
        <w:rPr>
          <w:rFonts w:ascii="Times New Roman" w:eastAsia="Times New Roman" w:hAnsi="Times New Roman" w:cs="Times New Roman"/>
          <w:sz w:val="24"/>
          <w:szCs w:val="24"/>
          <w:lang w:eastAsia="x-none"/>
        </w:rPr>
        <w:t>9</w:t>
      </w:r>
      <w:r w:rsidRPr="00B36117">
        <w:rPr>
          <w:rFonts w:ascii="Times New Roman" w:eastAsia="Times New Roman" w:hAnsi="Times New Roman" w:cs="Times New Roman"/>
          <w:sz w:val="24"/>
          <w:szCs w:val="24"/>
          <w:lang w:val="x-none" w:eastAsia="x-none"/>
        </w:rPr>
        <w:t>.20</w:t>
      </w:r>
      <w:r w:rsidRPr="00B36117">
        <w:rPr>
          <w:rFonts w:ascii="Times New Roman" w:eastAsia="Times New Roman" w:hAnsi="Times New Roman" w:cs="Times New Roman"/>
          <w:sz w:val="24"/>
          <w:szCs w:val="24"/>
          <w:lang w:eastAsia="x-none"/>
        </w:rPr>
        <w:t>19</w:t>
      </w:r>
      <w:r w:rsidRPr="00B36117">
        <w:rPr>
          <w:rFonts w:ascii="Times New Roman" w:eastAsia="Times New Roman" w:hAnsi="Times New Roman" w:cs="Times New Roman"/>
          <w:sz w:val="24"/>
          <w:szCs w:val="24"/>
          <w:lang w:val="x-none" w:eastAsia="x-none"/>
        </w:rPr>
        <w:t> r. Prawo zamówień publicznych,</w:t>
      </w:r>
    </w:p>
    <w:p w14:paraId="5FFD496E" w14:textId="6D8D8BEA"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 xml:space="preserve">Zamawiający i Wykonawca podejmą starania w celu rozstrzygnięcia wszelkich sporów powstałych między nimi, a wynikających z niniejszej umowy lub pozostających </w:t>
      </w:r>
      <w:r w:rsidR="00627A83">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 xml:space="preserve">w pośrednim lub bezpośrednim związku z niniejszą umową, na drodze bezpośrednich negocjacji. W czasie trwania negocjacji strony będą wykonywać swoje zobowiązania </w:t>
      </w:r>
      <w:r w:rsidR="00627A83">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w sposób nieprzerwany.</w:t>
      </w:r>
    </w:p>
    <w:p w14:paraId="12F6E837"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Wszelkie zmiany, jakie strony chciałyby wprowadzić do ustaleń wynikających z przedmiotowej umowy wymagają pod rygorem nieważności formy pisemnej i zgody obu stron.</w:t>
      </w:r>
    </w:p>
    <w:p w14:paraId="253744FF"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545EBB42" w14:textId="6A3D7695"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 xml:space="preserve">Ewentualne spory w relacjach z Wykonawcą o roszczenia cywilnoprawne wynikające </w:t>
      </w:r>
      <w:r w:rsidR="00627A83">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z umowy lub pozostające w związku z umową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5142BDE6"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3C56D8EF" w14:textId="5AFC8F24" w:rsidR="00C664BC" w:rsidRPr="00C664BC" w:rsidRDefault="008D785D" w:rsidP="00B961FC">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r w:rsidR="00C664BC" w:rsidRPr="00C664BC">
        <w:rPr>
          <w:rFonts w:ascii="Times New Roman" w:eastAsia="Times New Roman" w:hAnsi="Times New Roman" w:cs="Times New Roman"/>
          <w:b/>
          <w:sz w:val="24"/>
          <w:szCs w:val="24"/>
          <w:lang w:eastAsia="pl-PL"/>
        </w:rPr>
        <w:lastRenderedPageBreak/>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508FF395"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r w:rsidR="008B1534">
        <w:rPr>
          <w:rFonts w:ascii="Times New Roman" w:eastAsia="Times New Roman" w:hAnsi="Times New Roman" w:cs="Times New Roman"/>
          <w:sz w:val="24"/>
          <w:szCs w:val="24"/>
          <w:lang w:eastAsia="pl-PL"/>
        </w:rPr>
        <w:t xml:space="preserve">wykonanie umowy pn.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66E1F33B"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r w:rsidR="008B1534" w:rsidRPr="008B1534">
        <w:rPr>
          <w:b/>
          <w:sz w:val="24"/>
        </w:rPr>
        <w:t xml:space="preserve"> </w:t>
      </w:r>
      <w:r w:rsidR="008B1534" w:rsidRPr="00B961FC">
        <w:rPr>
          <w:b/>
          <w:sz w:val="24"/>
        </w:rPr>
        <w:t>Wymiana opraw oświetleniowych na terenie Gminy Miasto Krosno</w:t>
      </w:r>
      <w:r w:rsidR="008B1534"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sz w:val="24"/>
          <w:szCs w:val="24"/>
          <w:lang w:eastAsia="pl-PL"/>
        </w:rPr>
        <w:t>……</w:t>
      </w: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E5D55C9" w14:textId="0AD38246"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8C568D">
        <w:rPr>
          <w:rFonts w:ascii="Times New Roman" w:eastAsia="Times New Roman" w:hAnsi="Times New Roman" w:cs="Times New Roman"/>
          <w:sz w:val="24"/>
          <w:szCs w:val="24"/>
          <w:lang w:eastAsia="pl-PL"/>
        </w:rPr>
        <w:t xml:space="preserve">dostawy </w:t>
      </w:r>
      <w:r w:rsidR="00331669">
        <w:rPr>
          <w:rFonts w:ascii="Times New Roman" w:eastAsia="Times New Roman" w:hAnsi="Times New Roman" w:cs="Times New Roman"/>
          <w:sz w:val="24"/>
          <w:szCs w:val="24"/>
          <w:lang w:eastAsia="pl-PL"/>
        </w:rPr>
        <w:t xml:space="preserve">oraz związane z nimi </w:t>
      </w:r>
      <w:r w:rsidR="005A0D5E" w:rsidRPr="005A0D5E">
        <w:rPr>
          <w:rFonts w:ascii="Times New Roman" w:eastAsia="Times New Roman" w:hAnsi="Times New Roman" w:cs="Times New Roman"/>
          <w:sz w:val="24"/>
          <w:szCs w:val="24"/>
          <w:lang w:eastAsia="pl-PL"/>
        </w:rPr>
        <w:t xml:space="preserve">wykonane </w:t>
      </w:r>
      <w:r w:rsidR="001A3980">
        <w:rPr>
          <w:rFonts w:ascii="Times New Roman" w:eastAsia="Times New Roman" w:hAnsi="Times New Roman" w:cs="Times New Roman"/>
          <w:sz w:val="24"/>
          <w:szCs w:val="24"/>
          <w:lang w:eastAsia="pl-PL"/>
        </w:rPr>
        <w:t>roboty</w:t>
      </w:r>
      <w:r w:rsidR="008C568D">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sz w:val="24"/>
          <w:szCs w:val="24"/>
          <w:lang w:eastAsia="pl-PL"/>
        </w:rPr>
        <w:t xml:space="preserve">na okres </w:t>
      </w:r>
      <w:r w:rsidR="008B1534" w:rsidRPr="008B1534">
        <w:rPr>
          <w:rFonts w:ascii="Times New Roman" w:eastAsia="Times New Roman" w:hAnsi="Times New Roman" w:cs="Times New Roman"/>
          <w:b/>
          <w:bCs/>
          <w:sz w:val="24"/>
          <w:szCs w:val="24"/>
          <w:lang w:eastAsia="pl-PL"/>
        </w:rPr>
        <w:t>5</w:t>
      </w:r>
      <w:r w:rsidRPr="00C664BC">
        <w:rPr>
          <w:rFonts w:ascii="Times New Roman" w:eastAsia="Times New Roman" w:hAnsi="Times New Roman" w:cs="Times New Roman"/>
          <w:sz w:val="24"/>
          <w:szCs w:val="24"/>
          <w:lang w:eastAsia="pl-PL"/>
        </w:rPr>
        <w:t xml:space="preserve"> lat</w:t>
      </w:r>
      <w:r w:rsidR="008B1534">
        <w:rPr>
          <w:rFonts w:ascii="Times New Roman" w:eastAsia="Times New Roman" w:hAnsi="Times New Roman" w:cs="Times New Roman"/>
          <w:sz w:val="24"/>
          <w:szCs w:val="24"/>
          <w:lang w:eastAsia="pl-PL"/>
        </w:rPr>
        <w: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55F627D"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oświadcza i zapewnia Zamawiającego, że wykonane przez niego </w:t>
      </w:r>
      <w:r w:rsidR="008C568D">
        <w:rPr>
          <w:rFonts w:ascii="Times New Roman" w:eastAsia="Times New Roman" w:hAnsi="Times New Roman" w:cs="Times New Roman"/>
          <w:sz w:val="24"/>
          <w:szCs w:val="24"/>
          <w:lang w:eastAsia="pl-PL"/>
        </w:rPr>
        <w:t xml:space="preserve">dostawy i </w:t>
      </w:r>
      <w:r w:rsidRPr="00C664BC">
        <w:rPr>
          <w:rFonts w:ascii="Times New Roman" w:eastAsia="Times New Roman" w:hAnsi="Times New Roman" w:cs="Times New Roman"/>
          <w:sz w:val="24"/>
          <w:szCs w:val="24"/>
          <w:lang w:eastAsia="pl-PL"/>
        </w:rPr>
        <w:t>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w:t>
      </w:r>
      <w:r w:rsidR="008C568D">
        <w:rPr>
          <w:rFonts w:ascii="Times New Roman" w:eastAsia="Times New Roman" w:hAnsi="Times New Roman" w:cs="Times New Roman"/>
          <w:sz w:val="24"/>
          <w:szCs w:val="24"/>
          <w:lang w:eastAsia="pl-PL"/>
        </w:rPr>
        <w:t xml:space="preserve">dostawami i </w:t>
      </w:r>
      <w:r w:rsidRPr="00451371">
        <w:rPr>
          <w:rFonts w:ascii="Times New Roman" w:eastAsia="Times New Roman" w:hAnsi="Times New Roman" w:cs="Times New Roman"/>
          <w:sz w:val="24"/>
          <w:szCs w:val="24"/>
          <w:lang w:eastAsia="pl-PL"/>
        </w:rPr>
        <w:t>robotami.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r w:rsidRPr="00C664BC">
        <w:rPr>
          <w:rFonts w:ascii="Times New Roman" w:eastAsia="Times New Roman" w:hAnsi="Times New Roman" w:cs="Times New Roman"/>
          <w:strike/>
          <w:sz w:val="24"/>
          <w:szCs w:val="24"/>
          <w:lang w:eastAsia="pl-PL"/>
        </w:rPr>
        <w:t>.</w:t>
      </w:r>
    </w:p>
    <w:p w14:paraId="28BE6B40"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upływie 7 dni od daty zawiadomienia o wykryciu wady, uznaje się, że Wykonawca potwierdził istnienie wady oraz zaakceptował wyznaczony przez Zamawiającego termin usunięcia wady.</w:t>
      </w:r>
    </w:p>
    <w:p w14:paraId="584C859A" w14:textId="36880B53"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w:t>
      </w:r>
      <w:r w:rsidR="003F5E9E">
        <w:rPr>
          <w:rFonts w:ascii="Times New Roman" w:hAnsi="Times New Roman" w:cs="Times New Roman"/>
          <w:sz w:val="24"/>
          <w:szCs w:val="24"/>
        </w:rPr>
        <w:t xml:space="preserve">dowe </w:t>
      </w:r>
      <w:r w:rsidRPr="00173D4A">
        <w:rPr>
          <w:rFonts w:ascii="Times New Roman" w:hAnsi="Times New Roman" w:cs="Times New Roman"/>
          <w:sz w:val="24"/>
          <w:szCs w:val="24"/>
        </w:rPr>
        <w:t>od nowa (od początku) od chwili przekazania ich Zamawiającemu.</w:t>
      </w:r>
    </w:p>
    <w:p w14:paraId="650122CB" w14:textId="7853AED9"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element robót był już dwukrotnie naprawiany Zamawiający może zobowiązać Wykonawcę do wymiany elementów robót</w:t>
      </w:r>
      <w:r w:rsidR="00331669">
        <w:rPr>
          <w:rFonts w:ascii="Times New Roman" w:hAnsi="Times New Roman" w:cs="Times New Roman"/>
          <w:sz w:val="24"/>
          <w:szCs w:val="24"/>
        </w:rPr>
        <w:t xml:space="preserve">, </w:t>
      </w:r>
      <w:r w:rsidRPr="00173D4A">
        <w:rPr>
          <w:rFonts w:ascii="Times New Roman" w:hAnsi="Times New Roman" w:cs="Times New Roman"/>
          <w:sz w:val="24"/>
          <w:szCs w:val="24"/>
        </w:rPr>
        <w:t xml:space="preserve">tego samego typu objętego przedmiotem zamówienia na </w:t>
      </w:r>
      <w:r w:rsidRPr="00173D4A">
        <w:rPr>
          <w:rFonts w:ascii="Times New Roman" w:hAnsi="Times New Roman" w:cs="Times New Roman"/>
          <w:sz w:val="24"/>
          <w:szCs w:val="24"/>
        </w:rPr>
        <w:lastRenderedPageBreak/>
        <w:t>nowe o nie gorszych parametrach. Termin gwarancji jakości na wymienione elementy robót biegnie od nowa (od początku) od chwili przekazania Zamawiającemu.</w:t>
      </w:r>
    </w:p>
    <w:p w14:paraId="0D7D5DF8"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1033BAE9"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w:t>
      </w:r>
      <w:r w:rsidR="00625F2A">
        <w:rPr>
          <w:rFonts w:ascii="Times New Roman" w:hAnsi="Times New Roman" w:cs="Times New Roman"/>
          <w:sz w:val="24"/>
          <w:szCs w:val="24"/>
        </w:rPr>
        <w:t>.</w:t>
      </w:r>
      <w:r w:rsidRPr="00173D4A">
        <w:rPr>
          <w:rFonts w:ascii="Times New Roman" w:hAnsi="Times New Roman" w:cs="Times New Roman"/>
          <w:sz w:val="24"/>
          <w:szCs w:val="24"/>
        </w:rPr>
        <w:t xml:space="preserve"> Wykonawca jest zobowiązany do przekazania oryginału dokumentu gwarancji Zamawiającemu po upływie udzielonego przez Wykonawcę okresu gwarancyjnego.</w:t>
      </w:r>
    </w:p>
    <w:p w14:paraId="6D5E271A"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447EE2">
      <w:footerReference w:type="default" r:id="rId9"/>
      <w:pgSz w:w="11906" w:h="16838"/>
      <w:pgMar w:top="794" w:right="567" w:bottom="851"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3F2F" w14:textId="77777777" w:rsidR="003423AC" w:rsidRDefault="003423AC" w:rsidP="004E6EF3">
      <w:pPr>
        <w:spacing w:after="0" w:line="240" w:lineRule="auto"/>
      </w:pPr>
      <w:r>
        <w:separator/>
      </w:r>
    </w:p>
  </w:endnote>
  <w:endnote w:type="continuationSeparator" w:id="0">
    <w:p w14:paraId="757D2BB8" w14:textId="77777777" w:rsidR="003423AC" w:rsidRDefault="003423AC"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EndPr/>
    <w:sdtContent>
      <w:p w14:paraId="5795DD69" w14:textId="77777777" w:rsidR="008D785D" w:rsidRDefault="008D785D">
        <w:pPr>
          <w:pStyle w:val="Stopka"/>
          <w:jc w:val="right"/>
        </w:pPr>
        <w:r>
          <w:fldChar w:fldCharType="begin"/>
        </w:r>
        <w:r>
          <w:instrText>PAGE   \* MERGEFORMAT</w:instrText>
        </w:r>
        <w:r>
          <w:fldChar w:fldCharType="separate"/>
        </w:r>
        <w:r w:rsidR="007371C8" w:rsidRPr="007371C8">
          <w:rPr>
            <w:lang w:val="pl-PL"/>
          </w:rPr>
          <w:t>22</w:t>
        </w:r>
        <w:r>
          <w:fldChar w:fldCharType="end"/>
        </w:r>
      </w:p>
    </w:sdtContent>
  </w:sdt>
  <w:p w14:paraId="2B5BEC06" w14:textId="77777777" w:rsidR="008D785D" w:rsidRDefault="008D7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B6FC" w14:textId="77777777" w:rsidR="003423AC" w:rsidRDefault="003423AC" w:rsidP="004E6EF3">
      <w:pPr>
        <w:spacing w:after="0" w:line="240" w:lineRule="auto"/>
      </w:pPr>
      <w:r>
        <w:separator/>
      </w:r>
    </w:p>
  </w:footnote>
  <w:footnote w:type="continuationSeparator" w:id="0">
    <w:p w14:paraId="54E5937A" w14:textId="77777777" w:rsidR="003423AC" w:rsidRDefault="003423AC"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2329F7"/>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2043B8"/>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C437BF"/>
    <w:multiLevelType w:val="hybridMultilevel"/>
    <w:tmpl w:val="8FB22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826DF"/>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B33A9D"/>
    <w:multiLevelType w:val="hybridMultilevel"/>
    <w:tmpl w:val="7A7EA1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72D5377"/>
    <w:multiLevelType w:val="hybridMultilevel"/>
    <w:tmpl w:val="8A0C6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36DEE"/>
    <w:multiLevelType w:val="hybridMultilevel"/>
    <w:tmpl w:val="268C49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EF47910"/>
    <w:multiLevelType w:val="hybridMultilevel"/>
    <w:tmpl w:val="14FA2612"/>
    <w:lvl w:ilvl="0" w:tplc="B9E88480">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2"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65372A6"/>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0"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F55E84"/>
    <w:multiLevelType w:val="hybridMultilevel"/>
    <w:tmpl w:val="2C9E0A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A6374BE"/>
    <w:multiLevelType w:val="hybridMultilevel"/>
    <w:tmpl w:val="C60A17C6"/>
    <w:lvl w:ilvl="0" w:tplc="8360789E">
      <w:start w:val="1"/>
      <w:numFmt w:val="decimal"/>
      <w:lvlText w:val="%1."/>
      <w:lvlJc w:val="left"/>
      <w:pPr>
        <w:tabs>
          <w:tab w:val="num" w:pos="360"/>
        </w:tabs>
        <w:ind w:left="360" w:hanging="360"/>
      </w:pPr>
      <w:rPr>
        <w:color w:val="000000"/>
      </w:r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15:restartNumberingAfterBreak="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7"/>
  </w:num>
  <w:num w:numId="4">
    <w:abstractNumId w:val="21"/>
  </w:num>
  <w:num w:numId="5">
    <w:abstractNumId w:val="2"/>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2"/>
  </w:num>
  <w:num w:numId="17">
    <w:abstractNumId w:val="36"/>
  </w:num>
  <w:num w:numId="18">
    <w:abstractNumId w:val="29"/>
  </w:num>
  <w:num w:numId="19">
    <w:abstractNumId w:val="42"/>
  </w:num>
  <w:num w:numId="20">
    <w:abstractNumId w:val="39"/>
  </w:num>
  <w:num w:numId="21">
    <w:abstractNumId w:val="38"/>
  </w:num>
  <w:num w:numId="22">
    <w:abstractNumId w:val="24"/>
  </w:num>
  <w:num w:numId="23">
    <w:abstractNumId w:val="26"/>
  </w:num>
  <w:num w:numId="24">
    <w:abstractNumId w:val="25"/>
  </w:num>
  <w:num w:numId="25">
    <w:abstractNumId w:val="53"/>
  </w:num>
  <w:num w:numId="26">
    <w:abstractNumId w:val="13"/>
  </w:num>
  <w:num w:numId="27">
    <w:abstractNumId w:val="11"/>
  </w:num>
  <w:num w:numId="28">
    <w:abstractNumId w:val="44"/>
  </w:num>
  <w:num w:numId="29">
    <w:abstractNumId w:val="46"/>
  </w:num>
  <w:num w:numId="30">
    <w:abstractNumId w:val="2"/>
    <w:lvlOverride w:ilvl="0">
      <w:startOverride w:val="1"/>
    </w:lvlOverride>
  </w:num>
  <w:num w:numId="31">
    <w:abstractNumId w:val="8"/>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4"/>
  </w:num>
  <w:num w:numId="36">
    <w:abstractNumId w:val="49"/>
  </w:num>
  <w:num w:numId="37">
    <w:abstractNumId w:val="32"/>
  </w:num>
  <w:num w:numId="38">
    <w:abstractNumId w:val="31"/>
  </w:num>
  <w:num w:numId="39">
    <w:abstractNumId w:val="23"/>
  </w:num>
  <w:num w:numId="40">
    <w:abstractNumId w:val="50"/>
  </w:num>
  <w:num w:numId="41">
    <w:abstractNumId w:val="54"/>
  </w:num>
  <w:num w:numId="42">
    <w:abstractNumId w:val="45"/>
  </w:num>
  <w:num w:numId="43">
    <w:abstractNumId w:val="27"/>
  </w:num>
  <w:num w:numId="44">
    <w:abstractNumId w:val="40"/>
  </w:num>
  <w:num w:numId="45">
    <w:abstractNumId w:val="4"/>
  </w:num>
  <w:num w:numId="46">
    <w:abstractNumId w:val="6"/>
  </w:num>
  <w:num w:numId="47">
    <w:abstractNumId w:val="5"/>
  </w:num>
  <w:num w:numId="48">
    <w:abstractNumId w:val="1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1"/>
  </w:num>
  <w:num w:numId="52">
    <w:abstractNumId w:val="14"/>
  </w:num>
  <w:num w:numId="53">
    <w:abstractNumId w:val="9"/>
  </w:num>
  <w:num w:numId="54">
    <w:abstractNumId w:val="35"/>
  </w:num>
  <w:num w:numId="55">
    <w:abstractNumId w:val="33"/>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D2"/>
    <w:rsid w:val="00002469"/>
    <w:rsid w:val="00002B8E"/>
    <w:rsid w:val="0000783B"/>
    <w:rsid w:val="0001043E"/>
    <w:rsid w:val="00010566"/>
    <w:rsid w:val="00010B7C"/>
    <w:rsid w:val="00016AB6"/>
    <w:rsid w:val="00017003"/>
    <w:rsid w:val="00022F63"/>
    <w:rsid w:val="000249B3"/>
    <w:rsid w:val="0003472B"/>
    <w:rsid w:val="00036CF0"/>
    <w:rsid w:val="00043015"/>
    <w:rsid w:val="000443A8"/>
    <w:rsid w:val="00053FFE"/>
    <w:rsid w:val="000550B8"/>
    <w:rsid w:val="000550C4"/>
    <w:rsid w:val="0006052C"/>
    <w:rsid w:val="00063DF8"/>
    <w:rsid w:val="00067E68"/>
    <w:rsid w:val="000743BB"/>
    <w:rsid w:val="000744B7"/>
    <w:rsid w:val="000830B2"/>
    <w:rsid w:val="00083831"/>
    <w:rsid w:val="00086926"/>
    <w:rsid w:val="00086FB3"/>
    <w:rsid w:val="00091425"/>
    <w:rsid w:val="00091C2A"/>
    <w:rsid w:val="000A2AB3"/>
    <w:rsid w:val="000A326B"/>
    <w:rsid w:val="000A5B61"/>
    <w:rsid w:val="000A6CAA"/>
    <w:rsid w:val="000B0247"/>
    <w:rsid w:val="000B57C5"/>
    <w:rsid w:val="000C2D3E"/>
    <w:rsid w:val="000C5559"/>
    <w:rsid w:val="000C7C4B"/>
    <w:rsid w:val="000D68A0"/>
    <w:rsid w:val="000F49F6"/>
    <w:rsid w:val="000F623E"/>
    <w:rsid w:val="000F7767"/>
    <w:rsid w:val="00102AD9"/>
    <w:rsid w:val="0010765A"/>
    <w:rsid w:val="00116446"/>
    <w:rsid w:val="001169FA"/>
    <w:rsid w:val="00117858"/>
    <w:rsid w:val="001209BC"/>
    <w:rsid w:val="00120C68"/>
    <w:rsid w:val="0012463F"/>
    <w:rsid w:val="00127D20"/>
    <w:rsid w:val="00132522"/>
    <w:rsid w:val="001331CF"/>
    <w:rsid w:val="00136995"/>
    <w:rsid w:val="00143176"/>
    <w:rsid w:val="001471EB"/>
    <w:rsid w:val="001564BD"/>
    <w:rsid w:val="00162774"/>
    <w:rsid w:val="00162E8B"/>
    <w:rsid w:val="00163C76"/>
    <w:rsid w:val="00173D4A"/>
    <w:rsid w:val="001745B1"/>
    <w:rsid w:val="00176DA8"/>
    <w:rsid w:val="0018003F"/>
    <w:rsid w:val="00186C20"/>
    <w:rsid w:val="00190838"/>
    <w:rsid w:val="00190C05"/>
    <w:rsid w:val="00192333"/>
    <w:rsid w:val="0019549E"/>
    <w:rsid w:val="001956A6"/>
    <w:rsid w:val="0019686F"/>
    <w:rsid w:val="001A3980"/>
    <w:rsid w:val="001A3B81"/>
    <w:rsid w:val="001A5D88"/>
    <w:rsid w:val="001B64A6"/>
    <w:rsid w:val="001B6730"/>
    <w:rsid w:val="001C0135"/>
    <w:rsid w:val="001C2883"/>
    <w:rsid w:val="001C6817"/>
    <w:rsid w:val="001D21D6"/>
    <w:rsid w:val="001D2EF4"/>
    <w:rsid w:val="001D3D24"/>
    <w:rsid w:val="001D6A25"/>
    <w:rsid w:val="001D6CA0"/>
    <w:rsid w:val="001D6CD4"/>
    <w:rsid w:val="001E15BA"/>
    <w:rsid w:val="001E179D"/>
    <w:rsid w:val="001E1FDE"/>
    <w:rsid w:val="001E23A0"/>
    <w:rsid w:val="001E2603"/>
    <w:rsid w:val="001E4045"/>
    <w:rsid w:val="001E5D76"/>
    <w:rsid w:val="001F1224"/>
    <w:rsid w:val="001F31F3"/>
    <w:rsid w:val="001F3658"/>
    <w:rsid w:val="001F4168"/>
    <w:rsid w:val="001F69C0"/>
    <w:rsid w:val="00207323"/>
    <w:rsid w:val="00213146"/>
    <w:rsid w:val="00214730"/>
    <w:rsid w:val="002234EE"/>
    <w:rsid w:val="002239F4"/>
    <w:rsid w:val="00223E01"/>
    <w:rsid w:val="00224768"/>
    <w:rsid w:val="00226714"/>
    <w:rsid w:val="002272F6"/>
    <w:rsid w:val="00231B90"/>
    <w:rsid w:val="002346AE"/>
    <w:rsid w:val="00234CB7"/>
    <w:rsid w:val="00235F82"/>
    <w:rsid w:val="002369C6"/>
    <w:rsid w:val="002423DA"/>
    <w:rsid w:val="00242CF0"/>
    <w:rsid w:val="00242CFB"/>
    <w:rsid w:val="002461BC"/>
    <w:rsid w:val="002500D3"/>
    <w:rsid w:val="00253ED7"/>
    <w:rsid w:val="002551D8"/>
    <w:rsid w:val="00257D4C"/>
    <w:rsid w:val="002623A3"/>
    <w:rsid w:val="00265A2D"/>
    <w:rsid w:val="0027100B"/>
    <w:rsid w:val="002766D9"/>
    <w:rsid w:val="002815B7"/>
    <w:rsid w:val="00287E93"/>
    <w:rsid w:val="0029275D"/>
    <w:rsid w:val="00294DAE"/>
    <w:rsid w:val="00295251"/>
    <w:rsid w:val="002A2B88"/>
    <w:rsid w:val="002A2F11"/>
    <w:rsid w:val="002A3622"/>
    <w:rsid w:val="002A3B47"/>
    <w:rsid w:val="002A3C49"/>
    <w:rsid w:val="002A3F13"/>
    <w:rsid w:val="002A5B03"/>
    <w:rsid w:val="002B056E"/>
    <w:rsid w:val="002B33D6"/>
    <w:rsid w:val="002B72B5"/>
    <w:rsid w:val="002B7AE6"/>
    <w:rsid w:val="002C04C2"/>
    <w:rsid w:val="002C4556"/>
    <w:rsid w:val="002C5809"/>
    <w:rsid w:val="002D02F0"/>
    <w:rsid w:val="002D24FE"/>
    <w:rsid w:val="002D2FF8"/>
    <w:rsid w:val="002D6C42"/>
    <w:rsid w:val="002E2D1D"/>
    <w:rsid w:val="002E6181"/>
    <w:rsid w:val="002E675E"/>
    <w:rsid w:val="002F5854"/>
    <w:rsid w:val="002F7964"/>
    <w:rsid w:val="002F7A50"/>
    <w:rsid w:val="003022D2"/>
    <w:rsid w:val="00303F94"/>
    <w:rsid w:val="00310C77"/>
    <w:rsid w:val="00312A20"/>
    <w:rsid w:val="00312D3B"/>
    <w:rsid w:val="003140BF"/>
    <w:rsid w:val="00314554"/>
    <w:rsid w:val="003158A3"/>
    <w:rsid w:val="00315A2B"/>
    <w:rsid w:val="00315C09"/>
    <w:rsid w:val="00323F46"/>
    <w:rsid w:val="003272F5"/>
    <w:rsid w:val="00331669"/>
    <w:rsid w:val="00331A54"/>
    <w:rsid w:val="0033403E"/>
    <w:rsid w:val="00335860"/>
    <w:rsid w:val="0033661C"/>
    <w:rsid w:val="0033681F"/>
    <w:rsid w:val="00336B6F"/>
    <w:rsid w:val="003423AC"/>
    <w:rsid w:val="00355EDC"/>
    <w:rsid w:val="003645ED"/>
    <w:rsid w:val="003751C4"/>
    <w:rsid w:val="00376A23"/>
    <w:rsid w:val="00376F0D"/>
    <w:rsid w:val="0038286B"/>
    <w:rsid w:val="00384E70"/>
    <w:rsid w:val="00385888"/>
    <w:rsid w:val="00386265"/>
    <w:rsid w:val="00390A95"/>
    <w:rsid w:val="00393E78"/>
    <w:rsid w:val="003A20EA"/>
    <w:rsid w:val="003A2AD2"/>
    <w:rsid w:val="003A3DEA"/>
    <w:rsid w:val="003A40C6"/>
    <w:rsid w:val="003B7840"/>
    <w:rsid w:val="003C24E4"/>
    <w:rsid w:val="003C2823"/>
    <w:rsid w:val="003C4271"/>
    <w:rsid w:val="003C6AB3"/>
    <w:rsid w:val="003D2D1D"/>
    <w:rsid w:val="003E0000"/>
    <w:rsid w:val="003E1B33"/>
    <w:rsid w:val="003E2383"/>
    <w:rsid w:val="003E26CC"/>
    <w:rsid w:val="003E27C2"/>
    <w:rsid w:val="003E3A01"/>
    <w:rsid w:val="003E4F17"/>
    <w:rsid w:val="003F0A84"/>
    <w:rsid w:val="003F19DC"/>
    <w:rsid w:val="003F2302"/>
    <w:rsid w:val="003F3716"/>
    <w:rsid w:val="003F4981"/>
    <w:rsid w:val="003F4C9A"/>
    <w:rsid w:val="003F5E9E"/>
    <w:rsid w:val="003F7B61"/>
    <w:rsid w:val="004010A9"/>
    <w:rsid w:val="004049B9"/>
    <w:rsid w:val="00414B8A"/>
    <w:rsid w:val="00414CA7"/>
    <w:rsid w:val="0042067F"/>
    <w:rsid w:val="0042582D"/>
    <w:rsid w:val="00427569"/>
    <w:rsid w:val="00431F33"/>
    <w:rsid w:val="0043325E"/>
    <w:rsid w:val="004355BF"/>
    <w:rsid w:val="004424E6"/>
    <w:rsid w:val="00443149"/>
    <w:rsid w:val="0044740B"/>
    <w:rsid w:val="00447EE2"/>
    <w:rsid w:val="00447F73"/>
    <w:rsid w:val="00451371"/>
    <w:rsid w:val="0045207C"/>
    <w:rsid w:val="00462567"/>
    <w:rsid w:val="00463393"/>
    <w:rsid w:val="0046549C"/>
    <w:rsid w:val="004659E2"/>
    <w:rsid w:val="004749EC"/>
    <w:rsid w:val="00476FF6"/>
    <w:rsid w:val="004779EF"/>
    <w:rsid w:val="00487396"/>
    <w:rsid w:val="00492495"/>
    <w:rsid w:val="004930E4"/>
    <w:rsid w:val="00494B62"/>
    <w:rsid w:val="0049680A"/>
    <w:rsid w:val="0049686B"/>
    <w:rsid w:val="00496A8A"/>
    <w:rsid w:val="004A032E"/>
    <w:rsid w:val="004A1002"/>
    <w:rsid w:val="004A3083"/>
    <w:rsid w:val="004A45DA"/>
    <w:rsid w:val="004A4BBC"/>
    <w:rsid w:val="004A4BED"/>
    <w:rsid w:val="004A4FF4"/>
    <w:rsid w:val="004A6A96"/>
    <w:rsid w:val="004B1FBF"/>
    <w:rsid w:val="004B362D"/>
    <w:rsid w:val="004B5DAF"/>
    <w:rsid w:val="004B6810"/>
    <w:rsid w:val="004B7120"/>
    <w:rsid w:val="004B7C92"/>
    <w:rsid w:val="004B7F15"/>
    <w:rsid w:val="004C0EC1"/>
    <w:rsid w:val="004C1859"/>
    <w:rsid w:val="004C352B"/>
    <w:rsid w:val="004C3658"/>
    <w:rsid w:val="004C4003"/>
    <w:rsid w:val="004C611A"/>
    <w:rsid w:val="004C66DE"/>
    <w:rsid w:val="004D078A"/>
    <w:rsid w:val="004D1316"/>
    <w:rsid w:val="004D50F2"/>
    <w:rsid w:val="004E4B77"/>
    <w:rsid w:val="004E6BD3"/>
    <w:rsid w:val="004E6EF3"/>
    <w:rsid w:val="004F0FC1"/>
    <w:rsid w:val="004F12BB"/>
    <w:rsid w:val="004F132F"/>
    <w:rsid w:val="004F3CE3"/>
    <w:rsid w:val="004F4AC4"/>
    <w:rsid w:val="0050110A"/>
    <w:rsid w:val="00501C96"/>
    <w:rsid w:val="00502373"/>
    <w:rsid w:val="00504606"/>
    <w:rsid w:val="005107E6"/>
    <w:rsid w:val="005244A2"/>
    <w:rsid w:val="00524ADF"/>
    <w:rsid w:val="00531BD3"/>
    <w:rsid w:val="00533829"/>
    <w:rsid w:val="00553785"/>
    <w:rsid w:val="00553861"/>
    <w:rsid w:val="00557A4A"/>
    <w:rsid w:val="0056219B"/>
    <w:rsid w:val="005638D4"/>
    <w:rsid w:val="005651B3"/>
    <w:rsid w:val="005652EE"/>
    <w:rsid w:val="00566801"/>
    <w:rsid w:val="005668F8"/>
    <w:rsid w:val="00570258"/>
    <w:rsid w:val="005769FF"/>
    <w:rsid w:val="0057707D"/>
    <w:rsid w:val="005800DD"/>
    <w:rsid w:val="00580449"/>
    <w:rsid w:val="0058396F"/>
    <w:rsid w:val="00591955"/>
    <w:rsid w:val="005920F2"/>
    <w:rsid w:val="005938B5"/>
    <w:rsid w:val="005940C3"/>
    <w:rsid w:val="0059772D"/>
    <w:rsid w:val="005A0D5E"/>
    <w:rsid w:val="005A1F58"/>
    <w:rsid w:val="005A43AE"/>
    <w:rsid w:val="005B1303"/>
    <w:rsid w:val="005C42C3"/>
    <w:rsid w:val="005C4461"/>
    <w:rsid w:val="005C4ADB"/>
    <w:rsid w:val="005C7610"/>
    <w:rsid w:val="005D4345"/>
    <w:rsid w:val="005D6A5E"/>
    <w:rsid w:val="005D7030"/>
    <w:rsid w:val="005E063F"/>
    <w:rsid w:val="005E0EA5"/>
    <w:rsid w:val="005E4F77"/>
    <w:rsid w:val="005F0F55"/>
    <w:rsid w:val="005F3605"/>
    <w:rsid w:val="005F4236"/>
    <w:rsid w:val="005F471B"/>
    <w:rsid w:val="00605B3E"/>
    <w:rsid w:val="00614F99"/>
    <w:rsid w:val="00616623"/>
    <w:rsid w:val="006166BF"/>
    <w:rsid w:val="00616F72"/>
    <w:rsid w:val="00617537"/>
    <w:rsid w:val="006201CB"/>
    <w:rsid w:val="0062046A"/>
    <w:rsid w:val="00620742"/>
    <w:rsid w:val="00622987"/>
    <w:rsid w:val="00622D7E"/>
    <w:rsid w:val="00625F2A"/>
    <w:rsid w:val="0062657A"/>
    <w:rsid w:val="00627A83"/>
    <w:rsid w:val="0063406E"/>
    <w:rsid w:val="0063439C"/>
    <w:rsid w:val="00635E16"/>
    <w:rsid w:val="006369E8"/>
    <w:rsid w:val="00640771"/>
    <w:rsid w:val="00652E01"/>
    <w:rsid w:val="00653D67"/>
    <w:rsid w:val="00655A0B"/>
    <w:rsid w:val="00657C85"/>
    <w:rsid w:val="00665194"/>
    <w:rsid w:val="0067161A"/>
    <w:rsid w:val="00673B86"/>
    <w:rsid w:val="00692650"/>
    <w:rsid w:val="0069660D"/>
    <w:rsid w:val="00697B66"/>
    <w:rsid w:val="006A5D79"/>
    <w:rsid w:val="006A6DB6"/>
    <w:rsid w:val="006A75A6"/>
    <w:rsid w:val="006B30D8"/>
    <w:rsid w:val="006B3B8B"/>
    <w:rsid w:val="006B4DA7"/>
    <w:rsid w:val="006B68D8"/>
    <w:rsid w:val="006C02E5"/>
    <w:rsid w:val="006C1D90"/>
    <w:rsid w:val="006C6A1D"/>
    <w:rsid w:val="006C7EF7"/>
    <w:rsid w:val="006D0C9E"/>
    <w:rsid w:val="006D6A75"/>
    <w:rsid w:val="006D6BCB"/>
    <w:rsid w:val="006D7108"/>
    <w:rsid w:val="006E3597"/>
    <w:rsid w:val="006F0F22"/>
    <w:rsid w:val="006F1691"/>
    <w:rsid w:val="006F1BBB"/>
    <w:rsid w:val="00700B6A"/>
    <w:rsid w:val="00703AC1"/>
    <w:rsid w:val="0070434C"/>
    <w:rsid w:val="00704944"/>
    <w:rsid w:val="00710CEC"/>
    <w:rsid w:val="00711579"/>
    <w:rsid w:val="00711DF2"/>
    <w:rsid w:val="00713857"/>
    <w:rsid w:val="00714933"/>
    <w:rsid w:val="00720563"/>
    <w:rsid w:val="007214A9"/>
    <w:rsid w:val="007237A4"/>
    <w:rsid w:val="00723B3E"/>
    <w:rsid w:val="00724995"/>
    <w:rsid w:val="00727D32"/>
    <w:rsid w:val="007303F2"/>
    <w:rsid w:val="00730A95"/>
    <w:rsid w:val="007371C8"/>
    <w:rsid w:val="00741719"/>
    <w:rsid w:val="007456D5"/>
    <w:rsid w:val="00745C3C"/>
    <w:rsid w:val="00746EDA"/>
    <w:rsid w:val="00747193"/>
    <w:rsid w:val="00752482"/>
    <w:rsid w:val="007539CD"/>
    <w:rsid w:val="007542ED"/>
    <w:rsid w:val="007568BB"/>
    <w:rsid w:val="00760CF0"/>
    <w:rsid w:val="00761F6D"/>
    <w:rsid w:val="00762BA6"/>
    <w:rsid w:val="00765A82"/>
    <w:rsid w:val="00765FD9"/>
    <w:rsid w:val="0077094E"/>
    <w:rsid w:val="0077280D"/>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E4605"/>
    <w:rsid w:val="007E4FE1"/>
    <w:rsid w:val="00811B69"/>
    <w:rsid w:val="00812158"/>
    <w:rsid w:val="00815F88"/>
    <w:rsid w:val="00817A93"/>
    <w:rsid w:val="00821F0B"/>
    <w:rsid w:val="00822C07"/>
    <w:rsid w:val="008255A3"/>
    <w:rsid w:val="008314A7"/>
    <w:rsid w:val="00831EBB"/>
    <w:rsid w:val="0083698C"/>
    <w:rsid w:val="008453BC"/>
    <w:rsid w:val="00851A8F"/>
    <w:rsid w:val="00856B33"/>
    <w:rsid w:val="00856D95"/>
    <w:rsid w:val="00860921"/>
    <w:rsid w:val="0086270D"/>
    <w:rsid w:val="00866C35"/>
    <w:rsid w:val="008726B4"/>
    <w:rsid w:val="0087294E"/>
    <w:rsid w:val="00873B25"/>
    <w:rsid w:val="00874BDD"/>
    <w:rsid w:val="00875A67"/>
    <w:rsid w:val="00877258"/>
    <w:rsid w:val="00882E71"/>
    <w:rsid w:val="00890734"/>
    <w:rsid w:val="00893FBE"/>
    <w:rsid w:val="00896935"/>
    <w:rsid w:val="00896D8E"/>
    <w:rsid w:val="00896E09"/>
    <w:rsid w:val="008A08B8"/>
    <w:rsid w:val="008A2C59"/>
    <w:rsid w:val="008A448E"/>
    <w:rsid w:val="008A4A68"/>
    <w:rsid w:val="008A58F1"/>
    <w:rsid w:val="008A59E1"/>
    <w:rsid w:val="008B0455"/>
    <w:rsid w:val="008B0F39"/>
    <w:rsid w:val="008B1534"/>
    <w:rsid w:val="008B355E"/>
    <w:rsid w:val="008B5AD9"/>
    <w:rsid w:val="008B7F41"/>
    <w:rsid w:val="008C0651"/>
    <w:rsid w:val="008C163F"/>
    <w:rsid w:val="008C1DF2"/>
    <w:rsid w:val="008C2933"/>
    <w:rsid w:val="008C568D"/>
    <w:rsid w:val="008C5DC2"/>
    <w:rsid w:val="008C68CA"/>
    <w:rsid w:val="008C69B3"/>
    <w:rsid w:val="008D2B2E"/>
    <w:rsid w:val="008D54B9"/>
    <w:rsid w:val="008D785D"/>
    <w:rsid w:val="008E0A20"/>
    <w:rsid w:val="008E5CE3"/>
    <w:rsid w:val="008F0F43"/>
    <w:rsid w:val="008F5709"/>
    <w:rsid w:val="008F66D6"/>
    <w:rsid w:val="0090055F"/>
    <w:rsid w:val="00901FD0"/>
    <w:rsid w:val="009028D4"/>
    <w:rsid w:val="00906188"/>
    <w:rsid w:val="00912284"/>
    <w:rsid w:val="00912CD3"/>
    <w:rsid w:val="00912E4B"/>
    <w:rsid w:val="00915E3B"/>
    <w:rsid w:val="0091739C"/>
    <w:rsid w:val="00921F77"/>
    <w:rsid w:val="00933BDD"/>
    <w:rsid w:val="00937BEF"/>
    <w:rsid w:val="00937C1E"/>
    <w:rsid w:val="00946171"/>
    <w:rsid w:val="00946497"/>
    <w:rsid w:val="0095188D"/>
    <w:rsid w:val="00952CE7"/>
    <w:rsid w:val="00953ADD"/>
    <w:rsid w:val="00955C98"/>
    <w:rsid w:val="00956035"/>
    <w:rsid w:val="00957838"/>
    <w:rsid w:val="0096296A"/>
    <w:rsid w:val="00964385"/>
    <w:rsid w:val="0096666F"/>
    <w:rsid w:val="0096791E"/>
    <w:rsid w:val="009749A1"/>
    <w:rsid w:val="00974E20"/>
    <w:rsid w:val="00974EB3"/>
    <w:rsid w:val="00975DE9"/>
    <w:rsid w:val="009772A7"/>
    <w:rsid w:val="00982E30"/>
    <w:rsid w:val="00984A04"/>
    <w:rsid w:val="009854A8"/>
    <w:rsid w:val="009907BA"/>
    <w:rsid w:val="00994B7D"/>
    <w:rsid w:val="0099552F"/>
    <w:rsid w:val="00996603"/>
    <w:rsid w:val="009A094A"/>
    <w:rsid w:val="009A0DDD"/>
    <w:rsid w:val="009A1C69"/>
    <w:rsid w:val="009A45BD"/>
    <w:rsid w:val="009A6ED0"/>
    <w:rsid w:val="009B380C"/>
    <w:rsid w:val="009B7DE0"/>
    <w:rsid w:val="009C140B"/>
    <w:rsid w:val="009C19A8"/>
    <w:rsid w:val="009C318F"/>
    <w:rsid w:val="009D1637"/>
    <w:rsid w:val="009D1BBA"/>
    <w:rsid w:val="009D285F"/>
    <w:rsid w:val="009D3729"/>
    <w:rsid w:val="009D4BDD"/>
    <w:rsid w:val="009E0444"/>
    <w:rsid w:val="009E1E9C"/>
    <w:rsid w:val="009E1EFB"/>
    <w:rsid w:val="009E2998"/>
    <w:rsid w:val="009E6311"/>
    <w:rsid w:val="009E7705"/>
    <w:rsid w:val="009F053F"/>
    <w:rsid w:val="009F4622"/>
    <w:rsid w:val="009F59D2"/>
    <w:rsid w:val="009F687B"/>
    <w:rsid w:val="009F7B89"/>
    <w:rsid w:val="00A02315"/>
    <w:rsid w:val="00A05975"/>
    <w:rsid w:val="00A06160"/>
    <w:rsid w:val="00A1051D"/>
    <w:rsid w:val="00A12340"/>
    <w:rsid w:val="00A214E0"/>
    <w:rsid w:val="00A23AAF"/>
    <w:rsid w:val="00A23FFB"/>
    <w:rsid w:val="00A33739"/>
    <w:rsid w:val="00A35041"/>
    <w:rsid w:val="00A35542"/>
    <w:rsid w:val="00A373DA"/>
    <w:rsid w:val="00A450FF"/>
    <w:rsid w:val="00A45304"/>
    <w:rsid w:val="00A4689E"/>
    <w:rsid w:val="00A477A7"/>
    <w:rsid w:val="00A477D6"/>
    <w:rsid w:val="00A51133"/>
    <w:rsid w:val="00A5496E"/>
    <w:rsid w:val="00A61E68"/>
    <w:rsid w:val="00A61EF9"/>
    <w:rsid w:val="00A72B72"/>
    <w:rsid w:val="00A73069"/>
    <w:rsid w:val="00A746C0"/>
    <w:rsid w:val="00A75713"/>
    <w:rsid w:val="00A77AEC"/>
    <w:rsid w:val="00A77E6E"/>
    <w:rsid w:val="00A805F6"/>
    <w:rsid w:val="00A819C0"/>
    <w:rsid w:val="00A81EC0"/>
    <w:rsid w:val="00A82ED9"/>
    <w:rsid w:val="00A94E76"/>
    <w:rsid w:val="00A95651"/>
    <w:rsid w:val="00A963AB"/>
    <w:rsid w:val="00A96A44"/>
    <w:rsid w:val="00AA2E17"/>
    <w:rsid w:val="00AA5542"/>
    <w:rsid w:val="00AA6911"/>
    <w:rsid w:val="00AA6C42"/>
    <w:rsid w:val="00AB1077"/>
    <w:rsid w:val="00AB10A6"/>
    <w:rsid w:val="00AB1280"/>
    <w:rsid w:val="00AB5A07"/>
    <w:rsid w:val="00AB68C2"/>
    <w:rsid w:val="00AB6F76"/>
    <w:rsid w:val="00AC0385"/>
    <w:rsid w:val="00AC4E7B"/>
    <w:rsid w:val="00AD0717"/>
    <w:rsid w:val="00AE48A2"/>
    <w:rsid w:val="00AE6426"/>
    <w:rsid w:val="00AF382E"/>
    <w:rsid w:val="00AF416F"/>
    <w:rsid w:val="00AF4FEE"/>
    <w:rsid w:val="00AF633E"/>
    <w:rsid w:val="00AF6CF1"/>
    <w:rsid w:val="00AF6F96"/>
    <w:rsid w:val="00AF758F"/>
    <w:rsid w:val="00B0046F"/>
    <w:rsid w:val="00B04691"/>
    <w:rsid w:val="00B0693A"/>
    <w:rsid w:val="00B0718F"/>
    <w:rsid w:val="00B10199"/>
    <w:rsid w:val="00B101DC"/>
    <w:rsid w:val="00B13870"/>
    <w:rsid w:val="00B21549"/>
    <w:rsid w:val="00B21B00"/>
    <w:rsid w:val="00B22209"/>
    <w:rsid w:val="00B27B4F"/>
    <w:rsid w:val="00B32789"/>
    <w:rsid w:val="00B32FE9"/>
    <w:rsid w:val="00B36117"/>
    <w:rsid w:val="00B42D5A"/>
    <w:rsid w:val="00B43280"/>
    <w:rsid w:val="00B45192"/>
    <w:rsid w:val="00B466B3"/>
    <w:rsid w:val="00B47147"/>
    <w:rsid w:val="00B5053F"/>
    <w:rsid w:val="00B529EB"/>
    <w:rsid w:val="00B53AB2"/>
    <w:rsid w:val="00B60721"/>
    <w:rsid w:val="00B61080"/>
    <w:rsid w:val="00B627ED"/>
    <w:rsid w:val="00B63162"/>
    <w:rsid w:val="00B6348C"/>
    <w:rsid w:val="00B64A85"/>
    <w:rsid w:val="00B65468"/>
    <w:rsid w:val="00B666B5"/>
    <w:rsid w:val="00B67807"/>
    <w:rsid w:val="00B72149"/>
    <w:rsid w:val="00B743BC"/>
    <w:rsid w:val="00B758F3"/>
    <w:rsid w:val="00B84FE7"/>
    <w:rsid w:val="00B9179F"/>
    <w:rsid w:val="00B929AB"/>
    <w:rsid w:val="00B961FC"/>
    <w:rsid w:val="00BA19F7"/>
    <w:rsid w:val="00BA4951"/>
    <w:rsid w:val="00BA616B"/>
    <w:rsid w:val="00BA7C12"/>
    <w:rsid w:val="00BB1CCE"/>
    <w:rsid w:val="00BB3941"/>
    <w:rsid w:val="00BC3F53"/>
    <w:rsid w:val="00BC5B5A"/>
    <w:rsid w:val="00BD0A97"/>
    <w:rsid w:val="00BD50FE"/>
    <w:rsid w:val="00BD5313"/>
    <w:rsid w:val="00BD702D"/>
    <w:rsid w:val="00BE0D34"/>
    <w:rsid w:val="00BE52FE"/>
    <w:rsid w:val="00BE56C0"/>
    <w:rsid w:val="00BE5D1E"/>
    <w:rsid w:val="00BF0266"/>
    <w:rsid w:val="00BF4A36"/>
    <w:rsid w:val="00C00B6F"/>
    <w:rsid w:val="00C0618B"/>
    <w:rsid w:val="00C0783E"/>
    <w:rsid w:val="00C1137B"/>
    <w:rsid w:val="00C1438D"/>
    <w:rsid w:val="00C165C6"/>
    <w:rsid w:val="00C17ACC"/>
    <w:rsid w:val="00C217FB"/>
    <w:rsid w:val="00C2211C"/>
    <w:rsid w:val="00C23679"/>
    <w:rsid w:val="00C30080"/>
    <w:rsid w:val="00C3322D"/>
    <w:rsid w:val="00C3763E"/>
    <w:rsid w:val="00C40E28"/>
    <w:rsid w:val="00C44017"/>
    <w:rsid w:val="00C468F8"/>
    <w:rsid w:val="00C55A4B"/>
    <w:rsid w:val="00C55FEC"/>
    <w:rsid w:val="00C56A7D"/>
    <w:rsid w:val="00C62090"/>
    <w:rsid w:val="00C647B6"/>
    <w:rsid w:val="00C65DEC"/>
    <w:rsid w:val="00C664BC"/>
    <w:rsid w:val="00C66D46"/>
    <w:rsid w:val="00C81C51"/>
    <w:rsid w:val="00C8344F"/>
    <w:rsid w:val="00C85F10"/>
    <w:rsid w:val="00C9222B"/>
    <w:rsid w:val="00C95335"/>
    <w:rsid w:val="00CA153A"/>
    <w:rsid w:val="00CB0067"/>
    <w:rsid w:val="00CB35A5"/>
    <w:rsid w:val="00CB475E"/>
    <w:rsid w:val="00CB651A"/>
    <w:rsid w:val="00CC2244"/>
    <w:rsid w:val="00CC4342"/>
    <w:rsid w:val="00CC65DD"/>
    <w:rsid w:val="00CC7EF1"/>
    <w:rsid w:val="00CD7243"/>
    <w:rsid w:val="00CE7B74"/>
    <w:rsid w:val="00CF02AC"/>
    <w:rsid w:val="00D04417"/>
    <w:rsid w:val="00D04CAE"/>
    <w:rsid w:val="00D05E5E"/>
    <w:rsid w:val="00D075F3"/>
    <w:rsid w:val="00D07B22"/>
    <w:rsid w:val="00D1288E"/>
    <w:rsid w:val="00D169F1"/>
    <w:rsid w:val="00D17440"/>
    <w:rsid w:val="00D2052A"/>
    <w:rsid w:val="00D2365F"/>
    <w:rsid w:val="00D236CE"/>
    <w:rsid w:val="00D36DFB"/>
    <w:rsid w:val="00D4023A"/>
    <w:rsid w:val="00D43C4B"/>
    <w:rsid w:val="00D46C6D"/>
    <w:rsid w:val="00D50419"/>
    <w:rsid w:val="00D527CB"/>
    <w:rsid w:val="00D53CEC"/>
    <w:rsid w:val="00D578A0"/>
    <w:rsid w:val="00D61BB0"/>
    <w:rsid w:val="00D64702"/>
    <w:rsid w:val="00D66051"/>
    <w:rsid w:val="00D66FE8"/>
    <w:rsid w:val="00D72387"/>
    <w:rsid w:val="00D734FE"/>
    <w:rsid w:val="00D74444"/>
    <w:rsid w:val="00D74B8C"/>
    <w:rsid w:val="00D77D98"/>
    <w:rsid w:val="00D80663"/>
    <w:rsid w:val="00D83D9E"/>
    <w:rsid w:val="00D83DFD"/>
    <w:rsid w:val="00D874B4"/>
    <w:rsid w:val="00D91295"/>
    <w:rsid w:val="00D91745"/>
    <w:rsid w:val="00D919C6"/>
    <w:rsid w:val="00D9251F"/>
    <w:rsid w:val="00D9270B"/>
    <w:rsid w:val="00D97502"/>
    <w:rsid w:val="00DA6253"/>
    <w:rsid w:val="00DA6B65"/>
    <w:rsid w:val="00DB0F02"/>
    <w:rsid w:val="00DB1231"/>
    <w:rsid w:val="00DB55C8"/>
    <w:rsid w:val="00DC3843"/>
    <w:rsid w:val="00DC3ED5"/>
    <w:rsid w:val="00DC4E1A"/>
    <w:rsid w:val="00DC4EC9"/>
    <w:rsid w:val="00DC6F5C"/>
    <w:rsid w:val="00DC78D2"/>
    <w:rsid w:val="00DD1F5C"/>
    <w:rsid w:val="00DD4947"/>
    <w:rsid w:val="00DE401A"/>
    <w:rsid w:val="00DE4440"/>
    <w:rsid w:val="00DE515A"/>
    <w:rsid w:val="00DE64B4"/>
    <w:rsid w:val="00DF2BB1"/>
    <w:rsid w:val="00DF410B"/>
    <w:rsid w:val="00DF71EE"/>
    <w:rsid w:val="00DF7E50"/>
    <w:rsid w:val="00E02E14"/>
    <w:rsid w:val="00E04D01"/>
    <w:rsid w:val="00E05E14"/>
    <w:rsid w:val="00E0783C"/>
    <w:rsid w:val="00E17FD6"/>
    <w:rsid w:val="00E245DF"/>
    <w:rsid w:val="00E25363"/>
    <w:rsid w:val="00E277B3"/>
    <w:rsid w:val="00E31086"/>
    <w:rsid w:val="00E33F76"/>
    <w:rsid w:val="00E34410"/>
    <w:rsid w:val="00E34D3D"/>
    <w:rsid w:val="00E35C14"/>
    <w:rsid w:val="00E415FF"/>
    <w:rsid w:val="00E4176D"/>
    <w:rsid w:val="00E42040"/>
    <w:rsid w:val="00E44D15"/>
    <w:rsid w:val="00E515D0"/>
    <w:rsid w:val="00E53679"/>
    <w:rsid w:val="00E53F47"/>
    <w:rsid w:val="00E54B70"/>
    <w:rsid w:val="00E5545B"/>
    <w:rsid w:val="00E64AFE"/>
    <w:rsid w:val="00E70354"/>
    <w:rsid w:val="00E74903"/>
    <w:rsid w:val="00E76C50"/>
    <w:rsid w:val="00E7765D"/>
    <w:rsid w:val="00E80AC5"/>
    <w:rsid w:val="00E85D21"/>
    <w:rsid w:val="00E872B4"/>
    <w:rsid w:val="00E9144C"/>
    <w:rsid w:val="00E94073"/>
    <w:rsid w:val="00EA3154"/>
    <w:rsid w:val="00EA48FA"/>
    <w:rsid w:val="00EB1D6B"/>
    <w:rsid w:val="00EB3177"/>
    <w:rsid w:val="00EB347D"/>
    <w:rsid w:val="00EB6311"/>
    <w:rsid w:val="00EC0EDC"/>
    <w:rsid w:val="00ED3667"/>
    <w:rsid w:val="00ED3E69"/>
    <w:rsid w:val="00ED50F1"/>
    <w:rsid w:val="00EE23AC"/>
    <w:rsid w:val="00EE4225"/>
    <w:rsid w:val="00EE4587"/>
    <w:rsid w:val="00EE60B0"/>
    <w:rsid w:val="00EF6276"/>
    <w:rsid w:val="00EF632B"/>
    <w:rsid w:val="00F000F3"/>
    <w:rsid w:val="00F02AEF"/>
    <w:rsid w:val="00F047A6"/>
    <w:rsid w:val="00F06390"/>
    <w:rsid w:val="00F065C0"/>
    <w:rsid w:val="00F067E3"/>
    <w:rsid w:val="00F10361"/>
    <w:rsid w:val="00F103F1"/>
    <w:rsid w:val="00F10A15"/>
    <w:rsid w:val="00F1151A"/>
    <w:rsid w:val="00F17B7D"/>
    <w:rsid w:val="00F218AE"/>
    <w:rsid w:val="00F275EC"/>
    <w:rsid w:val="00F31264"/>
    <w:rsid w:val="00F321C0"/>
    <w:rsid w:val="00F3334C"/>
    <w:rsid w:val="00F33FD9"/>
    <w:rsid w:val="00F35159"/>
    <w:rsid w:val="00F36952"/>
    <w:rsid w:val="00F373EF"/>
    <w:rsid w:val="00F414E7"/>
    <w:rsid w:val="00F46381"/>
    <w:rsid w:val="00F47472"/>
    <w:rsid w:val="00F521D5"/>
    <w:rsid w:val="00F55544"/>
    <w:rsid w:val="00F5666A"/>
    <w:rsid w:val="00F63B1F"/>
    <w:rsid w:val="00F64191"/>
    <w:rsid w:val="00F8070A"/>
    <w:rsid w:val="00F87801"/>
    <w:rsid w:val="00F90EE7"/>
    <w:rsid w:val="00F96867"/>
    <w:rsid w:val="00FA1D8F"/>
    <w:rsid w:val="00FA306E"/>
    <w:rsid w:val="00FA7017"/>
    <w:rsid w:val="00FB3876"/>
    <w:rsid w:val="00FB4679"/>
    <w:rsid w:val="00FB5BB1"/>
    <w:rsid w:val="00FB6DBE"/>
    <w:rsid w:val="00FC5B36"/>
    <w:rsid w:val="00FC68FC"/>
    <w:rsid w:val="00FC79A1"/>
    <w:rsid w:val="00FD00A9"/>
    <w:rsid w:val="00FD04BC"/>
    <w:rsid w:val="00FD0F1B"/>
    <w:rsid w:val="00FD34F2"/>
    <w:rsid w:val="00FD47CB"/>
    <w:rsid w:val="00FD5D14"/>
    <w:rsid w:val="00FD7615"/>
    <w:rsid w:val="00FD7ACE"/>
    <w:rsid w:val="00FE0AB2"/>
    <w:rsid w:val="00FE1BB4"/>
    <w:rsid w:val="00FE537C"/>
    <w:rsid w:val="00FE5651"/>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15:docId w15:val="{B77807EB-4651-4C63-8DBE-B8F382F3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character" w:customStyle="1" w:styleId="object">
    <w:name w:val="object"/>
    <w:rsid w:val="0050110A"/>
  </w:style>
  <w:style w:type="paragraph" w:styleId="Poprawka">
    <w:name w:val="Revision"/>
    <w:hidden/>
    <w:uiPriority w:val="99"/>
    <w:semiHidden/>
    <w:rsid w:val="003E3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42B8-7561-4B73-B9A0-33A3A032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11379</Words>
  <Characters>68274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8</cp:revision>
  <cp:lastPrinted>2024-05-16T09:19:00Z</cp:lastPrinted>
  <dcterms:created xsi:type="dcterms:W3CDTF">2024-05-13T12:37:00Z</dcterms:created>
  <dcterms:modified xsi:type="dcterms:W3CDTF">2024-05-16T09:35:00Z</dcterms:modified>
</cp:coreProperties>
</file>