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DFC" w:rsidRPr="008D7DFC" w:rsidRDefault="008D7DFC" w:rsidP="008D7DFC">
      <w:pPr>
        <w:jc w:val="center"/>
        <w:rPr>
          <w:rFonts w:ascii="Calibri" w:eastAsia="Calibri" w:hAnsi="Calibri" w:cs="Times New Roman"/>
          <w:b/>
          <w:szCs w:val="24"/>
          <w:lang w:eastAsia="pl-PL"/>
        </w:rPr>
      </w:pPr>
      <w:r w:rsidRPr="008D7DFC">
        <w:rPr>
          <w:rFonts w:ascii="Calibri" w:eastAsia="Calibri" w:hAnsi="Calibri" w:cs="Times New Roman"/>
          <w:b/>
          <w:szCs w:val="24"/>
          <w:lang w:eastAsia="pl-PL"/>
        </w:rPr>
        <w:t>FORMULARZ SPECYFIKACJI TECHNICZNEJ OFEROWANYCH URZĄDZEŃ</w:t>
      </w:r>
    </w:p>
    <w:p w:rsidR="008D7DFC" w:rsidRPr="008D7DFC" w:rsidRDefault="008D7DFC" w:rsidP="008D7DFC">
      <w:pPr>
        <w:widowControl w:val="0"/>
        <w:autoSpaceDE w:val="0"/>
        <w:autoSpaceDN w:val="0"/>
        <w:adjustRightInd w:val="0"/>
        <w:spacing w:before="120" w:line="360" w:lineRule="auto"/>
        <w:jc w:val="left"/>
        <w:rPr>
          <w:rFonts w:ascii="Calibri" w:eastAsia="Times New Roman" w:hAnsi="Calibri" w:cs="Arial"/>
          <w:b/>
          <w:lang w:eastAsia="pl-PL"/>
        </w:rPr>
      </w:pPr>
      <w:r w:rsidRPr="008D7DFC">
        <w:rPr>
          <w:rFonts w:ascii="Calibri" w:eastAsia="Times New Roman" w:hAnsi="Calibri" w:cs="Arial"/>
          <w:lang w:eastAsia="pl-PL"/>
        </w:rPr>
        <w:t xml:space="preserve">Nazwa postępowania: </w:t>
      </w:r>
      <w:r w:rsidRPr="008D7DFC">
        <w:rPr>
          <w:rFonts w:ascii="Calibri" w:eastAsia="Times New Roman" w:hAnsi="Calibri" w:cs="Arial"/>
          <w:b/>
          <w:lang w:eastAsia="pl-PL"/>
        </w:rPr>
        <w:t xml:space="preserve">Dostawa </w:t>
      </w:r>
      <w:r w:rsidRPr="008D7DFC">
        <w:rPr>
          <w:rFonts w:ascii="Calibri" w:eastAsia="Calibri" w:hAnsi="Calibri" w:cs="Times New Roman"/>
          <w:b/>
          <w:lang w:eastAsia="pl-PL"/>
        </w:rPr>
        <w:t>przepływomierzy</w:t>
      </w:r>
      <w:r w:rsidRPr="008D7DFC">
        <w:rPr>
          <w:rFonts w:ascii="Calibri" w:eastAsia="Times New Roman" w:hAnsi="Calibri" w:cs="Arial"/>
          <w:b/>
          <w:lang w:eastAsia="pl-PL"/>
        </w:rPr>
        <w:t xml:space="preserve"> </w:t>
      </w:r>
    </w:p>
    <w:p w:rsidR="008D7DFC" w:rsidRPr="008D7DFC" w:rsidRDefault="008D7DFC" w:rsidP="008D7DFC">
      <w:pPr>
        <w:widowControl w:val="0"/>
        <w:autoSpaceDE w:val="0"/>
        <w:autoSpaceDN w:val="0"/>
        <w:adjustRightInd w:val="0"/>
        <w:jc w:val="left"/>
        <w:rPr>
          <w:rFonts w:ascii="Calibri" w:eastAsia="Calibri" w:hAnsi="Calibri" w:cs="Calibri"/>
          <w:b/>
          <w:bCs/>
          <w:color w:val="000000"/>
          <w:u w:val="single"/>
          <w:lang w:eastAsia="pl-PL"/>
        </w:rPr>
      </w:pPr>
      <w:r w:rsidRPr="008D7DFC">
        <w:rPr>
          <w:rFonts w:ascii="Calibri" w:eastAsia="Times New Roman" w:hAnsi="Calibri" w:cs="Arial"/>
          <w:lang w:eastAsia="pl-PL"/>
        </w:rPr>
        <w:t xml:space="preserve">Numer referencyjny postępowania: </w:t>
      </w:r>
      <w:r w:rsidRPr="008D7DFC">
        <w:rPr>
          <w:rFonts w:ascii="Calibri" w:eastAsia="Times New Roman" w:hAnsi="Calibri" w:cs="Arial"/>
          <w:b/>
          <w:highlight w:val="white"/>
          <w:lang w:eastAsia="pl-PL"/>
        </w:rPr>
        <w:t>BK/03/2024</w:t>
      </w:r>
      <w:r w:rsidRPr="008D7DFC">
        <w:rPr>
          <w:rFonts w:ascii="Calibri" w:eastAsia="Times New Roman" w:hAnsi="Calibri" w:cs="Arial"/>
          <w:b/>
          <w:lang w:eastAsia="pl-PL"/>
        </w:rPr>
        <w:t>.</w:t>
      </w:r>
    </w:p>
    <w:p w:rsidR="008D7DFC" w:rsidRPr="008D7DFC" w:rsidRDefault="008D7DFC" w:rsidP="008D7DFC">
      <w:pPr>
        <w:widowControl w:val="0"/>
        <w:autoSpaceDE w:val="0"/>
        <w:autoSpaceDN w:val="0"/>
        <w:adjustRightInd w:val="0"/>
        <w:spacing w:before="360"/>
        <w:jc w:val="left"/>
        <w:rPr>
          <w:rFonts w:ascii="Calibri" w:eastAsia="Calibri" w:hAnsi="Calibri" w:cs="Calibri"/>
          <w:color w:val="000000"/>
          <w:szCs w:val="24"/>
          <w:lang w:eastAsia="pl-PL"/>
        </w:rPr>
      </w:pPr>
      <w:r w:rsidRPr="008D7DFC">
        <w:rPr>
          <w:rFonts w:ascii="Calibri" w:eastAsia="Calibri" w:hAnsi="Calibri" w:cs="Calibri"/>
          <w:b/>
          <w:bCs/>
          <w:color w:val="000000"/>
          <w:szCs w:val="24"/>
          <w:u w:val="single"/>
          <w:lang w:eastAsia="pl-PL"/>
        </w:rPr>
        <w:t>Dane dotyczące Wykonawcy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87"/>
        <w:gridCol w:w="6485"/>
      </w:tblGrid>
      <w:tr w:rsidR="008D7DFC" w:rsidRPr="008D7DFC" w:rsidTr="009F4F4E">
        <w:tc>
          <w:tcPr>
            <w:tcW w:w="3396" w:type="dxa"/>
            <w:hideMark/>
          </w:tcPr>
          <w:p w:rsidR="008D7DFC" w:rsidRPr="008D7DFC" w:rsidRDefault="008D7DFC" w:rsidP="008D7DFC">
            <w:pPr>
              <w:spacing w:before="240" w:line="252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8D7DFC">
              <w:rPr>
                <w:rFonts w:ascii="Calibri" w:eastAsia="Calibri" w:hAnsi="Calibri" w:cs="Calibri"/>
                <w:szCs w:val="24"/>
                <w:lang w:eastAsia="pl-PL"/>
              </w:rPr>
              <w:t>Nazwa Wykonawcy:</w:t>
            </w:r>
          </w:p>
        </w:tc>
        <w:tc>
          <w:tcPr>
            <w:tcW w:w="10606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8D7DFC" w:rsidRPr="008D7DFC" w:rsidRDefault="008D7DFC" w:rsidP="008D7DFC">
            <w:pPr>
              <w:spacing w:before="240" w:line="252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8D7DFC" w:rsidRPr="008D7DFC" w:rsidTr="009F4F4E">
        <w:tc>
          <w:tcPr>
            <w:tcW w:w="3396" w:type="dxa"/>
            <w:hideMark/>
          </w:tcPr>
          <w:p w:rsidR="008D7DFC" w:rsidRPr="008D7DFC" w:rsidRDefault="008D7DFC" w:rsidP="008D7DFC">
            <w:pPr>
              <w:spacing w:before="240" w:line="252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8D7DFC">
              <w:rPr>
                <w:rFonts w:ascii="Calibri" w:eastAsia="Calibri" w:hAnsi="Calibri" w:cs="Calibri"/>
                <w:szCs w:val="24"/>
                <w:lang w:eastAsia="pl-PL"/>
              </w:rPr>
              <w:t>Adres Wykonawcy:</w:t>
            </w:r>
          </w:p>
        </w:tc>
        <w:tc>
          <w:tcPr>
            <w:tcW w:w="10606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:rsidR="008D7DFC" w:rsidRPr="008D7DFC" w:rsidRDefault="008D7DFC" w:rsidP="008D7DFC">
            <w:pPr>
              <w:spacing w:before="240" w:line="252" w:lineRule="auto"/>
              <w:jc w:val="left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</w:tbl>
    <w:p w:rsidR="008D7DFC" w:rsidRPr="008D7DFC" w:rsidRDefault="008D7DFC" w:rsidP="008D7DFC">
      <w:pPr>
        <w:spacing w:before="360" w:after="60"/>
        <w:contextualSpacing/>
        <w:jc w:val="left"/>
        <w:rPr>
          <w:rFonts w:ascii="Calibri" w:eastAsia="Calibri" w:hAnsi="Calibri" w:cs="Calibri"/>
          <w:b/>
          <w:szCs w:val="24"/>
          <w:lang w:eastAsia="pl-PL"/>
        </w:rPr>
      </w:pPr>
    </w:p>
    <w:p w:rsidR="008D7DFC" w:rsidRPr="008D7DFC" w:rsidRDefault="008D7DFC" w:rsidP="008D7DFC">
      <w:pPr>
        <w:spacing w:before="360" w:after="60"/>
        <w:contextualSpacing/>
        <w:jc w:val="left"/>
        <w:rPr>
          <w:rFonts w:ascii="Calibri" w:eastAsia="Calibri" w:hAnsi="Calibri" w:cs="Calibri"/>
          <w:szCs w:val="24"/>
          <w:lang w:eastAsia="pl-PL"/>
        </w:rPr>
      </w:pPr>
      <w:r w:rsidRPr="008D7DFC">
        <w:rPr>
          <w:rFonts w:ascii="Calibri" w:eastAsia="Calibri" w:hAnsi="Calibri" w:cs="Calibri"/>
          <w:b/>
          <w:szCs w:val="24"/>
          <w:lang w:eastAsia="pl-PL"/>
        </w:rPr>
        <w:t>Specyfikacja techniczna oferowanych przepływomierzy</w:t>
      </w:r>
    </w:p>
    <w:tbl>
      <w:tblPr>
        <w:tblStyle w:val="Tabela-Siatk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44"/>
        <w:gridCol w:w="6718"/>
      </w:tblGrid>
      <w:tr w:rsidR="008D7DFC" w:rsidRPr="008D7DFC" w:rsidTr="009F4F4E">
        <w:tc>
          <w:tcPr>
            <w:tcW w:w="3114" w:type="dxa"/>
          </w:tcPr>
          <w:p w:rsidR="008D7DFC" w:rsidRPr="008D7DFC" w:rsidRDefault="008D7DFC" w:rsidP="008D7DFC">
            <w:pPr>
              <w:spacing w:before="360" w:after="60"/>
              <w:contextualSpacing/>
              <w:rPr>
                <w:rFonts w:ascii="Calibri" w:eastAsia="Calibri" w:hAnsi="Calibri" w:cs="Calibri"/>
                <w:szCs w:val="24"/>
              </w:rPr>
            </w:pPr>
            <w:r w:rsidRPr="008D7DFC">
              <w:rPr>
                <w:rFonts w:ascii="Calibri" w:eastAsia="Calibri" w:hAnsi="Calibri" w:cs="Calibri"/>
                <w:szCs w:val="24"/>
              </w:rPr>
              <w:t>Nazwa, oznaczenie handlowe, numery katalogowe</w:t>
            </w:r>
          </w:p>
        </w:tc>
        <w:tc>
          <w:tcPr>
            <w:tcW w:w="10878" w:type="dxa"/>
          </w:tcPr>
          <w:p w:rsidR="008D7DFC" w:rsidRPr="008D7DFC" w:rsidRDefault="008D7DFC" w:rsidP="008D7DFC">
            <w:pPr>
              <w:spacing w:before="360" w:after="60"/>
              <w:contextualSpacing/>
              <w:rPr>
                <w:rFonts w:ascii="Calibri" w:eastAsia="Calibri" w:hAnsi="Calibri" w:cs="Calibri"/>
                <w:i/>
                <w:szCs w:val="24"/>
              </w:rPr>
            </w:pPr>
          </w:p>
        </w:tc>
      </w:tr>
      <w:tr w:rsidR="008D7DFC" w:rsidRPr="008D7DFC" w:rsidTr="009F4F4E">
        <w:tc>
          <w:tcPr>
            <w:tcW w:w="3114" w:type="dxa"/>
          </w:tcPr>
          <w:p w:rsidR="008D7DFC" w:rsidRPr="008D7DFC" w:rsidRDefault="008D7DFC" w:rsidP="008D7DFC">
            <w:pPr>
              <w:spacing w:before="360" w:after="60"/>
              <w:contextualSpacing/>
              <w:rPr>
                <w:rFonts w:ascii="Calibri" w:eastAsia="Calibri" w:hAnsi="Calibri" w:cs="Calibri"/>
                <w:szCs w:val="24"/>
              </w:rPr>
            </w:pPr>
            <w:r w:rsidRPr="008D7DFC">
              <w:rPr>
                <w:rFonts w:ascii="Calibri" w:eastAsia="Calibri" w:hAnsi="Calibri" w:cs="Calibri"/>
                <w:szCs w:val="24"/>
              </w:rPr>
              <w:t>Nazwa</w:t>
            </w:r>
            <w:r w:rsidR="0067286B">
              <w:rPr>
                <w:rFonts w:ascii="Calibri" w:eastAsia="Calibri" w:hAnsi="Calibri" w:cs="Calibri"/>
                <w:szCs w:val="24"/>
              </w:rPr>
              <w:t xml:space="preserve"> i adres</w:t>
            </w:r>
            <w:bookmarkStart w:id="0" w:name="_GoBack"/>
            <w:bookmarkEnd w:id="0"/>
            <w:r w:rsidRPr="008D7DFC">
              <w:rPr>
                <w:rFonts w:ascii="Calibri" w:eastAsia="Calibri" w:hAnsi="Calibri" w:cs="Calibri"/>
                <w:szCs w:val="24"/>
              </w:rPr>
              <w:t xml:space="preserve"> producenta</w:t>
            </w:r>
          </w:p>
        </w:tc>
        <w:tc>
          <w:tcPr>
            <w:tcW w:w="10878" w:type="dxa"/>
          </w:tcPr>
          <w:p w:rsidR="008D7DFC" w:rsidRPr="008D7DFC" w:rsidRDefault="008D7DFC" w:rsidP="008D7DFC">
            <w:pPr>
              <w:spacing w:before="360" w:after="60"/>
              <w:contextualSpacing/>
              <w:rPr>
                <w:rFonts w:ascii="Calibri" w:eastAsia="Calibri" w:hAnsi="Calibri" w:cs="Calibri"/>
                <w:i/>
                <w:szCs w:val="24"/>
              </w:rPr>
            </w:pPr>
          </w:p>
        </w:tc>
      </w:tr>
      <w:tr w:rsidR="008D7DFC" w:rsidRPr="008D7DFC" w:rsidTr="009F4F4E">
        <w:tc>
          <w:tcPr>
            <w:tcW w:w="3114" w:type="dxa"/>
          </w:tcPr>
          <w:p w:rsidR="008D7DFC" w:rsidRPr="008D7DFC" w:rsidRDefault="008D7DFC" w:rsidP="008D7DFC">
            <w:pPr>
              <w:spacing w:before="360" w:after="60"/>
              <w:contextualSpacing/>
              <w:rPr>
                <w:rFonts w:ascii="Calibri" w:eastAsia="Calibri" w:hAnsi="Calibri" w:cs="Calibri"/>
                <w:szCs w:val="24"/>
              </w:rPr>
            </w:pPr>
            <w:r w:rsidRPr="008D7DFC">
              <w:rPr>
                <w:rFonts w:ascii="Calibri" w:eastAsia="Calibri" w:hAnsi="Calibri" w:cs="Calibri"/>
                <w:szCs w:val="24"/>
              </w:rPr>
              <w:t>Rok produkcji</w:t>
            </w:r>
          </w:p>
        </w:tc>
        <w:tc>
          <w:tcPr>
            <w:tcW w:w="10878" w:type="dxa"/>
          </w:tcPr>
          <w:p w:rsidR="008D7DFC" w:rsidRPr="008D7DFC" w:rsidRDefault="008D7DFC" w:rsidP="008D7DFC">
            <w:pPr>
              <w:spacing w:before="360" w:after="60"/>
              <w:contextualSpacing/>
              <w:rPr>
                <w:rFonts w:ascii="Calibri" w:eastAsia="Calibri" w:hAnsi="Calibri" w:cs="Calibri"/>
                <w:i/>
                <w:szCs w:val="24"/>
              </w:rPr>
            </w:pPr>
          </w:p>
        </w:tc>
      </w:tr>
      <w:tr w:rsidR="008D7DFC" w:rsidRPr="008D7DFC" w:rsidTr="009F4F4E">
        <w:tc>
          <w:tcPr>
            <w:tcW w:w="3114" w:type="dxa"/>
          </w:tcPr>
          <w:p w:rsidR="008D7DFC" w:rsidRPr="008D7DFC" w:rsidRDefault="008D7DFC" w:rsidP="008D7DFC">
            <w:pPr>
              <w:spacing w:before="360" w:after="60"/>
              <w:contextualSpacing/>
              <w:rPr>
                <w:rFonts w:ascii="Calibri" w:eastAsia="Calibri" w:hAnsi="Calibri" w:cs="Calibri"/>
                <w:szCs w:val="24"/>
              </w:rPr>
            </w:pPr>
            <w:r w:rsidRPr="008D7DFC">
              <w:rPr>
                <w:rFonts w:ascii="Calibri" w:eastAsia="Calibri" w:hAnsi="Calibri" w:cs="Calibri"/>
                <w:szCs w:val="24"/>
              </w:rPr>
              <w:t>Oferowana liczba sztuk</w:t>
            </w:r>
          </w:p>
        </w:tc>
        <w:tc>
          <w:tcPr>
            <w:tcW w:w="10878" w:type="dxa"/>
          </w:tcPr>
          <w:p w:rsidR="008D7DFC" w:rsidRPr="008D7DFC" w:rsidRDefault="008D7DFC" w:rsidP="008D7DFC">
            <w:pPr>
              <w:spacing w:before="360" w:after="60"/>
              <w:contextualSpacing/>
              <w:rPr>
                <w:rFonts w:ascii="Calibri" w:eastAsia="Calibri" w:hAnsi="Calibri" w:cs="Calibri"/>
                <w:b/>
                <w:i/>
                <w:szCs w:val="24"/>
              </w:rPr>
            </w:pPr>
            <w:r w:rsidRPr="008D7DFC">
              <w:rPr>
                <w:rFonts w:ascii="Calibri" w:eastAsia="Calibri" w:hAnsi="Calibri" w:cs="Calibri"/>
                <w:b/>
                <w:i/>
                <w:szCs w:val="24"/>
              </w:rPr>
              <w:t>5</w:t>
            </w:r>
          </w:p>
        </w:tc>
      </w:tr>
    </w:tbl>
    <w:p w:rsidR="008D7DFC" w:rsidRPr="008D7DFC" w:rsidRDefault="008D7DFC" w:rsidP="008D7DFC">
      <w:pPr>
        <w:spacing w:before="360" w:after="60"/>
        <w:contextualSpacing/>
        <w:jc w:val="left"/>
        <w:rPr>
          <w:rFonts w:ascii="Calibri" w:eastAsia="Calibri" w:hAnsi="Calibri" w:cs="Calibri"/>
          <w:szCs w:val="24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2269"/>
        <w:gridCol w:w="3254"/>
      </w:tblGrid>
      <w:tr w:rsidR="008D7DFC" w:rsidRPr="008D7DFC" w:rsidTr="00270744">
        <w:trPr>
          <w:cantSplit/>
          <w:trHeight w:val="340"/>
          <w:tblHeader/>
        </w:trPr>
        <w:tc>
          <w:tcPr>
            <w:tcW w:w="562" w:type="dxa"/>
            <w:shd w:val="clear" w:color="auto" w:fill="D9D9D9"/>
            <w:vAlign w:val="center"/>
          </w:tcPr>
          <w:p w:rsidR="008D7DFC" w:rsidRPr="008D7DFC" w:rsidRDefault="008D7DFC" w:rsidP="008D7DFC">
            <w:pPr>
              <w:widowControl w:val="0"/>
              <w:spacing w:line="252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pl-PL"/>
              </w:rPr>
            </w:pPr>
            <w:r w:rsidRPr="008D7DFC">
              <w:rPr>
                <w:rFonts w:ascii="Calibri" w:eastAsia="Times New Roman" w:hAnsi="Calibri" w:cs="Calibri"/>
                <w:b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8D7DFC" w:rsidRPr="008D7DFC" w:rsidRDefault="008D7DFC" w:rsidP="008D7DFC">
            <w:pPr>
              <w:widowControl w:val="0"/>
              <w:spacing w:line="252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pl-PL"/>
              </w:rPr>
            </w:pPr>
            <w:r w:rsidRPr="008D7DFC">
              <w:rPr>
                <w:rFonts w:ascii="Calibri" w:eastAsia="Times New Roman" w:hAnsi="Calibri" w:cs="Calibri"/>
                <w:b/>
                <w:color w:val="000000"/>
                <w:szCs w:val="24"/>
                <w:lang w:eastAsia="pl-PL"/>
              </w:rPr>
              <w:t>Nazwa parametru</w:t>
            </w:r>
          </w:p>
        </w:tc>
        <w:tc>
          <w:tcPr>
            <w:tcW w:w="2269" w:type="dxa"/>
            <w:shd w:val="clear" w:color="auto" w:fill="D9D9D9"/>
            <w:vAlign w:val="center"/>
          </w:tcPr>
          <w:p w:rsidR="008D7DFC" w:rsidRPr="008D7DFC" w:rsidRDefault="008D7DFC" w:rsidP="008D7DFC">
            <w:pPr>
              <w:widowControl w:val="0"/>
              <w:spacing w:line="252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pl-PL"/>
              </w:rPr>
            </w:pPr>
            <w:r w:rsidRPr="008D7DFC">
              <w:rPr>
                <w:rFonts w:ascii="Calibri" w:eastAsia="Times New Roman" w:hAnsi="Calibri" w:cs="Calibri"/>
                <w:b/>
                <w:color w:val="000000"/>
                <w:szCs w:val="24"/>
                <w:lang w:eastAsia="pl-PL"/>
              </w:rPr>
              <w:t>Wymagane, minimalne wartości</w:t>
            </w:r>
          </w:p>
        </w:tc>
        <w:tc>
          <w:tcPr>
            <w:tcW w:w="3254" w:type="dxa"/>
            <w:shd w:val="clear" w:color="auto" w:fill="D9D9D9"/>
            <w:vAlign w:val="center"/>
          </w:tcPr>
          <w:p w:rsidR="008D7DFC" w:rsidRPr="008D7DFC" w:rsidRDefault="008D7DFC" w:rsidP="008D7DFC">
            <w:pPr>
              <w:widowControl w:val="0"/>
              <w:spacing w:line="252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pl-PL"/>
              </w:rPr>
            </w:pPr>
            <w:r w:rsidRPr="008D7DFC">
              <w:rPr>
                <w:rFonts w:ascii="Calibri" w:eastAsia="Times New Roman" w:hAnsi="Calibri" w:cs="Calibri"/>
                <w:b/>
                <w:color w:val="000000"/>
                <w:szCs w:val="24"/>
                <w:lang w:eastAsia="pl-PL"/>
              </w:rPr>
              <w:t>Wartości oferowane</w:t>
            </w:r>
            <w:r w:rsidRPr="008D7DFC">
              <w:rPr>
                <w:rFonts w:ascii="Calibri" w:eastAsia="Times New Roman" w:hAnsi="Calibri" w:cs="Calibri"/>
                <w:b/>
                <w:color w:val="000000"/>
                <w:szCs w:val="24"/>
                <w:vertAlign w:val="superscript"/>
                <w:lang w:eastAsia="pl-PL"/>
              </w:rPr>
              <w:footnoteReference w:id="1"/>
            </w:r>
          </w:p>
        </w:tc>
      </w:tr>
      <w:tr w:rsidR="008D7DFC" w:rsidRPr="008D7DFC" w:rsidTr="00270744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numPr>
                <w:ilvl w:val="0"/>
                <w:numId w:val="1"/>
              </w:numPr>
              <w:spacing w:line="252" w:lineRule="auto"/>
              <w:contextualSpacing/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ind w:left="20"/>
              <w:jc w:val="left"/>
              <w:rPr>
                <w:rFonts w:ascii="Calibri" w:eastAsia="Calibri" w:hAnsi="Calibri" w:cs="Calibri"/>
                <w:bCs/>
                <w:highlight w:val="yellow"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Przepływ</w:t>
            </w:r>
          </w:p>
        </w:tc>
        <w:tc>
          <w:tcPr>
            <w:tcW w:w="2269" w:type="dxa"/>
            <w:shd w:val="clear" w:color="auto" w:fill="FFFFFF"/>
          </w:tcPr>
          <w:p w:rsidR="008D7DFC" w:rsidRPr="008D7DFC" w:rsidRDefault="008D7DFC" w:rsidP="008D7DFC">
            <w:pPr>
              <w:contextualSpacing/>
              <w:jc w:val="left"/>
              <w:rPr>
                <w:rFonts w:ascii="Calibri" w:eastAsia="Times New Roman" w:hAnsi="Calibri" w:cs="Calibri"/>
                <w:i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od 0,1 do 1 [l/s]</w:t>
            </w:r>
          </w:p>
        </w:tc>
        <w:tc>
          <w:tcPr>
            <w:tcW w:w="3254" w:type="dxa"/>
            <w:shd w:val="clear" w:color="auto" w:fill="FFFFFF"/>
          </w:tcPr>
          <w:p w:rsidR="008D7DFC" w:rsidRPr="008D7DFC" w:rsidRDefault="008D7DFC" w:rsidP="008D7DFC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</w:p>
        </w:tc>
      </w:tr>
      <w:tr w:rsidR="008D7DFC" w:rsidRPr="008D7DFC" w:rsidTr="00270744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numPr>
                <w:ilvl w:val="0"/>
                <w:numId w:val="1"/>
              </w:numPr>
              <w:spacing w:line="252" w:lineRule="auto"/>
              <w:contextualSpacing/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ind w:left="20"/>
              <w:jc w:val="left"/>
              <w:rPr>
                <w:rFonts w:ascii="Calibri" w:eastAsia="Times New Roman" w:hAnsi="Calibri" w:cs="Calibri"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Średnica nominalna</w:t>
            </w:r>
          </w:p>
        </w:tc>
        <w:tc>
          <w:tcPr>
            <w:tcW w:w="2269" w:type="dxa"/>
            <w:shd w:val="clear" w:color="auto" w:fill="FFFFFF"/>
          </w:tcPr>
          <w:p w:rsidR="008D7DFC" w:rsidRPr="008D7DFC" w:rsidRDefault="008D7DFC" w:rsidP="008D7DFC">
            <w:pPr>
              <w:jc w:val="left"/>
              <w:rPr>
                <w:rFonts w:ascii="Calibri" w:eastAsia="Times New Roman" w:hAnsi="Calibri" w:cs="Calibri"/>
                <w:i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DN25, przyłącze PN40</w:t>
            </w:r>
          </w:p>
        </w:tc>
        <w:tc>
          <w:tcPr>
            <w:tcW w:w="3254" w:type="dxa"/>
            <w:shd w:val="clear" w:color="auto" w:fill="FFFFFF"/>
          </w:tcPr>
          <w:p w:rsidR="008D7DFC" w:rsidRPr="008D7DFC" w:rsidRDefault="008D7DFC" w:rsidP="008D7DFC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</w:p>
        </w:tc>
      </w:tr>
      <w:tr w:rsidR="008D7DFC" w:rsidRPr="008D7DFC" w:rsidTr="00270744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numPr>
                <w:ilvl w:val="0"/>
                <w:numId w:val="1"/>
              </w:numPr>
              <w:spacing w:line="252" w:lineRule="auto"/>
              <w:contextualSpacing/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ind w:left="20"/>
              <w:jc w:val="left"/>
              <w:rPr>
                <w:rFonts w:ascii="Calibri" w:eastAsia="Times New Roman" w:hAnsi="Calibri" w:cs="Calibri"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Maksymalny błąd pomiaru masowego dla cieczy</w:t>
            </w:r>
          </w:p>
        </w:tc>
        <w:tc>
          <w:tcPr>
            <w:tcW w:w="2269" w:type="dxa"/>
            <w:shd w:val="clear" w:color="auto" w:fill="FFFFFF"/>
          </w:tcPr>
          <w:p w:rsidR="008D7DFC" w:rsidRPr="008D7DFC" w:rsidRDefault="008D7DFC" w:rsidP="008D7DFC">
            <w:pPr>
              <w:jc w:val="left"/>
              <w:rPr>
                <w:rFonts w:ascii="Calibri" w:eastAsia="Times New Roman" w:hAnsi="Calibri" w:cs="Calibri"/>
                <w:i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± 0,15%</w:t>
            </w:r>
          </w:p>
        </w:tc>
        <w:tc>
          <w:tcPr>
            <w:tcW w:w="3254" w:type="dxa"/>
            <w:shd w:val="clear" w:color="auto" w:fill="FFFFFF"/>
          </w:tcPr>
          <w:p w:rsidR="008D7DFC" w:rsidRPr="008D7DFC" w:rsidRDefault="008D7DFC" w:rsidP="008D7DFC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</w:p>
        </w:tc>
      </w:tr>
      <w:tr w:rsidR="008D7DFC" w:rsidRPr="008D7DFC" w:rsidTr="00270744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numPr>
                <w:ilvl w:val="0"/>
                <w:numId w:val="1"/>
              </w:numPr>
              <w:spacing w:line="252" w:lineRule="auto"/>
              <w:contextualSpacing/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ind w:left="20"/>
              <w:jc w:val="left"/>
              <w:rPr>
                <w:rFonts w:ascii="Calibri" w:eastAsia="Times New Roman" w:hAnsi="Calibri" w:cs="Calibri"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Maksymalny błąd pomiaru objętościowego dla cieczy</w:t>
            </w:r>
          </w:p>
        </w:tc>
        <w:tc>
          <w:tcPr>
            <w:tcW w:w="2269" w:type="dxa"/>
            <w:shd w:val="clear" w:color="auto" w:fill="FFFFFF"/>
          </w:tcPr>
          <w:p w:rsidR="008D7DFC" w:rsidRPr="008D7DFC" w:rsidRDefault="008D7DFC" w:rsidP="008D7DFC">
            <w:pPr>
              <w:jc w:val="left"/>
              <w:rPr>
                <w:rFonts w:ascii="Calibri" w:eastAsia="Times New Roman" w:hAnsi="Calibri" w:cs="Calibri"/>
                <w:i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± 0,15%,</w:t>
            </w:r>
          </w:p>
        </w:tc>
        <w:tc>
          <w:tcPr>
            <w:tcW w:w="3254" w:type="dxa"/>
            <w:shd w:val="clear" w:color="auto" w:fill="FFFFFF"/>
          </w:tcPr>
          <w:p w:rsidR="008D7DFC" w:rsidRPr="008D7DFC" w:rsidRDefault="008D7DFC" w:rsidP="008D7DFC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</w:p>
        </w:tc>
      </w:tr>
      <w:tr w:rsidR="008D7DFC" w:rsidRPr="008D7DFC" w:rsidTr="00270744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numPr>
                <w:ilvl w:val="0"/>
                <w:numId w:val="1"/>
              </w:numPr>
              <w:spacing w:line="252" w:lineRule="auto"/>
              <w:contextualSpacing/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ind w:left="20"/>
              <w:jc w:val="left"/>
              <w:rPr>
                <w:rFonts w:ascii="Calibri" w:eastAsia="Times New Roman" w:hAnsi="Calibri" w:cs="Calibri"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Maksymalny błąd pomiaru gęstości</w:t>
            </w:r>
          </w:p>
        </w:tc>
        <w:tc>
          <w:tcPr>
            <w:tcW w:w="2269" w:type="dxa"/>
            <w:shd w:val="clear" w:color="auto" w:fill="FFFFFF"/>
          </w:tcPr>
          <w:p w:rsidR="008D7DFC" w:rsidRPr="008D7DFC" w:rsidRDefault="008D7DFC" w:rsidP="008D7DFC">
            <w:pPr>
              <w:jc w:val="left"/>
              <w:rPr>
                <w:rFonts w:ascii="Calibri" w:eastAsia="Times New Roman" w:hAnsi="Calibri" w:cs="Calibri"/>
                <w:i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± 0,001%</w:t>
            </w:r>
          </w:p>
        </w:tc>
        <w:tc>
          <w:tcPr>
            <w:tcW w:w="3254" w:type="dxa"/>
            <w:shd w:val="clear" w:color="auto" w:fill="FFFFFF"/>
          </w:tcPr>
          <w:p w:rsidR="008D7DFC" w:rsidRPr="008D7DFC" w:rsidRDefault="008D7DFC" w:rsidP="008D7DFC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</w:p>
        </w:tc>
      </w:tr>
      <w:tr w:rsidR="008D7DFC" w:rsidRPr="008D7DFC" w:rsidTr="00270744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numPr>
                <w:ilvl w:val="0"/>
                <w:numId w:val="1"/>
              </w:numPr>
              <w:spacing w:line="252" w:lineRule="auto"/>
              <w:contextualSpacing/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ind w:left="20"/>
              <w:jc w:val="left"/>
              <w:rPr>
                <w:rFonts w:ascii="Calibri" w:eastAsia="Times New Roman" w:hAnsi="Calibri" w:cs="Calibri"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Zakres temperatury medium</w:t>
            </w:r>
          </w:p>
        </w:tc>
        <w:tc>
          <w:tcPr>
            <w:tcW w:w="2269" w:type="dxa"/>
            <w:shd w:val="clear" w:color="auto" w:fill="FFFFFF"/>
          </w:tcPr>
          <w:p w:rsidR="008D7DFC" w:rsidRPr="008D7DFC" w:rsidRDefault="008D7DFC" w:rsidP="008D7DFC">
            <w:pPr>
              <w:jc w:val="left"/>
              <w:rPr>
                <w:rFonts w:ascii="Calibri" w:eastAsia="Times New Roman" w:hAnsi="Calibri" w:cs="Calibri"/>
                <w:i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-40 do +150°C</w:t>
            </w:r>
          </w:p>
        </w:tc>
        <w:tc>
          <w:tcPr>
            <w:tcW w:w="3254" w:type="dxa"/>
            <w:shd w:val="clear" w:color="auto" w:fill="FFFFFF"/>
          </w:tcPr>
          <w:p w:rsidR="008D7DFC" w:rsidRPr="008D7DFC" w:rsidRDefault="008D7DFC" w:rsidP="008D7DFC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</w:p>
        </w:tc>
      </w:tr>
      <w:tr w:rsidR="008D7DFC" w:rsidRPr="008D7DFC" w:rsidTr="00270744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numPr>
                <w:ilvl w:val="0"/>
                <w:numId w:val="1"/>
              </w:numPr>
              <w:spacing w:line="252" w:lineRule="auto"/>
              <w:contextualSpacing/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ind w:left="20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 xml:space="preserve">Zakres temperatur otoczenia </w:t>
            </w:r>
          </w:p>
        </w:tc>
        <w:tc>
          <w:tcPr>
            <w:tcW w:w="2269" w:type="dxa"/>
            <w:shd w:val="clear" w:color="auto" w:fill="FFFFFF"/>
          </w:tcPr>
          <w:p w:rsidR="008D7DFC" w:rsidRPr="008D7DFC" w:rsidRDefault="008D7DFC" w:rsidP="008D7DFC">
            <w:pPr>
              <w:jc w:val="left"/>
              <w:rPr>
                <w:rFonts w:ascii="Calibri" w:eastAsia="Times New Roman" w:hAnsi="Calibri" w:cs="Calibri"/>
                <w:i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-40 do +60°C</w:t>
            </w:r>
          </w:p>
        </w:tc>
        <w:tc>
          <w:tcPr>
            <w:tcW w:w="3254" w:type="dxa"/>
            <w:shd w:val="clear" w:color="auto" w:fill="FFFFFF"/>
          </w:tcPr>
          <w:p w:rsidR="008D7DFC" w:rsidRPr="008D7DFC" w:rsidRDefault="008D7DFC" w:rsidP="008D7DFC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</w:p>
        </w:tc>
      </w:tr>
      <w:tr w:rsidR="008D7DFC" w:rsidRPr="008D7DFC" w:rsidTr="00270744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numPr>
                <w:ilvl w:val="0"/>
                <w:numId w:val="1"/>
              </w:numPr>
              <w:spacing w:line="252" w:lineRule="auto"/>
              <w:contextualSpacing/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ind w:left="20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Materiały w kontakcie z medium</w:t>
            </w:r>
          </w:p>
        </w:tc>
        <w:tc>
          <w:tcPr>
            <w:tcW w:w="2269" w:type="dxa"/>
            <w:shd w:val="clear" w:color="auto" w:fill="FFFFFF"/>
          </w:tcPr>
          <w:p w:rsidR="008D7DFC" w:rsidRPr="008D7DFC" w:rsidRDefault="008D7DFC" w:rsidP="008D7DFC">
            <w:pPr>
              <w:jc w:val="left"/>
              <w:rPr>
                <w:rFonts w:ascii="Calibri" w:eastAsia="Times New Roman" w:hAnsi="Calibri" w:cs="Calibri"/>
                <w:i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stal nierdzewna 1.4404 (316/316L)</w:t>
            </w:r>
          </w:p>
        </w:tc>
        <w:tc>
          <w:tcPr>
            <w:tcW w:w="3254" w:type="dxa"/>
            <w:shd w:val="clear" w:color="auto" w:fill="FFFFFF"/>
          </w:tcPr>
          <w:p w:rsidR="008D7DFC" w:rsidRPr="008D7DFC" w:rsidRDefault="008D7DFC" w:rsidP="008D7DFC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</w:p>
        </w:tc>
      </w:tr>
      <w:tr w:rsidR="008D7DFC" w:rsidRPr="008D7DFC" w:rsidTr="00270744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numPr>
                <w:ilvl w:val="0"/>
                <w:numId w:val="1"/>
              </w:numPr>
              <w:spacing w:line="252" w:lineRule="auto"/>
              <w:contextualSpacing/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ind w:left="20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Wyjście 4–20mA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jc w:val="center"/>
              <w:rPr>
                <w:rFonts w:ascii="Calibri" w:eastAsia="Times New Roman" w:hAnsi="Calibri" w:cs="Calibri"/>
                <w:i/>
                <w:lang w:eastAsia="pl-PL"/>
              </w:rPr>
            </w:pPr>
            <w:r w:rsidRPr="008D7DFC">
              <w:rPr>
                <w:rFonts w:ascii="Calibri" w:eastAsia="Times New Roman" w:hAnsi="Calibri" w:cs="Calibri"/>
                <w:i/>
                <w:lang w:eastAsia="pl-PL"/>
              </w:rPr>
              <w:t>TAK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Cs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TAK/NIE</w:t>
            </w:r>
            <w:r w:rsidRPr="008D7DFC">
              <w:rPr>
                <w:rFonts w:ascii="Calibri" w:eastAsia="Calibri" w:hAnsi="Calibri" w:cs="Calibri"/>
                <w:b/>
                <w:bCs/>
                <w:lang w:eastAsia="pl-PL"/>
              </w:rPr>
              <w:t>*</w:t>
            </w:r>
          </w:p>
        </w:tc>
      </w:tr>
      <w:tr w:rsidR="008D7DFC" w:rsidRPr="008D7DFC" w:rsidTr="00270744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numPr>
                <w:ilvl w:val="0"/>
                <w:numId w:val="1"/>
              </w:numPr>
              <w:spacing w:line="252" w:lineRule="auto"/>
              <w:contextualSpacing/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ind w:left="20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 xml:space="preserve">Komunikacja cyfrowa </w:t>
            </w:r>
            <w:proofErr w:type="spellStart"/>
            <w:r w:rsidRPr="008D7DFC">
              <w:rPr>
                <w:rFonts w:ascii="Calibri" w:eastAsia="Calibri" w:hAnsi="Calibri" w:cs="Calibri"/>
                <w:bCs/>
                <w:lang w:eastAsia="pl-PL"/>
              </w:rPr>
              <w:t>Modbus</w:t>
            </w:r>
            <w:proofErr w:type="spellEnd"/>
            <w:r w:rsidRPr="008D7DFC">
              <w:rPr>
                <w:rFonts w:ascii="Calibri" w:eastAsia="Calibri" w:hAnsi="Calibri" w:cs="Calibri"/>
                <w:bCs/>
                <w:lang w:eastAsia="pl-PL"/>
              </w:rPr>
              <w:t xml:space="preserve"> RS485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jc w:val="center"/>
              <w:rPr>
                <w:rFonts w:ascii="Calibri" w:eastAsia="Times New Roman" w:hAnsi="Calibri" w:cs="Calibri"/>
                <w:i/>
                <w:lang w:eastAsia="pl-PL"/>
              </w:rPr>
            </w:pPr>
            <w:r w:rsidRPr="008D7DFC">
              <w:rPr>
                <w:rFonts w:ascii="Calibri" w:eastAsia="Times New Roman" w:hAnsi="Calibri" w:cs="Calibri"/>
                <w:i/>
                <w:lang w:eastAsia="pl-PL"/>
              </w:rPr>
              <w:t>TAK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Cs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TAK/NIE</w:t>
            </w:r>
            <w:r w:rsidRPr="008D7DFC">
              <w:rPr>
                <w:rFonts w:ascii="Calibri" w:eastAsia="Calibri" w:hAnsi="Calibri" w:cs="Calibri"/>
                <w:b/>
                <w:bCs/>
                <w:lang w:eastAsia="pl-PL"/>
              </w:rPr>
              <w:t>*</w:t>
            </w:r>
          </w:p>
        </w:tc>
      </w:tr>
      <w:tr w:rsidR="008D7DFC" w:rsidRPr="008D7DFC" w:rsidTr="00270744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numPr>
                <w:ilvl w:val="0"/>
                <w:numId w:val="1"/>
              </w:numPr>
              <w:spacing w:line="252" w:lineRule="auto"/>
              <w:contextualSpacing/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ind w:left="20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 xml:space="preserve">Atest lub certyfikat metrologiczny 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</w:tcPr>
          <w:p w:rsidR="008D7DFC" w:rsidRPr="008D7DFC" w:rsidRDefault="008D7DFC" w:rsidP="008D7DFC">
            <w:pPr>
              <w:jc w:val="left"/>
              <w:rPr>
                <w:rFonts w:ascii="Calibri" w:eastAsia="Times New Roman" w:hAnsi="Calibri" w:cs="Calibri"/>
                <w:i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Zgodny z PCA lub laboratorium równoważnym wg normy ISO/IEC 17025</w:t>
            </w:r>
          </w:p>
        </w:tc>
        <w:tc>
          <w:tcPr>
            <w:tcW w:w="3254" w:type="dxa"/>
            <w:shd w:val="clear" w:color="auto" w:fill="FFFFFF"/>
          </w:tcPr>
          <w:p w:rsidR="008D7DFC" w:rsidRPr="008D7DFC" w:rsidRDefault="008D7DFC" w:rsidP="008D7DFC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</w:p>
        </w:tc>
      </w:tr>
      <w:tr w:rsidR="008D7DFC" w:rsidRPr="008D7DFC" w:rsidTr="00270744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numPr>
                <w:ilvl w:val="0"/>
                <w:numId w:val="1"/>
              </w:numPr>
              <w:spacing w:line="252" w:lineRule="auto"/>
              <w:contextualSpacing/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ind w:left="20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 xml:space="preserve">Pomiar dla cieczy typu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FC" w:rsidRPr="008D7DFC" w:rsidRDefault="008D7DFC" w:rsidP="008D7DFC">
            <w:pPr>
              <w:jc w:val="left"/>
              <w:rPr>
                <w:rFonts w:ascii="Calibri" w:eastAsia="Times New Roman" w:hAnsi="Calibri" w:cs="Calibri"/>
                <w:i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 xml:space="preserve">woda, </w:t>
            </w:r>
            <w:proofErr w:type="spellStart"/>
            <w:r w:rsidRPr="008D7DFC">
              <w:rPr>
                <w:rFonts w:ascii="Calibri" w:eastAsia="Calibri" w:hAnsi="Calibri" w:cs="Calibri"/>
                <w:bCs/>
                <w:lang w:eastAsia="pl-PL"/>
              </w:rPr>
              <w:t>Ergolid</w:t>
            </w:r>
            <w:proofErr w:type="spellEnd"/>
            <w:r w:rsidRPr="008D7DFC">
              <w:rPr>
                <w:rFonts w:ascii="Calibri" w:eastAsia="Calibri" w:hAnsi="Calibri" w:cs="Calibri"/>
                <w:bCs/>
                <w:lang w:eastAsia="pl-PL"/>
              </w:rPr>
              <w:t xml:space="preserve"> EKO 15, Temper –55</w:t>
            </w: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8D7DFC" w:rsidRPr="008D7DFC" w:rsidRDefault="008D7DFC" w:rsidP="008D7DFC">
            <w:pPr>
              <w:widowControl w:val="0"/>
              <w:tabs>
                <w:tab w:val="right" w:leader="dot" w:pos="2723"/>
              </w:tabs>
              <w:spacing w:line="276" w:lineRule="auto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 xml:space="preserve">Woda: </w:t>
            </w:r>
            <w:r w:rsidRPr="008D7DFC">
              <w:rPr>
                <w:rFonts w:ascii="Calibri" w:eastAsia="Calibri" w:hAnsi="Calibri" w:cs="Calibri"/>
                <w:bCs/>
                <w:lang w:eastAsia="pl-PL"/>
              </w:rPr>
              <w:tab/>
              <w:t>TAK/NIE</w:t>
            </w:r>
            <w:r w:rsidRPr="008D7DFC">
              <w:rPr>
                <w:rFonts w:ascii="Calibri" w:eastAsia="Calibri" w:hAnsi="Calibri" w:cs="Calibri"/>
                <w:b/>
                <w:bCs/>
                <w:lang w:eastAsia="pl-PL"/>
              </w:rPr>
              <w:t>*</w:t>
            </w:r>
          </w:p>
          <w:p w:rsidR="008D7DFC" w:rsidRPr="008D7DFC" w:rsidRDefault="008D7DFC" w:rsidP="008D7DFC">
            <w:pPr>
              <w:widowControl w:val="0"/>
              <w:tabs>
                <w:tab w:val="right" w:leader="dot" w:pos="2722"/>
              </w:tabs>
              <w:spacing w:line="276" w:lineRule="auto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  <w:proofErr w:type="spellStart"/>
            <w:r w:rsidRPr="008D7DFC">
              <w:rPr>
                <w:rFonts w:ascii="Calibri" w:eastAsia="Calibri" w:hAnsi="Calibri" w:cs="Calibri"/>
                <w:bCs/>
                <w:lang w:eastAsia="pl-PL"/>
              </w:rPr>
              <w:t>Ergolid</w:t>
            </w:r>
            <w:proofErr w:type="spellEnd"/>
            <w:r w:rsidRPr="008D7DFC">
              <w:rPr>
                <w:rFonts w:ascii="Calibri" w:eastAsia="Calibri" w:hAnsi="Calibri" w:cs="Calibri"/>
                <w:bCs/>
                <w:lang w:eastAsia="pl-PL"/>
              </w:rPr>
              <w:t xml:space="preserve"> EKO 15; </w:t>
            </w:r>
            <w:r w:rsidRPr="008D7DFC">
              <w:rPr>
                <w:rFonts w:ascii="Calibri" w:eastAsia="Calibri" w:hAnsi="Calibri" w:cs="Calibri"/>
                <w:bCs/>
                <w:lang w:eastAsia="pl-PL"/>
              </w:rPr>
              <w:tab/>
              <w:t>TAK/NIE</w:t>
            </w:r>
            <w:r w:rsidRPr="008D7DFC">
              <w:rPr>
                <w:rFonts w:ascii="Calibri" w:eastAsia="Calibri" w:hAnsi="Calibri" w:cs="Calibri"/>
                <w:b/>
                <w:bCs/>
                <w:lang w:eastAsia="pl-PL"/>
              </w:rPr>
              <w:t>*</w:t>
            </w:r>
          </w:p>
          <w:p w:rsidR="008D7DFC" w:rsidRPr="008D7DFC" w:rsidRDefault="008D7DFC" w:rsidP="008D7DFC">
            <w:pPr>
              <w:widowControl w:val="0"/>
              <w:tabs>
                <w:tab w:val="right" w:leader="dot" w:pos="2722"/>
              </w:tabs>
              <w:spacing w:line="276" w:lineRule="auto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 xml:space="preserve">Temper –55: </w:t>
            </w:r>
            <w:r w:rsidRPr="008D7DFC">
              <w:rPr>
                <w:rFonts w:ascii="Calibri" w:eastAsia="Calibri" w:hAnsi="Calibri" w:cs="Calibri"/>
                <w:bCs/>
                <w:lang w:eastAsia="pl-PL"/>
              </w:rPr>
              <w:tab/>
              <w:t>TAK/NIE</w:t>
            </w:r>
            <w:r w:rsidRPr="008D7DFC">
              <w:rPr>
                <w:rFonts w:ascii="Calibri" w:eastAsia="Calibri" w:hAnsi="Calibri" w:cs="Calibri"/>
                <w:b/>
                <w:bCs/>
                <w:lang w:eastAsia="pl-PL"/>
              </w:rPr>
              <w:t>*</w:t>
            </w:r>
          </w:p>
        </w:tc>
      </w:tr>
      <w:tr w:rsidR="008D7DFC" w:rsidRPr="008D7DFC" w:rsidTr="00270744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numPr>
                <w:ilvl w:val="0"/>
                <w:numId w:val="1"/>
              </w:numPr>
              <w:spacing w:line="252" w:lineRule="auto"/>
              <w:contextualSpacing/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ind w:left="20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Automatyczne dostosowywanie (kalibracja) urządzenia do zmiany gęstości i temperatury mierzonej cieczy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FC" w:rsidRPr="008D7DFC" w:rsidRDefault="008D7DFC" w:rsidP="008D7DFC">
            <w:pPr>
              <w:jc w:val="center"/>
              <w:rPr>
                <w:rFonts w:ascii="Calibri" w:eastAsia="Calibri" w:hAnsi="Calibri" w:cs="Calibri"/>
                <w:bCs/>
                <w:lang w:eastAsia="pl-PL"/>
              </w:rPr>
            </w:pPr>
            <w:r w:rsidRPr="008D7DFC">
              <w:rPr>
                <w:rFonts w:ascii="Calibri" w:eastAsia="Times New Roman" w:hAnsi="Calibri" w:cs="Calibri"/>
                <w:i/>
                <w:lang w:eastAsia="pl-PL"/>
              </w:rPr>
              <w:t>TAK</w:t>
            </w: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tabs>
                <w:tab w:val="right" w:leader="dot" w:pos="2723"/>
              </w:tabs>
              <w:spacing w:line="276" w:lineRule="auto"/>
              <w:jc w:val="center"/>
              <w:rPr>
                <w:rFonts w:ascii="Calibri" w:eastAsia="Calibri" w:hAnsi="Calibri" w:cs="Calibri"/>
                <w:bCs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TAK/NIE</w:t>
            </w:r>
            <w:r w:rsidRPr="008D7DFC">
              <w:rPr>
                <w:rFonts w:ascii="Calibri" w:eastAsia="Calibri" w:hAnsi="Calibri" w:cs="Calibri"/>
                <w:b/>
                <w:bCs/>
                <w:lang w:eastAsia="pl-PL"/>
              </w:rPr>
              <w:t>*</w:t>
            </w:r>
          </w:p>
        </w:tc>
      </w:tr>
      <w:tr w:rsidR="008D7DFC" w:rsidRPr="008D7DFC" w:rsidTr="00270744">
        <w:trPr>
          <w:cantSplit/>
          <w:trHeight w:val="20"/>
        </w:trPr>
        <w:tc>
          <w:tcPr>
            <w:tcW w:w="562" w:type="dxa"/>
            <w:shd w:val="clear" w:color="auto" w:fill="FFFFFF"/>
            <w:vAlign w:val="center"/>
          </w:tcPr>
          <w:p w:rsidR="008D7DFC" w:rsidRPr="008D7DFC" w:rsidRDefault="008D7DFC" w:rsidP="008D7DFC">
            <w:pPr>
              <w:widowControl w:val="0"/>
              <w:numPr>
                <w:ilvl w:val="0"/>
                <w:numId w:val="1"/>
              </w:numPr>
              <w:spacing w:line="252" w:lineRule="auto"/>
              <w:contextualSpacing/>
              <w:jc w:val="left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8D7DFC" w:rsidRPr="008D7DFC" w:rsidRDefault="00FD4F77" w:rsidP="008D7DFC">
            <w:pPr>
              <w:widowControl w:val="0"/>
              <w:jc w:val="left"/>
              <w:rPr>
                <w:rFonts w:ascii="Calibri" w:eastAsia="Calibri" w:hAnsi="Calibri" w:cs="Calibri"/>
                <w:bCs/>
                <w:lang w:eastAsia="pl-PL"/>
              </w:rPr>
            </w:pPr>
            <w:r w:rsidRPr="00FD4F77">
              <w:rPr>
                <w:rFonts w:ascii="Calibri" w:eastAsia="Calibri" w:hAnsi="Calibri" w:cs="Calibri"/>
                <w:bCs/>
                <w:lang w:eastAsia="pl-PL"/>
              </w:rPr>
              <w:t>Możliwość zgodnego z PCA wzorcowania, wykonywanego przez Wykonawcę lub wyznaczony przez niego podmiot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7DFC" w:rsidRPr="008D7DFC" w:rsidRDefault="008D7DFC" w:rsidP="008D7DFC">
            <w:pPr>
              <w:jc w:val="center"/>
              <w:rPr>
                <w:rFonts w:ascii="Calibri" w:eastAsia="Times New Roman" w:hAnsi="Calibri" w:cs="Calibri"/>
                <w:i/>
                <w:lang w:eastAsia="pl-PL"/>
              </w:rPr>
            </w:pPr>
            <w:r w:rsidRPr="008D7DFC">
              <w:rPr>
                <w:rFonts w:ascii="Calibri" w:eastAsia="Times New Roman" w:hAnsi="Calibri" w:cs="Calibri"/>
                <w:i/>
                <w:lang w:eastAsia="pl-PL"/>
              </w:rPr>
              <w:t>TAK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8D7DFC" w:rsidRDefault="008D7DFC" w:rsidP="008D7DFC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D7DFC">
              <w:rPr>
                <w:rFonts w:ascii="Calibri" w:eastAsia="Calibri" w:hAnsi="Calibri" w:cs="Calibri"/>
                <w:bCs/>
                <w:lang w:eastAsia="pl-PL"/>
              </w:rPr>
              <w:t>TAK/NIE</w:t>
            </w:r>
            <w:r w:rsidRPr="008D7DFC">
              <w:rPr>
                <w:rFonts w:ascii="Calibri" w:eastAsia="Calibri" w:hAnsi="Calibri" w:cs="Calibri"/>
                <w:b/>
                <w:bCs/>
                <w:lang w:eastAsia="pl-PL"/>
              </w:rPr>
              <w:t>*</w:t>
            </w:r>
          </w:p>
          <w:p w:rsidR="00FD4F77" w:rsidRPr="00FD4F77" w:rsidRDefault="00FD4F77" w:rsidP="00FD4F77">
            <w:pPr>
              <w:widowControl w:val="0"/>
              <w:spacing w:line="276" w:lineRule="auto"/>
              <w:jc w:val="left"/>
              <w:rPr>
                <w:rFonts w:ascii="Calibri" w:eastAsia="Calibri" w:hAnsi="Calibri" w:cs="Calibri"/>
                <w:bCs/>
                <w:sz w:val="20"/>
                <w:szCs w:val="20"/>
                <w:lang w:eastAsia="pl-PL"/>
              </w:rPr>
            </w:pPr>
            <w:r w:rsidRPr="00FD4F77">
              <w:rPr>
                <w:rFonts w:ascii="Calibri" w:eastAsia="Calibri" w:hAnsi="Calibri" w:cs="Calibri"/>
                <w:bCs/>
                <w:sz w:val="20"/>
                <w:szCs w:val="20"/>
                <w:lang w:eastAsia="pl-PL"/>
              </w:rPr>
              <w:t>Podmiot wykonujący wzorcownie:</w:t>
            </w:r>
          </w:p>
          <w:p w:rsidR="00FD4F77" w:rsidRDefault="00FD4F77" w:rsidP="004D47D6">
            <w:pPr>
              <w:widowControl w:val="0"/>
              <w:spacing w:before="120"/>
              <w:jc w:val="center"/>
              <w:rPr>
                <w:rFonts w:ascii="Calibri" w:eastAsia="Calibri" w:hAnsi="Calibri" w:cs="Calibri"/>
                <w:bCs/>
                <w:lang w:eastAsia="pl-PL"/>
              </w:rPr>
            </w:pPr>
            <w:r>
              <w:rPr>
                <w:rFonts w:ascii="Calibri" w:eastAsia="Calibri" w:hAnsi="Calibri" w:cs="Calibri"/>
                <w:bCs/>
                <w:lang w:eastAsia="pl-PL"/>
              </w:rPr>
              <w:t>………………………………………………….</w:t>
            </w:r>
          </w:p>
          <w:p w:rsidR="004D47D6" w:rsidRPr="004D47D6" w:rsidRDefault="004D47D6" w:rsidP="004D47D6">
            <w:pPr>
              <w:widowControl w:val="0"/>
              <w:spacing w:line="200" w:lineRule="exact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pl-PL"/>
              </w:rPr>
              <w:t>(w</w:t>
            </w:r>
            <w:r w:rsidRPr="004D47D6">
              <w:rPr>
                <w:rFonts w:ascii="Calibri" w:eastAsia="Calibri" w:hAnsi="Calibri" w:cs="Calibri"/>
                <w:bCs/>
                <w:sz w:val="20"/>
                <w:szCs w:val="20"/>
                <w:lang w:eastAsia="pl-PL"/>
              </w:rPr>
              <w:t>pisać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eastAsia="pl-PL"/>
              </w:rPr>
              <w:t xml:space="preserve"> nazwę i adres)</w:t>
            </w:r>
          </w:p>
        </w:tc>
      </w:tr>
    </w:tbl>
    <w:p w:rsidR="008D7DFC" w:rsidRPr="008D7DFC" w:rsidRDefault="008D7DFC" w:rsidP="008D7DFC">
      <w:pPr>
        <w:widowControl w:val="0"/>
        <w:autoSpaceDE w:val="0"/>
        <w:autoSpaceDN w:val="0"/>
        <w:adjustRightInd w:val="0"/>
        <w:jc w:val="left"/>
        <w:rPr>
          <w:rFonts w:ascii="Calibri" w:eastAsia="SimSun" w:hAnsi="Calibri" w:cs="Calibri"/>
          <w:lang w:eastAsia="pl-PL"/>
        </w:rPr>
      </w:pPr>
      <w:r w:rsidRPr="008D7DFC">
        <w:rPr>
          <w:rFonts w:ascii="Calibri" w:eastAsia="SimSun" w:hAnsi="Calibri" w:cs="Calibri"/>
          <w:b/>
          <w:lang w:eastAsia="pl-PL"/>
        </w:rPr>
        <w:t>*</w:t>
      </w:r>
      <w:r w:rsidRPr="008D7DFC">
        <w:rPr>
          <w:rFonts w:ascii="Calibri" w:eastAsia="SimSun" w:hAnsi="Calibri" w:cs="Calibri"/>
          <w:lang w:eastAsia="pl-PL"/>
        </w:rPr>
        <w:t xml:space="preserve"> Skreślić lub usunąć niepotrzebne</w:t>
      </w:r>
    </w:p>
    <w:p w:rsidR="008D7DFC" w:rsidRPr="008D7DFC" w:rsidRDefault="008D7DFC" w:rsidP="008D7DFC">
      <w:pPr>
        <w:keepLines/>
        <w:widowControl w:val="0"/>
        <w:tabs>
          <w:tab w:val="left" w:pos="9000"/>
        </w:tabs>
        <w:autoSpaceDE w:val="0"/>
        <w:autoSpaceDN w:val="0"/>
        <w:adjustRightInd w:val="0"/>
        <w:spacing w:before="120"/>
        <w:rPr>
          <w:rFonts w:ascii="Calibri" w:eastAsia="Times New Roman" w:hAnsi="Calibri" w:cs="Calibri"/>
          <w:szCs w:val="24"/>
          <w:lang w:eastAsia="pl-PL"/>
        </w:rPr>
      </w:pPr>
      <w:r w:rsidRPr="008D7DFC">
        <w:rPr>
          <w:rFonts w:ascii="Calibri" w:eastAsia="Times New Roman" w:hAnsi="Calibri" w:cs="Calibri"/>
          <w:b/>
          <w:szCs w:val="24"/>
          <w:lang w:eastAsia="pl-PL"/>
        </w:rPr>
        <w:t xml:space="preserve">Dodatkowe informacje dotyczące oferowanych przepływomierzy </w:t>
      </w:r>
      <w:r w:rsidRPr="008D7DFC">
        <w:rPr>
          <w:rFonts w:ascii="Calibri" w:eastAsia="Calibri" w:hAnsi="Calibri" w:cs="Times New Roman"/>
          <w:sz w:val="24"/>
          <w:szCs w:val="20"/>
          <w:lang w:eastAsia="pl-PL"/>
        </w:rPr>
        <w:t>(można, zgodnie z wyborem Wykonawcy, podać więcej informacji odnoszących się do oferowanych urządzeń lub uzupełnić informacje podane w tabeli, ale nie jest to wymagane)</w:t>
      </w:r>
      <w:r w:rsidRPr="008D7DFC">
        <w:rPr>
          <w:rFonts w:ascii="Calibri" w:eastAsia="Calibri" w:hAnsi="Calibri" w:cs="Times New Roman"/>
          <w:b/>
          <w:sz w:val="24"/>
          <w:szCs w:val="20"/>
          <w:lang w:eastAsia="pl-PL"/>
        </w:rPr>
        <w:t>:</w:t>
      </w:r>
    </w:p>
    <w:p w:rsidR="008D7DFC" w:rsidRPr="008D7DFC" w:rsidRDefault="008D7DFC" w:rsidP="008D7D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/>
        <w:jc w:val="left"/>
        <w:rPr>
          <w:rFonts w:ascii="Calibri" w:eastAsia="Times New Roman" w:hAnsi="Calibri" w:cs="Calibri"/>
          <w:szCs w:val="24"/>
          <w:lang w:eastAsia="pl-PL"/>
        </w:rPr>
      </w:pPr>
      <w:r w:rsidRPr="008D7DFC">
        <w:rPr>
          <w:rFonts w:ascii="Calibri" w:eastAsia="Times New Roman" w:hAnsi="Calibri" w:cs="Calibri"/>
          <w:szCs w:val="24"/>
          <w:lang w:eastAsia="pl-PL"/>
        </w:rPr>
        <w:tab/>
      </w:r>
    </w:p>
    <w:p w:rsidR="008D7DFC" w:rsidRPr="008D7DFC" w:rsidRDefault="008D7DFC" w:rsidP="008D7D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/>
        <w:jc w:val="left"/>
        <w:rPr>
          <w:rFonts w:ascii="Calibri" w:eastAsia="Times New Roman" w:hAnsi="Calibri" w:cs="Calibri"/>
          <w:szCs w:val="24"/>
          <w:lang w:eastAsia="pl-PL"/>
        </w:rPr>
      </w:pPr>
      <w:r w:rsidRPr="008D7DFC">
        <w:rPr>
          <w:rFonts w:ascii="Calibri" w:eastAsia="Times New Roman" w:hAnsi="Calibri" w:cs="Calibri"/>
          <w:szCs w:val="24"/>
          <w:lang w:eastAsia="pl-PL"/>
        </w:rPr>
        <w:tab/>
      </w:r>
    </w:p>
    <w:p w:rsidR="008D7DFC" w:rsidRPr="008D7DFC" w:rsidRDefault="008D7DFC" w:rsidP="008D7D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/>
        <w:jc w:val="left"/>
        <w:rPr>
          <w:rFonts w:ascii="Calibri" w:eastAsia="Times New Roman" w:hAnsi="Calibri" w:cs="Calibri"/>
          <w:szCs w:val="24"/>
          <w:lang w:eastAsia="pl-PL"/>
        </w:rPr>
      </w:pPr>
      <w:r w:rsidRPr="008D7DFC">
        <w:rPr>
          <w:rFonts w:ascii="Calibri" w:eastAsia="Times New Roman" w:hAnsi="Calibri" w:cs="Calibri"/>
          <w:szCs w:val="24"/>
          <w:lang w:eastAsia="pl-PL"/>
        </w:rPr>
        <w:tab/>
      </w:r>
    </w:p>
    <w:p w:rsidR="008D7DFC" w:rsidRPr="008D7DFC" w:rsidRDefault="008D7DFC" w:rsidP="008D7D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/>
        <w:jc w:val="left"/>
        <w:rPr>
          <w:rFonts w:ascii="Calibri" w:eastAsia="Times New Roman" w:hAnsi="Calibri" w:cs="Calibri"/>
          <w:szCs w:val="24"/>
          <w:lang w:eastAsia="pl-PL"/>
        </w:rPr>
      </w:pPr>
      <w:r w:rsidRPr="008D7DFC">
        <w:rPr>
          <w:rFonts w:ascii="Calibri" w:eastAsia="Times New Roman" w:hAnsi="Calibri" w:cs="Calibri"/>
          <w:szCs w:val="24"/>
          <w:lang w:eastAsia="pl-PL"/>
        </w:rPr>
        <w:tab/>
      </w:r>
    </w:p>
    <w:p w:rsidR="008D7DFC" w:rsidRPr="008D7DFC" w:rsidRDefault="008D7DFC" w:rsidP="008D7D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/>
        <w:jc w:val="left"/>
        <w:rPr>
          <w:rFonts w:ascii="Calibri" w:eastAsia="Times New Roman" w:hAnsi="Calibri" w:cs="Calibri"/>
          <w:szCs w:val="24"/>
          <w:lang w:eastAsia="pl-PL"/>
        </w:rPr>
      </w:pPr>
      <w:r w:rsidRPr="008D7DFC">
        <w:rPr>
          <w:rFonts w:ascii="Calibri" w:eastAsia="Times New Roman" w:hAnsi="Calibri" w:cs="Calibri"/>
          <w:szCs w:val="24"/>
          <w:lang w:eastAsia="pl-PL"/>
        </w:rPr>
        <w:tab/>
      </w:r>
    </w:p>
    <w:p w:rsidR="008D7DFC" w:rsidRPr="008D7DFC" w:rsidRDefault="008D7DFC" w:rsidP="008D7DFC">
      <w:pPr>
        <w:keepNext/>
        <w:widowControl w:val="0"/>
        <w:autoSpaceDE w:val="0"/>
        <w:autoSpaceDN w:val="0"/>
        <w:adjustRightInd w:val="0"/>
        <w:jc w:val="left"/>
        <w:rPr>
          <w:rFonts w:ascii="Calibri" w:eastAsia="Times New Roman" w:hAnsi="Calibri" w:cs="Calibri"/>
          <w:szCs w:val="24"/>
          <w:lang w:eastAsia="pl-PL"/>
        </w:rPr>
      </w:pPr>
    </w:p>
    <w:p w:rsidR="008D7DFC" w:rsidRPr="008D7DFC" w:rsidRDefault="008D7DFC" w:rsidP="008D7DFC">
      <w:pPr>
        <w:keepNext/>
        <w:widowControl w:val="0"/>
        <w:autoSpaceDE w:val="0"/>
        <w:autoSpaceDN w:val="0"/>
        <w:adjustRightInd w:val="0"/>
        <w:jc w:val="left"/>
        <w:rPr>
          <w:rFonts w:ascii="Calibri" w:eastAsia="Times New Roman" w:hAnsi="Calibri" w:cs="Calibri"/>
          <w:szCs w:val="24"/>
          <w:lang w:eastAsia="pl-PL"/>
        </w:rPr>
      </w:pPr>
    </w:p>
    <w:p w:rsidR="008D7DFC" w:rsidRPr="008D7DFC" w:rsidRDefault="008D7DFC" w:rsidP="008D7DFC">
      <w:pPr>
        <w:keepNext/>
        <w:widowControl w:val="0"/>
        <w:autoSpaceDE w:val="0"/>
        <w:autoSpaceDN w:val="0"/>
        <w:adjustRightInd w:val="0"/>
        <w:jc w:val="left"/>
        <w:rPr>
          <w:rFonts w:ascii="Calibri" w:eastAsia="Times New Roman" w:hAnsi="Calibri" w:cs="Calibri"/>
          <w:szCs w:val="24"/>
          <w:lang w:eastAsia="pl-PL"/>
        </w:rPr>
      </w:pPr>
    </w:p>
    <w:p w:rsidR="008D7DFC" w:rsidRPr="008D7DFC" w:rsidRDefault="008D7DFC" w:rsidP="008D7DFC">
      <w:pPr>
        <w:keepNext/>
        <w:widowControl w:val="0"/>
        <w:autoSpaceDE w:val="0"/>
        <w:autoSpaceDN w:val="0"/>
        <w:adjustRightInd w:val="0"/>
        <w:jc w:val="left"/>
        <w:rPr>
          <w:rFonts w:ascii="Calibri" w:eastAsia="Times New Roman" w:hAnsi="Calibri" w:cs="Calibri"/>
          <w:szCs w:val="24"/>
          <w:lang w:eastAsia="pl-PL"/>
        </w:rPr>
      </w:pPr>
    </w:p>
    <w:p w:rsidR="008D7DFC" w:rsidRPr="008D7DFC" w:rsidRDefault="008D7DFC" w:rsidP="008D7DFC">
      <w:pPr>
        <w:keepNext/>
        <w:widowControl w:val="0"/>
        <w:autoSpaceDE w:val="0"/>
        <w:autoSpaceDN w:val="0"/>
        <w:adjustRightInd w:val="0"/>
        <w:jc w:val="left"/>
        <w:rPr>
          <w:rFonts w:ascii="Calibri" w:eastAsia="Times New Roman" w:hAnsi="Calibri" w:cs="Calibri"/>
          <w:szCs w:val="24"/>
          <w:lang w:eastAsia="pl-PL"/>
        </w:rPr>
      </w:pPr>
    </w:p>
    <w:tbl>
      <w:tblPr>
        <w:tblStyle w:val="Tabela-Siatka"/>
        <w:tblW w:w="0" w:type="auto"/>
        <w:tblBorders>
          <w:top w:val="dotted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559"/>
        <w:gridCol w:w="5191"/>
      </w:tblGrid>
      <w:tr w:rsidR="008D7DFC" w:rsidRPr="008D7DFC" w:rsidTr="009F4F4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D7DFC" w:rsidRPr="008D7DFC" w:rsidRDefault="008D7DFC" w:rsidP="008D7DF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7DFC" w:rsidRPr="008D7DFC" w:rsidRDefault="008D7DFC" w:rsidP="008D7DF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8D7DFC" w:rsidRPr="008D7DFC" w:rsidRDefault="008D7DFC" w:rsidP="008D7DF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</w:p>
        </w:tc>
      </w:tr>
      <w:tr w:rsidR="008D7DFC" w:rsidRPr="008D7DFC" w:rsidTr="009F4F4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DFC" w:rsidRPr="008D7DFC" w:rsidRDefault="008D7DFC" w:rsidP="008D7DFC">
            <w:pPr>
              <w:widowControl w:val="0"/>
              <w:pBdr>
                <w:top w:val="single" w:sz="4" w:space="1" w:color="auto"/>
              </w:pBdr>
              <w:tabs>
                <w:tab w:val="left" w:pos="900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8D7DFC">
              <w:rPr>
                <w:rFonts w:ascii="Arial" w:hAnsi="Arial" w:cs="Arial"/>
                <w:i/>
                <w:sz w:val="18"/>
                <w:szCs w:val="18"/>
              </w:rPr>
              <w:t>Miejscowość, data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7DFC" w:rsidRPr="008D7DFC" w:rsidRDefault="008D7DFC" w:rsidP="008D7DF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DFC" w:rsidRPr="008D7DFC" w:rsidRDefault="008D7DFC" w:rsidP="008D7DFC">
            <w:pPr>
              <w:widowControl w:val="0"/>
              <w:pBdr>
                <w:top w:val="single" w:sz="4" w:space="1" w:color="auto"/>
              </w:pBdr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D7DFC">
              <w:rPr>
                <w:rFonts w:ascii="Arial" w:hAnsi="Arial" w:cs="Arial"/>
                <w:i/>
                <w:sz w:val="18"/>
                <w:szCs w:val="18"/>
              </w:rPr>
              <w:t>(imię i nazwisko,</w:t>
            </w:r>
          </w:p>
          <w:p w:rsidR="008D7DFC" w:rsidRPr="008D7DFC" w:rsidRDefault="008D7DFC" w:rsidP="008D7DFC">
            <w:pPr>
              <w:widowControl w:val="0"/>
              <w:pBdr>
                <w:top w:val="single" w:sz="4" w:space="1" w:color="auto"/>
              </w:pBdr>
              <w:tabs>
                <w:tab w:val="left" w:pos="900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D7DFC">
              <w:rPr>
                <w:rFonts w:ascii="Arial" w:hAnsi="Arial" w:cs="Arial"/>
                <w:i/>
                <w:sz w:val="18"/>
                <w:szCs w:val="18"/>
              </w:rPr>
              <w:t>podpis osoby upoważnionej do reprezentowania Wykonawcy)</w:t>
            </w:r>
          </w:p>
        </w:tc>
      </w:tr>
    </w:tbl>
    <w:p w:rsidR="008D7DFC" w:rsidRPr="008D7DFC" w:rsidRDefault="008D7DFC" w:rsidP="008D7DFC">
      <w:pPr>
        <w:widowControl w:val="0"/>
        <w:autoSpaceDE w:val="0"/>
        <w:autoSpaceDN w:val="0"/>
        <w:adjustRightInd w:val="0"/>
        <w:jc w:val="left"/>
        <w:rPr>
          <w:rFonts w:ascii="Arial" w:eastAsia="SimSun" w:hAnsi="Arial" w:cs="Arial"/>
          <w:sz w:val="24"/>
          <w:szCs w:val="20"/>
          <w:lang w:eastAsia="pl-PL"/>
        </w:rPr>
      </w:pPr>
    </w:p>
    <w:p w:rsidR="006023E2" w:rsidRDefault="006023E2"/>
    <w:sectPr w:rsidR="006023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D3A" w:rsidRDefault="001B4D3A" w:rsidP="008D7DFC">
      <w:r>
        <w:separator/>
      </w:r>
    </w:p>
  </w:endnote>
  <w:endnote w:type="continuationSeparator" w:id="0">
    <w:p w:rsidR="001B4D3A" w:rsidRDefault="001B4D3A" w:rsidP="008D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D3A" w:rsidRDefault="001B4D3A" w:rsidP="008D7DFC">
      <w:r>
        <w:separator/>
      </w:r>
    </w:p>
  </w:footnote>
  <w:footnote w:type="continuationSeparator" w:id="0">
    <w:p w:rsidR="001B4D3A" w:rsidRDefault="001B4D3A" w:rsidP="008D7DFC">
      <w:r>
        <w:continuationSeparator/>
      </w:r>
    </w:p>
  </w:footnote>
  <w:footnote w:id="1">
    <w:p w:rsidR="008D7DFC" w:rsidRPr="007C1D44" w:rsidRDefault="008D7DFC" w:rsidP="008D7DFC">
      <w:pPr>
        <w:pStyle w:val="Tekstprzypisudolnego"/>
        <w:ind w:left="284" w:hanging="284"/>
        <w:jc w:val="both"/>
        <w:rPr>
          <w:rFonts w:ascii="Arial" w:hAnsi="Arial" w:cs="Arial"/>
        </w:rPr>
      </w:pPr>
      <w:r w:rsidRPr="007C1D44">
        <w:rPr>
          <w:rStyle w:val="Odwoanieprzypisudolnego"/>
          <w:rFonts w:ascii="Arial" w:hAnsi="Arial" w:cs="Arial"/>
          <w:b/>
        </w:rPr>
        <w:footnoteRef/>
      </w:r>
      <w:r>
        <w:rPr>
          <w:rFonts w:ascii="Arial" w:hAnsi="Arial" w:cs="Arial"/>
        </w:rPr>
        <w:tab/>
      </w:r>
      <w:r w:rsidRPr="007C1D44">
        <w:rPr>
          <w:rFonts w:ascii="Arial" w:hAnsi="Arial" w:cs="Arial"/>
        </w:rPr>
        <w:t>W zależności od rodzaju wymagania lub parametru należy wpisać wartość liczbową, wartość logiczną TAK lub NIE</w:t>
      </w:r>
      <w:r>
        <w:rPr>
          <w:rFonts w:ascii="Arial" w:hAnsi="Arial" w:cs="Arial"/>
        </w:rPr>
        <w:t xml:space="preserve"> (do wyboru)</w:t>
      </w:r>
      <w:r w:rsidRPr="007C1D44">
        <w:rPr>
          <w:rFonts w:ascii="Arial" w:hAnsi="Arial" w:cs="Arial"/>
        </w:rPr>
        <w:t xml:space="preserve">, albo wartość opisową – </w:t>
      </w:r>
      <w:r>
        <w:rPr>
          <w:rFonts w:ascii="Arial" w:hAnsi="Arial" w:cs="Arial"/>
        </w:rPr>
        <w:t xml:space="preserve">w </w:t>
      </w:r>
      <w:r w:rsidRPr="007C1D44">
        <w:rPr>
          <w:rFonts w:ascii="Arial" w:hAnsi="Arial" w:cs="Arial"/>
        </w:rPr>
        <w:t>tak</w:t>
      </w:r>
      <w:r>
        <w:rPr>
          <w:rFonts w:ascii="Arial" w:hAnsi="Arial" w:cs="Arial"/>
        </w:rPr>
        <w:t xml:space="preserve">i sposób, </w:t>
      </w:r>
      <w:r w:rsidRPr="007C1D44">
        <w:rPr>
          <w:rFonts w:ascii="Arial" w:hAnsi="Arial" w:cs="Arial"/>
        </w:rPr>
        <w:t>aby Zamawiający mógł bez dodatkowych wyjaśnień stwierdzić, czy wymagani</w:t>
      </w:r>
      <w:r>
        <w:rPr>
          <w:rFonts w:ascii="Arial" w:hAnsi="Arial" w:cs="Arial"/>
        </w:rPr>
        <w:t>a w zakresie</w:t>
      </w:r>
      <w:r w:rsidRPr="007C1D44">
        <w:rPr>
          <w:rFonts w:ascii="Arial" w:hAnsi="Arial" w:cs="Arial"/>
        </w:rPr>
        <w:t xml:space="preserve"> funkcjonaln</w:t>
      </w:r>
      <w:r>
        <w:rPr>
          <w:rFonts w:ascii="Arial" w:hAnsi="Arial" w:cs="Arial"/>
        </w:rPr>
        <w:t>ości</w:t>
      </w:r>
      <w:r w:rsidRPr="007C1D44">
        <w:rPr>
          <w:rFonts w:ascii="Arial" w:hAnsi="Arial" w:cs="Arial"/>
        </w:rPr>
        <w:t xml:space="preserve"> lub minimaln</w:t>
      </w:r>
      <w:r>
        <w:rPr>
          <w:rFonts w:ascii="Arial" w:hAnsi="Arial" w:cs="Arial"/>
        </w:rPr>
        <w:t>ych</w:t>
      </w:r>
      <w:r w:rsidRPr="007C1D44">
        <w:rPr>
          <w:rFonts w:ascii="Arial" w:hAnsi="Arial" w:cs="Arial"/>
        </w:rPr>
        <w:t xml:space="preserve"> wartoś</w:t>
      </w:r>
      <w:r>
        <w:rPr>
          <w:rFonts w:ascii="Arial" w:hAnsi="Arial" w:cs="Arial"/>
        </w:rPr>
        <w:t>ci</w:t>
      </w:r>
      <w:r w:rsidRPr="007C1D44">
        <w:rPr>
          <w:rFonts w:ascii="Arial" w:hAnsi="Arial" w:cs="Arial"/>
        </w:rPr>
        <w:t xml:space="preserve"> parametr</w:t>
      </w:r>
      <w:r>
        <w:rPr>
          <w:rFonts w:ascii="Arial" w:hAnsi="Arial" w:cs="Arial"/>
        </w:rPr>
        <w:t>ów</w:t>
      </w:r>
      <w:r w:rsidRPr="007C1D44">
        <w:rPr>
          <w:rFonts w:ascii="Arial" w:hAnsi="Arial" w:cs="Arial"/>
        </w:rPr>
        <w:t xml:space="preserve"> są </w:t>
      </w:r>
      <w:r>
        <w:rPr>
          <w:rFonts w:ascii="Arial" w:hAnsi="Arial" w:cs="Arial"/>
        </w:rPr>
        <w:t>spełnione</w:t>
      </w:r>
      <w:r w:rsidRPr="007C1D44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DFC" w:rsidRPr="00080663" w:rsidRDefault="008D7DFC" w:rsidP="008D7DFC">
    <w:pPr>
      <w:pStyle w:val="Nagwek"/>
      <w:jc w:val="center"/>
      <w:rPr>
        <w:rFonts w:cs="Arial"/>
        <w:sz w:val="20"/>
      </w:rPr>
    </w:pPr>
    <w:r w:rsidRPr="00080663">
      <w:rPr>
        <w:rFonts w:cs="Arial"/>
        <w:sz w:val="20"/>
      </w:rPr>
      <w:t xml:space="preserve">Specyfikacja warunków zamówienia, numer referencyjny postępowania </w:t>
    </w:r>
    <w:r>
      <w:rPr>
        <w:rFonts w:cs="Arial"/>
        <w:sz w:val="20"/>
      </w:rPr>
      <w:t>BK/03/2024</w:t>
    </w:r>
  </w:p>
  <w:p w:rsidR="008D7DFC" w:rsidRPr="00080663" w:rsidRDefault="008D7DFC" w:rsidP="008D7DFC">
    <w:pPr>
      <w:pStyle w:val="Nagwek"/>
      <w:jc w:val="right"/>
      <w:rPr>
        <w:rFonts w:cs="Arial"/>
        <w:b/>
        <w:sz w:val="20"/>
      </w:rPr>
    </w:pPr>
    <w:r w:rsidRPr="00080663">
      <w:rPr>
        <w:rFonts w:cs="Arial"/>
        <w:b/>
        <w:sz w:val="20"/>
      </w:rPr>
      <w:t xml:space="preserve">Załącznik nr </w:t>
    </w:r>
    <w:r>
      <w:rPr>
        <w:rFonts w:cs="Arial"/>
        <w:b/>
        <w:sz w:val="20"/>
      </w:rPr>
      <w:t>4</w:t>
    </w:r>
  </w:p>
  <w:p w:rsidR="008D7DFC" w:rsidRPr="00893F37" w:rsidRDefault="00893F37" w:rsidP="00893F37">
    <w:pPr>
      <w:pStyle w:val="Nagwek"/>
      <w:spacing w:after="240"/>
      <w:jc w:val="right"/>
      <w:rPr>
        <w:b/>
        <w:sz w:val="20"/>
        <w:szCs w:val="20"/>
      </w:rPr>
    </w:pPr>
    <w:r w:rsidRPr="00893F37">
      <w:rPr>
        <w:b/>
        <w:sz w:val="20"/>
        <w:szCs w:val="20"/>
      </w:rPr>
      <w:t>Wersja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B6EAA"/>
    <w:multiLevelType w:val="hybridMultilevel"/>
    <w:tmpl w:val="421A3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FC"/>
    <w:rsid w:val="000E1F29"/>
    <w:rsid w:val="001A2BCB"/>
    <w:rsid w:val="001B4D3A"/>
    <w:rsid w:val="00213C51"/>
    <w:rsid w:val="00270744"/>
    <w:rsid w:val="004359F1"/>
    <w:rsid w:val="004D47D6"/>
    <w:rsid w:val="006023E2"/>
    <w:rsid w:val="0067286B"/>
    <w:rsid w:val="006F6BA5"/>
    <w:rsid w:val="00892E40"/>
    <w:rsid w:val="00893F37"/>
    <w:rsid w:val="008D7DFC"/>
    <w:rsid w:val="00A06DB3"/>
    <w:rsid w:val="00A241CF"/>
    <w:rsid w:val="00C30118"/>
    <w:rsid w:val="00C32B9A"/>
    <w:rsid w:val="00C35B2D"/>
    <w:rsid w:val="00CA522F"/>
    <w:rsid w:val="00D8131D"/>
    <w:rsid w:val="00DC4A59"/>
    <w:rsid w:val="00E05CB5"/>
    <w:rsid w:val="00F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A189"/>
  <w15:chartTrackingRefBased/>
  <w15:docId w15:val="{8E924F4D-9C0F-421D-ACBD-A85EB77D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D7DF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7D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D7DFC"/>
    <w:rPr>
      <w:vertAlign w:val="superscript"/>
    </w:rPr>
  </w:style>
  <w:style w:type="table" w:styleId="Tabela-Siatka">
    <w:name w:val="Table Grid"/>
    <w:basedOn w:val="Standardowy"/>
    <w:uiPriority w:val="59"/>
    <w:rsid w:val="008D7DF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8D7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7DFC"/>
  </w:style>
  <w:style w:type="paragraph" w:styleId="Stopka">
    <w:name w:val="footer"/>
    <w:basedOn w:val="Normalny"/>
    <w:link w:val="StopkaZnak"/>
    <w:uiPriority w:val="99"/>
    <w:unhideWhenUsed/>
    <w:rsid w:val="008D7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Karsznia | Łukasiewicz – ITEE</dc:creator>
  <cp:keywords/>
  <dc:description/>
  <cp:lastModifiedBy>Wojciech Karsznia | Łukasiewicz – ITEE</cp:lastModifiedBy>
  <cp:revision>6</cp:revision>
  <dcterms:created xsi:type="dcterms:W3CDTF">2024-03-11T14:19:00Z</dcterms:created>
  <dcterms:modified xsi:type="dcterms:W3CDTF">2024-03-11T15:13:00Z</dcterms:modified>
</cp:coreProperties>
</file>