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EA6" w:rsidRDefault="00CA5EA6" w:rsidP="006621A5">
      <w:pPr>
        <w:jc w:val="center"/>
        <w:rPr>
          <w:b/>
          <w:sz w:val="52"/>
          <w:szCs w:val="52"/>
        </w:rPr>
      </w:pPr>
    </w:p>
    <w:p w:rsidR="006621A5" w:rsidRPr="005509C4" w:rsidRDefault="000E55F2" w:rsidP="006621A5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52"/>
          <w:szCs w:val="52"/>
        </w:rPr>
        <w:t>KOSZTORYS INWESTORSKI</w:t>
      </w:r>
    </w:p>
    <w:p w:rsidR="006621A5" w:rsidRPr="00F47683" w:rsidRDefault="006621A5" w:rsidP="006621A5">
      <w:pPr>
        <w:rPr>
          <w:rFonts w:ascii="Arial" w:hAnsi="Arial" w:cs="Arial"/>
          <w:b/>
          <w:sz w:val="30"/>
        </w:rPr>
      </w:pPr>
    </w:p>
    <w:p w:rsidR="00E251F2" w:rsidRPr="00F47683" w:rsidRDefault="00E251F2" w:rsidP="00E251F2">
      <w:pPr>
        <w:rPr>
          <w:rFonts w:ascii="Arial" w:hAnsi="Arial" w:cs="Arial"/>
          <w:b/>
          <w:sz w:val="28"/>
          <w:szCs w:val="28"/>
          <w:u w:val="single"/>
        </w:rPr>
      </w:pPr>
      <w:r w:rsidRPr="00F47683">
        <w:rPr>
          <w:rFonts w:ascii="Arial" w:hAnsi="Arial" w:cs="Arial"/>
          <w:b/>
          <w:sz w:val="28"/>
          <w:szCs w:val="28"/>
          <w:u w:val="single"/>
        </w:rPr>
        <w:t>Zadanie:</w:t>
      </w:r>
    </w:p>
    <w:p w:rsidR="00E251F2" w:rsidRPr="003C660E" w:rsidRDefault="00100E8C" w:rsidP="00E251F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Remont</w:t>
      </w:r>
      <w:r w:rsidR="00E251F2" w:rsidRPr="003C660E">
        <w:rPr>
          <w:rFonts w:ascii="Arial" w:hAnsi="Arial" w:cs="Arial"/>
          <w:b/>
          <w:sz w:val="28"/>
          <w:szCs w:val="28"/>
        </w:rPr>
        <w:t xml:space="preserve">  drogi leśnej Nr </w:t>
      </w:r>
      <w:r w:rsidR="00E251F2">
        <w:rPr>
          <w:rFonts w:ascii="Arial" w:hAnsi="Arial" w:cs="Arial"/>
          <w:b/>
          <w:sz w:val="28"/>
          <w:szCs w:val="28"/>
        </w:rPr>
        <w:t>242</w:t>
      </w:r>
      <w:r w:rsidR="00E251F2" w:rsidRPr="003C660E">
        <w:rPr>
          <w:rFonts w:ascii="Arial" w:hAnsi="Arial" w:cs="Arial"/>
          <w:b/>
          <w:sz w:val="28"/>
          <w:szCs w:val="28"/>
        </w:rPr>
        <w:t>/</w:t>
      </w:r>
      <w:r w:rsidR="00E251F2">
        <w:rPr>
          <w:rFonts w:ascii="Arial" w:hAnsi="Arial" w:cs="Arial"/>
          <w:b/>
          <w:sz w:val="28"/>
          <w:szCs w:val="28"/>
        </w:rPr>
        <w:t>106</w:t>
      </w:r>
      <w:r w:rsidR="00E251F2" w:rsidRPr="003C660E">
        <w:rPr>
          <w:rFonts w:ascii="Arial" w:hAnsi="Arial" w:cs="Arial"/>
          <w:b/>
          <w:sz w:val="28"/>
          <w:szCs w:val="28"/>
        </w:rPr>
        <w:t xml:space="preserve"> w km 0+000 – </w:t>
      </w:r>
      <w:r w:rsidR="00E251F2">
        <w:rPr>
          <w:rFonts w:ascii="Arial" w:hAnsi="Arial" w:cs="Arial"/>
          <w:b/>
          <w:sz w:val="28"/>
          <w:szCs w:val="28"/>
        </w:rPr>
        <w:t>0</w:t>
      </w:r>
      <w:r w:rsidR="00E251F2" w:rsidRPr="003C660E">
        <w:rPr>
          <w:rFonts w:ascii="Arial" w:hAnsi="Arial" w:cs="Arial"/>
          <w:b/>
          <w:sz w:val="28"/>
          <w:szCs w:val="28"/>
        </w:rPr>
        <w:t>+</w:t>
      </w:r>
      <w:r w:rsidR="00E251F2">
        <w:rPr>
          <w:rFonts w:ascii="Arial" w:hAnsi="Arial" w:cs="Arial"/>
          <w:b/>
          <w:sz w:val="28"/>
          <w:szCs w:val="28"/>
        </w:rPr>
        <w:t>683</w:t>
      </w:r>
    </w:p>
    <w:p w:rsidR="00E251F2" w:rsidRPr="003C660E" w:rsidRDefault="00E251F2" w:rsidP="00E251F2">
      <w:pPr>
        <w:jc w:val="center"/>
        <w:rPr>
          <w:rFonts w:ascii="Arial" w:hAnsi="Arial" w:cs="Arial"/>
          <w:b/>
          <w:sz w:val="28"/>
          <w:szCs w:val="28"/>
        </w:rPr>
      </w:pPr>
      <w:r w:rsidRPr="003C660E">
        <w:rPr>
          <w:rFonts w:ascii="Arial" w:hAnsi="Arial" w:cs="Arial"/>
          <w:b/>
          <w:sz w:val="28"/>
          <w:szCs w:val="28"/>
        </w:rPr>
        <w:t xml:space="preserve">na terenie Leśnictwa </w:t>
      </w:r>
      <w:r>
        <w:rPr>
          <w:rFonts w:ascii="Arial" w:hAnsi="Arial" w:cs="Arial"/>
          <w:b/>
          <w:sz w:val="28"/>
          <w:szCs w:val="28"/>
        </w:rPr>
        <w:t>Hermanowa</w:t>
      </w:r>
    </w:p>
    <w:p w:rsidR="00E251F2" w:rsidRDefault="00E251F2" w:rsidP="00E251F2">
      <w:pPr>
        <w:ind w:left="1418" w:hanging="1418"/>
        <w:rPr>
          <w:rFonts w:ascii="Arial" w:hAnsi="Arial" w:cs="Arial"/>
          <w:sz w:val="24"/>
          <w:szCs w:val="24"/>
        </w:rPr>
      </w:pPr>
      <w:r w:rsidRPr="00F47683">
        <w:rPr>
          <w:rFonts w:ascii="Arial" w:hAnsi="Arial" w:cs="Arial"/>
          <w:sz w:val="24"/>
          <w:szCs w:val="24"/>
        </w:rPr>
        <w:t xml:space="preserve">                       </w:t>
      </w:r>
    </w:p>
    <w:p w:rsidR="00E251F2" w:rsidRPr="00F47683" w:rsidRDefault="00E251F2" w:rsidP="00E251F2">
      <w:pPr>
        <w:ind w:left="1418" w:hanging="1418"/>
        <w:rPr>
          <w:rFonts w:ascii="Arial" w:hAnsi="Arial" w:cs="Arial"/>
          <w:sz w:val="24"/>
          <w:szCs w:val="24"/>
        </w:rPr>
      </w:pPr>
      <w:r w:rsidRPr="00F476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E251F2" w:rsidRDefault="00E251F2" w:rsidP="00E251F2">
      <w:pPr>
        <w:rPr>
          <w:rFonts w:ascii="Arial" w:hAnsi="Arial" w:cs="Arial"/>
          <w:b/>
          <w:sz w:val="24"/>
          <w:szCs w:val="24"/>
        </w:rPr>
      </w:pPr>
      <w:r w:rsidRPr="00F47683">
        <w:rPr>
          <w:rFonts w:ascii="Arial" w:hAnsi="Arial" w:cs="Arial"/>
          <w:b/>
          <w:sz w:val="24"/>
          <w:szCs w:val="24"/>
          <w:u w:val="single"/>
        </w:rPr>
        <w:t xml:space="preserve">Adres </w:t>
      </w:r>
      <w:r w:rsidRPr="00F47683">
        <w:rPr>
          <w:rFonts w:ascii="Arial" w:hAnsi="Arial" w:cs="Arial"/>
          <w:b/>
          <w:sz w:val="24"/>
          <w:szCs w:val="24"/>
        </w:rPr>
        <w:tab/>
      </w:r>
      <w:r w:rsidRPr="00F47683">
        <w:rPr>
          <w:rFonts w:ascii="Arial" w:hAnsi="Arial" w:cs="Arial"/>
          <w:b/>
          <w:sz w:val="24"/>
          <w:szCs w:val="24"/>
        </w:rPr>
        <w:tab/>
      </w:r>
    </w:p>
    <w:p w:rsidR="00E251F2" w:rsidRDefault="00E251F2" w:rsidP="00E251F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2632, 2633/1</w:t>
      </w:r>
      <w:r w:rsidRPr="007F569F">
        <w:rPr>
          <w:rFonts w:ascii="Arial" w:hAnsi="Arial" w:cs="Arial"/>
          <w:b/>
          <w:sz w:val="24"/>
          <w:szCs w:val="24"/>
        </w:rPr>
        <w:t xml:space="preserve"> obręb </w:t>
      </w:r>
      <w:proofErr w:type="spellStart"/>
      <w:r w:rsidRPr="007F569F">
        <w:rPr>
          <w:rFonts w:ascii="Arial" w:hAnsi="Arial" w:cs="Arial"/>
          <w:b/>
          <w:sz w:val="24"/>
          <w:szCs w:val="24"/>
        </w:rPr>
        <w:t>ewid</w:t>
      </w:r>
      <w:proofErr w:type="spellEnd"/>
      <w:r w:rsidRPr="007F569F">
        <w:rPr>
          <w:rFonts w:ascii="Arial" w:hAnsi="Arial" w:cs="Arial"/>
          <w:b/>
          <w:sz w:val="24"/>
          <w:szCs w:val="24"/>
        </w:rPr>
        <w:t>. [000</w:t>
      </w:r>
      <w:r>
        <w:rPr>
          <w:rFonts w:ascii="Arial" w:hAnsi="Arial" w:cs="Arial"/>
          <w:b/>
          <w:sz w:val="24"/>
          <w:szCs w:val="24"/>
        </w:rPr>
        <w:t>4</w:t>
      </w:r>
      <w:r w:rsidRPr="007F569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Hermanowa]</w:t>
      </w:r>
      <w:r w:rsidRPr="00535B79">
        <w:rPr>
          <w:rFonts w:ascii="Arial" w:hAnsi="Arial" w:cs="Arial"/>
          <w:b/>
          <w:sz w:val="24"/>
          <w:szCs w:val="24"/>
        </w:rPr>
        <w:t xml:space="preserve"> </w:t>
      </w:r>
    </w:p>
    <w:p w:rsidR="00E251F2" w:rsidRPr="00F47683" w:rsidRDefault="00E251F2" w:rsidP="00E251F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Jednostk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b/>
          <w:sz w:val="24"/>
          <w:szCs w:val="24"/>
        </w:rPr>
        <w:t>ewid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r w:rsidRPr="00535B79">
        <w:rPr>
          <w:rFonts w:ascii="Arial" w:hAnsi="Arial" w:cs="Arial"/>
          <w:b/>
          <w:sz w:val="24"/>
          <w:szCs w:val="24"/>
        </w:rPr>
        <w:t>[</w:t>
      </w:r>
      <w:r w:rsidRPr="006A63C2">
        <w:rPr>
          <w:rFonts w:ascii="Arial" w:hAnsi="Arial" w:cs="Arial"/>
          <w:b/>
          <w:sz w:val="24"/>
          <w:szCs w:val="24"/>
        </w:rPr>
        <w:t>181614_5</w:t>
      </w:r>
      <w:r>
        <w:rPr>
          <w:rFonts w:ascii="Arial" w:hAnsi="Arial" w:cs="Arial"/>
          <w:b/>
          <w:sz w:val="24"/>
          <w:szCs w:val="24"/>
        </w:rPr>
        <w:t xml:space="preserve"> Tyczyn</w:t>
      </w:r>
      <w:r w:rsidRPr="00535B79">
        <w:rPr>
          <w:rFonts w:ascii="Arial" w:hAnsi="Arial" w:cs="Arial"/>
          <w:b/>
          <w:sz w:val="24"/>
          <w:szCs w:val="24"/>
        </w:rPr>
        <w:t>]</w:t>
      </w:r>
    </w:p>
    <w:p w:rsidR="00E251F2" w:rsidRPr="00F47683" w:rsidRDefault="00E251F2" w:rsidP="00E251F2">
      <w:pPr>
        <w:rPr>
          <w:rFonts w:ascii="Arial" w:hAnsi="Arial" w:cs="Arial"/>
          <w:b/>
          <w:sz w:val="24"/>
          <w:szCs w:val="24"/>
        </w:rPr>
      </w:pPr>
    </w:p>
    <w:p w:rsidR="00E251F2" w:rsidRPr="00F47683" w:rsidRDefault="00E251F2" w:rsidP="00E251F2">
      <w:pPr>
        <w:rPr>
          <w:rFonts w:ascii="Arial" w:hAnsi="Arial" w:cs="Arial"/>
          <w:b/>
          <w:sz w:val="28"/>
          <w:szCs w:val="28"/>
        </w:rPr>
      </w:pPr>
      <w:r w:rsidRPr="00F47683">
        <w:rPr>
          <w:rFonts w:ascii="Arial" w:hAnsi="Arial" w:cs="Arial"/>
          <w:b/>
          <w:sz w:val="28"/>
          <w:szCs w:val="28"/>
          <w:u w:val="single"/>
        </w:rPr>
        <w:t>Inwestor:</w:t>
      </w:r>
      <w:r w:rsidRPr="00F47683">
        <w:rPr>
          <w:rFonts w:ascii="Arial" w:hAnsi="Arial" w:cs="Arial"/>
          <w:b/>
          <w:sz w:val="28"/>
          <w:szCs w:val="28"/>
        </w:rPr>
        <w:t xml:space="preserve">                </w:t>
      </w:r>
    </w:p>
    <w:p w:rsidR="00E251F2" w:rsidRDefault="00E251F2" w:rsidP="00E251F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PGL LASY PAŃSTWOWE</w:t>
      </w:r>
    </w:p>
    <w:p w:rsidR="00E251F2" w:rsidRPr="00F47683" w:rsidRDefault="00E251F2" w:rsidP="00E251F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NADLEŚNICTWO STRZYŻÓW</w:t>
      </w:r>
    </w:p>
    <w:p w:rsidR="00E251F2" w:rsidRPr="00F47683" w:rsidRDefault="00E251F2" w:rsidP="00E251F2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F47683">
        <w:rPr>
          <w:rFonts w:ascii="Arial" w:hAnsi="Arial" w:cs="Arial"/>
          <w:b/>
          <w:sz w:val="28"/>
          <w:szCs w:val="28"/>
        </w:rPr>
        <w:t>ul.</w:t>
      </w:r>
      <w:r>
        <w:rPr>
          <w:rFonts w:ascii="Arial" w:hAnsi="Arial" w:cs="Arial"/>
          <w:b/>
          <w:sz w:val="28"/>
          <w:szCs w:val="28"/>
        </w:rPr>
        <w:t>Mostowa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9</w:t>
      </w:r>
      <w:r w:rsidRPr="00F47683">
        <w:rPr>
          <w:rFonts w:ascii="Arial" w:hAnsi="Arial" w:cs="Arial"/>
          <w:b/>
          <w:sz w:val="28"/>
          <w:szCs w:val="28"/>
        </w:rPr>
        <w:t xml:space="preserve">, </w:t>
      </w:r>
      <w:r>
        <w:rPr>
          <w:rFonts w:ascii="Arial" w:hAnsi="Arial" w:cs="Arial"/>
          <w:b/>
          <w:sz w:val="28"/>
          <w:szCs w:val="28"/>
        </w:rPr>
        <w:t>38-100 Strzyżów</w:t>
      </w:r>
    </w:p>
    <w:p w:rsidR="001A1728" w:rsidRDefault="001A1728" w:rsidP="001A1728">
      <w:pPr>
        <w:ind w:firstLine="708"/>
        <w:rPr>
          <w:b/>
          <w:sz w:val="30"/>
        </w:rPr>
      </w:pPr>
    </w:p>
    <w:p w:rsidR="00FF030A" w:rsidRPr="00F417F7" w:rsidRDefault="00FF030A" w:rsidP="00FF030A">
      <w:pPr>
        <w:ind w:left="284" w:firstLine="283"/>
        <w:rPr>
          <w:b/>
          <w:bCs/>
        </w:rPr>
      </w:pPr>
      <w:r w:rsidRPr="00F417F7">
        <w:rPr>
          <w:b/>
          <w:bCs/>
        </w:rPr>
        <w:t>Stawka god</w:t>
      </w:r>
      <w:r>
        <w:rPr>
          <w:b/>
          <w:bCs/>
        </w:rPr>
        <w:t xml:space="preserve">zinowa  robocizny   (R)        </w:t>
      </w:r>
      <w:r w:rsidR="00A4366F">
        <w:rPr>
          <w:b/>
          <w:bCs/>
        </w:rPr>
        <w:t>23</w:t>
      </w:r>
      <w:r>
        <w:rPr>
          <w:b/>
          <w:bCs/>
        </w:rPr>
        <w:t>,</w:t>
      </w:r>
      <w:r w:rsidR="00A4366F">
        <w:rPr>
          <w:b/>
          <w:bCs/>
        </w:rPr>
        <w:t>7</w:t>
      </w:r>
      <w:r>
        <w:rPr>
          <w:b/>
          <w:bCs/>
        </w:rPr>
        <w:t>0</w:t>
      </w:r>
      <w:r w:rsidRPr="00F417F7">
        <w:rPr>
          <w:b/>
          <w:bCs/>
        </w:rPr>
        <w:t xml:space="preserve">  zł /r-g</w:t>
      </w:r>
    </w:p>
    <w:p w:rsidR="00FF030A" w:rsidRPr="00F417F7" w:rsidRDefault="00FF030A" w:rsidP="00FF030A">
      <w:pPr>
        <w:ind w:left="284" w:firstLine="283"/>
        <w:rPr>
          <w:b/>
          <w:bCs/>
        </w:rPr>
      </w:pPr>
      <w:r w:rsidRPr="00F417F7">
        <w:rPr>
          <w:b/>
          <w:bCs/>
        </w:rPr>
        <w:t xml:space="preserve">Koszty  ogólne  pośrednie ( </w:t>
      </w:r>
      <w:proofErr w:type="spellStart"/>
      <w:r w:rsidRPr="00F417F7">
        <w:rPr>
          <w:b/>
          <w:bCs/>
        </w:rPr>
        <w:t>K</w:t>
      </w:r>
      <w:r w:rsidRPr="00F417F7">
        <w:rPr>
          <w:b/>
          <w:bCs/>
          <w:vertAlign w:val="subscript"/>
        </w:rPr>
        <w:t>p</w:t>
      </w:r>
      <w:proofErr w:type="spellEnd"/>
      <w:r w:rsidRPr="00F417F7">
        <w:rPr>
          <w:b/>
          <w:bCs/>
        </w:rPr>
        <w:t>)   (R+S)     70  %</w:t>
      </w:r>
    </w:p>
    <w:p w:rsidR="00FF030A" w:rsidRDefault="00FF030A" w:rsidP="00FF030A">
      <w:pPr>
        <w:ind w:left="284" w:firstLine="283"/>
        <w:rPr>
          <w:b/>
          <w:bCs/>
        </w:rPr>
      </w:pPr>
      <w:r w:rsidRPr="00F417F7">
        <w:rPr>
          <w:b/>
          <w:bCs/>
        </w:rPr>
        <w:t>Zysk  (</w:t>
      </w:r>
      <w:proofErr w:type="spellStart"/>
      <w:r w:rsidRPr="00F417F7">
        <w:rPr>
          <w:b/>
          <w:bCs/>
        </w:rPr>
        <w:t>K</w:t>
      </w:r>
      <w:r w:rsidRPr="00F417F7">
        <w:rPr>
          <w:b/>
          <w:bCs/>
          <w:vertAlign w:val="subscript"/>
        </w:rPr>
        <w:t>p</w:t>
      </w:r>
      <w:r w:rsidRPr="00F417F7">
        <w:rPr>
          <w:b/>
          <w:bCs/>
        </w:rPr>
        <w:t>+R+S</w:t>
      </w:r>
      <w:proofErr w:type="spellEnd"/>
      <w:r w:rsidRPr="00F417F7">
        <w:rPr>
          <w:b/>
          <w:bCs/>
        </w:rPr>
        <w:t xml:space="preserve">)                                         </w:t>
      </w:r>
      <w:r w:rsidR="002128B4">
        <w:rPr>
          <w:b/>
          <w:bCs/>
        </w:rPr>
        <w:t xml:space="preserve"> </w:t>
      </w:r>
      <w:r w:rsidRPr="00F417F7">
        <w:rPr>
          <w:b/>
          <w:bCs/>
        </w:rPr>
        <w:t xml:space="preserve">  12 %</w:t>
      </w:r>
    </w:p>
    <w:p w:rsidR="00FF030A" w:rsidRPr="00F417F7" w:rsidRDefault="00FF030A" w:rsidP="00FF030A">
      <w:pPr>
        <w:ind w:left="284" w:firstLine="283"/>
        <w:rPr>
          <w:b/>
          <w:bCs/>
        </w:rPr>
      </w:pPr>
    </w:p>
    <w:p w:rsidR="00FF030A" w:rsidRPr="00F417F7" w:rsidRDefault="00FF030A" w:rsidP="00FF030A">
      <w:pPr>
        <w:spacing w:before="120"/>
        <w:ind w:firstLine="567"/>
        <w:rPr>
          <w:b/>
          <w:sz w:val="22"/>
          <w:szCs w:val="22"/>
        </w:rPr>
      </w:pPr>
      <w:r w:rsidRPr="00F417F7">
        <w:rPr>
          <w:b/>
          <w:sz w:val="22"/>
          <w:szCs w:val="22"/>
          <w:u w:val="single"/>
        </w:rPr>
        <w:t>Opracowanie zawiera</w:t>
      </w:r>
      <w:r w:rsidRPr="00F417F7">
        <w:rPr>
          <w:b/>
          <w:sz w:val="22"/>
          <w:szCs w:val="22"/>
        </w:rPr>
        <w:t>:</w:t>
      </w:r>
    </w:p>
    <w:p w:rsidR="00A4366F" w:rsidRDefault="00FF030A" w:rsidP="00FF030A">
      <w:pPr>
        <w:ind w:firstLine="567"/>
        <w:rPr>
          <w:sz w:val="22"/>
          <w:szCs w:val="22"/>
        </w:rPr>
      </w:pPr>
      <w:r w:rsidRPr="00F417F7">
        <w:rPr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="00A4366F">
        <w:rPr>
          <w:sz w:val="22"/>
          <w:szCs w:val="22"/>
        </w:rPr>
        <w:t xml:space="preserve">Charakterystyka robót i założenia </w:t>
      </w:r>
      <w:r w:rsidR="006E5A2A">
        <w:rPr>
          <w:sz w:val="22"/>
          <w:szCs w:val="22"/>
        </w:rPr>
        <w:t>kosztorysowe</w:t>
      </w:r>
    </w:p>
    <w:p w:rsidR="00FF030A" w:rsidRDefault="00FF030A" w:rsidP="00FF030A">
      <w:pPr>
        <w:ind w:firstLine="567"/>
        <w:rPr>
          <w:sz w:val="22"/>
          <w:szCs w:val="22"/>
        </w:rPr>
      </w:pPr>
      <w:r>
        <w:rPr>
          <w:sz w:val="22"/>
          <w:szCs w:val="22"/>
        </w:rPr>
        <w:t>2</w:t>
      </w:r>
      <w:r w:rsidRPr="00F417F7">
        <w:rPr>
          <w:sz w:val="22"/>
          <w:szCs w:val="22"/>
        </w:rPr>
        <w:t>.</w:t>
      </w:r>
      <w:r w:rsidRPr="003868CB">
        <w:rPr>
          <w:sz w:val="22"/>
          <w:szCs w:val="22"/>
        </w:rPr>
        <w:t xml:space="preserve"> </w:t>
      </w:r>
      <w:r>
        <w:rPr>
          <w:sz w:val="22"/>
          <w:szCs w:val="22"/>
        </w:rPr>
        <w:t>Przedmiar Robót</w:t>
      </w:r>
    </w:p>
    <w:p w:rsidR="00A4366F" w:rsidRDefault="00A4366F" w:rsidP="00A4366F">
      <w:pP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F417F7">
        <w:rPr>
          <w:sz w:val="22"/>
          <w:szCs w:val="22"/>
        </w:rPr>
        <w:t xml:space="preserve">Kalkulacja uproszczona </w:t>
      </w:r>
    </w:p>
    <w:p w:rsidR="002128B4" w:rsidRDefault="006E5A2A" w:rsidP="00FF030A">
      <w:pPr>
        <w:ind w:firstLine="567"/>
        <w:rPr>
          <w:sz w:val="22"/>
          <w:szCs w:val="22"/>
        </w:rPr>
      </w:pPr>
      <w:r>
        <w:rPr>
          <w:sz w:val="22"/>
          <w:szCs w:val="22"/>
        </w:rPr>
        <w:t>4</w:t>
      </w:r>
      <w:r w:rsidR="002128B4">
        <w:rPr>
          <w:sz w:val="22"/>
          <w:szCs w:val="22"/>
        </w:rPr>
        <w:t>. Kosztorys ofertowy</w:t>
      </w:r>
    </w:p>
    <w:p w:rsidR="00FF030A" w:rsidRDefault="00FF030A" w:rsidP="00FF030A">
      <w:pPr>
        <w:ind w:firstLine="567"/>
        <w:rPr>
          <w:b/>
          <w:sz w:val="24"/>
          <w:szCs w:val="24"/>
          <w:u w:val="single"/>
        </w:rPr>
      </w:pPr>
    </w:p>
    <w:p w:rsidR="00FF030A" w:rsidRPr="00FF76C5" w:rsidRDefault="00FF030A" w:rsidP="00FF030A">
      <w:pPr>
        <w:ind w:firstLine="567"/>
        <w:rPr>
          <w:b/>
          <w:bCs/>
          <w:sz w:val="22"/>
          <w:szCs w:val="22"/>
        </w:rPr>
      </w:pPr>
      <w:r w:rsidRPr="00FF76C5">
        <w:rPr>
          <w:bCs/>
          <w:sz w:val="22"/>
          <w:szCs w:val="22"/>
        </w:rPr>
        <w:t>Wartość robót netto</w:t>
      </w:r>
      <w:r>
        <w:rPr>
          <w:bCs/>
          <w:sz w:val="22"/>
          <w:szCs w:val="22"/>
        </w:rPr>
        <w:t>:</w:t>
      </w:r>
      <w:r w:rsidRPr="00FF76C5">
        <w:rPr>
          <w:b/>
          <w:bCs/>
          <w:sz w:val="22"/>
          <w:szCs w:val="22"/>
        </w:rPr>
        <w:t xml:space="preserve">                     </w:t>
      </w:r>
      <w:r>
        <w:rPr>
          <w:b/>
          <w:bCs/>
          <w:sz w:val="22"/>
          <w:szCs w:val="22"/>
        </w:rPr>
        <w:t xml:space="preserve">                                   </w:t>
      </w:r>
      <w:r w:rsidRPr="00FF76C5">
        <w:rPr>
          <w:b/>
          <w:bCs/>
          <w:sz w:val="22"/>
          <w:szCs w:val="22"/>
        </w:rPr>
        <w:t xml:space="preserve">                       </w:t>
      </w:r>
      <w:r w:rsidR="00E251F2">
        <w:rPr>
          <w:b/>
          <w:bCs/>
          <w:sz w:val="22"/>
          <w:szCs w:val="22"/>
        </w:rPr>
        <w:t>3</w:t>
      </w:r>
      <w:r w:rsidR="00501C38">
        <w:rPr>
          <w:b/>
          <w:bCs/>
          <w:sz w:val="22"/>
          <w:szCs w:val="22"/>
        </w:rPr>
        <w:t>30 501,19</w:t>
      </w:r>
      <w:r w:rsidR="006E5A2A">
        <w:rPr>
          <w:b/>
          <w:bCs/>
          <w:sz w:val="22"/>
          <w:szCs w:val="22"/>
        </w:rPr>
        <w:t xml:space="preserve"> zł</w:t>
      </w:r>
    </w:p>
    <w:p w:rsidR="00FF030A" w:rsidRPr="00FF76C5" w:rsidRDefault="00FF030A" w:rsidP="00FF030A">
      <w:pPr>
        <w:ind w:firstLine="567"/>
        <w:rPr>
          <w:b/>
          <w:bCs/>
          <w:sz w:val="22"/>
          <w:szCs w:val="22"/>
        </w:rPr>
      </w:pPr>
      <w:r w:rsidRPr="00FF76C5">
        <w:rPr>
          <w:bCs/>
          <w:sz w:val="22"/>
          <w:szCs w:val="22"/>
        </w:rPr>
        <w:t>Podatek VAT 23 %:</w:t>
      </w:r>
      <w:r w:rsidRPr="00FF76C5">
        <w:rPr>
          <w:b/>
          <w:bCs/>
          <w:sz w:val="22"/>
          <w:szCs w:val="22"/>
        </w:rPr>
        <w:t xml:space="preserve">                                                                              </w:t>
      </w:r>
      <w:r w:rsidR="006E5A2A">
        <w:rPr>
          <w:b/>
          <w:bCs/>
          <w:sz w:val="22"/>
          <w:szCs w:val="22"/>
        </w:rPr>
        <w:t xml:space="preserve"> </w:t>
      </w:r>
      <w:r w:rsidR="00E251F2">
        <w:rPr>
          <w:b/>
          <w:bCs/>
          <w:sz w:val="22"/>
          <w:szCs w:val="22"/>
        </w:rPr>
        <w:t xml:space="preserve">  </w:t>
      </w:r>
      <w:r w:rsidR="00501C38">
        <w:rPr>
          <w:b/>
          <w:bCs/>
          <w:sz w:val="22"/>
          <w:szCs w:val="22"/>
        </w:rPr>
        <w:t>76 015,27</w:t>
      </w:r>
      <w:r w:rsidR="00A4366F">
        <w:rPr>
          <w:b/>
          <w:bCs/>
          <w:sz w:val="22"/>
          <w:szCs w:val="22"/>
        </w:rPr>
        <w:t xml:space="preserve"> </w:t>
      </w:r>
      <w:r w:rsidRPr="00FF76C5">
        <w:rPr>
          <w:b/>
          <w:bCs/>
          <w:sz w:val="22"/>
          <w:szCs w:val="22"/>
        </w:rPr>
        <w:t>zł</w:t>
      </w:r>
    </w:p>
    <w:p w:rsidR="00FF030A" w:rsidRPr="00FF76C5" w:rsidRDefault="00FF030A" w:rsidP="00FF030A">
      <w:pPr>
        <w:ind w:firstLine="567"/>
        <w:rPr>
          <w:b/>
          <w:bCs/>
          <w:sz w:val="22"/>
          <w:szCs w:val="22"/>
        </w:rPr>
      </w:pPr>
      <w:r w:rsidRPr="00FF76C5">
        <w:rPr>
          <w:bCs/>
          <w:sz w:val="22"/>
          <w:szCs w:val="22"/>
        </w:rPr>
        <w:t>Wartość kosztorysowa z podatkiem VAT:</w:t>
      </w:r>
      <w:r w:rsidRPr="00FF76C5">
        <w:rPr>
          <w:b/>
          <w:bCs/>
          <w:sz w:val="22"/>
          <w:szCs w:val="22"/>
        </w:rPr>
        <w:t xml:space="preserve">                                         </w:t>
      </w:r>
      <w:r w:rsidR="001A1728">
        <w:rPr>
          <w:b/>
          <w:bCs/>
          <w:sz w:val="22"/>
          <w:szCs w:val="22"/>
        </w:rPr>
        <w:t xml:space="preserve">  </w:t>
      </w:r>
      <w:r w:rsidR="00B16452">
        <w:rPr>
          <w:b/>
          <w:bCs/>
          <w:sz w:val="22"/>
          <w:szCs w:val="22"/>
        </w:rPr>
        <w:t xml:space="preserve"> </w:t>
      </w:r>
      <w:r w:rsidR="00E251F2">
        <w:rPr>
          <w:b/>
          <w:bCs/>
          <w:sz w:val="22"/>
          <w:szCs w:val="22"/>
        </w:rPr>
        <w:t>4</w:t>
      </w:r>
      <w:r w:rsidR="00501C38">
        <w:rPr>
          <w:b/>
          <w:bCs/>
          <w:sz w:val="22"/>
          <w:szCs w:val="22"/>
        </w:rPr>
        <w:t>06 516,46</w:t>
      </w:r>
      <w:r w:rsidRPr="00FF76C5">
        <w:rPr>
          <w:b/>
          <w:bCs/>
          <w:sz w:val="22"/>
          <w:szCs w:val="22"/>
        </w:rPr>
        <w:t xml:space="preserve"> zł</w:t>
      </w:r>
    </w:p>
    <w:p w:rsidR="00501C38" w:rsidRDefault="00FF030A" w:rsidP="00501C38">
      <w:pPr>
        <w:spacing w:before="120"/>
        <w:ind w:left="1418" w:hanging="851"/>
        <w:rPr>
          <w:rFonts w:eastAsia="Arial Unicode MS"/>
          <w:b/>
          <w:bCs/>
          <w:sz w:val="22"/>
          <w:szCs w:val="22"/>
        </w:rPr>
      </w:pPr>
      <w:r w:rsidRPr="00FF76C5">
        <w:rPr>
          <w:rFonts w:eastAsia="Arial Unicode MS"/>
          <w:bCs/>
          <w:sz w:val="22"/>
          <w:szCs w:val="22"/>
        </w:rPr>
        <w:t>Słownie</w:t>
      </w:r>
      <w:r w:rsidRPr="00FF76C5">
        <w:rPr>
          <w:rFonts w:eastAsia="Arial Unicode MS"/>
          <w:b/>
          <w:bCs/>
          <w:sz w:val="22"/>
          <w:szCs w:val="22"/>
        </w:rPr>
        <w:t xml:space="preserve">: </w:t>
      </w:r>
      <w:r w:rsidR="00501C38" w:rsidRPr="00501C38">
        <w:rPr>
          <w:rFonts w:eastAsia="Arial Unicode MS"/>
          <w:b/>
          <w:bCs/>
          <w:sz w:val="22"/>
          <w:szCs w:val="22"/>
        </w:rPr>
        <w:t>czterysta sześć tysięcy pięćset szesnaście 46/100 złotych</w:t>
      </w:r>
    </w:p>
    <w:p w:rsidR="00501C38" w:rsidRDefault="00501C38" w:rsidP="00501C38">
      <w:pPr>
        <w:spacing w:before="120"/>
        <w:ind w:left="1418" w:hanging="851"/>
        <w:rPr>
          <w:rFonts w:eastAsia="Arial Unicode MS"/>
          <w:b/>
          <w:bCs/>
          <w:sz w:val="22"/>
          <w:szCs w:val="22"/>
        </w:rPr>
      </w:pPr>
    </w:p>
    <w:p w:rsidR="00E251F2" w:rsidRPr="00F76DC5" w:rsidRDefault="00E251F2" w:rsidP="00501C38">
      <w:pPr>
        <w:spacing w:before="120"/>
        <w:ind w:left="1418" w:hanging="851"/>
        <w:jc w:val="center"/>
        <w:rPr>
          <w:sz w:val="24"/>
          <w:u w:val="single"/>
        </w:rPr>
      </w:pPr>
      <w:r>
        <w:rPr>
          <w:rFonts w:eastAsia="Arial Unicode MS"/>
          <w:b/>
          <w:bCs/>
          <w:sz w:val="22"/>
          <w:szCs w:val="22"/>
        </w:rPr>
        <w:t>Autor opracowania: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162"/>
        <w:gridCol w:w="1134"/>
        <w:gridCol w:w="2487"/>
        <w:gridCol w:w="1417"/>
        <w:gridCol w:w="2050"/>
      </w:tblGrid>
      <w:tr w:rsidR="006621A5" w:rsidRPr="00F76DC5" w:rsidTr="00C42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F76DC5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Branża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Funkcja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Imię i nazwisko, nr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Data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Podpis</w:t>
            </w:r>
          </w:p>
        </w:tc>
      </w:tr>
      <w:tr w:rsidR="006621A5" w:rsidRPr="00F76DC5" w:rsidTr="00C42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6DC5"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76DC5">
              <w:rPr>
                <w:b/>
                <w:sz w:val="22"/>
                <w:szCs w:val="22"/>
              </w:rPr>
              <w:t>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6DC5">
              <w:rPr>
                <w:sz w:val="22"/>
                <w:szCs w:val="22"/>
              </w:rPr>
              <w:t>Projektant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jc w:val="center"/>
              <w:rPr>
                <w:b/>
                <w:sz w:val="22"/>
                <w:szCs w:val="22"/>
              </w:rPr>
            </w:pPr>
            <w:r w:rsidRPr="00F76DC5">
              <w:rPr>
                <w:b/>
                <w:sz w:val="22"/>
                <w:szCs w:val="22"/>
              </w:rPr>
              <w:t xml:space="preserve">inż. </w:t>
            </w:r>
            <w:r>
              <w:rPr>
                <w:b/>
                <w:sz w:val="22"/>
                <w:szCs w:val="22"/>
              </w:rPr>
              <w:t>Andrzej Prajsnar</w:t>
            </w:r>
          </w:p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76DC5">
              <w:t>PDK/0142/ZOOD/07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E251F2" w:rsidP="00E251F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marzec</w:t>
            </w:r>
            <w:r w:rsidR="00C42A52">
              <w:rPr>
                <w:sz w:val="22"/>
                <w:szCs w:val="22"/>
              </w:rPr>
              <w:t>’20</w:t>
            </w:r>
            <w:r w:rsidR="00A4366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6621A5" w:rsidRPr="00F76DC5" w:rsidRDefault="006621A5" w:rsidP="006621A5">
      <w:pPr>
        <w:ind w:left="142"/>
        <w:rPr>
          <w:sz w:val="24"/>
        </w:rPr>
      </w:pPr>
    </w:p>
    <w:p w:rsidR="00506A9D" w:rsidRDefault="00506A9D" w:rsidP="006621A5">
      <w:pPr>
        <w:rPr>
          <w:b/>
          <w:bCs/>
          <w:i/>
          <w:sz w:val="22"/>
        </w:rPr>
      </w:pPr>
    </w:p>
    <w:p w:rsidR="00506A9D" w:rsidRDefault="00506A9D" w:rsidP="006621A5">
      <w:pPr>
        <w:rPr>
          <w:b/>
          <w:bCs/>
          <w:i/>
          <w:sz w:val="22"/>
        </w:rPr>
      </w:pPr>
    </w:p>
    <w:p w:rsidR="00506A9D" w:rsidRDefault="00506A9D" w:rsidP="006621A5">
      <w:pPr>
        <w:rPr>
          <w:b/>
          <w:bCs/>
          <w:i/>
          <w:sz w:val="22"/>
        </w:rPr>
      </w:pPr>
    </w:p>
    <w:p w:rsidR="006621A5" w:rsidRPr="00506A9D" w:rsidRDefault="00A4366F" w:rsidP="00506A9D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Strzyżów, </w:t>
      </w:r>
      <w:r w:rsidR="00E251F2">
        <w:rPr>
          <w:b/>
          <w:bCs/>
          <w:sz w:val="18"/>
          <w:szCs w:val="18"/>
        </w:rPr>
        <w:t>marzec’</w:t>
      </w:r>
      <w:r>
        <w:rPr>
          <w:b/>
          <w:bCs/>
          <w:sz w:val="18"/>
          <w:szCs w:val="18"/>
        </w:rPr>
        <w:t>202</w:t>
      </w:r>
      <w:r w:rsidR="00E251F2">
        <w:rPr>
          <w:b/>
          <w:bCs/>
          <w:sz w:val="18"/>
          <w:szCs w:val="18"/>
        </w:rPr>
        <w:t>3</w:t>
      </w:r>
    </w:p>
    <w:p w:rsidR="00CE7A9A" w:rsidRDefault="00CE7A9A"/>
    <w:sectPr w:rsidR="00CE7A9A" w:rsidSect="00506A9D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E72" w:rsidRDefault="001B2E72" w:rsidP="0078221B">
      <w:r>
        <w:separator/>
      </w:r>
    </w:p>
  </w:endnote>
  <w:endnote w:type="continuationSeparator" w:id="0">
    <w:p w:rsidR="001B2E72" w:rsidRDefault="001B2E72" w:rsidP="00782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E72" w:rsidRDefault="001B2E72" w:rsidP="0078221B">
      <w:r>
        <w:separator/>
      </w:r>
    </w:p>
  </w:footnote>
  <w:footnote w:type="continuationSeparator" w:id="0">
    <w:p w:rsidR="001B2E72" w:rsidRDefault="001B2E72" w:rsidP="00782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1B" w:rsidRDefault="0078221B">
    <w:pPr>
      <w:pStyle w:val="Nagwek"/>
    </w:pPr>
    <w:r w:rsidRPr="0078221B">
      <w:rPr>
        <w:noProof/>
        <w:lang w:eastAsia="pl-PL"/>
      </w:rPr>
      <w:drawing>
        <wp:inline distT="0" distB="0" distL="0" distR="0">
          <wp:extent cx="6083834" cy="1180465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52" cy="11990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96203"/>
    <w:multiLevelType w:val="hybridMultilevel"/>
    <w:tmpl w:val="A376694C"/>
    <w:lvl w:ilvl="0" w:tplc="112AC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38"/>
    <w:rsid w:val="00060C1C"/>
    <w:rsid w:val="000E3B42"/>
    <w:rsid w:val="000E55F2"/>
    <w:rsid w:val="00100E8C"/>
    <w:rsid w:val="00122188"/>
    <w:rsid w:val="00154539"/>
    <w:rsid w:val="001A1728"/>
    <w:rsid w:val="001B2E72"/>
    <w:rsid w:val="001F1738"/>
    <w:rsid w:val="00201689"/>
    <w:rsid w:val="00206DAA"/>
    <w:rsid w:val="002128B4"/>
    <w:rsid w:val="002461AF"/>
    <w:rsid w:val="003010F5"/>
    <w:rsid w:val="003113F9"/>
    <w:rsid w:val="003B57F3"/>
    <w:rsid w:val="003C660E"/>
    <w:rsid w:val="003E2FDF"/>
    <w:rsid w:val="003E6F0D"/>
    <w:rsid w:val="00427507"/>
    <w:rsid w:val="00457099"/>
    <w:rsid w:val="0047689F"/>
    <w:rsid w:val="00501C38"/>
    <w:rsid w:val="00506A9D"/>
    <w:rsid w:val="00537FF5"/>
    <w:rsid w:val="005509C4"/>
    <w:rsid w:val="00645C4B"/>
    <w:rsid w:val="006621A5"/>
    <w:rsid w:val="006E5A2A"/>
    <w:rsid w:val="00707E3B"/>
    <w:rsid w:val="0071072E"/>
    <w:rsid w:val="00754986"/>
    <w:rsid w:val="0078221B"/>
    <w:rsid w:val="007857BD"/>
    <w:rsid w:val="00795EEE"/>
    <w:rsid w:val="00804A91"/>
    <w:rsid w:val="00896444"/>
    <w:rsid w:val="009E34CD"/>
    <w:rsid w:val="00A0564C"/>
    <w:rsid w:val="00A4366F"/>
    <w:rsid w:val="00A44177"/>
    <w:rsid w:val="00AA0963"/>
    <w:rsid w:val="00AA37F3"/>
    <w:rsid w:val="00B16452"/>
    <w:rsid w:val="00B75954"/>
    <w:rsid w:val="00BF1951"/>
    <w:rsid w:val="00C077FD"/>
    <w:rsid w:val="00C1720B"/>
    <w:rsid w:val="00C42A52"/>
    <w:rsid w:val="00CA5EA6"/>
    <w:rsid w:val="00CE7A9A"/>
    <w:rsid w:val="00DD6089"/>
    <w:rsid w:val="00DE6119"/>
    <w:rsid w:val="00E251F2"/>
    <w:rsid w:val="00F47683"/>
    <w:rsid w:val="00F55C0D"/>
    <w:rsid w:val="00FF030A"/>
    <w:rsid w:val="00FF7456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7A45"/>
  <w15:chartTrackingRefBased/>
  <w15:docId w15:val="{12C8B6FF-03A6-4084-8C1A-8EBA068A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21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8221B"/>
  </w:style>
  <w:style w:type="paragraph" w:styleId="Stopka">
    <w:name w:val="footer"/>
    <w:basedOn w:val="Normalny"/>
    <w:link w:val="StopkaZnak"/>
    <w:uiPriority w:val="99"/>
    <w:unhideWhenUsed/>
    <w:rsid w:val="0078221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8221B"/>
  </w:style>
  <w:style w:type="paragraph" w:styleId="Tekstdymka">
    <w:name w:val="Balloon Text"/>
    <w:basedOn w:val="Normalny"/>
    <w:link w:val="TekstdymkaZnak"/>
    <w:uiPriority w:val="99"/>
    <w:semiHidden/>
    <w:unhideWhenUsed/>
    <w:rsid w:val="006621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1A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5EA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476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476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168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16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16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2023-04-13T14:26:00Z</cp:lastPrinted>
  <dcterms:created xsi:type="dcterms:W3CDTF">2019-01-18T05:45:00Z</dcterms:created>
  <dcterms:modified xsi:type="dcterms:W3CDTF">2023-04-13T14:26:00Z</dcterms:modified>
</cp:coreProperties>
</file>