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4B6" w:rsidRPr="006064B6" w:rsidRDefault="006064B6" w:rsidP="006064B6">
      <w:pPr>
        <w:spacing w:after="0" w:line="36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Załącznik nr 2 do SIWZ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 xml:space="preserve">Pełna nazwa Wykonawcy:      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>Adres siedziby Wykonawcy: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>NIP:</w:t>
      </w:r>
      <w:r w:rsidRPr="006064B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064B6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064B6">
        <w:rPr>
          <w:rFonts w:ascii="Tahoma" w:eastAsia="Times New Roman" w:hAnsi="Tahoma" w:cs="Tahoma"/>
          <w:sz w:val="20"/>
          <w:szCs w:val="20"/>
          <w:lang w:eastAsia="pl-PL"/>
        </w:rPr>
        <w:t>REGON:</w:t>
      </w:r>
      <w:r w:rsidRPr="006064B6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Adres email…………………………………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Adres strony internetowej (jeżeli dotyczy) …………………………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Dane teleadresowe osoby upoważnionej 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do kontaktowania się z Zamawiającym: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Osoba upoważniona do podpisania umowy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(imię, nazwisko, funkcja):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Wykonawca jest mikroprzedsiębiorstwem bądź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 małym lub średnim przedsiębiorstwem  ……….      TAK/NIE*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64B6" w:rsidRPr="006064B6" w:rsidRDefault="006064B6" w:rsidP="006064B6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   W Y K O N A W C Y</w:t>
      </w:r>
    </w:p>
    <w:p w:rsidR="006064B6" w:rsidRPr="006064B6" w:rsidRDefault="006064B6" w:rsidP="006064B6">
      <w:pPr>
        <w:spacing w:after="0" w:line="240" w:lineRule="auto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Oferujemy </w:t>
      </w:r>
      <w:r w:rsidRPr="006064B6">
        <w:rPr>
          <w:rFonts w:ascii="Arial" w:eastAsia="Times New Roman" w:hAnsi="Arial" w:cs="Arial"/>
          <w:sz w:val="20"/>
          <w:szCs w:val="20"/>
          <w:u w:val="single"/>
          <w:lang w:eastAsia="pl-PL"/>
        </w:rPr>
        <w:t>świadczenie usługi ochrony</w:t>
      </w:r>
      <w:r w:rsidR="001C2EA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obiektów i terenu 109 Szpitala Wojskowego z Przychodnią SP ZOZ w Szczecinie</w:t>
      </w:r>
      <w:r w:rsidRPr="006064B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 na warunkach i zasadach określonych w SIWZ i za cenę:</w:t>
      </w:r>
    </w:p>
    <w:p w:rsidR="00211D48" w:rsidRPr="006064B6" w:rsidRDefault="00211D48" w:rsidP="006064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507"/>
        <w:gridCol w:w="1037"/>
        <w:gridCol w:w="1037"/>
        <w:gridCol w:w="807"/>
        <w:gridCol w:w="1037"/>
        <w:gridCol w:w="1417"/>
        <w:gridCol w:w="877"/>
        <w:gridCol w:w="487"/>
        <w:gridCol w:w="877"/>
      </w:tblGrid>
      <w:tr w:rsidR="0036499C" w:rsidRPr="006064B6" w:rsidTr="009413FD">
        <w:tc>
          <w:tcPr>
            <w:tcW w:w="45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64B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0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64B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37" w:type="dxa"/>
            <w:shd w:val="clear" w:color="auto" w:fill="D9D9D9"/>
          </w:tcPr>
          <w:p w:rsidR="0036499C" w:rsidRPr="006064B6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37" w:type="dxa"/>
            <w:shd w:val="clear" w:color="auto" w:fill="D9D9D9"/>
          </w:tcPr>
          <w:p w:rsidR="0036499C" w:rsidRPr="006064B6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7" w:type="dxa"/>
            <w:shd w:val="clear" w:color="auto" w:fill="D9D9D9"/>
          </w:tcPr>
          <w:p w:rsidR="0036499C" w:rsidRPr="006064B6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37" w:type="dxa"/>
            <w:shd w:val="clear" w:color="auto" w:fill="D9D9D9"/>
          </w:tcPr>
          <w:p w:rsidR="0036499C" w:rsidRPr="006064B6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:rsidR="0036499C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7" w:type="dxa"/>
            <w:shd w:val="clear" w:color="auto" w:fill="D9D9D9"/>
          </w:tcPr>
          <w:p w:rsidR="0036499C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7" w:type="dxa"/>
            <w:shd w:val="clear" w:color="auto" w:fill="D9D9D9"/>
          </w:tcPr>
          <w:p w:rsidR="0036499C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77" w:type="dxa"/>
            <w:shd w:val="clear" w:color="auto" w:fill="D9D9D9"/>
          </w:tcPr>
          <w:p w:rsidR="0036499C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</w:tr>
      <w:tr w:rsidR="0036499C" w:rsidRPr="006064B6" w:rsidTr="009413FD">
        <w:tc>
          <w:tcPr>
            <w:tcW w:w="45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64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0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64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3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03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64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1 jednostkę/ ryczałt</w:t>
            </w:r>
          </w:p>
        </w:tc>
        <w:tc>
          <w:tcPr>
            <w:tcW w:w="80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03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64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brutto za 1 jednostkę/ ryczałt</w:t>
            </w:r>
            <w:r w:rsidRPr="006064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Prognozowana maksymalna liczba jednostek w 36 miesiącach</w:t>
            </w:r>
          </w:p>
        </w:tc>
        <w:tc>
          <w:tcPr>
            <w:tcW w:w="877" w:type="dxa"/>
            <w:shd w:val="clear" w:color="auto" w:fill="D9D9D9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487" w:type="dxa"/>
            <w:shd w:val="clear" w:color="auto" w:fill="D9D9D9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877" w:type="dxa"/>
            <w:shd w:val="clear" w:color="auto" w:fill="D9D9D9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</w:t>
            </w:r>
          </w:p>
        </w:tc>
      </w:tr>
      <w:tr w:rsidR="0036499C" w:rsidRPr="006064B6" w:rsidTr="009413FD">
        <w:tc>
          <w:tcPr>
            <w:tcW w:w="45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64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07" w:type="dxa"/>
            <w:shd w:val="clear" w:color="auto" w:fill="D9D9D9"/>
          </w:tcPr>
          <w:p w:rsidR="0036499C" w:rsidRPr="009413FD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Całodobowa ochrona przez </w:t>
            </w:r>
            <w:bookmarkStart w:id="0" w:name="_Hlk7177282"/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pracownika posiadającego wpis na listę kwalifikowanych pracowników ochrony fizycznej</w:t>
            </w:r>
            <w:bookmarkEnd w:id="0"/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 posterunek)</w:t>
            </w: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6499C" w:rsidRPr="006064B6" w:rsidRDefault="0036499C" w:rsidP="00364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26304</w:t>
            </w:r>
          </w:p>
        </w:tc>
        <w:tc>
          <w:tcPr>
            <w:tcW w:w="877" w:type="dxa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" w:type="dxa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499C" w:rsidRPr="006064B6" w:rsidTr="009413FD">
        <w:tc>
          <w:tcPr>
            <w:tcW w:w="45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07" w:type="dxa"/>
            <w:shd w:val="clear" w:color="auto" w:fill="D9D9D9"/>
          </w:tcPr>
          <w:p w:rsidR="0036499C" w:rsidRPr="009413FD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Całodobowa ochrona przez pracownika </w:t>
            </w:r>
            <w:bookmarkStart w:id="1" w:name="_Hlk7177314"/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 posiadającego wpisu na listę kwalifikowanych pracowników ochrony fizycznej </w:t>
            </w:r>
            <w:bookmarkEnd w:id="1"/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(2 posterunki)</w:t>
            </w: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6499C" w:rsidRPr="006064B6" w:rsidRDefault="0036499C" w:rsidP="00364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52608</w:t>
            </w:r>
          </w:p>
        </w:tc>
        <w:tc>
          <w:tcPr>
            <w:tcW w:w="87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499C" w:rsidRPr="006064B6" w:rsidTr="009413FD">
        <w:tc>
          <w:tcPr>
            <w:tcW w:w="457" w:type="dxa"/>
            <w:shd w:val="clear" w:color="auto" w:fill="D9D9D9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507" w:type="dxa"/>
            <w:shd w:val="clear" w:color="auto" w:fill="D9D9D9"/>
          </w:tcPr>
          <w:p w:rsidR="0036499C" w:rsidRPr="009413FD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Konwojowanie wartości pieniężnych </w:t>
            </w: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konwój</w:t>
            </w: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6499C" w:rsidRPr="006064B6" w:rsidRDefault="0036499C" w:rsidP="00364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7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499C" w:rsidRPr="006064B6" w:rsidTr="009413FD">
        <w:trPr>
          <w:trHeight w:val="1035"/>
        </w:trPr>
        <w:tc>
          <w:tcPr>
            <w:tcW w:w="457" w:type="dxa"/>
            <w:shd w:val="clear" w:color="auto" w:fill="D9D9D9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07" w:type="dxa"/>
            <w:shd w:val="clear" w:color="auto" w:fill="D9D9D9"/>
          </w:tcPr>
          <w:p w:rsidR="0036499C" w:rsidRPr="009413FD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13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Pozostałe koszty ( zgodnie z pkt 5 i 6 Opisu przedmiotu zamówienia)</w:t>
            </w:r>
          </w:p>
        </w:tc>
        <w:tc>
          <w:tcPr>
            <w:tcW w:w="1037" w:type="dxa"/>
          </w:tcPr>
          <w:p w:rsidR="0036499C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ryczałt za 1 m-c</w:t>
            </w: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6499C" w:rsidRPr="006064B6" w:rsidRDefault="0036499C" w:rsidP="00364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7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</w:tcPr>
          <w:p w:rsidR="0036499C" w:rsidRPr="006064B6" w:rsidRDefault="0036499C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413FD" w:rsidRPr="006064B6" w:rsidTr="001405C1">
        <w:trPr>
          <w:trHeight w:val="448"/>
        </w:trPr>
        <w:tc>
          <w:tcPr>
            <w:tcW w:w="7299" w:type="dxa"/>
            <w:gridSpan w:val="7"/>
            <w:shd w:val="clear" w:color="auto" w:fill="D9D9D9"/>
          </w:tcPr>
          <w:p w:rsidR="009413FD" w:rsidRPr="009413FD" w:rsidRDefault="009413FD" w:rsidP="009413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7" w:type="dxa"/>
          </w:tcPr>
          <w:p w:rsidR="009413FD" w:rsidRPr="006064B6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7" w:type="dxa"/>
          </w:tcPr>
          <w:p w:rsidR="009413FD" w:rsidRPr="006064B6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7" w:type="dxa"/>
          </w:tcPr>
          <w:p w:rsidR="009413FD" w:rsidRPr="006064B6" w:rsidRDefault="009413FD" w:rsidP="006064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064B6" w:rsidRDefault="006064B6" w:rsidP="006064B6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413FD" w:rsidRPr="00824883" w:rsidRDefault="009413FD" w:rsidP="009413F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bookmarkStart w:id="2" w:name="_GoBack"/>
      <w:r w:rsidRPr="00824883">
        <w:rPr>
          <w:rFonts w:ascii="Arial" w:hAnsi="Arial" w:cs="Arial"/>
          <w:b/>
          <w:sz w:val="20"/>
          <w:szCs w:val="20"/>
        </w:rPr>
        <w:t>netto za okres 36 miesięcy:</w:t>
      </w:r>
      <w:r w:rsidRPr="00824883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9413FD" w:rsidRPr="00824883" w:rsidRDefault="009413FD" w:rsidP="009413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4883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(słownie:............................................................................................................................)</w:t>
      </w:r>
    </w:p>
    <w:p w:rsidR="009413FD" w:rsidRPr="00824883" w:rsidRDefault="009413FD" w:rsidP="009413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4883">
        <w:rPr>
          <w:rFonts w:ascii="Arial" w:hAnsi="Arial" w:cs="Arial"/>
          <w:b/>
          <w:sz w:val="20"/>
          <w:szCs w:val="20"/>
        </w:rPr>
        <w:t>VAT</w:t>
      </w:r>
      <w:r w:rsidRPr="00824883">
        <w:rPr>
          <w:rFonts w:ascii="Arial" w:hAnsi="Arial" w:cs="Arial"/>
          <w:sz w:val="20"/>
          <w:szCs w:val="20"/>
        </w:rPr>
        <w:t>:................................................................................</w:t>
      </w:r>
    </w:p>
    <w:p w:rsidR="009413FD" w:rsidRPr="00824883" w:rsidRDefault="009413FD" w:rsidP="009413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4883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(słownie:............................................................................................................................)</w:t>
      </w:r>
    </w:p>
    <w:p w:rsidR="009413FD" w:rsidRPr="00824883" w:rsidRDefault="009413FD" w:rsidP="009413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4883">
        <w:rPr>
          <w:rFonts w:ascii="Arial" w:hAnsi="Arial" w:cs="Arial"/>
          <w:b/>
          <w:sz w:val="20"/>
          <w:szCs w:val="20"/>
        </w:rPr>
        <w:t>brutto</w:t>
      </w:r>
      <w:r w:rsidRPr="00824883">
        <w:rPr>
          <w:rFonts w:ascii="Arial" w:hAnsi="Arial" w:cs="Arial"/>
          <w:sz w:val="20"/>
          <w:szCs w:val="20"/>
        </w:rPr>
        <w:t xml:space="preserve"> </w:t>
      </w:r>
      <w:r w:rsidRPr="00824883">
        <w:rPr>
          <w:rFonts w:ascii="Arial" w:hAnsi="Arial" w:cs="Arial"/>
          <w:b/>
          <w:sz w:val="20"/>
          <w:szCs w:val="20"/>
        </w:rPr>
        <w:t>za okres 36 miesięcy</w:t>
      </w:r>
      <w:r w:rsidRPr="00824883">
        <w:rPr>
          <w:rFonts w:ascii="Arial" w:hAnsi="Arial" w:cs="Arial"/>
          <w:sz w:val="20"/>
          <w:szCs w:val="20"/>
        </w:rPr>
        <w:t>:..............................................................................</w:t>
      </w:r>
      <w:r w:rsidRPr="00824883">
        <w:rPr>
          <w:rFonts w:ascii="Arial" w:hAnsi="Arial" w:cs="Arial"/>
          <w:sz w:val="20"/>
          <w:szCs w:val="20"/>
        </w:rPr>
        <w:tab/>
      </w:r>
    </w:p>
    <w:p w:rsidR="009413FD" w:rsidRPr="009413FD" w:rsidRDefault="009413FD" w:rsidP="009413FD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24883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(słownie:............................................................................................................................).</w:t>
      </w:r>
      <w:bookmarkEnd w:id="2"/>
    </w:p>
    <w:p w:rsidR="009413FD" w:rsidRPr="006064B6" w:rsidRDefault="009413FD" w:rsidP="009413FD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6064B6" w:rsidRPr="006064B6" w:rsidRDefault="006064B6" w:rsidP="006064B6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2. </w:t>
      </w: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ab/>
      </w:r>
      <w:r w:rsidRPr="006064B6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>Oświadczam*, że</w:t>
      </w: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skierujemy do realizacji zamówienia:</w:t>
      </w:r>
    </w:p>
    <w:p w:rsidR="006064B6" w:rsidRPr="006064B6" w:rsidRDefault="006064B6" w:rsidP="006064B6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>-</w:t>
      </w:r>
      <w:r w:rsidRPr="006064B6">
        <w:rPr>
          <w:rFonts w:ascii="Arial" w:eastAsia="Calibri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6064B6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ar-SA"/>
        </w:rPr>
        <w:t>……</w:t>
      </w:r>
      <w:r w:rsidR="006B228E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ar-SA"/>
        </w:rPr>
        <w:t>.</w:t>
      </w:r>
      <w:r w:rsidRPr="006064B6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ar-SA"/>
        </w:rPr>
        <w:t xml:space="preserve"> osoby</w:t>
      </w: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>, które, posiadają minimum 12 miesięczne doświadczenie;</w:t>
      </w:r>
    </w:p>
    <w:p w:rsidR="006064B6" w:rsidRPr="006064B6" w:rsidRDefault="006064B6" w:rsidP="006064B6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- </w:t>
      </w:r>
      <w:r w:rsidRPr="006064B6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ar-SA"/>
        </w:rPr>
        <w:t>……. osoby</w:t>
      </w: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>, które, posiadają minimum 24 miesięczne doświadczenie;</w:t>
      </w:r>
    </w:p>
    <w:p w:rsidR="006064B6" w:rsidRPr="006064B6" w:rsidRDefault="006064B6" w:rsidP="006064B6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6B228E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- </w:t>
      </w:r>
      <w:r w:rsidRPr="006B228E"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ar-SA"/>
        </w:rPr>
        <w:t>……. osoby,</w:t>
      </w:r>
      <w:r w:rsidRPr="006064B6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które, posiadają minimum 36 miesięczne doświadczenie;</w:t>
      </w:r>
    </w:p>
    <w:p w:rsidR="006064B6" w:rsidRPr="006064B6" w:rsidRDefault="006064B6" w:rsidP="006064B6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Batang" w:hAnsi="Arial" w:cs="Arial"/>
          <w:sz w:val="20"/>
          <w:szCs w:val="20"/>
          <w:lang w:eastAsia="pl-PL"/>
        </w:rPr>
        <w:t>Maksymalna ilość pracowników jaką Wykonawca może podać do oceny to 9 osób.</w:t>
      </w:r>
    </w:p>
    <w:p w:rsidR="006064B6" w:rsidRPr="006064B6" w:rsidRDefault="006064B6" w:rsidP="006064B6">
      <w:pPr>
        <w:tabs>
          <w:tab w:val="left" w:pos="671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:rsidR="006064B6" w:rsidRPr="006064B6" w:rsidRDefault="006064B6" w:rsidP="006064B6">
      <w:pPr>
        <w:tabs>
          <w:tab w:val="left" w:pos="671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</w:pPr>
      <w:r w:rsidRPr="006064B6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*jeśli nie dotyczy Wykonawca wykreśla oświadczenie. Brak deklaracji w powyższym zakresie będzie traktowany jak wykreślenie oświadczenia i Wykonawca otrzyma 0 pkt za to kryterium.</w:t>
      </w:r>
    </w:p>
    <w:p w:rsidR="006064B6" w:rsidRPr="006064B6" w:rsidRDefault="006064B6" w:rsidP="006064B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64B6" w:rsidRPr="006064B6" w:rsidRDefault="006064B6" w:rsidP="006064B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3.   </w:t>
      </w:r>
      <w:r w:rsidR="001C2EA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>Oświadczamy, że czas reakcji grupy interwencyjnej będzie wynosił:</w:t>
      </w:r>
    </w:p>
    <w:p w:rsidR="006064B6" w:rsidRPr="006064B6" w:rsidRDefault="006064B6" w:rsidP="006064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1) do </w:t>
      </w:r>
      <w:r w:rsidR="0051652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>0 minut – TAK/NIE*</w:t>
      </w:r>
    </w:p>
    <w:p w:rsidR="006064B6" w:rsidRPr="006064B6" w:rsidRDefault="006064B6" w:rsidP="006064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2) do </w:t>
      </w:r>
      <w:r w:rsidR="0051652E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 minut – TAK/NIE*</w:t>
      </w:r>
    </w:p>
    <w:p w:rsidR="006064B6" w:rsidRPr="006064B6" w:rsidRDefault="006064B6" w:rsidP="006064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3) do 10 minut – TAK/NIE*</w:t>
      </w:r>
    </w:p>
    <w:p w:rsidR="006064B6" w:rsidRPr="006064B6" w:rsidRDefault="006064B6" w:rsidP="006064B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064B6" w:rsidRPr="006064B6" w:rsidRDefault="006064B6" w:rsidP="006064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 </w:t>
      </w:r>
      <w:r w:rsidRPr="006064B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przypadku niezaznaczenia którejkolwiek z pozycji Zamawiający przyjmie, że czas reakcji grupy wynosi do </w:t>
      </w:r>
      <w:r w:rsidR="0051652E">
        <w:rPr>
          <w:rFonts w:ascii="Arial" w:eastAsia="Times New Roman" w:hAnsi="Arial" w:cs="Arial"/>
          <w:b/>
          <w:i/>
          <w:sz w:val="20"/>
          <w:szCs w:val="20"/>
          <w:lang w:eastAsia="pl-PL"/>
        </w:rPr>
        <w:t>2</w:t>
      </w:r>
      <w:r w:rsidRPr="006064B6">
        <w:rPr>
          <w:rFonts w:ascii="Arial" w:eastAsia="Times New Roman" w:hAnsi="Arial" w:cs="Arial"/>
          <w:b/>
          <w:i/>
          <w:sz w:val="20"/>
          <w:szCs w:val="20"/>
          <w:lang w:eastAsia="pl-PL"/>
        </w:rPr>
        <w:t>0 minut i Wykonawca otrzyma 0 pkt za to kryterium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6064B6" w:rsidRPr="006064B6" w:rsidRDefault="006064B6" w:rsidP="006064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64B6" w:rsidRPr="009E64DC" w:rsidRDefault="006064B6" w:rsidP="006064B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="001C2EA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E64DC">
        <w:rPr>
          <w:rFonts w:ascii="Arial" w:eastAsia="Times New Roman" w:hAnsi="Arial" w:cs="Arial"/>
          <w:sz w:val="20"/>
          <w:szCs w:val="20"/>
          <w:lang w:eastAsia="pl-PL"/>
        </w:rPr>
        <w:t>Wykonawca oświadcza, że dysponuje grupą interwencyjną, a usługi w tym zakresie realizować będzie samodzielnie/przy udziale Podwykonawcy.*</w:t>
      </w:r>
    </w:p>
    <w:p w:rsidR="006064B6" w:rsidRPr="006064B6" w:rsidRDefault="006064B6" w:rsidP="006064B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="001C2EA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>Wykonawca oświadcza, iż zaakceptował termin płatności wynikający z zapisów wzoru umowy, który jest nie krótszy niż 60 dni od dnia doręczenia faktury Zamawiającemu.</w:t>
      </w:r>
    </w:p>
    <w:p w:rsidR="006064B6" w:rsidRPr="009E64DC" w:rsidRDefault="006064B6" w:rsidP="006064B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E64DC">
        <w:rPr>
          <w:rFonts w:ascii="Arial" w:eastAsia="Times New Roman" w:hAnsi="Arial" w:cs="Arial"/>
          <w:sz w:val="20"/>
          <w:szCs w:val="20"/>
          <w:lang w:eastAsia="pl-PL"/>
        </w:rPr>
        <w:t>Usługę objętą przedmiotem zamówienia zamierzam wykonać samodzielnie*/- przy udziale podwykonawcy/-ów* …………………………. w zakresie ………………………….. (podać zakres) przez cały okres obowiązywania umowy.*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  <w:t>Oświadczamy, że uważamy się za związanych niniejszą ofertą na czas wskazany w Specyfikacji Istotnych Warunków Zamówienia.</w:t>
      </w:r>
    </w:p>
    <w:p w:rsidR="006064B6" w:rsidRPr="006064B6" w:rsidRDefault="006064B6" w:rsidP="006064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9. 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6064B6" w:rsidRPr="006064B6" w:rsidRDefault="006064B6" w:rsidP="006064B6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10.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oświadcza, że w przypadku wyboru jego oferty wyznaczy „Komendanta Ochrony” -  osobę upoważnioną do kontaktów z Zamawiającym i odpowiedzialną za nadzór nad realizacją usługi. </w:t>
      </w:r>
    </w:p>
    <w:p w:rsidR="006064B6" w:rsidRPr="006064B6" w:rsidRDefault="006064B6" w:rsidP="006064B6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Integralną część niniejszej oferty stanowią: </w:t>
      </w:r>
    </w:p>
    <w:p w:rsidR="006064B6" w:rsidRPr="006064B6" w:rsidRDefault="006064B6" w:rsidP="006064B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Wypełnione i podpisane </w:t>
      </w:r>
      <w:r w:rsidR="000A41B1">
        <w:rPr>
          <w:rFonts w:ascii="Arial" w:eastAsia="Times New Roman" w:hAnsi="Arial" w:cs="Arial"/>
          <w:sz w:val="20"/>
          <w:szCs w:val="20"/>
          <w:lang w:eastAsia="pl-PL"/>
        </w:rPr>
        <w:t>dokumenty zgodnie z działem XIV SIWZ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064B6" w:rsidRPr="006064B6" w:rsidRDefault="006064B6" w:rsidP="006064B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64B6" w:rsidRPr="006064B6" w:rsidRDefault="006064B6" w:rsidP="006064B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64B6" w:rsidRPr="006064B6" w:rsidRDefault="006064B6" w:rsidP="006064B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64B6" w:rsidRPr="006064B6" w:rsidRDefault="006064B6" w:rsidP="006064B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>.................................., dnia ......................</w:t>
      </w:r>
      <w:r w:rsidRPr="006064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41ED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6064B6" w:rsidRPr="006064B6" w:rsidRDefault="006064B6" w:rsidP="006064B6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064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6064B6">
        <w:rPr>
          <w:rFonts w:ascii="Arial" w:eastAsia="Times New Roman" w:hAnsi="Arial" w:cs="Arial"/>
          <w:i/>
          <w:sz w:val="20"/>
          <w:szCs w:val="20"/>
          <w:lang w:eastAsia="pl-PL"/>
        </w:rPr>
        <w:t>(podpis osoby upoważnionej do reprezentacji)</w:t>
      </w:r>
    </w:p>
    <w:p w:rsidR="006064B6" w:rsidRPr="006064B6" w:rsidRDefault="006064B6" w:rsidP="006064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064B6" w:rsidRDefault="006064B6" w:rsidP="0060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8D1" w:rsidRDefault="00CF08D1" w:rsidP="0060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8D1" w:rsidRDefault="00CF08D1" w:rsidP="0060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8D1" w:rsidRDefault="00CF08D1" w:rsidP="0060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8D1" w:rsidRPr="006064B6" w:rsidRDefault="00CF08D1" w:rsidP="0060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8D1" w:rsidRPr="00CF08D1" w:rsidRDefault="00CF08D1" w:rsidP="00CF08D1">
      <w:pPr>
        <w:pStyle w:val="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2"/>
          <w:szCs w:val="12"/>
        </w:rPr>
      </w:pPr>
      <w:r w:rsidRPr="00CF08D1">
        <w:rPr>
          <w:rFonts w:ascii="Arial" w:hAnsi="Arial" w:cs="Arial"/>
          <w:sz w:val="12"/>
          <w:szCs w:val="12"/>
        </w:rPr>
        <w:t>Administratorem Pani/Pana danych osobowych ujawnionych w przedmiotowym postępowaniu jest</w:t>
      </w:r>
      <w:r w:rsidRPr="00CF08D1">
        <w:rPr>
          <w:rStyle w:val="Pogrubienie"/>
          <w:rFonts w:ascii="Arial" w:hAnsi="Arial" w:cs="Arial"/>
          <w:sz w:val="12"/>
          <w:szCs w:val="12"/>
          <w:bdr w:val="none" w:sz="0" w:space="0" w:color="auto" w:frame="1"/>
        </w:rPr>
        <w:t> 109 Szpital Wojskowy z Przychodnią SP ZOZ przy ul. Piotra Skargi 9-11,  70-965 Szczecin</w:t>
      </w:r>
      <w:r w:rsidRPr="00CF08D1">
        <w:rPr>
          <w:rFonts w:ascii="Arial" w:hAnsi="Arial" w:cs="Arial"/>
          <w:b/>
          <w:sz w:val="12"/>
          <w:szCs w:val="12"/>
        </w:rPr>
        <w:t xml:space="preserve">. </w:t>
      </w:r>
      <w:r w:rsidRPr="00CF08D1">
        <w:rPr>
          <w:rFonts w:ascii="Arial" w:hAnsi="Arial" w:cs="Arial"/>
          <w:sz w:val="12"/>
          <w:szCs w:val="12"/>
        </w:rPr>
        <w:t xml:space="preserve">Inspektor Ochrony Danych dostępny jest pod telefonem nr 261 455 573 lub adresem email: </w:t>
      </w:r>
      <w:hyperlink r:id="rId7" w:history="1">
        <w:r w:rsidRPr="00CF08D1">
          <w:rPr>
            <w:rStyle w:val="Hipercze"/>
            <w:rFonts w:ascii="Arial" w:hAnsi="Arial" w:cs="Arial"/>
            <w:color w:val="000000" w:themeColor="text1"/>
            <w:sz w:val="12"/>
            <w:szCs w:val="12"/>
          </w:rPr>
          <w:t>iodo@109szpital.pl</w:t>
        </w:r>
      </w:hyperlink>
      <w:r w:rsidRPr="00CF08D1">
        <w:rPr>
          <w:rFonts w:ascii="Arial" w:hAnsi="Arial" w:cs="Arial"/>
          <w:color w:val="000000" w:themeColor="text1"/>
          <w:sz w:val="12"/>
          <w:szCs w:val="12"/>
        </w:rPr>
        <w:t>.</w:t>
      </w:r>
      <w:r w:rsidRPr="00CF08D1">
        <w:rPr>
          <w:rFonts w:ascii="Arial" w:hAnsi="Arial" w:cs="Arial"/>
          <w:sz w:val="12"/>
          <w:szCs w:val="12"/>
        </w:rPr>
        <w:t xml:space="preserve"> Podane dane, w zakresie wynikającym z właściwych przepisów Ustawy Prawo zamówień publicznych</w:t>
      </w:r>
      <w:r w:rsidRPr="00CF08D1">
        <w:rPr>
          <w:rFonts w:ascii="Arial" w:hAnsi="Arial" w:cs="Arial"/>
          <w:color w:val="000000" w:themeColor="text1"/>
          <w:sz w:val="12"/>
          <w:szCs w:val="12"/>
        </w:rPr>
        <w:t xml:space="preserve"> oraz wydanych na jej podstawie aktów wykonawczych,  </w:t>
      </w:r>
      <w:r w:rsidRPr="00CF08D1">
        <w:rPr>
          <w:rFonts w:ascii="Arial" w:hAnsi="Arial" w:cs="Arial"/>
          <w:sz w:val="12"/>
          <w:szCs w:val="12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CF08D1">
        <w:rPr>
          <w:rFonts w:ascii="Arial" w:hAnsi="Arial" w:cs="Arial"/>
          <w:color w:val="000000"/>
          <w:sz w:val="12"/>
          <w:szCs w:val="12"/>
        </w:rPr>
        <w:t>W pozostałym zakresie na podstawie</w:t>
      </w:r>
      <w:r w:rsidRPr="00CF08D1">
        <w:rPr>
          <w:rFonts w:ascii="Arial" w:hAnsi="Arial" w:cs="Arial"/>
          <w:sz w:val="12"/>
          <w:szCs w:val="12"/>
        </w:rPr>
        <w:t xml:space="preserve"> Pani/Pana zgody (art. 6 ust. 1 lit. a RODO</w:t>
      </w:r>
      <w:r w:rsidRPr="00CF08D1">
        <w:rPr>
          <w:rFonts w:ascii="Arial" w:hAnsi="Arial" w:cs="Arial"/>
          <w:color w:val="000000" w:themeColor="text1"/>
          <w:sz w:val="12"/>
          <w:szCs w:val="12"/>
        </w:rPr>
        <w:t>)</w:t>
      </w:r>
      <w:r w:rsidRPr="00CF08D1">
        <w:rPr>
          <w:rFonts w:ascii="Arial" w:hAnsi="Arial" w:cs="Arial"/>
          <w:sz w:val="12"/>
          <w:szCs w:val="12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CF08D1">
        <w:rPr>
          <w:rFonts w:ascii="Arial" w:hAnsi="Arial" w:cs="Arial"/>
          <w:color w:val="000000" w:themeColor="text1"/>
          <w:sz w:val="12"/>
          <w:szCs w:val="12"/>
        </w:rPr>
        <w:t xml:space="preserve"> wszystkim zainteresowanym odbiorcom na podstawie </w:t>
      </w:r>
      <w:r w:rsidRPr="00CF08D1">
        <w:rPr>
          <w:rFonts w:ascii="Arial" w:hAnsi="Arial" w:cs="Arial"/>
          <w:sz w:val="12"/>
          <w:szCs w:val="12"/>
        </w:rPr>
        <w:t>art. 8, art. 92 i art.96 ust. 3 wymienionej Ustawy. Dane przechowywane będą przez 5 lat, licząc od 1 stycznia roku następnego od realizacji celu.</w:t>
      </w:r>
      <w:r w:rsidRPr="00CF08D1">
        <w:rPr>
          <w:rFonts w:ascii="Arial" w:hAnsi="Arial" w:cs="Arial"/>
          <w:kern w:val="36"/>
          <w:sz w:val="12"/>
          <w:szCs w:val="12"/>
        </w:rPr>
        <w:t xml:space="preserve"> </w:t>
      </w:r>
      <w:r w:rsidRPr="00CF08D1">
        <w:rPr>
          <w:rFonts w:ascii="Arial" w:hAnsi="Arial" w:cs="Arial"/>
          <w:sz w:val="12"/>
          <w:szCs w:val="12"/>
        </w:rPr>
        <w:t xml:space="preserve"> Przysługuje Pani/Panu prawo: dostępu do swoich danych, w tym otrzymania kopii, ich sprostowania, usunięcia, ograniczenia przetwarzania oraz wniesienia skargi do</w:t>
      </w:r>
      <w:r w:rsidRPr="00CF08D1">
        <w:rPr>
          <w:rFonts w:ascii="Arial" w:hAnsi="Arial" w:cs="Arial"/>
          <w:color w:val="000000"/>
          <w:sz w:val="12"/>
          <w:szCs w:val="12"/>
        </w:rPr>
        <w:t xml:space="preserve"> Prezesa Urzędu Ochrony Danych Osobowych</w:t>
      </w:r>
      <w:r w:rsidRPr="00CF08D1">
        <w:rPr>
          <w:rFonts w:ascii="Arial" w:hAnsi="Arial" w:cs="Arial"/>
          <w:sz w:val="12"/>
          <w:szCs w:val="12"/>
        </w:rPr>
        <w:t xml:space="preserve"> </w:t>
      </w:r>
      <w:r w:rsidRPr="00CF08D1">
        <w:rPr>
          <w:rFonts w:ascii="Arial" w:hAnsi="Arial" w:cs="Arial"/>
          <w:sz w:val="12"/>
          <w:szCs w:val="12"/>
          <w:lang w:eastAsia="zh-CN"/>
        </w:rPr>
        <w:t xml:space="preserve">oraz do cofnięcia zgody na ich przetwarzanie w dowolnym momencie. </w:t>
      </w:r>
      <w:r w:rsidRPr="00CF08D1">
        <w:rPr>
          <w:rFonts w:ascii="Arial" w:hAnsi="Arial" w:cs="Arial"/>
          <w:sz w:val="12"/>
          <w:szCs w:val="12"/>
        </w:rPr>
        <w:t xml:space="preserve">Dane nie będą podlegać zautomatyzowanemu podejmowaniu decyzji, w tym profilowaniu. </w:t>
      </w:r>
      <w:r w:rsidRPr="00CF08D1">
        <w:rPr>
          <w:rFonts w:ascii="Arial" w:hAnsi="Arial" w:cs="Arial"/>
          <w:color w:val="000000" w:themeColor="text1"/>
          <w:sz w:val="12"/>
          <w:szCs w:val="12"/>
        </w:rPr>
        <w:t xml:space="preserve">Podanie danych, </w:t>
      </w:r>
      <w:r w:rsidRPr="00CF08D1">
        <w:rPr>
          <w:rFonts w:ascii="Arial" w:hAnsi="Arial" w:cs="Arial"/>
          <w:sz w:val="12"/>
          <w:szCs w:val="12"/>
        </w:rPr>
        <w:t>w zakresie wynikającym z wymienionych przepisów prawa</w:t>
      </w:r>
      <w:r w:rsidRPr="00CF08D1">
        <w:rPr>
          <w:rFonts w:ascii="Arial" w:hAnsi="Arial" w:cs="Arial"/>
          <w:color w:val="000000" w:themeColor="text1"/>
          <w:sz w:val="12"/>
          <w:szCs w:val="12"/>
        </w:rPr>
        <w:t xml:space="preserve">,  jest niezbędne do  realizacji celu. W </w:t>
      </w:r>
      <w:r w:rsidRPr="00CF08D1">
        <w:rPr>
          <w:rFonts w:ascii="Arial" w:hAnsi="Arial" w:cs="Arial"/>
          <w:sz w:val="12"/>
          <w:szCs w:val="12"/>
        </w:rPr>
        <w:t xml:space="preserve">pozostałym zakresie podanie danych jest dobrowolne. </w:t>
      </w:r>
    </w:p>
    <w:p w:rsidR="0099456B" w:rsidRDefault="0099456B"/>
    <w:sectPr w:rsidR="009945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F1" w:rsidRDefault="008121F1" w:rsidP="008121F1">
      <w:pPr>
        <w:spacing w:after="0" w:line="240" w:lineRule="auto"/>
      </w:pPr>
      <w:r>
        <w:separator/>
      </w:r>
    </w:p>
  </w:endnote>
  <w:endnote w:type="continuationSeparator" w:id="0">
    <w:p w:rsidR="008121F1" w:rsidRDefault="008121F1" w:rsidP="0081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F1" w:rsidRDefault="008121F1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9/2019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F1" w:rsidRDefault="008121F1" w:rsidP="008121F1">
      <w:pPr>
        <w:spacing w:after="0" w:line="240" w:lineRule="auto"/>
      </w:pPr>
      <w:r>
        <w:separator/>
      </w:r>
    </w:p>
  </w:footnote>
  <w:footnote w:type="continuationSeparator" w:id="0">
    <w:p w:rsidR="008121F1" w:rsidRDefault="008121F1" w:rsidP="0081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B6"/>
    <w:rsid w:val="000A41B1"/>
    <w:rsid w:val="001911E5"/>
    <w:rsid w:val="001C2EAB"/>
    <w:rsid w:val="00211D48"/>
    <w:rsid w:val="002D349A"/>
    <w:rsid w:val="0036499C"/>
    <w:rsid w:val="004B3A54"/>
    <w:rsid w:val="0051652E"/>
    <w:rsid w:val="006064B6"/>
    <w:rsid w:val="006B228E"/>
    <w:rsid w:val="007740AC"/>
    <w:rsid w:val="008121F1"/>
    <w:rsid w:val="00824883"/>
    <w:rsid w:val="008D11F4"/>
    <w:rsid w:val="00923C13"/>
    <w:rsid w:val="00925A83"/>
    <w:rsid w:val="009413FD"/>
    <w:rsid w:val="0099456B"/>
    <w:rsid w:val="009E64DC"/>
    <w:rsid w:val="00A91260"/>
    <w:rsid w:val="00AF7546"/>
    <w:rsid w:val="00B45715"/>
    <w:rsid w:val="00B60031"/>
    <w:rsid w:val="00BE354A"/>
    <w:rsid w:val="00CF08D1"/>
    <w:rsid w:val="00D41EDA"/>
    <w:rsid w:val="00E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185D-62C2-41FC-A6E8-C6A87069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1F1"/>
  </w:style>
  <w:style w:type="paragraph" w:styleId="Stopka">
    <w:name w:val="footer"/>
    <w:basedOn w:val="Normalny"/>
    <w:link w:val="StopkaZnak"/>
    <w:uiPriority w:val="99"/>
    <w:unhideWhenUsed/>
    <w:rsid w:val="008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1F1"/>
  </w:style>
  <w:style w:type="character" w:styleId="Hipercze">
    <w:name w:val="Hyperlink"/>
    <w:basedOn w:val="Domylnaczcionkaakapitu"/>
    <w:uiPriority w:val="99"/>
    <w:unhideWhenUsed/>
    <w:rsid w:val="00CF08D1"/>
    <w:rPr>
      <w:color w:val="0000FF"/>
      <w:u w:val="single"/>
    </w:rPr>
  </w:style>
  <w:style w:type="paragraph" w:customStyle="1" w:styleId="justify">
    <w:name w:val="justify"/>
    <w:basedOn w:val="Normalny"/>
    <w:rsid w:val="00CF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08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12</cp:revision>
  <cp:lastPrinted>2019-04-29T07:00:00Z</cp:lastPrinted>
  <dcterms:created xsi:type="dcterms:W3CDTF">2019-04-11T10:21:00Z</dcterms:created>
  <dcterms:modified xsi:type="dcterms:W3CDTF">2019-04-29T07:00:00Z</dcterms:modified>
</cp:coreProperties>
</file>