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44" w:rsidRDefault="00C94A44" w:rsidP="00B22A39">
      <w:pPr>
        <w:rPr>
          <w:rFonts w:ascii="Verdana" w:hAnsi="Verdana" w:cs="Arial"/>
        </w:rPr>
      </w:pPr>
      <w:r w:rsidRPr="002E714D">
        <w:rPr>
          <w:rFonts w:ascii="Verdana" w:hAnsi="Verdana" w:cs="Arial"/>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2.3pt" o:ole="">
            <v:imagedata r:id="rId8" o:title=""/>
          </v:shape>
          <o:OLEObject Type="Embed" ProgID="PictureIt!.Picture" ShapeID="_x0000_i1025" DrawAspect="Content" ObjectID="_1634468955" r:id="rId9"/>
        </w:object>
      </w:r>
    </w:p>
    <w:p w:rsidR="008A2C8A" w:rsidRDefault="008A2C8A" w:rsidP="00B22A39">
      <w:pPr>
        <w:rPr>
          <w:rFonts w:ascii="Verdana" w:hAnsi="Verdana"/>
          <w:b/>
          <w:i/>
        </w:rPr>
      </w:pPr>
    </w:p>
    <w:p w:rsidR="00B22A39" w:rsidRPr="00D52E82" w:rsidRDefault="00B22A39" w:rsidP="00B22A39">
      <w:pPr>
        <w:rPr>
          <w:rFonts w:ascii="Calibri" w:hAnsi="Calibri" w:cs="Calibri"/>
          <w:b/>
          <w:i/>
        </w:rPr>
      </w:pPr>
      <w:r w:rsidRPr="00D52E82">
        <w:rPr>
          <w:rFonts w:ascii="Calibri" w:hAnsi="Calibri" w:cs="Calibri"/>
          <w:b/>
          <w:i/>
        </w:rPr>
        <w:t>Toruńskie Wodociągi Sp. z o.o.</w:t>
      </w:r>
    </w:p>
    <w:p w:rsidR="00B22A39" w:rsidRPr="00D52E82" w:rsidRDefault="00B22A39" w:rsidP="00B22A39">
      <w:pPr>
        <w:rPr>
          <w:rFonts w:ascii="Calibri" w:hAnsi="Calibri" w:cs="Calibri"/>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4354"/>
      </w:tblGrid>
      <w:tr w:rsidR="00B22A39" w:rsidRPr="00D52E82">
        <w:tc>
          <w:tcPr>
            <w:tcW w:w="4860" w:type="dxa"/>
          </w:tcPr>
          <w:p w:rsidR="00B22A39" w:rsidRPr="00131107" w:rsidRDefault="00B22A39" w:rsidP="00F90CA3">
            <w:pPr>
              <w:rPr>
                <w:rFonts w:ascii="Calibri" w:hAnsi="Calibri" w:cs="Calibri"/>
                <w:b/>
                <w:i/>
              </w:rPr>
            </w:pPr>
            <w:r w:rsidRPr="00131107">
              <w:rPr>
                <w:rFonts w:ascii="Calibri" w:hAnsi="Calibri" w:cs="Calibri"/>
                <w:b/>
                <w:i/>
              </w:rPr>
              <w:t xml:space="preserve">ul. Rybaki 31/35    </w:t>
            </w:r>
          </w:p>
          <w:p w:rsidR="00B22A39" w:rsidRPr="00131107" w:rsidRDefault="00B22A39" w:rsidP="00F90CA3">
            <w:pPr>
              <w:rPr>
                <w:rFonts w:ascii="Calibri" w:hAnsi="Calibri" w:cs="Calibri"/>
                <w:b/>
                <w:i/>
              </w:rPr>
            </w:pPr>
            <w:r w:rsidRPr="00131107">
              <w:rPr>
                <w:rFonts w:ascii="Calibri" w:hAnsi="Calibri" w:cs="Calibri"/>
                <w:b/>
                <w:i/>
              </w:rPr>
              <w:t>87 – 100 Toruń</w:t>
            </w:r>
          </w:p>
          <w:p w:rsidR="00B22A39" w:rsidRPr="00131107" w:rsidRDefault="00B22A39" w:rsidP="00F90CA3">
            <w:pPr>
              <w:rPr>
                <w:rFonts w:ascii="Calibri" w:hAnsi="Calibri" w:cs="Calibri"/>
              </w:rPr>
            </w:pPr>
          </w:p>
          <w:p w:rsidR="00B22A39" w:rsidRPr="00131107" w:rsidRDefault="00B22A39" w:rsidP="00F90CA3">
            <w:pPr>
              <w:rPr>
                <w:rFonts w:ascii="Calibri" w:hAnsi="Calibri" w:cs="Calibri"/>
                <w:b/>
                <w:i/>
              </w:rPr>
            </w:pPr>
            <w:r w:rsidRPr="00131107">
              <w:rPr>
                <w:rFonts w:ascii="Calibri" w:hAnsi="Calibri" w:cs="Calibri"/>
                <w:b/>
                <w:i/>
              </w:rPr>
              <w:t>Czas pracy:</w:t>
            </w:r>
          </w:p>
          <w:p w:rsidR="00B22A39" w:rsidRPr="00131107" w:rsidRDefault="001B4558" w:rsidP="00F90CA3">
            <w:pPr>
              <w:rPr>
                <w:rFonts w:ascii="Calibri" w:hAnsi="Calibri" w:cs="Calibri"/>
                <w:b/>
                <w:i/>
              </w:rPr>
            </w:pPr>
            <w:r w:rsidRPr="00131107">
              <w:rPr>
                <w:rFonts w:ascii="Calibri" w:hAnsi="Calibri" w:cs="Calibri"/>
                <w:b/>
                <w:i/>
              </w:rPr>
              <w:t>Poniedziałek</w:t>
            </w:r>
            <w:r w:rsidR="00B22A39" w:rsidRPr="00131107">
              <w:rPr>
                <w:rFonts w:ascii="Calibri" w:hAnsi="Calibri" w:cs="Calibri"/>
                <w:b/>
                <w:i/>
              </w:rPr>
              <w:t xml:space="preserve"> – piątek godz. 7</w:t>
            </w:r>
            <w:r w:rsidR="00B22A39" w:rsidRPr="00131107">
              <w:rPr>
                <w:rFonts w:ascii="Calibri" w:hAnsi="Calibri" w:cs="Calibri"/>
                <w:b/>
                <w:i/>
                <w:vertAlign w:val="superscript"/>
              </w:rPr>
              <w:t>00</w:t>
            </w:r>
            <w:r w:rsidR="00B22A39" w:rsidRPr="00131107">
              <w:rPr>
                <w:rFonts w:ascii="Calibri" w:hAnsi="Calibri" w:cs="Calibri"/>
                <w:b/>
                <w:i/>
              </w:rPr>
              <w:t xml:space="preserve"> - 1</w:t>
            </w:r>
            <w:r w:rsidR="00F61E86" w:rsidRPr="00131107">
              <w:rPr>
                <w:rFonts w:ascii="Calibri" w:hAnsi="Calibri" w:cs="Calibri"/>
                <w:b/>
                <w:i/>
              </w:rPr>
              <w:t>5</w:t>
            </w:r>
            <w:r w:rsidR="00396649" w:rsidRPr="00131107">
              <w:rPr>
                <w:rFonts w:ascii="Calibri" w:hAnsi="Calibri" w:cs="Calibri"/>
                <w:b/>
                <w:i/>
              </w:rPr>
              <w:t>ºº.</w:t>
            </w:r>
          </w:p>
        </w:tc>
        <w:tc>
          <w:tcPr>
            <w:tcW w:w="4354" w:type="dxa"/>
          </w:tcPr>
          <w:p w:rsidR="00B22A39" w:rsidRPr="00131107" w:rsidRDefault="00B22A39" w:rsidP="00F90CA3">
            <w:pPr>
              <w:rPr>
                <w:rFonts w:ascii="Calibri" w:hAnsi="Calibri" w:cs="Calibri"/>
                <w:b/>
                <w:i/>
                <w:lang w:val="en-US"/>
              </w:rPr>
            </w:pPr>
            <w:r w:rsidRPr="00131107">
              <w:rPr>
                <w:rFonts w:ascii="Calibri" w:hAnsi="Calibri" w:cs="Calibri"/>
                <w:b/>
                <w:i/>
                <w:lang w:val="en-US"/>
              </w:rPr>
              <w:t xml:space="preserve">Tel. 056 65-86-500 </w:t>
            </w:r>
          </w:p>
          <w:p w:rsidR="00B22A39" w:rsidRPr="00131107" w:rsidRDefault="00B22A39" w:rsidP="00F90CA3">
            <w:pPr>
              <w:rPr>
                <w:rFonts w:ascii="Calibri" w:hAnsi="Calibri" w:cs="Calibri"/>
                <w:b/>
                <w:i/>
                <w:lang w:val="en-US"/>
              </w:rPr>
            </w:pPr>
            <w:r w:rsidRPr="00131107">
              <w:rPr>
                <w:rFonts w:ascii="Calibri" w:hAnsi="Calibri" w:cs="Calibri"/>
                <w:b/>
                <w:i/>
                <w:lang w:val="en-US"/>
              </w:rPr>
              <w:t>Fax. 056 654-01-51</w:t>
            </w:r>
          </w:p>
          <w:p w:rsidR="00B22A39" w:rsidRPr="00131107" w:rsidRDefault="006B311E" w:rsidP="00F90CA3">
            <w:pPr>
              <w:rPr>
                <w:rFonts w:ascii="Calibri" w:hAnsi="Calibri" w:cs="Calibri"/>
                <w:b/>
                <w:i/>
                <w:lang w:val="en-US"/>
              </w:rPr>
            </w:pPr>
            <w:hyperlink r:id="rId10" w:history="1">
              <w:r w:rsidR="00B22A39" w:rsidRPr="00131107">
                <w:rPr>
                  <w:rStyle w:val="Hipercze"/>
                  <w:rFonts w:ascii="Calibri" w:hAnsi="Calibri" w:cs="Calibri"/>
                  <w:b/>
                  <w:i/>
                  <w:lang w:val="en-US"/>
                </w:rPr>
                <w:t>www.wodociagi.torun.com.pl</w:t>
              </w:r>
            </w:hyperlink>
            <w:r w:rsidR="00B22A39" w:rsidRPr="00131107">
              <w:rPr>
                <w:rFonts w:ascii="Calibri" w:hAnsi="Calibri" w:cs="Calibri"/>
                <w:b/>
                <w:i/>
                <w:lang w:val="en-US"/>
              </w:rPr>
              <w:t xml:space="preserve"> </w:t>
            </w:r>
          </w:p>
          <w:p w:rsidR="00B22A39" w:rsidRPr="00131107" w:rsidRDefault="006B311E" w:rsidP="00F90CA3">
            <w:pPr>
              <w:rPr>
                <w:rFonts w:ascii="Calibri" w:hAnsi="Calibri" w:cs="Calibri"/>
                <w:lang w:val="en-US"/>
              </w:rPr>
            </w:pPr>
            <w:hyperlink r:id="rId11" w:history="1">
              <w:r w:rsidR="00B22A39" w:rsidRPr="00131107">
                <w:rPr>
                  <w:rStyle w:val="Hipercze"/>
                  <w:rFonts w:ascii="Calibri" w:hAnsi="Calibri" w:cs="Calibri"/>
                  <w:b/>
                  <w:i/>
                  <w:lang w:val="en-US"/>
                </w:rPr>
                <w:t>sekretariat@wodociagi.torun.com.pl</w:t>
              </w:r>
            </w:hyperlink>
            <w:r w:rsidR="00B22A39" w:rsidRPr="00131107">
              <w:rPr>
                <w:rFonts w:ascii="Calibri" w:hAnsi="Calibri" w:cs="Calibri"/>
                <w:b/>
                <w:i/>
                <w:lang w:val="en-US"/>
              </w:rPr>
              <w:t xml:space="preserve"> </w:t>
            </w:r>
          </w:p>
        </w:tc>
      </w:tr>
    </w:tbl>
    <w:p w:rsidR="00B22A39" w:rsidRPr="00D52E82" w:rsidRDefault="00B22A39" w:rsidP="00B22A39">
      <w:pPr>
        <w:rPr>
          <w:rFonts w:ascii="Calibri" w:hAnsi="Calibri" w:cs="Calibri"/>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50"/>
        <w:gridCol w:w="2734"/>
      </w:tblGrid>
      <w:tr w:rsidR="00B22A39" w:rsidRPr="00D52E82" w:rsidTr="002227B9">
        <w:trPr>
          <w:trHeight w:val="95"/>
        </w:trPr>
        <w:tc>
          <w:tcPr>
            <w:tcW w:w="6550" w:type="dxa"/>
            <w:shd w:val="clear" w:color="auto" w:fill="EEECE1"/>
          </w:tcPr>
          <w:p w:rsidR="00B22A39" w:rsidRPr="00D52E82" w:rsidRDefault="00B22A39" w:rsidP="00F90CA3">
            <w:pPr>
              <w:rPr>
                <w:rFonts w:ascii="Calibri" w:hAnsi="Calibri" w:cs="Calibri"/>
                <w:sz w:val="22"/>
                <w:szCs w:val="22"/>
              </w:rPr>
            </w:pPr>
            <w:r w:rsidRPr="00D52E82">
              <w:rPr>
                <w:rFonts w:ascii="Calibri" w:hAnsi="Calibri" w:cs="Calibri"/>
                <w:sz w:val="22"/>
                <w:szCs w:val="22"/>
              </w:rPr>
              <w:t>Nr re</w:t>
            </w:r>
            <w:r w:rsidR="00D071CF" w:rsidRPr="00D52E82">
              <w:rPr>
                <w:rFonts w:ascii="Calibri" w:hAnsi="Calibri" w:cs="Calibri"/>
                <w:sz w:val="22"/>
                <w:szCs w:val="22"/>
              </w:rPr>
              <w:t xml:space="preserve">ferencyjny nadany sprawie przez </w:t>
            </w:r>
            <w:r w:rsidR="001B4558" w:rsidRPr="00D52E82">
              <w:rPr>
                <w:rFonts w:ascii="Calibri" w:hAnsi="Calibri" w:cs="Calibri"/>
                <w:sz w:val="22"/>
                <w:szCs w:val="22"/>
              </w:rPr>
              <w:t>Zamawiającego:</w:t>
            </w:r>
          </w:p>
        </w:tc>
        <w:tc>
          <w:tcPr>
            <w:tcW w:w="2734" w:type="dxa"/>
            <w:shd w:val="clear" w:color="auto" w:fill="EEECE1"/>
          </w:tcPr>
          <w:p w:rsidR="00B22A39" w:rsidRPr="00D52E82" w:rsidRDefault="0065424E" w:rsidP="0015292F">
            <w:pPr>
              <w:jc w:val="center"/>
              <w:rPr>
                <w:rFonts w:ascii="Calibri" w:hAnsi="Calibri" w:cs="Calibri"/>
                <w:i/>
                <w:sz w:val="22"/>
                <w:szCs w:val="22"/>
              </w:rPr>
            </w:pPr>
            <w:r>
              <w:rPr>
                <w:rFonts w:ascii="Calibri" w:hAnsi="Calibri" w:cs="Calibri"/>
                <w:sz w:val="22"/>
                <w:szCs w:val="22"/>
              </w:rPr>
              <w:t>F</w:t>
            </w:r>
            <w:r w:rsidR="00B22A39" w:rsidRPr="00D52E82">
              <w:rPr>
                <w:rFonts w:ascii="Calibri" w:hAnsi="Calibri" w:cs="Calibri"/>
                <w:sz w:val="22"/>
                <w:szCs w:val="22"/>
              </w:rPr>
              <w:t>Z</w:t>
            </w:r>
            <w:r w:rsidR="00740BF5" w:rsidRPr="00D52E82">
              <w:rPr>
                <w:rFonts w:ascii="Calibri" w:hAnsi="Calibri" w:cs="Calibri"/>
                <w:sz w:val="22"/>
                <w:szCs w:val="22"/>
              </w:rPr>
              <w:t>.38</w:t>
            </w:r>
            <w:r w:rsidR="002227B9">
              <w:rPr>
                <w:rFonts w:ascii="Calibri" w:hAnsi="Calibri" w:cs="Calibri"/>
                <w:sz w:val="22"/>
                <w:szCs w:val="22"/>
              </w:rPr>
              <w:t>.</w:t>
            </w:r>
            <w:r w:rsidR="0015292F">
              <w:rPr>
                <w:rFonts w:ascii="Calibri" w:hAnsi="Calibri" w:cs="Calibri"/>
                <w:sz w:val="22"/>
                <w:szCs w:val="22"/>
              </w:rPr>
              <w:t>248</w:t>
            </w:r>
            <w:r w:rsidR="002227B9">
              <w:rPr>
                <w:rFonts w:ascii="Calibri" w:hAnsi="Calibri" w:cs="Calibri"/>
                <w:sz w:val="22"/>
                <w:szCs w:val="22"/>
              </w:rPr>
              <w:t>.</w:t>
            </w:r>
            <w:r w:rsidR="00140026" w:rsidRPr="00D52E82">
              <w:rPr>
                <w:rFonts w:ascii="Calibri" w:hAnsi="Calibri" w:cs="Calibri"/>
                <w:sz w:val="22"/>
                <w:szCs w:val="22"/>
              </w:rPr>
              <w:t>201</w:t>
            </w:r>
            <w:r w:rsidR="002227B9">
              <w:rPr>
                <w:rFonts w:ascii="Calibri" w:hAnsi="Calibri" w:cs="Calibri"/>
                <w:sz w:val="22"/>
                <w:szCs w:val="22"/>
              </w:rPr>
              <w:t>9.</w:t>
            </w:r>
            <w:r w:rsidR="00C92EAE">
              <w:rPr>
                <w:rFonts w:ascii="Calibri" w:hAnsi="Calibri" w:cs="Calibri"/>
                <w:sz w:val="22"/>
                <w:szCs w:val="22"/>
              </w:rPr>
              <w:t>TK</w:t>
            </w:r>
            <w:r w:rsidR="002227B9">
              <w:rPr>
                <w:rFonts w:ascii="Calibri" w:hAnsi="Calibri" w:cs="Calibri"/>
                <w:sz w:val="22"/>
                <w:szCs w:val="22"/>
              </w:rPr>
              <w:t xml:space="preserve"> </w:t>
            </w:r>
          </w:p>
        </w:tc>
      </w:tr>
    </w:tbl>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 xml:space="preserve">SPECYFIKACJA ISTOTNYCH WARUNKÓW </w:t>
      </w: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 xml:space="preserve">ZAMÓWIENIA </w:t>
      </w: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(SIWZ)</w:t>
      </w:r>
    </w:p>
    <w:p w:rsidR="00B22A39" w:rsidRPr="00D52E82" w:rsidRDefault="00B22A39" w:rsidP="00B22A39">
      <w:pPr>
        <w:rPr>
          <w:rFonts w:ascii="Calibri" w:hAnsi="Calibri" w:cs="Calibri"/>
        </w:rPr>
      </w:pPr>
    </w:p>
    <w:tbl>
      <w:tblPr>
        <w:tblW w:w="9072" w:type="dxa"/>
        <w:tblInd w:w="212" w:type="dxa"/>
        <w:tblLayout w:type="fixed"/>
        <w:tblCellMar>
          <w:left w:w="70" w:type="dxa"/>
          <w:right w:w="70" w:type="dxa"/>
        </w:tblCellMar>
        <w:tblLook w:val="0000"/>
      </w:tblPr>
      <w:tblGrid>
        <w:gridCol w:w="4678"/>
        <w:gridCol w:w="4394"/>
      </w:tblGrid>
      <w:tr w:rsidR="00B22A39" w:rsidRPr="00D52E82" w:rsidTr="00334C36">
        <w:trPr>
          <w:cantSplit/>
          <w:trHeight w:val="71"/>
        </w:trPr>
        <w:tc>
          <w:tcPr>
            <w:tcW w:w="9072" w:type="dxa"/>
            <w:gridSpan w:val="2"/>
            <w:tcBorders>
              <w:top w:val="single" w:sz="4" w:space="0" w:color="auto"/>
              <w:left w:val="single" w:sz="4" w:space="0" w:color="auto"/>
              <w:right w:val="single" w:sz="4" w:space="0" w:color="auto"/>
            </w:tcBorders>
          </w:tcPr>
          <w:p w:rsidR="00B22A39" w:rsidRPr="00D52E82" w:rsidRDefault="00B22A39" w:rsidP="00F90CA3">
            <w:pPr>
              <w:jc w:val="center"/>
              <w:rPr>
                <w:rFonts w:ascii="Calibri" w:hAnsi="Calibri" w:cs="Calibri"/>
                <w:b/>
              </w:rPr>
            </w:pPr>
            <w:r w:rsidRPr="00D52E82">
              <w:rPr>
                <w:rFonts w:ascii="Calibri" w:hAnsi="Calibri" w:cs="Calibri"/>
                <w:b/>
              </w:rPr>
              <w:t>DLA</w:t>
            </w:r>
          </w:p>
        </w:tc>
      </w:tr>
      <w:tr w:rsidR="00B22A39" w:rsidRPr="00D52E82">
        <w:trPr>
          <w:cantSplit/>
        </w:trPr>
        <w:tc>
          <w:tcPr>
            <w:tcW w:w="9072" w:type="dxa"/>
            <w:gridSpan w:val="2"/>
            <w:tcBorders>
              <w:left w:val="single" w:sz="4" w:space="0" w:color="auto"/>
              <w:right w:val="single" w:sz="4" w:space="0" w:color="auto"/>
            </w:tcBorders>
          </w:tcPr>
          <w:p w:rsidR="00B22A39" w:rsidRPr="00D52E82" w:rsidRDefault="00B22A39" w:rsidP="00F90CA3">
            <w:pPr>
              <w:jc w:val="center"/>
              <w:rPr>
                <w:rFonts w:ascii="Calibri" w:hAnsi="Calibri" w:cs="Calibri"/>
                <w:b/>
              </w:rPr>
            </w:pPr>
            <w:r w:rsidRPr="00D52E82">
              <w:rPr>
                <w:rFonts w:ascii="Calibri" w:hAnsi="Calibri" w:cs="Calibri"/>
                <w:b/>
              </w:rPr>
              <w:t xml:space="preserve">PRZETARGU NIEOGRANICZONEGO </w:t>
            </w:r>
          </w:p>
        </w:tc>
      </w:tr>
      <w:tr w:rsidR="00B22A39" w:rsidRPr="00D52E82">
        <w:tc>
          <w:tcPr>
            <w:tcW w:w="4678" w:type="dxa"/>
            <w:tcBorders>
              <w:left w:val="single" w:sz="4" w:space="0" w:color="auto"/>
            </w:tcBorders>
          </w:tcPr>
          <w:p w:rsidR="00B22A39" w:rsidRPr="00D52E82" w:rsidRDefault="00B22A39" w:rsidP="00F90CA3">
            <w:pPr>
              <w:jc w:val="center"/>
              <w:rPr>
                <w:rFonts w:ascii="Calibri" w:hAnsi="Calibri" w:cs="Calibri"/>
              </w:rPr>
            </w:pPr>
          </w:p>
        </w:tc>
        <w:tc>
          <w:tcPr>
            <w:tcW w:w="4394" w:type="dxa"/>
            <w:tcBorders>
              <w:right w:val="single" w:sz="4" w:space="0" w:color="auto"/>
            </w:tcBorders>
          </w:tcPr>
          <w:p w:rsidR="00B22A39" w:rsidRPr="00D52E82" w:rsidRDefault="00B22A39" w:rsidP="00F90CA3">
            <w:pPr>
              <w:jc w:val="center"/>
              <w:rPr>
                <w:rFonts w:ascii="Calibri" w:hAnsi="Calibri" w:cs="Calibri"/>
              </w:rPr>
            </w:pPr>
          </w:p>
        </w:tc>
      </w:tr>
      <w:tr w:rsidR="00B22A39" w:rsidRPr="00D52E82">
        <w:trPr>
          <w:cantSplit/>
        </w:trPr>
        <w:tc>
          <w:tcPr>
            <w:tcW w:w="9072" w:type="dxa"/>
            <w:gridSpan w:val="2"/>
            <w:tcBorders>
              <w:left w:val="single" w:sz="4" w:space="0" w:color="auto"/>
              <w:right w:val="single" w:sz="4" w:space="0" w:color="auto"/>
            </w:tcBorders>
          </w:tcPr>
          <w:p w:rsidR="00B22A39" w:rsidRPr="00D52E82" w:rsidRDefault="00B22A39" w:rsidP="00C13BC2">
            <w:pPr>
              <w:rPr>
                <w:rFonts w:ascii="Calibri" w:hAnsi="Calibri" w:cs="Calibri"/>
              </w:rPr>
            </w:pPr>
          </w:p>
        </w:tc>
      </w:tr>
      <w:tr w:rsidR="00B22A39" w:rsidRPr="00D52E82" w:rsidTr="00C92EAE">
        <w:trPr>
          <w:trHeight w:val="1080"/>
        </w:trPr>
        <w:tc>
          <w:tcPr>
            <w:tcW w:w="9072" w:type="dxa"/>
            <w:gridSpan w:val="2"/>
            <w:tcBorders>
              <w:left w:val="single" w:sz="4" w:space="0" w:color="auto"/>
              <w:right w:val="single" w:sz="4" w:space="0" w:color="auto"/>
            </w:tcBorders>
          </w:tcPr>
          <w:p w:rsidR="00B22A39" w:rsidRPr="00D52E82" w:rsidRDefault="00B22A39" w:rsidP="00F90CA3">
            <w:pPr>
              <w:jc w:val="center"/>
              <w:rPr>
                <w:rFonts w:ascii="Calibri" w:hAnsi="Calibri" w:cs="Calibri"/>
              </w:rPr>
            </w:pPr>
            <w:r w:rsidRPr="00D52E82">
              <w:rPr>
                <w:rFonts w:ascii="Calibri" w:hAnsi="Calibri" w:cs="Calibri"/>
              </w:rPr>
              <w:t>pod nazwą:</w:t>
            </w:r>
          </w:p>
          <w:p w:rsidR="0015292F" w:rsidRPr="00FE5298" w:rsidRDefault="0015292F" w:rsidP="0015292F">
            <w:pPr>
              <w:jc w:val="both"/>
              <w:rPr>
                <w:rFonts w:ascii="Calibri" w:hAnsi="Calibri" w:cs="Calibri"/>
                <w:b/>
                <w:sz w:val="22"/>
                <w:szCs w:val="22"/>
              </w:rPr>
            </w:pPr>
            <w:r w:rsidRPr="00FE5298">
              <w:rPr>
                <w:rFonts w:ascii="Calibri" w:hAnsi="Calibri" w:cs="Calibri"/>
                <w:b/>
              </w:rPr>
              <w:t xml:space="preserve">Wykonanie remontu komory pomp ślimakowych </w:t>
            </w:r>
            <w:r w:rsidR="005D3F85" w:rsidRPr="00FE5298">
              <w:rPr>
                <w:rFonts w:ascii="Calibri" w:hAnsi="Calibri" w:cs="Calibri"/>
                <w:b/>
              </w:rPr>
              <w:t xml:space="preserve">wraz z montażem krat </w:t>
            </w:r>
            <w:r w:rsidRPr="00FE5298">
              <w:rPr>
                <w:rFonts w:ascii="Calibri" w:hAnsi="Calibri" w:cs="Calibri"/>
                <w:b/>
              </w:rPr>
              <w:t>oraz remont</w:t>
            </w:r>
            <w:r w:rsidR="005D3F85" w:rsidRPr="00FE5298">
              <w:rPr>
                <w:rFonts w:ascii="Calibri" w:hAnsi="Calibri" w:cs="Calibri"/>
                <w:b/>
              </w:rPr>
              <w:t>u</w:t>
            </w:r>
            <w:r w:rsidRPr="00FE5298">
              <w:rPr>
                <w:rFonts w:ascii="Calibri" w:hAnsi="Calibri" w:cs="Calibri"/>
                <w:b/>
              </w:rPr>
              <w:t xml:space="preserve"> </w:t>
            </w:r>
            <w:r w:rsidR="006C48BB" w:rsidRPr="00FE5298">
              <w:rPr>
                <w:rFonts w:ascii="Calibri" w:hAnsi="Calibri" w:cs="Calibri"/>
                <w:b/>
              </w:rPr>
              <w:t>pomostu</w:t>
            </w:r>
            <w:r w:rsidRPr="00FE5298">
              <w:rPr>
                <w:rFonts w:ascii="Calibri" w:hAnsi="Calibri" w:cs="Calibri"/>
                <w:b/>
              </w:rPr>
              <w:t xml:space="preserve"> zainstalowan</w:t>
            </w:r>
            <w:r w:rsidR="006C48BB" w:rsidRPr="00FE5298">
              <w:rPr>
                <w:rFonts w:ascii="Calibri" w:hAnsi="Calibri" w:cs="Calibri"/>
                <w:b/>
              </w:rPr>
              <w:t>ego</w:t>
            </w:r>
            <w:r w:rsidRPr="00FE5298">
              <w:rPr>
                <w:rFonts w:ascii="Calibri" w:hAnsi="Calibri" w:cs="Calibri"/>
                <w:b/>
              </w:rPr>
              <w:t xml:space="preserve"> w Centralnej Oczyszczalni Ścieków w Toruniu przy ul. Szosa Bydgoska 49.</w:t>
            </w:r>
          </w:p>
          <w:p w:rsidR="0015292F" w:rsidRDefault="0015292F" w:rsidP="0015292F">
            <w:pPr>
              <w:jc w:val="center"/>
              <w:rPr>
                <w:rFonts w:ascii="Calibri" w:hAnsi="Calibri" w:cs="Calibri"/>
                <w:b/>
                <w:sz w:val="20"/>
                <w:szCs w:val="20"/>
              </w:rPr>
            </w:pPr>
          </w:p>
          <w:p w:rsidR="00B22A39" w:rsidRPr="003D272B" w:rsidRDefault="00B22A39" w:rsidP="0015292F">
            <w:pPr>
              <w:rPr>
                <w:rFonts w:ascii="Calibri" w:hAnsi="Calibri" w:cs="Calibri"/>
              </w:rPr>
            </w:pPr>
          </w:p>
        </w:tc>
      </w:tr>
      <w:tr w:rsidR="00B22A39" w:rsidRPr="00D52E82">
        <w:trPr>
          <w:cantSplit/>
        </w:trPr>
        <w:tc>
          <w:tcPr>
            <w:tcW w:w="9072" w:type="dxa"/>
            <w:gridSpan w:val="2"/>
            <w:tcBorders>
              <w:left w:val="single" w:sz="4" w:space="0" w:color="auto"/>
              <w:bottom w:val="single" w:sz="4" w:space="0" w:color="auto"/>
              <w:right w:val="single" w:sz="4" w:space="0" w:color="auto"/>
            </w:tcBorders>
          </w:tcPr>
          <w:p w:rsidR="00740BF5" w:rsidRPr="00D52E82" w:rsidRDefault="00740BF5" w:rsidP="00740BF5">
            <w:pPr>
              <w:jc w:val="both"/>
              <w:rPr>
                <w:rFonts w:ascii="Calibri" w:hAnsi="Calibri" w:cs="Calibri"/>
                <w:sz w:val="18"/>
                <w:szCs w:val="18"/>
              </w:rPr>
            </w:pPr>
          </w:p>
          <w:p w:rsidR="00740BF5" w:rsidRPr="00131107" w:rsidRDefault="00740BF5" w:rsidP="00740BF5">
            <w:pPr>
              <w:jc w:val="both"/>
              <w:rPr>
                <w:rFonts w:ascii="Calibri" w:hAnsi="Calibri" w:cs="Calibri"/>
                <w:sz w:val="22"/>
                <w:szCs w:val="22"/>
              </w:rPr>
            </w:pPr>
            <w:r w:rsidRPr="00131107">
              <w:rPr>
                <w:rFonts w:ascii="Calibri" w:hAnsi="Calibri" w:cs="Calibri"/>
                <w:sz w:val="22"/>
                <w:szCs w:val="22"/>
              </w:rPr>
              <w:t xml:space="preserve">Zgodnie z art. 132 i 133 ustawy z dnia 29 stycznia 2004 </w:t>
            </w:r>
            <w:r w:rsidR="001B4558" w:rsidRPr="00131107">
              <w:rPr>
                <w:rFonts w:ascii="Calibri" w:hAnsi="Calibri" w:cs="Calibri"/>
                <w:sz w:val="22"/>
                <w:szCs w:val="22"/>
              </w:rPr>
              <w:t>r. Prawo</w:t>
            </w:r>
            <w:r w:rsidRPr="00131107">
              <w:rPr>
                <w:rFonts w:ascii="Calibri" w:hAnsi="Calibri" w:cs="Calibri"/>
                <w:sz w:val="22"/>
                <w:szCs w:val="22"/>
              </w:rPr>
              <w:t xml:space="preserve"> Zamówień Publicznych (tekst jednolity Dz. U. z </w:t>
            </w:r>
            <w:r w:rsidR="003167FE">
              <w:rPr>
                <w:rFonts w:ascii="Calibri" w:hAnsi="Calibri" w:cs="Calibri"/>
                <w:sz w:val="22"/>
                <w:szCs w:val="22"/>
              </w:rPr>
              <w:t>201</w:t>
            </w:r>
            <w:r w:rsidR="00A32D4E">
              <w:rPr>
                <w:rFonts w:ascii="Calibri" w:hAnsi="Calibri" w:cs="Calibri"/>
                <w:sz w:val="22"/>
                <w:szCs w:val="22"/>
              </w:rPr>
              <w:t>9</w:t>
            </w:r>
            <w:r w:rsidR="003167FE">
              <w:rPr>
                <w:rFonts w:ascii="Calibri" w:hAnsi="Calibri" w:cs="Calibri"/>
                <w:sz w:val="22"/>
                <w:szCs w:val="22"/>
              </w:rPr>
              <w:t>r</w:t>
            </w:r>
            <w:r w:rsidRPr="00131107">
              <w:rPr>
                <w:rFonts w:ascii="Calibri" w:hAnsi="Calibri" w:cs="Calibri"/>
                <w:sz w:val="22"/>
                <w:szCs w:val="22"/>
              </w:rPr>
              <w:t>.</w:t>
            </w:r>
            <w:r w:rsidR="003167FE">
              <w:rPr>
                <w:rFonts w:ascii="Calibri" w:hAnsi="Calibri" w:cs="Calibri"/>
                <w:sz w:val="22"/>
                <w:szCs w:val="22"/>
              </w:rPr>
              <w:t xml:space="preserve"> </w:t>
            </w:r>
            <w:r w:rsidRPr="00131107">
              <w:rPr>
                <w:rFonts w:ascii="Calibri" w:hAnsi="Calibri" w:cs="Calibri"/>
                <w:sz w:val="22"/>
                <w:szCs w:val="22"/>
              </w:rPr>
              <w:t>poz.</w:t>
            </w:r>
            <w:r w:rsidR="003167FE">
              <w:rPr>
                <w:rFonts w:ascii="Calibri" w:hAnsi="Calibri" w:cs="Calibri"/>
                <w:sz w:val="22"/>
                <w:szCs w:val="22"/>
              </w:rPr>
              <w:t>1</w:t>
            </w:r>
            <w:r w:rsidR="00A32D4E">
              <w:rPr>
                <w:rFonts w:ascii="Calibri" w:hAnsi="Calibri" w:cs="Calibri"/>
                <w:sz w:val="22"/>
                <w:szCs w:val="22"/>
              </w:rPr>
              <w:t>843</w:t>
            </w:r>
            <w:r w:rsidR="003167FE">
              <w:rPr>
                <w:rFonts w:ascii="Calibri" w:hAnsi="Calibri" w:cs="Calibri"/>
                <w:sz w:val="22"/>
                <w:szCs w:val="22"/>
              </w:rPr>
              <w:t xml:space="preserve"> </w:t>
            </w:r>
            <w:r w:rsidRPr="00131107">
              <w:rPr>
                <w:rFonts w:ascii="Calibri" w:hAnsi="Calibri" w:cs="Calibri"/>
                <w:sz w:val="22"/>
                <w:szCs w:val="22"/>
              </w:rPr>
              <w:t>) niniejsze zamówienie stanowi tzw. zamówienie sektorowe podprogowe i jako takie nie podlega w/w ustawie.</w:t>
            </w:r>
          </w:p>
          <w:p w:rsidR="00740BF5" w:rsidRPr="00131107" w:rsidRDefault="00740BF5" w:rsidP="00740BF5">
            <w:pPr>
              <w:jc w:val="both"/>
              <w:rPr>
                <w:rFonts w:ascii="Calibri" w:hAnsi="Calibri" w:cs="Calibri"/>
                <w:b/>
                <w:sz w:val="22"/>
                <w:szCs w:val="22"/>
              </w:rPr>
            </w:pPr>
            <w:r w:rsidRPr="00131107">
              <w:rPr>
                <w:rFonts w:ascii="Calibri" w:hAnsi="Calibri" w:cs="Calibri"/>
                <w:sz w:val="22"/>
                <w:szCs w:val="22"/>
              </w:rPr>
              <w:t xml:space="preserve">Wobec powyższego zastosowanie będzie </w:t>
            </w:r>
            <w:r w:rsidR="001B4558" w:rsidRPr="00131107">
              <w:rPr>
                <w:rFonts w:ascii="Calibri" w:hAnsi="Calibri" w:cs="Calibri"/>
                <w:sz w:val="22"/>
                <w:szCs w:val="22"/>
              </w:rPr>
              <w:t>miał „Regulamin</w:t>
            </w:r>
            <w:r w:rsidRPr="00131107">
              <w:rPr>
                <w:rFonts w:ascii="Calibri" w:hAnsi="Calibri" w:cs="Calibri"/>
                <w:sz w:val="22"/>
                <w:szCs w:val="22"/>
              </w:rPr>
              <w:t xml:space="preserve"> udzielenia zamówienia na dostawy, usługi i roboty budowlane w Spółce Toruńskie Wodociągi Sp. z o. o.”,(opublikowany na stronie </w:t>
            </w:r>
            <w:hyperlink r:id="rId12" w:history="1">
              <w:r w:rsidRPr="00131107">
                <w:rPr>
                  <w:rStyle w:val="Hipercze"/>
                  <w:rFonts w:ascii="Calibri" w:hAnsi="Calibri" w:cs="Calibri"/>
                  <w:sz w:val="22"/>
                  <w:szCs w:val="22"/>
                </w:rPr>
                <w:t>www.wodociagi.torun.com.pl</w:t>
              </w:r>
            </w:hyperlink>
            <w:r w:rsidRPr="00131107">
              <w:rPr>
                <w:rFonts w:ascii="Calibri" w:hAnsi="Calibri" w:cs="Calibri"/>
                <w:sz w:val="22"/>
                <w:szCs w:val="22"/>
              </w:rPr>
              <w:t xml:space="preserve"> w zakładce „Przetargi /</w:t>
            </w:r>
            <w:r w:rsidR="00A32D4E">
              <w:rPr>
                <w:rFonts w:ascii="Calibri" w:hAnsi="Calibri" w:cs="Calibri"/>
                <w:sz w:val="22"/>
                <w:szCs w:val="22"/>
              </w:rPr>
              <w:t>regulaminy</w:t>
            </w:r>
            <w:r w:rsidRPr="00131107">
              <w:rPr>
                <w:rFonts w:ascii="Calibri" w:hAnsi="Calibri" w:cs="Calibri"/>
                <w:sz w:val="22"/>
                <w:szCs w:val="22"/>
              </w:rPr>
              <w:t>” - zwany dalej Regulaminem).</w:t>
            </w:r>
          </w:p>
          <w:p w:rsidR="00B22A39" w:rsidRPr="00D52E82" w:rsidRDefault="00B22A39" w:rsidP="00F90CA3">
            <w:pPr>
              <w:jc w:val="center"/>
              <w:rPr>
                <w:rFonts w:ascii="Calibri" w:hAnsi="Calibri" w:cs="Calibri"/>
                <w:i/>
              </w:rPr>
            </w:pPr>
          </w:p>
        </w:tc>
      </w:tr>
    </w:tbl>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131107" w:rsidP="00B22A39">
      <w:pPr>
        <w:rPr>
          <w:rFonts w:ascii="Calibri" w:hAnsi="Calibri" w:cs="Calibri"/>
        </w:rPr>
      </w:pPr>
      <w:r>
        <w:rPr>
          <w:rFonts w:ascii="Calibri" w:hAnsi="Calibri" w:cs="Calibri"/>
        </w:rPr>
        <w:t xml:space="preserve">  Zatwierdził</w:t>
      </w:r>
      <w:r w:rsidR="00B22A39" w:rsidRPr="00D52E82">
        <w:rPr>
          <w:rFonts w:ascii="Calibri" w:hAnsi="Calibri" w:cs="Calibri"/>
        </w:rPr>
        <w:t xml:space="preserve">: </w:t>
      </w:r>
      <w:r w:rsidR="00C92EAE">
        <w:rPr>
          <w:rFonts w:ascii="Calibri" w:hAnsi="Calibri" w:cs="Calibri"/>
        </w:rPr>
        <w:t xml:space="preserve">        </w:t>
      </w:r>
      <w:r w:rsidR="00B22A39" w:rsidRPr="00D52E82">
        <w:rPr>
          <w:rFonts w:ascii="Calibri" w:hAnsi="Calibri" w:cs="Calibri"/>
          <w:b/>
        </w:rPr>
        <w:t>ZARZĄD SPÓŁ</w:t>
      </w:r>
      <w:r w:rsidR="002227B9">
        <w:rPr>
          <w:rFonts w:ascii="Calibri" w:hAnsi="Calibri" w:cs="Calibri"/>
          <w:b/>
        </w:rPr>
        <w:t xml:space="preserve">KI TORUŃSKIE WODOCIĄGI Sp. z   o.o. </w:t>
      </w:r>
    </w:p>
    <w:p w:rsidR="00B22A39" w:rsidRDefault="00B22A39" w:rsidP="00B22A39">
      <w:pPr>
        <w:rPr>
          <w:rFonts w:ascii="Calibri" w:hAnsi="Calibri" w:cs="Calibri"/>
        </w:rPr>
      </w:pPr>
    </w:p>
    <w:p w:rsidR="00C92EAE" w:rsidRPr="00D52E82" w:rsidRDefault="00C92EAE" w:rsidP="00B22A39">
      <w:pPr>
        <w:rPr>
          <w:rFonts w:ascii="Calibri" w:hAnsi="Calibri" w:cs="Calibri"/>
        </w:rPr>
      </w:pPr>
    </w:p>
    <w:p w:rsidR="00B22A39" w:rsidRPr="00D52E82" w:rsidRDefault="00B22A39" w:rsidP="00B22A39">
      <w:pPr>
        <w:rPr>
          <w:rFonts w:ascii="Calibri" w:hAnsi="Calibri" w:cs="Calibri"/>
        </w:rPr>
      </w:pPr>
      <w:r w:rsidRPr="00D52E82">
        <w:rPr>
          <w:rFonts w:ascii="Calibri" w:hAnsi="Calibri" w:cs="Calibri"/>
        </w:rPr>
        <w:tab/>
      </w:r>
      <w:r w:rsidRPr="00D52E82">
        <w:rPr>
          <w:rFonts w:ascii="Calibri" w:hAnsi="Calibri" w:cs="Calibri"/>
        </w:rPr>
        <w:tab/>
        <w:t>……………………</w:t>
      </w:r>
      <w:r w:rsidR="00077A1D" w:rsidRPr="00D52E82">
        <w:rPr>
          <w:rFonts w:ascii="Calibri" w:hAnsi="Calibri" w:cs="Calibri"/>
        </w:rPr>
        <w:t>…</w:t>
      </w:r>
      <w:r w:rsidRPr="00D52E82">
        <w:rPr>
          <w:rFonts w:ascii="Calibri" w:hAnsi="Calibri" w:cs="Calibri"/>
        </w:rPr>
        <w:t>…</w:t>
      </w:r>
      <w:r w:rsidR="00C94A44" w:rsidRPr="00D52E82">
        <w:rPr>
          <w:rFonts w:ascii="Calibri" w:hAnsi="Calibri" w:cs="Calibri"/>
        </w:rPr>
        <w:t>…</w:t>
      </w:r>
      <w:r w:rsidRPr="00D52E82">
        <w:rPr>
          <w:rFonts w:ascii="Calibri" w:hAnsi="Calibri" w:cs="Calibri"/>
        </w:rPr>
        <w:t>…….</w:t>
      </w:r>
      <w:r w:rsidRPr="00D52E82">
        <w:rPr>
          <w:rFonts w:ascii="Calibri" w:hAnsi="Calibri" w:cs="Calibri"/>
        </w:rPr>
        <w:tab/>
      </w:r>
      <w:r w:rsidRPr="00D52E82">
        <w:rPr>
          <w:rFonts w:ascii="Calibri" w:hAnsi="Calibri" w:cs="Calibri"/>
        </w:rPr>
        <w:tab/>
        <w:t>……………</w:t>
      </w:r>
      <w:r w:rsidR="00077A1D" w:rsidRPr="00D52E82">
        <w:rPr>
          <w:rFonts w:ascii="Calibri" w:hAnsi="Calibri" w:cs="Calibri"/>
        </w:rPr>
        <w:t>….</w:t>
      </w:r>
      <w:r w:rsidRPr="00D52E82">
        <w:rPr>
          <w:rFonts w:ascii="Calibri" w:hAnsi="Calibri" w:cs="Calibri"/>
        </w:rPr>
        <w:t>……………………….</w:t>
      </w:r>
    </w:p>
    <w:p w:rsidR="00A319C9" w:rsidRPr="00D52E82" w:rsidRDefault="00A319C9" w:rsidP="00B22A39">
      <w:pPr>
        <w:rPr>
          <w:rFonts w:ascii="Calibri" w:hAnsi="Calibri" w:cs="Calibri"/>
        </w:rPr>
      </w:pPr>
    </w:p>
    <w:p w:rsidR="00A319C9" w:rsidRPr="00C92EAE" w:rsidRDefault="001B4558" w:rsidP="00B22A39">
      <w:pPr>
        <w:rPr>
          <w:rFonts w:ascii="Calibri" w:hAnsi="Calibri" w:cs="Calibri"/>
          <w:sz w:val="20"/>
          <w:szCs w:val="20"/>
        </w:rPr>
      </w:pPr>
      <w:r w:rsidRPr="00C92EAE">
        <w:rPr>
          <w:rFonts w:ascii="Calibri" w:hAnsi="Calibri" w:cs="Calibri"/>
          <w:sz w:val="20"/>
          <w:szCs w:val="20"/>
        </w:rPr>
        <w:t xml:space="preserve">Sporządził: </w:t>
      </w:r>
      <w:r w:rsidR="00C92EAE" w:rsidRPr="00C92EAE">
        <w:rPr>
          <w:rFonts w:ascii="Calibri" w:hAnsi="Calibri" w:cs="Calibri"/>
          <w:sz w:val="20"/>
          <w:szCs w:val="20"/>
        </w:rPr>
        <w:t>Tomasz Kotowski</w:t>
      </w:r>
      <w:r w:rsidR="002227B9" w:rsidRPr="00C92EAE">
        <w:rPr>
          <w:rFonts w:ascii="Calibri" w:hAnsi="Calibri" w:cs="Calibri"/>
          <w:sz w:val="20"/>
          <w:szCs w:val="20"/>
        </w:rPr>
        <w:t xml:space="preserve"> </w:t>
      </w:r>
    </w:p>
    <w:p w:rsidR="00B22A39" w:rsidRPr="00D52E82" w:rsidRDefault="00B22A39" w:rsidP="00B22A39">
      <w:pPr>
        <w:pageBreakBefore/>
        <w:rPr>
          <w:rFonts w:ascii="Calibri" w:hAnsi="Calibri" w:cs="Calibri"/>
        </w:rPr>
      </w:pPr>
      <w:r w:rsidRPr="00D52E82">
        <w:rPr>
          <w:rFonts w:ascii="Calibri" w:hAnsi="Calibri" w:cs="Calibri"/>
        </w:rPr>
        <w:lastRenderedPageBreak/>
        <w:t>Specyfikacja niniejsza zawiera:</w:t>
      </w:r>
    </w:p>
    <w:p w:rsidR="00B22A39" w:rsidRPr="00D52E82" w:rsidRDefault="00B22A39" w:rsidP="00B22A3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B22A39" w:rsidRPr="00D52E82">
        <w:tc>
          <w:tcPr>
            <w:tcW w:w="610" w:type="dxa"/>
          </w:tcPr>
          <w:p w:rsidR="00B22A39" w:rsidRPr="00D52E82" w:rsidRDefault="001B4558" w:rsidP="00F90CA3">
            <w:pPr>
              <w:jc w:val="center"/>
              <w:rPr>
                <w:rFonts w:ascii="Calibri" w:hAnsi="Calibri" w:cs="Calibri"/>
                <w:b/>
              </w:rPr>
            </w:pPr>
            <w:r w:rsidRPr="00D52E82">
              <w:rPr>
                <w:rFonts w:ascii="Calibri" w:hAnsi="Calibri" w:cs="Calibri"/>
                <w:b/>
              </w:rPr>
              <w:t>L</w:t>
            </w:r>
            <w:r w:rsidR="00B22A39" w:rsidRPr="00D52E82">
              <w:rPr>
                <w:rFonts w:ascii="Calibri" w:hAnsi="Calibri" w:cs="Calibri"/>
                <w:b/>
              </w:rPr>
              <w:t>.p.</w:t>
            </w:r>
          </w:p>
        </w:tc>
        <w:tc>
          <w:tcPr>
            <w:tcW w:w="1800" w:type="dxa"/>
          </w:tcPr>
          <w:p w:rsidR="00B22A39" w:rsidRPr="00D52E82" w:rsidRDefault="00B22A39" w:rsidP="00F90CA3">
            <w:pPr>
              <w:jc w:val="center"/>
              <w:rPr>
                <w:rFonts w:ascii="Calibri" w:hAnsi="Calibri" w:cs="Calibri"/>
                <w:b/>
              </w:rPr>
            </w:pPr>
            <w:r w:rsidRPr="00D52E82">
              <w:rPr>
                <w:rFonts w:ascii="Calibri" w:hAnsi="Calibri" w:cs="Calibri"/>
                <w:b/>
              </w:rPr>
              <w:t>Oznaczenie Części</w:t>
            </w:r>
          </w:p>
        </w:tc>
        <w:tc>
          <w:tcPr>
            <w:tcW w:w="6802" w:type="dxa"/>
          </w:tcPr>
          <w:p w:rsidR="00B22A39" w:rsidRPr="00D52E82" w:rsidRDefault="00B22A39" w:rsidP="00F90CA3">
            <w:pPr>
              <w:jc w:val="center"/>
              <w:rPr>
                <w:rFonts w:ascii="Calibri" w:hAnsi="Calibri" w:cs="Calibri"/>
                <w:b/>
              </w:rPr>
            </w:pPr>
            <w:r w:rsidRPr="00D52E82">
              <w:rPr>
                <w:rFonts w:ascii="Calibri" w:hAnsi="Calibri" w:cs="Calibri"/>
                <w:b/>
              </w:rPr>
              <w:t>Nazwa Części</w:t>
            </w:r>
          </w:p>
        </w:tc>
      </w:tr>
      <w:tr w:rsidR="00B22A39" w:rsidRPr="00D52E82">
        <w:tc>
          <w:tcPr>
            <w:tcW w:w="610" w:type="dxa"/>
          </w:tcPr>
          <w:p w:rsidR="00B22A39" w:rsidRPr="00D52E82" w:rsidRDefault="00B22A39" w:rsidP="00850E1E">
            <w:pPr>
              <w:pStyle w:val="Stopka"/>
              <w:numPr>
                <w:ilvl w:val="0"/>
                <w:numId w:val="13"/>
              </w:numPr>
              <w:tabs>
                <w:tab w:val="clear" w:pos="4536"/>
                <w:tab w:val="clear" w:pos="9072"/>
              </w:tabs>
              <w:rPr>
                <w:rFonts w:ascii="Calibri" w:hAnsi="Calibri" w:cs="Calibri"/>
              </w:rPr>
            </w:pPr>
          </w:p>
        </w:tc>
        <w:tc>
          <w:tcPr>
            <w:tcW w:w="1800" w:type="dxa"/>
          </w:tcPr>
          <w:p w:rsidR="00B22A39" w:rsidRPr="00D52E82" w:rsidRDefault="00B22A39" w:rsidP="00F90CA3">
            <w:pPr>
              <w:rPr>
                <w:rFonts w:ascii="Calibri" w:hAnsi="Calibri" w:cs="Calibri"/>
              </w:rPr>
            </w:pPr>
            <w:r w:rsidRPr="00D52E82">
              <w:rPr>
                <w:rFonts w:ascii="Calibri" w:hAnsi="Calibri" w:cs="Calibri"/>
              </w:rPr>
              <w:t>Część I</w:t>
            </w:r>
          </w:p>
        </w:tc>
        <w:tc>
          <w:tcPr>
            <w:tcW w:w="6802" w:type="dxa"/>
          </w:tcPr>
          <w:p w:rsidR="00B22A39" w:rsidRPr="00D52E82" w:rsidRDefault="00A319C9" w:rsidP="00C13BC2">
            <w:pPr>
              <w:rPr>
                <w:rFonts w:ascii="Calibri" w:hAnsi="Calibri" w:cs="Calibri"/>
              </w:rPr>
            </w:pPr>
            <w:r w:rsidRPr="00D52E82">
              <w:rPr>
                <w:rFonts w:ascii="Calibri" w:hAnsi="Calibri" w:cs="Calibri"/>
              </w:rPr>
              <w:t xml:space="preserve">Specyfikacja Istotnych Warunków </w:t>
            </w:r>
            <w:r w:rsidR="001B4558" w:rsidRPr="00D52E82">
              <w:rPr>
                <w:rFonts w:ascii="Calibri" w:hAnsi="Calibri" w:cs="Calibri"/>
              </w:rPr>
              <w:t>Zamówienia (SIWZ</w:t>
            </w:r>
            <w:r w:rsidR="00B22A39" w:rsidRPr="00D52E82">
              <w:rPr>
                <w:rFonts w:ascii="Calibri" w:hAnsi="Calibri" w:cs="Calibri"/>
              </w:rPr>
              <w:t>).</w:t>
            </w:r>
          </w:p>
        </w:tc>
      </w:tr>
      <w:tr w:rsidR="00B22A39" w:rsidRPr="00D52E82">
        <w:tc>
          <w:tcPr>
            <w:tcW w:w="610" w:type="dxa"/>
          </w:tcPr>
          <w:p w:rsidR="00B22A39" w:rsidRPr="00D52E82" w:rsidRDefault="00B22A39" w:rsidP="00850E1E">
            <w:pPr>
              <w:numPr>
                <w:ilvl w:val="0"/>
                <w:numId w:val="13"/>
              </w:numPr>
              <w:rPr>
                <w:rFonts w:ascii="Calibri" w:hAnsi="Calibri" w:cs="Calibri"/>
              </w:rPr>
            </w:pPr>
          </w:p>
        </w:tc>
        <w:tc>
          <w:tcPr>
            <w:tcW w:w="1800" w:type="dxa"/>
          </w:tcPr>
          <w:p w:rsidR="00B22A39" w:rsidRPr="00D52E82" w:rsidRDefault="00B22A39" w:rsidP="00F90CA3">
            <w:pPr>
              <w:rPr>
                <w:rFonts w:ascii="Calibri" w:hAnsi="Calibri" w:cs="Calibri"/>
              </w:rPr>
            </w:pPr>
            <w:r w:rsidRPr="00D52E82">
              <w:rPr>
                <w:rFonts w:ascii="Calibri" w:hAnsi="Calibri" w:cs="Calibri"/>
              </w:rPr>
              <w:t>Część II</w:t>
            </w:r>
          </w:p>
        </w:tc>
        <w:tc>
          <w:tcPr>
            <w:tcW w:w="6802" w:type="dxa"/>
          </w:tcPr>
          <w:p w:rsidR="00B22A39" w:rsidRPr="00D52E82" w:rsidRDefault="00B22A39" w:rsidP="00F90CA3">
            <w:pPr>
              <w:jc w:val="both"/>
              <w:rPr>
                <w:rFonts w:ascii="Calibri" w:hAnsi="Calibri" w:cs="Calibri"/>
              </w:rPr>
            </w:pPr>
            <w:r w:rsidRPr="00D52E82">
              <w:rPr>
                <w:rFonts w:ascii="Calibri" w:hAnsi="Calibri" w:cs="Calibri"/>
              </w:rPr>
              <w:t>Wzór umowy w sprawie zamówieni</w:t>
            </w:r>
            <w:smartTag w:uri="urn:schemas-microsoft-com:office:smarttags" w:element="PersonName">
              <w:r w:rsidRPr="00D52E82">
                <w:rPr>
                  <w:rFonts w:ascii="Calibri" w:hAnsi="Calibri" w:cs="Calibri"/>
                </w:rPr>
                <w:t>a.</w:t>
              </w:r>
            </w:smartTag>
            <w:r w:rsidRPr="00D52E82">
              <w:rPr>
                <w:rFonts w:ascii="Calibri" w:hAnsi="Calibri" w:cs="Calibri"/>
              </w:rPr>
              <w:t xml:space="preserve"> </w:t>
            </w:r>
          </w:p>
        </w:tc>
      </w:tr>
    </w:tbl>
    <w:p w:rsidR="00B22A39" w:rsidRPr="00B22A39" w:rsidRDefault="00B22A39" w:rsidP="00B22A39">
      <w:pPr>
        <w:rPr>
          <w:rFonts w:ascii="Verdana" w:hAnsi="Verdana"/>
        </w:rPr>
      </w:pPr>
    </w:p>
    <w:p w:rsidR="00B22A39" w:rsidRPr="00B22A39" w:rsidRDefault="00B22A39" w:rsidP="00B22A39">
      <w:pPr>
        <w:rPr>
          <w:rFonts w:ascii="Verdana" w:hAnsi="Verdana"/>
        </w:rPr>
      </w:pPr>
    </w:p>
    <w:p w:rsidR="00B22A39" w:rsidRPr="00366EFE" w:rsidRDefault="00B22A39" w:rsidP="00B22A39">
      <w:pPr>
        <w:rPr>
          <w:rFonts w:ascii="Verdana" w:hAnsi="Verdana"/>
          <w:b/>
        </w:rPr>
      </w:pPr>
      <w:r w:rsidRPr="00B22A39">
        <w:rPr>
          <w:rFonts w:ascii="Verdana" w:hAnsi="Verdana"/>
        </w:rPr>
        <w:br w:type="page"/>
      </w:r>
      <w:r w:rsidRPr="00B22A39">
        <w:rPr>
          <w:rFonts w:ascii="Verdana" w:hAnsi="Verdana"/>
          <w:b/>
        </w:rPr>
        <w:lastRenderedPageBreak/>
        <w:t>CZEŚĆ I – INSTRUKCJA DLA WYKONAWCÓW</w:t>
      </w:r>
      <w:r w:rsidR="00533550">
        <w:rPr>
          <w:rFonts w:ascii="Verdana" w:hAnsi="Verdana"/>
          <w:b/>
        </w:rPr>
        <w:tab/>
      </w:r>
      <w:r w:rsidR="00533550">
        <w:rPr>
          <w:rFonts w:ascii="Verdana" w:hAnsi="Verdana"/>
          <w:b/>
        </w:rPr>
        <w:tab/>
      </w:r>
      <w:r w:rsidR="00533550">
        <w:rPr>
          <w:rFonts w:ascii="Verdana" w:hAnsi="Verdana"/>
          <w:b/>
        </w:rPr>
        <w:tab/>
      </w:r>
      <w:r w:rsidR="00533550">
        <w:rPr>
          <w:rFonts w:ascii="Verdana" w:hAnsi="Verdana"/>
          <w:b/>
        </w:rPr>
        <w:tab/>
      </w:r>
      <w:r w:rsidR="00F71786">
        <w:rPr>
          <w:rFonts w:ascii="Verdana" w:hAnsi="Verdana"/>
          <w:b/>
        </w:rPr>
        <w:t xml:space="preserve">    </w:t>
      </w:r>
      <w:r w:rsidR="0021132D">
        <w:rPr>
          <w:rFonts w:ascii="Verdana" w:hAnsi="Verdana"/>
          <w:b/>
        </w:rPr>
        <w:t xml:space="preserve"> </w:t>
      </w:r>
    </w:p>
    <w:p w:rsidR="00B22A39" w:rsidRPr="002B555D" w:rsidRDefault="00B22A39" w:rsidP="00366EFE">
      <w:pPr>
        <w:rPr>
          <w:rFonts w:asciiTheme="minorHAnsi" w:hAnsiTheme="minorHAnsi" w:cstheme="minorHAnsi"/>
          <w:sz w:val="22"/>
          <w:szCs w:val="22"/>
        </w:rPr>
      </w:pPr>
      <w:r w:rsidRPr="002B555D">
        <w:rPr>
          <w:rFonts w:asciiTheme="minorHAnsi" w:hAnsiTheme="minorHAnsi" w:cstheme="minorHAnsi"/>
          <w:sz w:val="22"/>
          <w:szCs w:val="22"/>
        </w:rPr>
        <w:t xml:space="preserve">Spis treści: </w:t>
      </w:r>
      <w:r w:rsidR="002B555D" w:rsidRPr="002B555D">
        <w:rPr>
          <w:rFonts w:asciiTheme="minorHAnsi" w:hAnsiTheme="minorHAnsi" w:cstheme="minorHAnsi"/>
          <w:sz w:val="22"/>
          <w:szCs w:val="22"/>
        </w:rPr>
        <w:t>…………………………………………………………………………………………………………………………</w:t>
      </w:r>
      <w:r w:rsidR="002B555D">
        <w:rPr>
          <w:rFonts w:asciiTheme="minorHAnsi" w:hAnsiTheme="minorHAnsi" w:cstheme="minorHAnsi"/>
          <w:sz w:val="22"/>
          <w:szCs w:val="22"/>
        </w:rPr>
        <w:t>….</w:t>
      </w:r>
      <w:r w:rsidR="002B555D" w:rsidRPr="002B555D">
        <w:rPr>
          <w:rFonts w:asciiTheme="minorHAnsi" w:hAnsiTheme="minorHAnsi" w:cstheme="minorHAnsi"/>
          <w:sz w:val="22"/>
          <w:szCs w:val="22"/>
        </w:rPr>
        <w:t>………….3</w:t>
      </w:r>
    </w:p>
    <w:p w:rsidR="002A43D0" w:rsidRPr="009359C2" w:rsidRDefault="006B311E">
      <w:pPr>
        <w:pStyle w:val="Spistreci1"/>
        <w:rPr>
          <w:rFonts w:eastAsiaTheme="minorEastAsia" w:cstheme="minorBidi"/>
          <w:sz w:val="22"/>
          <w:szCs w:val="22"/>
        </w:rPr>
      </w:pPr>
      <w:r w:rsidRPr="009359C2">
        <w:rPr>
          <w:sz w:val="22"/>
          <w:szCs w:val="22"/>
        </w:rPr>
        <w:fldChar w:fldCharType="begin"/>
      </w:r>
      <w:r w:rsidR="00B22A39" w:rsidRPr="009359C2">
        <w:rPr>
          <w:sz w:val="22"/>
          <w:szCs w:val="22"/>
        </w:rPr>
        <w:instrText xml:space="preserve"> TOC \o "1-1" \h \z </w:instrText>
      </w:r>
      <w:r w:rsidRPr="009359C2">
        <w:rPr>
          <w:sz w:val="22"/>
          <w:szCs w:val="22"/>
        </w:rPr>
        <w:fldChar w:fldCharType="separate"/>
      </w:r>
      <w:hyperlink w:anchor="_Toc439264" w:history="1">
        <w:bookmarkStart w:id="0" w:name="_Toc439214"/>
        <w:bookmarkEnd w:id="0"/>
        <w:r w:rsidR="002A43D0" w:rsidRPr="009359C2">
          <w:rPr>
            <w:rFonts w:ascii="Calibri" w:hAnsi="Calibri" w:cs="Calibri"/>
            <w:sz w:val="22"/>
            <w:szCs w:val="22"/>
          </w:rPr>
          <w:object w:dxaOrig="1344" w:dyaOrig="1272">
            <v:shape id="_x0000_i1026" type="#_x0000_t75" style="width:67.25pt;height:63.85pt" o:ole="">
              <v:imagedata r:id="rId8" o:title=""/>
            </v:shape>
            <o:OLEObject Type="Embed" ProgID="PictureIt!.Picture" ShapeID="_x0000_i1026" DrawAspect="Content" ObjectID="_1634468956" r:id="rId13"/>
          </w:objec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_Toc439264 \h </w:instrText>
        </w:r>
        <w:r w:rsidRPr="009359C2">
          <w:rPr>
            <w:webHidden/>
            <w:sz w:val="22"/>
            <w:szCs w:val="22"/>
          </w:rPr>
        </w:r>
        <w:r w:rsidRPr="009359C2">
          <w:rPr>
            <w:webHidden/>
            <w:sz w:val="22"/>
            <w:szCs w:val="22"/>
          </w:rPr>
          <w:fldChar w:fldCharType="separate"/>
        </w:r>
        <w:r w:rsidR="00BA50B7">
          <w:rPr>
            <w:webHidden/>
            <w:sz w:val="22"/>
            <w:szCs w:val="22"/>
          </w:rPr>
          <w:t>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65" w:history="1">
        <w:r w:rsidR="002A43D0" w:rsidRPr="009359C2">
          <w:rPr>
            <w:rStyle w:val="Hipercze"/>
            <w:rFonts w:ascii="Calibri" w:hAnsi="Calibri" w:cs="Calibri"/>
            <w:sz w:val="22"/>
            <w:szCs w:val="22"/>
          </w:rPr>
          <w:t>1.</w:t>
        </w:r>
        <w:r w:rsidR="002A43D0" w:rsidRPr="009359C2">
          <w:rPr>
            <w:rFonts w:eastAsiaTheme="minorEastAsia" w:cstheme="minorBidi"/>
            <w:sz w:val="22"/>
            <w:szCs w:val="22"/>
          </w:rPr>
          <w:tab/>
        </w:r>
        <w:r w:rsidR="002A43D0" w:rsidRPr="009359C2">
          <w:rPr>
            <w:rStyle w:val="Hipercze"/>
            <w:rFonts w:ascii="Calibri" w:hAnsi="Calibri" w:cs="Calibri"/>
            <w:sz w:val="22"/>
            <w:szCs w:val="22"/>
          </w:rPr>
          <w:t>Nazwa i adres Zamawiającego.</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_Toc439265 \h </w:instrText>
        </w:r>
        <w:r w:rsidRPr="009359C2">
          <w:rPr>
            <w:webHidden/>
            <w:sz w:val="22"/>
            <w:szCs w:val="22"/>
          </w:rPr>
        </w:r>
        <w:r w:rsidRPr="009359C2">
          <w:rPr>
            <w:webHidden/>
            <w:sz w:val="22"/>
            <w:szCs w:val="22"/>
          </w:rPr>
          <w:fldChar w:fldCharType="separate"/>
        </w:r>
        <w:r w:rsidR="00BA50B7">
          <w:rPr>
            <w:webHidden/>
            <w:sz w:val="22"/>
            <w:szCs w:val="22"/>
          </w:rPr>
          <w:t>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66" w:history="1">
        <w:r w:rsidR="002A43D0" w:rsidRPr="009359C2">
          <w:rPr>
            <w:rStyle w:val="Hipercze"/>
            <w:rFonts w:ascii="Calibri" w:hAnsi="Calibri" w:cs="Calibri"/>
            <w:sz w:val="22"/>
            <w:szCs w:val="22"/>
          </w:rPr>
          <w:t>2.</w:t>
        </w:r>
        <w:r w:rsidR="002A43D0" w:rsidRPr="009359C2">
          <w:rPr>
            <w:rFonts w:eastAsiaTheme="minorEastAsia" w:cstheme="minorBidi"/>
            <w:sz w:val="22"/>
            <w:szCs w:val="22"/>
          </w:rPr>
          <w:tab/>
        </w:r>
        <w:r w:rsidR="002A43D0" w:rsidRPr="009359C2">
          <w:rPr>
            <w:rStyle w:val="Hipercze"/>
            <w:rFonts w:ascii="Calibri" w:hAnsi="Calibri" w:cs="Calibri"/>
            <w:sz w:val="22"/>
            <w:szCs w:val="22"/>
          </w:rPr>
          <w:t>Oznaczenie Wykonawcy.</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_Toc439266 \h </w:instrText>
        </w:r>
        <w:r w:rsidRPr="009359C2">
          <w:rPr>
            <w:webHidden/>
            <w:sz w:val="22"/>
            <w:szCs w:val="22"/>
          </w:rPr>
        </w:r>
        <w:r w:rsidRPr="009359C2">
          <w:rPr>
            <w:webHidden/>
            <w:sz w:val="22"/>
            <w:szCs w:val="22"/>
          </w:rPr>
          <w:fldChar w:fldCharType="separate"/>
        </w:r>
        <w:r w:rsidR="00BA50B7">
          <w:rPr>
            <w:webHidden/>
            <w:sz w:val="22"/>
            <w:szCs w:val="22"/>
          </w:rPr>
          <w:t>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67" w:history="1">
        <w:r w:rsidR="002A43D0" w:rsidRPr="009359C2">
          <w:rPr>
            <w:rStyle w:val="Hipercze"/>
            <w:rFonts w:ascii="Calibri" w:hAnsi="Calibri" w:cs="Calibri"/>
            <w:sz w:val="22"/>
            <w:szCs w:val="22"/>
          </w:rPr>
          <w:t>3.</w:t>
        </w:r>
        <w:r w:rsidR="002A43D0" w:rsidRPr="009359C2">
          <w:rPr>
            <w:rFonts w:eastAsiaTheme="minorEastAsia" w:cstheme="minorBidi"/>
            <w:sz w:val="22"/>
            <w:szCs w:val="22"/>
          </w:rPr>
          <w:tab/>
        </w:r>
        <w:r w:rsidR="002A43D0" w:rsidRPr="009359C2">
          <w:rPr>
            <w:rStyle w:val="Hipercze"/>
            <w:rFonts w:ascii="Calibri" w:hAnsi="Calibri" w:cs="Calibri"/>
            <w:sz w:val="22"/>
            <w:szCs w:val="22"/>
          </w:rPr>
          <w:t>Tryb udzielania zamówienia.</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_Toc439267 \h </w:instrText>
        </w:r>
        <w:r w:rsidRPr="009359C2">
          <w:rPr>
            <w:webHidden/>
            <w:sz w:val="22"/>
            <w:szCs w:val="22"/>
          </w:rPr>
        </w:r>
        <w:r w:rsidRPr="009359C2">
          <w:rPr>
            <w:webHidden/>
            <w:sz w:val="22"/>
            <w:szCs w:val="22"/>
          </w:rPr>
          <w:fldChar w:fldCharType="separate"/>
        </w:r>
        <w:r w:rsidR="00BA50B7">
          <w:rPr>
            <w:webHidden/>
            <w:sz w:val="22"/>
            <w:szCs w:val="22"/>
          </w:rPr>
          <w:t>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68" w:history="1">
        <w:r w:rsidR="002A43D0" w:rsidRPr="009359C2">
          <w:rPr>
            <w:rStyle w:val="Hipercze"/>
            <w:rFonts w:ascii="Calibri" w:hAnsi="Calibri" w:cs="Calibri"/>
            <w:sz w:val="22"/>
            <w:szCs w:val="22"/>
          </w:rPr>
          <w:t>4.</w:t>
        </w:r>
        <w:r w:rsidR="002A43D0" w:rsidRPr="009359C2">
          <w:rPr>
            <w:rFonts w:eastAsiaTheme="minorEastAsia" w:cstheme="minorBidi"/>
            <w:sz w:val="22"/>
            <w:szCs w:val="22"/>
          </w:rPr>
          <w:tab/>
        </w:r>
        <w:r w:rsidR="002A43D0" w:rsidRPr="009359C2">
          <w:rPr>
            <w:rStyle w:val="Hipercze"/>
            <w:rFonts w:ascii="Calibri" w:hAnsi="Calibri" w:cs="Calibri"/>
            <w:sz w:val="22"/>
            <w:szCs w:val="22"/>
          </w:rPr>
          <w:t>Opis przedmiotu zamówienia.</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_Toc439268 \h </w:instrText>
        </w:r>
        <w:r w:rsidRPr="009359C2">
          <w:rPr>
            <w:webHidden/>
            <w:sz w:val="22"/>
            <w:szCs w:val="22"/>
          </w:rPr>
        </w:r>
        <w:r w:rsidRPr="009359C2">
          <w:rPr>
            <w:webHidden/>
            <w:sz w:val="22"/>
            <w:szCs w:val="22"/>
          </w:rPr>
          <w:fldChar w:fldCharType="separate"/>
        </w:r>
        <w:r w:rsidR="00BA50B7">
          <w:rPr>
            <w:webHidden/>
            <w:sz w:val="22"/>
            <w:szCs w:val="22"/>
          </w:rPr>
          <w:t>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69" w:history="1">
        <w:r w:rsidR="002A43D0" w:rsidRPr="009359C2">
          <w:rPr>
            <w:rStyle w:val="Hipercze"/>
            <w:rFonts w:ascii="Calibri" w:hAnsi="Calibri" w:cs="Calibri"/>
            <w:sz w:val="22"/>
            <w:szCs w:val="22"/>
          </w:rPr>
          <w:t>5.</w:t>
        </w:r>
        <w:r w:rsidR="002A43D0" w:rsidRPr="009359C2">
          <w:rPr>
            <w:rFonts w:eastAsiaTheme="minorEastAsia" w:cstheme="minorBidi"/>
            <w:sz w:val="22"/>
            <w:szCs w:val="22"/>
          </w:rPr>
          <w:tab/>
        </w:r>
        <w:r w:rsidR="002A43D0" w:rsidRPr="009359C2">
          <w:rPr>
            <w:rStyle w:val="Hipercze"/>
            <w:rFonts w:ascii="Calibri" w:hAnsi="Calibri" w:cs="Calibri"/>
            <w:sz w:val="22"/>
            <w:szCs w:val="22"/>
          </w:rPr>
          <w:t>Zamówienia uzupełniające.</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_Toc439269 \h </w:instrText>
        </w:r>
        <w:r w:rsidRPr="009359C2">
          <w:rPr>
            <w:webHidden/>
            <w:sz w:val="22"/>
            <w:szCs w:val="22"/>
          </w:rPr>
        </w:r>
        <w:r w:rsidRPr="009359C2">
          <w:rPr>
            <w:webHidden/>
            <w:sz w:val="22"/>
            <w:szCs w:val="22"/>
          </w:rPr>
          <w:fldChar w:fldCharType="separate"/>
        </w:r>
        <w:r w:rsidR="00BA50B7">
          <w:rPr>
            <w:webHidden/>
            <w:sz w:val="22"/>
            <w:szCs w:val="22"/>
          </w:rPr>
          <w:t>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0" w:history="1">
        <w:r w:rsidR="002A43D0" w:rsidRPr="009359C2">
          <w:rPr>
            <w:rStyle w:val="Hipercze"/>
            <w:rFonts w:ascii="Calibri" w:hAnsi="Calibri" w:cs="Calibri"/>
            <w:sz w:val="22"/>
            <w:szCs w:val="22"/>
          </w:rPr>
          <w:t>6.</w:t>
        </w:r>
        <w:r w:rsidR="002A43D0" w:rsidRPr="009359C2">
          <w:rPr>
            <w:rFonts w:eastAsiaTheme="minorEastAsia" w:cstheme="minorBidi"/>
            <w:sz w:val="22"/>
            <w:szCs w:val="22"/>
          </w:rPr>
          <w:tab/>
        </w:r>
        <w:r w:rsidR="002A43D0" w:rsidRPr="009359C2">
          <w:rPr>
            <w:rStyle w:val="Hipercze"/>
            <w:rFonts w:ascii="Calibri" w:hAnsi="Calibri" w:cs="Calibri"/>
            <w:sz w:val="22"/>
            <w:szCs w:val="22"/>
          </w:rPr>
          <w:t>Informacja o ofercie wariantowej.</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_Toc439270 \h </w:instrText>
        </w:r>
        <w:r w:rsidRPr="009359C2">
          <w:rPr>
            <w:webHidden/>
            <w:sz w:val="22"/>
            <w:szCs w:val="22"/>
          </w:rPr>
        </w:r>
        <w:r w:rsidRPr="009359C2">
          <w:rPr>
            <w:webHidden/>
            <w:sz w:val="22"/>
            <w:szCs w:val="22"/>
          </w:rPr>
          <w:fldChar w:fldCharType="separate"/>
        </w:r>
        <w:r w:rsidR="00BA50B7">
          <w:rPr>
            <w:webHidden/>
            <w:sz w:val="22"/>
            <w:szCs w:val="22"/>
          </w:rPr>
          <w:t>5</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1" w:history="1">
        <w:r w:rsidR="002A43D0" w:rsidRPr="009359C2">
          <w:rPr>
            <w:rStyle w:val="Hipercze"/>
            <w:rFonts w:ascii="Calibri" w:hAnsi="Calibri" w:cs="Calibri"/>
            <w:sz w:val="22"/>
            <w:szCs w:val="22"/>
          </w:rPr>
          <w:t>7.</w:t>
        </w:r>
        <w:r w:rsidR="002A43D0" w:rsidRPr="009359C2">
          <w:rPr>
            <w:rFonts w:eastAsiaTheme="minorEastAsia" w:cstheme="minorBidi"/>
            <w:sz w:val="22"/>
            <w:szCs w:val="22"/>
          </w:rPr>
          <w:tab/>
        </w:r>
        <w:r w:rsidR="002A43D0" w:rsidRPr="009359C2">
          <w:rPr>
            <w:rStyle w:val="Hipercze"/>
            <w:rFonts w:ascii="Calibri" w:hAnsi="Calibri" w:cs="Calibri"/>
            <w:sz w:val="22"/>
            <w:szCs w:val="22"/>
          </w:rPr>
          <w:t>Termin wykonania zamówienia.</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_Toc439271 \h </w:instrText>
        </w:r>
        <w:r w:rsidRPr="009359C2">
          <w:rPr>
            <w:webHidden/>
            <w:sz w:val="22"/>
            <w:szCs w:val="22"/>
          </w:rPr>
        </w:r>
        <w:r w:rsidRPr="009359C2">
          <w:rPr>
            <w:webHidden/>
            <w:sz w:val="22"/>
            <w:szCs w:val="22"/>
          </w:rPr>
          <w:fldChar w:fldCharType="separate"/>
        </w:r>
        <w:r w:rsidR="00BA50B7">
          <w:rPr>
            <w:webHidden/>
            <w:sz w:val="22"/>
            <w:szCs w:val="22"/>
          </w:rPr>
          <w:t>5</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2" w:history="1">
        <w:r w:rsidR="002A43D0" w:rsidRPr="009359C2">
          <w:rPr>
            <w:rStyle w:val="Hipercze"/>
            <w:rFonts w:ascii="Calibri" w:hAnsi="Calibri" w:cs="Calibri"/>
            <w:sz w:val="22"/>
            <w:szCs w:val="22"/>
          </w:rPr>
          <w:t>8.</w:t>
        </w:r>
        <w:r w:rsidR="002A43D0" w:rsidRPr="009359C2">
          <w:rPr>
            <w:rFonts w:eastAsiaTheme="minorEastAsia" w:cstheme="minorBidi"/>
            <w:sz w:val="22"/>
            <w:szCs w:val="22"/>
          </w:rPr>
          <w:tab/>
        </w:r>
        <w:r w:rsidR="002A43D0" w:rsidRPr="009359C2">
          <w:rPr>
            <w:rStyle w:val="Hipercze"/>
            <w:rFonts w:ascii="Calibri" w:hAnsi="Calibri" w:cs="Calibri"/>
            <w:sz w:val="22"/>
            <w:szCs w:val="22"/>
          </w:rPr>
          <w:t>Warunki udziału w postępowaniu oraz opis sposobu spełnienia tych warunków.</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_Toc439272 \h </w:instrText>
        </w:r>
        <w:r w:rsidRPr="009359C2">
          <w:rPr>
            <w:webHidden/>
            <w:sz w:val="22"/>
            <w:szCs w:val="22"/>
          </w:rPr>
        </w:r>
        <w:r w:rsidRPr="009359C2">
          <w:rPr>
            <w:webHidden/>
            <w:sz w:val="22"/>
            <w:szCs w:val="22"/>
          </w:rPr>
          <w:fldChar w:fldCharType="separate"/>
        </w:r>
        <w:r w:rsidR="00BA50B7">
          <w:rPr>
            <w:webHidden/>
            <w:sz w:val="22"/>
            <w:szCs w:val="22"/>
          </w:rPr>
          <w:t>5</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3" w:history="1">
        <w:r w:rsidR="002A43D0" w:rsidRPr="009359C2">
          <w:rPr>
            <w:rStyle w:val="Hipercze"/>
            <w:rFonts w:ascii="Calibri" w:hAnsi="Calibri" w:cs="Calibri"/>
            <w:sz w:val="22"/>
            <w:szCs w:val="22"/>
          </w:rPr>
          <w:t>9.</w:t>
        </w:r>
        <w:r w:rsidR="002A43D0" w:rsidRPr="009359C2">
          <w:rPr>
            <w:rFonts w:eastAsiaTheme="minorEastAsia" w:cstheme="minorBidi"/>
            <w:sz w:val="22"/>
            <w:szCs w:val="22"/>
          </w:rPr>
          <w:tab/>
        </w:r>
        <w:r w:rsidR="002A43D0" w:rsidRPr="009359C2">
          <w:rPr>
            <w:rStyle w:val="Hipercze"/>
            <w:rFonts w:ascii="Calibri" w:hAnsi="Calibri" w:cs="Calibri"/>
            <w:sz w:val="22"/>
            <w:szCs w:val="22"/>
          </w:rPr>
          <w:t>Wykaz dokumentów lub oświadczeń, jakie mają dostarczyć</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_Toc439273 \h </w:instrText>
        </w:r>
        <w:r w:rsidRPr="009359C2">
          <w:rPr>
            <w:webHidden/>
            <w:sz w:val="22"/>
            <w:szCs w:val="22"/>
          </w:rPr>
        </w:r>
        <w:r w:rsidRPr="009359C2">
          <w:rPr>
            <w:webHidden/>
            <w:sz w:val="22"/>
            <w:szCs w:val="22"/>
          </w:rPr>
          <w:fldChar w:fldCharType="separate"/>
        </w:r>
        <w:r w:rsidR="00BA50B7">
          <w:rPr>
            <w:webHidden/>
            <w:sz w:val="22"/>
            <w:szCs w:val="22"/>
          </w:rPr>
          <w:t>5</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4" w:history="1">
        <w:r w:rsidR="002A43D0" w:rsidRPr="009359C2">
          <w:rPr>
            <w:rStyle w:val="Hipercze"/>
            <w:rFonts w:ascii="Calibri" w:hAnsi="Calibri" w:cs="Calibri"/>
            <w:sz w:val="22"/>
            <w:szCs w:val="22"/>
          </w:rPr>
          <w:t>Wykonawcy w celu potwierdzenia spełniania warunków udziału w postępowaniu.</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_Toc439274 \h </w:instrText>
        </w:r>
        <w:r w:rsidRPr="009359C2">
          <w:rPr>
            <w:webHidden/>
            <w:sz w:val="22"/>
            <w:szCs w:val="22"/>
          </w:rPr>
        </w:r>
        <w:r w:rsidRPr="009359C2">
          <w:rPr>
            <w:webHidden/>
            <w:sz w:val="22"/>
            <w:szCs w:val="22"/>
          </w:rPr>
          <w:fldChar w:fldCharType="separate"/>
        </w:r>
        <w:r w:rsidR="00BA50B7">
          <w:rPr>
            <w:webHidden/>
            <w:sz w:val="22"/>
            <w:szCs w:val="22"/>
          </w:rPr>
          <w:t>5</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5" w:history="1">
        <w:r w:rsidR="002A43D0" w:rsidRPr="009359C2">
          <w:rPr>
            <w:rStyle w:val="Hipercze"/>
            <w:rFonts w:ascii="Calibri" w:hAnsi="Calibri" w:cs="Calibri"/>
            <w:sz w:val="22"/>
            <w:szCs w:val="22"/>
          </w:rPr>
          <w:t>10.</w:t>
        </w:r>
        <w:r w:rsidR="002A43D0" w:rsidRPr="009359C2">
          <w:rPr>
            <w:rFonts w:eastAsiaTheme="minorEastAsia" w:cstheme="minorBidi"/>
            <w:sz w:val="22"/>
            <w:szCs w:val="22"/>
          </w:rPr>
          <w:tab/>
        </w:r>
        <w:r w:rsidR="002A43D0" w:rsidRPr="009359C2">
          <w:rPr>
            <w:rStyle w:val="Hipercze"/>
            <w:rFonts w:ascii="Calibri" w:hAnsi="Calibri" w:cs="Calibri"/>
            <w:sz w:val="22"/>
            <w:szCs w:val="22"/>
          </w:rPr>
          <w:t>Wykonawcy wspólnie ubiegający się udzielenie zamówienia.</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_Toc439275 \h </w:instrText>
        </w:r>
        <w:r w:rsidRPr="009359C2">
          <w:rPr>
            <w:webHidden/>
            <w:sz w:val="22"/>
            <w:szCs w:val="22"/>
          </w:rPr>
        </w:r>
        <w:r w:rsidRPr="009359C2">
          <w:rPr>
            <w:webHidden/>
            <w:sz w:val="22"/>
            <w:szCs w:val="22"/>
          </w:rPr>
          <w:fldChar w:fldCharType="separate"/>
        </w:r>
        <w:r w:rsidR="00BA50B7">
          <w:rPr>
            <w:webHidden/>
            <w:sz w:val="22"/>
            <w:szCs w:val="22"/>
          </w:rPr>
          <w:t>6</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6" w:history="1">
        <w:r w:rsidR="002A43D0" w:rsidRPr="009359C2">
          <w:rPr>
            <w:rStyle w:val="Hipercze"/>
            <w:rFonts w:ascii="Calibri" w:hAnsi="Calibri" w:cs="Calibri"/>
            <w:sz w:val="22"/>
            <w:szCs w:val="22"/>
          </w:rPr>
          <w:t>11.</w:t>
        </w:r>
        <w:r w:rsidR="002A43D0" w:rsidRPr="009359C2">
          <w:rPr>
            <w:rFonts w:eastAsiaTheme="minorEastAsia" w:cstheme="minorBidi"/>
            <w:sz w:val="22"/>
            <w:szCs w:val="22"/>
          </w:rPr>
          <w:tab/>
        </w:r>
        <w:r w:rsidR="002A43D0" w:rsidRPr="009359C2">
          <w:rPr>
            <w:rStyle w:val="Hipercze"/>
            <w:rFonts w:ascii="Calibri" w:hAnsi="Calibri" w:cs="Calibri"/>
            <w:sz w:val="22"/>
            <w:szCs w:val="22"/>
          </w:rPr>
          <w:t>Wadium</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_Toc439276 \h </w:instrText>
        </w:r>
        <w:r w:rsidRPr="009359C2">
          <w:rPr>
            <w:webHidden/>
            <w:sz w:val="22"/>
            <w:szCs w:val="22"/>
          </w:rPr>
        </w:r>
        <w:r w:rsidRPr="009359C2">
          <w:rPr>
            <w:webHidden/>
            <w:sz w:val="22"/>
            <w:szCs w:val="22"/>
          </w:rPr>
          <w:fldChar w:fldCharType="separate"/>
        </w:r>
        <w:r w:rsidR="00BA50B7">
          <w:rPr>
            <w:webHidden/>
            <w:sz w:val="22"/>
            <w:szCs w:val="22"/>
          </w:rPr>
          <w:t>6</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7" w:history="1">
        <w:r w:rsidR="002A43D0" w:rsidRPr="009359C2">
          <w:rPr>
            <w:rStyle w:val="Hipercze"/>
            <w:sz w:val="22"/>
            <w:szCs w:val="22"/>
          </w:rPr>
          <w:t>12.</w:t>
        </w:r>
        <w:r w:rsidR="002A43D0" w:rsidRPr="009359C2">
          <w:rPr>
            <w:rFonts w:eastAsiaTheme="minorEastAsia" w:cstheme="minorBidi"/>
            <w:sz w:val="22"/>
            <w:szCs w:val="22"/>
          </w:rPr>
          <w:tab/>
        </w:r>
        <w:r w:rsidR="002A43D0" w:rsidRPr="009359C2">
          <w:rPr>
            <w:rStyle w:val="Hipercze"/>
            <w:sz w:val="22"/>
            <w:szCs w:val="22"/>
          </w:rPr>
          <w:t>Wymagania dotyczące zabezpieczenia należytego wykonania umowy.</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_Toc439277 \h </w:instrText>
        </w:r>
        <w:r w:rsidRPr="009359C2">
          <w:rPr>
            <w:webHidden/>
            <w:sz w:val="22"/>
            <w:szCs w:val="22"/>
          </w:rPr>
        </w:r>
        <w:r w:rsidRPr="009359C2">
          <w:rPr>
            <w:webHidden/>
            <w:sz w:val="22"/>
            <w:szCs w:val="22"/>
          </w:rPr>
          <w:fldChar w:fldCharType="separate"/>
        </w:r>
        <w:r w:rsidR="00BA50B7">
          <w:rPr>
            <w:webHidden/>
            <w:sz w:val="22"/>
            <w:szCs w:val="22"/>
          </w:rPr>
          <w:t>7</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8" w:history="1">
        <w:r w:rsidR="002A43D0" w:rsidRPr="009359C2">
          <w:rPr>
            <w:rStyle w:val="Hipercze"/>
            <w:rFonts w:ascii="Calibri" w:hAnsi="Calibri" w:cs="Calibri"/>
            <w:sz w:val="22"/>
            <w:szCs w:val="22"/>
          </w:rPr>
          <w:t>13.</w:t>
        </w:r>
        <w:r w:rsidR="002A43D0" w:rsidRPr="009359C2">
          <w:rPr>
            <w:rFonts w:eastAsiaTheme="minorEastAsia" w:cstheme="minorBidi"/>
            <w:sz w:val="22"/>
            <w:szCs w:val="22"/>
          </w:rPr>
          <w:tab/>
        </w:r>
        <w:r w:rsidR="002A43D0" w:rsidRPr="009359C2">
          <w:rPr>
            <w:rStyle w:val="Hipercze"/>
            <w:rFonts w:ascii="Calibri" w:hAnsi="Calibri" w:cs="Calibri"/>
            <w:sz w:val="22"/>
            <w:szCs w:val="22"/>
          </w:rPr>
          <w:t>Waluta, w jakiej będą prowadzone rozliczenia związane z realizacją niniejszego zamówienia.</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_Toc439278 \h </w:instrText>
        </w:r>
        <w:r w:rsidRPr="009359C2">
          <w:rPr>
            <w:webHidden/>
            <w:sz w:val="22"/>
            <w:szCs w:val="22"/>
          </w:rPr>
        </w:r>
        <w:r w:rsidRPr="009359C2">
          <w:rPr>
            <w:webHidden/>
            <w:sz w:val="22"/>
            <w:szCs w:val="22"/>
          </w:rPr>
          <w:fldChar w:fldCharType="separate"/>
        </w:r>
        <w:r w:rsidR="00BA50B7">
          <w:rPr>
            <w:webHidden/>
            <w:sz w:val="22"/>
            <w:szCs w:val="22"/>
          </w:rPr>
          <w:t>8</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79" w:history="1">
        <w:r w:rsidR="002A43D0" w:rsidRPr="009359C2">
          <w:rPr>
            <w:rStyle w:val="Hipercze"/>
            <w:rFonts w:ascii="Calibri" w:hAnsi="Calibri" w:cs="Calibri"/>
            <w:sz w:val="22"/>
            <w:szCs w:val="22"/>
          </w:rPr>
          <w:t>14.</w:t>
        </w:r>
        <w:r w:rsidR="002A43D0" w:rsidRPr="009359C2">
          <w:rPr>
            <w:rFonts w:eastAsiaTheme="minorEastAsia" w:cstheme="minorBidi"/>
            <w:sz w:val="22"/>
            <w:szCs w:val="22"/>
          </w:rPr>
          <w:tab/>
        </w:r>
        <w:r w:rsidR="002A43D0" w:rsidRPr="009359C2">
          <w:rPr>
            <w:rStyle w:val="Hipercze"/>
            <w:rFonts w:ascii="Calibri" w:hAnsi="Calibri" w:cs="Calibri"/>
            <w:sz w:val="22"/>
            <w:szCs w:val="22"/>
          </w:rPr>
          <w:t>Opis sposobu przygotowania oferty.</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_Toc439279 \h </w:instrText>
        </w:r>
        <w:r w:rsidRPr="009359C2">
          <w:rPr>
            <w:webHidden/>
            <w:sz w:val="22"/>
            <w:szCs w:val="22"/>
          </w:rPr>
        </w:r>
        <w:r w:rsidRPr="009359C2">
          <w:rPr>
            <w:webHidden/>
            <w:sz w:val="22"/>
            <w:szCs w:val="22"/>
          </w:rPr>
          <w:fldChar w:fldCharType="separate"/>
        </w:r>
        <w:r w:rsidR="00BA50B7">
          <w:rPr>
            <w:webHidden/>
            <w:sz w:val="22"/>
            <w:szCs w:val="22"/>
          </w:rPr>
          <w:t>8</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0" w:history="1">
        <w:r w:rsidR="002A43D0" w:rsidRPr="009359C2">
          <w:rPr>
            <w:rStyle w:val="Hipercze"/>
            <w:rFonts w:ascii="Calibri" w:hAnsi="Calibri" w:cs="Calibri"/>
            <w:sz w:val="22"/>
            <w:szCs w:val="22"/>
          </w:rPr>
          <w:t>15.</w:t>
        </w:r>
        <w:r w:rsidR="002A43D0" w:rsidRPr="009359C2">
          <w:rPr>
            <w:rFonts w:eastAsiaTheme="minorEastAsia" w:cstheme="minorBidi"/>
            <w:sz w:val="22"/>
            <w:szCs w:val="22"/>
          </w:rPr>
          <w:tab/>
        </w:r>
        <w:r w:rsidR="002A43D0" w:rsidRPr="009359C2">
          <w:rPr>
            <w:rStyle w:val="Hipercze"/>
            <w:rFonts w:ascii="Calibri" w:hAnsi="Calibri" w:cs="Calibri"/>
            <w:sz w:val="22"/>
            <w:szCs w:val="22"/>
          </w:rPr>
          <w:t>Wyjaśnianie i zmiany w treści SIWZ.</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_Toc439280 \h </w:instrText>
        </w:r>
        <w:r w:rsidRPr="009359C2">
          <w:rPr>
            <w:webHidden/>
            <w:sz w:val="22"/>
            <w:szCs w:val="22"/>
          </w:rPr>
        </w:r>
        <w:r w:rsidRPr="009359C2">
          <w:rPr>
            <w:webHidden/>
            <w:sz w:val="22"/>
            <w:szCs w:val="22"/>
          </w:rPr>
          <w:fldChar w:fldCharType="separate"/>
        </w:r>
        <w:r w:rsidR="00BA50B7">
          <w:rPr>
            <w:webHidden/>
            <w:sz w:val="22"/>
            <w:szCs w:val="22"/>
          </w:rPr>
          <w:t>10</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1" w:history="1">
        <w:r w:rsidR="002A43D0" w:rsidRPr="009359C2">
          <w:rPr>
            <w:rStyle w:val="Hipercze"/>
            <w:rFonts w:ascii="Calibri" w:hAnsi="Calibri" w:cs="Calibri"/>
            <w:sz w:val="22"/>
            <w:szCs w:val="22"/>
          </w:rPr>
          <w:t>16.</w:t>
        </w:r>
        <w:r w:rsidR="002A43D0" w:rsidRPr="009359C2">
          <w:rPr>
            <w:rFonts w:eastAsiaTheme="minorEastAsia" w:cstheme="minorBidi"/>
            <w:sz w:val="22"/>
            <w:szCs w:val="22"/>
          </w:rPr>
          <w:tab/>
        </w:r>
        <w:r w:rsidR="002A43D0" w:rsidRPr="009359C2">
          <w:rPr>
            <w:rStyle w:val="Hipercze"/>
            <w:rFonts w:ascii="Calibri" w:hAnsi="Calibri" w:cs="Calibri"/>
            <w:sz w:val="22"/>
            <w:szCs w:val="22"/>
          </w:rPr>
          <w:t>Miejsce, termin i sposób złożenia oferty.</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_Toc439281 \h </w:instrText>
        </w:r>
        <w:r w:rsidRPr="009359C2">
          <w:rPr>
            <w:webHidden/>
            <w:sz w:val="22"/>
            <w:szCs w:val="22"/>
          </w:rPr>
        </w:r>
        <w:r w:rsidRPr="009359C2">
          <w:rPr>
            <w:webHidden/>
            <w:sz w:val="22"/>
            <w:szCs w:val="22"/>
          </w:rPr>
          <w:fldChar w:fldCharType="separate"/>
        </w:r>
        <w:r w:rsidR="00BA50B7">
          <w:rPr>
            <w:webHidden/>
            <w:sz w:val="22"/>
            <w:szCs w:val="22"/>
          </w:rPr>
          <w:t>11</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2" w:history="1">
        <w:r w:rsidR="002A43D0" w:rsidRPr="009359C2">
          <w:rPr>
            <w:rStyle w:val="Hipercze"/>
            <w:rFonts w:ascii="Calibri" w:hAnsi="Calibri" w:cs="Calibri"/>
            <w:sz w:val="22"/>
            <w:szCs w:val="22"/>
          </w:rPr>
          <w:t>17.</w:t>
        </w:r>
        <w:r w:rsidR="002A43D0" w:rsidRPr="009359C2">
          <w:rPr>
            <w:rFonts w:eastAsiaTheme="minorEastAsia" w:cstheme="minorBidi"/>
            <w:sz w:val="22"/>
            <w:szCs w:val="22"/>
          </w:rPr>
          <w:tab/>
        </w:r>
        <w:r w:rsidR="002A43D0" w:rsidRPr="009359C2">
          <w:rPr>
            <w:rStyle w:val="Hipercze"/>
            <w:rFonts w:ascii="Calibri" w:hAnsi="Calibri" w:cs="Calibri"/>
            <w:sz w:val="22"/>
            <w:szCs w:val="22"/>
          </w:rPr>
          <w:t>Termin związania ofertą.</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_Toc439282 \h </w:instrText>
        </w:r>
        <w:r w:rsidRPr="009359C2">
          <w:rPr>
            <w:webHidden/>
            <w:sz w:val="22"/>
            <w:szCs w:val="22"/>
          </w:rPr>
        </w:r>
        <w:r w:rsidRPr="009359C2">
          <w:rPr>
            <w:webHidden/>
            <w:sz w:val="22"/>
            <w:szCs w:val="22"/>
          </w:rPr>
          <w:fldChar w:fldCharType="separate"/>
        </w:r>
        <w:r w:rsidR="00BA50B7">
          <w:rPr>
            <w:webHidden/>
            <w:sz w:val="22"/>
            <w:szCs w:val="22"/>
          </w:rPr>
          <w:t>11</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3" w:history="1">
        <w:r w:rsidR="002A43D0" w:rsidRPr="009359C2">
          <w:rPr>
            <w:rStyle w:val="Hipercze"/>
            <w:rFonts w:ascii="Calibri" w:hAnsi="Calibri" w:cs="Calibri"/>
            <w:sz w:val="22"/>
            <w:szCs w:val="22"/>
          </w:rPr>
          <w:t>18.</w:t>
        </w:r>
        <w:r w:rsidR="002A43D0" w:rsidRPr="009359C2">
          <w:rPr>
            <w:rFonts w:eastAsiaTheme="minorEastAsia" w:cstheme="minorBidi"/>
            <w:sz w:val="22"/>
            <w:szCs w:val="22"/>
          </w:rPr>
          <w:tab/>
        </w:r>
        <w:r w:rsidR="002A43D0" w:rsidRPr="009359C2">
          <w:rPr>
            <w:rStyle w:val="Hipercze"/>
            <w:rFonts w:ascii="Calibri" w:hAnsi="Calibri" w:cs="Calibri"/>
            <w:sz w:val="22"/>
            <w:szCs w:val="22"/>
          </w:rPr>
          <w:t>Opis sposobu obliczenia ceny.</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_Toc439283 \h </w:instrText>
        </w:r>
        <w:r w:rsidRPr="009359C2">
          <w:rPr>
            <w:webHidden/>
            <w:sz w:val="22"/>
            <w:szCs w:val="22"/>
          </w:rPr>
        </w:r>
        <w:r w:rsidRPr="009359C2">
          <w:rPr>
            <w:webHidden/>
            <w:sz w:val="22"/>
            <w:szCs w:val="22"/>
          </w:rPr>
          <w:fldChar w:fldCharType="separate"/>
        </w:r>
        <w:r w:rsidR="00BA50B7">
          <w:rPr>
            <w:webHidden/>
            <w:sz w:val="22"/>
            <w:szCs w:val="22"/>
          </w:rPr>
          <w:t>11</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4" w:history="1">
        <w:r w:rsidR="002A43D0" w:rsidRPr="009359C2">
          <w:rPr>
            <w:rStyle w:val="Hipercze"/>
            <w:rFonts w:ascii="Calibri" w:hAnsi="Calibri" w:cs="Calibri"/>
            <w:sz w:val="22"/>
            <w:szCs w:val="22"/>
          </w:rPr>
          <w:t>19.</w:t>
        </w:r>
        <w:r w:rsidR="002A43D0" w:rsidRPr="009359C2">
          <w:rPr>
            <w:rFonts w:eastAsiaTheme="minorEastAsia" w:cstheme="minorBidi"/>
            <w:sz w:val="22"/>
            <w:szCs w:val="22"/>
          </w:rPr>
          <w:tab/>
        </w:r>
        <w:r w:rsidR="002A43D0" w:rsidRPr="009359C2">
          <w:rPr>
            <w:rStyle w:val="Hipercze"/>
            <w:rFonts w:ascii="Calibri" w:hAnsi="Calibri" w:cs="Calibri"/>
            <w:sz w:val="22"/>
            <w:szCs w:val="22"/>
          </w:rPr>
          <w:t>Kryteria oceny ofert.</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_Toc439284 \h </w:instrText>
        </w:r>
        <w:r w:rsidRPr="009359C2">
          <w:rPr>
            <w:webHidden/>
            <w:sz w:val="22"/>
            <w:szCs w:val="22"/>
          </w:rPr>
        </w:r>
        <w:r w:rsidRPr="009359C2">
          <w:rPr>
            <w:webHidden/>
            <w:sz w:val="22"/>
            <w:szCs w:val="22"/>
          </w:rPr>
          <w:fldChar w:fldCharType="separate"/>
        </w:r>
        <w:r w:rsidR="00BA50B7">
          <w:rPr>
            <w:webHidden/>
            <w:sz w:val="22"/>
            <w:szCs w:val="22"/>
          </w:rPr>
          <w:t>12</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5" w:history="1">
        <w:r w:rsidR="002A43D0" w:rsidRPr="009359C2">
          <w:rPr>
            <w:rStyle w:val="Hipercze"/>
            <w:rFonts w:ascii="Calibri" w:hAnsi="Calibri" w:cs="Calibri"/>
            <w:sz w:val="22"/>
            <w:szCs w:val="22"/>
          </w:rPr>
          <w:t>20.</w:t>
        </w:r>
        <w:r w:rsidR="002A43D0" w:rsidRPr="009359C2">
          <w:rPr>
            <w:rFonts w:eastAsiaTheme="minorEastAsia" w:cstheme="minorBidi"/>
            <w:sz w:val="22"/>
            <w:szCs w:val="22"/>
          </w:rPr>
          <w:tab/>
        </w:r>
        <w:r w:rsidR="002A43D0" w:rsidRPr="009359C2">
          <w:rPr>
            <w:rStyle w:val="Hipercze"/>
            <w:rFonts w:ascii="Calibri" w:hAnsi="Calibri" w:cs="Calibri"/>
            <w:sz w:val="22"/>
            <w:szCs w:val="22"/>
          </w:rPr>
          <w:t>Oferta z rażąco niską ceną.</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_Toc439285 \h </w:instrText>
        </w:r>
        <w:r w:rsidRPr="009359C2">
          <w:rPr>
            <w:webHidden/>
            <w:sz w:val="22"/>
            <w:szCs w:val="22"/>
          </w:rPr>
        </w:r>
        <w:r w:rsidRPr="009359C2">
          <w:rPr>
            <w:webHidden/>
            <w:sz w:val="22"/>
            <w:szCs w:val="22"/>
          </w:rPr>
          <w:fldChar w:fldCharType="separate"/>
        </w:r>
        <w:r w:rsidR="00BA50B7">
          <w:rPr>
            <w:webHidden/>
            <w:sz w:val="22"/>
            <w:szCs w:val="22"/>
          </w:rPr>
          <w:t>12</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6" w:history="1">
        <w:r w:rsidR="002A43D0" w:rsidRPr="009359C2">
          <w:rPr>
            <w:rStyle w:val="Hipercze"/>
            <w:rFonts w:ascii="Calibri" w:hAnsi="Calibri" w:cs="Calibri"/>
            <w:sz w:val="22"/>
            <w:szCs w:val="22"/>
          </w:rPr>
          <w:t>21.</w:t>
        </w:r>
        <w:r w:rsidR="002A43D0" w:rsidRPr="009359C2">
          <w:rPr>
            <w:rFonts w:eastAsiaTheme="minorEastAsia" w:cstheme="minorBidi"/>
            <w:sz w:val="22"/>
            <w:szCs w:val="22"/>
          </w:rPr>
          <w:tab/>
        </w:r>
        <w:r w:rsidR="002A43D0" w:rsidRPr="009359C2">
          <w:rPr>
            <w:rStyle w:val="Hipercze"/>
            <w:rFonts w:ascii="Calibri" w:hAnsi="Calibri" w:cs="Calibri"/>
            <w:sz w:val="22"/>
            <w:szCs w:val="22"/>
          </w:rPr>
          <w:t>Uzupełnienie.</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_Toc439286 \h </w:instrText>
        </w:r>
        <w:r w:rsidRPr="009359C2">
          <w:rPr>
            <w:webHidden/>
            <w:sz w:val="22"/>
            <w:szCs w:val="22"/>
          </w:rPr>
        </w:r>
        <w:r w:rsidRPr="009359C2">
          <w:rPr>
            <w:webHidden/>
            <w:sz w:val="22"/>
            <w:szCs w:val="22"/>
          </w:rPr>
          <w:fldChar w:fldCharType="separate"/>
        </w:r>
        <w:r w:rsidR="00BA50B7">
          <w:rPr>
            <w:webHidden/>
            <w:sz w:val="22"/>
            <w:szCs w:val="22"/>
          </w:rPr>
          <w:t>12</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7" w:history="1">
        <w:r w:rsidR="002A43D0" w:rsidRPr="009359C2">
          <w:rPr>
            <w:rStyle w:val="Hipercze"/>
            <w:rFonts w:ascii="Calibri" w:hAnsi="Calibri" w:cs="Calibri"/>
            <w:sz w:val="22"/>
            <w:szCs w:val="22"/>
          </w:rPr>
          <w:t>22.</w:t>
        </w:r>
        <w:r w:rsidR="002A43D0" w:rsidRPr="009359C2">
          <w:rPr>
            <w:rFonts w:eastAsiaTheme="minorEastAsia" w:cstheme="minorBidi"/>
            <w:sz w:val="22"/>
            <w:szCs w:val="22"/>
          </w:rPr>
          <w:tab/>
        </w:r>
        <w:r w:rsidR="002A43D0" w:rsidRPr="009359C2">
          <w:rPr>
            <w:rStyle w:val="Hipercze"/>
            <w:rFonts w:ascii="Calibri" w:hAnsi="Calibri" w:cs="Calibri"/>
            <w:sz w:val="22"/>
            <w:szCs w:val="22"/>
          </w:rPr>
          <w:t>Tryb oceny ofert.</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_Toc439287 \h </w:instrText>
        </w:r>
        <w:r w:rsidRPr="009359C2">
          <w:rPr>
            <w:webHidden/>
            <w:sz w:val="22"/>
            <w:szCs w:val="22"/>
          </w:rPr>
        </w:r>
        <w:r w:rsidRPr="009359C2">
          <w:rPr>
            <w:webHidden/>
            <w:sz w:val="22"/>
            <w:szCs w:val="22"/>
          </w:rPr>
          <w:fldChar w:fldCharType="separate"/>
        </w:r>
        <w:r w:rsidR="00BA50B7">
          <w:rPr>
            <w:webHidden/>
            <w:sz w:val="22"/>
            <w:szCs w:val="22"/>
          </w:rPr>
          <w:t>12</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8" w:history="1">
        <w:r w:rsidR="002A43D0" w:rsidRPr="009359C2">
          <w:rPr>
            <w:rStyle w:val="Hipercze"/>
            <w:rFonts w:ascii="Calibri" w:hAnsi="Calibri" w:cs="Calibri"/>
            <w:sz w:val="22"/>
            <w:szCs w:val="22"/>
          </w:rPr>
          <w:t>23.</w:t>
        </w:r>
        <w:r w:rsidR="002A43D0" w:rsidRPr="009359C2">
          <w:rPr>
            <w:rFonts w:eastAsiaTheme="minorEastAsia" w:cstheme="minorBidi"/>
            <w:sz w:val="22"/>
            <w:szCs w:val="22"/>
          </w:rPr>
          <w:tab/>
        </w:r>
        <w:r w:rsidR="002A43D0" w:rsidRPr="009359C2">
          <w:rPr>
            <w:rStyle w:val="Hipercze"/>
            <w:rFonts w:ascii="Calibri" w:hAnsi="Calibri" w:cs="Calibri"/>
            <w:sz w:val="22"/>
            <w:szCs w:val="22"/>
          </w:rPr>
          <w:t>Wykluczenie Wykonawcy</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_Toc439288 \h </w:instrText>
        </w:r>
        <w:r w:rsidRPr="009359C2">
          <w:rPr>
            <w:webHidden/>
            <w:sz w:val="22"/>
            <w:szCs w:val="22"/>
          </w:rPr>
        </w:r>
        <w:r w:rsidRPr="009359C2">
          <w:rPr>
            <w:webHidden/>
            <w:sz w:val="22"/>
            <w:szCs w:val="22"/>
          </w:rPr>
          <w:fldChar w:fldCharType="separate"/>
        </w:r>
        <w:r w:rsidR="00BA50B7">
          <w:rPr>
            <w:webHidden/>
            <w:sz w:val="22"/>
            <w:szCs w:val="22"/>
          </w:rPr>
          <w:t>13</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89" w:history="1">
        <w:r w:rsidR="002A43D0" w:rsidRPr="009359C2">
          <w:rPr>
            <w:rStyle w:val="Hipercze"/>
            <w:rFonts w:ascii="Calibri" w:hAnsi="Calibri" w:cs="Calibri"/>
            <w:sz w:val="22"/>
            <w:szCs w:val="22"/>
          </w:rPr>
          <w:t>24.</w:t>
        </w:r>
        <w:r w:rsidR="002A43D0" w:rsidRPr="009359C2">
          <w:rPr>
            <w:rFonts w:eastAsiaTheme="minorEastAsia" w:cstheme="minorBidi"/>
            <w:sz w:val="22"/>
            <w:szCs w:val="22"/>
          </w:rPr>
          <w:tab/>
        </w:r>
        <w:r w:rsidR="002A43D0" w:rsidRPr="009359C2">
          <w:rPr>
            <w:rStyle w:val="Hipercze"/>
            <w:rFonts w:ascii="Calibri" w:hAnsi="Calibri" w:cs="Calibri"/>
            <w:sz w:val="22"/>
            <w:szCs w:val="22"/>
          </w:rPr>
          <w:t>Odrzucenie  oferty</w:t>
        </w:r>
        <w:r w:rsidR="002A43D0" w:rsidRPr="009359C2">
          <w:rPr>
            <w:webHidden/>
            <w:sz w:val="22"/>
            <w:szCs w:val="22"/>
          </w:rPr>
          <w:tab/>
        </w:r>
        <w:r w:rsidR="009C7B59">
          <w:rPr>
            <w:webHidden/>
            <w:sz w:val="22"/>
            <w:szCs w:val="22"/>
          </w:rPr>
          <w:t>…………...13</w:t>
        </w:r>
      </w:hyperlink>
    </w:p>
    <w:p w:rsidR="002A43D0" w:rsidRPr="009359C2" w:rsidRDefault="006B311E">
      <w:pPr>
        <w:pStyle w:val="Spistreci1"/>
        <w:rPr>
          <w:rFonts w:eastAsiaTheme="minorEastAsia" w:cstheme="minorBidi"/>
          <w:sz w:val="22"/>
          <w:szCs w:val="22"/>
        </w:rPr>
      </w:pPr>
      <w:hyperlink w:anchor="_Toc439290" w:history="1">
        <w:r w:rsidR="002A43D0" w:rsidRPr="009359C2">
          <w:rPr>
            <w:rStyle w:val="Hipercze"/>
            <w:rFonts w:ascii="Calibri" w:hAnsi="Calibri" w:cs="Calibri"/>
            <w:sz w:val="22"/>
            <w:szCs w:val="22"/>
          </w:rPr>
          <w:t>25.</w:t>
        </w:r>
        <w:r w:rsidR="002A43D0" w:rsidRPr="009359C2">
          <w:rPr>
            <w:rFonts w:eastAsiaTheme="minorEastAsia" w:cstheme="minorBidi"/>
            <w:sz w:val="22"/>
            <w:szCs w:val="22"/>
          </w:rPr>
          <w:tab/>
        </w:r>
        <w:r w:rsidR="002A43D0" w:rsidRPr="009359C2">
          <w:rPr>
            <w:rStyle w:val="Hipercze"/>
            <w:rFonts w:ascii="Calibri" w:hAnsi="Calibri" w:cs="Calibri"/>
            <w:sz w:val="22"/>
            <w:szCs w:val="22"/>
          </w:rPr>
          <w:t>Wybór oferty i zawiadomienie o wyniku postępowania</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_Toc439290 \h </w:instrText>
        </w:r>
        <w:r w:rsidRPr="009359C2">
          <w:rPr>
            <w:webHidden/>
            <w:sz w:val="22"/>
            <w:szCs w:val="22"/>
          </w:rPr>
        </w:r>
        <w:r w:rsidRPr="009359C2">
          <w:rPr>
            <w:webHidden/>
            <w:sz w:val="22"/>
            <w:szCs w:val="22"/>
          </w:rPr>
          <w:fldChar w:fldCharType="separate"/>
        </w:r>
        <w:r w:rsidR="00BA50B7">
          <w:rPr>
            <w:webHidden/>
            <w:sz w:val="22"/>
            <w:szCs w:val="22"/>
          </w:rPr>
          <w:t>13</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91" w:history="1">
        <w:r w:rsidR="002A43D0" w:rsidRPr="009359C2">
          <w:rPr>
            <w:rStyle w:val="Hipercze"/>
            <w:rFonts w:ascii="Calibri" w:hAnsi="Calibri" w:cs="Calibri"/>
            <w:sz w:val="22"/>
            <w:szCs w:val="22"/>
          </w:rPr>
          <w:t>26.</w:t>
        </w:r>
        <w:r w:rsidR="002A43D0" w:rsidRPr="009359C2">
          <w:rPr>
            <w:rFonts w:eastAsiaTheme="minorEastAsia" w:cstheme="minorBidi"/>
            <w:sz w:val="22"/>
            <w:szCs w:val="22"/>
          </w:rPr>
          <w:tab/>
        </w:r>
        <w:r w:rsidR="002A43D0" w:rsidRPr="009359C2">
          <w:rPr>
            <w:rStyle w:val="Hipercze"/>
            <w:rFonts w:ascii="Calibri" w:hAnsi="Calibri" w:cs="Calibri"/>
            <w:sz w:val="22"/>
            <w:szCs w:val="22"/>
          </w:rPr>
          <w:t>Informacje ogólne dotyczące kwestii formalnych umowy w sprawie niniejszego</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_Toc439291 \h </w:instrText>
        </w:r>
        <w:r w:rsidRPr="009359C2">
          <w:rPr>
            <w:webHidden/>
            <w:sz w:val="22"/>
            <w:szCs w:val="22"/>
          </w:rPr>
        </w:r>
        <w:r w:rsidRPr="009359C2">
          <w:rPr>
            <w:webHidden/>
            <w:sz w:val="22"/>
            <w:szCs w:val="22"/>
          </w:rPr>
          <w:fldChar w:fldCharType="separate"/>
        </w:r>
        <w:r w:rsidR="00BA50B7">
          <w:rPr>
            <w:webHidden/>
            <w:sz w:val="22"/>
            <w:szCs w:val="22"/>
          </w:rPr>
          <w:t>14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92" w:history="1">
        <w:r w:rsidR="002A43D0" w:rsidRPr="009359C2">
          <w:rPr>
            <w:rStyle w:val="Hipercze"/>
            <w:rFonts w:ascii="Calibri" w:hAnsi="Calibri" w:cs="Calibri"/>
            <w:sz w:val="22"/>
            <w:szCs w:val="22"/>
          </w:rPr>
          <w:t>zamówienia.</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_Toc439292 \h </w:instrText>
        </w:r>
        <w:r w:rsidRPr="009359C2">
          <w:rPr>
            <w:webHidden/>
            <w:sz w:val="22"/>
            <w:szCs w:val="22"/>
          </w:rPr>
        </w:r>
        <w:r w:rsidRPr="009359C2">
          <w:rPr>
            <w:webHidden/>
            <w:sz w:val="22"/>
            <w:szCs w:val="22"/>
          </w:rPr>
          <w:fldChar w:fldCharType="separate"/>
        </w:r>
        <w:r w:rsidR="00BA50B7">
          <w:rPr>
            <w:webHidden/>
            <w:sz w:val="22"/>
            <w:szCs w:val="22"/>
          </w:rPr>
          <w:t>14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93" w:history="1">
        <w:r w:rsidR="002A43D0" w:rsidRPr="009359C2">
          <w:rPr>
            <w:rStyle w:val="Hipercze"/>
            <w:rFonts w:ascii="Calibri" w:hAnsi="Calibri" w:cs="Calibri"/>
            <w:sz w:val="22"/>
            <w:szCs w:val="22"/>
          </w:rPr>
          <w:t>27.</w:t>
        </w:r>
        <w:r w:rsidR="002A43D0" w:rsidRPr="009359C2">
          <w:rPr>
            <w:rFonts w:eastAsiaTheme="minorEastAsia" w:cstheme="minorBidi"/>
            <w:sz w:val="22"/>
            <w:szCs w:val="22"/>
          </w:rPr>
          <w:tab/>
        </w:r>
        <w:r w:rsidR="002A43D0" w:rsidRPr="009359C2">
          <w:rPr>
            <w:rStyle w:val="Hipercze"/>
            <w:rFonts w:ascii="Calibri" w:hAnsi="Calibri" w:cs="Calibri"/>
            <w:sz w:val="22"/>
            <w:szCs w:val="22"/>
          </w:rPr>
          <w:t>Unieważnienie postępowania</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_Toc439293 \h </w:instrText>
        </w:r>
        <w:r w:rsidRPr="009359C2">
          <w:rPr>
            <w:webHidden/>
            <w:sz w:val="22"/>
            <w:szCs w:val="22"/>
          </w:rPr>
        </w:r>
        <w:r w:rsidRPr="009359C2">
          <w:rPr>
            <w:webHidden/>
            <w:sz w:val="22"/>
            <w:szCs w:val="22"/>
          </w:rPr>
          <w:fldChar w:fldCharType="separate"/>
        </w:r>
        <w:r w:rsidR="00BA50B7">
          <w:rPr>
            <w:webHidden/>
            <w:sz w:val="22"/>
            <w:szCs w:val="22"/>
          </w:rPr>
          <w:t>14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94" w:history="1">
        <w:r w:rsidR="002A43D0" w:rsidRPr="009359C2">
          <w:rPr>
            <w:rStyle w:val="Hipercze"/>
            <w:rFonts w:ascii="Calibri" w:hAnsi="Calibri" w:cs="Calibri"/>
            <w:sz w:val="22"/>
            <w:szCs w:val="22"/>
          </w:rPr>
          <w:t>28.</w:t>
        </w:r>
        <w:r w:rsidR="002A43D0" w:rsidRPr="009359C2">
          <w:rPr>
            <w:rFonts w:eastAsiaTheme="minorEastAsia" w:cstheme="minorBidi"/>
            <w:sz w:val="22"/>
            <w:szCs w:val="22"/>
          </w:rPr>
          <w:tab/>
        </w:r>
        <w:r w:rsidR="002A43D0" w:rsidRPr="009359C2">
          <w:rPr>
            <w:rStyle w:val="Hipercze"/>
            <w:rFonts w:ascii="Calibri" w:hAnsi="Calibri" w:cs="Calibri"/>
            <w:sz w:val="22"/>
            <w:szCs w:val="22"/>
          </w:rPr>
          <w:t>Środki ochrony prawnej</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_Toc439294 \h </w:instrText>
        </w:r>
        <w:r w:rsidRPr="009359C2">
          <w:rPr>
            <w:webHidden/>
            <w:sz w:val="22"/>
            <w:szCs w:val="22"/>
          </w:rPr>
        </w:r>
        <w:r w:rsidRPr="009359C2">
          <w:rPr>
            <w:webHidden/>
            <w:sz w:val="22"/>
            <w:szCs w:val="22"/>
          </w:rPr>
          <w:fldChar w:fldCharType="separate"/>
        </w:r>
        <w:r w:rsidR="00BA50B7">
          <w:rPr>
            <w:webHidden/>
            <w:sz w:val="22"/>
            <w:szCs w:val="22"/>
          </w:rPr>
          <w:t>14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95" w:history="1">
        <w:r w:rsidR="002A43D0" w:rsidRPr="009359C2">
          <w:rPr>
            <w:rStyle w:val="Hipercze"/>
            <w:rFonts w:ascii="Calibri" w:hAnsi="Calibri" w:cs="Calibri"/>
            <w:sz w:val="22"/>
            <w:szCs w:val="22"/>
          </w:rPr>
          <w:t>29.</w:t>
        </w:r>
        <w:r w:rsidR="002A43D0" w:rsidRPr="009359C2">
          <w:rPr>
            <w:rFonts w:eastAsiaTheme="minorEastAsia" w:cstheme="minorBidi"/>
            <w:sz w:val="22"/>
            <w:szCs w:val="22"/>
          </w:rPr>
          <w:tab/>
        </w:r>
        <w:r w:rsidR="002A43D0" w:rsidRPr="009359C2">
          <w:rPr>
            <w:rStyle w:val="Hipercze"/>
            <w:rFonts w:ascii="Calibri" w:hAnsi="Calibri" w:cs="Calibri"/>
            <w:sz w:val="22"/>
            <w:szCs w:val="22"/>
          </w:rPr>
          <w:t>Sposób porozumiewania się Zamawiającego z Wykonawcami.</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_Toc439295 \h </w:instrText>
        </w:r>
        <w:r w:rsidRPr="009359C2">
          <w:rPr>
            <w:webHidden/>
            <w:sz w:val="22"/>
            <w:szCs w:val="22"/>
          </w:rPr>
        </w:r>
        <w:r w:rsidRPr="009359C2">
          <w:rPr>
            <w:webHidden/>
            <w:sz w:val="22"/>
            <w:szCs w:val="22"/>
          </w:rPr>
          <w:fldChar w:fldCharType="separate"/>
        </w:r>
        <w:r w:rsidR="00BA50B7">
          <w:rPr>
            <w:webHidden/>
            <w:sz w:val="22"/>
            <w:szCs w:val="22"/>
          </w:rPr>
          <w:t>14</w:t>
        </w:r>
        <w:r w:rsidRPr="009359C2">
          <w:rPr>
            <w:webHidden/>
            <w:sz w:val="22"/>
            <w:szCs w:val="22"/>
          </w:rPr>
          <w:fldChar w:fldCharType="end"/>
        </w:r>
      </w:hyperlink>
    </w:p>
    <w:p w:rsidR="002A43D0" w:rsidRPr="009359C2" w:rsidRDefault="006B311E">
      <w:pPr>
        <w:pStyle w:val="Spistreci1"/>
        <w:rPr>
          <w:rFonts w:eastAsiaTheme="minorEastAsia" w:cstheme="minorBidi"/>
          <w:sz w:val="22"/>
          <w:szCs w:val="22"/>
        </w:rPr>
      </w:pPr>
      <w:hyperlink w:anchor="_Toc439296" w:history="1">
        <w:r w:rsidR="002A43D0" w:rsidRPr="009359C2">
          <w:rPr>
            <w:rStyle w:val="Hipercze"/>
            <w:rFonts w:ascii="Calibri" w:hAnsi="Calibri" w:cs="Calibri"/>
            <w:sz w:val="22"/>
            <w:szCs w:val="22"/>
          </w:rPr>
          <w:t>30.</w:t>
        </w:r>
        <w:r w:rsidR="002A43D0" w:rsidRPr="009359C2">
          <w:rPr>
            <w:rFonts w:eastAsiaTheme="minorEastAsia" w:cstheme="minorBidi"/>
            <w:sz w:val="22"/>
            <w:szCs w:val="22"/>
          </w:rPr>
          <w:tab/>
        </w:r>
        <w:r w:rsidR="002A43D0" w:rsidRPr="009359C2">
          <w:rPr>
            <w:rStyle w:val="Hipercze"/>
            <w:rFonts w:ascii="Calibri" w:hAnsi="Calibri" w:cs="Calibri"/>
            <w:sz w:val="22"/>
            <w:szCs w:val="22"/>
          </w:rPr>
          <w:t>Wykaz załączników do niniejszych SIWZ.</w:t>
        </w:r>
        <w:r w:rsidR="002A43D0" w:rsidRPr="009359C2">
          <w:rPr>
            <w:webHidden/>
            <w:sz w:val="22"/>
            <w:szCs w:val="22"/>
          </w:rPr>
          <w:tab/>
        </w:r>
        <w:r w:rsidRPr="009359C2">
          <w:rPr>
            <w:webHidden/>
            <w:sz w:val="22"/>
            <w:szCs w:val="22"/>
          </w:rPr>
          <w:fldChar w:fldCharType="begin"/>
        </w:r>
        <w:r w:rsidR="002A43D0" w:rsidRPr="009359C2">
          <w:rPr>
            <w:webHidden/>
            <w:sz w:val="22"/>
            <w:szCs w:val="22"/>
          </w:rPr>
          <w:instrText xml:space="preserve"> PAGEREF _Toc439296 \h </w:instrText>
        </w:r>
        <w:r w:rsidRPr="009359C2">
          <w:rPr>
            <w:webHidden/>
            <w:sz w:val="22"/>
            <w:szCs w:val="22"/>
          </w:rPr>
        </w:r>
        <w:r w:rsidRPr="009359C2">
          <w:rPr>
            <w:webHidden/>
            <w:sz w:val="22"/>
            <w:szCs w:val="22"/>
          </w:rPr>
          <w:fldChar w:fldCharType="separate"/>
        </w:r>
        <w:r w:rsidR="00BA50B7">
          <w:rPr>
            <w:webHidden/>
            <w:sz w:val="22"/>
            <w:szCs w:val="22"/>
          </w:rPr>
          <w:t>14</w:t>
        </w:r>
        <w:r w:rsidRPr="009359C2">
          <w:rPr>
            <w:webHidden/>
            <w:sz w:val="22"/>
            <w:szCs w:val="22"/>
          </w:rPr>
          <w:fldChar w:fldCharType="end"/>
        </w:r>
      </w:hyperlink>
    </w:p>
    <w:p w:rsidR="005C1211" w:rsidRPr="009359C2" w:rsidRDefault="006B311E" w:rsidP="00B22A39">
      <w:pPr>
        <w:rPr>
          <w:rFonts w:asciiTheme="minorHAnsi" w:hAnsiTheme="minorHAnsi" w:cstheme="minorHAnsi"/>
          <w:sz w:val="22"/>
          <w:szCs w:val="22"/>
        </w:rPr>
      </w:pPr>
      <w:r w:rsidRPr="009359C2">
        <w:rPr>
          <w:rFonts w:asciiTheme="minorHAnsi" w:hAnsiTheme="minorHAnsi" w:cstheme="minorHAnsi"/>
          <w:sz w:val="22"/>
          <w:szCs w:val="22"/>
        </w:rPr>
        <w:fldChar w:fldCharType="end"/>
      </w:r>
    </w:p>
    <w:p w:rsidR="00B22A39" w:rsidRPr="009359C2" w:rsidRDefault="00B22A39" w:rsidP="00B22A39">
      <w:pPr>
        <w:rPr>
          <w:rFonts w:asciiTheme="minorHAnsi" w:hAnsiTheme="minorHAnsi" w:cstheme="minorHAnsi"/>
          <w:sz w:val="22"/>
          <w:szCs w:val="22"/>
        </w:rPr>
      </w:pPr>
      <w:r w:rsidRPr="009359C2">
        <w:rPr>
          <w:rFonts w:asciiTheme="minorHAnsi" w:hAnsiTheme="minorHAnsi" w:cstheme="minorHAnsi"/>
          <w:b/>
          <w:sz w:val="22"/>
          <w:szCs w:val="22"/>
        </w:rPr>
        <w:t>CZEŚĆ II – WZÓR UMOWY</w:t>
      </w:r>
      <w:r w:rsidR="00D071CF" w:rsidRPr="009359C2">
        <w:rPr>
          <w:rFonts w:asciiTheme="minorHAnsi" w:hAnsiTheme="minorHAnsi" w:cstheme="minorHAnsi"/>
          <w:b/>
          <w:sz w:val="22"/>
          <w:szCs w:val="22"/>
        </w:rPr>
        <w:tab/>
      </w:r>
      <w:r w:rsidR="00D071CF" w:rsidRPr="009359C2">
        <w:rPr>
          <w:rFonts w:asciiTheme="minorHAnsi" w:hAnsiTheme="minorHAnsi" w:cstheme="minorHAnsi"/>
          <w:b/>
          <w:sz w:val="22"/>
          <w:szCs w:val="22"/>
        </w:rPr>
        <w:tab/>
      </w:r>
      <w:r w:rsidR="00D071CF" w:rsidRPr="009359C2">
        <w:rPr>
          <w:rFonts w:asciiTheme="minorHAnsi" w:hAnsiTheme="minorHAnsi" w:cstheme="minorHAnsi"/>
          <w:b/>
          <w:sz w:val="22"/>
          <w:szCs w:val="22"/>
        </w:rPr>
        <w:tab/>
      </w:r>
      <w:r w:rsidR="00D071CF" w:rsidRPr="009359C2">
        <w:rPr>
          <w:rFonts w:asciiTheme="minorHAnsi" w:hAnsiTheme="minorHAnsi" w:cstheme="minorHAnsi"/>
          <w:b/>
          <w:sz w:val="22"/>
          <w:szCs w:val="22"/>
        </w:rPr>
        <w:tab/>
      </w:r>
      <w:r w:rsidR="00D071CF" w:rsidRPr="009359C2">
        <w:rPr>
          <w:rFonts w:asciiTheme="minorHAnsi" w:hAnsiTheme="minorHAnsi" w:cstheme="minorHAnsi"/>
          <w:b/>
          <w:sz w:val="22"/>
          <w:szCs w:val="22"/>
        </w:rPr>
        <w:tab/>
      </w:r>
      <w:r w:rsidR="00D071CF" w:rsidRPr="009359C2">
        <w:rPr>
          <w:rFonts w:asciiTheme="minorHAnsi" w:hAnsiTheme="minorHAnsi" w:cstheme="minorHAnsi"/>
          <w:b/>
          <w:sz w:val="22"/>
          <w:szCs w:val="22"/>
        </w:rPr>
        <w:tab/>
      </w:r>
      <w:r w:rsidR="00D071CF" w:rsidRPr="009359C2">
        <w:rPr>
          <w:rFonts w:asciiTheme="minorHAnsi" w:hAnsiTheme="minorHAnsi" w:cstheme="minorHAnsi"/>
          <w:b/>
          <w:sz w:val="22"/>
          <w:szCs w:val="22"/>
        </w:rPr>
        <w:tab/>
      </w:r>
      <w:r w:rsidR="00D071CF" w:rsidRPr="009359C2">
        <w:rPr>
          <w:rFonts w:asciiTheme="minorHAnsi" w:hAnsiTheme="minorHAnsi" w:cstheme="minorHAnsi"/>
          <w:b/>
          <w:sz w:val="22"/>
          <w:szCs w:val="22"/>
        </w:rPr>
        <w:tab/>
      </w:r>
      <w:r w:rsidR="00CA4584" w:rsidRPr="009359C2">
        <w:rPr>
          <w:rFonts w:asciiTheme="minorHAnsi" w:hAnsiTheme="minorHAnsi" w:cstheme="minorHAnsi"/>
          <w:b/>
          <w:sz w:val="22"/>
          <w:szCs w:val="22"/>
        </w:rPr>
        <w:t xml:space="preserve"> </w:t>
      </w:r>
      <w:r w:rsidR="00CA4584" w:rsidRPr="009359C2">
        <w:rPr>
          <w:rFonts w:asciiTheme="minorHAnsi" w:hAnsiTheme="minorHAnsi" w:cstheme="minorHAnsi"/>
          <w:sz w:val="22"/>
          <w:szCs w:val="22"/>
        </w:rPr>
        <w:t xml:space="preserve">  </w:t>
      </w:r>
    </w:p>
    <w:p w:rsidR="00B22A39" w:rsidRPr="009359C2" w:rsidRDefault="00B22A39" w:rsidP="00850E1E">
      <w:pPr>
        <w:numPr>
          <w:ilvl w:val="0"/>
          <w:numId w:val="19"/>
        </w:numPr>
        <w:rPr>
          <w:rFonts w:asciiTheme="minorHAnsi" w:hAnsiTheme="minorHAnsi" w:cstheme="minorHAnsi"/>
          <w:sz w:val="22"/>
          <w:szCs w:val="22"/>
        </w:rPr>
      </w:pPr>
      <w:r w:rsidRPr="009359C2">
        <w:rPr>
          <w:rFonts w:asciiTheme="minorHAnsi" w:hAnsiTheme="minorHAnsi" w:cstheme="minorHAnsi"/>
          <w:sz w:val="22"/>
          <w:szCs w:val="22"/>
        </w:rPr>
        <w:t>Wzór umowy………………………………………………</w:t>
      </w:r>
      <w:r w:rsidR="003B1D9A" w:rsidRPr="009359C2">
        <w:rPr>
          <w:rFonts w:asciiTheme="minorHAnsi" w:hAnsiTheme="minorHAnsi" w:cstheme="minorHAnsi"/>
          <w:sz w:val="22"/>
          <w:szCs w:val="22"/>
        </w:rPr>
        <w:t>…………………..</w:t>
      </w:r>
      <w:r w:rsidR="00187373" w:rsidRPr="009359C2">
        <w:rPr>
          <w:rFonts w:asciiTheme="minorHAnsi" w:hAnsiTheme="minorHAnsi" w:cstheme="minorHAnsi"/>
          <w:sz w:val="22"/>
          <w:szCs w:val="22"/>
        </w:rPr>
        <w:t>…………</w:t>
      </w:r>
      <w:r w:rsidR="002227B9" w:rsidRPr="009359C2">
        <w:rPr>
          <w:rFonts w:asciiTheme="minorHAnsi" w:hAnsiTheme="minorHAnsi" w:cstheme="minorHAnsi"/>
          <w:sz w:val="22"/>
          <w:szCs w:val="22"/>
        </w:rPr>
        <w:t>…………………………</w:t>
      </w:r>
      <w:r w:rsidR="00187373" w:rsidRPr="009359C2">
        <w:rPr>
          <w:rFonts w:asciiTheme="minorHAnsi" w:hAnsiTheme="minorHAnsi" w:cstheme="minorHAnsi"/>
          <w:sz w:val="22"/>
          <w:szCs w:val="22"/>
        </w:rPr>
        <w:t>……………..</w:t>
      </w:r>
      <w:r w:rsidR="00826E65" w:rsidRPr="009359C2">
        <w:rPr>
          <w:rFonts w:asciiTheme="minorHAnsi" w:hAnsiTheme="minorHAnsi" w:cstheme="minorHAnsi"/>
          <w:sz w:val="22"/>
          <w:szCs w:val="22"/>
        </w:rPr>
        <w:t>…..</w:t>
      </w:r>
      <w:r w:rsidR="00533550" w:rsidRPr="009359C2">
        <w:rPr>
          <w:rFonts w:asciiTheme="minorHAnsi" w:hAnsiTheme="minorHAnsi" w:cstheme="minorHAnsi"/>
          <w:sz w:val="22"/>
          <w:szCs w:val="22"/>
        </w:rPr>
        <w:t>.</w:t>
      </w:r>
      <w:r w:rsidR="00A974BD" w:rsidRPr="009359C2">
        <w:rPr>
          <w:rFonts w:asciiTheme="minorHAnsi" w:hAnsiTheme="minorHAnsi" w:cstheme="minorHAnsi"/>
          <w:sz w:val="22"/>
          <w:szCs w:val="22"/>
        </w:rPr>
        <w:t>.</w:t>
      </w:r>
      <w:r w:rsidR="009359C2" w:rsidRPr="009359C2">
        <w:rPr>
          <w:rFonts w:asciiTheme="minorHAnsi" w:hAnsiTheme="minorHAnsi" w:cstheme="minorHAnsi"/>
          <w:sz w:val="22"/>
          <w:szCs w:val="22"/>
        </w:rPr>
        <w:t>2</w:t>
      </w:r>
      <w:r w:rsidR="00810864">
        <w:rPr>
          <w:rFonts w:asciiTheme="minorHAnsi" w:hAnsiTheme="minorHAnsi" w:cstheme="minorHAnsi"/>
          <w:sz w:val="22"/>
          <w:szCs w:val="22"/>
        </w:rPr>
        <w:t>6</w:t>
      </w:r>
    </w:p>
    <w:p w:rsidR="00B22A39" w:rsidRPr="009359C2" w:rsidRDefault="00B22A39" w:rsidP="00850E1E">
      <w:pPr>
        <w:numPr>
          <w:ilvl w:val="0"/>
          <w:numId w:val="19"/>
        </w:numPr>
        <w:jc w:val="both"/>
        <w:rPr>
          <w:rFonts w:asciiTheme="minorHAnsi" w:hAnsiTheme="minorHAnsi" w:cstheme="minorHAnsi"/>
          <w:sz w:val="22"/>
          <w:szCs w:val="22"/>
        </w:rPr>
      </w:pPr>
      <w:r w:rsidRPr="009359C2">
        <w:rPr>
          <w:rFonts w:asciiTheme="minorHAnsi" w:hAnsiTheme="minorHAnsi" w:cstheme="minorHAnsi"/>
          <w:sz w:val="22"/>
          <w:szCs w:val="22"/>
        </w:rPr>
        <w:t xml:space="preserve">Wytyczne postępowania dla Wykonawców i Dostawców działających na zlecenie Toruńskich Wodociągów Sp. z o.o.„ </w:t>
      </w:r>
      <w:r w:rsidR="002227B9" w:rsidRPr="009359C2">
        <w:rPr>
          <w:rFonts w:asciiTheme="minorHAnsi" w:hAnsiTheme="minorHAnsi" w:cstheme="minorHAnsi"/>
          <w:sz w:val="22"/>
          <w:szCs w:val="22"/>
        </w:rPr>
        <w:t xml:space="preserve">oraz „Polityka </w:t>
      </w:r>
      <w:r w:rsidRPr="009359C2">
        <w:rPr>
          <w:rFonts w:asciiTheme="minorHAnsi" w:hAnsiTheme="minorHAnsi" w:cstheme="minorHAnsi"/>
          <w:sz w:val="22"/>
          <w:szCs w:val="22"/>
        </w:rPr>
        <w:t xml:space="preserve"> Jakości i Środowiska Toruńskich Wodociągów Sp. z o.o.”</w:t>
      </w:r>
      <w:r w:rsidR="005A031F" w:rsidRPr="009359C2">
        <w:rPr>
          <w:rFonts w:asciiTheme="minorHAnsi" w:hAnsiTheme="minorHAnsi" w:cstheme="minorHAnsi"/>
          <w:sz w:val="22"/>
          <w:szCs w:val="22"/>
        </w:rPr>
        <w:t>.</w:t>
      </w:r>
    </w:p>
    <w:p w:rsidR="00531650" w:rsidRDefault="00B22A39" w:rsidP="00531650">
      <w:pPr>
        <w:pStyle w:val="Nagwek1"/>
        <w:ind w:left="540" w:hanging="540"/>
        <w:jc w:val="left"/>
        <w:rPr>
          <w:rFonts w:ascii="Calibri" w:hAnsi="Calibri" w:cs="Calibri"/>
        </w:rPr>
      </w:pPr>
      <w:r w:rsidRPr="00B22A39">
        <w:rPr>
          <w:rFonts w:ascii="Verdana" w:hAnsi="Verdana"/>
          <w:sz w:val="22"/>
          <w:szCs w:val="22"/>
        </w:rPr>
        <w:br w:type="page"/>
      </w:r>
      <w:bookmarkStart w:id="1" w:name="_Toc439264"/>
      <w:bookmarkEnd w:id="1"/>
      <w:r w:rsidRPr="00D52E82">
        <w:rPr>
          <w:rFonts w:ascii="Calibri" w:hAnsi="Calibri" w:cs="Calibri"/>
        </w:rPr>
        <w:object w:dxaOrig="1344" w:dyaOrig="1272">
          <v:shape id="_x0000_i1027" type="#_x0000_t75" style="width:67.25pt;height:63.85pt" o:ole="">
            <v:imagedata r:id="rId8" o:title=""/>
          </v:shape>
          <o:OLEObject Type="Embed" ProgID="PictureIt!.Picture" ShapeID="_x0000_i1027" DrawAspect="Content" ObjectID="_1634468957" r:id="rId14"/>
        </w:object>
      </w:r>
    </w:p>
    <w:p w:rsidR="009F7112" w:rsidRDefault="009F7112" w:rsidP="009F7112">
      <w:pPr>
        <w:rPr>
          <w:lang w:eastAsia="ar-SA"/>
        </w:rPr>
      </w:pPr>
    </w:p>
    <w:p w:rsidR="009F7112" w:rsidRDefault="009F7112" w:rsidP="009F7112">
      <w:pPr>
        <w:rPr>
          <w:lang w:eastAsia="ar-SA"/>
        </w:rPr>
      </w:pPr>
    </w:p>
    <w:p w:rsidR="009F7112" w:rsidRPr="009F7112" w:rsidRDefault="009F7112" w:rsidP="009F7112">
      <w:pPr>
        <w:rPr>
          <w:lang w:eastAsia="ar-SA"/>
        </w:rPr>
      </w:pPr>
    </w:p>
    <w:p w:rsidR="00B22A39" w:rsidRPr="00474EE4" w:rsidRDefault="00B22A39" w:rsidP="00850E1E">
      <w:pPr>
        <w:pStyle w:val="Nagwek1"/>
        <w:numPr>
          <w:ilvl w:val="0"/>
          <w:numId w:val="20"/>
        </w:numPr>
        <w:tabs>
          <w:tab w:val="left" w:pos="540"/>
        </w:tabs>
        <w:jc w:val="both"/>
        <w:rPr>
          <w:rFonts w:ascii="Calibri" w:hAnsi="Calibri" w:cs="Calibri"/>
        </w:rPr>
      </w:pPr>
      <w:bookmarkStart w:id="2" w:name="_Toc439265"/>
      <w:r w:rsidRPr="00D52E82">
        <w:rPr>
          <w:rFonts w:ascii="Calibri" w:hAnsi="Calibri" w:cs="Calibri"/>
        </w:rPr>
        <w:t>Nazwa i adres Zamawiającego.</w:t>
      </w:r>
      <w:bookmarkEnd w:id="2"/>
    </w:p>
    <w:p w:rsidR="00B22A39" w:rsidRPr="00D52E82" w:rsidRDefault="00B22A39" w:rsidP="00C9298F">
      <w:pPr>
        <w:rPr>
          <w:rFonts w:ascii="Calibri" w:hAnsi="Calibri" w:cs="Calibri"/>
          <w:b/>
        </w:rPr>
      </w:pPr>
      <w:r w:rsidRPr="00D52E82">
        <w:rPr>
          <w:rFonts w:ascii="Calibri" w:hAnsi="Calibri" w:cs="Calibri"/>
          <w:b/>
        </w:rPr>
        <w:t>Toruńskie Wodociągi Sp. z o.o.</w:t>
      </w:r>
    </w:p>
    <w:p w:rsidR="00B22A39" w:rsidRPr="00D52E82" w:rsidRDefault="00B22A39" w:rsidP="00C9298F">
      <w:pPr>
        <w:rPr>
          <w:rFonts w:ascii="Calibri" w:hAnsi="Calibri" w:cs="Calibri"/>
          <w:b/>
        </w:rPr>
      </w:pPr>
      <w:r w:rsidRPr="00D52E82">
        <w:rPr>
          <w:rFonts w:ascii="Calibri" w:hAnsi="Calibri" w:cs="Calibri"/>
          <w:b/>
        </w:rPr>
        <w:t>ul. Rybaki 31/35</w:t>
      </w:r>
    </w:p>
    <w:p w:rsidR="005C1211" w:rsidRDefault="00B22A39" w:rsidP="00C9298F">
      <w:pPr>
        <w:rPr>
          <w:rFonts w:ascii="Calibri" w:hAnsi="Calibri" w:cs="Calibri"/>
          <w:b/>
          <w:u w:val="single"/>
        </w:rPr>
      </w:pPr>
      <w:r w:rsidRPr="00D52E82">
        <w:rPr>
          <w:rFonts w:ascii="Calibri" w:hAnsi="Calibri" w:cs="Calibri"/>
          <w:b/>
          <w:u w:val="single"/>
        </w:rPr>
        <w:t>87-100 Toruń</w:t>
      </w:r>
    </w:p>
    <w:p w:rsidR="009F7112" w:rsidRPr="00D52E82" w:rsidRDefault="009F7112" w:rsidP="00C9298F">
      <w:pPr>
        <w:rPr>
          <w:rFonts w:ascii="Calibri" w:hAnsi="Calibri" w:cs="Calibri"/>
          <w:b/>
          <w:u w:val="single"/>
        </w:rPr>
      </w:pPr>
    </w:p>
    <w:p w:rsidR="00B22A39" w:rsidRPr="00474EE4" w:rsidRDefault="00B22A39" w:rsidP="00850E1E">
      <w:pPr>
        <w:pStyle w:val="Nagwek1"/>
        <w:numPr>
          <w:ilvl w:val="0"/>
          <w:numId w:val="20"/>
        </w:numPr>
        <w:tabs>
          <w:tab w:val="left" w:pos="540"/>
        </w:tabs>
        <w:jc w:val="both"/>
        <w:rPr>
          <w:rFonts w:ascii="Calibri" w:hAnsi="Calibri" w:cs="Calibri"/>
        </w:rPr>
      </w:pPr>
      <w:bookmarkStart w:id="3" w:name="_Toc439266"/>
      <w:r w:rsidRPr="00D52E82">
        <w:rPr>
          <w:rFonts w:ascii="Calibri" w:hAnsi="Calibri" w:cs="Calibri"/>
        </w:rPr>
        <w:t>Oznaczenie Wykonawcy.</w:t>
      </w:r>
      <w:bookmarkEnd w:id="3"/>
    </w:p>
    <w:p w:rsidR="00B22A39" w:rsidRDefault="00B22A39" w:rsidP="00C9298F">
      <w:pPr>
        <w:jc w:val="both"/>
        <w:rPr>
          <w:rFonts w:ascii="Calibri" w:hAnsi="Calibri" w:cs="Calibri"/>
        </w:rPr>
      </w:pPr>
      <w:r w:rsidRPr="00D52E82">
        <w:rPr>
          <w:rFonts w:ascii="Calibri" w:hAnsi="Calibri" w:cs="Calibri"/>
        </w:rPr>
        <w:t xml:space="preserve">Na potrzeby niniejszej SIWZ za </w:t>
      </w:r>
      <w:r w:rsidRPr="00D52E82">
        <w:rPr>
          <w:rFonts w:ascii="Calibri" w:hAnsi="Calibri" w:cs="Calibri"/>
          <w:b/>
        </w:rPr>
        <w:t>Wykonawcę</w:t>
      </w:r>
      <w:r w:rsidRPr="00D52E82">
        <w:rPr>
          <w:rFonts w:ascii="Calibri" w:hAnsi="Calibri" w:cs="Calibri"/>
        </w:rPr>
        <w:t xml:space="preserve"> </w:t>
      </w:r>
      <w:r w:rsidR="00684151" w:rsidRPr="00D52E82">
        <w:rPr>
          <w:rFonts w:ascii="Calibri" w:hAnsi="Calibri" w:cs="Calibri"/>
        </w:rPr>
        <w:t>–</w:t>
      </w:r>
      <w:r w:rsidRPr="00D52E82">
        <w:rPr>
          <w:rFonts w:ascii="Calibri" w:hAnsi="Calibri" w:cs="Calibri"/>
        </w:rPr>
        <w:t xml:space="preserve"> uważa się osobę fizyczną, osobę prawną albo jednostkę organizacyjną nieposiadającą osobowości prawnej, która ubiega się o udzielenie zamówienia, złożyła ofertę lub zawarła umowę w sprawie zamówieni</w:t>
      </w:r>
      <w:smartTag w:uri="urn:schemas-microsoft-com:office:smarttags" w:element="PersonName">
        <w:r w:rsidRPr="00D52E82">
          <w:rPr>
            <w:rFonts w:ascii="Calibri" w:hAnsi="Calibri" w:cs="Calibri"/>
          </w:rPr>
          <w:t>a.</w:t>
        </w:r>
      </w:smartTag>
      <w:r w:rsidRPr="00D52E82">
        <w:rPr>
          <w:rFonts w:ascii="Calibri" w:hAnsi="Calibri" w:cs="Calibri"/>
        </w:rPr>
        <w:t xml:space="preserve"> </w:t>
      </w:r>
    </w:p>
    <w:p w:rsidR="00A24C83" w:rsidRPr="00D52E82" w:rsidRDefault="00A24C83" w:rsidP="00C9298F">
      <w:pPr>
        <w:jc w:val="both"/>
        <w:rPr>
          <w:rFonts w:ascii="Calibri" w:hAnsi="Calibri" w:cs="Calibri"/>
        </w:rPr>
      </w:pPr>
    </w:p>
    <w:p w:rsidR="00206AF4" w:rsidRPr="005D6362" w:rsidRDefault="00B22A39" w:rsidP="00850E1E">
      <w:pPr>
        <w:pStyle w:val="Nagwek1"/>
        <w:numPr>
          <w:ilvl w:val="0"/>
          <w:numId w:val="20"/>
        </w:numPr>
        <w:tabs>
          <w:tab w:val="left" w:pos="540"/>
        </w:tabs>
        <w:jc w:val="both"/>
        <w:rPr>
          <w:rFonts w:ascii="Calibri" w:hAnsi="Calibri" w:cs="Calibri"/>
        </w:rPr>
      </w:pPr>
      <w:bookmarkStart w:id="4" w:name="_Toc439267"/>
      <w:r w:rsidRPr="00D52E82">
        <w:rPr>
          <w:rFonts w:ascii="Calibri" w:hAnsi="Calibri" w:cs="Calibri"/>
        </w:rPr>
        <w:t>Tryb udzielania zamówienia.</w:t>
      </w:r>
      <w:bookmarkEnd w:id="4"/>
    </w:p>
    <w:p w:rsidR="00B22A39" w:rsidRDefault="00B22A39" w:rsidP="00C9298F">
      <w:pPr>
        <w:rPr>
          <w:rFonts w:ascii="Calibri" w:hAnsi="Calibri" w:cs="Calibri"/>
        </w:rPr>
      </w:pPr>
      <w:r w:rsidRPr="00D52E82">
        <w:rPr>
          <w:rFonts w:ascii="Calibri" w:hAnsi="Calibri" w:cs="Calibri"/>
        </w:rPr>
        <w:t xml:space="preserve">Regulaminowy przetarg nieograniczony. </w:t>
      </w:r>
    </w:p>
    <w:p w:rsidR="00A24C83" w:rsidRPr="00D52E82" w:rsidRDefault="00A24C83" w:rsidP="00C9298F">
      <w:pPr>
        <w:rPr>
          <w:rFonts w:ascii="Calibri" w:hAnsi="Calibri" w:cs="Calibri"/>
        </w:rPr>
      </w:pPr>
    </w:p>
    <w:p w:rsidR="00CF0357" w:rsidRPr="00474EE4" w:rsidRDefault="00B22A39" w:rsidP="00850E1E">
      <w:pPr>
        <w:pStyle w:val="Nagwek1"/>
        <w:numPr>
          <w:ilvl w:val="0"/>
          <w:numId w:val="20"/>
        </w:numPr>
        <w:tabs>
          <w:tab w:val="left" w:pos="540"/>
        </w:tabs>
        <w:jc w:val="both"/>
        <w:rPr>
          <w:rFonts w:ascii="Calibri" w:hAnsi="Calibri" w:cs="Calibri"/>
        </w:rPr>
      </w:pPr>
      <w:bookmarkStart w:id="5" w:name="_Toc439268"/>
      <w:r w:rsidRPr="00D52E82">
        <w:rPr>
          <w:rFonts w:ascii="Calibri" w:hAnsi="Calibri" w:cs="Calibri"/>
        </w:rPr>
        <w:t>Opis przedmiotu zamówienia.</w:t>
      </w:r>
      <w:bookmarkEnd w:id="5"/>
    </w:p>
    <w:p w:rsidR="00531650" w:rsidRPr="00BC56A7" w:rsidRDefault="00B22A39" w:rsidP="00C9298F">
      <w:pPr>
        <w:jc w:val="both"/>
        <w:rPr>
          <w:rFonts w:asciiTheme="minorHAnsi" w:hAnsiTheme="minorHAnsi" w:cstheme="minorHAnsi"/>
          <w:b/>
          <w:sz w:val="22"/>
          <w:szCs w:val="22"/>
        </w:rPr>
      </w:pPr>
      <w:r w:rsidRPr="00BC56A7">
        <w:rPr>
          <w:rFonts w:asciiTheme="minorHAnsi" w:hAnsiTheme="minorHAnsi" w:cstheme="minorHAnsi"/>
          <w:b/>
          <w:sz w:val="22"/>
          <w:szCs w:val="22"/>
        </w:rPr>
        <w:t xml:space="preserve">CPV </w:t>
      </w:r>
      <w:r w:rsidR="00684151" w:rsidRPr="00BC56A7">
        <w:rPr>
          <w:rFonts w:asciiTheme="minorHAnsi" w:hAnsiTheme="minorHAnsi" w:cstheme="minorHAnsi"/>
          <w:b/>
          <w:sz w:val="22"/>
          <w:szCs w:val="22"/>
        </w:rPr>
        <w:t>–</w:t>
      </w:r>
      <w:r w:rsidR="00610EAE" w:rsidRPr="00BC56A7">
        <w:rPr>
          <w:rFonts w:asciiTheme="minorHAnsi" w:hAnsiTheme="minorHAnsi" w:cstheme="minorHAnsi"/>
          <w:b/>
          <w:sz w:val="22"/>
          <w:szCs w:val="22"/>
        </w:rPr>
        <w:t xml:space="preserve"> </w:t>
      </w:r>
      <w:r w:rsidR="00BC56A7" w:rsidRPr="00BC56A7">
        <w:rPr>
          <w:rFonts w:asciiTheme="minorHAnsi" w:hAnsiTheme="minorHAnsi" w:cstheme="minorHAnsi"/>
          <w:b/>
          <w:sz w:val="22"/>
          <w:szCs w:val="22"/>
        </w:rPr>
        <w:t>IA27-7</w:t>
      </w:r>
    </w:p>
    <w:p w:rsidR="00A24C83" w:rsidRDefault="00A24C83" w:rsidP="00C9298F">
      <w:pPr>
        <w:jc w:val="both"/>
        <w:rPr>
          <w:rFonts w:ascii="Calibri" w:hAnsi="Calibri" w:cs="Calibri"/>
        </w:rPr>
      </w:pPr>
    </w:p>
    <w:p w:rsidR="001274AE" w:rsidRPr="00A508E1" w:rsidRDefault="001274AE" w:rsidP="00C9298F">
      <w:pPr>
        <w:jc w:val="both"/>
        <w:rPr>
          <w:rFonts w:ascii="Calibri" w:hAnsi="Calibri" w:cs="Calibri"/>
        </w:rPr>
      </w:pPr>
      <w:r w:rsidRPr="00A508E1">
        <w:rPr>
          <w:rFonts w:ascii="Calibri" w:hAnsi="Calibri" w:cs="Calibri"/>
        </w:rPr>
        <w:t>Przedmiotem zamówienia jest :</w:t>
      </w:r>
    </w:p>
    <w:p w:rsidR="006C48BB" w:rsidRDefault="006C48BB" w:rsidP="006C48BB">
      <w:pPr>
        <w:jc w:val="both"/>
        <w:rPr>
          <w:rFonts w:ascii="Calibri" w:hAnsi="Calibri" w:cs="Calibri"/>
          <w:sz w:val="22"/>
          <w:szCs w:val="22"/>
        </w:rPr>
      </w:pPr>
      <w:r>
        <w:rPr>
          <w:rFonts w:ascii="Calibri" w:hAnsi="Calibri" w:cs="Calibri"/>
        </w:rPr>
        <w:t>Wykonanie remontu komory pomp ślimakowych wraz z montażem krat oraz remontu pomostu zainstalowanego w Centralnej Oczyszczalni Ścieków w Toruniu przy ul. Szosa Bydgoska 49.</w:t>
      </w:r>
    </w:p>
    <w:p w:rsidR="0096354C" w:rsidRPr="003E1470" w:rsidRDefault="003E1470" w:rsidP="0096354C">
      <w:pPr>
        <w:rPr>
          <w:rFonts w:asciiTheme="minorHAnsi" w:hAnsiTheme="minorHAnsi" w:cstheme="minorHAnsi"/>
          <w:b/>
          <w:lang w:eastAsia="ar-SA"/>
        </w:rPr>
      </w:pPr>
      <w:r w:rsidRPr="003E1470">
        <w:rPr>
          <w:rFonts w:asciiTheme="minorHAnsi" w:hAnsiTheme="minorHAnsi" w:cstheme="minorHAnsi"/>
          <w:b/>
          <w:lang w:eastAsia="ar-SA"/>
        </w:rPr>
        <w:t>Szczegółowy zakres remontu określa załącznik nr 1 A,1 B</w:t>
      </w:r>
      <w:r>
        <w:rPr>
          <w:rFonts w:asciiTheme="minorHAnsi" w:hAnsiTheme="minorHAnsi" w:cstheme="minorHAnsi"/>
          <w:b/>
          <w:lang w:eastAsia="ar-SA"/>
        </w:rPr>
        <w:t>.</w:t>
      </w:r>
    </w:p>
    <w:p w:rsidR="00D10834" w:rsidRPr="007206E0" w:rsidRDefault="00D10834" w:rsidP="00E95163">
      <w:pPr>
        <w:jc w:val="both"/>
        <w:rPr>
          <w:rFonts w:asciiTheme="minorHAnsi" w:hAnsiTheme="minorHAnsi" w:cstheme="minorHAnsi"/>
        </w:rPr>
      </w:pPr>
      <w:r w:rsidRPr="007206E0">
        <w:rPr>
          <w:rFonts w:asciiTheme="minorHAnsi" w:hAnsiTheme="minorHAnsi" w:cstheme="minorHAnsi"/>
        </w:rPr>
        <w:t>Wyko</w:t>
      </w:r>
      <w:r w:rsidR="00FE5298">
        <w:rPr>
          <w:rFonts w:asciiTheme="minorHAnsi" w:hAnsiTheme="minorHAnsi" w:cstheme="minorHAnsi"/>
        </w:rPr>
        <w:t>nawca  dodatkowo ponosi  koszty</w:t>
      </w:r>
      <w:r w:rsidRPr="007206E0">
        <w:rPr>
          <w:rFonts w:asciiTheme="minorHAnsi" w:hAnsiTheme="minorHAnsi" w:cstheme="minorHAnsi"/>
        </w:rPr>
        <w:t>: montażu,  robocizny, zakupu materiałów i urządzeń niezbędnych do prawi</w:t>
      </w:r>
      <w:r w:rsidR="00F31007" w:rsidRPr="007206E0">
        <w:rPr>
          <w:rFonts w:asciiTheme="minorHAnsi" w:hAnsiTheme="minorHAnsi" w:cstheme="minorHAnsi"/>
        </w:rPr>
        <w:t xml:space="preserve">dłowego uruchomienia instalacji, </w:t>
      </w:r>
      <w:r w:rsidRPr="007206E0">
        <w:rPr>
          <w:rFonts w:asciiTheme="minorHAnsi" w:hAnsiTheme="minorHAnsi" w:cstheme="minorHAnsi"/>
        </w:rPr>
        <w:t xml:space="preserve"> przeszkolenia pracowników Zama</w:t>
      </w:r>
      <w:r w:rsidR="00F31007" w:rsidRPr="007206E0">
        <w:rPr>
          <w:rFonts w:asciiTheme="minorHAnsi" w:hAnsiTheme="minorHAnsi" w:cstheme="minorHAnsi"/>
        </w:rPr>
        <w:t xml:space="preserve">wiającego, transportu, atestów i </w:t>
      </w:r>
      <w:r w:rsidRPr="007206E0">
        <w:rPr>
          <w:rFonts w:asciiTheme="minorHAnsi" w:hAnsiTheme="minorHAnsi" w:cstheme="minorHAnsi"/>
        </w:rPr>
        <w:t>zabezpieczenia placu budowy itp.</w:t>
      </w:r>
    </w:p>
    <w:p w:rsidR="0015292F" w:rsidRPr="007206E0" w:rsidRDefault="0015292F" w:rsidP="00E95163">
      <w:pPr>
        <w:jc w:val="both"/>
        <w:rPr>
          <w:rFonts w:asciiTheme="minorHAnsi" w:hAnsiTheme="minorHAnsi" w:cstheme="minorHAnsi"/>
        </w:rPr>
      </w:pPr>
    </w:p>
    <w:p w:rsidR="003E1470" w:rsidRDefault="009F7112" w:rsidP="003E1470">
      <w:pPr>
        <w:jc w:val="both"/>
        <w:rPr>
          <w:rFonts w:ascii="Calibri" w:hAnsi="Calibri" w:cs="Calibri"/>
          <w:sz w:val="22"/>
          <w:szCs w:val="22"/>
        </w:rPr>
      </w:pPr>
      <w:r>
        <w:rPr>
          <w:rFonts w:asciiTheme="minorHAnsi" w:hAnsiTheme="minorHAnsi" w:cstheme="minorHAnsi"/>
          <w:b/>
        </w:rPr>
        <w:t xml:space="preserve">Zamawiający w terminie </w:t>
      </w:r>
      <w:r w:rsidR="00681701">
        <w:rPr>
          <w:rFonts w:asciiTheme="minorHAnsi" w:hAnsiTheme="minorHAnsi" w:cstheme="minorHAnsi"/>
          <w:b/>
        </w:rPr>
        <w:t xml:space="preserve">do dnia </w:t>
      </w:r>
      <w:r w:rsidR="00EC3CD2">
        <w:rPr>
          <w:rFonts w:asciiTheme="minorHAnsi" w:hAnsiTheme="minorHAnsi" w:cstheme="minorHAnsi"/>
          <w:b/>
        </w:rPr>
        <w:t>1</w:t>
      </w:r>
      <w:r w:rsidR="00681701">
        <w:rPr>
          <w:rFonts w:asciiTheme="minorHAnsi" w:hAnsiTheme="minorHAnsi" w:cstheme="minorHAnsi"/>
          <w:b/>
        </w:rPr>
        <w:t>3</w:t>
      </w:r>
      <w:r w:rsidR="00EC3CD2">
        <w:rPr>
          <w:rFonts w:asciiTheme="minorHAnsi" w:hAnsiTheme="minorHAnsi" w:cstheme="minorHAnsi"/>
          <w:b/>
        </w:rPr>
        <w:t xml:space="preserve"> listopada</w:t>
      </w:r>
      <w:r>
        <w:rPr>
          <w:rFonts w:asciiTheme="minorHAnsi" w:hAnsiTheme="minorHAnsi" w:cstheme="minorHAnsi"/>
          <w:b/>
        </w:rPr>
        <w:t xml:space="preserve"> 2019 r </w:t>
      </w:r>
      <w:r w:rsidR="005D3F85">
        <w:rPr>
          <w:rFonts w:asciiTheme="minorHAnsi" w:hAnsiTheme="minorHAnsi" w:cstheme="minorHAnsi"/>
          <w:b/>
        </w:rPr>
        <w:t xml:space="preserve">w godz.7.00 </w:t>
      </w:r>
      <w:r>
        <w:rPr>
          <w:rFonts w:asciiTheme="minorHAnsi" w:hAnsiTheme="minorHAnsi" w:cstheme="minorHAnsi"/>
          <w:b/>
        </w:rPr>
        <w:t>do godz.14.00</w:t>
      </w:r>
      <w:r w:rsidR="00CE60CA" w:rsidRPr="007206E0">
        <w:rPr>
          <w:rFonts w:asciiTheme="minorHAnsi" w:hAnsiTheme="minorHAnsi" w:cstheme="minorHAnsi"/>
          <w:b/>
        </w:rPr>
        <w:t xml:space="preserve"> </w:t>
      </w:r>
      <w:r>
        <w:rPr>
          <w:rFonts w:asciiTheme="minorHAnsi" w:hAnsiTheme="minorHAnsi" w:cstheme="minorHAnsi"/>
          <w:b/>
        </w:rPr>
        <w:t>dopuszcza możliw</w:t>
      </w:r>
      <w:r w:rsidR="00BD3CF5">
        <w:rPr>
          <w:rFonts w:asciiTheme="minorHAnsi" w:hAnsiTheme="minorHAnsi" w:cstheme="minorHAnsi"/>
          <w:b/>
        </w:rPr>
        <w:t xml:space="preserve">ość </w:t>
      </w:r>
      <w:r w:rsidR="005D3F85">
        <w:rPr>
          <w:rFonts w:asciiTheme="minorHAnsi" w:hAnsiTheme="minorHAnsi" w:cstheme="minorHAnsi"/>
          <w:b/>
        </w:rPr>
        <w:t>przeprowadzenia</w:t>
      </w:r>
      <w:r w:rsidR="006C48BB">
        <w:rPr>
          <w:rFonts w:asciiTheme="minorHAnsi" w:hAnsiTheme="minorHAnsi" w:cstheme="minorHAnsi"/>
          <w:b/>
        </w:rPr>
        <w:t xml:space="preserve"> </w:t>
      </w:r>
      <w:r w:rsidR="00BD3CF5">
        <w:rPr>
          <w:rFonts w:asciiTheme="minorHAnsi" w:hAnsiTheme="minorHAnsi" w:cstheme="minorHAnsi"/>
          <w:b/>
        </w:rPr>
        <w:t xml:space="preserve">wizji lokalnej na  obiekcie oraz </w:t>
      </w:r>
      <w:r w:rsidR="00BD3CF5" w:rsidRPr="006C48BB">
        <w:rPr>
          <w:rFonts w:asciiTheme="minorHAnsi" w:hAnsiTheme="minorHAnsi" w:cstheme="minorHAnsi"/>
          <w:b/>
        </w:rPr>
        <w:t>dostęp do dokumentacji</w:t>
      </w:r>
      <w:r w:rsidR="00681701">
        <w:rPr>
          <w:rFonts w:ascii="Calibri" w:hAnsi="Calibri" w:cs="Calibri"/>
        </w:rPr>
        <w:t xml:space="preserve"> po uprzednim uzgodnieniu telefonicznym z Kierownikiem Oczyszczalni Ścieków Centralna.</w:t>
      </w:r>
    </w:p>
    <w:p w:rsidR="009F7112" w:rsidRPr="003E1470" w:rsidRDefault="00BA50B7" w:rsidP="003E1470">
      <w:pPr>
        <w:spacing w:line="276" w:lineRule="auto"/>
        <w:jc w:val="both"/>
        <w:rPr>
          <w:rFonts w:asciiTheme="minorHAnsi" w:hAnsiTheme="minorHAnsi" w:cstheme="minorHAnsi"/>
          <w:b/>
        </w:rPr>
      </w:pPr>
      <w:r>
        <w:rPr>
          <w:rFonts w:asciiTheme="minorHAnsi" w:hAnsiTheme="minorHAnsi" w:cstheme="minorHAnsi"/>
          <w:b/>
        </w:rPr>
        <w:t>(tel.604 122 004)</w:t>
      </w:r>
    </w:p>
    <w:p w:rsidR="000821E7" w:rsidRPr="00240D54" w:rsidRDefault="000821E7" w:rsidP="00E95163">
      <w:pPr>
        <w:jc w:val="both"/>
        <w:rPr>
          <w:rFonts w:asciiTheme="minorHAnsi" w:hAnsiTheme="minorHAnsi" w:cstheme="minorHAnsi"/>
        </w:rPr>
      </w:pPr>
      <w:r>
        <w:rPr>
          <w:rFonts w:asciiTheme="minorHAnsi" w:hAnsiTheme="minorHAnsi" w:cstheme="minorHAnsi"/>
        </w:rPr>
        <w:t>Zamawiający zapewnia rozładunek na obiekcie Zamawiającego.</w:t>
      </w:r>
    </w:p>
    <w:p w:rsidR="00D10834" w:rsidRPr="00C42BF2" w:rsidRDefault="00D10834" w:rsidP="00A3168C">
      <w:pPr>
        <w:jc w:val="both"/>
        <w:rPr>
          <w:rFonts w:ascii="Calibri" w:hAnsi="Calibri" w:cs="Calibri"/>
          <w:b/>
          <w:color w:val="FF0000"/>
        </w:rPr>
      </w:pPr>
    </w:p>
    <w:p w:rsidR="00B22A39" w:rsidRPr="00A3168C" w:rsidRDefault="00B22A39" w:rsidP="00A3168C">
      <w:pPr>
        <w:jc w:val="both"/>
        <w:rPr>
          <w:rFonts w:ascii="Calibri" w:hAnsi="Calibri" w:cs="Calibri"/>
          <w:b/>
        </w:rPr>
      </w:pPr>
      <w:r w:rsidRPr="00D52E82">
        <w:rPr>
          <w:rFonts w:ascii="Calibri" w:hAnsi="Calibri" w:cs="Calibri"/>
          <w:b/>
        </w:rPr>
        <w:t>Zamówienia częściowe.</w:t>
      </w:r>
    </w:p>
    <w:p w:rsidR="00B22A39" w:rsidRDefault="001B4558" w:rsidP="005C1211">
      <w:pPr>
        <w:rPr>
          <w:rFonts w:ascii="Calibri" w:hAnsi="Calibri" w:cs="Calibri"/>
        </w:rPr>
      </w:pPr>
      <w:r w:rsidRPr="005C1211">
        <w:rPr>
          <w:rFonts w:ascii="Calibri" w:hAnsi="Calibri" w:cs="Calibri"/>
        </w:rPr>
        <w:t>Zamawiający nie</w:t>
      </w:r>
      <w:r w:rsidR="00B22A39" w:rsidRPr="005C1211">
        <w:rPr>
          <w:rFonts w:ascii="Calibri" w:hAnsi="Calibri" w:cs="Calibri"/>
        </w:rPr>
        <w:t xml:space="preserve"> dopuszcza</w:t>
      </w:r>
      <w:r w:rsidR="00EA5387" w:rsidRPr="005C1211">
        <w:rPr>
          <w:rFonts w:ascii="Calibri" w:hAnsi="Calibri" w:cs="Calibri"/>
        </w:rPr>
        <w:t xml:space="preserve"> możliwości</w:t>
      </w:r>
      <w:r w:rsidR="00B22A39" w:rsidRPr="005C1211">
        <w:rPr>
          <w:rFonts w:ascii="Calibri" w:hAnsi="Calibri" w:cs="Calibri"/>
          <w:i/>
        </w:rPr>
        <w:t xml:space="preserve"> </w:t>
      </w:r>
      <w:r w:rsidR="00B22A39" w:rsidRPr="005C1211">
        <w:rPr>
          <w:rFonts w:ascii="Calibri" w:hAnsi="Calibri" w:cs="Calibri"/>
        </w:rPr>
        <w:t>składani</w:t>
      </w:r>
      <w:r w:rsidR="00552807" w:rsidRPr="005C1211">
        <w:rPr>
          <w:rFonts w:ascii="Calibri" w:hAnsi="Calibri" w:cs="Calibri"/>
        </w:rPr>
        <w:t>a</w:t>
      </w:r>
      <w:r w:rsidR="00B22A39" w:rsidRPr="005C1211">
        <w:rPr>
          <w:rFonts w:ascii="Calibri" w:hAnsi="Calibri" w:cs="Calibri"/>
        </w:rPr>
        <w:t xml:space="preserve"> ofert częściowych. </w:t>
      </w:r>
    </w:p>
    <w:p w:rsidR="00A24C83" w:rsidRPr="005C1211" w:rsidRDefault="00A24C83" w:rsidP="005C1211">
      <w:pPr>
        <w:rPr>
          <w:rFonts w:ascii="Calibri" w:hAnsi="Calibri" w:cs="Calibri"/>
        </w:rPr>
      </w:pPr>
    </w:p>
    <w:p w:rsidR="00B22A39" w:rsidRPr="00335957" w:rsidRDefault="00B22A39" w:rsidP="00850E1E">
      <w:pPr>
        <w:pStyle w:val="Nagwek1"/>
        <w:numPr>
          <w:ilvl w:val="0"/>
          <w:numId w:val="20"/>
        </w:numPr>
        <w:tabs>
          <w:tab w:val="left" w:pos="540"/>
        </w:tabs>
        <w:jc w:val="both"/>
        <w:rPr>
          <w:rFonts w:ascii="Calibri" w:hAnsi="Calibri" w:cs="Calibri"/>
        </w:rPr>
      </w:pPr>
      <w:bookmarkStart w:id="6" w:name="_Toc439269"/>
      <w:r w:rsidRPr="00D52E82">
        <w:rPr>
          <w:rFonts w:ascii="Calibri" w:hAnsi="Calibri" w:cs="Calibri"/>
        </w:rPr>
        <w:t>Zamówienia uzupełniające.</w:t>
      </w:r>
      <w:bookmarkEnd w:id="6"/>
    </w:p>
    <w:p w:rsidR="00B22A39" w:rsidRDefault="00B22A39" w:rsidP="00C9298F">
      <w:pPr>
        <w:jc w:val="both"/>
        <w:rPr>
          <w:rFonts w:ascii="Calibri" w:hAnsi="Calibri" w:cs="Calibri"/>
        </w:rPr>
      </w:pPr>
      <w:r w:rsidRPr="00D52E82">
        <w:rPr>
          <w:rFonts w:ascii="Calibri" w:hAnsi="Calibri" w:cs="Calibri"/>
        </w:rPr>
        <w:t>Zamawiający nie przewiduje możliwości udzielania zamówień uzupełniających.</w:t>
      </w:r>
    </w:p>
    <w:p w:rsidR="00A24C83" w:rsidRPr="00D52E82" w:rsidRDefault="00A24C83" w:rsidP="00C9298F">
      <w:pPr>
        <w:jc w:val="both"/>
        <w:rPr>
          <w:rFonts w:ascii="Calibri" w:hAnsi="Calibri" w:cs="Calibri"/>
        </w:rPr>
      </w:pPr>
    </w:p>
    <w:p w:rsidR="00B22A39" w:rsidRPr="00D52E82" w:rsidRDefault="00B22A39" w:rsidP="00850E1E">
      <w:pPr>
        <w:pStyle w:val="Nagwek1"/>
        <w:numPr>
          <w:ilvl w:val="0"/>
          <w:numId w:val="20"/>
        </w:numPr>
        <w:tabs>
          <w:tab w:val="left" w:pos="540"/>
        </w:tabs>
        <w:jc w:val="both"/>
        <w:rPr>
          <w:rFonts w:ascii="Calibri" w:hAnsi="Calibri" w:cs="Calibri"/>
        </w:rPr>
      </w:pPr>
      <w:bookmarkStart w:id="7" w:name="_Toc439270"/>
      <w:r w:rsidRPr="00D52E82">
        <w:rPr>
          <w:rFonts w:ascii="Calibri" w:hAnsi="Calibri" w:cs="Calibri"/>
        </w:rPr>
        <w:lastRenderedPageBreak/>
        <w:t>Informacja o ofercie wariantowej.</w:t>
      </w:r>
      <w:bookmarkEnd w:id="7"/>
    </w:p>
    <w:p w:rsidR="00B22A39" w:rsidRDefault="00B22A39" w:rsidP="00C9298F">
      <w:pPr>
        <w:rPr>
          <w:rFonts w:ascii="Calibri" w:hAnsi="Calibri" w:cs="Calibri"/>
        </w:rPr>
      </w:pPr>
      <w:r w:rsidRPr="00D52E82">
        <w:rPr>
          <w:rFonts w:ascii="Calibri" w:hAnsi="Calibri" w:cs="Calibri"/>
        </w:rPr>
        <w:t>Zamawiający nie dopuszcza składani</w:t>
      </w:r>
      <w:r w:rsidR="00572664" w:rsidRPr="00D52E82">
        <w:rPr>
          <w:rFonts w:ascii="Calibri" w:hAnsi="Calibri" w:cs="Calibri"/>
        </w:rPr>
        <w:t>a</w:t>
      </w:r>
      <w:r w:rsidRPr="00D52E82">
        <w:rPr>
          <w:rFonts w:ascii="Calibri" w:hAnsi="Calibri" w:cs="Calibri"/>
        </w:rPr>
        <w:t xml:space="preserve"> ofert wariantowych.</w:t>
      </w:r>
    </w:p>
    <w:p w:rsidR="00A24C83" w:rsidRPr="00D52E82" w:rsidRDefault="00A24C83" w:rsidP="00C9298F">
      <w:pPr>
        <w:rPr>
          <w:rFonts w:ascii="Calibri" w:hAnsi="Calibri" w:cs="Calibri"/>
        </w:rPr>
      </w:pPr>
    </w:p>
    <w:p w:rsidR="00520EF9" w:rsidRPr="00C9298F" w:rsidRDefault="00B22A39" w:rsidP="00850E1E">
      <w:pPr>
        <w:pStyle w:val="Nagwek1"/>
        <w:numPr>
          <w:ilvl w:val="0"/>
          <w:numId w:val="20"/>
        </w:numPr>
        <w:tabs>
          <w:tab w:val="left" w:pos="540"/>
        </w:tabs>
        <w:jc w:val="both"/>
        <w:rPr>
          <w:rFonts w:ascii="Calibri" w:hAnsi="Calibri" w:cs="Calibri"/>
        </w:rPr>
      </w:pPr>
      <w:bookmarkStart w:id="8" w:name="_Toc439271"/>
      <w:r w:rsidRPr="00D52E82">
        <w:rPr>
          <w:rFonts w:ascii="Calibri" w:hAnsi="Calibri" w:cs="Calibri"/>
        </w:rPr>
        <w:t>Termin wykonania zamówienia.</w:t>
      </w:r>
      <w:bookmarkEnd w:id="8"/>
    </w:p>
    <w:p w:rsidR="00A84613" w:rsidRDefault="00B22A39" w:rsidP="00C9298F">
      <w:pPr>
        <w:ind w:left="360"/>
        <w:jc w:val="both"/>
        <w:rPr>
          <w:rFonts w:ascii="Calibri" w:hAnsi="Calibri" w:cs="Calibri"/>
          <w:b/>
        </w:rPr>
      </w:pPr>
      <w:r w:rsidRPr="00D52E82">
        <w:rPr>
          <w:rFonts w:ascii="Calibri" w:hAnsi="Calibri" w:cs="Calibri"/>
        </w:rPr>
        <w:t>Termin wykonania zamówienia</w:t>
      </w:r>
      <w:r w:rsidR="00A24C83">
        <w:rPr>
          <w:rFonts w:ascii="Calibri" w:hAnsi="Calibri" w:cs="Calibri"/>
        </w:rPr>
        <w:t xml:space="preserve"> ( oddanie do </w:t>
      </w:r>
      <w:r w:rsidR="00842FE0">
        <w:rPr>
          <w:rFonts w:ascii="Calibri" w:hAnsi="Calibri" w:cs="Calibri"/>
        </w:rPr>
        <w:t xml:space="preserve">eksploatacji) </w:t>
      </w:r>
      <w:r w:rsidR="00842FE0" w:rsidRPr="00B6677A">
        <w:rPr>
          <w:rFonts w:ascii="Calibri" w:hAnsi="Calibri" w:cs="Calibri"/>
        </w:rPr>
        <w:t>do</w:t>
      </w:r>
      <w:r w:rsidR="00A24C83">
        <w:rPr>
          <w:rFonts w:ascii="Calibri" w:hAnsi="Calibri" w:cs="Calibri"/>
        </w:rPr>
        <w:t xml:space="preserve"> dnia </w:t>
      </w:r>
      <w:r w:rsidR="00EC3CD2">
        <w:rPr>
          <w:rFonts w:ascii="Calibri" w:hAnsi="Calibri" w:cs="Calibri"/>
          <w:b/>
        </w:rPr>
        <w:t xml:space="preserve">31 grudnia </w:t>
      </w:r>
      <w:r w:rsidR="001274AE" w:rsidRPr="003D7A4D">
        <w:rPr>
          <w:rFonts w:ascii="Calibri" w:hAnsi="Calibri" w:cs="Calibri"/>
          <w:b/>
        </w:rPr>
        <w:t xml:space="preserve">2019r. </w:t>
      </w:r>
    </w:p>
    <w:p w:rsidR="00A24C83" w:rsidRPr="00D52E82" w:rsidRDefault="00A24C83" w:rsidP="00C9298F">
      <w:pPr>
        <w:ind w:left="360"/>
        <w:jc w:val="both"/>
        <w:rPr>
          <w:rFonts w:ascii="Calibri" w:hAnsi="Calibri" w:cs="Calibri"/>
        </w:rPr>
      </w:pPr>
    </w:p>
    <w:p w:rsidR="00B22A39" w:rsidRPr="00474EE4" w:rsidRDefault="00B22A39" w:rsidP="00850E1E">
      <w:pPr>
        <w:pStyle w:val="Nagwek1"/>
        <w:numPr>
          <w:ilvl w:val="0"/>
          <w:numId w:val="20"/>
        </w:numPr>
        <w:tabs>
          <w:tab w:val="left" w:pos="540"/>
        </w:tabs>
        <w:jc w:val="both"/>
        <w:rPr>
          <w:rFonts w:ascii="Calibri" w:hAnsi="Calibri" w:cs="Calibri"/>
        </w:rPr>
      </w:pPr>
      <w:bookmarkStart w:id="9" w:name="_Toc439272"/>
      <w:r w:rsidRPr="00D52E82">
        <w:rPr>
          <w:rFonts w:ascii="Calibri" w:hAnsi="Calibri" w:cs="Calibri"/>
        </w:rPr>
        <w:t>Warunki udziału w postępowaniu oraz opis sposobu spełnienia</w:t>
      </w:r>
      <w:r w:rsidR="004E1A1B" w:rsidRPr="004E1A1B">
        <w:rPr>
          <w:rFonts w:ascii="Calibri" w:hAnsi="Calibri" w:cs="Calibri"/>
        </w:rPr>
        <w:t xml:space="preserve"> </w:t>
      </w:r>
      <w:r w:rsidR="004E1A1B" w:rsidRPr="00D52E82">
        <w:rPr>
          <w:rFonts w:ascii="Calibri" w:hAnsi="Calibri" w:cs="Calibri"/>
        </w:rPr>
        <w:t>tych warunków</w:t>
      </w:r>
      <w:r w:rsidR="004E1A1B">
        <w:rPr>
          <w:rFonts w:ascii="Calibri" w:hAnsi="Calibri" w:cs="Calibri"/>
        </w:rPr>
        <w:t>.</w:t>
      </w:r>
      <w:bookmarkEnd w:id="9"/>
    </w:p>
    <w:p w:rsidR="00B22A39" w:rsidRDefault="00572664" w:rsidP="00850E1E">
      <w:pPr>
        <w:numPr>
          <w:ilvl w:val="0"/>
          <w:numId w:val="28"/>
        </w:numPr>
        <w:jc w:val="both"/>
        <w:rPr>
          <w:rFonts w:ascii="Calibri" w:hAnsi="Calibri" w:cs="Calibri"/>
        </w:rPr>
      </w:pPr>
      <w:r w:rsidRPr="00D52E82">
        <w:rPr>
          <w:rFonts w:ascii="Calibri" w:hAnsi="Calibri" w:cs="Calibri"/>
        </w:rPr>
        <w:t xml:space="preserve">O </w:t>
      </w:r>
      <w:r w:rsidR="00B22A39" w:rsidRPr="00D52E82">
        <w:rPr>
          <w:rFonts w:ascii="Calibri" w:hAnsi="Calibri" w:cs="Calibri"/>
        </w:rPr>
        <w:t>udzielenie zamówienia mogą ubiegać</w:t>
      </w:r>
      <w:r w:rsidR="002F0058" w:rsidRPr="00D52E82">
        <w:rPr>
          <w:rFonts w:ascii="Calibri" w:hAnsi="Calibri" w:cs="Calibri"/>
        </w:rPr>
        <w:t xml:space="preserve"> się Wykonawcy, którzy spełnią</w:t>
      </w:r>
      <w:r w:rsidR="00B22A39" w:rsidRPr="00D52E82">
        <w:rPr>
          <w:rFonts w:ascii="Calibri" w:hAnsi="Calibri" w:cs="Calibri"/>
        </w:rPr>
        <w:t xml:space="preserve"> warun</w:t>
      </w:r>
      <w:r w:rsidRPr="00D52E82">
        <w:rPr>
          <w:rFonts w:ascii="Calibri" w:hAnsi="Calibri" w:cs="Calibri"/>
        </w:rPr>
        <w:t>ek</w:t>
      </w:r>
      <w:r w:rsidR="00B22A39" w:rsidRPr="00D52E82">
        <w:rPr>
          <w:rFonts w:ascii="Calibri" w:hAnsi="Calibri" w:cs="Calibri"/>
        </w:rPr>
        <w:t xml:space="preserve"> dotycząc</w:t>
      </w:r>
      <w:r w:rsidRPr="00D52E82">
        <w:rPr>
          <w:rFonts w:ascii="Calibri" w:hAnsi="Calibri" w:cs="Calibri"/>
        </w:rPr>
        <w:t>y</w:t>
      </w:r>
      <w:r w:rsidR="00B22A39" w:rsidRPr="00D52E82">
        <w:rPr>
          <w:rFonts w:ascii="Calibri" w:hAnsi="Calibri" w:cs="Calibri"/>
        </w:rPr>
        <w:t>:</w:t>
      </w:r>
    </w:p>
    <w:p w:rsidR="009F7112" w:rsidRPr="00D52E82" w:rsidRDefault="009F7112" w:rsidP="009F7112">
      <w:pPr>
        <w:jc w:val="both"/>
        <w:rPr>
          <w:rFonts w:ascii="Calibri" w:hAnsi="Calibri" w:cs="Calibri"/>
        </w:rPr>
      </w:pPr>
    </w:p>
    <w:p w:rsidR="00B22A39" w:rsidRPr="00D52E82" w:rsidRDefault="00B22A39" w:rsidP="00850E1E">
      <w:pPr>
        <w:pStyle w:val="Standard"/>
        <w:numPr>
          <w:ilvl w:val="0"/>
          <w:numId w:val="15"/>
        </w:numPr>
        <w:tabs>
          <w:tab w:val="clear" w:pos="360"/>
          <w:tab w:val="num" w:pos="720"/>
          <w:tab w:val="num" w:pos="8190"/>
        </w:tabs>
        <w:ind w:left="720" w:hanging="360"/>
        <w:jc w:val="both"/>
        <w:rPr>
          <w:rFonts w:ascii="Calibri" w:hAnsi="Calibri" w:cs="Calibri"/>
        </w:rPr>
      </w:pPr>
      <w:r w:rsidRPr="00D52E82">
        <w:rPr>
          <w:rFonts w:ascii="Calibri" w:hAnsi="Calibri" w:cs="Calibri"/>
        </w:rPr>
        <w:t>posiadania wiedzy i doświadczenia:</w:t>
      </w:r>
    </w:p>
    <w:p w:rsidR="00B22A39" w:rsidRDefault="00B22A39" w:rsidP="00C9298F">
      <w:pPr>
        <w:pStyle w:val="Standard"/>
        <w:tabs>
          <w:tab w:val="num" w:pos="8190"/>
        </w:tabs>
        <w:ind w:left="360"/>
        <w:jc w:val="both"/>
        <w:rPr>
          <w:rFonts w:ascii="Calibri" w:hAnsi="Calibri" w:cs="Calibri"/>
        </w:rPr>
      </w:pPr>
      <w:r w:rsidRPr="00D52E82">
        <w:rPr>
          <w:rFonts w:ascii="Calibri" w:hAnsi="Calibri" w:cs="Calibri"/>
        </w:rPr>
        <w:t xml:space="preserve">Warunek zostanie spełniony przez Wykonawcę, jeżeli wykaże </w:t>
      </w:r>
      <w:r w:rsidR="00572664" w:rsidRPr="00D52E82">
        <w:rPr>
          <w:rFonts w:ascii="Calibri" w:hAnsi="Calibri" w:cs="Calibri"/>
        </w:rPr>
        <w:t>o</w:t>
      </w:r>
      <w:r w:rsidRPr="00D52E82">
        <w:rPr>
          <w:rFonts w:ascii="Calibri" w:hAnsi="Calibri" w:cs="Calibri"/>
        </w:rPr>
        <w:t xml:space="preserve">n, że wykonał lub wykonuje </w:t>
      </w:r>
      <w:r w:rsidR="00684151" w:rsidRPr="00D52E82">
        <w:rPr>
          <w:rFonts w:ascii="Calibri" w:hAnsi="Calibri" w:cs="Calibri"/>
        </w:rPr>
        <w:t>–</w:t>
      </w:r>
      <w:r w:rsidR="00F71786">
        <w:rPr>
          <w:rFonts w:ascii="Calibri" w:hAnsi="Calibri" w:cs="Calibri"/>
        </w:rPr>
        <w:t xml:space="preserve"> </w:t>
      </w:r>
      <w:r w:rsidRPr="00D52E82">
        <w:rPr>
          <w:rFonts w:ascii="Calibri" w:hAnsi="Calibri" w:cs="Calibri"/>
        </w:rPr>
        <w:t xml:space="preserve">w okresie ostatnich 3 lat przed upływem terminu składania ofert, a jeżeli okres prowadzenia działalności jest krótszy – w tym okresie, co najmniej </w:t>
      </w:r>
      <w:r w:rsidR="001274AE">
        <w:rPr>
          <w:rFonts w:ascii="Calibri" w:hAnsi="Calibri" w:cs="Calibri"/>
        </w:rPr>
        <w:t xml:space="preserve">1 </w:t>
      </w:r>
      <w:r w:rsidR="0069592A">
        <w:rPr>
          <w:rFonts w:ascii="Calibri" w:hAnsi="Calibri" w:cs="Calibri"/>
        </w:rPr>
        <w:t>usługa</w:t>
      </w:r>
      <w:r w:rsidR="00600D42" w:rsidRPr="00D52E82">
        <w:rPr>
          <w:rFonts w:ascii="Calibri" w:hAnsi="Calibri" w:cs="Calibri"/>
        </w:rPr>
        <w:t>, któr</w:t>
      </w:r>
      <w:r w:rsidR="001274AE">
        <w:rPr>
          <w:rFonts w:ascii="Calibri" w:hAnsi="Calibri" w:cs="Calibri"/>
        </w:rPr>
        <w:t>ej</w:t>
      </w:r>
      <w:r w:rsidR="00600D42" w:rsidRPr="00D52E82">
        <w:rPr>
          <w:rFonts w:ascii="Calibri" w:hAnsi="Calibri" w:cs="Calibri"/>
        </w:rPr>
        <w:t xml:space="preserve"> przedmiotem była </w:t>
      </w:r>
      <w:r w:rsidR="005D3F85">
        <w:rPr>
          <w:rFonts w:ascii="Calibri" w:hAnsi="Calibri" w:cs="Calibri"/>
        </w:rPr>
        <w:t xml:space="preserve">wykonanie </w:t>
      </w:r>
      <w:r w:rsidR="0069592A">
        <w:rPr>
          <w:rFonts w:ascii="Calibri" w:hAnsi="Calibri" w:cs="Calibri"/>
        </w:rPr>
        <w:t>prac</w:t>
      </w:r>
      <w:r w:rsidR="005D3F85">
        <w:rPr>
          <w:rFonts w:ascii="Calibri" w:hAnsi="Calibri" w:cs="Calibri"/>
        </w:rPr>
        <w:t xml:space="preserve"> w zakresie obróbki stali kwasoodpornej</w:t>
      </w:r>
      <w:r w:rsidR="00842FE0">
        <w:rPr>
          <w:rFonts w:ascii="Calibri" w:hAnsi="Calibri" w:cs="Calibri"/>
        </w:rPr>
        <w:t xml:space="preserve"> </w:t>
      </w:r>
      <w:r w:rsidR="00842FE0" w:rsidRPr="00D52E82">
        <w:rPr>
          <w:rFonts w:ascii="Calibri" w:hAnsi="Calibri" w:cs="Calibri"/>
        </w:rPr>
        <w:t>o</w:t>
      </w:r>
      <w:r w:rsidRPr="00D52E82">
        <w:rPr>
          <w:rFonts w:ascii="Calibri" w:hAnsi="Calibri" w:cs="Calibri"/>
        </w:rPr>
        <w:t xml:space="preserve"> </w:t>
      </w:r>
      <w:r w:rsidR="00CF0357" w:rsidRPr="00D52E82">
        <w:rPr>
          <w:rFonts w:ascii="Calibri" w:hAnsi="Calibri" w:cs="Calibri"/>
        </w:rPr>
        <w:t xml:space="preserve">łącznej </w:t>
      </w:r>
      <w:r w:rsidRPr="00D52E82">
        <w:rPr>
          <w:rFonts w:ascii="Calibri" w:hAnsi="Calibri" w:cs="Calibri"/>
        </w:rPr>
        <w:t xml:space="preserve">wartości </w:t>
      </w:r>
      <w:r w:rsidR="00792F9F" w:rsidRPr="00D52E82">
        <w:rPr>
          <w:rFonts w:ascii="Calibri" w:hAnsi="Calibri" w:cs="Calibri"/>
        </w:rPr>
        <w:t>min</w:t>
      </w:r>
      <w:r w:rsidR="00842FE0" w:rsidRPr="00D52E82">
        <w:rPr>
          <w:rFonts w:ascii="Calibri" w:hAnsi="Calibri" w:cs="Calibri"/>
        </w:rPr>
        <w:t xml:space="preserve">. </w:t>
      </w:r>
      <w:r w:rsidR="005D3F85">
        <w:rPr>
          <w:rFonts w:ascii="Calibri" w:hAnsi="Calibri" w:cs="Calibri"/>
        </w:rPr>
        <w:t>70</w:t>
      </w:r>
      <w:r w:rsidR="00842FE0">
        <w:rPr>
          <w:rFonts w:ascii="Calibri" w:hAnsi="Calibri" w:cs="Calibri"/>
        </w:rPr>
        <w:t>.</w:t>
      </w:r>
      <w:r w:rsidR="00842FE0" w:rsidRPr="00D52E82">
        <w:rPr>
          <w:rFonts w:ascii="Calibri" w:hAnsi="Calibri" w:cs="Calibri"/>
        </w:rPr>
        <w:t>000, 00 zł</w:t>
      </w:r>
      <w:r w:rsidRPr="00D52E82">
        <w:rPr>
          <w:rFonts w:ascii="Calibri" w:hAnsi="Calibri" w:cs="Calibri"/>
        </w:rPr>
        <w:t xml:space="preserve"> </w:t>
      </w:r>
      <w:r w:rsidR="005523CB">
        <w:rPr>
          <w:rFonts w:ascii="Calibri" w:hAnsi="Calibri" w:cs="Calibri"/>
        </w:rPr>
        <w:t>netto</w:t>
      </w:r>
      <w:r w:rsidR="001274AE">
        <w:rPr>
          <w:rFonts w:ascii="Calibri" w:hAnsi="Calibri" w:cs="Calibri"/>
        </w:rPr>
        <w:t xml:space="preserve">. </w:t>
      </w:r>
    </w:p>
    <w:p w:rsidR="00A24C83" w:rsidRPr="00D52E82" w:rsidRDefault="00A24C83" w:rsidP="00C9298F">
      <w:pPr>
        <w:pStyle w:val="Standard"/>
        <w:tabs>
          <w:tab w:val="num" w:pos="8190"/>
        </w:tabs>
        <w:ind w:left="360"/>
        <w:jc w:val="both"/>
        <w:rPr>
          <w:rFonts w:ascii="Calibri" w:hAnsi="Calibri" w:cs="Calibri"/>
        </w:rPr>
      </w:pPr>
    </w:p>
    <w:p w:rsidR="00533550" w:rsidRPr="00D52E82" w:rsidRDefault="00B22A39" w:rsidP="00850E1E">
      <w:pPr>
        <w:pStyle w:val="Nagwek1"/>
        <w:numPr>
          <w:ilvl w:val="0"/>
          <w:numId w:val="29"/>
        </w:numPr>
        <w:tabs>
          <w:tab w:val="left" w:pos="540"/>
        </w:tabs>
        <w:jc w:val="both"/>
        <w:rPr>
          <w:rFonts w:ascii="Calibri" w:hAnsi="Calibri" w:cs="Calibri"/>
        </w:rPr>
      </w:pPr>
      <w:bookmarkStart w:id="10" w:name="_Toc439273"/>
      <w:bookmarkStart w:id="11" w:name="_Toc282674497"/>
      <w:r w:rsidRPr="00D52E82">
        <w:rPr>
          <w:rFonts w:ascii="Calibri" w:hAnsi="Calibri" w:cs="Calibri"/>
        </w:rPr>
        <w:t>Wykaz dokumentów lub oświadczeń, jakie mają dostarczyć</w:t>
      </w:r>
      <w:bookmarkEnd w:id="10"/>
      <w:r w:rsidRPr="00D52E82">
        <w:rPr>
          <w:rFonts w:ascii="Calibri" w:hAnsi="Calibri" w:cs="Calibri"/>
        </w:rPr>
        <w:t xml:space="preserve"> </w:t>
      </w:r>
    </w:p>
    <w:p w:rsidR="00B22A39" w:rsidRPr="00C9298F" w:rsidRDefault="00B22A39" w:rsidP="00C9298F">
      <w:pPr>
        <w:pStyle w:val="Nagwek1"/>
        <w:tabs>
          <w:tab w:val="left" w:pos="540"/>
        </w:tabs>
        <w:ind w:left="540"/>
        <w:jc w:val="both"/>
        <w:rPr>
          <w:rFonts w:ascii="Calibri" w:hAnsi="Calibri" w:cs="Calibri"/>
        </w:rPr>
      </w:pPr>
      <w:bookmarkStart w:id="12" w:name="_Toc439274"/>
      <w:r w:rsidRPr="00D52E82">
        <w:rPr>
          <w:rFonts w:ascii="Calibri" w:hAnsi="Calibri" w:cs="Calibri"/>
        </w:rPr>
        <w:t>Wykonawcy w celu potwierdzenia spełniania warunków</w:t>
      </w:r>
      <w:r w:rsidR="006A7FA6" w:rsidRPr="00D52E82">
        <w:rPr>
          <w:rFonts w:ascii="Calibri" w:hAnsi="Calibri" w:cs="Calibri"/>
        </w:rPr>
        <w:t xml:space="preserve"> udziału w postępowaniu.</w:t>
      </w:r>
      <w:bookmarkEnd w:id="11"/>
      <w:bookmarkEnd w:id="12"/>
    </w:p>
    <w:p w:rsidR="00520EF9" w:rsidRDefault="00B22A39" w:rsidP="00850E1E">
      <w:pPr>
        <w:numPr>
          <w:ilvl w:val="0"/>
          <w:numId w:val="25"/>
        </w:numPr>
        <w:jc w:val="both"/>
        <w:rPr>
          <w:rFonts w:ascii="Calibri" w:hAnsi="Calibri" w:cs="Calibri"/>
        </w:rPr>
      </w:pPr>
      <w:r w:rsidRPr="00D52E82">
        <w:rPr>
          <w:rFonts w:ascii="Calibri" w:hAnsi="Calibri" w:cs="Calibri"/>
        </w:rPr>
        <w:t xml:space="preserve">W celu wykazania spełniania przez </w:t>
      </w:r>
      <w:r w:rsidR="003C4D6D" w:rsidRPr="00D52E82">
        <w:rPr>
          <w:rFonts w:ascii="Calibri" w:hAnsi="Calibri" w:cs="Calibri"/>
        </w:rPr>
        <w:t>W</w:t>
      </w:r>
      <w:r w:rsidRPr="00D52E82">
        <w:rPr>
          <w:rFonts w:ascii="Calibri" w:hAnsi="Calibri" w:cs="Calibri"/>
        </w:rPr>
        <w:t>ykonawc</w:t>
      </w:r>
      <w:r w:rsidRPr="00D52E82">
        <w:rPr>
          <w:rFonts w:ascii="Calibri" w:eastAsia="TimesNewRoman" w:hAnsi="Calibri" w:cs="Calibri"/>
        </w:rPr>
        <w:t xml:space="preserve">ę </w:t>
      </w:r>
      <w:r w:rsidRPr="00D52E82">
        <w:rPr>
          <w:rFonts w:ascii="Calibri" w:hAnsi="Calibri" w:cs="Calibri"/>
        </w:rPr>
        <w:t>warunków, o których mowa w § 4 pkt. II ust. 1 Regulaminu, i których sposób oceny spełniania został opisany w</w:t>
      </w:r>
      <w:r w:rsidR="002336A4" w:rsidRPr="00D52E82">
        <w:rPr>
          <w:rFonts w:ascii="Calibri" w:hAnsi="Calibri" w:cs="Calibri"/>
        </w:rPr>
        <w:t xml:space="preserve"> </w:t>
      </w:r>
      <w:r w:rsidRPr="00D52E82">
        <w:rPr>
          <w:rFonts w:ascii="Calibri" w:hAnsi="Calibri" w:cs="Calibri"/>
        </w:rPr>
        <w:t xml:space="preserve">pkt. 8 </w:t>
      </w:r>
      <w:r w:rsidR="00CF0357" w:rsidRPr="00D52E82">
        <w:rPr>
          <w:rFonts w:ascii="Calibri" w:hAnsi="Calibri" w:cs="Calibri"/>
        </w:rPr>
        <w:t>SIWZ</w:t>
      </w:r>
      <w:r w:rsidRPr="00D52E82">
        <w:rPr>
          <w:rFonts w:ascii="Calibri" w:hAnsi="Calibri" w:cs="Calibri"/>
        </w:rPr>
        <w:t>, Zamawiający żąda następujących dokumentów:</w:t>
      </w:r>
    </w:p>
    <w:p w:rsidR="009F7112" w:rsidRPr="00DD67F3" w:rsidRDefault="009F7112" w:rsidP="009F7112">
      <w:pPr>
        <w:jc w:val="both"/>
        <w:rPr>
          <w:rFonts w:ascii="Calibri" w:hAnsi="Calibri" w:cs="Calibri"/>
        </w:rPr>
      </w:pPr>
    </w:p>
    <w:p w:rsidR="006A7FA6" w:rsidRDefault="00B22A39" w:rsidP="00850E1E">
      <w:pPr>
        <w:pStyle w:val="Standard"/>
        <w:numPr>
          <w:ilvl w:val="0"/>
          <w:numId w:val="33"/>
        </w:numPr>
        <w:jc w:val="both"/>
        <w:rPr>
          <w:rFonts w:ascii="Calibri" w:hAnsi="Calibri" w:cs="Calibri"/>
        </w:rPr>
      </w:pPr>
      <w:r w:rsidRPr="00D52E82">
        <w:rPr>
          <w:rFonts w:ascii="Calibri" w:hAnsi="Calibri" w:cs="Calibri"/>
        </w:rPr>
        <w:t xml:space="preserve">W celu potwierdzenia spełniania wymagań określonych w pkt. 8 ust. 1 </w:t>
      </w:r>
      <w:r w:rsidR="00842FE0" w:rsidRPr="00D52E82">
        <w:rPr>
          <w:rFonts w:ascii="Calibri" w:hAnsi="Calibri" w:cs="Calibri"/>
        </w:rPr>
        <w:t>pkt.</w:t>
      </w:r>
      <w:r w:rsidR="001B4558" w:rsidRPr="00D52E82">
        <w:rPr>
          <w:rFonts w:ascii="Calibri" w:hAnsi="Calibri" w:cs="Calibri"/>
        </w:rPr>
        <w:t xml:space="preserve"> 1) </w:t>
      </w:r>
      <w:r w:rsidR="00CF0357" w:rsidRPr="00D52E82">
        <w:rPr>
          <w:rFonts w:ascii="Calibri" w:hAnsi="Calibri" w:cs="Calibri"/>
        </w:rPr>
        <w:t>SIWZ</w:t>
      </w:r>
      <w:r w:rsidRPr="00D52E82">
        <w:rPr>
          <w:rFonts w:ascii="Calibri" w:hAnsi="Calibri" w:cs="Calibri"/>
        </w:rPr>
        <w:t xml:space="preserve">, Wykonawcy zobowiązani są złożyć wraz z ofertą wykaz wykonanych </w:t>
      </w:r>
      <w:r w:rsidR="001B4558" w:rsidRPr="00D52E82">
        <w:rPr>
          <w:rFonts w:ascii="Calibri" w:hAnsi="Calibri" w:cs="Calibri"/>
        </w:rPr>
        <w:t>dostaw w</w:t>
      </w:r>
      <w:r w:rsidRPr="00D52E82">
        <w:rPr>
          <w:rFonts w:ascii="Calibri" w:hAnsi="Calibri" w:cs="Calibri"/>
        </w:rPr>
        <w:t xml:space="preserve"> okresie ostatnich 3 lat przed upływem terminu składania ofert, a jeżeli okres prowadzenia działalności jest krótszy – w tym okresie, sporządzony według wzoru stanowiącego </w:t>
      </w:r>
      <w:r w:rsidRPr="00D52E82">
        <w:rPr>
          <w:rFonts w:ascii="Calibri" w:hAnsi="Calibri" w:cs="Calibri"/>
          <w:b/>
        </w:rPr>
        <w:t xml:space="preserve">załącznik nr </w:t>
      </w:r>
      <w:r w:rsidR="00E243C0" w:rsidRPr="00D52E82">
        <w:rPr>
          <w:rFonts w:ascii="Calibri" w:hAnsi="Calibri" w:cs="Calibri"/>
          <w:b/>
        </w:rPr>
        <w:t>6</w:t>
      </w:r>
      <w:r w:rsidRPr="00D52E82">
        <w:rPr>
          <w:rFonts w:ascii="Calibri" w:hAnsi="Calibri" w:cs="Calibri"/>
        </w:rPr>
        <w:t xml:space="preserve"> do niniejszej </w:t>
      </w:r>
      <w:r w:rsidR="00DA353C" w:rsidRPr="00D52E82">
        <w:rPr>
          <w:rFonts w:ascii="Calibri" w:hAnsi="Calibri" w:cs="Calibri"/>
        </w:rPr>
        <w:t>SIWZ</w:t>
      </w:r>
      <w:r w:rsidRPr="00D52E82">
        <w:rPr>
          <w:rFonts w:ascii="Calibri" w:hAnsi="Calibri" w:cs="Calibri"/>
        </w:rPr>
        <w:t xml:space="preserve"> oraz dokumenty potwierdzające, że dostawy te zostały wykonane należycie;</w:t>
      </w:r>
    </w:p>
    <w:p w:rsidR="00A32D4E" w:rsidRPr="003E1470" w:rsidRDefault="00EA5387" w:rsidP="00A32D4E">
      <w:pPr>
        <w:pStyle w:val="Standard"/>
        <w:numPr>
          <w:ilvl w:val="0"/>
          <w:numId w:val="33"/>
        </w:numPr>
        <w:jc w:val="both"/>
        <w:rPr>
          <w:rFonts w:ascii="Calibri" w:hAnsi="Calibri" w:cs="Calibri"/>
        </w:rPr>
      </w:pPr>
      <w:r>
        <w:rPr>
          <w:rFonts w:ascii="Calibri" w:hAnsi="Calibri" w:cs="Calibri"/>
        </w:rPr>
        <w:t xml:space="preserve">Oświadczenie </w:t>
      </w:r>
      <w:r w:rsidRPr="00D52E82">
        <w:rPr>
          <w:rFonts w:ascii="Calibri" w:hAnsi="Calibri" w:cs="Calibri"/>
        </w:rPr>
        <w:t>o spełnieniu warunków określonych w § 4 pkt. II ust. 1 Regulaminu sporządzonego według wzoru stanowiącego załącznik</w:t>
      </w:r>
      <w:r>
        <w:rPr>
          <w:rFonts w:ascii="Calibri" w:hAnsi="Calibri" w:cs="Calibri"/>
        </w:rPr>
        <w:t xml:space="preserve"> nr </w:t>
      </w:r>
      <w:r w:rsidRPr="00EA5387">
        <w:rPr>
          <w:rFonts w:ascii="Calibri" w:hAnsi="Calibri" w:cs="Calibri"/>
          <w:b/>
        </w:rPr>
        <w:t>3</w:t>
      </w:r>
      <w:r>
        <w:rPr>
          <w:rFonts w:ascii="Calibri" w:hAnsi="Calibri" w:cs="Calibri"/>
        </w:rPr>
        <w:t xml:space="preserve"> do niniejszej SIWZ.</w:t>
      </w:r>
    </w:p>
    <w:p w:rsidR="00A32D4E" w:rsidRPr="00A32D4E" w:rsidRDefault="00B22A39" w:rsidP="00A32D4E">
      <w:pPr>
        <w:pStyle w:val="Akapitzlist"/>
        <w:numPr>
          <w:ilvl w:val="0"/>
          <w:numId w:val="25"/>
        </w:numPr>
        <w:jc w:val="both"/>
        <w:rPr>
          <w:rFonts w:ascii="Calibri" w:hAnsi="Calibri" w:cs="Calibri"/>
        </w:rPr>
      </w:pPr>
      <w:r w:rsidRPr="00A32D4E">
        <w:rPr>
          <w:rFonts w:ascii="Calibri" w:hAnsi="Calibri" w:cs="Calibri"/>
        </w:rPr>
        <w:t>W celu wykazania braku podstaw do wykluczenia z postępowania o udzielenie zamówienia Wykonawcy składają następujące dokumenty:</w:t>
      </w:r>
    </w:p>
    <w:p w:rsidR="00B22A39" w:rsidRDefault="00B22A39" w:rsidP="009F7112">
      <w:pPr>
        <w:pStyle w:val="Standard"/>
        <w:ind w:left="756" w:hanging="360"/>
        <w:jc w:val="both"/>
        <w:rPr>
          <w:rFonts w:ascii="Calibri" w:hAnsi="Calibri" w:cs="Calibri"/>
        </w:rPr>
      </w:pPr>
      <w:r w:rsidRPr="00D52E82">
        <w:rPr>
          <w:rFonts w:ascii="Calibri" w:hAnsi="Calibri" w:cs="Calibri"/>
        </w:rPr>
        <w:t xml:space="preserve">1) </w:t>
      </w:r>
      <w:r w:rsidRPr="00D52E82">
        <w:rPr>
          <w:rFonts w:ascii="Calibri" w:hAnsi="Calibri" w:cs="Calibri"/>
        </w:rPr>
        <w:tab/>
        <w:t xml:space="preserve">oświadczenie o braku podstaw do wykluczenia sporządzone wg wzoru stanowiącego </w:t>
      </w:r>
      <w:r w:rsidR="00B1557B" w:rsidRPr="00D52E82">
        <w:rPr>
          <w:rFonts w:ascii="Calibri" w:hAnsi="Calibri" w:cs="Calibri"/>
        </w:rPr>
        <w:t>załącznik</w:t>
      </w:r>
      <w:r w:rsidRPr="00D52E82">
        <w:rPr>
          <w:rFonts w:ascii="Calibri" w:hAnsi="Calibri" w:cs="Calibri"/>
        </w:rPr>
        <w:t xml:space="preserve"> </w:t>
      </w:r>
      <w:r w:rsidRPr="00D52E82">
        <w:rPr>
          <w:rFonts w:ascii="Calibri" w:hAnsi="Calibri" w:cs="Calibri"/>
          <w:b/>
        </w:rPr>
        <w:t>nr 2</w:t>
      </w:r>
      <w:r w:rsidR="005C1211">
        <w:rPr>
          <w:rFonts w:ascii="Calibri" w:hAnsi="Calibri" w:cs="Calibri"/>
          <w:b/>
        </w:rPr>
        <w:t>,</w:t>
      </w:r>
    </w:p>
    <w:p w:rsidR="00A25563" w:rsidRPr="00D52E82" w:rsidRDefault="00A25563" w:rsidP="00850E1E">
      <w:pPr>
        <w:numPr>
          <w:ilvl w:val="0"/>
          <w:numId w:val="34"/>
        </w:numPr>
        <w:jc w:val="both"/>
        <w:rPr>
          <w:rFonts w:ascii="Calibri" w:hAnsi="Calibri" w:cs="Calibri"/>
        </w:rPr>
      </w:pPr>
      <w:r>
        <w:rPr>
          <w:rFonts w:ascii="Calibri" w:hAnsi="Calibri" w:cs="Calibri"/>
        </w:rPr>
        <w:t>Wykonawcy składa</w:t>
      </w:r>
      <w:r w:rsidR="002A43D0">
        <w:rPr>
          <w:rFonts w:ascii="Calibri" w:hAnsi="Calibri" w:cs="Calibri"/>
        </w:rPr>
        <w:t>ją</w:t>
      </w:r>
      <w:r w:rsidRPr="00D52E82">
        <w:rPr>
          <w:rFonts w:ascii="Calibri" w:hAnsi="Calibri" w:cs="Calibri"/>
        </w:rPr>
        <w:t xml:space="preserve"> </w:t>
      </w:r>
      <w:r>
        <w:rPr>
          <w:rFonts w:ascii="Calibri" w:hAnsi="Calibri" w:cs="Calibri"/>
        </w:rPr>
        <w:t>dodatkowo</w:t>
      </w:r>
      <w:r w:rsidRPr="00D52E82">
        <w:rPr>
          <w:rFonts w:ascii="Calibri" w:hAnsi="Calibri" w:cs="Calibri"/>
        </w:rPr>
        <w:t>:</w:t>
      </w:r>
    </w:p>
    <w:p w:rsidR="00A25563" w:rsidRDefault="00A25563" w:rsidP="003B67D5">
      <w:pPr>
        <w:pStyle w:val="Standard"/>
        <w:numPr>
          <w:ilvl w:val="0"/>
          <w:numId w:val="50"/>
        </w:numPr>
        <w:jc w:val="both"/>
        <w:rPr>
          <w:rFonts w:ascii="Calibri" w:hAnsi="Calibri" w:cs="Calibri"/>
          <w:b/>
        </w:rPr>
      </w:pPr>
      <w:r w:rsidRPr="00D52E82">
        <w:rPr>
          <w:rFonts w:ascii="Calibri" w:hAnsi="Calibri" w:cs="Calibri"/>
        </w:rPr>
        <w:t>oświadczenie</w:t>
      </w:r>
      <w:r w:rsidRPr="00A25563">
        <w:rPr>
          <w:rFonts w:ascii="Calibri" w:hAnsi="Calibri" w:cs="Calibri"/>
        </w:rPr>
        <w:t xml:space="preserve"> </w:t>
      </w:r>
      <w:r w:rsidRPr="00D52E82">
        <w:rPr>
          <w:rFonts w:ascii="Calibri" w:hAnsi="Calibri" w:cs="Calibri"/>
        </w:rPr>
        <w:t>Wykonawcy w zakresie wypełniania obowiązków informacyjnych w</w:t>
      </w:r>
      <w:r>
        <w:rPr>
          <w:rFonts w:ascii="Calibri" w:hAnsi="Calibri" w:cs="Calibri"/>
        </w:rPr>
        <w:t xml:space="preserve"> art.</w:t>
      </w:r>
      <w:r w:rsidRPr="00D52E82">
        <w:rPr>
          <w:rFonts w:ascii="Calibri" w:hAnsi="Calibri" w:cs="Calibri"/>
        </w:rPr>
        <w:t xml:space="preserve"> </w:t>
      </w:r>
      <w:r w:rsidR="00DD67F3" w:rsidRPr="00D52E82">
        <w:rPr>
          <w:rFonts w:ascii="Calibri" w:hAnsi="Calibri" w:cs="Calibri"/>
        </w:rPr>
        <w:t xml:space="preserve">13 lub 14 RODO wg wzoru załącznika nr </w:t>
      </w:r>
      <w:r w:rsidR="00DD67F3" w:rsidRPr="00D52E82">
        <w:rPr>
          <w:rFonts w:ascii="Calibri" w:hAnsi="Calibri" w:cs="Calibri"/>
          <w:b/>
        </w:rPr>
        <w:t>5</w:t>
      </w:r>
      <w:r w:rsidR="00DD67F3">
        <w:rPr>
          <w:rFonts w:ascii="Calibri" w:hAnsi="Calibri" w:cs="Calibri"/>
          <w:b/>
        </w:rPr>
        <w:t>,</w:t>
      </w:r>
    </w:p>
    <w:p w:rsidR="00A32D4E" w:rsidRPr="00A32D4E" w:rsidRDefault="00A32D4E" w:rsidP="003B67D5">
      <w:pPr>
        <w:numPr>
          <w:ilvl w:val="0"/>
          <w:numId w:val="50"/>
        </w:numPr>
        <w:jc w:val="both"/>
        <w:rPr>
          <w:rFonts w:ascii="Calibri" w:hAnsi="Calibri" w:cs="Calibri"/>
        </w:rPr>
      </w:pPr>
      <w:r w:rsidRPr="00D52E82">
        <w:rPr>
          <w:rFonts w:ascii="Calibri" w:hAnsi="Calibri" w:cs="Calibri"/>
        </w:rPr>
        <w:t xml:space="preserve">Oświadczenie podatnika VAT wg wzoru załącznika nr </w:t>
      </w:r>
      <w:r w:rsidRPr="00D52E82">
        <w:rPr>
          <w:rFonts w:ascii="Calibri" w:hAnsi="Calibri" w:cs="Calibri"/>
          <w:b/>
        </w:rPr>
        <w:t>4</w:t>
      </w:r>
      <w:r>
        <w:rPr>
          <w:rFonts w:ascii="Calibri" w:hAnsi="Calibri" w:cs="Calibri"/>
          <w:b/>
        </w:rPr>
        <w:t>,</w:t>
      </w:r>
      <w:r w:rsidRPr="00D52E82">
        <w:rPr>
          <w:rFonts w:ascii="Calibri" w:hAnsi="Calibri" w:cs="Calibri"/>
        </w:rPr>
        <w:t xml:space="preserve"> </w:t>
      </w:r>
    </w:p>
    <w:p w:rsidR="00B22A39" w:rsidRPr="00D52E82" w:rsidRDefault="00DD67F3" w:rsidP="00B22A39">
      <w:pPr>
        <w:autoSpaceDE w:val="0"/>
        <w:autoSpaceDN w:val="0"/>
        <w:adjustRightInd w:val="0"/>
        <w:ind w:left="360" w:hanging="360"/>
        <w:jc w:val="both"/>
        <w:rPr>
          <w:rFonts w:ascii="Calibri" w:hAnsi="Calibri" w:cs="Calibri"/>
        </w:rPr>
      </w:pPr>
      <w:r>
        <w:rPr>
          <w:rFonts w:ascii="Calibri" w:hAnsi="Calibri" w:cs="Calibri"/>
          <w:bCs/>
        </w:rPr>
        <w:t>4</w:t>
      </w:r>
      <w:r w:rsidR="00B22A39" w:rsidRPr="00D52E82">
        <w:rPr>
          <w:rFonts w:ascii="Calibri" w:hAnsi="Calibri" w:cs="Calibri"/>
          <w:bCs/>
        </w:rPr>
        <w:t xml:space="preserve">. </w:t>
      </w:r>
      <w:r w:rsidR="00B22A39" w:rsidRPr="00D52E82">
        <w:rPr>
          <w:rFonts w:ascii="Calibri" w:hAnsi="Calibri" w:cs="Calibri"/>
        </w:rPr>
        <w:t>Dokumenty s</w:t>
      </w:r>
      <w:r w:rsidR="00B22A39" w:rsidRPr="00D52E82">
        <w:rPr>
          <w:rFonts w:ascii="Calibri" w:eastAsia="TimesNewRoman" w:hAnsi="Calibri" w:cs="Calibri"/>
        </w:rPr>
        <w:t xml:space="preserve">ą </w:t>
      </w:r>
      <w:r w:rsidR="00B22A39" w:rsidRPr="00D52E82">
        <w:rPr>
          <w:rFonts w:ascii="Calibri" w:hAnsi="Calibri" w:cs="Calibri"/>
        </w:rPr>
        <w:t>składane w oryginale lub kopii po</w:t>
      </w:r>
      <w:r w:rsidR="00B22A39" w:rsidRPr="00D52E82">
        <w:rPr>
          <w:rFonts w:ascii="Calibri" w:eastAsia="TimesNewRoman" w:hAnsi="Calibri" w:cs="Calibri"/>
        </w:rPr>
        <w:t>ś</w:t>
      </w:r>
      <w:r w:rsidR="00B22A39" w:rsidRPr="00D52E82">
        <w:rPr>
          <w:rFonts w:ascii="Calibri" w:hAnsi="Calibri" w:cs="Calibri"/>
        </w:rPr>
        <w:t>wiadczonej za zgodno</w:t>
      </w:r>
      <w:r w:rsidR="00B22A39" w:rsidRPr="00D52E82">
        <w:rPr>
          <w:rFonts w:ascii="Calibri" w:eastAsia="TimesNewRoman" w:hAnsi="Calibri" w:cs="Calibri"/>
        </w:rPr>
        <w:t xml:space="preserve">ść </w:t>
      </w:r>
      <w:r w:rsidR="00B22A39" w:rsidRPr="00D52E82">
        <w:rPr>
          <w:rFonts w:ascii="Calibri" w:hAnsi="Calibri" w:cs="Calibri"/>
        </w:rPr>
        <w:t>z oryginałem przez Wykonawc</w:t>
      </w:r>
      <w:r w:rsidR="00B22A39" w:rsidRPr="00D52E82">
        <w:rPr>
          <w:rFonts w:ascii="Calibri" w:eastAsia="TimesNewRoman" w:hAnsi="Calibri" w:cs="Calibri"/>
        </w:rPr>
        <w:t>ę</w:t>
      </w:r>
      <w:r w:rsidR="00B22A39" w:rsidRPr="00D52E82">
        <w:rPr>
          <w:rFonts w:ascii="Calibri" w:hAnsi="Calibri" w:cs="Calibri"/>
        </w:rPr>
        <w:t xml:space="preserve">. </w:t>
      </w:r>
    </w:p>
    <w:p w:rsidR="00B22A39" w:rsidRPr="00D52E82" w:rsidRDefault="00DD67F3" w:rsidP="00B22A39">
      <w:pPr>
        <w:autoSpaceDE w:val="0"/>
        <w:autoSpaceDN w:val="0"/>
        <w:adjustRightInd w:val="0"/>
        <w:ind w:left="360" w:hanging="360"/>
        <w:jc w:val="both"/>
        <w:rPr>
          <w:rFonts w:ascii="Calibri" w:hAnsi="Calibri" w:cs="Calibri"/>
        </w:rPr>
      </w:pPr>
      <w:r>
        <w:rPr>
          <w:rFonts w:ascii="Calibri" w:hAnsi="Calibri" w:cs="Calibri"/>
        </w:rPr>
        <w:t>5</w:t>
      </w:r>
      <w:r w:rsidR="00B22A39" w:rsidRPr="00D52E82">
        <w:rPr>
          <w:rFonts w:ascii="Calibri" w:hAnsi="Calibri" w:cs="Calibri"/>
        </w:rPr>
        <w:t>.</w:t>
      </w:r>
      <w:r w:rsidR="00B22A39" w:rsidRPr="00D52E82">
        <w:rPr>
          <w:rFonts w:ascii="Calibri" w:hAnsi="Calibri" w:cs="Calibri"/>
        </w:rPr>
        <w:tab/>
        <w:t>Zamawiaj</w:t>
      </w:r>
      <w:r w:rsidR="00B22A39" w:rsidRPr="00D52E82">
        <w:rPr>
          <w:rFonts w:ascii="Calibri" w:eastAsia="TimesNewRoman" w:hAnsi="Calibri" w:cs="Calibri"/>
        </w:rPr>
        <w:t>ą</w:t>
      </w:r>
      <w:r w:rsidR="00B22A39" w:rsidRPr="00D52E82">
        <w:rPr>
          <w:rFonts w:ascii="Calibri" w:hAnsi="Calibri" w:cs="Calibri"/>
        </w:rPr>
        <w:t>cy może ż</w:t>
      </w:r>
      <w:r w:rsidR="00B22A39" w:rsidRPr="00D52E82">
        <w:rPr>
          <w:rFonts w:ascii="Calibri" w:eastAsia="TimesNewRoman" w:hAnsi="Calibri" w:cs="Calibri"/>
        </w:rPr>
        <w:t>ą</w:t>
      </w:r>
      <w:r w:rsidR="00B22A39" w:rsidRPr="00D52E82">
        <w:rPr>
          <w:rFonts w:ascii="Calibri" w:hAnsi="Calibri" w:cs="Calibri"/>
        </w:rPr>
        <w:t>da</w:t>
      </w:r>
      <w:r w:rsidR="00B22A39" w:rsidRPr="00D52E82">
        <w:rPr>
          <w:rFonts w:ascii="Calibri" w:eastAsia="TimesNewRoman" w:hAnsi="Calibri" w:cs="Calibri"/>
        </w:rPr>
        <w:t xml:space="preserve">ć </w:t>
      </w:r>
      <w:r w:rsidR="00B22A39" w:rsidRPr="00D52E82">
        <w:rPr>
          <w:rFonts w:ascii="Calibri" w:hAnsi="Calibri" w:cs="Calibri"/>
        </w:rPr>
        <w:t>przedstawienia oryginału lub notarialnie po</w:t>
      </w:r>
      <w:r w:rsidR="00B22A39" w:rsidRPr="00D52E82">
        <w:rPr>
          <w:rFonts w:ascii="Calibri" w:eastAsia="TimesNewRoman" w:hAnsi="Calibri" w:cs="Calibri"/>
        </w:rPr>
        <w:t>ś</w:t>
      </w:r>
      <w:r w:rsidR="00B22A39" w:rsidRPr="00D52E82">
        <w:rPr>
          <w:rFonts w:ascii="Calibri" w:hAnsi="Calibri" w:cs="Calibri"/>
        </w:rPr>
        <w:t>wiadczonej kopii dokumentu wył</w:t>
      </w:r>
      <w:r w:rsidR="00B22A39" w:rsidRPr="00D52E82">
        <w:rPr>
          <w:rFonts w:ascii="Calibri" w:eastAsia="TimesNewRoman" w:hAnsi="Calibri" w:cs="Calibri"/>
        </w:rPr>
        <w:t>ą</w:t>
      </w:r>
      <w:r w:rsidR="00B22A39" w:rsidRPr="00D52E82">
        <w:rPr>
          <w:rFonts w:ascii="Calibri" w:hAnsi="Calibri" w:cs="Calibri"/>
        </w:rPr>
        <w:t>cznie wtedy, gdy złożona kopia dokumentu jest nieczytelna lub budzi w</w:t>
      </w:r>
      <w:r w:rsidR="00B22A39" w:rsidRPr="00D52E82">
        <w:rPr>
          <w:rFonts w:ascii="Calibri" w:eastAsia="TimesNewRoman" w:hAnsi="Calibri" w:cs="Calibri"/>
        </w:rPr>
        <w:t>ą</w:t>
      </w:r>
      <w:r w:rsidR="00B22A39" w:rsidRPr="00D52E82">
        <w:rPr>
          <w:rFonts w:ascii="Calibri" w:hAnsi="Calibri" w:cs="Calibri"/>
        </w:rPr>
        <w:t>tpliwo</w:t>
      </w:r>
      <w:r w:rsidR="00B22A39" w:rsidRPr="00D52E82">
        <w:rPr>
          <w:rFonts w:ascii="Calibri" w:eastAsia="TimesNewRoman" w:hAnsi="Calibri" w:cs="Calibri"/>
        </w:rPr>
        <w:t>ś</w:t>
      </w:r>
      <w:r w:rsidR="00B22A39" w:rsidRPr="00D52E82">
        <w:rPr>
          <w:rFonts w:ascii="Calibri" w:hAnsi="Calibri" w:cs="Calibri"/>
        </w:rPr>
        <w:t>ci, co do jej prawdziwo</w:t>
      </w:r>
      <w:r w:rsidR="00B22A39" w:rsidRPr="00D52E82">
        <w:rPr>
          <w:rFonts w:ascii="Calibri" w:eastAsia="TimesNewRoman" w:hAnsi="Calibri" w:cs="Calibri"/>
        </w:rPr>
        <w:t>ś</w:t>
      </w:r>
      <w:r w:rsidR="00B22A39" w:rsidRPr="00D52E82">
        <w:rPr>
          <w:rFonts w:ascii="Calibri" w:hAnsi="Calibri" w:cs="Calibri"/>
        </w:rPr>
        <w:t>ci.</w:t>
      </w:r>
    </w:p>
    <w:p w:rsidR="00B22A39" w:rsidRPr="00D52E82" w:rsidRDefault="00DD67F3" w:rsidP="00443AAC">
      <w:pPr>
        <w:autoSpaceDE w:val="0"/>
        <w:autoSpaceDN w:val="0"/>
        <w:adjustRightInd w:val="0"/>
        <w:ind w:left="360" w:hanging="360"/>
        <w:jc w:val="both"/>
        <w:rPr>
          <w:rFonts w:ascii="Calibri" w:hAnsi="Calibri" w:cs="Calibri"/>
        </w:rPr>
      </w:pPr>
      <w:r>
        <w:rPr>
          <w:rFonts w:ascii="Calibri" w:hAnsi="Calibri" w:cs="Calibri"/>
        </w:rPr>
        <w:lastRenderedPageBreak/>
        <w:t>6</w:t>
      </w:r>
      <w:r w:rsidR="00B22A39" w:rsidRPr="00D52E82">
        <w:rPr>
          <w:rFonts w:ascii="Calibri" w:hAnsi="Calibri" w:cs="Calibri"/>
        </w:rPr>
        <w:t>.</w:t>
      </w:r>
      <w:r w:rsidR="00B22A39" w:rsidRPr="00D52E82">
        <w:rPr>
          <w:rFonts w:ascii="Calibri" w:hAnsi="Calibri" w:cs="Calibri"/>
        </w:rPr>
        <w:tab/>
        <w:t>Dokumenty sporz</w:t>
      </w:r>
      <w:r w:rsidR="00B22A39" w:rsidRPr="00D52E82">
        <w:rPr>
          <w:rFonts w:ascii="Calibri" w:eastAsia="TimesNewRoman" w:hAnsi="Calibri" w:cs="Calibri"/>
        </w:rPr>
        <w:t>ą</w:t>
      </w:r>
      <w:r w:rsidR="00B22A39" w:rsidRPr="00D52E82">
        <w:rPr>
          <w:rFonts w:ascii="Calibri" w:hAnsi="Calibri" w:cs="Calibri"/>
        </w:rPr>
        <w:t>dzone w j</w:t>
      </w:r>
      <w:r w:rsidR="00B22A39" w:rsidRPr="00D52E82">
        <w:rPr>
          <w:rFonts w:ascii="Calibri" w:eastAsia="TimesNewRoman" w:hAnsi="Calibri" w:cs="Calibri"/>
        </w:rPr>
        <w:t>ę</w:t>
      </w:r>
      <w:r w:rsidR="00B22A39" w:rsidRPr="00D52E82">
        <w:rPr>
          <w:rFonts w:ascii="Calibri" w:hAnsi="Calibri" w:cs="Calibri"/>
        </w:rPr>
        <w:t>zyku obcym s</w:t>
      </w:r>
      <w:r w:rsidR="00B22A39" w:rsidRPr="00D52E82">
        <w:rPr>
          <w:rFonts w:ascii="Calibri" w:eastAsia="TimesNewRoman" w:hAnsi="Calibri" w:cs="Calibri"/>
        </w:rPr>
        <w:t xml:space="preserve">ą </w:t>
      </w:r>
      <w:r w:rsidR="00B22A39" w:rsidRPr="00D52E82">
        <w:rPr>
          <w:rFonts w:ascii="Calibri" w:hAnsi="Calibri" w:cs="Calibri"/>
        </w:rPr>
        <w:t>składane wraz z tłumaczeniem na j</w:t>
      </w:r>
      <w:r w:rsidR="00B22A39" w:rsidRPr="00D52E82">
        <w:rPr>
          <w:rFonts w:ascii="Calibri" w:eastAsia="TimesNewRoman" w:hAnsi="Calibri" w:cs="Calibri"/>
        </w:rPr>
        <w:t>ę</w:t>
      </w:r>
      <w:r w:rsidR="00B22A39" w:rsidRPr="00D52E82">
        <w:rPr>
          <w:rFonts w:ascii="Calibri" w:hAnsi="Calibri" w:cs="Calibri"/>
        </w:rPr>
        <w:t xml:space="preserve">zyk polski. </w:t>
      </w:r>
    </w:p>
    <w:p w:rsidR="009A251B" w:rsidRPr="00D52E82" w:rsidRDefault="009A251B" w:rsidP="00850E1E">
      <w:pPr>
        <w:numPr>
          <w:ilvl w:val="0"/>
          <w:numId w:val="35"/>
        </w:numPr>
        <w:autoSpaceDE w:val="0"/>
        <w:jc w:val="both"/>
        <w:rPr>
          <w:rFonts w:ascii="Calibri" w:hAnsi="Calibri" w:cs="Calibri"/>
        </w:rPr>
      </w:pPr>
      <w:r w:rsidRPr="00D52E82">
        <w:rPr>
          <w:rFonts w:ascii="Calibri" w:hAnsi="Calibri" w:cs="Calibri"/>
        </w:rPr>
        <w:t>Ocena spełnienia warunków wymaganych od Wykonawców zostanie dokonana na podstawie informacji zawartych w dokumentach lub oświadczeniach złożonych przez Wykonawców.</w:t>
      </w:r>
    </w:p>
    <w:p w:rsidR="00F71786" w:rsidRPr="00F71786" w:rsidRDefault="009A251B" w:rsidP="00850E1E">
      <w:pPr>
        <w:pStyle w:val="Tekstpodstawowy"/>
        <w:numPr>
          <w:ilvl w:val="0"/>
          <w:numId w:val="35"/>
        </w:numPr>
        <w:jc w:val="both"/>
        <w:rPr>
          <w:rFonts w:ascii="Calibri" w:hAnsi="Calibri" w:cs="Calibri"/>
        </w:rPr>
      </w:pPr>
      <w:r w:rsidRPr="00D52E82">
        <w:rPr>
          <w:rFonts w:ascii="Calibri" w:hAnsi="Calibri" w:cs="Calibri"/>
        </w:rPr>
        <w:t xml:space="preserve">Nie spełnienie w/w warunków skutkować będzie wykluczeniem Wykonawcy z postępowania, z zastrzeżeniem § 4 pkt. II ust. 9 Regulaminu. </w:t>
      </w:r>
    </w:p>
    <w:p w:rsidR="00D91B9A" w:rsidRPr="00D52E82" w:rsidRDefault="00B22A39" w:rsidP="00850E1E">
      <w:pPr>
        <w:pStyle w:val="Nagwek1"/>
        <w:numPr>
          <w:ilvl w:val="0"/>
          <w:numId w:val="29"/>
        </w:numPr>
        <w:tabs>
          <w:tab w:val="left" w:pos="540"/>
        </w:tabs>
        <w:ind w:left="357" w:hanging="357"/>
        <w:jc w:val="both"/>
        <w:rPr>
          <w:rFonts w:ascii="Calibri" w:hAnsi="Calibri" w:cs="Calibri"/>
        </w:rPr>
      </w:pPr>
      <w:bookmarkStart w:id="13" w:name="_Toc439275"/>
      <w:r w:rsidRPr="00D52E82">
        <w:rPr>
          <w:rFonts w:ascii="Calibri" w:hAnsi="Calibri" w:cs="Calibri"/>
        </w:rPr>
        <w:t>Wykonawcy wspólnie ubiegający się udzielenie zamówieni</w:t>
      </w:r>
      <w:smartTag w:uri="urn:schemas-microsoft-com:office:smarttags" w:element="PersonName">
        <w:r w:rsidRPr="00D52E82">
          <w:rPr>
            <w:rFonts w:ascii="Calibri" w:hAnsi="Calibri" w:cs="Calibri"/>
          </w:rPr>
          <w:t>a.</w:t>
        </w:r>
      </w:smartTag>
      <w:bookmarkEnd w:id="13"/>
      <w:r w:rsidRPr="00D52E82">
        <w:rPr>
          <w:rFonts w:ascii="Calibri" w:hAnsi="Calibri" w:cs="Calibri"/>
        </w:rPr>
        <w:t xml:space="preserve"> </w:t>
      </w:r>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Wykonawcy wspólnie ubiegający się o udzielenie niniejszego zamówienia powinni spełniać warunki udziału w postępowaniu oraz złożyć dokumenty potwierdzające spełnianie tych warunków zgodnie z zapisami zawartymi w pkt. 8</w:t>
      </w:r>
      <w:r w:rsidR="00A32D4E">
        <w:rPr>
          <w:rFonts w:ascii="Calibri" w:hAnsi="Calibri" w:cs="Calibri"/>
          <w:color w:val="000000"/>
        </w:rPr>
        <w:t xml:space="preserve"> i 9</w:t>
      </w:r>
      <w:r w:rsidRPr="00D52E82">
        <w:rPr>
          <w:rFonts w:ascii="Calibri" w:hAnsi="Calibri" w:cs="Calibri"/>
          <w:color w:val="000000"/>
        </w:rPr>
        <w:t xml:space="preserve"> </w:t>
      </w:r>
      <w:r w:rsidR="003550C1" w:rsidRPr="00D52E82">
        <w:rPr>
          <w:rFonts w:ascii="Calibri" w:hAnsi="Calibri" w:cs="Calibri"/>
          <w:color w:val="000000"/>
        </w:rPr>
        <w:t>SIWZ</w:t>
      </w:r>
      <w:r w:rsidRPr="00D52E82">
        <w:rPr>
          <w:rFonts w:ascii="Calibri" w:hAnsi="Calibri" w:cs="Calibri"/>
          <w:color w:val="000000"/>
        </w:rPr>
        <w:t>. Ponadto tacy Wykonawcy ustanawiają Pełnomocnika do reprezentowania ich w niniejszym postępowaniu albo reprezentowania ich w postępowaniu i zawarcia umowy w sprawie zamówieni</w:t>
      </w:r>
      <w:r w:rsidR="002A412C">
        <w:rPr>
          <w:rFonts w:ascii="Calibri" w:hAnsi="Calibri" w:cs="Calibri"/>
          <w:color w:val="000000"/>
        </w:rPr>
        <w:t>a</w:t>
      </w:r>
      <w:r w:rsidRPr="00D52E82">
        <w:rPr>
          <w:rFonts w:ascii="Calibri" w:hAnsi="Calibri" w:cs="Calibri"/>
          <w:color w:val="000000"/>
        </w:rPr>
        <w:t>. Zaleca się, aby Pełnomocnikiem był jeden z Wykonawców wspólnie ubiegających się o udzielenie zamówieni</w:t>
      </w:r>
      <w:smartTag w:uri="urn:schemas-microsoft-com:office:smarttags" w:element="PersonName">
        <w:r w:rsidRPr="00D52E82">
          <w:rPr>
            <w:rFonts w:ascii="Calibri" w:hAnsi="Calibri" w:cs="Calibri"/>
            <w:color w:val="000000"/>
          </w:rPr>
          <w:t>a.</w:t>
        </w:r>
      </w:smartTag>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 xml:space="preserve">Wszelka korespondencja prowadzona będzie wyłącznie z Pełnomocnikiem. </w:t>
      </w:r>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Wykonawcy wspólnie ubiegający się o niniejsze zamówienie, których oferta zostanie uznana za najkorzystniejszą, przed podpisaniem umowy o niniejsze zamówienie są oni zobowiązani przedstawić Zamawiającemu stosowne porozumienie regulujące współpracę tych podmiotów zawierające w swojej treści następujące postanowienia:</w:t>
      </w:r>
    </w:p>
    <w:p w:rsidR="00B22A39" w:rsidRPr="00D52E82" w:rsidRDefault="00B22A39" w:rsidP="00850E1E">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cel gospodarczy porozumienia,</w:t>
      </w:r>
    </w:p>
    <w:p w:rsidR="00B22A39" w:rsidRPr="00D52E82" w:rsidRDefault="00B22A39" w:rsidP="00850E1E">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wskazanie stron porozumienia,</w:t>
      </w:r>
    </w:p>
    <w:p w:rsidR="00B22A39" w:rsidRPr="00D52E82" w:rsidRDefault="00B22A39" w:rsidP="00850E1E">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solidarną odpowiedzialność Wykonawców wspólnie składających ofertę wobec Zamawiającego,</w:t>
      </w:r>
    </w:p>
    <w:p w:rsidR="00B764BE" w:rsidRPr="00474EE4" w:rsidRDefault="00B22A39" w:rsidP="00850E1E">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termin jego obowiązywania uwzględniający czas wykonywania niniejszego zamówienia.</w:t>
      </w:r>
    </w:p>
    <w:p w:rsidR="00360DD8" w:rsidRPr="00360DD8" w:rsidRDefault="00360DD8" w:rsidP="00850E1E">
      <w:pPr>
        <w:pStyle w:val="Nagwek1"/>
        <w:numPr>
          <w:ilvl w:val="0"/>
          <w:numId w:val="29"/>
        </w:numPr>
        <w:jc w:val="left"/>
        <w:rPr>
          <w:rFonts w:ascii="Calibri" w:hAnsi="Calibri" w:cs="Calibri"/>
        </w:rPr>
      </w:pPr>
      <w:bookmarkStart w:id="14" w:name="_Toc526842410"/>
      <w:bookmarkStart w:id="15" w:name="_Toc439276"/>
      <w:r w:rsidRPr="00360DD8">
        <w:rPr>
          <w:rFonts w:ascii="Calibri" w:hAnsi="Calibri" w:cs="Calibri"/>
        </w:rPr>
        <w:t>Wadium</w:t>
      </w:r>
      <w:bookmarkEnd w:id="14"/>
      <w:bookmarkEnd w:id="15"/>
    </w:p>
    <w:p w:rsidR="00360DD8" w:rsidRPr="00360DD8" w:rsidRDefault="00360DD8" w:rsidP="00360DD8">
      <w:pPr>
        <w:pStyle w:val="Nagwek2"/>
        <w:overflowPunct w:val="0"/>
        <w:autoSpaceDE w:val="0"/>
        <w:autoSpaceDN w:val="0"/>
        <w:adjustRightInd w:val="0"/>
        <w:spacing w:before="0" w:after="0"/>
        <w:textAlignment w:val="baseline"/>
        <w:rPr>
          <w:rFonts w:ascii="Calibri" w:hAnsi="Calibri" w:cs="Calibri"/>
          <w:i w:val="0"/>
          <w:sz w:val="24"/>
          <w:szCs w:val="24"/>
        </w:rPr>
      </w:pPr>
      <w:r w:rsidRPr="00360DD8">
        <w:rPr>
          <w:rFonts w:ascii="Calibri" w:hAnsi="Calibri" w:cs="Calibri"/>
          <w:i w:val="0"/>
          <w:sz w:val="24"/>
          <w:szCs w:val="24"/>
        </w:rPr>
        <w:t>Wysokość wadium.</w:t>
      </w:r>
    </w:p>
    <w:p w:rsidR="00360DD8" w:rsidRPr="00CB57B5" w:rsidRDefault="00360DD8" w:rsidP="00CB57B5">
      <w:pPr>
        <w:jc w:val="both"/>
        <w:rPr>
          <w:rFonts w:ascii="Calibri" w:hAnsi="Calibri" w:cs="Calibri"/>
        </w:rPr>
      </w:pPr>
      <w:r w:rsidRPr="00CB57B5">
        <w:rPr>
          <w:rFonts w:ascii="Calibri" w:hAnsi="Calibri" w:cs="Calibri"/>
        </w:rPr>
        <w:t xml:space="preserve">Każdy Wykonawca zobowiązany jest zabezpieczyć swą ofertę wadium w wysokości: </w:t>
      </w:r>
      <w:r w:rsidRPr="00CB57B5">
        <w:rPr>
          <w:rFonts w:ascii="Calibri" w:hAnsi="Calibri" w:cs="Calibri"/>
        </w:rPr>
        <w:br/>
      </w:r>
      <w:r w:rsidR="00253F5F">
        <w:rPr>
          <w:rFonts w:ascii="Calibri" w:hAnsi="Calibri" w:cs="Calibri"/>
        </w:rPr>
        <w:t>4</w:t>
      </w:r>
      <w:r w:rsidR="00AA2BFD">
        <w:rPr>
          <w:rFonts w:ascii="Calibri" w:hAnsi="Calibri" w:cs="Calibri"/>
        </w:rPr>
        <w:t>.</w:t>
      </w:r>
      <w:r w:rsidRPr="00CB57B5">
        <w:rPr>
          <w:rFonts w:ascii="Calibri" w:hAnsi="Calibri" w:cs="Calibri"/>
        </w:rPr>
        <w:t xml:space="preserve">000,00 </w:t>
      </w:r>
      <w:r w:rsidR="00CB57B5">
        <w:rPr>
          <w:rFonts w:ascii="Calibri" w:hAnsi="Calibri" w:cs="Calibri"/>
        </w:rPr>
        <w:t xml:space="preserve">PLN </w:t>
      </w:r>
      <w:r w:rsidRPr="00CB57B5">
        <w:rPr>
          <w:rFonts w:ascii="Calibri" w:hAnsi="Calibri" w:cs="Calibri"/>
        </w:rPr>
        <w:t>(słownie:</w:t>
      </w:r>
      <w:r w:rsidR="00AA2BFD">
        <w:rPr>
          <w:rFonts w:ascii="Calibri" w:hAnsi="Calibri" w:cs="Calibri"/>
        </w:rPr>
        <w:t xml:space="preserve"> </w:t>
      </w:r>
      <w:r w:rsidR="00963558">
        <w:rPr>
          <w:rFonts w:ascii="Calibri" w:hAnsi="Calibri" w:cs="Calibri"/>
        </w:rPr>
        <w:t>cztery tysią</w:t>
      </w:r>
      <w:r w:rsidR="00253F5F">
        <w:rPr>
          <w:rFonts w:ascii="Calibri" w:hAnsi="Calibri" w:cs="Calibri"/>
        </w:rPr>
        <w:t>ce</w:t>
      </w:r>
      <w:r w:rsidR="00AA2BFD">
        <w:rPr>
          <w:rFonts w:ascii="Calibri" w:hAnsi="Calibri" w:cs="Calibri"/>
        </w:rPr>
        <w:t xml:space="preserve"> </w:t>
      </w:r>
      <w:r w:rsidR="00842FE0">
        <w:rPr>
          <w:rFonts w:ascii="Calibri" w:hAnsi="Calibri" w:cs="Calibri"/>
        </w:rPr>
        <w:t xml:space="preserve">złotych </w:t>
      </w:r>
      <w:r w:rsidR="00842FE0" w:rsidRPr="00CB57B5">
        <w:rPr>
          <w:rFonts w:ascii="Calibri" w:hAnsi="Calibri" w:cs="Calibri"/>
        </w:rPr>
        <w:t xml:space="preserve"> 00/100</w:t>
      </w:r>
      <w:r w:rsidR="00842FE0">
        <w:rPr>
          <w:rFonts w:ascii="Calibri" w:hAnsi="Calibri" w:cs="Calibri"/>
        </w:rPr>
        <w:t>).</w:t>
      </w:r>
    </w:p>
    <w:p w:rsidR="00360DD8" w:rsidRPr="00360DD8" w:rsidRDefault="00360DD8" w:rsidP="00360DD8">
      <w:pPr>
        <w:pStyle w:val="Nagwek2"/>
        <w:numPr>
          <w:ilvl w:val="1"/>
          <w:numId w:val="0"/>
        </w:numPr>
        <w:tabs>
          <w:tab w:val="num" w:pos="360"/>
        </w:tabs>
        <w:overflowPunct w:val="0"/>
        <w:autoSpaceDE w:val="0"/>
        <w:autoSpaceDN w:val="0"/>
        <w:adjustRightInd w:val="0"/>
        <w:spacing w:before="0" w:after="0"/>
        <w:ind w:left="360" w:hanging="360"/>
        <w:textAlignment w:val="baseline"/>
        <w:rPr>
          <w:rFonts w:ascii="Calibri" w:hAnsi="Calibri" w:cs="Calibri"/>
          <w:i w:val="0"/>
          <w:sz w:val="24"/>
          <w:szCs w:val="24"/>
        </w:rPr>
      </w:pPr>
      <w:bookmarkStart w:id="16" w:name="_Toc504465382"/>
      <w:r w:rsidRPr="00360DD8">
        <w:rPr>
          <w:rFonts w:ascii="Calibri" w:hAnsi="Calibri" w:cs="Calibri"/>
          <w:i w:val="0"/>
          <w:sz w:val="24"/>
          <w:szCs w:val="24"/>
        </w:rPr>
        <w:t>Forma wadium.</w:t>
      </w:r>
      <w:bookmarkEnd w:id="16"/>
    </w:p>
    <w:p w:rsidR="00360DD8" w:rsidRPr="00360DD8" w:rsidRDefault="00360DD8" w:rsidP="006179DC">
      <w:pPr>
        <w:numPr>
          <w:ilvl w:val="0"/>
          <w:numId w:val="1"/>
        </w:numPr>
        <w:tabs>
          <w:tab w:val="left" w:pos="0"/>
          <w:tab w:val="left" w:pos="284"/>
        </w:tabs>
        <w:ind w:left="284" w:hanging="284"/>
        <w:rPr>
          <w:rFonts w:ascii="Calibri" w:hAnsi="Calibri" w:cs="Calibri"/>
        </w:rPr>
      </w:pPr>
      <w:r w:rsidRPr="00360DD8">
        <w:rPr>
          <w:rFonts w:ascii="Calibri" w:hAnsi="Calibri" w:cs="Calibri"/>
        </w:rPr>
        <w:t>Wadium może być wniesione w następujących formach:</w:t>
      </w:r>
    </w:p>
    <w:p w:rsidR="00360DD8" w:rsidRPr="00360DD8" w:rsidRDefault="00360DD8" w:rsidP="00850E1E">
      <w:pPr>
        <w:numPr>
          <w:ilvl w:val="0"/>
          <w:numId w:val="37"/>
        </w:numPr>
        <w:tabs>
          <w:tab w:val="left" w:pos="1021"/>
        </w:tabs>
        <w:jc w:val="both"/>
        <w:rPr>
          <w:rFonts w:ascii="Calibri" w:hAnsi="Calibri" w:cs="Calibri"/>
        </w:rPr>
      </w:pPr>
      <w:r w:rsidRPr="00360DD8">
        <w:rPr>
          <w:rFonts w:ascii="Calibri" w:hAnsi="Calibri" w:cs="Calibri"/>
        </w:rPr>
        <w:t>pieniądzu;</w:t>
      </w:r>
    </w:p>
    <w:p w:rsidR="00360DD8" w:rsidRPr="00360DD8" w:rsidRDefault="00360DD8" w:rsidP="00850E1E">
      <w:pPr>
        <w:numPr>
          <w:ilvl w:val="0"/>
          <w:numId w:val="37"/>
        </w:numPr>
        <w:tabs>
          <w:tab w:val="left" w:pos="1021"/>
        </w:tabs>
        <w:jc w:val="both"/>
        <w:rPr>
          <w:rFonts w:ascii="Calibri" w:hAnsi="Calibri" w:cs="Calibri"/>
        </w:rPr>
      </w:pPr>
      <w:r w:rsidRPr="00360DD8">
        <w:rPr>
          <w:rFonts w:ascii="Calibri" w:hAnsi="Calibri" w:cs="Calibri"/>
        </w:rPr>
        <w:t>poręczeniach bankowych;</w:t>
      </w:r>
    </w:p>
    <w:p w:rsidR="00360DD8" w:rsidRPr="00360DD8" w:rsidRDefault="00360DD8" w:rsidP="00850E1E">
      <w:pPr>
        <w:numPr>
          <w:ilvl w:val="0"/>
          <w:numId w:val="37"/>
        </w:numPr>
        <w:tabs>
          <w:tab w:val="left" w:pos="1021"/>
        </w:tabs>
        <w:jc w:val="both"/>
        <w:rPr>
          <w:rFonts w:ascii="Calibri" w:hAnsi="Calibri" w:cs="Calibri"/>
        </w:rPr>
      </w:pPr>
      <w:r w:rsidRPr="00360DD8">
        <w:rPr>
          <w:rFonts w:ascii="Calibri" w:hAnsi="Calibri" w:cs="Calibri"/>
        </w:rPr>
        <w:t>gwarancjach bankowych lub ubezpieczeniowych</w:t>
      </w:r>
    </w:p>
    <w:p w:rsidR="00360DD8" w:rsidRPr="00360DD8" w:rsidRDefault="00360DD8" w:rsidP="006179DC">
      <w:pPr>
        <w:pStyle w:val="Tekstpodstawowywcity3"/>
        <w:numPr>
          <w:ilvl w:val="0"/>
          <w:numId w:val="1"/>
        </w:numPr>
        <w:ind w:hanging="360"/>
        <w:rPr>
          <w:rFonts w:ascii="Calibri" w:hAnsi="Calibri" w:cs="Calibri"/>
        </w:rPr>
      </w:pPr>
      <w:r w:rsidRPr="00360DD8">
        <w:rPr>
          <w:rFonts w:ascii="Calibri" w:hAnsi="Calibri" w:cs="Calibri"/>
        </w:rPr>
        <w:t xml:space="preserve">W przypadku składania przez Wykonawcę wadium w formie gwarancji (poręczenia), gwarancja (poręczenie) powinna być sporządzona zgodnie z obowiązującym prawem </w:t>
      </w:r>
      <w:r w:rsidRPr="00360DD8">
        <w:rPr>
          <w:rFonts w:ascii="Calibri" w:hAnsi="Calibri" w:cs="Calibri"/>
        </w:rPr>
        <w:br/>
        <w:t>i winna zawierać następujące elementy:</w:t>
      </w:r>
    </w:p>
    <w:p w:rsidR="00360DD8" w:rsidRPr="00360DD8" w:rsidRDefault="00360DD8" w:rsidP="00850E1E">
      <w:pPr>
        <w:pStyle w:val="Tekstpodstawowywcity3"/>
        <w:numPr>
          <w:ilvl w:val="0"/>
          <w:numId w:val="38"/>
        </w:numPr>
        <w:rPr>
          <w:rFonts w:ascii="Calibri" w:hAnsi="Calibri" w:cs="Calibri"/>
        </w:rPr>
      </w:pPr>
      <w:r w:rsidRPr="00360DD8">
        <w:rPr>
          <w:rFonts w:ascii="Calibri" w:hAnsi="Calibri" w:cs="Calibri"/>
        </w:rPr>
        <w:t>nazwę dającego zlecenie (Wykonawcy), beneficjenta gwarancji /poręczenia (Zamawiającego), gwaranta (banku lub instytucji ubezpieczeniowej udzielających gwarancji/poręczenia) oraz wskazanie ich siedzib,</w:t>
      </w:r>
    </w:p>
    <w:p w:rsidR="00360DD8" w:rsidRPr="00360DD8" w:rsidRDefault="00360DD8" w:rsidP="00850E1E">
      <w:pPr>
        <w:pStyle w:val="Tekstpodstawowywcity3"/>
        <w:numPr>
          <w:ilvl w:val="0"/>
          <w:numId w:val="38"/>
        </w:numPr>
        <w:rPr>
          <w:rFonts w:ascii="Calibri" w:hAnsi="Calibri" w:cs="Calibri"/>
        </w:rPr>
      </w:pPr>
      <w:r w:rsidRPr="00360DD8">
        <w:rPr>
          <w:rFonts w:ascii="Calibri" w:hAnsi="Calibri" w:cs="Calibri"/>
        </w:rPr>
        <w:t>określenie wierzytelności, która ma być zabezpieczona gwarancją/ poręczeniem,</w:t>
      </w:r>
    </w:p>
    <w:p w:rsidR="00360DD8" w:rsidRPr="00360DD8" w:rsidRDefault="00360DD8" w:rsidP="00850E1E">
      <w:pPr>
        <w:pStyle w:val="Tekstpodstawowywcity3"/>
        <w:numPr>
          <w:ilvl w:val="0"/>
          <w:numId w:val="38"/>
        </w:numPr>
        <w:rPr>
          <w:rFonts w:ascii="Calibri" w:hAnsi="Calibri" w:cs="Calibri"/>
        </w:rPr>
      </w:pPr>
      <w:r w:rsidRPr="00360DD8">
        <w:rPr>
          <w:rFonts w:ascii="Calibri" w:hAnsi="Calibri" w:cs="Calibri"/>
        </w:rPr>
        <w:t>kwotę gwarancji/poręczenia,</w:t>
      </w:r>
    </w:p>
    <w:p w:rsidR="00360DD8" w:rsidRPr="00360DD8" w:rsidRDefault="00360DD8" w:rsidP="00850E1E">
      <w:pPr>
        <w:pStyle w:val="Tekstpodstawowywcity3"/>
        <w:numPr>
          <w:ilvl w:val="0"/>
          <w:numId w:val="38"/>
        </w:numPr>
        <w:rPr>
          <w:rFonts w:ascii="Calibri" w:hAnsi="Calibri" w:cs="Calibri"/>
        </w:rPr>
      </w:pPr>
      <w:r w:rsidRPr="00360DD8">
        <w:rPr>
          <w:rFonts w:ascii="Calibri" w:hAnsi="Calibri" w:cs="Calibri"/>
        </w:rPr>
        <w:t>termin ważności gwarancji/poręczenia,</w:t>
      </w:r>
    </w:p>
    <w:p w:rsidR="00360DD8" w:rsidRPr="00360DD8" w:rsidRDefault="00360DD8" w:rsidP="00850E1E">
      <w:pPr>
        <w:pStyle w:val="Tekstpodstawowywcity3"/>
        <w:numPr>
          <w:ilvl w:val="0"/>
          <w:numId w:val="38"/>
        </w:numPr>
        <w:rPr>
          <w:rFonts w:ascii="Calibri" w:hAnsi="Calibri" w:cs="Calibri"/>
        </w:rPr>
      </w:pPr>
      <w:r w:rsidRPr="00360DD8">
        <w:rPr>
          <w:rFonts w:ascii="Calibri" w:hAnsi="Calibri" w:cs="Calibri"/>
        </w:rPr>
        <w:lastRenderedPageBreak/>
        <w:t>zobowiązanie gwaranta do: „bezwarunkowego i nieodwołalnego zapłacenia kwoty gwarancji/poręczenia na pierwsze pisemne żądanie Zamawiającego”;</w:t>
      </w:r>
    </w:p>
    <w:p w:rsidR="00360DD8" w:rsidRPr="00360DD8" w:rsidRDefault="00360DD8" w:rsidP="00360DD8">
      <w:pPr>
        <w:pStyle w:val="Nagwek2"/>
        <w:rPr>
          <w:rFonts w:ascii="Calibri" w:hAnsi="Calibri" w:cs="Calibri"/>
          <w:i w:val="0"/>
          <w:sz w:val="24"/>
          <w:szCs w:val="24"/>
        </w:rPr>
      </w:pPr>
      <w:r w:rsidRPr="00360DD8">
        <w:rPr>
          <w:rFonts w:ascii="Calibri" w:hAnsi="Calibri" w:cs="Calibri"/>
          <w:i w:val="0"/>
          <w:sz w:val="24"/>
          <w:szCs w:val="24"/>
        </w:rPr>
        <w:t xml:space="preserve"> </w:t>
      </w:r>
      <w:bookmarkStart w:id="17" w:name="_Toc504465383"/>
      <w:r w:rsidRPr="00360DD8">
        <w:rPr>
          <w:rFonts w:ascii="Calibri" w:hAnsi="Calibri" w:cs="Calibri"/>
          <w:i w:val="0"/>
          <w:sz w:val="24"/>
          <w:szCs w:val="24"/>
        </w:rPr>
        <w:t>Miejsce i sposób wniesienia wadium.</w:t>
      </w:r>
      <w:bookmarkEnd w:id="17"/>
    </w:p>
    <w:p w:rsidR="00360DD8" w:rsidRPr="00F542BD" w:rsidRDefault="00360DD8" w:rsidP="00850E1E">
      <w:pPr>
        <w:numPr>
          <w:ilvl w:val="0"/>
          <w:numId w:val="36"/>
        </w:numPr>
        <w:tabs>
          <w:tab w:val="left" w:pos="360"/>
          <w:tab w:val="left" w:pos="4784"/>
        </w:tabs>
        <w:jc w:val="both"/>
        <w:rPr>
          <w:rFonts w:ascii="Calibri" w:hAnsi="Calibri" w:cs="Calibri"/>
        </w:rPr>
      </w:pPr>
      <w:r w:rsidRPr="00360DD8">
        <w:rPr>
          <w:rFonts w:ascii="Calibri" w:hAnsi="Calibri" w:cs="Calibri"/>
        </w:rPr>
        <w:t>Wadium wnoszone w pieniądzu należy wpłacić na następujący rachunek Zamawiającego:</w:t>
      </w:r>
    </w:p>
    <w:p w:rsidR="00360DD8" w:rsidRPr="00360DD8" w:rsidRDefault="00360DD8" w:rsidP="00360DD8">
      <w:pPr>
        <w:autoSpaceDE w:val="0"/>
        <w:autoSpaceDN w:val="0"/>
        <w:adjustRightInd w:val="0"/>
        <w:ind w:left="1980"/>
        <w:rPr>
          <w:rFonts w:ascii="Calibri" w:hAnsi="Calibri" w:cs="Calibri"/>
          <w:b/>
          <w:bCs/>
        </w:rPr>
      </w:pPr>
      <w:r w:rsidRPr="00360DD8">
        <w:rPr>
          <w:rFonts w:ascii="Calibri" w:hAnsi="Calibri" w:cs="Calibri"/>
          <w:b/>
          <w:bCs/>
        </w:rPr>
        <w:t>Bank Millennium S.A. o/Toru</w:t>
      </w:r>
      <w:r w:rsidRPr="00360DD8">
        <w:rPr>
          <w:rFonts w:ascii="Calibri" w:eastAsia="TimesNewRoman" w:hAnsi="Calibri" w:cs="Calibri"/>
          <w:b/>
        </w:rPr>
        <w:t>ń</w:t>
      </w:r>
      <w:r w:rsidRPr="00360DD8">
        <w:rPr>
          <w:rFonts w:ascii="Calibri" w:hAnsi="Calibri" w:cs="Calibri"/>
          <w:b/>
          <w:bCs/>
        </w:rPr>
        <w:t>,</w:t>
      </w:r>
    </w:p>
    <w:p w:rsidR="00360DD8" w:rsidRPr="00360DD8" w:rsidRDefault="00842FE0" w:rsidP="00360DD8">
      <w:pPr>
        <w:ind w:left="1980"/>
        <w:rPr>
          <w:rFonts w:ascii="Calibri" w:hAnsi="Calibri" w:cs="Calibri"/>
          <w:b/>
          <w:bCs/>
        </w:rPr>
      </w:pPr>
      <w:r w:rsidRPr="00360DD8">
        <w:rPr>
          <w:rFonts w:ascii="Calibri" w:hAnsi="Calibri" w:cs="Calibri"/>
          <w:b/>
          <w:bCs/>
        </w:rPr>
        <w:t>Nr</w:t>
      </w:r>
      <w:r w:rsidR="00360DD8" w:rsidRPr="00360DD8">
        <w:rPr>
          <w:rFonts w:ascii="Calibri" w:hAnsi="Calibri" w:cs="Calibri"/>
          <w:b/>
          <w:bCs/>
        </w:rPr>
        <w:t xml:space="preserve"> rachunku: 78 1160 2202 0000 0000 7125 0750</w:t>
      </w:r>
    </w:p>
    <w:p w:rsidR="00360DD8" w:rsidRPr="00360DD8" w:rsidRDefault="00360DD8" w:rsidP="00360DD8">
      <w:pPr>
        <w:ind w:left="1980"/>
        <w:rPr>
          <w:rFonts w:ascii="Calibri" w:hAnsi="Calibri" w:cs="Calibri"/>
        </w:rPr>
      </w:pPr>
      <w:r w:rsidRPr="00360DD8">
        <w:rPr>
          <w:rFonts w:ascii="Calibri" w:hAnsi="Calibri" w:cs="Calibri"/>
        </w:rPr>
        <w:t>W tytule przelewu należy wpisać:</w:t>
      </w:r>
    </w:p>
    <w:p w:rsidR="00360DD8" w:rsidRPr="00360DD8" w:rsidRDefault="00360DD8" w:rsidP="00474EE4">
      <w:pPr>
        <w:ind w:left="1980"/>
        <w:rPr>
          <w:rFonts w:ascii="Calibri" w:hAnsi="Calibri" w:cs="Calibri"/>
        </w:rPr>
      </w:pPr>
      <w:r w:rsidRPr="00360DD8">
        <w:rPr>
          <w:rFonts w:ascii="Calibri" w:hAnsi="Calibri" w:cs="Calibri"/>
        </w:rPr>
        <w:t>„</w:t>
      </w:r>
      <w:r w:rsidRPr="00360DD8">
        <w:rPr>
          <w:rFonts w:ascii="Calibri" w:hAnsi="Calibri" w:cs="Calibri"/>
          <w:b/>
        </w:rPr>
        <w:t xml:space="preserve">Wadium - sygn. sprawy: </w:t>
      </w:r>
      <w:r w:rsidR="00B85D71">
        <w:rPr>
          <w:rFonts w:ascii="Calibri" w:hAnsi="Calibri" w:cs="Calibri"/>
          <w:b/>
        </w:rPr>
        <w:t>FZ.38.</w:t>
      </w:r>
      <w:r w:rsidR="0015292F">
        <w:rPr>
          <w:rFonts w:ascii="Calibri" w:hAnsi="Calibri" w:cs="Calibri"/>
          <w:b/>
        </w:rPr>
        <w:t>248</w:t>
      </w:r>
      <w:r w:rsidR="00AA2BFD">
        <w:rPr>
          <w:rFonts w:ascii="Calibri" w:hAnsi="Calibri" w:cs="Calibri"/>
          <w:b/>
        </w:rPr>
        <w:t>.2019.</w:t>
      </w:r>
      <w:r w:rsidR="00B85D71">
        <w:rPr>
          <w:rFonts w:ascii="Calibri" w:hAnsi="Calibri" w:cs="Calibri"/>
          <w:b/>
        </w:rPr>
        <w:t>TK</w:t>
      </w:r>
      <w:r>
        <w:rPr>
          <w:rFonts w:ascii="Calibri" w:hAnsi="Calibri" w:cs="Calibri"/>
          <w:b/>
        </w:rPr>
        <w:t xml:space="preserve"> </w:t>
      </w:r>
      <w:r w:rsidRPr="00360DD8">
        <w:rPr>
          <w:rFonts w:ascii="Calibri" w:hAnsi="Calibri" w:cs="Calibri"/>
        </w:rPr>
        <w:t>”.</w:t>
      </w:r>
    </w:p>
    <w:p w:rsidR="00360DD8" w:rsidRPr="00093D19" w:rsidRDefault="00360DD8" w:rsidP="00850E1E">
      <w:pPr>
        <w:pStyle w:val="Akapitzlist"/>
        <w:numPr>
          <w:ilvl w:val="0"/>
          <w:numId w:val="36"/>
        </w:numPr>
        <w:tabs>
          <w:tab w:val="left" w:pos="360"/>
        </w:tabs>
        <w:jc w:val="both"/>
        <w:rPr>
          <w:rFonts w:ascii="Calibri" w:hAnsi="Calibri" w:cs="Calibri"/>
        </w:rPr>
      </w:pPr>
      <w:r w:rsidRPr="00093D19">
        <w:rPr>
          <w:rFonts w:ascii="Calibri" w:hAnsi="Calibri" w:cs="Calibri"/>
        </w:rPr>
        <w:t>Dokument wadialny – w przypadku chęci jego wniesienia w innej formie niż pieniężna – należy złożyć w nieprzezroczystej, zabezpieczonej przed otwarciem kopercie (paczce). Kopertę (paczkę) należy opisać następująco:</w:t>
      </w:r>
    </w:p>
    <w:p w:rsidR="00360DD8" w:rsidRPr="00360DD8" w:rsidRDefault="00360DD8" w:rsidP="00360DD8">
      <w:pPr>
        <w:numPr>
          <w:ilvl w:val="12"/>
          <w:numId w:val="0"/>
        </w:numPr>
        <w:ind w:left="1980"/>
        <w:rPr>
          <w:rFonts w:ascii="Calibri" w:hAnsi="Calibri" w:cs="Calibri"/>
          <w:b/>
        </w:rPr>
      </w:pPr>
      <w:r w:rsidRPr="00360DD8">
        <w:rPr>
          <w:rFonts w:ascii="Calibri" w:hAnsi="Calibri" w:cs="Calibri"/>
        </w:rPr>
        <w:t>„</w:t>
      </w:r>
      <w:r w:rsidRPr="00360DD8">
        <w:rPr>
          <w:rFonts w:ascii="Calibri" w:hAnsi="Calibri" w:cs="Calibri"/>
          <w:b/>
        </w:rPr>
        <w:t>Toruńskie Wodociągi Sp. z o.o.</w:t>
      </w:r>
    </w:p>
    <w:p w:rsidR="00360DD8" w:rsidRPr="00360DD8" w:rsidRDefault="00360DD8" w:rsidP="00360DD8">
      <w:pPr>
        <w:numPr>
          <w:ilvl w:val="12"/>
          <w:numId w:val="0"/>
        </w:numPr>
        <w:ind w:left="1980"/>
        <w:rPr>
          <w:rFonts w:ascii="Calibri" w:hAnsi="Calibri" w:cs="Calibri"/>
          <w:b/>
        </w:rPr>
      </w:pPr>
      <w:r w:rsidRPr="00360DD8">
        <w:rPr>
          <w:rFonts w:ascii="Calibri" w:hAnsi="Calibri" w:cs="Calibri"/>
          <w:b/>
        </w:rPr>
        <w:t xml:space="preserve">Dział Zakupów </w:t>
      </w:r>
    </w:p>
    <w:p w:rsidR="00360DD8" w:rsidRPr="00360DD8" w:rsidRDefault="00360DD8" w:rsidP="00360DD8">
      <w:pPr>
        <w:numPr>
          <w:ilvl w:val="12"/>
          <w:numId w:val="0"/>
        </w:numPr>
        <w:ind w:left="1980"/>
        <w:rPr>
          <w:rFonts w:ascii="Calibri" w:hAnsi="Calibri" w:cs="Calibri"/>
          <w:b/>
          <w:u w:val="single"/>
        </w:rPr>
      </w:pPr>
      <w:r w:rsidRPr="00360DD8">
        <w:rPr>
          <w:rFonts w:ascii="Calibri" w:hAnsi="Calibri" w:cs="Calibri"/>
          <w:b/>
          <w:u w:val="single"/>
        </w:rPr>
        <w:t>ul. Rybaki 31/35, 87-100 Toruń.</w:t>
      </w:r>
    </w:p>
    <w:p w:rsidR="00360DD8" w:rsidRPr="00360DD8" w:rsidRDefault="00360DD8" w:rsidP="00F542BD">
      <w:pPr>
        <w:pStyle w:val="Tekstpodstawowy2"/>
        <w:numPr>
          <w:ilvl w:val="12"/>
          <w:numId w:val="0"/>
        </w:numPr>
        <w:ind w:left="1980"/>
        <w:jc w:val="left"/>
        <w:rPr>
          <w:rFonts w:ascii="Calibri" w:hAnsi="Calibri" w:cs="Calibri"/>
          <w:b/>
        </w:rPr>
      </w:pPr>
      <w:r w:rsidRPr="00360DD8">
        <w:rPr>
          <w:rFonts w:ascii="Calibri" w:hAnsi="Calibri" w:cs="Calibri"/>
          <w:b/>
        </w:rPr>
        <w:t xml:space="preserve">Wadium ofertowe - sygn. sprawy: </w:t>
      </w:r>
      <w:r>
        <w:rPr>
          <w:rFonts w:ascii="Calibri" w:hAnsi="Calibri" w:cs="Calibri"/>
          <w:b/>
        </w:rPr>
        <w:t>FZ.38</w:t>
      </w:r>
      <w:r w:rsidR="00F8193C">
        <w:rPr>
          <w:rFonts w:ascii="Calibri" w:hAnsi="Calibri" w:cs="Calibri"/>
          <w:b/>
        </w:rPr>
        <w:t>.</w:t>
      </w:r>
      <w:r w:rsidR="0015292F">
        <w:rPr>
          <w:rFonts w:ascii="Calibri" w:hAnsi="Calibri" w:cs="Calibri"/>
          <w:b/>
        </w:rPr>
        <w:t>248</w:t>
      </w:r>
      <w:r w:rsidR="00F8193C">
        <w:rPr>
          <w:rFonts w:ascii="Calibri" w:hAnsi="Calibri" w:cs="Calibri"/>
          <w:b/>
        </w:rPr>
        <w:t>.2019.TK</w:t>
      </w:r>
      <w:r>
        <w:rPr>
          <w:rFonts w:ascii="Calibri" w:hAnsi="Calibri" w:cs="Calibri"/>
          <w:b/>
        </w:rPr>
        <w:t xml:space="preserve"> </w:t>
      </w:r>
      <w:r w:rsidRPr="00360DD8">
        <w:rPr>
          <w:rFonts w:ascii="Calibri" w:hAnsi="Calibri" w:cs="Calibri"/>
          <w:b/>
          <w:iCs/>
        </w:rPr>
        <w:t>”.</w:t>
      </w:r>
    </w:p>
    <w:p w:rsidR="00360DD8" w:rsidRPr="00F542BD" w:rsidRDefault="00360DD8" w:rsidP="00F542BD">
      <w:pPr>
        <w:pStyle w:val="Nagwek2"/>
        <w:spacing w:before="0" w:after="0"/>
        <w:rPr>
          <w:rFonts w:ascii="Calibri" w:hAnsi="Calibri" w:cs="Calibri"/>
          <w:i w:val="0"/>
          <w:sz w:val="24"/>
          <w:szCs w:val="24"/>
        </w:rPr>
      </w:pPr>
      <w:bookmarkStart w:id="18" w:name="_Toc504465384"/>
      <w:r w:rsidRPr="00360DD8">
        <w:rPr>
          <w:rFonts w:ascii="Calibri" w:hAnsi="Calibri" w:cs="Calibri"/>
          <w:i w:val="0"/>
          <w:sz w:val="24"/>
          <w:szCs w:val="24"/>
        </w:rPr>
        <w:t>Termin wniesienia wadium</w:t>
      </w:r>
      <w:bookmarkEnd w:id="18"/>
      <w:r w:rsidR="00F542BD">
        <w:rPr>
          <w:rFonts w:ascii="Calibri" w:hAnsi="Calibri" w:cs="Calibri"/>
          <w:i w:val="0"/>
          <w:sz w:val="24"/>
          <w:szCs w:val="24"/>
        </w:rPr>
        <w:t>.</w:t>
      </w:r>
    </w:p>
    <w:p w:rsidR="00360DD8" w:rsidRDefault="00360DD8" w:rsidP="00474EE4">
      <w:pPr>
        <w:jc w:val="both"/>
        <w:rPr>
          <w:rFonts w:ascii="Calibri" w:hAnsi="Calibri" w:cs="Calibri"/>
        </w:rPr>
      </w:pPr>
      <w:bookmarkStart w:id="19" w:name="_Toc504465385"/>
      <w:r w:rsidRPr="00360DD8">
        <w:rPr>
          <w:rFonts w:ascii="Calibri" w:hAnsi="Calibri" w:cs="Calibri"/>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810757" w:rsidRDefault="00810757" w:rsidP="00474EE4">
      <w:pPr>
        <w:pStyle w:val="Nagwek2"/>
        <w:spacing w:before="0" w:after="0"/>
        <w:rPr>
          <w:rFonts w:ascii="Calibri" w:hAnsi="Calibri" w:cs="Calibri"/>
          <w:b w:val="0"/>
          <w:bCs w:val="0"/>
          <w:i w:val="0"/>
          <w:iCs w:val="0"/>
          <w:sz w:val="24"/>
          <w:szCs w:val="24"/>
          <w:lang w:eastAsia="pl-PL"/>
        </w:rPr>
      </w:pPr>
    </w:p>
    <w:p w:rsidR="00360DD8" w:rsidRPr="00360DD8" w:rsidRDefault="00360DD8" w:rsidP="00474EE4">
      <w:pPr>
        <w:pStyle w:val="Nagwek2"/>
        <w:spacing w:before="0" w:after="0"/>
        <w:rPr>
          <w:rFonts w:ascii="Calibri" w:hAnsi="Calibri" w:cs="Calibri"/>
          <w:i w:val="0"/>
          <w:sz w:val="24"/>
          <w:szCs w:val="24"/>
        </w:rPr>
      </w:pPr>
      <w:r w:rsidRPr="00360DD8">
        <w:rPr>
          <w:rFonts w:ascii="Calibri" w:hAnsi="Calibri" w:cs="Calibri"/>
          <w:i w:val="0"/>
          <w:sz w:val="24"/>
          <w:szCs w:val="24"/>
        </w:rPr>
        <w:t>Zasady zwrotu, zatrzymania oraz ponownego wniesienia wadium.</w:t>
      </w:r>
      <w:bookmarkEnd w:id="19"/>
    </w:p>
    <w:p w:rsidR="00810757" w:rsidRDefault="00360DD8" w:rsidP="00474EE4">
      <w:pPr>
        <w:jc w:val="both"/>
        <w:rPr>
          <w:rFonts w:ascii="Calibri" w:hAnsi="Calibri" w:cs="Calibri"/>
        </w:rPr>
      </w:pPr>
      <w:r w:rsidRPr="00360DD8">
        <w:rPr>
          <w:rFonts w:ascii="Calibri" w:hAnsi="Calibri" w:cs="Calibri"/>
        </w:rPr>
        <w:t xml:space="preserve">Zasady: zwrotu, zatrzymania oraz ponownego wniesienia wadium określone zostały </w:t>
      </w:r>
      <w:r w:rsidR="00842FE0" w:rsidRPr="00360DD8">
        <w:rPr>
          <w:rFonts w:ascii="Calibri" w:hAnsi="Calibri" w:cs="Calibri"/>
        </w:rPr>
        <w:t xml:space="preserve">w </w:t>
      </w:r>
      <w:r w:rsidR="005B6668">
        <w:rPr>
          <w:rFonts w:ascii="Calibri" w:hAnsi="Calibri" w:cs="Calibri"/>
        </w:rPr>
        <w:t xml:space="preserve">                </w:t>
      </w:r>
      <w:r w:rsidR="00842FE0">
        <w:rPr>
          <w:rFonts w:ascii="Calibri" w:hAnsi="Calibri" w:cs="Calibri"/>
        </w:rPr>
        <w:t>§ 4 pkt</w:t>
      </w:r>
      <w:r w:rsidRPr="00360DD8">
        <w:rPr>
          <w:rFonts w:ascii="Calibri" w:hAnsi="Calibri" w:cs="Calibri"/>
        </w:rPr>
        <w:t>. VIII Regulaminu.</w:t>
      </w:r>
    </w:p>
    <w:p w:rsidR="00810757" w:rsidRDefault="00810757" w:rsidP="00474EE4">
      <w:pPr>
        <w:jc w:val="both"/>
        <w:rPr>
          <w:rFonts w:ascii="Calibri" w:hAnsi="Calibri" w:cs="Calibri"/>
        </w:rPr>
      </w:pPr>
    </w:p>
    <w:p w:rsidR="00810757" w:rsidRPr="00810757" w:rsidRDefault="00810757" w:rsidP="00850E1E">
      <w:pPr>
        <w:pStyle w:val="Nagwek1"/>
        <w:numPr>
          <w:ilvl w:val="0"/>
          <w:numId w:val="29"/>
        </w:numPr>
        <w:tabs>
          <w:tab w:val="left" w:pos="540"/>
        </w:tabs>
        <w:jc w:val="both"/>
        <w:rPr>
          <w:rFonts w:asciiTheme="minorHAnsi" w:hAnsiTheme="minorHAnsi" w:cstheme="minorHAnsi"/>
        </w:rPr>
      </w:pPr>
      <w:bookmarkStart w:id="20" w:name="_Toc439277"/>
      <w:r w:rsidRPr="00810757">
        <w:rPr>
          <w:rFonts w:asciiTheme="minorHAnsi" w:hAnsiTheme="minorHAnsi" w:cstheme="minorHAnsi"/>
        </w:rPr>
        <w:t>Wymagania dotyczące zabezpieczenia należytego wykonania umowy.</w:t>
      </w:r>
      <w:bookmarkEnd w:id="20"/>
    </w:p>
    <w:p w:rsidR="00810757" w:rsidRPr="00810757" w:rsidRDefault="00810757" w:rsidP="003B67D5">
      <w:pPr>
        <w:numPr>
          <w:ilvl w:val="0"/>
          <w:numId w:val="42"/>
        </w:numPr>
        <w:tabs>
          <w:tab w:val="clear" w:pos="720"/>
          <w:tab w:val="num" w:pos="360"/>
        </w:tabs>
        <w:ind w:left="360"/>
        <w:rPr>
          <w:rFonts w:asciiTheme="minorHAnsi" w:hAnsiTheme="minorHAnsi" w:cstheme="minorHAnsi"/>
          <w:b/>
        </w:rPr>
      </w:pPr>
      <w:r w:rsidRPr="00810757">
        <w:rPr>
          <w:rFonts w:asciiTheme="minorHAnsi" w:hAnsiTheme="minorHAnsi" w:cstheme="minorHAnsi"/>
          <w:b/>
        </w:rPr>
        <w:t>Informacje ogólne.</w:t>
      </w:r>
    </w:p>
    <w:p w:rsidR="00810757" w:rsidRPr="00810757" w:rsidRDefault="00810757" w:rsidP="007346B5">
      <w:pPr>
        <w:pStyle w:val="Tekstpodstawowy3"/>
        <w:ind w:left="360"/>
        <w:jc w:val="both"/>
        <w:rPr>
          <w:rFonts w:asciiTheme="minorHAnsi" w:hAnsiTheme="minorHAnsi" w:cstheme="minorHAnsi"/>
          <w:sz w:val="24"/>
        </w:rPr>
      </w:pPr>
      <w:r w:rsidRPr="00810757">
        <w:rPr>
          <w:rFonts w:asciiTheme="minorHAnsi" w:hAnsiTheme="minorHAnsi" w:cstheme="minorHAnsi"/>
          <w:sz w:val="24"/>
        </w:rPr>
        <w:t>Zabezpieczenie służy pokryciu rosz</w:t>
      </w:r>
      <w:r w:rsidR="007346B5">
        <w:rPr>
          <w:rFonts w:asciiTheme="minorHAnsi" w:hAnsiTheme="minorHAnsi" w:cstheme="minorHAnsi"/>
          <w:sz w:val="24"/>
        </w:rPr>
        <w:t xml:space="preserve">czeń z tytułu niewykonania lub </w:t>
      </w:r>
      <w:r w:rsidRPr="00810757">
        <w:rPr>
          <w:rFonts w:asciiTheme="minorHAnsi" w:hAnsiTheme="minorHAnsi" w:cstheme="minorHAnsi"/>
          <w:sz w:val="24"/>
        </w:rPr>
        <w:t xml:space="preserve">nienależytego wykonania umowy. </w:t>
      </w:r>
    </w:p>
    <w:p w:rsidR="00810757" w:rsidRPr="00810757" w:rsidRDefault="00810757" w:rsidP="00810757">
      <w:pPr>
        <w:pStyle w:val="Tekstpodstawowy3"/>
        <w:jc w:val="both"/>
        <w:rPr>
          <w:rFonts w:asciiTheme="minorHAnsi" w:hAnsiTheme="minorHAnsi" w:cstheme="minorHAnsi"/>
          <w:i/>
          <w:sz w:val="24"/>
        </w:rPr>
      </w:pPr>
    </w:p>
    <w:p w:rsidR="00810757" w:rsidRPr="00810757" w:rsidRDefault="00810757" w:rsidP="003B67D5">
      <w:pPr>
        <w:numPr>
          <w:ilvl w:val="0"/>
          <w:numId w:val="42"/>
        </w:numPr>
        <w:tabs>
          <w:tab w:val="clear" w:pos="720"/>
          <w:tab w:val="num" w:pos="360"/>
        </w:tabs>
        <w:ind w:left="360"/>
        <w:rPr>
          <w:rFonts w:asciiTheme="minorHAnsi" w:hAnsiTheme="minorHAnsi" w:cstheme="minorHAnsi"/>
          <w:b/>
        </w:rPr>
      </w:pPr>
      <w:r w:rsidRPr="00810757">
        <w:rPr>
          <w:rFonts w:asciiTheme="minorHAnsi" w:hAnsiTheme="minorHAnsi" w:cstheme="minorHAnsi"/>
          <w:b/>
        </w:rPr>
        <w:t>Wysokość zabezpieczenia należytego wykonania umowy.</w:t>
      </w:r>
    </w:p>
    <w:p w:rsidR="00810757" w:rsidRPr="00810757" w:rsidRDefault="00810757" w:rsidP="00810757">
      <w:pPr>
        <w:numPr>
          <w:ilvl w:val="3"/>
          <w:numId w:val="0"/>
        </w:numPr>
        <w:tabs>
          <w:tab w:val="num" w:pos="360"/>
        </w:tabs>
        <w:ind w:left="360" w:hanging="360"/>
        <w:jc w:val="both"/>
        <w:rPr>
          <w:rFonts w:asciiTheme="minorHAnsi" w:hAnsiTheme="minorHAnsi" w:cstheme="minorHAnsi"/>
        </w:rPr>
      </w:pPr>
      <w:r>
        <w:rPr>
          <w:rFonts w:asciiTheme="minorHAnsi" w:hAnsiTheme="minorHAnsi" w:cstheme="minorHAnsi"/>
        </w:rPr>
        <w:tab/>
      </w:r>
      <w:r w:rsidRPr="00810757">
        <w:rPr>
          <w:rFonts w:asciiTheme="minorHAnsi" w:hAnsiTheme="minorHAnsi" w:cstheme="minorHAnsi"/>
        </w:rPr>
        <w:t>Zamawiający ustala zabezpieczenie należytego wykonania umowy zawartej w wyniku postępowania o udzielenie niniejszego zamówienia w wys</w:t>
      </w:r>
      <w:r w:rsidR="00B6677A">
        <w:rPr>
          <w:rFonts w:asciiTheme="minorHAnsi" w:hAnsiTheme="minorHAnsi" w:cstheme="minorHAnsi"/>
        </w:rPr>
        <w:t>okości 5 % ceny całkowitej brutto</w:t>
      </w:r>
      <w:r w:rsidRPr="00810757">
        <w:rPr>
          <w:rFonts w:asciiTheme="minorHAnsi" w:hAnsiTheme="minorHAnsi" w:cstheme="minorHAnsi"/>
        </w:rPr>
        <w:t xml:space="preserve"> podanej w ofercie. </w:t>
      </w:r>
    </w:p>
    <w:p w:rsidR="00810757" w:rsidRPr="00810757" w:rsidRDefault="00810757" w:rsidP="00810757">
      <w:pPr>
        <w:numPr>
          <w:ilvl w:val="3"/>
          <w:numId w:val="0"/>
        </w:numPr>
        <w:tabs>
          <w:tab w:val="num" w:pos="360"/>
        </w:tabs>
        <w:ind w:left="360" w:hanging="360"/>
        <w:jc w:val="both"/>
        <w:rPr>
          <w:rFonts w:asciiTheme="minorHAnsi" w:hAnsiTheme="minorHAnsi" w:cstheme="minorHAnsi"/>
        </w:rPr>
      </w:pPr>
      <w:r>
        <w:rPr>
          <w:rFonts w:asciiTheme="minorHAnsi" w:hAnsiTheme="minorHAnsi" w:cstheme="minorHAnsi"/>
        </w:rPr>
        <w:tab/>
      </w:r>
      <w:r w:rsidRPr="00810757">
        <w:rPr>
          <w:rFonts w:asciiTheme="minorHAnsi" w:hAnsiTheme="minorHAnsi" w:cstheme="minorHAnsi"/>
        </w:rPr>
        <w:t xml:space="preserve">Wybrany Wykonawca zobowiązany jest wnieść zabezpieczenie należytego wykonania w terminie 14 dni od dnia zawiadomienia o wyborze oferty, nie później jednak niż w dniu podpisania umowy.  </w:t>
      </w:r>
    </w:p>
    <w:p w:rsidR="00810757" w:rsidRPr="00810757" w:rsidRDefault="00810757" w:rsidP="00810757">
      <w:pPr>
        <w:jc w:val="both"/>
        <w:rPr>
          <w:rFonts w:asciiTheme="minorHAnsi" w:hAnsiTheme="minorHAnsi" w:cstheme="minorHAnsi"/>
        </w:rPr>
      </w:pPr>
    </w:p>
    <w:p w:rsidR="00810757" w:rsidRPr="00810757" w:rsidRDefault="00810757" w:rsidP="003B67D5">
      <w:pPr>
        <w:numPr>
          <w:ilvl w:val="0"/>
          <w:numId w:val="42"/>
        </w:numPr>
        <w:tabs>
          <w:tab w:val="clear" w:pos="720"/>
          <w:tab w:val="num" w:pos="360"/>
        </w:tabs>
        <w:ind w:left="360"/>
        <w:jc w:val="both"/>
        <w:rPr>
          <w:rFonts w:asciiTheme="minorHAnsi" w:hAnsiTheme="minorHAnsi" w:cstheme="minorHAnsi"/>
          <w:b/>
        </w:rPr>
      </w:pPr>
      <w:r w:rsidRPr="00810757">
        <w:rPr>
          <w:rFonts w:asciiTheme="minorHAnsi" w:hAnsiTheme="minorHAnsi" w:cstheme="minorHAnsi"/>
          <w:b/>
        </w:rPr>
        <w:t>Forma zabezpieczenia należytego wykonania umowy.</w:t>
      </w:r>
    </w:p>
    <w:p w:rsidR="00810757" w:rsidRPr="00810757" w:rsidRDefault="00810757" w:rsidP="003B67D5">
      <w:pPr>
        <w:pStyle w:val="Akapitzlist"/>
        <w:numPr>
          <w:ilvl w:val="0"/>
          <w:numId w:val="44"/>
        </w:numPr>
        <w:tabs>
          <w:tab w:val="left" w:pos="360"/>
        </w:tabs>
        <w:jc w:val="both"/>
        <w:rPr>
          <w:rFonts w:asciiTheme="minorHAnsi" w:hAnsiTheme="minorHAnsi" w:cstheme="minorHAnsi"/>
          <w:b/>
          <w:bCs/>
        </w:rPr>
      </w:pPr>
      <w:r w:rsidRPr="00810757">
        <w:rPr>
          <w:rFonts w:asciiTheme="minorHAnsi" w:hAnsiTheme="minorHAnsi" w:cstheme="minorHAnsi"/>
        </w:rPr>
        <w:t xml:space="preserve">Zabezpieczenie należytego wykonania umowy może być wniesione </w:t>
      </w:r>
      <w:r w:rsidR="00842FE0" w:rsidRPr="00810757">
        <w:rPr>
          <w:rFonts w:asciiTheme="minorHAnsi" w:hAnsiTheme="minorHAnsi" w:cstheme="minorHAnsi"/>
        </w:rPr>
        <w:t xml:space="preserve">w: </w:t>
      </w:r>
      <w:r w:rsidR="00842FE0">
        <w:rPr>
          <w:rFonts w:asciiTheme="minorHAnsi" w:hAnsiTheme="minorHAnsi" w:cstheme="minorHAnsi"/>
        </w:rPr>
        <w:t>pieniądzu</w:t>
      </w:r>
      <w:r w:rsidR="00A32D4E">
        <w:rPr>
          <w:rFonts w:asciiTheme="minorHAnsi" w:hAnsiTheme="minorHAnsi" w:cstheme="minorHAnsi"/>
        </w:rPr>
        <w:t xml:space="preserve">, </w:t>
      </w:r>
      <w:r w:rsidRPr="00810757">
        <w:rPr>
          <w:rFonts w:asciiTheme="minorHAnsi" w:hAnsiTheme="minorHAnsi" w:cstheme="minorHAnsi"/>
        </w:rPr>
        <w:t xml:space="preserve">przelewem na następujący rachunek bankowy </w:t>
      </w:r>
      <w:r w:rsidR="00842FE0">
        <w:rPr>
          <w:rFonts w:asciiTheme="minorHAnsi" w:hAnsiTheme="minorHAnsi" w:cstheme="minorHAnsi"/>
        </w:rPr>
        <w:t xml:space="preserve">Zamawiającego: Bank Millennium </w:t>
      </w:r>
      <w:r w:rsidRPr="00810757">
        <w:rPr>
          <w:rFonts w:asciiTheme="minorHAnsi" w:hAnsiTheme="minorHAnsi" w:cstheme="minorHAnsi"/>
        </w:rPr>
        <w:t xml:space="preserve">S.A. O / Toruń Nr </w:t>
      </w:r>
      <w:r w:rsidRPr="00810757">
        <w:rPr>
          <w:rFonts w:asciiTheme="minorHAnsi" w:hAnsiTheme="minorHAnsi" w:cstheme="minorHAnsi"/>
          <w:b/>
          <w:bCs/>
        </w:rPr>
        <w:t>78 1160 2202 0000 0000 7125 0750</w:t>
      </w:r>
    </w:p>
    <w:p w:rsidR="00810757" w:rsidRPr="00810757" w:rsidRDefault="00810757" w:rsidP="00810757">
      <w:pPr>
        <w:tabs>
          <w:tab w:val="left" w:pos="360"/>
        </w:tabs>
        <w:jc w:val="both"/>
        <w:rPr>
          <w:rFonts w:asciiTheme="minorHAnsi" w:hAnsiTheme="minorHAnsi" w:cstheme="minorHAnsi"/>
          <w:bCs/>
        </w:rPr>
      </w:pPr>
      <w:r>
        <w:rPr>
          <w:rFonts w:asciiTheme="minorHAnsi" w:hAnsiTheme="minorHAnsi" w:cstheme="minorHAnsi"/>
          <w:bCs/>
        </w:rPr>
        <w:tab/>
      </w:r>
      <w:r w:rsidRPr="00810757">
        <w:rPr>
          <w:rFonts w:asciiTheme="minorHAnsi" w:hAnsiTheme="minorHAnsi" w:cstheme="minorHAnsi"/>
          <w:bCs/>
        </w:rPr>
        <w:t xml:space="preserve">- poręczeniach bankowych, </w:t>
      </w:r>
    </w:p>
    <w:p w:rsidR="00810757" w:rsidRPr="00810757" w:rsidRDefault="00810757" w:rsidP="00810757">
      <w:pPr>
        <w:tabs>
          <w:tab w:val="left" w:pos="360"/>
        </w:tabs>
        <w:jc w:val="both"/>
        <w:rPr>
          <w:rFonts w:asciiTheme="minorHAnsi" w:hAnsiTheme="minorHAnsi" w:cstheme="minorHAnsi"/>
        </w:rPr>
      </w:pPr>
      <w:r>
        <w:rPr>
          <w:rFonts w:asciiTheme="minorHAnsi" w:hAnsiTheme="minorHAnsi" w:cstheme="minorHAnsi"/>
          <w:bCs/>
        </w:rPr>
        <w:tab/>
      </w:r>
      <w:r w:rsidRPr="00810757">
        <w:rPr>
          <w:rFonts w:asciiTheme="minorHAnsi" w:hAnsiTheme="minorHAnsi" w:cstheme="minorHAnsi"/>
          <w:bCs/>
        </w:rPr>
        <w:t xml:space="preserve">- gwarancjach bankowych lub ubezpieczeniowych </w:t>
      </w:r>
    </w:p>
    <w:p w:rsidR="00810757" w:rsidRPr="00810757" w:rsidRDefault="00810757" w:rsidP="003B67D5">
      <w:pPr>
        <w:pStyle w:val="Akapitzlist"/>
        <w:numPr>
          <w:ilvl w:val="0"/>
          <w:numId w:val="44"/>
        </w:numPr>
        <w:tabs>
          <w:tab w:val="left" w:pos="360"/>
        </w:tabs>
        <w:jc w:val="both"/>
        <w:rPr>
          <w:rFonts w:asciiTheme="minorHAnsi" w:hAnsiTheme="minorHAnsi" w:cstheme="minorHAnsi"/>
        </w:rPr>
      </w:pPr>
      <w:r w:rsidRPr="00810757">
        <w:rPr>
          <w:rFonts w:asciiTheme="minorHAnsi" w:hAnsiTheme="minorHAnsi" w:cstheme="minorHAnsi"/>
        </w:rPr>
        <w:lastRenderedPageBreak/>
        <w:t xml:space="preserve">Zamawiający przechowuje zabezpieczenie na oprocentowanym rachunku bankowym. Zamawiający zwraca wniesione zabezpieczenie z odsetkami wynikającymi z umowy rachunku bankowego, na którym było ono przechowywane, pomniejszone o koszt prowadzenia tego rachunku oraz prowizji bankowej za przelew pieniędzy na rachunek bankowy Wykonawcy. </w:t>
      </w:r>
    </w:p>
    <w:p w:rsidR="00810757" w:rsidRDefault="00810757" w:rsidP="003B67D5">
      <w:pPr>
        <w:pStyle w:val="Akapitzlist"/>
        <w:numPr>
          <w:ilvl w:val="0"/>
          <w:numId w:val="44"/>
        </w:numPr>
        <w:tabs>
          <w:tab w:val="left" w:pos="360"/>
        </w:tabs>
        <w:jc w:val="both"/>
        <w:rPr>
          <w:rFonts w:asciiTheme="minorHAnsi" w:hAnsiTheme="minorHAnsi" w:cstheme="minorHAnsi"/>
        </w:rPr>
      </w:pPr>
      <w:r w:rsidRPr="00810757">
        <w:rPr>
          <w:rFonts w:asciiTheme="minorHAnsi" w:hAnsiTheme="minorHAnsi" w:cstheme="minorHAnsi"/>
        </w:rPr>
        <w:t>Jeżeli Wykonawca, którego oferta została wybrana nie wniesie zabezpieczenia należytego wykonania umowy, Zamawiający wybiera najkorzystniejszą ofertę spośród pozostałych ofert.</w:t>
      </w:r>
    </w:p>
    <w:p w:rsidR="00762787" w:rsidRPr="00762787" w:rsidRDefault="00762787" w:rsidP="003B67D5">
      <w:pPr>
        <w:pStyle w:val="Akapitzlist"/>
        <w:numPr>
          <w:ilvl w:val="0"/>
          <w:numId w:val="44"/>
        </w:numPr>
        <w:tabs>
          <w:tab w:val="left" w:pos="360"/>
        </w:tabs>
        <w:jc w:val="both"/>
        <w:rPr>
          <w:rFonts w:ascii="Calibri" w:hAnsi="Calibri" w:cs="Calibri"/>
        </w:rPr>
      </w:pPr>
      <w:r w:rsidRPr="00762787">
        <w:rPr>
          <w:rFonts w:ascii="Calibri" w:hAnsi="Calibri" w:cs="Calibri"/>
        </w:rPr>
        <w:t>W przypadku wniesienia zabezpieczenia w postaci gwarancji</w:t>
      </w:r>
      <w:r w:rsidRPr="00762787">
        <w:rPr>
          <w:rFonts w:ascii="Calibri" w:hAnsi="Calibri" w:cs="Calibri"/>
          <w:noProof/>
        </w:rPr>
        <w:t xml:space="preserve">, (zapisy dotyczące gwarancji dotyczą również poręczenia) gwarancja ma być, co najmniej gwarancją </w:t>
      </w:r>
      <w:r w:rsidRPr="00762787">
        <w:rPr>
          <w:rFonts w:ascii="Calibri" w:hAnsi="Calibri" w:cs="Calibri"/>
          <w:b/>
          <w:noProof/>
        </w:rPr>
        <w:t>nieodwołalną</w:t>
      </w:r>
      <w:r w:rsidRPr="00762787">
        <w:rPr>
          <w:rFonts w:ascii="Calibri" w:hAnsi="Calibri" w:cs="Calibri"/>
          <w:noProof/>
        </w:rPr>
        <w:t xml:space="preserve"> i </w:t>
      </w:r>
      <w:r w:rsidRPr="00762787">
        <w:rPr>
          <w:rFonts w:ascii="Calibri" w:hAnsi="Calibri" w:cs="Calibri"/>
          <w:b/>
          <w:noProof/>
        </w:rPr>
        <w:t>bezwarunkową,</w:t>
      </w:r>
      <w:r w:rsidRPr="00762787">
        <w:rPr>
          <w:rFonts w:ascii="Calibri" w:hAnsi="Calibri" w:cs="Calibri"/>
          <w:noProof/>
        </w:rPr>
        <w:t xml:space="preserve"> płatną na pierwsze pisemne żądanie Zamawiającego, musi być wykonalna na terytorium Rzeczypospolitej Polskiej, sporządzona zgodnie z obowiązującym prawem i winna zawierać następujące elementy</w:t>
      </w:r>
      <w:r w:rsidRPr="00762787">
        <w:rPr>
          <w:rFonts w:ascii="Calibri" w:hAnsi="Calibri" w:cs="Calibri"/>
        </w:rPr>
        <w:t>:</w:t>
      </w:r>
    </w:p>
    <w:p w:rsidR="00762787" w:rsidRPr="00762787" w:rsidRDefault="00762787" w:rsidP="003B67D5">
      <w:pPr>
        <w:numPr>
          <w:ilvl w:val="0"/>
          <w:numId w:val="45"/>
        </w:numPr>
        <w:jc w:val="both"/>
        <w:rPr>
          <w:rFonts w:ascii="Calibri" w:hAnsi="Calibri" w:cs="Calibri"/>
        </w:rPr>
      </w:pPr>
      <w:r w:rsidRPr="00762787">
        <w:rPr>
          <w:rFonts w:ascii="Calibri" w:hAnsi="Calibri" w:cs="Calibri"/>
        </w:rPr>
        <w:t>nazwę dającego zlecenie (Wykonawcy lub też Wykonawców wspólnie składających ofertę), beneficjenta gwarancji (Zamawiającego), gwaranta (banku lub instytucji ubezpieczeniowej udzielających gwarancji) oraz wskazanie ich siedzib,</w:t>
      </w:r>
    </w:p>
    <w:p w:rsidR="00762787" w:rsidRPr="00762787" w:rsidRDefault="00762787" w:rsidP="003B67D5">
      <w:pPr>
        <w:numPr>
          <w:ilvl w:val="0"/>
          <w:numId w:val="45"/>
        </w:numPr>
        <w:tabs>
          <w:tab w:val="left" w:pos="360"/>
        </w:tabs>
        <w:jc w:val="both"/>
        <w:rPr>
          <w:rFonts w:ascii="Calibri" w:hAnsi="Calibri" w:cs="Calibri"/>
        </w:rPr>
      </w:pPr>
      <w:r w:rsidRPr="00762787">
        <w:rPr>
          <w:rFonts w:ascii="Calibri" w:hAnsi="Calibri" w:cs="Calibri"/>
        </w:rPr>
        <w:t>numer zamówienia nadany przez Zamawiającego, nazwę zamówienia,</w:t>
      </w:r>
    </w:p>
    <w:p w:rsidR="00762787" w:rsidRPr="00762787" w:rsidRDefault="00762787" w:rsidP="003B67D5">
      <w:pPr>
        <w:numPr>
          <w:ilvl w:val="0"/>
          <w:numId w:val="45"/>
        </w:numPr>
        <w:jc w:val="both"/>
        <w:rPr>
          <w:rFonts w:ascii="Calibri" w:hAnsi="Calibri" w:cs="Calibri"/>
        </w:rPr>
      </w:pPr>
      <w:r w:rsidRPr="00762787">
        <w:rPr>
          <w:rFonts w:ascii="Calibri" w:hAnsi="Calibri" w:cs="Calibri"/>
        </w:rPr>
        <w:t>określenie wierzytelności, która ma być zabezpieczona gwarancją,</w:t>
      </w:r>
    </w:p>
    <w:p w:rsidR="00762787" w:rsidRPr="00762787" w:rsidRDefault="00762787" w:rsidP="003B67D5">
      <w:pPr>
        <w:numPr>
          <w:ilvl w:val="0"/>
          <w:numId w:val="45"/>
        </w:numPr>
        <w:jc w:val="both"/>
        <w:rPr>
          <w:rFonts w:ascii="Calibri" w:hAnsi="Calibri" w:cs="Calibri"/>
        </w:rPr>
      </w:pPr>
      <w:r w:rsidRPr="00762787">
        <w:rPr>
          <w:rFonts w:ascii="Calibri" w:hAnsi="Calibri" w:cs="Calibri"/>
        </w:rPr>
        <w:t>kwotę gwarancji,</w:t>
      </w:r>
    </w:p>
    <w:p w:rsidR="00762787" w:rsidRPr="00762787" w:rsidRDefault="00762787" w:rsidP="003B67D5">
      <w:pPr>
        <w:numPr>
          <w:ilvl w:val="0"/>
          <w:numId w:val="45"/>
        </w:numPr>
        <w:jc w:val="both"/>
        <w:rPr>
          <w:rFonts w:ascii="Calibri" w:hAnsi="Calibri" w:cs="Calibri"/>
        </w:rPr>
      </w:pPr>
      <w:r w:rsidRPr="00762787">
        <w:rPr>
          <w:rFonts w:ascii="Calibri" w:hAnsi="Calibri" w:cs="Calibri"/>
        </w:rPr>
        <w:t>termin ważności gwarancji,</w:t>
      </w:r>
    </w:p>
    <w:p w:rsidR="00762787" w:rsidRPr="00762787" w:rsidRDefault="00762787" w:rsidP="003B67D5">
      <w:pPr>
        <w:numPr>
          <w:ilvl w:val="0"/>
          <w:numId w:val="45"/>
        </w:numPr>
        <w:jc w:val="both"/>
      </w:pPr>
      <w:r w:rsidRPr="00762787">
        <w:rPr>
          <w:rFonts w:ascii="Calibri" w:hAnsi="Calibri" w:cs="Calibri"/>
        </w:rPr>
        <w:t>zobowiązanie gwaranta do: „zapłacenia kwoty gwarancji na pierwsze pisemne żądanie Zamawiającego</w:t>
      </w:r>
      <w:r w:rsidRPr="00762787">
        <w:t>”</w:t>
      </w:r>
    </w:p>
    <w:p w:rsidR="00762787" w:rsidRPr="00762787" w:rsidRDefault="00762787" w:rsidP="00762787">
      <w:pPr>
        <w:tabs>
          <w:tab w:val="left" w:pos="360"/>
        </w:tabs>
        <w:jc w:val="both"/>
        <w:rPr>
          <w:rFonts w:asciiTheme="minorHAnsi" w:hAnsiTheme="minorHAnsi" w:cstheme="minorHAnsi"/>
        </w:rPr>
      </w:pPr>
    </w:p>
    <w:p w:rsidR="00810757" w:rsidRPr="00810757" w:rsidRDefault="00810757" w:rsidP="003B67D5">
      <w:pPr>
        <w:numPr>
          <w:ilvl w:val="0"/>
          <w:numId w:val="43"/>
        </w:numPr>
        <w:tabs>
          <w:tab w:val="clear" w:pos="2880"/>
          <w:tab w:val="num" w:pos="360"/>
        </w:tabs>
        <w:ind w:left="360"/>
        <w:rPr>
          <w:rFonts w:asciiTheme="minorHAnsi" w:hAnsiTheme="minorHAnsi" w:cstheme="minorHAnsi"/>
          <w:b/>
        </w:rPr>
      </w:pPr>
      <w:r w:rsidRPr="00810757">
        <w:rPr>
          <w:rFonts w:asciiTheme="minorHAnsi" w:hAnsiTheme="minorHAnsi" w:cstheme="minorHAnsi"/>
          <w:b/>
        </w:rPr>
        <w:t>Zwrot zabezpieczenia należytego wykonania umowy.</w:t>
      </w:r>
    </w:p>
    <w:p w:rsidR="00810757" w:rsidRPr="00810757" w:rsidRDefault="00810757" w:rsidP="00810757">
      <w:pPr>
        <w:jc w:val="both"/>
        <w:rPr>
          <w:rFonts w:asciiTheme="minorHAnsi" w:hAnsiTheme="minorHAnsi" w:cstheme="minorHAnsi"/>
        </w:rPr>
      </w:pPr>
      <w:r w:rsidRPr="00810757">
        <w:rPr>
          <w:rFonts w:asciiTheme="minorHAnsi" w:hAnsiTheme="minorHAnsi" w:cstheme="minorHAnsi"/>
        </w:rPr>
        <w:t>Zamawiający zwróci zabezpieczenie w terminie 30 dni od dnia wykonania zamówienia i uznania przez Zamawiającego za należycie wykonane.</w:t>
      </w:r>
    </w:p>
    <w:p w:rsidR="00810757" w:rsidRPr="00360DD8" w:rsidRDefault="00810757" w:rsidP="00474EE4">
      <w:pPr>
        <w:jc w:val="both"/>
        <w:rPr>
          <w:rFonts w:ascii="Calibri" w:hAnsi="Calibri" w:cs="Calibri"/>
        </w:rPr>
      </w:pPr>
    </w:p>
    <w:p w:rsidR="00F71786" w:rsidRPr="00474EE4" w:rsidRDefault="00B22A39" w:rsidP="00850E1E">
      <w:pPr>
        <w:pStyle w:val="Nagwek1"/>
        <w:numPr>
          <w:ilvl w:val="0"/>
          <w:numId w:val="29"/>
        </w:numPr>
        <w:tabs>
          <w:tab w:val="left" w:pos="540"/>
        </w:tabs>
        <w:jc w:val="both"/>
        <w:rPr>
          <w:rFonts w:ascii="Calibri" w:hAnsi="Calibri" w:cs="Calibri"/>
        </w:rPr>
      </w:pPr>
      <w:bookmarkStart w:id="21" w:name="_Toc439278"/>
      <w:r w:rsidRPr="00360DD8">
        <w:rPr>
          <w:rFonts w:ascii="Calibri" w:hAnsi="Calibri" w:cs="Calibri"/>
        </w:rPr>
        <w:t xml:space="preserve">Waluta, w jakiej będą prowadzone </w:t>
      </w:r>
      <w:r w:rsidRPr="00D52E82">
        <w:rPr>
          <w:rFonts w:ascii="Calibri" w:hAnsi="Calibri" w:cs="Calibri"/>
        </w:rPr>
        <w:t>rozliczenia związane z realizacją niniejszego zamówienia.</w:t>
      </w:r>
      <w:bookmarkEnd w:id="21"/>
    </w:p>
    <w:p w:rsidR="00810757" w:rsidRDefault="00B22A39" w:rsidP="00810757">
      <w:pPr>
        <w:pStyle w:val="Tekstpodstawowy2"/>
        <w:ind w:left="360"/>
        <w:rPr>
          <w:rFonts w:ascii="Calibri" w:hAnsi="Calibri" w:cs="Calibri"/>
          <w:u w:val="single"/>
        </w:rPr>
      </w:pPr>
      <w:r w:rsidRPr="00D52E82">
        <w:rPr>
          <w:rFonts w:ascii="Calibri" w:hAnsi="Calibri" w:cs="Calibri"/>
          <w:u w:val="single"/>
        </w:rPr>
        <w:t>Wszelkie rozliczenia związane z realizacją zamówienia, którego dotyczy niniejsza SIWZ dokonywane będą w PLN.</w:t>
      </w:r>
    </w:p>
    <w:p w:rsidR="00810757" w:rsidRPr="00474EE4" w:rsidRDefault="00810757" w:rsidP="00810757">
      <w:pPr>
        <w:pStyle w:val="Tekstpodstawowy2"/>
        <w:ind w:left="360"/>
        <w:rPr>
          <w:rFonts w:ascii="Calibri" w:hAnsi="Calibri" w:cs="Calibri"/>
          <w:u w:val="single"/>
        </w:rPr>
      </w:pPr>
    </w:p>
    <w:p w:rsidR="00D822E4" w:rsidRPr="00474EE4" w:rsidRDefault="00B22A39" w:rsidP="00850E1E">
      <w:pPr>
        <w:pStyle w:val="Nagwek1"/>
        <w:numPr>
          <w:ilvl w:val="0"/>
          <w:numId w:val="29"/>
        </w:numPr>
        <w:tabs>
          <w:tab w:val="left" w:pos="540"/>
        </w:tabs>
        <w:jc w:val="both"/>
        <w:rPr>
          <w:rFonts w:ascii="Calibri" w:hAnsi="Calibri" w:cs="Calibri"/>
        </w:rPr>
      </w:pPr>
      <w:bookmarkStart w:id="22" w:name="_Toc282674502"/>
      <w:bookmarkStart w:id="23" w:name="_Toc439279"/>
      <w:r w:rsidRPr="00D52E82">
        <w:rPr>
          <w:rFonts w:ascii="Calibri" w:hAnsi="Calibri" w:cs="Calibri"/>
        </w:rPr>
        <w:t>Opis sposobu przygotowania oferty.</w:t>
      </w:r>
      <w:bookmarkEnd w:id="22"/>
      <w:bookmarkEnd w:id="23"/>
    </w:p>
    <w:p w:rsidR="00B22A39" w:rsidRPr="00D52E82" w:rsidRDefault="00B22A39" w:rsidP="006179DC">
      <w:pPr>
        <w:pStyle w:val="Nagwek2"/>
        <w:numPr>
          <w:ilvl w:val="0"/>
          <w:numId w:val="2"/>
        </w:numPr>
        <w:tabs>
          <w:tab w:val="clear" w:pos="720"/>
          <w:tab w:val="num" w:pos="360"/>
        </w:tabs>
        <w:overflowPunct w:val="0"/>
        <w:autoSpaceDE w:val="0"/>
        <w:autoSpaceDN w:val="0"/>
        <w:adjustRightInd w:val="0"/>
        <w:spacing w:before="0" w:after="0"/>
        <w:ind w:left="360"/>
        <w:textAlignment w:val="baseline"/>
        <w:rPr>
          <w:rFonts w:ascii="Calibri" w:hAnsi="Calibri" w:cs="Calibri"/>
          <w:i w:val="0"/>
          <w:sz w:val="24"/>
          <w:szCs w:val="24"/>
        </w:rPr>
      </w:pPr>
      <w:r w:rsidRPr="00D52E82">
        <w:rPr>
          <w:rFonts w:ascii="Calibri" w:hAnsi="Calibri" w:cs="Calibri"/>
          <w:i w:val="0"/>
          <w:sz w:val="24"/>
          <w:szCs w:val="24"/>
        </w:rPr>
        <w:t>Wymagania podstawowe.</w:t>
      </w:r>
    </w:p>
    <w:p w:rsidR="00B22A39" w:rsidRPr="00B6677A" w:rsidRDefault="00B22A39" w:rsidP="006179DC">
      <w:pPr>
        <w:numPr>
          <w:ilvl w:val="1"/>
          <w:numId w:val="2"/>
        </w:numPr>
        <w:tabs>
          <w:tab w:val="clear" w:pos="1440"/>
          <w:tab w:val="num" w:pos="720"/>
        </w:tabs>
        <w:ind w:left="720"/>
        <w:jc w:val="both"/>
        <w:rPr>
          <w:rFonts w:ascii="Calibri" w:hAnsi="Calibri" w:cs="Calibri"/>
        </w:rPr>
      </w:pPr>
      <w:r w:rsidRPr="00B6677A">
        <w:rPr>
          <w:rFonts w:ascii="Calibri" w:hAnsi="Calibri" w:cs="Calibri"/>
        </w:rPr>
        <w:t>Każdy Wykonawca może złożyć tylko jedną ofertę.</w:t>
      </w:r>
      <w:r w:rsidR="00BD4EF1" w:rsidRPr="00B6677A">
        <w:rPr>
          <w:rFonts w:ascii="Calibri" w:hAnsi="Calibri" w:cs="Calibri"/>
        </w:rPr>
        <w:t xml:space="preserve"> Ofertę wraz z załącznikami, oświadc</w:t>
      </w:r>
      <w:r w:rsidR="00093D19" w:rsidRPr="00B6677A">
        <w:rPr>
          <w:rFonts w:ascii="Calibri" w:hAnsi="Calibri" w:cs="Calibri"/>
        </w:rPr>
        <w:t>zeniami</w:t>
      </w:r>
      <w:r w:rsidR="00BD4EF1" w:rsidRPr="00B6677A">
        <w:rPr>
          <w:rFonts w:ascii="Calibri" w:hAnsi="Calibri" w:cs="Calibri"/>
        </w:rPr>
        <w:t>, składa się w formie elektronicznej</w:t>
      </w:r>
      <w:r w:rsidR="00093D19" w:rsidRPr="00B6677A">
        <w:rPr>
          <w:rFonts w:ascii="Calibri" w:hAnsi="Calibri" w:cs="Calibri"/>
        </w:rPr>
        <w:t xml:space="preserve"> (skan – PDF )</w:t>
      </w:r>
      <w:r w:rsidR="00BD4EF1" w:rsidRPr="00B6677A">
        <w:rPr>
          <w:rFonts w:ascii="Calibri" w:hAnsi="Calibri" w:cs="Calibri"/>
        </w:rPr>
        <w:t xml:space="preserve"> w sposób opisany w z</w:t>
      </w:r>
      <w:r w:rsidR="00093D19" w:rsidRPr="00B6677A">
        <w:rPr>
          <w:rFonts w:ascii="Calibri" w:hAnsi="Calibri" w:cs="Calibri"/>
        </w:rPr>
        <w:t xml:space="preserve">aproszeniu do złożenia oferty </w:t>
      </w:r>
      <w:r w:rsidR="00842FE0" w:rsidRPr="00B6677A">
        <w:rPr>
          <w:rFonts w:ascii="Calibri" w:hAnsi="Calibri" w:cs="Calibri"/>
        </w:rPr>
        <w:t>poprzez platformę</w:t>
      </w:r>
      <w:r w:rsidR="00093D19" w:rsidRPr="00B6677A">
        <w:rPr>
          <w:rFonts w:ascii="Calibri" w:hAnsi="Calibri" w:cs="Calibri"/>
        </w:rPr>
        <w:t xml:space="preserve"> zakupową</w:t>
      </w:r>
      <w:r w:rsidR="00403CE7" w:rsidRPr="00B6677A">
        <w:rPr>
          <w:rFonts w:ascii="Calibri" w:hAnsi="Calibri" w:cs="Calibri"/>
        </w:rPr>
        <w:t xml:space="preserve"> Open Ne</w:t>
      </w:r>
      <w:r w:rsidR="00BD4EF1" w:rsidRPr="00B6677A">
        <w:rPr>
          <w:rFonts w:ascii="Calibri" w:hAnsi="Calibri" w:cs="Calibri"/>
        </w:rPr>
        <w:t>xus</w:t>
      </w:r>
      <w:r w:rsidR="00403CE7" w:rsidRPr="00B6677A">
        <w:rPr>
          <w:rFonts w:ascii="Calibri" w:hAnsi="Calibri" w:cs="Calibri"/>
        </w:rPr>
        <w:t xml:space="preserve">  w przewidzianym w SIWZ terminie składania ofert. Wykonawca, którego oferta zostanie </w:t>
      </w:r>
      <w:r w:rsidR="00842FE0" w:rsidRPr="00B6677A">
        <w:rPr>
          <w:rFonts w:ascii="Calibri" w:hAnsi="Calibri" w:cs="Calibri"/>
        </w:rPr>
        <w:t>wybrana, składa</w:t>
      </w:r>
      <w:r w:rsidR="00403CE7" w:rsidRPr="00B6677A">
        <w:rPr>
          <w:rFonts w:ascii="Calibri" w:hAnsi="Calibri" w:cs="Calibri"/>
        </w:rPr>
        <w:t xml:space="preserve"> ofertę w wersji papierowej w terminie 5 dni roboczych od dnia powiadomienia o wyborze. </w:t>
      </w:r>
    </w:p>
    <w:p w:rsidR="00F60C52" w:rsidRPr="00D52E82" w:rsidRDefault="00F60C52"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Ofertę należy przygotować ściśle według wymagań określonych w niniejszej SIWZ.</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 xml:space="preserve">Oferta musi być podpisana przez osoby upoważnione do reprezentowania Wykonawcy (Wykonawców wspólnie ubiegających się o udzielenie zamówienia). Oznacza to, że jeżeli z dokumentu(ów) określającego(ych) status prawny </w:t>
      </w:r>
      <w:r w:rsidRPr="00D52E82">
        <w:rPr>
          <w:rFonts w:ascii="Calibri" w:hAnsi="Calibri" w:cs="Calibri"/>
        </w:rPr>
        <w:lastRenderedPageBreak/>
        <w:t xml:space="preserve">Wykonawcy(ów) lub pełnomocnictwa(pełnomocnictw) wynika, iż do reprezentowania Wykonawcy(ów) upoważnionych jest łącznie kilka osób </w:t>
      </w:r>
      <w:r w:rsidR="00684151" w:rsidRPr="00D52E82">
        <w:rPr>
          <w:rFonts w:ascii="Calibri" w:hAnsi="Calibri" w:cs="Calibri"/>
        </w:rPr>
        <w:t>–</w:t>
      </w:r>
      <w:r w:rsidRPr="00D52E82">
        <w:rPr>
          <w:rFonts w:ascii="Calibri" w:hAnsi="Calibri" w:cs="Calibri"/>
        </w:rPr>
        <w:t xml:space="preserve"> oferta musi być podpisana przez wszystkie te osoby.</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 xml:space="preserve">Upoważnienie osób podpisujących ofertę do jej podpisania musi bezpośrednio wynikać z dokumentów składanych wraz z ofertą. Oznacza to, że jeżeli upoważnienie takie nie wynika wprost z dokumentu stwierdzającego status prawny Wykonawcy (odpisu z właściwego rejestru lub zaświadczenia o wpisie do ewidencji działalności gospodarczej) to wraz z ofertą należy złożyć oryginał lub poświadczoną za zgodność z oryginałem kopię stosownego pełnomocnictwa wystawionego przez osoby do tego upoważnione. </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Wzór Formularza Of</w:t>
      </w:r>
      <w:r w:rsidR="00F60C52" w:rsidRPr="00D52E82">
        <w:rPr>
          <w:rFonts w:ascii="Calibri" w:hAnsi="Calibri" w:cs="Calibri"/>
        </w:rPr>
        <w:t>erty i Oświadczenia stanowiące</w:t>
      </w:r>
      <w:r w:rsidRPr="00D52E82">
        <w:rPr>
          <w:rFonts w:ascii="Calibri" w:hAnsi="Calibri" w:cs="Calibri"/>
        </w:rPr>
        <w:t xml:space="preserve"> załączniki do niniejszej </w:t>
      </w:r>
      <w:r w:rsidR="00DA353C" w:rsidRPr="00D52E82">
        <w:rPr>
          <w:rFonts w:ascii="Calibri" w:hAnsi="Calibri" w:cs="Calibri"/>
        </w:rPr>
        <w:t>SIWZ</w:t>
      </w:r>
      <w:r w:rsidRPr="00D52E82">
        <w:rPr>
          <w:rFonts w:ascii="Calibri" w:hAnsi="Calibri" w:cs="Calibri"/>
        </w:rPr>
        <w:t xml:space="preserve"> powinny zostać wypełnione i złożone przez </w:t>
      </w:r>
      <w:r w:rsidR="001B4558" w:rsidRPr="00D52E82">
        <w:rPr>
          <w:rFonts w:ascii="Calibri" w:hAnsi="Calibri" w:cs="Calibri"/>
        </w:rPr>
        <w:t>Wykonawcę – zgodnie</w:t>
      </w:r>
      <w:r w:rsidRPr="00D52E82">
        <w:rPr>
          <w:rFonts w:ascii="Calibri" w:hAnsi="Calibri" w:cs="Calibri"/>
        </w:rPr>
        <w:t xml:space="preserve"> z niniejszą </w:t>
      </w:r>
      <w:r w:rsidR="001B4558" w:rsidRPr="00D52E82">
        <w:rPr>
          <w:rFonts w:ascii="Calibri" w:hAnsi="Calibri" w:cs="Calibri"/>
        </w:rPr>
        <w:t xml:space="preserve">SIWZ. </w:t>
      </w:r>
      <w:r w:rsidRPr="00D52E82">
        <w:rPr>
          <w:rFonts w:ascii="Calibri" w:hAnsi="Calibri" w:cs="Calibri"/>
        </w:rPr>
        <w:t>Zamawiający dopuszcza zmianę wielkości załączników (stworzonych na podstawie wzorów) przez Wykonawcę, jednakże zmiany nie mogą naruszać układu graficznego i opisu poszczególnych pól.</w:t>
      </w:r>
    </w:p>
    <w:p w:rsidR="00DA353C"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We wszystkich przypadkach, gdzie jest mowa o pieczątkach, Zamawiający dopuszcza złożenie czytelnego zapisu o treści pieczęci zawierającego, co najmniej oznaczenie nazwy (firmy) i siedziby.</w:t>
      </w:r>
    </w:p>
    <w:p w:rsidR="00C71EF4" w:rsidRPr="00474EE4" w:rsidRDefault="00C71EF4" w:rsidP="00C71EF4">
      <w:pPr>
        <w:ind w:left="720"/>
        <w:jc w:val="both"/>
        <w:rPr>
          <w:rFonts w:ascii="Calibri" w:hAnsi="Calibri" w:cs="Calibri"/>
        </w:rPr>
      </w:pPr>
    </w:p>
    <w:p w:rsidR="00B22A39" w:rsidRPr="00D52E82" w:rsidRDefault="00B22A39" w:rsidP="006179DC">
      <w:pPr>
        <w:pStyle w:val="Nagwek2"/>
        <w:numPr>
          <w:ilvl w:val="0"/>
          <w:numId w:val="2"/>
        </w:numPr>
        <w:tabs>
          <w:tab w:val="clear" w:pos="720"/>
          <w:tab w:val="num" w:pos="360"/>
        </w:tabs>
        <w:overflowPunct w:val="0"/>
        <w:autoSpaceDE w:val="0"/>
        <w:autoSpaceDN w:val="0"/>
        <w:adjustRightInd w:val="0"/>
        <w:spacing w:before="0" w:after="0"/>
        <w:ind w:left="360"/>
        <w:textAlignment w:val="baseline"/>
        <w:rPr>
          <w:rFonts w:ascii="Calibri" w:hAnsi="Calibri" w:cs="Calibri"/>
          <w:i w:val="0"/>
          <w:sz w:val="24"/>
          <w:szCs w:val="24"/>
        </w:rPr>
      </w:pPr>
      <w:bookmarkStart w:id="24" w:name="_Toc504465391"/>
      <w:r w:rsidRPr="00D52E82">
        <w:rPr>
          <w:rFonts w:ascii="Calibri" w:hAnsi="Calibri" w:cs="Calibri"/>
          <w:i w:val="0"/>
          <w:sz w:val="24"/>
          <w:szCs w:val="24"/>
        </w:rPr>
        <w:t>Forma oferty oraz dokumentów/oświadczeń składanych wraz z ofertą.</w:t>
      </w:r>
      <w:bookmarkEnd w:id="24"/>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Oferta musi być sporządzona w języku polskim, w 1 egzemplarzu, mieć formę</w:t>
      </w:r>
      <w:r w:rsidR="001F10CF">
        <w:rPr>
          <w:rFonts w:ascii="Calibri" w:hAnsi="Calibri" w:cs="Calibri"/>
        </w:rPr>
        <w:t xml:space="preserve"> elektroniczną ( a następnie formę</w:t>
      </w:r>
      <w:r w:rsidRPr="00D52E82">
        <w:rPr>
          <w:rFonts w:ascii="Calibri" w:hAnsi="Calibri" w:cs="Calibri"/>
        </w:rPr>
        <w:t xml:space="preserve"> pisemną </w:t>
      </w:r>
      <w:r w:rsidR="001F10CF">
        <w:rPr>
          <w:rFonts w:ascii="Calibri" w:hAnsi="Calibri" w:cs="Calibri"/>
        </w:rPr>
        <w:t xml:space="preserve">– dot. najkorzystniejszej </w:t>
      </w:r>
      <w:r w:rsidR="00842FE0">
        <w:rPr>
          <w:rFonts w:ascii="Calibri" w:hAnsi="Calibri" w:cs="Calibri"/>
        </w:rPr>
        <w:t xml:space="preserve">ofert). </w:t>
      </w:r>
      <w:r w:rsidR="001F10CF">
        <w:rPr>
          <w:rFonts w:ascii="Calibri" w:hAnsi="Calibri" w:cs="Calibri"/>
        </w:rPr>
        <w:t xml:space="preserve">Oferta w formie pisemnej powinna mieć </w:t>
      </w:r>
      <w:r w:rsidRPr="00D52E82">
        <w:rPr>
          <w:rFonts w:ascii="Calibri" w:hAnsi="Calibri" w:cs="Calibri"/>
        </w:rPr>
        <w:t>format nie większy niż A 4. Arkusze o większych formatach należy złożyć do formatu A4.</w:t>
      </w:r>
      <w:r w:rsidRPr="00D52E82">
        <w:rPr>
          <w:rFonts w:ascii="Calibri" w:hAnsi="Calibri" w:cs="Calibri"/>
          <w:color w:val="000000"/>
        </w:rPr>
        <w:t xml:space="preserve"> </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Stosowne wypełnienia we wzorach oświadczeń stanowiących załączniki do niniejszej </w:t>
      </w:r>
      <w:r w:rsidR="00DA353C" w:rsidRPr="00D52E82">
        <w:rPr>
          <w:rFonts w:ascii="Calibri" w:hAnsi="Calibri" w:cs="Calibri"/>
        </w:rPr>
        <w:t xml:space="preserve">SIWZ </w:t>
      </w:r>
      <w:r w:rsidR="00684151" w:rsidRPr="00D52E82">
        <w:rPr>
          <w:rFonts w:ascii="Calibri" w:hAnsi="Calibri" w:cs="Calibri"/>
        </w:rPr>
        <w:t>–</w:t>
      </w:r>
      <w:r w:rsidRPr="00D52E82">
        <w:rPr>
          <w:rFonts w:ascii="Calibri" w:hAnsi="Calibri" w:cs="Calibri"/>
        </w:rPr>
        <w:t xml:space="preserve"> mogą być dokonane komputerowo, maszynowo lub ręcznie.</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Oświadczenia przygotowywane samodzielnie przez Wykonawcę na podstawie wzorów stanowiących załączniki do niniejszej </w:t>
      </w:r>
      <w:r w:rsidR="00DA353C" w:rsidRPr="00D52E82">
        <w:rPr>
          <w:rFonts w:ascii="Calibri" w:hAnsi="Calibri" w:cs="Calibri"/>
        </w:rPr>
        <w:t>SIWZ</w:t>
      </w:r>
      <w:r w:rsidRPr="00D52E82">
        <w:rPr>
          <w:rFonts w:ascii="Calibri" w:hAnsi="Calibri" w:cs="Calibri"/>
        </w:rPr>
        <w:t xml:space="preserve"> powinny mieć formę wydruku komputerowego lub maszynopisu.</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Całość (oferta i dokumenty składane wraz z ofertą) powinna być złożona w formie uniemożliwiającej jej przypadkowe zdekompletowanie – arkusze (kartki) powinny być zszyte, </w:t>
      </w:r>
      <w:r w:rsidR="001B4558" w:rsidRPr="00D52E82">
        <w:rPr>
          <w:rFonts w:ascii="Calibri" w:hAnsi="Calibri" w:cs="Calibri"/>
        </w:rPr>
        <w:t>bindowane</w:t>
      </w:r>
      <w:r w:rsidRPr="00D52E82">
        <w:rPr>
          <w:rFonts w:ascii="Calibri" w:hAnsi="Calibri" w:cs="Calibri"/>
        </w:rPr>
        <w:t xml:space="preserve"> lub trwale połączone w jedną całość inną techniką.</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Wszystkie zapisane strony oferty i dokumentów składanych wraz z ofertą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w:t>
      </w:r>
      <w:smartTag w:uri="urn:schemas-microsoft-com:office:smarttags" w:element="PersonName">
        <w:r w:rsidRPr="00D52E82">
          <w:rPr>
            <w:rFonts w:ascii="Calibri" w:hAnsi="Calibri" w:cs="Calibri"/>
          </w:rPr>
          <w:t>a.</w:t>
        </w:r>
      </w:smartTag>
      <w:r w:rsidRPr="00D52E82">
        <w:rPr>
          <w:rFonts w:ascii="Calibri" w:hAnsi="Calibri" w:cs="Calibri"/>
        </w:rPr>
        <w:t xml:space="preserve"> Strony zawierające informacje </w:t>
      </w:r>
      <w:r w:rsidR="001B4558" w:rsidRPr="00D52E82">
        <w:rPr>
          <w:rFonts w:ascii="Calibri" w:hAnsi="Calibri" w:cs="Calibri"/>
        </w:rPr>
        <w:t>niewymagane</w:t>
      </w:r>
      <w:r w:rsidRPr="00D52E82">
        <w:rPr>
          <w:rFonts w:ascii="Calibri" w:hAnsi="Calibri" w:cs="Calibri"/>
        </w:rPr>
        <w:t xml:space="preserve"> przez Zamawiającego (</w:t>
      </w:r>
      <w:r w:rsidR="00684151" w:rsidRPr="00D52E82">
        <w:rPr>
          <w:rFonts w:ascii="Calibri" w:hAnsi="Calibri" w:cs="Calibri"/>
        </w:rPr>
        <w:t>itp</w:t>
      </w:r>
      <w:r w:rsidRPr="00D52E82">
        <w:rPr>
          <w:rFonts w:ascii="Calibri" w:hAnsi="Calibri" w:cs="Calibri"/>
        </w:rPr>
        <w:t xml:space="preserve">.: prospekty reklamowe o firmie, jej działalności, </w:t>
      </w:r>
      <w:r w:rsidR="00684151" w:rsidRPr="00D52E82">
        <w:rPr>
          <w:rFonts w:ascii="Calibri" w:hAnsi="Calibri" w:cs="Calibri"/>
        </w:rPr>
        <w:t>itp</w:t>
      </w:r>
      <w:r w:rsidRPr="00D52E82">
        <w:rPr>
          <w:rFonts w:ascii="Calibri" w:hAnsi="Calibri" w:cs="Calibri"/>
        </w:rPr>
        <w:t>.) nie muszą być numerowane i parafowane.</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Wszelkie miejsca (w ofercie lub/i oświadczeniu), w których Wykonawca naniósł poprawki lub zmiany wpisywanej przez siebie </w:t>
      </w:r>
      <w:r w:rsidR="00842FE0" w:rsidRPr="00D52E82">
        <w:rPr>
          <w:rFonts w:ascii="Calibri" w:hAnsi="Calibri" w:cs="Calibri"/>
        </w:rPr>
        <w:t>treści, (czyli</w:t>
      </w:r>
      <w:r w:rsidRPr="00D52E82">
        <w:rPr>
          <w:rFonts w:ascii="Calibri" w:hAnsi="Calibri" w:cs="Calibri"/>
        </w:rPr>
        <w:t>, wyłącznie w miejscach, w których jest to dopuszczone przez Zamawiającego) muszą być parafowane przez osobę (osoby) podpisującą (podpisujące) ofertę lub/i oświadczenie/</w:t>
      </w:r>
      <w:smartTag w:uri="urn:schemas-microsoft-com:office:smarttags" w:element="PersonName">
        <w:r w:rsidRPr="00D52E82">
          <w:rPr>
            <w:rFonts w:ascii="Calibri" w:hAnsi="Calibri" w:cs="Calibri"/>
          </w:rPr>
          <w:t>a.</w:t>
        </w:r>
      </w:smartTag>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Dokumenty składane wraz z ofertą mogą być przedstawiane w formie oryginałów lub poświadczonych przez Wykonawcę za zgodność z oryginałem kopii. Oświadczenia </w:t>
      </w:r>
      <w:r w:rsidRPr="00D52E82">
        <w:rPr>
          <w:rFonts w:ascii="Calibri" w:hAnsi="Calibri" w:cs="Calibri"/>
        </w:rPr>
        <w:lastRenderedPageBreak/>
        <w:t>sporządzane na podstawie wzorów stanowiących załączniki do niniejszej IDW powinny być złożone w formie oryginału. Zgodność z oryginałem wszystkich zapisanych stron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w:t>
      </w:r>
      <w:smartTag w:uri="urn:schemas-microsoft-com:office:smarttags" w:element="PersonName">
        <w:r w:rsidRPr="00D52E82">
          <w:rPr>
            <w:rFonts w:ascii="Calibri" w:hAnsi="Calibri" w:cs="Calibri"/>
          </w:rPr>
          <w:t>a.</w:t>
        </w:r>
      </w:smartTag>
    </w:p>
    <w:p w:rsidR="00B22A39" w:rsidRPr="00C71EF4"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color w:val="000000"/>
        </w:rPr>
        <w:t xml:space="preserve">Zamawiający może żądać przedstawienia oryginału lub notarialnie </w:t>
      </w:r>
      <w:r w:rsidRPr="00D52E82">
        <w:rPr>
          <w:rFonts w:ascii="Calibri" w:hAnsi="Calibri" w:cs="Calibri"/>
        </w:rPr>
        <w:t>poświadczonej</w:t>
      </w:r>
      <w:r w:rsidRPr="00D52E82">
        <w:rPr>
          <w:rFonts w:ascii="Calibri" w:hAnsi="Calibri" w:cs="Calibri"/>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C71EF4" w:rsidRPr="00474EE4" w:rsidRDefault="00C71EF4" w:rsidP="00C71EF4">
      <w:pPr>
        <w:ind w:left="720"/>
        <w:jc w:val="both"/>
        <w:rPr>
          <w:rFonts w:ascii="Calibri" w:hAnsi="Calibri" w:cs="Calibri"/>
        </w:rPr>
      </w:pPr>
    </w:p>
    <w:p w:rsidR="00B22A39" w:rsidRPr="00D52E82" w:rsidRDefault="00B22A39" w:rsidP="006179DC">
      <w:pPr>
        <w:numPr>
          <w:ilvl w:val="1"/>
          <w:numId w:val="3"/>
        </w:numPr>
        <w:tabs>
          <w:tab w:val="clear" w:pos="1440"/>
          <w:tab w:val="num" w:pos="360"/>
        </w:tabs>
        <w:ind w:left="360"/>
        <w:jc w:val="both"/>
        <w:rPr>
          <w:rFonts w:ascii="Calibri" w:hAnsi="Calibri" w:cs="Calibri"/>
          <w:b/>
        </w:rPr>
      </w:pPr>
      <w:r w:rsidRPr="00D52E82">
        <w:rPr>
          <w:rFonts w:ascii="Calibri" w:hAnsi="Calibri" w:cs="Calibri"/>
          <w:b/>
        </w:rPr>
        <w:t>Zawartość oferty oraz dokumentów/oświadczeń składanych wraz z ofertą.</w:t>
      </w:r>
    </w:p>
    <w:p w:rsidR="00B22A39" w:rsidRPr="00D52E82" w:rsidRDefault="00B22A39" w:rsidP="00A3168C">
      <w:pPr>
        <w:ind w:left="360" w:firstLine="372"/>
        <w:jc w:val="both"/>
        <w:rPr>
          <w:rFonts w:ascii="Calibri" w:hAnsi="Calibri" w:cs="Calibri"/>
          <w:b/>
          <w:color w:val="FF0000"/>
        </w:rPr>
      </w:pPr>
      <w:r w:rsidRPr="00D52E82">
        <w:rPr>
          <w:rFonts w:ascii="Calibri" w:hAnsi="Calibri" w:cs="Calibri"/>
          <w:b/>
        </w:rPr>
        <w:t xml:space="preserve">Komplet musi zawierać. </w:t>
      </w:r>
    </w:p>
    <w:p w:rsidR="00B22A39" w:rsidRPr="00D52E82" w:rsidRDefault="00B22A39"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Formularz Oferty, sporządzony na podstawie wz</w:t>
      </w:r>
      <w:r w:rsidR="002F0058" w:rsidRPr="00D52E82">
        <w:rPr>
          <w:rFonts w:ascii="Calibri" w:hAnsi="Calibri" w:cs="Calibri"/>
          <w:noProof/>
        </w:rPr>
        <w:t xml:space="preserve">oru stanowiącego załącznik nr </w:t>
      </w:r>
      <w:r w:rsidR="002F0058" w:rsidRPr="008D4D52">
        <w:rPr>
          <w:rFonts w:ascii="Calibri" w:hAnsi="Calibri" w:cs="Calibri"/>
          <w:b/>
          <w:noProof/>
        </w:rPr>
        <w:t>1</w:t>
      </w:r>
      <w:r w:rsidRPr="008D4D52">
        <w:rPr>
          <w:rFonts w:ascii="Calibri" w:hAnsi="Calibri" w:cs="Calibri"/>
          <w:b/>
          <w:noProof/>
        </w:rPr>
        <w:t xml:space="preserve"> </w:t>
      </w:r>
      <w:r w:rsidR="000728B5" w:rsidRPr="008D4D52">
        <w:rPr>
          <w:rFonts w:ascii="Calibri" w:hAnsi="Calibri" w:cs="Calibri"/>
          <w:b/>
          <w:noProof/>
        </w:rPr>
        <w:t>,</w:t>
      </w:r>
      <w:r w:rsidR="00907E44" w:rsidRPr="008D4D52">
        <w:rPr>
          <w:rFonts w:ascii="Calibri" w:hAnsi="Calibri" w:cs="Calibri"/>
          <w:b/>
          <w:noProof/>
        </w:rPr>
        <w:t xml:space="preserve"> </w:t>
      </w:r>
      <w:r w:rsidRPr="00D52E82">
        <w:rPr>
          <w:rFonts w:ascii="Calibri" w:hAnsi="Calibri" w:cs="Calibri"/>
          <w:noProof/>
        </w:rPr>
        <w:t xml:space="preserve">do niniejszej </w:t>
      </w:r>
      <w:r w:rsidR="003550C1" w:rsidRPr="00D52E82">
        <w:rPr>
          <w:rFonts w:ascii="Calibri" w:hAnsi="Calibri" w:cs="Calibri"/>
          <w:noProof/>
        </w:rPr>
        <w:t>SIWZ</w:t>
      </w:r>
      <w:r w:rsidRPr="00D52E82">
        <w:rPr>
          <w:rFonts w:ascii="Calibri" w:hAnsi="Calibri" w:cs="Calibri"/>
          <w:noProof/>
        </w:rPr>
        <w:t>,</w:t>
      </w:r>
    </w:p>
    <w:p w:rsidR="00B22A39" w:rsidRPr="00D52E82" w:rsidRDefault="00B22A39"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Oświadczenie Wykonawcy o braku podstaw do wykluczenia z postępowania sporządzone na podstawie wzoru stanowiącego załącznik nr </w:t>
      </w:r>
      <w:r w:rsidRPr="008D4D52">
        <w:rPr>
          <w:rFonts w:ascii="Calibri" w:hAnsi="Calibri" w:cs="Calibri"/>
          <w:b/>
          <w:noProof/>
        </w:rPr>
        <w:t>2</w:t>
      </w:r>
      <w:r w:rsidRPr="00D52E82">
        <w:rPr>
          <w:rFonts w:ascii="Calibri" w:hAnsi="Calibri" w:cs="Calibri"/>
          <w:noProof/>
        </w:rPr>
        <w:t xml:space="preserve"> do niniejszej </w:t>
      </w:r>
      <w:r w:rsidR="003550C1" w:rsidRPr="00D52E82">
        <w:rPr>
          <w:rFonts w:ascii="Calibri" w:hAnsi="Calibri" w:cs="Calibri"/>
          <w:noProof/>
        </w:rPr>
        <w:t>SIWZ,</w:t>
      </w:r>
    </w:p>
    <w:p w:rsidR="00A974BD" w:rsidRPr="00D52E82" w:rsidRDefault="00B22A39"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Oświadczenie Wykonawcy o spełnianiu warunków udziału w postępowaniu, sporządzone na podstawie wzoru stanowiącego załącznik nr </w:t>
      </w:r>
      <w:r w:rsidRPr="008D4D52">
        <w:rPr>
          <w:rFonts w:ascii="Calibri" w:hAnsi="Calibri" w:cs="Calibri"/>
          <w:b/>
          <w:noProof/>
        </w:rPr>
        <w:t>3</w:t>
      </w:r>
      <w:r w:rsidRPr="00D52E82">
        <w:rPr>
          <w:rFonts w:ascii="Calibri" w:hAnsi="Calibri" w:cs="Calibri"/>
          <w:noProof/>
        </w:rPr>
        <w:t xml:space="preserve"> do niniejszej </w:t>
      </w:r>
      <w:r w:rsidR="003550C1" w:rsidRPr="00D52E82">
        <w:rPr>
          <w:rFonts w:ascii="Calibri" w:hAnsi="Calibri" w:cs="Calibri"/>
          <w:noProof/>
        </w:rPr>
        <w:t>SIWZ</w:t>
      </w:r>
      <w:r w:rsidRPr="00D52E82">
        <w:rPr>
          <w:rFonts w:ascii="Calibri" w:hAnsi="Calibri" w:cs="Calibri"/>
          <w:noProof/>
        </w:rPr>
        <w:t>,</w:t>
      </w:r>
    </w:p>
    <w:p w:rsidR="00B22A39" w:rsidRPr="00D52E82" w:rsidRDefault="00A974BD"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Oświadczenie</w:t>
      </w:r>
      <w:r w:rsidR="00B22A39" w:rsidRPr="00D52E82">
        <w:rPr>
          <w:rFonts w:ascii="Calibri" w:hAnsi="Calibri" w:cs="Calibri"/>
        </w:rPr>
        <w:t xml:space="preserve"> </w:t>
      </w:r>
      <w:r w:rsidRPr="00D52E82">
        <w:rPr>
          <w:rFonts w:ascii="Calibri" w:hAnsi="Calibri" w:cs="Calibri"/>
        </w:rPr>
        <w:t xml:space="preserve">podatnika VAT wg wzoru załącznika nr </w:t>
      </w:r>
      <w:r w:rsidRPr="00D52E82">
        <w:rPr>
          <w:rFonts w:ascii="Calibri" w:hAnsi="Calibri" w:cs="Calibri"/>
          <w:b/>
        </w:rPr>
        <w:t>4</w:t>
      </w:r>
    </w:p>
    <w:p w:rsidR="00A974BD" w:rsidRPr="00D52E82" w:rsidRDefault="00A974BD"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rPr>
        <w:t xml:space="preserve">Oświadczenie Wykonawcy w zakresie wypełniania obowiązków informacyjnych w art.13 lub 14 RODO wg wzoru załącznika nr </w:t>
      </w:r>
      <w:r w:rsidRPr="00D52E82">
        <w:rPr>
          <w:rFonts w:ascii="Calibri" w:hAnsi="Calibri" w:cs="Calibri"/>
          <w:b/>
        </w:rPr>
        <w:t>5</w:t>
      </w:r>
      <w:r w:rsidR="00AA113B">
        <w:rPr>
          <w:rFonts w:ascii="Calibri" w:hAnsi="Calibri" w:cs="Calibri"/>
          <w:b/>
        </w:rPr>
        <w:t>,</w:t>
      </w:r>
    </w:p>
    <w:p w:rsidR="00B22A39" w:rsidRPr="00D52E82" w:rsidRDefault="00B22A39"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rPr>
        <w:t>Wykaz wykonanych dostaw sporządzony według wzor</w:t>
      </w:r>
      <w:r w:rsidR="00163CAC" w:rsidRPr="00D52E82">
        <w:rPr>
          <w:rFonts w:ascii="Calibri" w:hAnsi="Calibri" w:cs="Calibri"/>
        </w:rPr>
        <w:t>u</w:t>
      </w:r>
      <w:r w:rsidRPr="00D52E82">
        <w:rPr>
          <w:rFonts w:ascii="Calibri" w:hAnsi="Calibri" w:cs="Calibri"/>
        </w:rPr>
        <w:t xml:space="preserve"> </w:t>
      </w:r>
      <w:r w:rsidRPr="00D52E82">
        <w:rPr>
          <w:rFonts w:ascii="Calibri" w:hAnsi="Calibri" w:cs="Calibri"/>
          <w:noProof/>
        </w:rPr>
        <w:t xml:space="preserve">do niniejszej </w:t>
      </w:r>
      <w:r w:rsidR="003550C1" w:rsidRPr="00D52E82">
        <w:rPr>
          <w:rFonts w:ascii="Calibri" w:hAnsi="Calibri" w:cs="Calibri"/>
          <w:noProof/>
        </w:rPr>
        <w:t>SIWZ</w:t>
      </w:r>
      <w:r w:rsidRPr="00D52E82">
        <w:rPr>
          <w:rFonts w:ascii="Calibri" w:hAnsi="Calibri" w:cs="Calibri"/>
        </w:rPr>
        <w:t xml:space="preserve"> stanowiący</w:t>
      </w:r>
      <w:r w:rsidR="00163CAC" w:rsidRPr="00D52E82">
        <w:rPr>
          <w:rFonts w:ascii="Calibri" w:hAnsi="Calibri" w:cs="Calibri"/>
        </w:rPr>
        <w:t xml:space="preserve"> załącznik</w:t>
      </w:r>
      <w:r w:rsidR="00234EB9" w:rsidRPr="00D52E82">
        <w:rPr>
          <w:rFonts w:ascii="Calibri" w:hAnsi="Calibri" w:cs="Calibri"/>
        </w:rPr>
        <w:t xml:space="preserve"> nr </w:t>
      </w:r>
      <w:r w:rsidR="00234EB9" w:rsidRPr="00AA113B">
        <w:rPr>
          <w:rFonts w:ascii="Calibri" w:hAnsi="Calibri" w:cs="Calibri"/>
          <w:b/>
        </w:rPr>
        <w:t>6</w:t>
      </w:r>
      <w:r w:rsidRPr="00D52E82">
        <w:rPr>
          <w:rFonts w:ascii="Calibri" w:hAnsi="Calibri" w:cs="Calibri"/>
        </w:rPr>
        <w:t>,</w:t>
      </w:r>
    </w:p>
    <w:p w:rsidR="00B22A39" w:rsidRPr="00D52E82" w:rsidRDefault="00B22A39"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Stosowne Pełnomocnictwo(a) </w:t>
      </w:r>
      <w:r w:rsidR="00684151" w:rsidRPr="00D52E82">
        <w:rPr>
          <w:rFonts w:ascii="Calibri" w:hAnsi="Calibri" w:cs="Calibri"/>
          <w:noProof/>
        </w:rPr>
        <w:t>–</w:t>
      </w:r>
      <w:r w:rsidRPr="00D52E82">
        <w:rPr>
          <w:rFonts w:ascii="Calibri" w:hAnsi="Calibri" w:cs="Calibri"/>
          <w:noProof/>
        </w:rPr>
        <w:t xml:space="preserve"> w przypadku, gdy upoważnienie do podpisania oferty nie wynika bezpośrednio ze złożonego w ofercie odpisu z  właściwego rejestru albo zaświadczenia o wpisie do ewidencji działalności gospodarczej,</w:t>
      </w:r>
    </w:p>
    <w:p w:rsidR="00B22A39" w:rsidRPr="00D52E82" w:rsidRDefault="00B22A39"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w:t>
      </w:r>
      <w:smartTag w:uri="urn:schemas-microsoft-com:office:smarttags" w:element="PersonName">
        <w:r w:rsidRPr="00D52E82">
          <w:rPr>
            <w:rFonts w:ascii="Calibri" w:hAnsi="Calibri" w:cs="Calibri"/>
            <w:noProof/>
          </w:rPr>
          <w:t>a.</w:t>
        </w:r>
      </w:smartTag>
      <w:r w:rsidRPr="00D52E82">
        <w:rPr>
          <w:rFonts w:ascii="Calibri" w:hAnsi="Calibri" w:cs="Calibri"/>
          <w:noProof/>
        </w:rPr>
        <w:t xml:space="preserve"> </w:t>
      </w:r>
    </w:p>
    <w:p w:rsidR="00647C4E" w:rsidRPr="00D52E82" w:rsidRDefault="00234EB9" w:rsidP="00850E1E">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Pozostałe dokumenty.</w:t>
      </w:r>
    </w:p>
    <w:p w:rsidR="00647C4E" w:rsidRPr="00D52E82" w:rsidRDefault="00647C4E" w:rsidP="00A3168C">
      <w:pPr>
        <w:ind w:left="708"/>
        <w:jc w:val="both"/>
        <w:rPr>
          <w:rFonts w:ascii="Calibri" w:hAnsi="Calibri" w:cs="Calibri"/>
        </w:rPr>
      </w:pPr>
      <w:r w:rsidRPr="00D52E82">
        <w:rPr>
          <w:rFonts w:ascii="Calibri" w:hAnsi="Calibri" w:cs="Calibri"/>
        </w:rPr>
        <w:t>Pożądane przez Zamawiającego jest złożenie w ofercie spisu treści z wyszczególnieniem ilości stron wchodzących w skład oferty.</w:t>
      </w:r>
    </w:p>
    <w:p w:rsidR="003C4D6D" w:rsidRPr="00474EE4" w:rsidRDefault="00B22A39" w:rsidP="006179DC">
      <w:pPr>
        <w:numPr>
          <w:ilvl w:val="3"/>
          <w:numId w:val="3"/>
        </w:numPr>
        <w:tabs>
          <w:tab w:val="clear" w:pos="2880"/>
          <w:tab w:val="num" w:pos="360"/>
        </w:tabs>
        <w:ind w:left="360"/>
        <w:jc w:val="both"/>
        <w:rPr>
          <w:rFonts w:ascii="Calibri" w:hAnsi="Calibri" w:cs="Calibri"/>
          <w:b/>
        </w:rPr>
      </w:pPr>
      <w:r w:rsidRPr="00D52E82">
        <w:rPr>
          <w:rFonts w:ascii="Calibri" w:hAnsi="Calibri" w:cs="Calibri"/>
          <w:b/>
        </w:rPr>
        <w:t xml:space="preserve">Informacje stanowiące tajemnicę przedsiębiorstwa w rozumieniu przepisów o zwalczaniu nieuczciwej konkurencji. </w:t>
      </w:r>
    </w:p>
    <w:p w:rsidR="00810757" w:rsidRDefault="00B22A39" w:rsidP="00474EE4">
      <w:pPr>
        <w:ind w:left="360"/>
        <w:jc w:val="both"/>
        <w:rPr>
          <w:rFonts w:ascii="Calibri" w:hAnsi="Calibri" w:cs="Calibri"/>
        </w:rPr>
      </w:pPr>
      <w:r w:rsidRPr="00D52E82">
        <w:rPr>
          <w:rFonts w:ascii="Calibri" w:hAnsi="Calibri" w:cs="Calibri"/>
        </w:rPr>
        <w:t>Wykonawca może zastrzec w ofercie (oświadczeniem zawartym w Formularzu Oferty), iż Zamawiający nie będzie mógł ujawnić informacji stanowiących tajemnicę przedsiębiorstwa w rozumieniu przepisów o zwalczaniu nieuczciwej konkurencji.</w:t>
      </w:r>
    </w:p>
    <w:p w:rsidR="00B22A39" w:rsidRPr="00D52E82" w:rsidRDefault="00B22A39" w:rsidP="00474EE4">
      <w:pPr>
        <w:ind w:left="360"/>
        <w:jc w:val="both"/>
        <w:rPr>
          <w:rFonts w:ascii="Calibri" w:hAnsi="Calibri" w:cs="Calibri"/>
        </w:rPr>
      </w:pPr>
      <w:r w:rsidRPr="00D52E82">
        <w:rPr>
          <w:rFonts w:ascii="Calibri" w:hAnsi="Calibri" w:cs="Calibri"/>
        </w:rPr>
        <w:t xml:space="preserve"> </w:t>
      </w:r>
    </w:p>
    <w:p w:rsidR="00D822E4" w:rsidRDefault="00B22A39" w:rsidP="00850E1E">
      <w:pPr>
        <w:pStyle w:val="Nagwek1"/>
        <w:numPr>
          <w:ilvl w:val="0"/>
          <w:numId w:val="29"/>
        </w:numPr>
        <w:tabs>
          <w:tab w:val="left" w:pos="540"/>
        </w:tabs>
        <w:jc w:val="both"/>
        <w:rPr>
          <w:rFonts w:ascii="Calibri" w:hAnsi="Calibri" w:cs="Calibri"/>
        </w:rPr>
      </w:pPr>
      <w:bookmarkStart w:id="25" w:name="_Toc282674503"/>
      <w:bookmarkStart w:id="26" w:name="_Toc439280"/>
      <w:r w:rsidRPr="00D52E82">
        <w:rPr>
          <w:rFonts w:ascii="Calibri" w:hAnsi="Calibri" w:cs="Calibri"/>
        </w:rPr>
        <w:t>Wyjaśnianie i zmiany w treści SIWZ</w:t>
      </w:r>
      <w:bookmarkEnd w:id="25"/>
      <w:r w:rsidR="00D822E4" w:rsidRPr="00D52E82">
        <w:rPr>
          <w:rFonts w:ascii="Calibri" w:hAnsi="Calibri" w:cs="Calibri"/>
        </w:rPr>
        <w:t>.</w:t>
      </w:r>
      <w:bookmarkEnd w:id="26"/>
    </w:p>
    <w:p w:rsidR="005C1211" w:rsidRPr="00D00D4A" w:rsidRDefault="005C1211" w:rsidP="00D00D4A">
      <w:pPr>
        <w:rPr>
          <w:lang w:eastAsia="ar-SA"/>
        </w:rPr>
      </w:pPr>
    </w:p>
    <w:p w:rsidR="003A464A" w:rsidRPr="00474EE4" w:rsidRDefault="00B22A39" w:rsidP="00850E1E">
      <w:pPr>
        <w:numPr>
          <w:ilvl w:val="0"/>
          <w:numId w:val="26"/>
        </w:numPr>
        <w:rPr>
          <w:rFonts w:ascii="Calibri" w:hAnsi="Calibri" w:cs="Calibri"/>
          <w:b/>
        </w:rPr>
      </w:pPr>
      <w:r w:rsidRPr="00D52E82">
        <w:rPr>
          <w:rFonts w:ascii="Calibri" w:hAnsi="Calibri" w:cs="Calibri"/>
          <w:b/>
        </w:rPr>
        <w:t>Wyjaśnianie treści SIWZ.</w:t>
      </w:r>
    </w:p>
    <w:p w:rsidR="00B22A39" w:rsidRPr="00D52E82" w:rsidRDefault="00B22A39" w:rsidP="00D00D4A">
      <w:pPr>
        <w:ind w:left="360"/>
        <w:jc w:val="both"/>
        <w:rPr>
          <w:rFonts w:ascii="Calibri" w:hAnsi="Calibri" w:cs="Calibri"/>
        </w:rPr>
      </w:pPr>
      <w:r w:rsidRPr="00D52E82">
        <w:rPr>
          <w:rFonts w:ascii="Calibri" w:hAnsi="Calibri" w:cs="Calibri"/>
        </w:rPr>
        <w:lastRenderedPageBreak/>
        <w:t>Wykonawca może zwrócić się do Zama</w:t>
      </w:r>
      <w:r w:rsidR="00F55D20" w:rsidRPr="00D52E82">
        <w:rPr>
          <w:rFonts w:ascii="Calibri" w:hAnsi="Calibri" w:cs="Calibri"/>
        </w:rPr>
        <w:t xml:space="preserve">wiającego o wyjaśnienie treści </w:t>
      </w:r>
      <w:r w:rsidRPr="00D52E82">
        <w:rPr>
          <w:rFonts w:ascii="Calibri" w:hAnsi="Calibri" w:cs="Calibri"/>
        </w:rPr>
        <w:t>specyfikacji istotnych warunków zamówieni</w:t>
      </w:r>
      <w:smartTag w:uri="urn:schemas-microsoft-com:office:smarttags" w:element="PersonName">
        <w:r w:rsidRPr="00D52E82">
          <w:rPr>
            <w:rFonts w:ascii="Calibri" w:hAnsi="Calibri" w:cs="Calibri"/>
          </w:rPr>
          <w:t>a.</w:t>
        </w:r>
      </w:smartTag>
      <w:r w:rsidR="00234EB9" w:rsidRPr="00D52E82">
        <w:rPr>
          <w:rFonts w:ascii="Calibri" w:hAnsi="Calibri" w:cs="Calibri"/>
        </w:rPr>
        <w:t xml:space="preserve"> Zamawiający jest obowiązany </w:t>
      </w:r>
      <w:r w:rsidRPr="00D52E82">
        <w:rPr>
          <w:rFonts w:ascii="Calibri" w:hAnsi="Calibri" w:cs="Calibri"/>
        </w:rPr>
        <w:t xml:space="preserve">niezwłocznie udzielić wyjaśnień, </w:t>
      </w:r>
      <w:r w:rsidR="00234EB9" w:rsidRPr="00D52E82">
        <w:rPr>
          <w:rFonts w:ascii="Calibri" w:hAnsi="Calibri" w:cs="Calibri"/>
        </w:rPr>
        <w:t xml:space="preserve">gdy prośba o wyjaśnienie treści </w:t>
      </w:r>
      <w:r w:rsidRPr="00D52E82">
        <w:rPr>
          <w:rFonts w:ascii="Calibri" w:hAnsi="Calibri" w:cs="Calibri"/>
        </w:rPr>
        <w:t xml:space="preserve">specyfikacji wpłynęła do Zamawiającego </w:t>
      </w:r>
      <w:r w:rsidR="00234EB9" w:rsidRPr="00D52E82">
        <w:rPr>
          <w:rFonts w:ascii="Calibri" w:hAnsi="Calibri" w:cs="Calibri"/>
        </w:rPr>
        <w:t xml:space="preserve">nie później niż do końca </w:t>
      </w:r>
      <w:r w:rsidR="00842FE0" w:rsidRPr="00D52E82">
        <w:rPr>
          <w:rFonts w:ascii="Calibri" w:hAnsi="Calibri" w:cs="Calibri"/>
        </w:rPr>
        <w:t>dnia, w którym</w:t>
      </w:r>
      <w:r w:rsidR="00234EB9" w:rsidRPr="00D52E82">
        <w:rPr>
          <w:rFonts w:ascii="Calibri" w:hAnsi="Calibri" w:cs="Calibri"/>
        </w:rPr>
        <w:t xml:space="preserve"> upływa połowa wyznaczonego terminu składania ofert.</w:t>
      </w:r>
    </w:p>
    <w:p w:rsidR="00D822E4" w:rsidRPr="00D52E82" w:rsidRDefault="00B22A39" w:rsidP="00D00D4A">
      <w:pPr>
        <w:ind w:left="360"/>
        <w:jc w:val="both"/>
        <w:rPr>
          <w:rFonts w:ascii="Calibri" w:hAnsi="Calibri" w:cs="Calibri"/>
        </w:rPr>
      </w:pPr>
      <w:r w:rsidRPr="00D52E82">
        <w:rPr>
          <w:rFonts w:ascii="Calibri" w:hAnsi="Calibri" w:cs="Calibri"/>
        </w:rPr>
        <w:t>Zamawiający jednocześnie przekaże treść w</w:t>
      </w:r>
      <w:r w:rsidR="00234EB9" w:rsidRPr="00D52E82">
        <w:rPr>
          <w:rFonts w:ascii="Calibri" w:hAnsi="Calibri" w:cs="Calibri"/>
        </w:rPr>
        <w:t>yjaśnienia wszystkim Wykonawcom</w:t>
      </w:r>
      <w:r w:rsidRPr="00D52E82">
        <w:rPr>
          <w:rFonts w:ascii="Calibri" w:hAnsi="Calibri" w:cs="Calibri"/>
        </w:rPr>
        <w:t>. Udzielając wyjaśnień</w:t>
      </w:r>
      <w:r w:rsidR="00234EB9" w:rsidRPr="00D52E82">
        <w:rPr>
          <w:rFonts w:ascii="Calibri" w:hAnsi="Calibri" w:cs="Calibri"/>
        </w:rPr>
        <w:t>,</w:t>
      </w:r>
      <w:r w:rsidRPr="00D52E82">
        <w:rPr>
          <w:rFonts w:ascii="Calibri" w:hAnsi="Calibri" w:cs="Calibri"/>
        </w:rPr>
        <w:t xml:space="preserve"> Zamawi</w:t>
      </w:r>
      <w:r w:rsidR="00A109C6">
        <w:rPr>
          <w:rFonts w:ascii="Calibri" w:hAnsi="Calibri" w:cs="Calibri"/>
        </w:rPr>
        <w:t xml:space="preserve">ający </w:t>
      </w:r>
      <w:r w:rsidR="00234EB9" w:rsidRPr="00D52E82">
        <w:rPr>
          <w:rFonts w:ascii="Calibri" w:hAnsi="Calibri" w:cs="Calibri"/>
        </w:rPr>
        <w:t xml:space="preserve">nie </w:t>
      </w:r>
      <w:r w:rsidRPr="00D52E82">
        <w:rPr>
          <w:rFonts w:ascii="Calibri" w:hAnsi="Calibri" w:cs="Calibri"/>
        </w:rPr>
        <w:t>ujawni źródła zapytani</w:t>
      </w:r>
      <w:smartTag w:uri="urn:schemas-microsoft-com:office:smarttags" w:element="PersonName">
        <w:r w:rsidRPr="00D52E82">
          <w:rPr>
            <w:rFonts w:ascii="Calibri" w:hAnsi="Calibri" w:cs="Calibri"/>
          </w:rPr>
          <w:t>a.</w:t>
        </w:r>
      </w:smartTag>
      <w:r w:rsidRPr="00D52E82">
        <w:rPr>
          <w:rFonts w:ascii="Calibri" w:hAnsi="Calibri" w:cs="Calibri"/>
        </w:rPr>
        <w:t xml:space="preserve"> </w:t>
      </w:r>
      <w:r w:rsidR="00CB57B5">
        <w:rPr>
          <w:rFonts w:ascii="Calibri" w:hAnsi="Calibri" w:cs="Calibri"/>
        </w:rPr>
        <w:t>P</w:t>
      </w:r>
      <w:r w:rsidR="00234EB9" w:rsidRPr="00D52E82">
        <w:rPr>
          <w:rFonts w:ascii="Calibri" w:hAnsi="Calibri" w:cs="Calibri"/>
        </w:rPr>
        <w:t>ytania i</w:t>
      </w:r>
      <w:r w:rsidRPr="00D52E82">
        <w:rPr>
          <w:rFonts w:ascii="Calibri" w:hAnsi="Calibri" w:cs="Calibri"/>
        </w:rPr>
        <w:t xml:space="preserve"> odpowiedzi zostaną zamieszczone na stronie </w:t>
      </w:r>
      <w:r w:rsidR="00234EB9" w:rsidRPr="00D52E82">
        <w:rPr>
          <w:rFonts w:ascii="Calibri" w:hAnsi="Calibri" w:cs="Calibri"/>
        </w:rPr>
        <w:t>platformy zakupowej Open Nexus.</w:t>
      </w:r>
      <w:r w:rsidRPr="00D52E82">
        <w:rPr>
          <w:rFonts w:ascii="Calibri" w:hAnsi="Calibri" w:cs="Calibri"/>
        </w:rPr>
        <w:t xml:space="preserve"> </w:t>
      </w:r>
    </w:p>
    <w:p w:rsidR="00D822E4" w:rsidRPr="00474EE4" w:rsidRDefault="001C3D36" w:rsidP="00850E1E">
      <w:pPr>
        <w:numPr>
          <w:ilvl w:val="0"/>
          <w:numId w:val="26"/>
        </w:numPr>
        <w:rPr>
          <w:rFonts w:ascii="Calibri" w:hAnsi="Calibri" w:cs="Calibri"/>
          <w:b/>
        </w:rPr>
      </w:pPr>
      <w:r w:rsidRPr="00D52E82">
        <w:rPr>
          <w:rFonts w:ascii="Calibri" w:hAnsi="Calibri" w:cs="Calibri"/>
          <w:b/>
        </w:rPr>
        <w:t xml:space="preserve">  </w:t>
      </w:r>
      <w:r w:rsidR="00B22A39" w:rsidRPr="00D52E82">
        <w:rPr>
          <w:rFonts w:ascii="Calibri" w:hAnsi="Calibri" w:cs="Calibri"/>
          <w:b/>
        </w:rPr>
        <w:t>Zmiany w treści SIWZ.</w:t>
      </w:r>
    </w:p>
    <w:p w:rsidR="00B22A39" w:rsidRPr="00D52E82" w:rsidRDefault="00B22A39" w:rsidP="006179DC">
      <w:pPr>
        <w:pStyle w:val="Stopka"/>
        <w:numPr>
          <w:ilvl w:val="0"/>
          <w:numId w:val="5"/>
        </w:numPr>
        <w:tabs>
          <w:tab w:val="clear" w:pos="2340"/>
          <w:tab w:val="clear" w:pos="4536"/>
          <w:tab w:val="clear" w:pos="9072"/>
          <w:tab w:val="num" w:pos="360"/>
        </w:tabs>
        <w:ind w:left="360"/>
        <w:jc w:val="both"/>
        <w:rPr>
          <w:rFonts w:ascii="Calibri" w:hAnsi="Calibri" w:cs="Calibri"/>
        </w:rPr>
      </w:pPr>
      <w:r w:rsidRPr="00D52E82">
        <w:rPr>
          <w:rFonts w:ascii="Calibri" w:hAnsi="Calibri" w:cs="Calibri"/>
        </w:rPr>
        <w:t>W szczególnie uzasadnionych przypadkach Zamawiający może w każdym czasie, przed upływem terminu do składania ofert, zmodyfikować treść niniejszej SIWZ. Dokonan</w:t>
      </w:r>
      <w:r w:rsidR="00234EB9" w:rsidRPr="00D52E82">
        <w:rPr>
          <w:rFonts w:ascii="Calibri" w:hAnsi="Calibri" w:cs="Calibri"/>
        </w:rPr>
        <w:t>ą</w:t>
      </w:r>
      <w:r w:rsidRPr="00D52E82">
        <w:rPr>
          <w:rFonts w:ascii="Calibri" w:hAnsi="Calibri" w:cs="Calibri"/>
        </w:rPr>
        <w:t xml:space="preserve"> w ten sposób modyfikacj</w:t>
      </w:r>
      <w:r w:rsidR="00234EB9" w:rsidRPr="00D52E82">
        <w:rPr>
          <w:rFonts w:ascii="Calibri" w:hAnsi="Calibri" w:cs="Calibri"/>
        </w:rPr>
        <w:t>ę Zamawiający opublikuje na platformie zakupowej Open Nexus.</w:t>
      </w:r>
      <w:r w:rsidRPr="00D52E82">
        <w:rPr>
          <w:rFonts w:ascii="Calibri" w:hAnsi="Calibri" w:cs="Calibri"/>
        </w:rPr>
        <w:t xml:space="preserve"> </w:t>
      </w:r>
    </w:p>
    <w:p w:rsidR="00B22A39" w:rsidRPr="00D52E82" w:rsidRDefault="00B22A39" w:rsidP="006179DC">
      <w:pPr>
        <w:pStyle w:val="Stopka"/>
        <w:numPr>
          <w:ilvl w:val="0"/>
          <w:numId w:val="5"/>
        </w:numPr>
        <w:tabs>
          <w:tab w:val="clear" w:pos="2340"/>
          <w:tab w:val="clear" w:pos="4536"/>
          <w:tab w:val="clear" w:pos="9072"/>
          <w:tab w:val="num" w:pos="360"/>
        </w:tabs>
        <w:ind w:left="360"/>
        <w:jc w:val="both"/>
        <w:rPr>
          <w:rFonts w:ascii="Calibri" w:hAnsi="Calibri" w:cs="Calibri"/>
        </w:rPr>
      </w:pPr>
      <w:r w:rsidRPr="00D52E82">
        <w:rPr>
          <w:rFonts w:ascii="Calibri" w:hAnsi="Calibri" w:cs="Calibri"/>
        </w:rPr>
        <w:t>Modyfikacje są każdorazowo wiążące dla Wykonawców.</w:t>
      </w:r>
    </w:p>
    <w:p w:rsidR="00234EB9" w:rsidRDefault="008D4D52" w:rsidP="006179DC">
      <w:pPr>
        <w:pStyle w:val="Stopka"/>
        <w:numPr>
          <w:ilvl w:val="0"/>
          <w:numId w:val="5"/>
        </w:numPr>
        <w:tabs>
          <w:tab w:val="clear" w:pos="2340"/>
          <w:tab w:val="clear" w:pos="4536"/>
          <w:tab w:val="clear" w:pos="9072"/>
          <w:tab w:val="num" w:pos="360"/>
        </w:tabs>
        <w:ind w:left="357" w:hanging="357"/>
        <w:jc w:val="both"/>
        <w:rPr>
          <w:rFonts w:ascii="Calibri" w:hAnsi="Calibri" w:cs="Calibri"/>
        </w:rPr>
      </w:pPr>
      <w:r>
        <w:rPr>
          <w:rFonts w:ascii="Calibri" w:hAnsi="Calibri" w:cs="Calibri"/>
        </w:rPr>
        <w:t xml:space="preserve">Zamawiający </w:t>
      </w:r>
      <w:r w:rsidR="001B4558" w:rsidRPr="00D52E82">
        <w:rPr>
          <w:rFonts w:ascii="Calibri" w:hAnsi="Calibri" w:cs="Calibri"/>
        </w:rPr>
        <w:t>przedłuży</w:t>
      </w:r>
      <w:r w:rsidR="00234EB9" w:rsidRPr="00D52E82">
        <w:rPr>
          <w:rFonts w:ascii="Calibri" w:hAnsi="Calibri" w:cs="Calibri"/>
        </w:rPr>
        <w:t xml:space="preserve"> termin składania ofert z uwzględnieniem czasu niezbędnego do wprowadzenia w ofertach zmian wynikających z modyfikacji treści niniejszej SIWZ</w:t>
      </w:r>
      <w:r w:rsidR="007E0FA5" w:rsidRPr="00D52E82">
        <w:rPr>
          <w:rFonts w:ascii="Calibri" w:hAnsi="Calibri" w:cs="Calibri"/>
        </w:rPr>
        <w:t xml:space="preserve">. O przedłużeniu terminu składania ofert Zamawiający niezwłocznie </w:t>
      </w:r>
      <w:r w:rsidR="001B4558" w:rsidRPr="00D52E82">
        <w:rPr>
          <w:rFonts w:ascii="Calibri" w:hAnsi="Calibri" w:cs="Calibri"/>
        </w:rPr>
        <w:t>zawiadamia: poprzez</w:t>
      </w:r>
      <w:r w:rsidR="00234EB9" w:rsidRPr="00D52E82">
        <w:rPr>
          <w:rFonts w:ascii="Calibri" w:hAnsi="Calibri" w:cs="Calibri"/>
        </w:rPr>
        <w:t xml:space="preserve"> publikację na </w:t>
      </w:r>
      <w:r w:rsidR="007E0FA5" w:rsidRPr="00D52E82">
        <w:rPr>
          <w:rFonts w:ascii="Calibri" w:hAnsi="Calibri" w:cs="Calibri"/>
        </w:rPr>
        <w:t>platformie zakupowej Open Nexus.</w:t>
      </w:r>
    </w:p>
    <w:p w:rsidR="00C71EF4" w:rsidRPr="00D52E82" w:rsidRDefault="00C71EF4" w:rsidP="00C71EF4">
      <w:pPr>
        <w:pStyle w:val="Stopka"/>
        <w:tabs>
          <w:tab w:val="clear" w:pos="4536"/>
          <w:tab w:val="clear" w:pos="9072"/>
        </w:tabs>
        <w:ind w:left="357"/>
        <w:jc w:val="both"/>
        <w:rPr>
          <w:rFonts w:ascii="Calibri" w:hAnsi="Calibri" w:cs="Calibri"/>
        </w:rPr>
      </w:pPr>
    </w:p>
    <w:p w:rsidR="00C71EF4" w:rsidRPr="00684235" w:rsidRDefault="00B22A39" w:rsidP="00850E1E">
      <w:pPr>
        <w:pStyle w:val="Nagwek1"/>
        <w:numPr>
          <w:ilvl w:val="0"/>
          <w:numId w:val="29"/>
        </w:numPr>
        <w:tabs>
          <w:tab w:val="left" w:pos="540"/>
        </w:tabs>
        <w:ind w:left="357" w:hanging="357"/>
        <w:jc w:val="both"/>
        <w:rPr>
          <w:rFonts w:ascii="Calibri" w:hAnsi="Calibri" w:cs="Calibri"/>
        </w:rPr>
      </w:pPr>
      <w:bookmarkStart w:id="27" w:name="_Toc439281"/>
      <w:r w:rsidRPr="00D52E82">
        <w:rPr>
          <w:rFonts w:ascii="Calibri" w:hAnsi="Calibri" w:cs="Calibri"/>
        </w:rPr>
        <w:t>Miejsce, termin i sposób złożenia oferty.</w:t>
      </w:r>
      <w:bookmarkEnd w:id="27"/>
    </w:p>
    <w:p w:rsidR="00C71EF4" w:rsidRPr="00010BC2" w:rsidRDefault="00C71EF4" w:rsidP="003B67D5">
      <w:pPr>
        <w:numPr>
          <w:ilvl w:val="0"/>
          <w:numId w:val="46"/>
        </w:numPr>
        <w:tabs>
          <w:tab w:val="num" w:pos="360"/>
        </w:tabs>
        <w:ind w:left="360"/>
        <w:jc w:val="both"/>
        <w:rPr>
          <w:rFonts w:ascii="Calibri" w:hAnsi="Calibri" w:cs="Calibri"/>
          <w:sz w:val="22"/>
          <w:szCs w:val="22"/>
        </w:rPr>
      </w:pPr>
      <w:r w:rsidRPr="00010BC2">
        <w:rPr>
          <w:rFonts w:ascii="Calibri" w:hAnsi="Calibri" w:cs="Calibri"/>
          <w:sz w:val="22"/>
          <w:szCs w:val="22"/>
        </w:rPr>
        <w:t>Ofertę należy złożyć</w:t>
      </w:r>
      <w:r>
        <w:rPr>
          <w:rFonts w:ascii="Calibri" w:hAnsi="Calibri" w:cs="Calibri"/>
          <w:sz w:val="22"/>
          <w:szCs w:val="22"/>
        </w:rPr>
        <w:t xml:space="preserve"> poprzez platformę zakupową</w:t>
      </w:r>
      <w:r w:rsidRPr="00D6086A">
        <w:rPr>
          <w:rFonts w:ascii="Calibri" w:hAnsi="Calibri" w:cs="Calibri"/>
          <w:sz w:val="22"/>
          <w:szCs w:val="22"/>
        </w:rPr>
        <w:t xml:space="preserve"> Open Nexus</w:t>
      </w:r>
      <w:r>
        <w:rPr>
          <w:rFonts w:ascii="Calibri" w:hAnsi="Calibri" w:cs="Calibri"/>
          <w:sz w:val="22"/>
          <w:szCs w:val="22"/>
        </w:rPr>
        <w:t xml:space="preserve"> </w:t>
      </w:r>
    </w:p>
    <w:p w:rsidR="00C71EF4" w:rsidRPr="00010BC2" w:rsidRDefault="00C71EF4" w:rsidP="00C71EF4">
      <w:pPr>
        <w:tabs>
          <w:tab w:val="left" w:pos="360"/>
        </w:tabs>
        <w:rPr>
          <w:rFonts w:ascii="Calibri" w:hAnsi="Calibri" w:cs="Calibri"/>
          <w:sz w:val="22"/>
          <w:szCs w:val="22"/>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C71EF4" w:rsidRPr="00010BC2" w:rsidTr="00531AA4">
        <w:tc>
          <w:tcPr>
            <w:tcW w:w="2020" w:type="dxa"/>
            <w:tcBorders>
              <w:top w:val="single" w:sz="6" w:space="0" w:color="auto"/>
              <w:left w:val="single" w:sz="6" w:space="0" w:color="auto"/>
              <w:bottom w:val="single" w:sz="6" w:space="0" w:color="auto"/>
              <w:right w:val="single" w:sz="6" w:space="0" w:color="auto"/>
            </w:tcBorders>
            <w:shd w:val="clear" w:color="auto" w:fill="EEECE1"/>
          </w:tcPr>
          <w:p w:rsidR="00C71EF4" w:rsidRPr="00010BC2" w:rsidRDefault="00842FE0" w:rsidP="00531AA4">
            <w:pPr>
              <w:tabs>
                <w:tab w:val="left" w:pos="360"/>
              </w:tabs>
              <w:jc w:val="center"/>
              <w:rPr>
                <w:rFonts w:ascii="Calibri" w:hAnsi="Calibri" w:cs="Calibri"/>
                <w:sz w:val="22"/>
                <w:szCs w:val="22"/>
              </w:rPr>
            </w:pPr>
            <w:r w:rsidRPr="00010BC2">
              <w:rPr>
                <w:rFonts w:ascii="Calibri" w:hAnsi="Calibri" w:cs="Calibri"/>
                <w:sz w:val="22"/>
                <w:szCs w:val="22"/>
              </w:rPr>
              <w:t>Do</w:t>
            </w:r>
            <w:r w:rsidR="00C71EF4" w:rsidRPr="00010BC2">
              <w:rPr>
                <w:rFonts w:ascii="Calibri" w:hAnsi="Calibri" w:cs="Calibri"/>
                <w:sz w:val="22"/>
                <w:szCs w:val="22"/>
              </w:rPr>
              <w:t xml:space="preserve"> dnia </w:t>
            </w:r>
          </w:p>
        </w:tc>
        <w:tc>
          <w:tcPr>
            <w:tcW w:w="2020" w:type="dxa"/>
            <w:tcBorders>
              <w:top w:val="single" w:sz="6" w:space="0" w:color="auto"/>
              <w:left w:val="single" w:sz="6" w:space="0" w:color="auto"/>
              <w:bottom w:val="single" w:sz="6" w:space="0" w:color="auto"/>
              <w:right w:val="single" w:sz="6" w:space="0" w:color="auto"/>
            </w:tcBorders>
            <w:shd w:val="clear" w:color="auto" w:fill="EEECE1"/>
          </w:tcPr>
          <w:p w:rsidR="00C71EF4" w:rsidRPr="00A32D4E" w:rsidRDefault="005D3F85" w:rsidP="00987B38">
            <w:pPr>
              <w:tabs>
                <w:tab w:val="left" w:pos="360"/>
              </w:tabs>
              <w:jc w:val="center"/>
              <w:rPr>
                <w:rFonts w:ascii="Calibri" w:hAnsi="Calibri" w:cs="Calibri"/>
                <w:b/>
                <w:sz w:val="22"/>
                <w:szCs w:val="22"/>
                <w:highlight w:val="cyan"/>
              </w:rPr>
            </w:pPr>
            <w:r w:rsidRPr="006C48BB">
              <w:rPr>
                <w:rFonts w:ascii="Calibri" w:hAnsi="Calibri" w:cs="Calibri"/>
                <w:b/>
                <w:sz w:val="22"/>
                <w:szCs w:val="22"/>
              </w:rPr>
              <w:t>15</w:t>
            </w:r>
            <w:r w:rsidR="00EC3CD2" w:rsidRPr="006C48BB">
              <w:rPr>
                <w:rFonts w:ascii="Calibri" w:hAnsi="Calibri" w:cs="Calibri"/>
                <w:b/>
                <w:sz w:val="22"/>
                <w:szCs w:val="22"/>
              </w:rPr>
              <w:t xml:space="preserve"> listopada</w:t>
            </w:r>
          </w:p>
        </w:tc>
        <w:tc>
          <w:tcPr>
            <w:tcW w:w="2020" w:type="dxa"/>
            <w:tcBorders>
              <w:top w:val="single" w:sz="6" w:space="0" w:color="auto"/>
              <w:left w:val="single" w:sz="6" w:space="0" w:color="auto"/>
              <w:bottom w:val="single" w:sz="6" w:space="0" w:color="auto"/>
              <w:right w:val="single" w:sz="6" w:space="0" w:color="auto"/>
            </w:tcBorders>
            <w:shd w:val="clear" w:color="auto" w:fill="EEECE1"/>
          </w:tcPr>
          <w:p w:rsidR="00C71EF4" w:rsidRPr="00010BC2" w:rsidRDefault="00842FE0" w:rsidP="00531AA4">
            <w:pPr>
              <w:tabs>
                <w:tab w:val="left" w:pos="360"/>
              </w:tabs>
              <w:jc w:val="center"/>
              <w:rPr>
                <w:rFonts w:ascii="Calibri" w:hAnsi="Calibri" w:cs="Calibri"/>
                <w:sz w:val="22"/>
                <w:szCs w:val="22"/>
              </w:rPr>
            </w:pPr>
            <w:r w:rsidRPr="00010BC2">
              <w:rPr>
                <w:rFonts w:ascii="Calibri" w:hAnsi="Calibri" w:cs="Calibri"/>
                <w:sz w:val="22"/>
                <w:szCs w:val="22"/>
              </w:rPr>
              <w:t>Do</w:t>
            </w:r>
            <w:r w:rsidR="00C71EF4" w:rsidRPr="00010BC2">
              <w:rPr>
                <w:rFonts w:ascii="Calibri" w:hAnsi="Calibri" w:cs="Calibri"/>
                <w:sz w:val="22"/>
                <w:szCs w:val="22"/>
              </w:rPr>
              <w:t xml:space="preserve"> godz. </w:t>
            </w:r>
          </w:p>
        </w:tc>
        <w:tc>
          <w:tcPr>
            <w:tcW w:w="2020" w:type="dxa"/>
            <w:tcBorders>
              <w:top w:val="single" w:sz="6" w:space="0" w:color="auto"/>
              <w:left w:val="single" w:sz="6" w:space="0" w:color="auto"/>
              <w:bottom w:val="single" w:sz="6" w:space="0" w:color="auto"/>
              <w:right w:val="single" w:sz="6" w:space="0" w:color="auto"/>
            </w:tcBorders>
            <w:shd w:val="clear" w:color="auto" w:fill="EEECE1"/>
          </w:tcPr>
          <w:p w:rsidR="00C71EF4" w:rsidRPr="00010BC2" w:rsidRDefault="00C71EF4" w:rsidP="00531AA4">
            <w:pPr>
              <w:tabs>
                <w:tab w:val="left" w:pos="360"/>
              </w:tabs>
              <w:jc w:val="center"/>
              <w:rPr>
                <w:rFonts w:ascii="Calibri" w:hAnsi="Calibri" w:cs="Calibri"/>
                <w:b/>
                <w:sz w:val="22"/>
                <w:szCs w:val="22"/>
                <w:highlight w:val="cyan"/>
              </w:rPr>
            </w:pPr>
            <w:r>
              <w:rPr>
                <w:rFonts w:ascii="Calibri" w:hAnsi="Calibri" w:cs="Calibri"/>
                <w:b/>
                <w:sz w:val="22"/>
                <w:szCs w:val="22"/>
              </w:rPr>
              <w:t>11</w:t>
            </w:r>
            <w:r w:rsidRPr="00010BC2">
              <w:rPr>
                <w:rFonts w:ascii="Calibri" w:hAnsi="Calibri" w:cs="Calibri"/>
                <w:b/>
                <w:sz w:val="22"/>
                <w:szCs w:val="22"/>
              </w:rPr>
              <w:t>.00.</w:t>
            </w:r>
          </w:p>
        </w:tc>
      </w:tr>
    </w:tbl>
    <w:p w:rsidR="002B555D" w:rsidRDefault="00C71EF4" w:rsidP="002B555D">
      <w:pPr>
        <w:spacing w:before="120"/>
        <w:ind w:left="360"/>
        <w:jc w:val="both"/>
        <w:rPr>
          <w:rFonts w:ascii="Calibri" w:hAnsi="Calibri" w:cs="Calibri"/>
          <w:sz w:val="22"/>
          <w:szCs w:val="22"/>
        </w:rPr>
      </w:pPr>
      <w:r>
        <w:rPr>
          <w:rFonts w:ascii="Calibri" w:hAnsi="Calibri" w:cs="Calibri"/>
          <w:sz w:val="22"/>
          <w:szCs w:val="22"/>
        </w:rPr>
        <w:t xml:space="preserve">Otwarcie ofert (elektroniczne – na platformie zakupowej Open Nexus) będzie miało miejsce w siedzibie Zamawiającego, budynek nr 2, pokój </w:t>
      </w:r>
      <w:r w:rsidR="00A32D4E">
        <w:rPr>
          <w:rFonts w:ascii="Calibri" w:hAnsi="Calibri" w:cs="Calibri"/>
          <w:sz w:val="22"/>
          <w:szCs w:val="22"/>
        </w:rPr>
        <w:t>17</w:t>
      </w:r>
      <w:r>
        <w:rPr>
          <w:rFonts w:ascii="Calibri" w:hAnsi="Calibri" w:cs="Calibri"/>
          <w:sz w:val="22"/>
          <w:szCs w:val="22"/>
        </w:rPr>
        <w:t xml:space="preserve">, dnia </w:t>
      </w:r>
      <w:r w:rsidR="005D3F85">
        <w:rPr>
          <w:rFonts w:ascii="Calibri" w:hAnsi="Calibri" w:cs="Calibri"/>
          <w:sz w:val="22"/>
          <w:szCs w:val="22"/>
        </w:rPr>
        <w:t>15</w:t>
      </w:r>
      <w:r w:rsidR="00681701">
        <w:rPr>
          <w:rFonts w:ascii="Calibri" w:hAnsi="Calibri" w:cs="Calibri"/>
          <w:sz w:val="22"/>
          <w:szCs w:val="22"/>
        </w:rPr>
        <w:t xml:space="preserve"> </w:t>
      </w:r>
      <w:r w:rsidR="00EC3CD2">
        <w:rPr>
          <w:rFonts w:ascii="Calibri" w:hAnsi="Calibri" w:cs="Calibri"/>
          <w:sz w:val="22"/>
          <w:szCs w:val="22"/>
        </w:rPr>
        <w:t xml:space="preserve">listopada </w:t>
      </w:r>
      <w:r w:rsidRPr="00F91D63">
        <w:rPr>
          <w:rFonts w:ascii="Calibri" w:hAnsi="Calibri" w:cs="Calibri"/>
          <w:sz w:val="22"/>
          <w:szCs w:val="22"/>
        </w:rPr>
        <w:t>2019 o godzinie</w:t>
      </w:r>
      <w:r>
        <w:rPr>
          <w:rFonts w:ascii="Calibri" w:hAnsi="Calibri" w:cs="Calibri"/>
          <w:sz w:val="22"/>
          <w:szCs w:val="22"/>
        </w:rPr>
        <w:t xml:space="preserve"> 11</w:t>
      </w:r>
      <w:r w:rsidRPr="00FA749B">
        <w:rPr>
          <w:rFonts w:ascii="Calibri" w:hAnsi="Calibri" w:cs="Calibri"/>
          <w:sz w:val="22"/>
          <w:szCs w:val="22"/>
          <w:u w:val="single"/>
          <w:vertAlign w:val="superscript"/>
        </w:rPr>
        <w:t>0</w:t>
      </w:r>
      <w:r w:rsidR="00681701">
        <w:rPr>
          <w:rFonts w:ascii="Calibri" w:hAnsi="Calibri" w:cs="Calibri"/>
          <w:sz w:val="22"/>
          <w:szCs w:val="22"/>
          <w:u w:val="single"/>
          <w:vertAlign w:val="superscript"/>
        </w:rPr>
        <w:t>0</w:t>
      </w:r>
      <w:r w:rsidRPr="00FA749B">
        <w:rPr>
          <w:rFonts w:ascii="Calibri" w:hAnsi="Calibri" w:cs="Calibri"/>
          <w:sz w:val="22"/>
          <w:szCs w:val="22"/>
        </w:rPr>
        <w:t>.</w:t>
      </w:r>
    </w:p>
    <w:p w:rsidR="00B22A39" w:rsidRPr="00D52E82" w:rsidRDefault="00B22A39" w:rsidP="00B22A39">
      <w:pPr>
        <w:jc w:val="both"/>
        <w:rPr>
          <w:rFonts w:ascii="Calibri" w:hAnsi="Calibri" w:cs="Calibri"/>
        </w:rPr>
      </w:pPr>
    </w:p>
    <w:p w:rsidR="00B22A39" w:rsidRPr="00D52E82" w:rsidRDefault="00B22A39" w:rsidP="00850E1E">
      <w:pPr>
        <w:pStyle w:val="Nagwek1"/>
        <w:numPr>
          <w:ilvl w:val="0"/>
          <w:numId w:val="29"/>
        </w:numPr>
        <w:tabs>
          <w:tab w:val="left" w:pos="540"/>
        </w:tabs>
        <w:jc w:val="both"/>
        <w:rPr>
          <w:rFonts w:ascii="Calibri" w:hAnsi="Calibri" w:cs="Calibri"/>
        </w:rPr>
      </w:pPr>
      <w:bookmarkStart w:id="28" w:name="_Toc282674510"/>
      <w:bookmarkStart w:id="29" w:name="_Toc439282"/>
      <w:r w:rsidRPr="00D52E82">
        <w:rPr>
          <w:rFonts w:ascii="Calibri" w:hAnsi="Calibri" w:cs="Calibri"/>
        </w:rPr>
        <w:t>Termin związania ofertą</w:t>
      </w:r>
      <w:bookmarkEnd w:id="28"/>
      <w:r w:rsidR="00D822E4" w:rsidRPr="00D52E82">
        <w:rPr>
          <w:rFonts w:ascii="Calibri" w:hAnsi="Calibri" w:cs="Calibri"/>
        </w:rPr>
        <w:t>.</w:t>
      </w:r>
      <w:bookmarkEnd w:id="29"/>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Wykonawca pozostaje związany złożoną ofertą przez 60 dni. Bieg terminu związania ofertą rozpoczyna się wraz z upływem terminu składania ofert.</w:t>
      </w:r>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 xml:space="preserve">Odmowa wyrażenia zgody, o której mowa w </w:t>
      </w:r>
      <w:r w:rsidR="002B555D" w:rsidRPr="00D52E82">
        <w:rPr>
          <w:rFonts w:ascii="Calibri" w:hAnsi="Calibri" w:cs="Calibri"/>
        </w:rPr>
        <w:t>poprzednim, pkt</w:t>
      </w:r>
      <w:r w:rsidRPr="00D52E82">
        <w:rPr>
          <w:rFonts w:ascii="Calibri" w:hAnsi="Calibri" w:cs="Calibri"/>
        </w:rPr>
        <w:t xml:space="preserve">., nie powoduje utraty wadium. </w:t>
      </w:r>
    </w:p>
    <w:p w:rsidR="00B22A39"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Zgoda Wykonawcy na przedłużenie okresu związania ofertą jest dopuszczalna tylko z jednoczesnym przedłużeniem okresu ważności wadium albo, jeżeli nie jest to możliwe, z wniesieniem nowego wadium na przedłużony okres związania ofertą.</w:t>
      </w:r>
    </w:p>
    <w:p w:rsidR="00A109C6" w:rsidRPr="00474EE4" w:rsidRDefault="00A109C6" w:rsidP="00A109C6">
      <w:pPr>
        <w:ind w:left="360"/>
        <w:jc w:val="both"/>
        <w:rPr>
          <w:rFonts w:ascii="Calibri" w:hAnsi="Calibri" w:cs="Calibri"/>
        </w:rPr>
      </w:pPr>
    </w:p>
    <w:p w:rsidR="00D822E4" w:rsidRPr="00474EE4" w:rsidRDefault="00B22A39" w:rsidP="00850E1E">
      <w:pPr>
        <w:pStyle w:val="Nagwek1"/>
        <w:numPr>
          <w:ilvl w:val="0"/>
          <w:numId w:val="29"/>
        </w:numPr>
        <w:tabs>
          <w:tab w:val="left" w:pos="540"/>
        </w:tabs>
        <w:jc w:val="both"/>
        <w:rPr>
          <w:rFonts w:ascii="Calibri" w:hAnsi="Calibri" w:cs="Calibri"/>
        </w:rPr>
      </w:pPr>
      <w:bookmarkStart w:id="30" w:name="_Toc282674511"/>
      <w:bookmarkStart w:id="31" w:name="_Toc439283"/>
      <w:r w:rsidRPr="00D52E82">
        <w:rPr>
          <w:rFonts w:ascii="Calibri" w:hAnsi="Calibri" w:cs="Calibri"/>
        </w:rPr>
        <w:t>Opis sposobu obliczenia ceny.</w:t>
      </w:r>
      <w:bookmarkEnd w:id="30"/>
      <w:bookmarkEnd w:id="31"/>
    </w:p>
    <w:p w:rsidR="00B22A39" w:rsidRPr="00D52E82"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t xml:space="preserve">Podana w ofercie cena musi być wyrazona w PLN z dokładnością do 2 miejsc po przecinku. </w:t>
      </w:r>
      <w:r w:rsidRPr="00D52E82">
        <w:rPr>
          <w:rFonts w:ascii="Calibri" w:hAnsi="Calibri" w:cs="Calibri"/>
        </w:rPr>
        <w:t>Cena</w:t>
      </w:r>
      <w:r w:rsidRPr="00D52E82">
        <w:rPr>
          <w:rFonts w:ascii="Calibri" w:hAnsi="Calibri" w:cs="Calibri"/>
          <w:noProof/>
        </w:rPr>
        <w:t xml:space="preserve"> musi uwzględniać wszystkie wymagania niniejszej SIWZ oraz obejmować wszelkie koszty, jakie poniesie Wykonawca z tytułu należytej oraz zgodnej z obowiązującymi przepisami realizacji przedmiotu zamówieni</w:t>
      </w:r>
      <w:smartTag w:uri="urn:schemas-microsoft-com:office:smarttags" w:element="PersonName">
        <w:r w:rsidRPr="00D52E82">
          <w:rPr>
            <w:rFonts w:ascii="Calibri" w:hAnsi="Calibri" w:cs="Calibri"/>
            <w:noProof/>
          </w:rPr>
          <w:t>a.</w:t>
        </w:r>
      </w:smartTag>
    </w:p>
    <w:p w:rsidR="00B22A39" w:rsidRPr="00D52E82"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t xml:space="preserve">Ceną oferty jest kwota wymieniona w Formularzu Oferty.  </w:t>
      </w:r>
    </w:p>
    <w:p w:rsidR="00B22A39"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lastRenderedPageBreak/>
        <w:t xml:space="preserve">Sposób zapłaty i rozliczenia za realizację niniejszego zamówienia, określone zostały w części II niniejszej SIWZ. </w:t>
      </w:r>
    </w:p>
    <w:p w:rsidR="003344D4" w:rsidRPr="00474EE4" w:rsidRDefault="003344D4" w:rsidP="003344D4">
      <w:pPr>
        <w:tabs>
          <w:tab w:val="left" w:pos="720"/>
        </w:tabs>
        <w:ind w:left="357"/>
        <w:jc w:val="both"/>
        <w:rPr>
          <w:rFonts w:ascii="Calibri" w:hAnsi="Calibri" w:cs="Calibri"/>
          <w:noProof/>
        </w:rPr>
      </w:pPr>
    </w:p>
    <w:p w:rsidR="00D822E4" w:rsidRPr="00474EE4" w:rsidRDefault="00B22A39" w:rsidP="00850E1E">
      <w:pPr>
        <w:pStyle w:val="Nagwek1"/>
        <w:numPr>
          <w:ilvl w:val="0"/>
          <w:numId w:val="29"/>
        </w:numPr>
        <w:tabs>
          <w:tab w:val="left" w:pos="540"/>
        </w:tabs>
        <w:jc w:val="both"/>
        <w:rPr>
          <w:rFonts w:ascii="Calibri" w:hAnsi="Calibri" w:cs="Calibri"/>
        </w:rPr>
      </w:pPr>
      <w:bookmarkStart w:id="32" w:name="_Toc282674512"/>
      <w:bookmarkStart w:id="33" w:name="_Toc439284"/>
      <w:r w:rsidRPr="00D52E82">
        <w:rPr>
          <w:rFonts w:ascii="Calibri" w:hAnsi="Calibri" w:cs="Calibri"/>
        </w:rPr>
        <w:t>Kryteria oceny ofert.</w:t>
      </w:r>
      <w:bookmarkEnd w:id="32"/>
      <w:bookmarkEnd w:id="33"/>
    </w:p>
    <w:p w:rsidR="00B22A39" w:rsidRPr="00D52E82" w:rsidRDefault="00B22A39" w:rsidP="006179DC">
      <w:pPr>
        <w:numPr>
          <w:ilvl w:val="0"/>
          <w:numId w:val="8"/>
        </w:numPr>
        <w:tabs>
          <w:tab w:val="clear" w:pos="1800"/>
          <w:tab w:val="num" w:pos="360"/>
        </w:tabs>
        <w:ind w:left="360"/>
        <w:jc w:val="both"/>
        <w:rPr>
          <w:rFonts w:ascii="Calibri" w:hAnsi="Calibri" w:cs="Calibri"/>
          <w:noProof/>
        </w:rPr>
      </w:pPr>
      <w:bookmarkStart w:id="34" w:name="_Toc65767895"/>
      <w:r w:rsidRPr="00D52E82">
        <w:rPr>
          <w:rFonts w:ascii="Calibri" w:hAnsi="Calibri" w:cs="Calibri"/>
          <w:noProof/>
        </w:rPr>
        <w:t>Zamawiający oceni i porówna jedynie te oferty, które:</w:t>
      </w:r>
    </w:p>
    <w:p w:rsidR="00B22A39" w:rsidRPr="00D52E82" w:rsidRDefault="00B22A39" w:rsidP="003B67D5">
      <w:pPr>
        <w:numPr>
          <w:ilvl w:val="0"/>
          <w:numId w:val="39"/>
        </w:numPr>
        <w:jc w:val="both"/>
        <w:rPr>
          <w:rFonts w:ascii="Calibri" w:hAnsi="Calibri" w:cs="Calibri"/>
          <w:noProof/>
        </w:rPr>
      </w:pPr>
      <w:r w:rsidRPr="00D52E82">
        <w:rPr>
          <w:rFonts w:ascii="Calibri" w:hAnsi="Calibri" w:cs="Calibri"/>
          <w:noProof/>
        </w:rPr>
        <w:t xml:space="preserve">zostaną złożone przez Wykonawców nie wykluczonych przez Zamawiającego z niniejszego postępowania;  </w:t>
      </w:r>
    </w:p>
    <w:p w:rsidR="00B22A39" w:rsidRPr="00D52E82" w:rsidRDefault="00B22A39" w:rsidP="003B67D5">
      <w:pPr>
        <w:numPr>
          <w:ilvl w:val="0"/>
          <w:numId w:val="39"/>
        </w:numPr>
        <w:jc w:val="both"/>
        <w:rPr>
          <w:rFonts w:ascii="Calibri" w:hAnsi="Calibri" w:cs="Calibri"/>
          <w:noProof/>
        </w:rPr>
      </w:pPr>
      <w:r w:rsidRPr="00D52E82">
        <w:rPr>
          <w:rFonts w:ascii="Calibri" w:hAnsi="Calibri" w:cs="Calibri"/>
          <w:noProof/>
        </w:rPr>
        <w:t xml:space="preserve">nie zostały odrzucone przez Zamawiającego. </w:t>
      </w:r>
    </w:p>
    <w:p w:rsidR="00A50BC9" w:rsidRPr="00D52E82" w:rsidRDefault="00A50BC9" w:rsidP="00474EE4">
      <w:pPr>
        <w:pStyle w:val="Styl11ptPogrubienieKursywaZlewej1cmWysunicie061"/>
        <w:spacing w:before="0" w:after="0"/>
        <w:ind w:left="0" w:firstLine="0"/>
        <w:rPr>
          <w:rFonts w:ascii="Calibri" w:hAnsi="Calibri" w:cs="Calibri"/>
          <w:sz w:val="24"/>
          <w:szCs w:val="24"/>
        </w:rPr>
      </w:pPr>
      <w:bookmarkStart w:id="35" w:name="_Toc282674513"/>
      <w:r w:rsidRPr="00D52E82">
        <w:rPr>
          <w:rFonts w:ascii="Calibri" w:hAnsi="Calibri" w:cs="Calibri"/>
          <w:sz w:val="24"/>
          <w:szCs w:val="24"/>
        </w:rPr>
        <w:t>A) Kryteria, wagi i sposób obliczania ostatecznej ilości punktów.</w:t>
      </w:r>
    </w:p>
    <w:p w:rsidR="00A50BC9" w:rsidRPr="00D52E82" w:rsidRDefault="00A50BC9" w:rsidP="00850E1E">
      <w:pPr>
        <w:pStyle w:val="s01akapit"/>
        <w:numPr>
          <w:ilvl w:val="0"/>
          <w:numId w:val="27"/>
        </w:numPr>
        <w:tabs>
          <w:tab w:val="clear" w:pos="1800"/>
          <w:tab w:val="num" w:pos="360"/>
        </w:tabs>
        <w:ind w:left="360"/>
        <w:rPr>
          <w:rFonts w:ascii="Calibri" w:hAnsi="Calibri" w:cs="Calibri"/>
          <w:sz w:val="24"/>
          <w:szCs w:val="24"/>
        </w:rPr>
      </w:pPr>
      <w:r w:rsidRPr="00D52E82">
        <w:rPr>
          <w:rFonts w:ascii="Calibri" w:hAnsi="Calibri" w:cs="Calibri"/>
          <w:sz w:val="24"/>
          <w:szCs w:val="24"/>
        </w:rPr>
        <w:t xml:space="preserve">W niniejszym zamówieniu podczas wyboru najkorzystniejszej oferty Zamawiający będzie kierował się </w:t>
      </w:r>
      <w:r w:rsidR="00163CAC" w:rsidRPr="00D52E82">
        <w:rPr>
          <w:rFonts w:ascii="Calibri" w:hAnsi="Calibri" w:cs="Calibri"/>
          <w:sz w:val="24"/>
          <w:szCs w:val="24"/>
        </w:rPr>
        <w:t>jednym kryterium</w:t>
      </w:r>
      <w:r w:rsidRPr="00D52E82">
        <w:rPr>
          <w:rFonts w:ascii="Calibri" w:hAnsi="Calibri" w:cs="Calibri"/>
          <w:sz w:val="24"/>
          <w:szCs w:val="24"/>
        </w:rPr>
        <w:t xml:space="preserve"> oceny składanych ofert. Są nimi: cena [</w:t>
      </w:r>
      <w:r w:rsidR="009F2634" w:rsidRPr="00D52E82">
        <w:rPr>
          <w:rFonts w:ascii="Calibri" w:hAnsi="Calibri" w:cs="Calibri"/>
          <w:sz w:val="24"/>
          <w:szCs w:val="24"/>
        </w:rPr>
        <w:t>C</w:t>
      </w:r>
      <w:r w:rsidR="009F2634" w:rsidRPr="00D52E82">
        <w:rPr>
          <w:rFonts w:ascii="Calibri" w:hAnsi="Calibri" w:cs="Calibri"/>
          <w:sz w:val="24"/>
          <w:szCs w:val="24"/>
          <w:vertAlign w:val="subscript"/>
        </w:rPr>
        <w:t>1</w:t>
      </w:r>
      <w:r w:rsidRPr="00D52E82">
        <w:rPr>
          <w:rFonts w:ascii="Calibri" w:hAnsi="Calibri" w:cs="Calibri"/>
          <w:sz w:val="24"/>
          <w:szCs w:val="24"/>
        </w:rPr>
        <w:t>];</w:t>
      </w:r>
    </w:p>
    <w:p w:rsidR="00A50BC9" w:rsidRPr="00D52E82" w:rsidRDefault="00A50BC9" w:rsidP="00A50BC9">
      <w:pPr>
        <w:jc w:val="both"/>
        <w:rPr>
          <w:rFonts w:ascii="Calibri" w:hAnsi="Calibri" w:cs="Calibri"/>
        </w:rPr>
      </w:pPr>
    </w:p>
    <w:tbl>
      <w:tblPr>
        <w:tblW w:w="9143" w:type="dxa"/>
        <w:tblLayout w:type="fixed"/>
        <w:tblCellMar>
          <w:left w:w="10" w:type="dxa"/>
          <w:right w:w="10" w:type="dxa"/>
        </w:tblCellMar>
        <w:tblLook w:val="0000"/>
      </w:tblPr>
      <w:tblGrid>
        <w:gridCol w:w="294"/>
        <w:gridCol w:w="1358"/>
        <w:gridCol w:w="3813"/>
        <w:gridCol w:w="1268"/>
        <w:gridCol w:w="1276"/>
        <w:gridCol w:w="1134"/>
      </w:tblGrid>
      <w:tr w:rsidR="00A50BC9" w:rsidRPr="00D52E82">
        <w:tc>
          <w:tcPr>
            <w:tcW w:w="294" w:type="dxa"/>
            <w:shd w:val="clear" w:color="auto" w:fill="auto"/>
          </w:tcPr>
          <w:p w:rsidR="00A50BC9" w:rsidRPr="00D52E82" w:rsidRDefault="00A50BC9" w:rsidP="007E65CA">
            <w:pPr>
              <w:pStyle w:val="Standard"/>
              <w:snapToGrid w:val="0"/>
              <w:jc w:val="center"/>
              <w:rPr>
                <w:rFonts w:ascii="Calibri" w:hAnsi="Calibri" w:cs="Calibri"/>
                <w:i/>
              </w:rPr>
            </w:pPr>
          </w:p>
        </w:tc>
        <w:tc>
          <w:tcPr>
            <w:tcW w:w="1358" w:type="dxa"/>
            <w:tcBorders>
              <w:top w:val="single" w:sz="4" w:space="0" w:color="000000"/>
              <w:left w:val="single" w:sz="4" w:space="0" w:color="000000"/>
              <w:bottom w:val="single" w:sz="4" w:space="0" w:color="000000"/>
            </w:tcBorders>
            <w:shd w:val="clear" w:color="auto" w:fill="EEECE1"/>
          </w:tcPr>
          <w:p w:rsidR="00A50BC9" w:rsidRPr="005523CB" w:rsidRDefault="00A50BC9" w:rsidP="007E65CA">
            <w:pPr>
              <w:pStyle w:val="Standard"/>
              <w:jc w:val="center"/>
              <w:rPr>
                <w:rFonts w:ascii="Calibri" w:hAnsi="Calibri" w:cs="Calibri"/>
                <w:b/>
                <w:i/>
              </w:rPr>
            </w:pPr>
            <w:r w:rsidRPr="005523CB">
              <w:rPr>
                <w:rFonts w:ascii="Calibri" w:hAnsi="Calibri" w:cs="Calibri"/>
                <w:b/>
                <w:i/>
              </w:rPr>
              <w:t>Lp.</w:t>
            </w:r>
          </w:p>
        </w:tc>
        <w:tc>
          <w:tcPr>
            <w:tcW w:w="3813" w:type="dxa"/>
            <w:tcBorders>
              <w:top w:val="single" w:sz="4" w:space="0" w:color="000000"/>
              <w:left w:val="single" w:sz="4" w:space="0" w:color="000000"/>
              <w:bottom w:val="single" w:sz="4" w:space="0" w:color="000000"/>
            </w:tcBorders>
            <w:shd w:val="clear" w:color="auto" w:fill="EEECE1"/>
          </w:tcPr>
          <w:p w:rsidR="00A50BC9" w:rsidRPr="005523CB" w:rsidRDefault="002B555D" w:rsidP="007E65CA">
            <w:pPr>
              <w:pStyle w:val="Standard"/>
              <w:jc w:val="center"/>
              <w:rPr>
                <w:rFonts w:ascii="Calibri" w:hAnsi="Calibri" w:cs="Calibri"/>
                <w:b/>
                <w:i/>
              </w:rPr>
            </w:pPr>
            <w:r w:rsidRPr="005523CB">
              <w:rPr>
                <w:rFonts w:ascii="Calibri" w:hAnsi="Calibri" w:cs="Calibri"/>
                <w:b/>
                <w:i/>
              </w:rPr>
              <w:t>Kryterium</w:t>
            </w:r>
          </w:p>
        </w:tc>
        <w:tc>
          <w:tcPr>
            <w:tcW w:w="1268" w:type="dxa"/>
            <w:tcBorders>
              <w:top w:val="single" w:sz="4" w:space="0" w:color="000000"/>
              <w:left w:val="single" w:sz="4" w:space="0" w:color="000000"/>
              <w:bottom w:val="single" w:sz="4" w:space="0" w:color="000000"/>
            </w:tcBorders>
            <w:shd w:val="clear" w:color="auto" w:fill="EEECE1"/>
          </w:tcPr>
          <w:p w:rsidR="00A50BC9" w:rsidRPr="005523CB" w:rsidRDefault="002B555D" w:rsidP="007E65CA">
            <w:pPr>
              <w:pStyle w:val="Standard"/>
              <w:jc w:val="center"/>
              <w:rPr>
                <w:rFonts w:ascii="Calibri" w:hAnsi="Calibri" w:cs="Calibri"/>
                <w:b/>
                <w:i/>
              </w:rPr>
            </w:pPr>
            <w:r w:rsidRPr="005523CB">
              <w:rPr>
                <w:rFonts w:ascii="Calibri" w:hAnsi="Calibri" w:cs="Calibri"/>
                <w:b/>
                <w:i/>
              </w:rPr>
              <w:t>Oznaczenie</w:t>
            </w:r>
          </w:p>
        </w:tc>
        <w:tc>
          <w:tcPr>
            <w:tcW w:w="1276" w:type="dxa"/>
            <w:tcBorders>
              <w:top w:val="single" w:sz="4" w:space="0" w:color="000000"/>
              <w:left w:val="single" w:sz="4" w:space="0" w:color="000000"/>
              <w:bottom w:val="single" w:sz="4" w:space="0" w:color="000000"/>
            </w:tcBorders>
            <w:shd w:val="clear" w:color="auto" w:fill="EEECE1"/>
          </w:tcPr>
          <w:p w:rsidR="00A50BC9" w:rsidRPr="005523CB" w:rsidRDefault="002B555D" w:rsidP="007E65CA">
            <w:pPr>
              <w:pStyle w:val="Standard"/>
              <w:jc w:val="center"/>
              <w:rPr>
                <w:rFonts w:ascii="Calibri" w:hAnsi="Calibri" w:cs="Calibri"/>
                <w:b/>
                <w:i/>
              </w:rPr>
            </w:pPr>
            <w:r w:rsidRPr="005523CB">
              <w:rPr>
                <w:rFonts w:ascii="Calibri" w:hAnsi="Calibri" w:cs="Calibri"/>
                <w:b/>
                <w:i/>
              </w:rPr>
              <w:t>Waga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rsidR="00A50BC9" w:rsidRPr="005523CB" w:rsidRDefault="002B555D" w:rsidP="007E65CA">
            <w:pPr>
              <w:pStyle w:val="Standard"/>
              <w:jc w:val="center"/>
              <w:rPr>
                <w:rFonts w:ascii="Calibri" w:hAnsi="Calibri" w:cs="Calibri"/>
                <w:b/>
                <w:i/>
              </w:rPr>
            </w:pPr>
            <w:r w:rsidRPr="005523CB">
              <w:rPr>
                <w:rFonts w:ascii="Calibri" w:hAnsi="Calibri" w:cs="Calibri"/>
                <w:b/>
                <w:i/>
              </w:rPr>
              <w:t>Punktacja</w:t>
            </w:r>
          </w:p>
        </w:tc>
      </w:tr>
      <w:tr w:rsidR="00A50BC9" w:rsidRPr="00D52E82">
        <w:trPr>
          <w:trHeight w:val="340"/>
        </w:trPr>
        <w:tc>
          <w:tcPr>
            <w:tcW w:w="294" w:type="dxa"/>
            <w:shd w:val="clear" w:color="auto" w:fill="auto"/>
          </w:tcPr>
          <w:p w:rsidR="00A50BC9" w:rsidRPr="00D52E82" w:rsidRDefault="00A50BC9" w:rsidP="00907E44">
            <w:pPr>
              <w:pStyle w:val="Standard"/>
              <w:snapToGrid w:val="0"/>
              <w:jc w:val="center"/>
              <w:rPr>
                <w:rFonts w:ascii="Calibri" w:hAnsi="Calibri" w:cs="Calibri"/>
                <w:i/>
              </w:rPr>
            </w:pPr>
          </w:p>
        </w:tc>
        <w:tc>
          <w:tcPr>
            <w:tcW w:w="1358" w:type="dxa"/>
            <w:tcBorders>
              <w:top w:val="single" w:sz="4" w:space="0" w:color="000000"/>
              <w:left w:val="single" w:sz="4" w:space="0" w:color="000000"/>
              <w:bottom w:val="single" w:sz="4" w:space="0" w:color="000000"/>
            </w:tcBorders>
            <w:shd w:val="clear" w:color="auto" w:fill="auto"/>
            <w:vAlign w:val="center"/>
          </w:tcPr>
          <w:p w:rsidR="00A50BC9" w:rsidRPr="00D52E82" w:rsidRDefault="00A50BC9" w:rsidP="00907E44">
            <w:pPr>
              <w:pStyle w:val="Standard"/>
              <w:jc w:val="center"/>
              <w:rPr>
                <w:rFonts w:ascii="Calibri" w:hAnsi="Calibri" w:cs="Calibri"/>
              </w:rPr>
            </w:pPr>
            <w:r w:rsidRPr="00D52E82">
              <w:rPr>
                <w:rFonts w:ascii="Calibri" w:hAnsi="Calibri" w:cs="Calibri"/>
              </w:rPr>
              <w:t>1.</w:t>
            </w:r>
          </w:p>
        </w:tc>
        <w:tc>
          <w:tcPr>
            <w:tcW w:w="3813" w:type="dxa"/>
            <w:tcBorders>
              <w:top w:val="single" w:sz="4" w:space="0" w:color="000000"/>
              <w:left w:val="single" w:sz="4" w:space="0" w:color="000000"/>
              <w:bottom w:val="single" w:sz="4" w:space="0" w:color="000000"/>
            </w:tcBorders>
            <w:shd w:val="clear" w:color="auto" w:fill="auto"/>
            <w:vAlign w:val="center"/>
          </w:tcPr>
          <w:p w:rsidR="00A50BC9" w:rsidRPr="00D52E82" w:rsidRDefault="00A50BC9" w:rsidP="00907E44">
            <w:pPr>
              <w:pStyle w:val="Standard"/>
              <w:jc w:val="center"/>
              <w:rPr>
                <w:rFonts w:ascii="Calibri" w:hAnsi="Calibri" w:cs="Calibri"/>
              </w:rPr>
            </w:pPr>
            <w:r w:rsidRPr="00D52E82">
              <w:rPr>
                <w:rFonts w:ascii="Calibri" w:hAnsi="Calibri" w:cs="Calibri"/>
              </w:rPr>
              <w:t>Całkowita cena netto</w:t>
            </w:r>
          </w:p>
        </w:tc>
        <w:tc>
          <w:tcPr>
            <w:tcW w:w="1268" w:type="dxa"/>
            <w:tcBorders>
              <w:top w:val="single" w:sz="4" w:space="0" w:color="000000"/>
              <w:left w:val="single" w:sz="4" w:space="0" w:color="000000"/>
              <w:bottom w:val="single" w:sz="4" w:space="0" w:color="000000"/>
            </w:tcBorders>
            <w:shd w:val="clear" w:color="auto" w:fill="auto"/>
            <w:vAlign w:val="center"/>
          </w:tcPr>
          <w:p w:rsidR="00A50BC9" w:rsidRPr="00D52E82" w:rsidRDefault="009F2634" w:rsidP="00907E44">
            <w:pPr>
              <w:pStyle w:val="Standard"/>
              <w:jc w:val="center"/>
              <w:rPr>
                <w:rFonts w:ascii="Calibri" w:hAnsi="Calibri" w:cs="Calibri"/>
              </w:rPr>
            </w:pPr>
            <w:r w:rsidRPr="00D52E82">
              <w:rPr>
                <w:rFonts w:ascii="Calibri" w:hAnsi="Calibri" w:cs="Calibri"/>
              </w:rPr>
              <w:t>C</w:t>
            </w:r>
            <w:r w:rsidR="00A50BC9" w:rsidRPr="00D52E82">
              <w:rPr>
                <w:rFonts w:ascii="Calibri" w:hAnsi="Calibri" w:cs="Calibri"/>
              </w:rPr>
              <w:t xml:space="preserve"> </w:t>
            </w:r>
            <w:r w:rsidRPr="00D52E82">
              <w:rPr>
                <w:rFonts w:ascii="Calibri" w:hAnsi="Calibri" w:cs="Calibri"/>
                <w:vertAlign w:val="subscript"/>
              </w:rPr>
              <w:t>1</w:t>
            </w:r>
          </w:p>
        </w:tc>
        <w:tc>
          <w:tcPr>
            <w:tcW w:w="1276" w:type="dxa"/>
            <w:tcBorders>
              <w:top w:val="single" w:sz="4" w:space="0" w:color="000000"/>
              <w:left w:val="single" w:sz="4" w:space="0" w:color="000000"/>
              <w:bottom w:val="single" w:sz="4" w:space="0" w:color="000000"/>
            </w:tcBorders>
            <w:shd w:val="clear" w:color="auto" w:fill="auto"/>
            <w:vAlign w:val="center"/>
          </w:tcPr>
          <w:p w:rsidR="00A50BC9" w:rsidRPr="00D52E82" w:rsidRDefault="00EB5922" w:rsidP="00907E44">
            <w:pPr>
              <w:pStyle w:val="Standard"/>
              <w:jc w:val="center"/>
              <w:rPr>
                <w:rFonts w:ascii="Calibri" w:hAnsi="Calibri" w:cs="Calibri"/>
              </w:rPr>
            </w:pPr>
            <w:r w:rsidRPr="00D52E82">
              <w:rPr>
                <w:rFonts w:ascii="Calibri" w:hAnsi="Calibri" w:cs="Calibri"/>
              </w:rPr>
              <w:t>100</w:t>
            </w:r>
            <w:r w:rsidR="00A50BC9" w:rsidRPr="00D52E82">
              <w:rPr>
                <w:rFonts w:ascii="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BC9" w:rsidRPr="00D52E82" w:rsidRDefault="00A50BC9" w:rsidP="00907E44">
            <w:pPr>
              <w:pStyle w:val="Standard"/>
              <w:jc w:val="center"/>
              <w:rPr>
                <w:rFonts w:ascii="Calibri" w:hAnsi="Calibri" w:cs="Calibri"/>
              </w:rPr>
            </w:pPr>
            <w:r w:rsidRPr="00D52E82">
              <w:rPr>
                <w:rFonts w:ascii="Calibri" w:hAnsi="Calibri" w:cs="Calibri"/>
              </w:rPr>
              <w:t>100</w:t>
            </w:r>
          </w:p>
        </w:tc>
      </w:tr>
    </w:tbl>
    <w:p w:rsidR="00DA353C" w:rsidRPr="00D52E82" w:rsidRDefault="00DA353C" w:rsidP="00907E44">
      <w:pPr>
        <w:jc w:val="center"/>
        <w:rPr>
          <w:rFonts w:ascii="Calibri" w:hAnsi="Calibri" w:cs="Calibri"/>
        </w:rPr>
      </w:pPr>
    </w:p>
    <w:p w:rsidR="009F2634" w:rsidRPr="00D52E82" w:rsidRDefault="001B4558" w:rsidP="009F2634">
      <w:pPr>
        <w:pStyle w:val="mjtekstpodstawowyZnak"/>
        <w:tabs>
          <w:tab w:val="num" w:pos="2880"/>
          <w:tab w:val="left" w:pos="8100"/>
        </w:tabs>
        <w:rPr>
          <w:rFonts w:ascii="Calibri" w:hAnsi="Calibri" w:cs="Calibri"/>
          <w:b/>
          <w:szCs w:val="24"/>
        </w:rPr>
      </w:pPr>
      <w:r>
        <w:rPr>
          <w:rFonts w:ascii="Calibri" w:hAnsi="Calibri" w:cs="Calibri"/>
          <w:b/>
          <w:szCs w:val="24"/>
        </w:rPr>
        <w:t>K</w:t>
      </w:r>
      <w:r w:rsidR="009F2634" w:rsidRPr="00D52E82">
        <w:rPr>
          <w:rFonts w:ascii="Calibri" w:hAnsi="Calibri" w:cs="Calibri"/>
          <w:b/>
          <w:szCs w:val="24"/>
        </w:rPr>
        <w:t>ryterium liczy się następująco;</w:t>
      </w:r>
    </w:p>
    <w:p w:rsidR="009F2634" w:rsidRPr="00D52E82" w:rsidRDefault="009F2634" w:rsidP="009F2634">
      <w:pPr>
        <w:pStyle w:val="mjtekstpodstawowyZnak"/>
        <w:tabs>
          <w:tab w:val="num" w:pos="2880"/>
          <w:tab w:val="left" w:pos="8100"/>
        </w:tabs>
        <w:rPr>
          <w:rFonts w:ascii="Calibri" w:hAnsi="Calibri" w:cs="Calibri"/>
          <w:b/>
          <w:szCs w:val="24"/>
        </w:rPr>
      </w:pPr>
    </w:p>
    <w:p w:rsidR="009F2634" w:rsidRPr="00D52E82" w:rsidRDefault="009F2634" w:rsidP="009F2634">
      <w:pPr>
        <w:pStyle w:val="mjtekstpodstawowyZnak"/>
        <w:tabs>
          <w:tab w:val="left" w:pos="8100"/>
        </w:tabs>
        <w:ind w:left="1410"/>
        <w:rPr>
          <w:rFonts w:ascii="Calibri" w:hAnsi="Calibri" w:cs="Calibri"/>
          <w:szCs w:val="24"/>
          <w:vertAlign w:val="subscript"/>
        </w:rPr>
      </w:pPr>
      <w:r w:rsidRPr="00D52E82">
        <w:rPr>
          <w:rFonts w:ascii="Calibri" w:hAnsi="Calibri" w:cs="Calibri"/>
          <w:szCs w:val="24"/>
        </w:rPr>
        <w:t xml:space="preserve">CENA </w:t>
      </w:r>
      <w:r w:rsidR="00474EE4">
        <w:rPr>
          <w:rFonts w:ascii="Calibri" w:hAnsi="Calibri" w:cs="Calibri"/>
          <w:szCs w:val="24"/>
        </w:rPr>
        <w:t>NETTO</w:t>
      </w:r>
      <w:r w:rsidRPr="00D52E82">
        <w:rPr>
          <w:rFonts w:ascii="Calibri" w:hAnsi="Calibri" w:cs="Calibri"/>
          <w:szCs w:val="24"/>
        </w:rPr>
        <w:t xml:space="preserve"> NAJTAŃSZEJ WŚRÓD OFERT </w:t>
      </w:r>
    </w:p>
    <w:p w:rsidR="009F2634" w:rsidRPr="00D52E82" w:rsidRDefault="001B4558" w:rsidP="009F2634">
      <w:pPr>
        <w:pStyle w:val="mjtekstpodstawowyZnak"/>
        <w:tabs>
          <w:tab w:val="left" w:pos="8100"/>
        </w:tabs>
        <w:ind w:left="426"/>
        <w:rPr>
          <w:rFonts w:ascii="Calibri" w:hAnsi="Calibri" w:cs="Calibri"/>
          <w:szCs w:val="24"/>
        </w:rPr>
      </w:pPr>
      <w:r w:rsidRPr="00D52E82">
        <w:rPr>
          <w:rFonts w:ascii="Calibri" w:hAnsi="Calibri" w:cs="Calibri"/>
          <w:szCs w:val="24"/>
        </w:rPr>
        <w:t>C</w:t>
      </w:r>
      <w:r w:rsidRPr="00D52E82">
        <w:rPr>
          <w:rFonts w:ascii="Calibri" w:hAnsi="Calibri" w:cs="Calibri"/>
          <w:szCs w:val="24"/>
          <w:vertAlign w:val="subscript"/>
        </w:rPr>
        <w:t>1</w:t>
      </w:r>
      <w:r w:rsidR="00231635">
        <w:rPr>
          <w:rFonts w:ascii="Calibri" w:hAnsi="Calibri" w:cs="Calibri"/>
          <w:szCs w:val="24"/>
        </w:rPr>
        <w:t>=</w:t>
      </w:r>
      <w:r w:rsidRPr="00D52E82">
        <w:rPr>
          <w:rFonts w:ascii="Calibri" w:hAnsi="Calibri" w:cs="Calibri"/>
          <w:szCs w:val="24"/>
        </w:rPr>
        <w:t>----------------------------------------------</w:t>
      </w:r>
      <w:r>
        <w:rPr>
          <w:rFonts w:ascii="Calibri" w:hAnsi="Calibri" w:cs="Calibri"/>
          <w:szCs w:val="24"/>
        </w:rPr>
        <w:t>--------------------------</w:t>
      </w:r>
      <w:r w:rsidR="00231635">
        <w:rPr>
          <w:rFonts w:ascii="Calibri" w:hAnsi="Calibri" w:cs="Calibri"/>
          <w:szCs w:val="24"/>
        </w:rPr>
        <w:t xml:space="preserve">       </w:t>
      </w:r>
      <w:r w:rsidRPr="00D52E82">
        <w:rPr>
          <w:rFonts w:ascii="Calibri" w:hAnsi="Calibri" w:cs="Calibri"/>
          <w:szCs w:val="24"/>
        </w:rPr>
        <w:t>x 100 pkt. x</w:t>
      </w:r>
      <w:r w:rsidR="009F2634" w:rsidRPr="00D52E82">
        <w:rPr>
          <w:rFonts w:ascii="Calibri" w:hAnsi="Calibri" w:cs="Calibri"/>
          <w:szCs w:val="24"/>
        </w:rPr>
        <w:t xml:space="preserve">  100  %</w:t>
      </w:r>
    </w:p>
    <w:p w:rsidR="00163CAC" w:rsidRPr="00474EE4" w:rsidRDefault="009F2634" w:rsidP="00474EE4">
      <w:pPr>
        <w:pStyle w:val="mjtekstpodstawowyZnak"/>
        <w:tabs>
          <w:tab w:val="left" w:pos="8100"/>
        </w:tabs>
        <w:ind w:left="426"/>
        <w:rPr>
          <w:rFonts w:ascii="Calibri" w:hAnsi="Calibri" w:cs="Calibri"/>
          <w:szCs w:val="24"/>
          <w:vertAlign w:val="subscript"/>
        </w:rPr>
      </w:pPr>
      <w:r w:rsidRPr="00D52E82">
        <w:rPr>
          <w:rFonts w:ascii="Calibri" w:hAnsi="Calibri" w:cs="Calibri"/>
          <w:szCs w:val="24"/>
        </w:rPr>
        <w:t xml:space="preserve">              </w:t>
      </w:r>
      <w:r w:rsidR="00907E44">
        <w:rPr>
          <w:rFonts w:ascii="Calibri" w:hAnsi="Calibri" w:cs="Calibri"/>
          <w:szCs w:val="24"/>
        </w:rPr>
        <w:t xml:space="preserve">  </w:t>
      </w:r>
      <w:r w:rsidRPr="00D52E82">
        <w:rPr>
          <w:rFonts w:ascii="Calibri" w:hAnsi="Calibri" w:cs="Calibri"/>
          <w:szCs w:val="24"/>
        </w:rPr>
        <w:t xml:space="preserve"> </w:t>
      </w:r>
      <w:r w:rsidR="001B4558" w:rsidRPr="00D52E82">
        <w:rPr>
          <w:rFonts w:ascii="Calibri" w:hAnsi="Calibri" w:cs="Calibri"/>
          <w:szCs w:val="24"/>
        </w:rPr>
        <w:t xml:space="preserve">CENA </w:t>
      </w:r>
      <w:r w:rsidR="00474EE4">
        <w:rPr>
          <w:rFonts w:ascii="Calibri" w:hAnsi="Calibri" w:cs="Calibri"/>
          <w:szCs w:val="24"/>
        </w:rPr>
        <w:t>NETTO</w:t>
      </w:r>
      <w:r w:rsidRPr="00D52E82">
        <w:rPr>
          <w:rFonts w:ascii="Calibri" w:hAnsi="Calibri" w:cs="Calibri"/>
          <w:szCs w:val="24"/>
        </w:rPr>
        <w:t xml:space="preserve"> BADANEJ OFERTY </w:t>
      </w:r>
    </w:p>
    <w:p w:rsidR="00D822E4" w:rsidRPr="006104D4" w:rsidRDefault="00B22A39" w:rsidP="00850E1E">
      <w:pPr>
        <w:pStyle w:val="Nagwek1"/>
        <w:numPr>
          <w:ilvl w:val="0"/>
          <w:numId w:val="29"/>
        </w:numPr>
        <w:tabs>
          <w:tab w:val="left" w:pos="540"/>
        </w:tabs>
        <w:spacing w:before="360"/>
        <w:jc w:val="both"/>
        <w:rPr>
          <w:rFonts w:ascii="Calibri" w:hAnsi="Calibri" w:cs="Calibri"/>
        </w:rPr>
      </w:pPr>
      <w:bookmarkStart w:id="36" w:name="_Toc439285"/>
      <w:r w:rsidRPr="00D52E82">
        <w:rPr>
          <w:rFonts w:ascii="Calibri" w:hAnsi="Calibri" w:cs="Calibri"/>
        </w:rPr>
        <w:t>Oferta z rażąco niską ceną.</w:t>
      </w:r>
      <w:bookmarkEnd w:id="35"/>
      <w:bookmarkEnd w:id="36"/>
    </w:p>
    <w:p w:rsidR="00B22A39" w:rsidRPr="00D52E82" w:rsidRDefault="00B22A39" w:rsidP="00850E1E">
      <w:pPr>
        <w:numPr>
          <w:ilvl w:val="0"/>
          <w:numId w:val="24"/>
        </w:numPr>
        <w:jc w:val="both"/>
        <w:textAlignment w:val="top"/>
        <w:rPr>
          <w:rFonts w:ascii="Calibri" w:hAnsi="Calibri" w:cs="Calibri"/>
          <w:noProof/>
        </w:rPr>
      </w:pPr>
      <w:r w:rsidRPr="00D52E82">
        <w:rPr>
          <w:rFonts w:ascii="Calibri" w:hAnsi="Calibri" w:cs="Calibri"/>
          <w:noProof/>
        </w:rPr>
        <w:t>Zamawiający w celu ustalenia, czy oferta zawiera rażąco niską cenę w stosunku do przedmiotu zamówienia, zwróci się do Wykonawcy o udzielenie w określonym terminie wyjaśnień dotyczących elementów oferty mających wpływ na wysokość ceny.</w:t>
      </w:r>
    </w:p>
    <w:p w:rsidR="00B22A39" w:rsidRDefault="00B22A39" w:rsidP="00850E1E">
      <w:pPr>
        <w:numPr>
          <w:ilvl w:val="0"/>
          <w:numId w:val="24"/>
        </w:numPr>
        <w:jc w:val="both"/>
        <w:textAlignment w:val="top"/>
        <w:rPr>
          <w:rFonts w:ascii="Calibri" w:hAnsi="Calibri" w:cs="Calibri"/>
          <w:noProof/>
        </w:rPr>
      </w:pPr>
      <w:r w:rsidRPr="00D52E82">
        <w:rPr>
          <w:rFonts w:ascii="Calibri" w:hAnsi="Calibri" w:cs="Calibri"/>
          <w:noProof/>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344D4" w:rsidRPr="006104D4" w:rsidRDefault="003344D4" w:rsidP="007346B5">
      <w:pPr>
        <w:jc w:val="both"/>
        <w:textAlignment w:val="top"/>
        <w:rPr>
          <w:rFonts w:ascii="Calibri" w:hAnsi="Calibri" w:cs="Calibri"/>
          <w:noProof/>
        </w:rPr>
      </w:pPr>
    </w:p>
    <w:p w:rsidR="00D822E4" w:rsidRPr="006104D4" w:rsidRDefault="00B22A39" w:rsidP="00850E1E">
      <w:pPr>
        <w:pStyle w:val="Nagwek1"/>
        <w:numPr>
          <w:ilvl w:val="0"/>
          <w:numId w:val="29"/>
        </w:numPr>
        <w:tabs>
          <w:tab w:val="left" w:pos="540"/>
        </w:tabs>
        <w:jc w:val="both"/>
        <w:rPr>
          <w:rFonts w:ascii="Calibri" w:hAnsi="Calibri" w:cs="Calibri"/>
        </w:rPr>
      </w:pPr>
      <w:bookmarkStart w:id="37" w:name="_Toc282674514"/>
      <w:bookmarkStart w:id="38" w:name="_Toc439286"/>
      <w:r w:rsidRPr="00D52E82">
        <w:rPr>
          <w:rFonts w:ascii="Calibri" w:hAnsi="Calibri" w:cs="Calibri"/>
        </w:rPr>
        <w:t>Uzupełnienie.</w:t>
      </w:r>
      <w:bookmarkEnd w:id="37"/>
      <w:bookmarkEnd w:id="38"/>
      <w:r w:rsidRPr="00D52E82">
        <w:rPr>
          <w:rFonts w:ascii="Calibri" w:hAnsi="Calibri" w:cs="Calibri"/>
        </w:rPr>
        <w:t xml:space="preserve"> </w:t>
      </w:r>
    </w:p>
    <w:p w:rsidR="00B22A39" w:rsidRPr="00D52E82" w:rsidRDefault="00B22A39" w:rsidP="00B22A39">
      <w:pPr>
        <w:pStyle w:val="Tekstpodstawowy2"/>
        <w:rPr>
          <w:rFonts w:ascii="Calibri" w:hAnsi="Calibri" w:cs="Calibri"/>
          <w:noProof/>
        </w:rPr>
      </w:pPr>
      <w:r w:rsidRPr="00D52E82">
        <w:rPr>
          <w:rFonts w:ascii="Calibri" w:hAnsi="Calibri" w:cs="Calibri"/>
          <w:noProof/>
        </w:rPr>
        <w:t>Stosownie do treści § 4 pkt. II ust. 9 Regulaminu, Zamawiający wezwie Wykonawców, którzy w określonym terminie nie złożyli wymaganych  dokumentów/oświadczeń potwierdzających spełnienie warunków udziału w postępowaniu, lub którzy nie złożyli pełnomocnictw  lub którzy złożyli dokumenty/oświadczenia zawierające błędy - do ich złożenia  w określonym terminie, chyba że mimo ich złożenia oferta Wykonawcy podlega odrzuceniu albo  konieczne byłoby unieważnienie postępowani</w:t>
      </w:r>
      <w:smartTag w:uri="urn:schemas-microsoft-com:office:smarttags" w:element="PersonName">
        <w:r w:rsidRPr="00D52E82">
          <w:rPr>
            <w:rFonts w:ascii="Calibri" w:hAnsi="Calibri" w:cs="Calibri"/>
            <w:noProof/>
          </w:rPr>
          <w:t>a.</w:t>
        </w:r>
      </w:smartTag>
    </w:p>
    <w:p w:rsidR="00B22A39" w:rsidRPr="00D52E82" w:rsidRDefault="00B22A39" w:rsidP="00B22A39">
      <w:pPr>
        <w:rPr>
          <w:rFonts w:ascii="Calibri" w:hAnsi="Calibri" w:cs="Calibri"/>
        </w:rPr>
      </w:pPr>
    </w:p>
    <w:p w:rsidR="00D822E4" w:rsidRPr="006104D4" w:rsidRDefault="00B22A39" w:rsidP="00850E1E">
      <w:pPr>
        <w:pStyle w:val="Nagwek1"/>
        <w:numPr>
          <w:ilvl w:val="0"/>
          <w:numId w:val="29"/>
        </w:numPr>
        <w:tabs>
          <w:tab w:val="left" w:pos="540"/>
        </w:tabs>
        <w:jc w:val="both"/>
        <w:rPr>
          <w:rFonts w:ascii="Calibri" w:hAnsi="Calibri" w:cs="Calibri"/>
          <w:noProof/>
        </w:rPr>
      </w:pPr>
      <w:bookmarkStart w:id="39" w:name="_Toc282674515"/>
      <w:bookmarkStart w:id="40" w:name="_Toc439287"/>
      <w:r w:rsidRPr="00D52E82">
        <w:rPr>
          <w:rFonts w:ascii="Calibri" w:hAnsi="Calibri" w:cs="Calibri"/>
        </w:rPr>
        <w:t>Tryb oceny ofert</w:t>
      </w:r>
      <w:r w:rsidRPr="00D52E82">
        <w:rPr>
          <w:rFonts w:ascii="Calibri" w:hAnsi="Calibri" w:cs="Calibri"/>
          <w:noProof/>
        </w:rPr>
        <w:t>.</w:t>
      </w:r>
      <w:bookmarkEnd w:id="39"/>
      <w:bookmarkEnd w:id="40"/>
      <w:r w:rsidRPr="00D52E82">
        <w:rPr>
          <w:rFonts w:ascii="Calibri" w:hAnsi="Calibri" w:cs="Calibri"/>
          <w:noProof/>
        </w:rPr>
        <w:t xml:space="preserve"> </w:t>
      </w:r>
    </w:p>
    <w:p w:rsidR="00D822E4" w:rsidRPr="006104D4" w:rsidRDefault="00B22A39" w:rsidP="00850E1E">
      <w:pPr>
        <w:pStyle w:val="Nagwek2"/>
        <w:numPr>
          <w:ilvl w:val="0"/>
          <w:numId w:val="22"/>
        </w:numPr>
        <w:overflowPunct w:val="0"/>
        <w:autoSpaceDE w:val="0"/>
        <w:autoSpaceDN w:val="0"/>
        <w:adjustRightInd w:val="0"/>
        <w:spacing w:before="0" w:after="0"/>
        <w:jc w:val="both"/>
        <w:textAlignment w:val="baseline"/>
        <w:rPr>
          <w:rFonts w:ascii="Calibri" w:hAnsi="Calibri" w:cs="Calibri"/>
          <w:i w:val="0"/>
          <w:noProof/>
          <w:sz w:val="24"/>
          <w:szCs w:val="24"/>
        </w:rPr>
      </w:pPr>
      <w:r w:rsidRPr="00D52E82">
        <w:rPr>
          <w:rFonts w:ascii="Calibri" w:hAnsi="Calibri" w:cs="Calibri"/>
          <w:i w:val="0"/>
          <w:noProof/>
          <w:sz w:val="24"/>
          <w:szCs w:val="24"/>
        </w:rPr>
        <w:t>Wyjaśnienia treści ofert i poprawianie oczywistych omyłek.</w:t>
      </w:r>
    </w:p>
    <w:p w:rsidR="00B22A39" w:rsidRPr="00D52E82" w:rsidRDefault="00B22A39" w:rsidP="00850E1E">
      <w:pPr>
        <w:pStyle w:val="Tekstpodstawowy2"/>
        <w:numPr>
          <w:ilvl w:val="0"/>
          <w:numId w:val="9"/>
        </w:numPr>
        <w:tabs>
          <w:tab w:val="clear" w:pos="1080"/>
          <w:tab w:val="num" w:pos="720"/>
        </w:tabs>
        <w:ind w:hanging="360"/>
        <w:rPr>
          <w:rFonts w:ascii="Calibri" w:hAnsi="Calibri" w:cs="Calibri"/>
          <w:noProof/>
        </w:rPr>
      </w:pPr>
      <w:r w:rsidRPr="00D52E82">
        <w:rPr>
          <w:rFonts w:ascii="Calibri" w:hAnsi="Calibri" w:cs="Calibri"/>
          <w:noProof/>
        </w:rPr>
        <w:t xml:space="preserve">W toku badania i oceny ofert Zamawiający może żądać od Wykonawców wyjaśnień dotyczących treści złożonych ofert. Niedopuszczalne jest prowadzenie między Zamawiającym a Wykonawcą negocjacji dotyczących złożonej  oferty oraz, z </w:t>
      </w:r>
      <w:r w:rsidRPr="00D52E82">
        <w:rPr>
          <w:rFonts w:ascii="Calibri" w:hAnsi="Calibri" w:cs="Calibri"/>
          <w:noProof/>
        </w:rPr>
        <w:lastRenderedPageBreak/>
        <w:t>zastrzeżeniem treści następnego punktu, dokonywanie jakiejkolwiek zmiany w jej treści.</w:t>
      </w:r>
    </w:p>
    <w:p w:rsidR="00D822E4" w:rsidRPr="006104D4" w:rsidRDefault="00B22A39" w:rsidP="00850E1E">
      <w:pPr>
        <w:pStyle w:val="Tekstpodstawowy2"/>
        <w:numPr>
          <w:ilvl w:val="0"/>
          <w:numId w:val="9"/>
        </w:numPr>
        <w:tabs>
          <w:tab w:val="clear" w:pos="1080"/>
          <w:tab w:val="num" w:pos="720"/>
        </w:tabs>
        <w:ind w:hanging="360"/>
        <w:rPr>
          <w:rFonts w:ascii="Calibri" w:hAnsi="Calibri" w:cs="Calibri"/>
          <w:noProof/>
        </w:rPr>
      </w:pPr>
      <w:r w:rsidRPr="00D52E82">
        <w:rPr>
          <w:rFonts w:ascii="Calibri" w:hAnsi="Calibri" w:cs="Calibri"/>
          <w:noProof/>
        </w:rPr>
        <w:t>Zamawiający poprawi w tekście oferty oczywiste omyłki pisarskie oraz omyłki rachunkowe w obliczeniu ceny oraz inne omyłki polegające na niezgodności oferty z treścią SWIZ</w:t>
      </w:r>
    </w:p>
    <w:p w:rsidR="00B22A39" w:rsidRPr="00D52E82" w:rsidRDefault="00B22A39" w:rsidP="001C3D36">
      <w:pPr>
        <w:pStyle w:val="Tekstpodstawowy2"/>
        <w:ind w:left="360"/>
        <w:rPr>
          <w:rFonts w:ascii="Calibri" w:hAnsi="Calibri" w:cs="Calibri"/>
          <w:b/>
          <w:noProof/>
        </w:rPr>
      </w:pPr>
      <w:r w:rsidRPr="00D52E82">
        <w:rPr>
          <w:rFonts w:ascii="Calibri" w:hAnsi="Calibri" w:cs="Calibri"/>
          <w:b/>
          <w:noProof/>
        </w:rPr>
        <w:t>2.  Sposób oceny zgodności oferty z treścią niniejszej SIWZ.</w:t>
      </w:r>
    </w:p>
    <w:p w:rsidR="00474EE4" w:rsidRPr="00D52E82" w:rsidRDefault="00B22A39" w:rsidP="006104D4">
      <w:pPr>
        <w:pStyle w:val="Tekstpodstawowy2"/>
        <w:ind w:left="708"/>
        <w:rPr>
          <w:rFonts w:ascii="Calibri" w:hAnsi="Calibri" w:cs="Calibri"/>
          <w:noProof/>
        </w:rPr>
      </w:pPr>
      <w:r w:rsidRPr="00D52E82">
        <w:rPr>
          <w:rFonts w:ascii="Calibri" w:hAnsi="Calibri" w:cs="Calibri"/>
          <w:noProof/>
        </w:rPr>
        <w:t>Ocena zgodności oferty z treścią SIWZ przeprowadzona zostanie wyłącznie na podstawie analizy dokumentów i oświadczeń, jakie Wykonawca zawarł wraz ze złożoną ofertą.</w:t>
      </w:r>
    </w:p>
    <w:p w:rsidR="00D822E4" w:rsidRPr="006104D4" w:rsidRDefault="00B22A39" w:rsidP="00850E1E">
      <w:pPr>
        <w:numPr>
          <w:ilvl w:val="0"/>
          <w:numId w:val="23"/>
        </w:numPr>
        <w:rPr>
          <w:rFonts w:ascii="Calibri" w:hAnsi="Calibri" w:cs="Calibri"/>
          <w:b/>
          <w:noProof/>
        </w:rPr>
      </w:pPr>
      <w:r w:rsidRPr="00D52E82">
        <w:rPr>
          <w:rFonts w:ascii="Calibri" w:hAnsi="Calibri" w:cs="Calibri"/>
          <w:b/>
          <w:noProof/>
        </w:rPr>
        <w:t>Sprawdzanie wiarygodności ofert.</w:t>
      </w:r>
    </w:p>
    <w:p w:rsidR="00B22A39" w:rsidRPr="00D52E82" w:rsidRDefault="00B22A39" w:rsidP="00850E1E">
      <w:pPr>
        <w:numPr>
          <w:ilvl w:val="4"/>
          <w:numId w:val="9"/>
        </w:numPr>
        <w:tabs>
          <w:tab w:val="clear" w:pos="3600"/>
          <w:tab w:val="num" w:pos="720"/>
        </w:tabs>
        <w:ind w:left="720" w:hanging="360"/>
        <w:jc w:val="both"/>
        <w:rPr>
          <w:rFonts w:ascii="Calibri" w:hAnsi="Calibri" w:cs="Calibri"/>
          <w:noProof/>
        </w:rPr>
      </w:pPr>
      <w:r w:rsidRPr="00D52E82">
        <w:rPr>
          <w:rFonts w:ascii="Calibri" w:hAnsi="Calibri" w:cs="Calibri"/>
          <w:noProof/>
        </w:rPr>
        <w:t xml:space="preserve">Zamawiający zastrzega sobie prawo sprawdzania w toku oceny oferty wiarygodności przedstawionych przez Wykonawców dokumentów, oświadczeń, danych i informacji. </w:t>
      </w:r>
    </w:p>
    <w:p w:rsidR="00B22A39" w:rsidRPr="006104D4" w:rsidRDefault="00B22A39" w:rsidP="00850E1E">
      <w:pPr>
        <w:numPr>
          <w:ilvl w:val="4"/>
          <w:numId w:val="9"/>
        </w:numPr>
        <w:tabs>
          <w:tab w:val="clear" w:pos="3600"/>
          <w:tab w:val="num" w:pos="720"/>
        </w:tabs>
        <w:ind w:left="720" w:hanging="360"/>
        <w:jc w:val="both"/>
        <w:rPr>
          <w:rFonts w:ascii="Calibri" w:hAnsi="Calibri" w:cs="Calibri"/>
          <w:noProof/>
        </w:rPr>
      </w:pPr>
      <w:r w:rsidRPr="00D52E82">
        <w:rPr>
          <w:rFonts w:ascii="Calibri" w:hAnsi="Calibri" w:cs="Calibri"/>
          <w:noProof/>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B22A39" w:rsidRPr="00D52E82" w:rsidRDefault="00B22A39" w:rsidP="00850E1E">
      <w:pPr>
        <w:pStyle w:val="Nagwek1"/>
        <w:numPr>
          <w:ilvl w:val="0"/>
          <w:numId w:val="29"/>
        </w:numPr>
        <w:tabs>
          <w:tab w:val="left" w:pos="540"/>
        </w:tabs>
        <w:jc w:val="both"/>
        <w:rPr>
          <w:rFonts w:ascii="Calibri" w:hAnsi="Calibri" w:cs="Calibri"/>
        </w:rPr>
      </w:pPr>
      <w:bookmarkStart w:id="41" w:name="_Toc282674516"/>
      <w:bookmarkStart w:id="42" w:name="_Toc439288"/>
      <w:r w:rsidRPr="00D52E82">
        <w:rPr>
          <w:rFonts w:ascii="Calibri" w:hAnsi="Calibri" w:cs="Calibri"/>
        </w:rPr>
        <w:t>Wykluczenie Wykonawcy</w:t>
      </w:r>
      <w:bookmarkEnd w:id="41"/>
      <w:bookmarkEnd w:id="42"/>
    </w:p>
    <w:p w:rsidR="00B22A39" w:rsidRDefault="00B22A39" w:rsidP="00B22A39">
      <w:pPr>
        <w:jc w:val="both"/>
        <w:rPr>
          <w:rFonts w:ascii="Calibri" w:hAnsi="Calibri" w:cs="Calibri"/>
          <w:noProof/>
        </w:rPr>
      </w:pPr>
      <w:r w:rsidRPr="00D52E82">
        <w:rPr>
          <w:rFonts w:ascii="Calibri" w:hAnsi="Calibri" w:cs="Calibri"/>
          <w:noProof/>
        </w:rPr>
        <w:t xml:space="preserve">Zamawiający wykluczy Wykonawców z postępowania o udzielenie niniejszego zamówienia stosownie do treści § 4 pkt II ust 4  Regulaminu. </w:t>
      </w:r>
    </w:p>
    <w:p w:rsidR="003344D4" w:rsidRPr="00D52E82" w:rsidRDefault="003344D4" w:rsidP="00B22A39">
      <w:pPr>
        <w:jc w:val="both"/>
        <w:rPr>
          <w:rFonts w:ascii="Calibri" w:hAnsi="Calibri" w:cs="Calibri"/>
          <w:noProof/>
        </w:rPr>
      </w:pPr>
    </w:p>
    <w:p w:rsidR="00B22A39" w:rsidRPr="00D52E82" w:rsidRDefault="002B555D" w:rsidP="00850E1E">
      <w:pPr>
        <w:pStyle w:val="Nagwek1"/>
        <w:numPr>
          <w:ilvl w:val="0"/>
          <w:numId w:val="29"/>
        </w:numPr>
        <w:tabs>
          <w:tab w:val="left" w:pos="540"/>
        </w:tabs>
        <w:jc w:val="both"/>
        <w:rPr>
          <w:rFonts w:ascii="Calibri" w:hAnsi="Calibri" w:cs="Calibri"/>
        </w:rPr>
      </w:pPr>
      <w:r w:rsidRPr="00D52E82">
        <w:rPr>
          <w:rFonts w:ascii="Calibri" w:hAnsi="Calibri" w:cs="Calibri"/>
        </w:rPr>
        <w:t>Odrzucenie oferty</w:t>
      </w:r>
      <w:r>
        <w:rPr>
          <w:rFonts w:ascii="Calibri" w:hAnsi="Calibri" w:cs="Calibri"/>
        </w:rPr>
        <w:t>.</w:t>
      </w:r>
    </w:p>
    <w:p w:rsidR="00AA6B35" w:rsidRDefault="00B22A39" w:rsidP="00B22A39">
      <w:pPr>
        <w:jc w:val="both"/>
        <w:rPr>
          <w:rFonts w:ascii="Calibri" w:hAnsi="Calibri" w:cs="Calibri"/>
          <w:noProof/>
        </w:rPr>
      </w:pPr>
      <w:r w:rsidRPr="00D52E82">
        <w:rPr>
          <w:rFonts w:ascii="Calibri" w:hAnsi="Calibri" w:cs="Calibri"/>
          <w:noProof/>
        </w:rPr>
        <w:t xml:space="preserve">Zamawiający odrzuca oferte na podstawie przesłanek wynikających z  § 6 ust 12  Regulaminu. </w:t>
      </w:r>
      <w:bookmarkEnd w:id="34"/>
    </w:p>
    <w:p w:rsidR="003344D4" w:rsidRPr="00D52E82" w:rsidRDefault="003344D4" w:rsidP="00B22A39">
      <w:pPr>
        <w:jc w:val="both"/>
        <w:rPr>
          <w:rFonts w:ascii="Calibri" w:hAnsi="Calibri" w:cs="Calibri"/>
          <w:noProof/>
        </w:rPr>
      </w:pPr>
    </w:p>
    <w:p w:rsidR="00B22A39" w:rsidRPr="00D52E82" w:rsidRDefault="00B22A39" w:rsidP="00850E1E">
      <w:pPr>
        <w:pStyle w:val="Nagwek1"/>
        <w:numPr>
          <w:ilvl w:val="0"/>
          <w:numId w:val="29"/>
        </w:numPr>
        <w:tabs>
          <w:tab w:val="left" w:pos="540"/>
        </w:tabs>
        <w:jc w:val="both"/>
        <w:rPr>
          <w:rFonts w:ascii="Calibri" w:hAnsi="Calibri" w:cs="Calibri"/>
        </w:rPr>
      </w:pPr>
      <w:bookmarkStart w:id="43" w:name="_Toc282674518"/>
      <w:bookmarkStart w:id="44" w:name="_Toc439290"/>
      <w:r w:rsidRPr="00D52E82">
        <w:rPr>
          <w:rFonts w:ascii="Calibri" w:hAnsi="Calibri" w:cs="Calibri"/>
        </w:rPr>
        <w:t>Wybór oferty i zawiadomienie o wyniku postępowania</w:t>
      </w:r>
      <w:bookmarkEnd w:id="43"/>
      <w:bookmarkEnd w:id="44"/>
    </w:p>
    <w:p w:rsidR="00B22A39" w:rsidRPr="00D52E82" w:rsidRDefault="00B22A39" w:rsidP="00850E1E">
      <w:pPr>
        <w:numPr>
          <w:ilvl w:val="0"/>
          <w:numId w:val="10"/>
        </w:numPr>
        <w:tabs>
          <w:tab w:val="clear" w:pos="2880"/>
          <w:tab w:val="num" w:pos="360"/>
        </w:tabs>
        <w:ind w:left="360"/>
        <w:jc w:val="both"/>
        <w:rPr>
          <w:rFonts w:ascii="Calibri" w:hAnsi="Calibri" w:cs="Calibri"/>
          <w:noProof/>
        </w:rPr>
      </w:pPr>
      <w:r w:rsidRPr="00D52E82">
        <w:rPr>
          <w:rFonts w:ascii="Calibri" w:hAnsi="Calibri" w:cs="Calibri"/>
          <w:noProof/>
        </w:rPr>
        <w:t>Przy dokonywaniu wyboru oferty najkorzystniejszej Zamawiający stosował będzie wyłącznie zasady i kryteria określone w SIWZ.</w:t>
      </w:r>
    </w:p>
    <w:p w:rsidR="00B22A39" w:rsidRPr="00D52E82" w:rsidRDefault="00B22A39" w:rsidP="00850E1E">
      <w:pPr>
        <w:numPr>
          <w:ilvl w:val="0"/>
          <w:numId w:val="10"/>
        </w:numPr>
        <w:tabs>
          <w:tab w:val="clear" w:pos="2880"/>
          <w:tab w:val="num" w:pos="360"/>
        </w:tabs>
        <w:ind w:left="360"/>
        <w:jc w:val="both"/>
        <w:rPr>
          <w:rFonts w:ascii="Calibri" w:hAnsi="Calibri" w:cs="Calibri"/>
          <w:noProof/>
        </w:rPr>
      </w:pPr>
      <w:r w:rsidRPr="00D52E82">
        <w:rPr>
          <w:rFonts w:ascii="Calibri" w:hAnsi="Calibri" w:cs="Calibri"/>
          <w:noProof/>
        </w:rPr>
        <w:t>Zamawiający udzieli zamówienia Wykonawcy, którego oferta zostanie uznana za najkorzystniejszą.</w:t>
      </w:r>
    </w:p>
    <w:p w:rsidR="008F2101" w:rsidRPr="006104D4" w:rsidRDefault="00AA6B35" w:rsidP="00850E1E">
      <w:pPr>
        <w:numPr>
          <w:ilvl w:val="0"/>
          <w:numId w:val="10"/>
        </w:numPr>
        <w:tabs>
          <w:tab w:val="clear" w:pos="2880"/>
          <w:tab w:val="num" w:pos="360"/>
        </w:tabs>
        <w:ind w:left="360"/>
        <w:jc w:val="both"/>
        <w:rPr>
          <w:rFonts w:ascii="Calibri" w:hAnsi="Calibri" w:cs="Calibri"/>
          <w:noProof/>
        </w:rPr>
      </w:pPr>
      <w:r w:rsidRPr="00D52E82">
        <w:rPr>
          <w:rFonts w:ascii="Calibri" w:hAnsi="Calibri" w:cs="Calibri"/>
          <w:noProof/>
        </w:rPr>
        <w:t xml:space="preserve">Wykonawca, </w:t>
      </w:r>
      <w:r w:rsidRPr="00D52E82">
        <w:rPr>
          <w:rFonts w:ascii="Calibri" w:hAnsi="Calibri" w:cs="Calibri"/>
        </w:rPr>
        <w:t>którego oferta została wybrana, jest zobowiązany w ciągu 5 dni roboczych po zakończeniu postępowania (powiadomieniu o wyborze) przesłać wymagane dokumenty (wypełnione załączniki-oświadczenia, umowa</w:t>
      </w:r>
      <w:r w:rsidR="008F2101">
        <w:rPr>
          <w:rFonts w:ascii="Calibri" w:hAnsi="Calibri" w:cs="Calibri"/>
        </w:rPr>
        <w:t xml:space="preserve">) w formie papierowej na adres: </w:t>
      </w:r>
    </w:p>
    <w:p w:rsidR="00AA6B35" w:rsidRPr="008F2101" w:rsidRDefault="00AA6B35" w:rsidP="00AA6B35">
      <w:pPr>
        <w:ind w:left="1416" w:firstLine="708"/>
        <w:rPr>
          <w:rFonts w:ascii="Calibri" w:hAnsi="Calibri" w:cs="Calibri"/>
          <w:b/>
        </w:rPr>
      </w:pPr>
      <w:r w:rsidRPr="008F2101">
        <w:rPr>
          <w:rFonts w:ascii="Calibri" w:hAnsi="Calibri" w:cs="Calibri"/>
          <w:b/>
        </w:rPr>
        <w:t>Dział Zakupów Toruńskie Wodociągi Sp. z o.o.</w:t>
      </w:r>
    </w:p>
    <w:p w:rsidR="008F2101" w:rsidRPr="006104D4" w:rsidRDefault="00AA6B35" w:rsidP="006104D4">
      <w:pPr>
        <w:ind w:left="2880"/>
        <w:rPr>
          <w:rFonts w:ascii="Calibri" w:hAnsi="Calibri" w:cs="Calibri"/>
          <w:b/>
        </w:rPr>
      </w:pPr>
      <w:r w:rsidRPr="008F2101">
        <w:rPr>
          <w:rFonts w:ascii="Calibri" w:hAnsi="Calibri" w:cs="Calibri"/>
          <w:b/>
        </w:rPr>
        <w:t xml:space="preserve">Ul. Rybaki 31/35, </w:t>
      </w:r>
      <w:r w:rsidR="00907E44" w:rsidRPr="008F2101">
        <w:rPr>
          <w:rFonts w:ascii="Calibri" w:hAnsi="Calibri" w:cs="Calibri"/>
          <w:b/>
        </w:rPr>
        <w:t>8</w:t>
      </w:r>
      <w:r w:rsidRPr="008F2101">
        <w:rPr>
          <w:rFonts w:ascii="Calibri" w:hAnsi="Calibri" w:cs="Calibri"/>
          <w:b/>
        </w:rPr>
        <w:t>7 – 100 Toruń</w:t>
      </w:r>
    </w:p>
    <w:p w:rsidR="00CD4669" w:rsidRPr="00D52E82" w:rsidRDefault="00AA6B35" w:rsidP="006104D4">
      <w:pPr>
        <w:ind w:firstLine="360"/>
        <w:rPr>
          <w:rFonts w:ascii="Calibri" w:hAnsi="Calibri" w:cs="Calibri"/>
        </w:rPr>
      </w:pPr>
      <w:r w:rsidRPr="00D52E82">
        <w:rPr>
          <w:rFonts w:ascii="Calibri" w:hAnsi="Calibri" w:cs="Calibri"/>
        </w:rPr>
        <w:t xml:space="preserve">Wszelkich informacji udziela </w:t>
      </w:r>
      <w:r w:rsidR="00190C90">
        <w:rPr>
          <w:rFonts w:ascii="Calibri" w:hAnsi="Calibri" w:cs="Calibri"/>
        </w:rPr>
        <w:t xml:space="preserve">Dział Zakupów – </w:t>
      </w:r>
      <w:r w:rsidR="00B85D71">
        <w:rPr>
          <w:rFonts w:ascii="Calibri" w:hAnsi="Calibri" w:cs="Calibri"/>
        </w:rPr>
        <w:t>Tomasz Kotowski.</w:t>
      </w:r>
    </w:p>
    <w:p w:rsidR="00AA6B35" w:rsidRPr="00D52E82" w:rsidRDefault="00AA6B35" w:rsidP="00850E1E">
      <w:pPr>
        <w:numPr>
          <w:ilvl w:val="0"/>
          <w:numId w:val="10"/>
        </w:numPr>
        <w:tabs>
          <w:tab w:val="clear" w:pos="2880"/>
          <w:tab w:val="num" w:pos="360"/>
        </w:tabs>
        <w:ind w:left="360"/>
        <w:jc w:val="both"/>
        <w:rPr>
          <w:rFonts w:ascii="Calibri" w:hAnsi="Calibri" w:cs="Calibri"/>
          <w:noProof/>
        </w:rPr>
      </w:pPr>
      <w:r w:rsidRPr="00D52E82">
        <w:rPr>
          <w:rFonts w:ascii="Calibri" w:hAnsi="Calibri" w:cs="Calibri"/>
          <w:noProof/>
        </w:rPr>
        <w:t xml:space="preserve">W przypadku </w:t>
      </w:r>
      <w:r w:rsidRPr="00D52E82">
        <w:rPr>
          <w:rFonts w:ascii="Calibri" w:hAnsi="Calibri" w:cs="Calibri"/>
        </w:rPr>
        <w:t>nie złożenia dokumentów w wyznaczonym terminie przez Wykonawcę, którego oferta została uznana za najkorzystniejszą lub z rezygnacji z dalszego udziału, Zamawiający ma prawo wybrać kolejną najkorzystniejszą ofertę.</w:t>
      </w:r>
    </w:p>
    <w:p w:rsidR="008F2101" w:rsidRPr="00CB57B5" w:rsidRDefault="00B22A39" w:rsidP="00850E1E">
      <w:pPr>
        <w:numPr>
          <w:ilvl w:val="0"/>
          <w:numId w:val="10"/>
        </w:numPr>
        <w:tabs>
          <w:tab w:val="clear" w:pos="2880"/>
          <w:tab w:val="num" w:pos="360"/>
        </w:tabs>
        <w:ind w:left="360"/>
        <w:jc w:val="both"/>
        <w:rPr>
          <w:rFonts w:ascii="Calibri" w:hAnsi="Calibri" w:cs="Calibri"/>
          <w:noProof/>
        </w:rPr>
      </w:pPr>
      <w:r w:rsidRPr="00D52E82">
        <w:rPr>
          <w:rFonts w:ascii="Calibri" w:hAnsi="Calibri" w:cs="Calibri"/>
          <w:noProof/>
        </w:rPr>
        <w:t>Niezwłocznie po wyborze najkorzystniejszej oferty Zamawiający zawiadomi Wykonawców, którzy złożoyli oferty o:</w:t>
      </w:r>
    </w:p>
    <w:p w:rsidR="00B22A39" w:rsidRPr="00D52E82" w:rsidRDefault="00B22A39" w:rsidP="003B67D5">
      <w:pPr>
        <w:numPr>
          <w:ilvl w:val="0"/>
          <w:numId w:val="40"/>
        </w:numPr>
        <w:jc w:val="both"/>
        <w:rPr>
          <w:rFonts w:ascii="Calibri" w:hAnsi="Calibri" w:cs="Calibri"/>
          <w:noProof/>
        </w:rPr>
      </w:pPr>
      <w:r w:rsidRPr="00D52E82">
        <w:rPr>
          <w:rFonts w:ascii="Calibri" w:hAnsi="Calibri" w:cs="Calibri"/>
          <w:noProof/>
        </w:rPr>
        <w:t>wyborze najkorzystniejszej oferty, podając nazwę (firmę) i siedzibę Wykonawcy, którego ofertę wybrano oraz uzasadnienie jej wyboru,</w:t>
      </w:r>
    </w:p>
    <w:p w:rsidR="00B22A39" w:rsidRPr="00D52E82" w:rsidRDefault="00B22A39" w:rsidP="003B67D5">
      <w:pPr>
        <w:numPr>
          <w:ilvl w:val="0"/>
          <w:numId w:val="40"/>
        </w:numPr>
        <w:jc w:val="both"/>
        <w:rPr>
          <w:rFonts w:ascii="Calibri" w:hAnsi="Calibri" w:cs="Calibri"/>
          <w:noProof/>
        </w:rPr>
      </w:pPr>
      <w:r w:rsidRPr="00D52E82">
        <w:rPr>
          <w:rFonts w:ascii="Calibri" w:hAnsi="Calibri" w:cs="Calibri"/>
          <w:noProof/>
        </w:rPr>
        <w:t>Wykonawcach, których oferty zostały odrzucone, podając stosowne  uzasadnienie,</w:t>
      </w:r>
    </w:p>
    <w:p w:rsidR="00AA6B35" w:rsidRPr="008F2101" w:rsidRDefault="00B22A39" w:rsidP="003B67D5">
      <w:pPr>
        <w:numPr>
          <w:ilvl w:val="0"/>
          <w:numId w:val="40"/>
        </w:numPr>
        <w:jc w:val="both"/>
        <w:rPr>
          <w:rFonts w:ascii="Calibri" w:hAnsi="Calibri" w:cs="Calibri"/>
          <w:noProof/>
        </w:rPr>
      </w:pPr>
      <w:r w:rsidRPr="00D52E82">
        <w:rPr>
          <w:rFonts w:ascii="Calibri" w:hAnsi="Calibri" w:cs="Calibri"/>
          <w:noProof/>
        </w:rPr>
        <w:t xml:space="preserve">Wykonawcach, którzy zostali wykluczeni z postępowania o udzielenie zamówienia, podając stosowne uzasadnienie. </w:t>
      </w:r>
    </w:p>
    <w:p w:rsidR="00B22A39" w:rsidRDefault="00B22A39" w:rsidP="00850E1E">
      <w:pPr>
        <w:numPr>
          <w:ilvl w:val="0"/>
          <w:numId w:val="10"/>
        </w:numPr>
        <w:tabs>
          <w:tab w:val="clear" w:pos="2880"/>
          <w:tab w:val="num" w:pos="360"/>
        </w:tabs>
        <w:ind w:left="360"/>
        <w:jc w:val="both"/>
        <w:rPr>
          <w:rFonts w:ascii="Calibri" w:hAnsi="Calibri" w:cs="Calibri"/>
        </w:rPr>
      </w:pPr>
      <w:r w:rsidRPr="00D52E82">
        <w:rPr>
          <w:rFonts w:ascii="Calibri" w:hAnsi="Calibri" w:cs="Calibri"/>
          <w:noProof/>
        </w:rPr>
        <w:lastRenderedPageBreak/>
        <w:t xml:space="preserve">Informacja o wyborze najkorzystniejszej oferty, o której mowa w ust. </w:t>
      </w:r>
      <w:r w:rsidR="00CB57B5">
        <w:rPr>
          <w:rFonts w:ascii="Calibri" w:hAnsi="Calibri" w:cs="Calibri"/>
          <w:noProof/>
        </w:rPr>
        <w:t>1</w:t>
      </w:r>
      <w:r w:rsidRPr="00D52E82">
        <w:rPr>
          <w:rFonts w:ascii="Calibri" w:hAnsi="Calibri" w:cs="Calibri"/>
          <w:noProof/>
        </w:rPr>
        <w:t xml:space="preserve">, zostanie opublikowana na </w:t>
      </w:r>
      <w:r w:rsidR="00E42478" w:rsidRPr="00D52E82">
        <w:rPr>
          <w:rFonts w:ascii="Calibri" w:hAnsi="Calibri" w:cs="Calibri"/>
          <w:noProof/>
        </w:rPr>
        <w:t xml:space="preserve">platformie zakupowej Open Nexus </w:t>
      </w:r>
      <w:r w:rsidRPr="00D52E82">
        <w:rPr>
          <w:rFonts w:ascii="Calibri" w:hAnsi="Calibri" w:cs="Calibri"/>
          <w:noProof/>
        </w:rPr>
        <w:t>.</w:t>
      </w:r>
    </w:p>
    <w:p w:rsidR="003344D4" w:rsidRPr="006104D4" w:rsidRDefault="003344D4" w:rsidP="003344D4">
      <w:pPr>
        <w:ind w:left="360"/>
        <w:jc w:val="both"/>
        <w:rPr>
          <w:rFonts w:ascii="Calibri" w:hAnsi="Calibri" w:cs="Calibri"/>
        </w:rPr>
      </w:pPr>
    </w:p>
    <w:p w:rsidR="00CD4669" w:rsidRPr="00CD4669" w:rsidRDefault="00B22A39" w:rsidP="00850E1E">
      <w:pPr>
        <w:pStyle w:val="Nagwek1"/>
        <w:numPr>
          <w:ilvl w:val="0"/>
          <w:numId w:val="29"/>
        </w:numPr>
        <w:tabs>
          <w:tab w:val="left" w:pos="540"/>
        </w:tabs>
        <w:jc w:val="both"/>
        <w:rPr>
          <w:rFonts w:ascii="Calibri" w:hAnsi="Calibri" w:cs="Calibri"/>
        </w:rPr>
      </w:pPr>
      <w:bookmarkStart w:id="45" w:name="_Toc439291"/>
      <w:bookmarkStart w:id="46" w:name="_Toc282674519"/>
      <w:r w:rsidRPr="00D52E82">
        <w:rPr>
          <w:rFonts w:ascii="Calibri" w:hAnsi="Calibri" w:cs="Calibri"/>
        </w:rPr>
        <w:t>Informacje ogólne dotyczące kwestii formalnych umowy w</w:t>
      </w:r>
      <w:r w:rsidR="00CD4669" w:rsidRPr="00CD4669">
        <w:rPr>
          <w:rFonts w:ascii="Calibri" w:hAnsi="Calibri" w:cs="Calibri"/>
        </w:rPr>
        <w:t xml:space="preserve"> </w:t>
      </w:r>
      <w:r w:rsidR="00CD4669" w:rsidRPr="00D52E82">
        <w:rPr>
          <w:rFonts w:ascii="Calibri" w:hAnsi="Calibri" w:cs="Calibri"/>
        </w:rPr>
        <w:t>sprawie niniejszego</w:t>
      </w:r>
      <w:bookmarkEnd w:id="45"/>
    </w:p>
    <w:p w:rsidR="008F2101" w:rsidRPr="008F2101" w:rsidRDefault="00CD4669" w:rsidP="00B445C7">
      <w:pPr>
        <w:pStyle w:val="Nagwek1"/>
        <w:tabs>
          <w:tab w:val="left" w:pos="540"/>
        </w:tabs>
        <w:jc w:val="both"/>
        <w:rPr>
          <w:rFonts w:ascii="Calibri" w:hAnsi="Calibri" w:cs="Calibri"/>
        </w:rPr>
      </w:pPr>
      <w:r>
        <w:rPr>
          <w:rFonts w:ascii="Calibri" w:hAnsi="Calibri" w:cs="Calibri"/>
        </w:rPr>
        <w:t xml:space="preserve">      </w:t>
      </w:r>
      <w:r w:rsidRPr="00D52E82">
        <w:rPr>
          <w:rFonts w:ascii="Calibri" w:hAnsi="Calibri" w:cs="Calibri"/>
        </w:rPr>
        <w:t xml:space="preserve"> </w:t>
      </w:r>
      <w:r>
        <w:rPr>
          <w:rFonts w:ascii="Calibri" w:hAnsi="Calibri" w:cs="Calibri"/>
        </w:rPr>
        <w:t xml:space="preserve">  </w:t>
      </w:r>
      <w:bookmarkStart w:id="47" w:name="_Toc439292"/>
      <w:r w:rsidRPr="00D52E82">
        <w:rPr>
          <w:rFonts w:ascii="Calibri" w:hAnsi="Calibri" w:cs="Calibri"/>
        </w:rPr>
        <w:t>zamówienia.</w:t>
      </w:r>
      <w:bookmarkEnd w:id="46"/>
      <w:bookmarkEnd w:id="47"/>
    </w:p>
    <w:p w:rsidR="00B22A39" w:rsidRPr="00D52E82" w:rsidRDefault="00B22A39" w:rsidP="00850E1E">
      <w:pPr>
        <w:numPr>
          <w:ilvl w:val="0"/>
          <w:numId w:val="32"/>
        </w:numPr>
        <w:jc w:val="both"/>
        <w:rPr>
          <w:rFonts w:ascii="Calibri" w:hAnsi="Calibri" w:cs="Calibri"/>
          <w:noProof/>
        </w:rPr>
      </w:pPr>
      <w:bookmarkStart w:id="48" w:name="a140"/>
      <w:bookmarkEnd w:id="48"/>
      <w:r w:rsidRPr="00D52E82">
        <w:rPr>
          <w:rFonts w:ascii="Calibri" w:hAnsi="Calibri" w:cs="Calibri"/>
          <w:noProof/>
        </w:rPr>
        <w:t>Umowa w sprawie niniejszego zamówienia:</w:t>
      </w:r>
    </w:p>
    <w:p w:rsidR="00B22A39" w:rsidRPr="00D52E82" w:rsidRDefault="00B22A39" w:rsidP="00850E1E">
      <w:pPr>
        <w:numPr>
          <w:ilvl w:val="0"/>
          <w:numId w:val="14"/>
        </w:numPr>
        <w:jc w:val="both"/>
        <w:rPr>
          <w:rFonts w:ascii="Calibri" w:hAnsi="Calibri" w:cs="Calibri"/>
          <w:noProof/>
        </w:rPr>
      </w:pPr>
      <w:r w:rsidRPr="00D52E82">
        <w:rPr>
          <w:rFonts w:ascii="Calibri" w:hAnsi="Calibri" w:cs="Calibri"/>
          <w:noProof/>
        </w:rPr>
        <w:t>zostanie zawarta w formie pisemnej</w:t>
      </w:r>
      <w:r w:rsidR="00AA6B35" w:rsidRPr="00D52E82">
        <w:rPr>
          <w:rFonts w:ascii="Calibri" w:hAnsi="Calibri" w:cs="Calibri"/>
          <w:noProof/>
        </w:rPr>
        <w:t xml:space="preserve"> </w:t>
      </w:r>
      <w:r w:rsidR="00AA6B35" w:rsidRPr="00D52E82">
        <w:rPr>
          <w:rFonts w:ascii="Calibri" w:hAnsi="Calibri" w:cs="Calibri"/>
        </w:rPr>
        <w:t xml:space="preserve">w terminie </w:t>
      </w:r>
      <w:r w:rsidR="00AA6B35" w:rsidRPr="00D52E82">
        <w:rPr>
          <w:rFonts w:ascii="Calibri" w:hAnsi="Calibri" w:cs="Calibri"/>
          <w:b/>
        </w:rPr>
        <w:t>14</w:t>
      </w:r>
      <w:r w:rsidR="00AA6B35" w:rsidRPr="00D52E82">
        <w:rPr>
          <w:rFonts w:ascii="Calibri" w:hAnsi="Calibri" w:cs="Calibri"/>
        </w:rPr>
        <w:t xml:space="preserve"> dni od dnia powiadomienia o wyborze oferty.</w:t>
      </w:r>
    </w:p>
    <w:p w:rsidR="00B22A39" w:rsidRPr="00D52E82" w:rsidRDefault="00B22A39" w:rsidP="00850E1E">
      <w:pPr>
        <w:numPr>
          <w:ilvl w:val="0"/>
          <w:numId w:val="14"/>
        </w:numPr>
        <w:tabs>
          <w:tab w:val="num" w:pos="360"/>
        </w:tabs>
        <w:jc w:val="both"/>
        <w:rPr>
          <w:rFonts w:ascii="Calibri" w:hAnsi="Calibri" w:cs="Calibri"/>
          <w:noProof/>
        </w:rPr>
      </w:pPr>
      <w:r w:rsidRPr="00D52E82">
        <w:rPr>
          <w:rFonts w:ascii="Calibri" w:hAnsi="Calibri" w:cs="Calibri"/>
          <w:noProof/>
        </w:rPr>
        <w:t xml:space="preserve">mają do niej zastosowanie przepisy kodeksu cywilnego, a takze  postanowienia Regulaminu; </w:t>
      </w:r>
    </w:p>
    <w:p w:rsidR="00B22A39" w:rsidRPr="00D52E82" w:rsidRDefault="00B22A39" w:rsidP="00850E1E">
      <w:pPr>
        <w:numPr>
          <w:ilvl w:val="0"/>
          <w:numId w:val="14"/>
        </w:numPr>
        <w:tabs>
          <w:tab w:val="num" w:pos="360"/>
        </w:tabs>
        <w:jc w:val="both"/>
        <w:rPr>
          <w:rFonts w:ascii="Calibri" w:hAnsi="Calibri" w:cs="Calibri"/>
          <w:noProof/>
        </w:rPr>
      </w:pPr>
      <w:r w:rsidRPr="00D52E82">
        <w:rPr>
          <w:rFonts w:ascii="Calibri" w:hAnsi="Calibri" w:cs="Calibri"/>
          <w:noProof/>
        </w:rPr>
        <w:t>zakres świadczenia Wykonawcy wynikający z umowy jest tożsamy z jego zobowiązaniem zawartym w ofercie;</w:t>
      </w:r>
    </w:p>
    <w:p w:rsidR="00B22A39" w:rsidRPr="00D52E82" w:rsidRDefault="00B22A39" w:rsidP="00850E1E">
      <w:pPr>
        <w:numPr>
          <w:ilvl w:val="0"/>
          <w:numId w:val="14"/>
        </w:numPr>
        <w:tabs>
          <w:tab w:val="num" w:pos="360"/>
        </w:tabs>
        <w:jc w:val="both"/>
        <w:rPr>
          <w:rFonts w:ascii="Calibri" w:hAnsi="Calibri" w:cs="Calibri"/>
          <w:noProof/>
        </w:rPr>
      </w:pPr>
      <w:r w:rsidRPr="00D52E82">
        <w:rPr>
          <w:rFonts w:ascii="Calibri" w:hAnsi="Calibri" w:cs="Calibri"/>
          <w:noProof/>
        </w:rPr>
        <w:t>jest zawarta na okres wskazany w części II niniejszej SIWZ.</w:t>
      </w:r>
    </w:p>
    <w:p w:rsidR="00B22A39" w:rsidRPr="00D52E82" w:rsidRDefault="00B22A39" w:rsidP="00850E1E">
      <w:pPr>
        <w:numPr>
          <w:ilvl w:val="1"/>
          <w:numId w:val="14"/>
        </w:numPr>
        <w:tabs>
          <w:tab w:val="clear" w:pos="720"/>
          <w:tab w:val="num" w:pos="360"/>
        </w:tabs>
        <w:ind w:hanging="360"/>
        <w:jc w:val="both"/>
        <w:rPr>
          <w:rFonts w:ascii="Calibri" w:hAnsi="Calibri" w:cs="Calibri"/>
          <w:noProof/>
        </w:rPr>
      </w:pPr>
      <w:r w:rsidRPr="00D52E82">
        <w:rPr>
          <w:rFonts w:ascii="Calibri" w:hAnsi="Calibri" w:cs="Calibri"/>
          <w:noProof/>
        </w:rPr>
        <w:t xml:space="preserve">Wykonawcy wspólnie ubiegający się o udzielenie zamówienia ponoszą solidarną odpowiedzialnośc za wykonanie umowy i wniesienie zabezpieczenia należytego wykonania umowy.   </w:t>
      </w:r>
    </w:p>
    <w:p w:rsidR="00CD4669" w:rsidRPr="006104D4" w:rsidRDefault="00B22A39" w:rsidP="00850E1E">
      <w:pPr>
        <w:numPr>
          <w:ilvl w:val="1"/>
          <w:numId w:val="14"/>
        </w:numPr>
        <w:tabs>
          <w:tab w:val="clear" w:pos="720"/>
          <w:tab w:val="num" w:pos="360"/>
        </w:tabs>
        <w:ind w:hanging="360"/>
        <w:jc w:val="both"/>
        <w:rPr>
          <w:rFonts w:ascii="Calibri" w:hAnsi="Calibri" w:cs="Calibri"/>
          <w:noProof/>
        </w:rPr>
      </w:pPr>
      <w:r w:rsidRPr="00D52E82">
        <w:rPr>
          <w:rFonts w:ascii="Calibri" w:hAnsi="Calibri" w:cs="Calibri"/>
          <w:noProof/>
        </w:rPr>
        <w:t xml:space="preserve">Pozostałe kwestie odnoszące się do umowy uregulowane są w części II niniejszej SIWZ. </w:t>
      </w:r>
    </w:p>
    <w:p w:rsidR="00B22A39" w:rsidRPr="00D52E82" w:rsidRDefault="00B22A39" w:rsidP="00850E1E">
      <w:pPr>
        <w:pStyle w:val="Nagwek1"/>
        <w:numPr>
          <w:ilvl w:val="0"/>
          <w:numId w:val="29"/>
        </w:numPr>
        <w:tabs>
          <w:tab w:val="left" w:pos="540"/>
        </w:tabs>
        <w:jc w:val="both"/>
        <w:rPr>
          <w:rFonts w:ascii="Calibri" w:hAnsi="Calibri" w:cs="Calibri"/>
        </w:rPr>
      </w:pPr>
      <w:bookmarkStart w:id="49" w:name="_Toc282674520"/>
      <w:bookmarkStart w:id="50" w:name="_Toc439293"/>
      <w:r w:rsidRPr="00D52E82">
        <w:rPr>
          <w:rFonts w:ascii="Calibri" w:hAnsi="Calibri" w:cs="Calibri"/>
        </w:rPr>
        <w:t>Unieważnienie postępowania</w:t>
      </w:r>
      <w:bookmarkEnd w:id="49"/>
      <w:bookmarkEnd w:id="50"/>
      <w:r w:rsidRPr="00D52E82">
        <w:rPr>
          <w:rFonts w:ascii="Calibri" w:hAnsi="Calibri" w:cs="Calibri"/>
        </w:rPr>
        <w:t xml:space="preserve"> </w:t>
      </w:r>
    </w:p>
    <w:p w:rsidR="00B22A39" w:rsidRPr="00D52E82" w:rsidRDefault="00B22A39" w:rsidP="00850E1E">
      <w:pPr>
        <w:numPr>
          <w:ilvl w:val="0"/>
          <w:numId w:val="18"/>
        </w:numPr>
        <w:tabs>
          <w:tab w:val="clear" w:pos="720"/>
          <w:tab w:val="num" w:pos="360"/>
        </w:tabs>
        <w:ind w:left="360"/>
        <w:jc w:val="both"/>
        <w:rPr>
          <w:rFonts w:ascii="Calibri" w:hAnsi="Calibri" w:cs="Calibri"/>
          <w:noProof/>
        </w:rPr>
      </w:pPr>
      <w:r w:rsidRPr="00D52E82">
        <w:rPr>
          <w:rFonts w:ascii="Calibri" w:hAnsi="Calibri" w:cs="Calibri"/>
          <w:noProof/>
        </w:rPr>
        <w:t>Zamawiający unieważni postępowanie o udzielenie niniejszego zamówienia w sytuacjach określonych w Regulaminie.</w:t>
      </w:r>
    </w:p>
    <w:p w:rsidR="00B22A39" w:rsidRDefault="00CB57B5" w:rsidP="00850E1E">
      <w:pPr>
        <w:pStyle w:val="Stopka"/>
        <w:numPr>
          <w:ilvl w:val="2"/>
          <w:numId w:val="11"/>
        </w:numPr>
        <w:tabs>
          <w:tab w:val="clear" w:pos="2340"/>
          <w:tab w:val="clear" w:pos="4536"/>
          <w:tab w:val="clear" w:pos="9072"/>
          <w:tab w:val="num" w:pos="360"/>
        </w:tabs>
        <w:ind w:left="360"/>
        <w:jc w:val="both"/>
        <w:rPr>
          <w:rFonts w:ascii="Calibri" w:hAnsi="Calibri" w:cs="Calibri"/>
          <w:noProof/>
        </w:rPr>
      </w:pPr>
      <w:r>
        <w:rPr>
          <w:rFonts w:ascii="Calibri" w:hAnsi="Calibri" w:cs="Calibri"/>
          <w:noProof/>
        </w:rPr>
        <w:t>Informacje o</w:t>
      </w:r>
      <w:r w:rsidR="00B22A39" w:rsidRPr="00D52E82">
        <w:rPr>
          <w:rFonts w:ascii="Calibri" w:hAnsi="Calibri" w:cs="Calibri"/>
          <w:noProof/>
        </w:rPr>
        <w:t xml:space="preserve"> unieważnieniu postępowania Zamawiający</w:t>
      </w:r>
      <w:r w:rsidR="004777D3">
        <w:rPr>
          <w:rFonts w:ascii="Calibri" w:hAnsi="Calibri" w:cs="Calibri"/>
          <w:noProof/>
        </w:rPr>
        <w:t xml:space="preserve"> oglosi na platformie zakupowej Open Nexus,</w:t>
      </w:r>
      <w:r w:rsidR="00B22A39" w:rsidRPr="00D52E82">
        <w:rPr>
          <w:rFonts w:ascii="Calibri" w:hAnsi="Calibri" w:cs="Calibri"/>
          <w:noProof/>
        </w:rPr>
        <w:t xml:space="preserve"> podając stosowne uzasadnienie. </w:t>
      </w:r>
    </w:p>
    <w:p w:rsidR="00A75948" w:rsidRPr="006104D4" w:rsidRDefault="00A75948" w:rsidP="00A75948">
      <w:pPr>
        <w:pStyle w:val="Stopka"/>
        <w:tabs>
          <w:tab w:val="clear" w:pos="4536"/>
          <w:tab w:val="clear" w:pos="9072"/>
        </w:tabs>
        <w:ind w:left="360"/>
        <w:jc w:val="both"/>
        <w:rPr>
          <w:rFonts w:ascii="Calibri" w:hAnsi="Calibri" w:cs="Calibri"/>
          <w:noProof/>
        </w:rPr>
      </w:pPr>
    </w:p>
    <w:p w:rsidR="00B22A39" w:rsidRPr="00D52E82" w:rsidRDefault="00B22A39" w:rsidP="00850E1E">
      <w:pPr>
        <w:pStyle w:val="Nagwek1"/>
        <w:numPr>
          <w:ilvl w:val="0"/>
          <w:numId w:val="29"/>
        </w:numPr>
        <w:tabs>
          <w:tab w:val="left" w:pos="540"/>
        </w:tabs>
        <w:jc w:val="both"/>
        <w:rPr>
          <w:rFonts w:ascii="Calibri" w:hAnsi="Calibri" w:cs="Calibri"/>
        </w:rPr>
      </w:pPr>
      <w:bookmarkStart w:id="51" w:name="_Toc282674521"/>
      <w:bookmarkStart w:id="52" w:name="_Toc439294"/>
      <w:r w:rsidRPr="00D52E82">
        <w:rPr>
          <w:rFonts w:ascii="Calibri" w:hAnsi="Calibri" w:cs="Calibri"/>
        </w:rPr>
        <w:t>Środki ochrony prawnej</w:t>
      </w:r>
      <w:bookmarkEnd w:id="51"/>
      <w:bookmarkEnd w:id="52"/>
    </w:p>
    <w:p w:rsidR="00B22A39" w:rsidRDefault="00B22A39" w:rsidP="00B22A39">
      <w:pPr>
        <w:jc w:val="both"/>
        <w:rPr>
          <w:rFonts w:ascii="Calibri" w:hAnsi="Calibri" w:cs="Calibri"/>
        </w:rPr>
      </w:pPr>
      <w:r w:rsidRPr="00D52E82">
        <w:rPr>
          <w:rFonts w:ascii="Calibri" w:hAnsi="Calibri" w:cs="Calibri"/>
        </w:rPr>
        <w:t>Wykonawcom przysługuje „</w:t>
      </w:r>
      <w:r w:rsidR="00231635" w:rsidRPr="00D52E82">
        <w:rPr>
          <w:rFonts w:ascii="Calibri" w:hAnsi="Calibri" w:cs="Calibri"/>
        </w:rPr>
        <w:t>sprzeciw”, jako</w:t>
      </w:r>
      <w:r w:rsidRPr="00D52E82">
        <w:rPr>
          <w:rFonts w:ascii="Calibri" w:hAnsi="Calibri" w:cs="Calibri"/>
        </w:rPr>
        <w:t xml:space="preserve"> środek ochrony prawnej przewidziany w Regulaminie.</w:t>
      </w:r>
    </w:p>
    <w:p w:rsidR="00A75948" w:rsidRPr="00D52E82" w:rsidRDefault="00A75948" w:rsidP="00B22A39">
      <w:pPr>
        <w:jc w:val="both"/>
        <w:rPr>
          <w:rFonts w:ascii="Calibri" w:hAnsi="Calibri" w:cs="Calibri"/>
        </w:rPr>
      </w:pPr>
    </w:p>
    <w:p w:rsidR="00B22A39" w:rsidRPr="00D52E82" w:rsidRDefault="00B22A39" w:rsidP="00850E1E">
      <w:pPr>
        <w:pStyle w:val="Nagwek1"/>
        <w:numPr>
          <w:ilvl w:val="0"/>
          <w:numId w:val="29"/>
        </w:numPr>
        <w:tabs>
          <w:tab w:val="left" w:pos="540"/>
        </w:tabs>
        <w:jc w:val="both"/>
        <w:rPr>
          <w:rFonts w:ascii="Calibri" w:hAnsi="Calibri" w:cs="Calibri"/>
        </w:rPr>
      </w:pPr>
      <w:bookmarkStart w:id="53" w:name="_Toc282674522"/>
      <w:bookmarkStart w:id="54" w:name="_Toc439295"/>
      <w:r w:rsidRPr="00D52E82">
        <w:rPr>
          <w:rFonts w:ascii="Calibri" w:hAnsi="Calibri" w:cs="Calibri"/>
        </w:rPr>
        <w:t>Sposób porozumiewania się Zamawiającego z Wykonawcami.</w:t>
      </w:r>
      <w:bookmarkEnd w:id="53"/>
      <w:bookmarkEnd w:id="54"/>
    </w:p>
    <w:p w:rsidR="0021132D" w:rsidRDefault="00B22A39" w:rsidP="00423C6A">
      <w:pPr>
        <w:pStyle w:val="Tekstpodstawowy2"/>
        <w:rPr>
          <w:rFonts w:ascii="Calibri" w:hAnsi="Calibri" w:cs="Calibri"/>
        </w:rPr>
      </w:pPr>
      <w:r w:rsidRPr="00D52E82">
        <w:rPr>
          <w:rFonts w:ascii="Calibri" w:hAnsi="Calibri" w:cs="Calibri"/>
        </w:rPr>
        <w:t xml:space="preserve">W niniejszym postępowaniu oświadczenia, wnioski, zawiadomienia oraz informacje Zamawiający i Wykonawcy przekazują </w:t>
      </w:r>
      <w:r w:rsidR="004351E3" w:rsidRPr="00D52E82">
        <w:rPr>
          <w:rFonts w:ascii="Calibri" w:hAnsi="Calibri" w:cs="Calibri"/>
        </w:rPr>
        <w:t>za pośrednictwem platformy zakupowej Open Ne</w:t>
      </w:r>
      <w:r w:rsidR="007346B5">
        <w:rPr>
          <w:rFonts w:ascii="Calibri" w:hAnsi="Calibri" w:cs="Calibri"/>
        </w:rPr>
        <w:t>x</w:t>
      </w:r>
      <w:r w:rsidR="004351E3" w:rsidRPr="00D52E82">
        <w:rPr>
          <w:rFonts w:ascii="Calibri" w:hAnsi="Calibri" w:cs="Calibri"/>
        </w:rPr>
        <w:t>us.</w:t>
      </w:r>
    </w:p>
    <w:p w:rsidR="00A75948" w:rsidRPr="00D52E82" w:rsidRDefault="00A75948" w:rsidP="00423C6A">
      <w:pPr>
        <w:pStyle w:val="Tekstpodstawowy2"/>
        <w:rPr>
          <w:rFonts w:ascii="Calibri" w:hAnsi="Calibri" w:cs="Calibri"/>
        </w:rPr>
      </w:pPr>
    </w:p>
    <w:p w:rsidR="00FB7E90" w:rsidRPr="00291361" w:rsidRDefault="00B22A39" w:rsidP="00B22A39">
      <w:pPr>
        <w:pStyle w:val="Nagwek1"/>
        <w:numPr>
          <w:ilvl w:val="0"/>
          <w:numId w:val="29"/>
        </w:numPr>
        <w:tabs>
          <w:tab w:val="left" w:pos="540"/>
        </w:tabs>
        <w:jc w:val="both"/>
        <w:rPr>
          <w:rFonts w:ascii="Calibri" w:hAnsi="Calibri" w:cs="Calibri"/>
        </w:rPr>
      </w:pPr>
      <w:bookmarkStart w:id="55" w:name="_Toc282674523"/>
      <w:bookmarkStart w:id="56" w:name="_Toc439296"/>
      <w:bookmarkStart w:id="57" w:name="_Toc65960016"/>
      <w:r w:rsidRPr="00D52E82">
        <w:rPr>
          <w:rFonts w:ascii="Calibri" w:hAnsi="Calibri" w:cs="Calibri"/>
        </w:rPr>
        <w:t xml:space="preserve">Wykaz załączników do niniejszych </w:t>
      </w:r>
      <w:r w:rsidR="00EB5922" w:rsidRPr="00D52E82">
        <w:rPr>
          <w:rFonts w:ascii="Calibri" w:hAnsi="Calibri" w:cs="Calibri"/>
        </w:rPr>
        <w:t>SIWZ</w:t>
      </w:r>
      <w:r w:rsidRPr="00D52E82">
        <w:rPr>
          <w:rFonts w:ascii="Calibri" w:hAnsi="Calibri" w:cs="Calibri"/>
        </w:rPr>
        <w:t>.</w:t>
      </w:r>
      <w:bookmarkEnd w:id="55"/>
      <w:bookmarkEnd w:id="56"/>
      <w:r w:rsidRPr="00D52E82">
        <w:rPr>
          <w:rFonts w:ascii="Calibri" w:hAnsi="Calibri" w:cs="Calibri"/>
        </w:rPr>
        <w:t xml:space="preserve"> </w:t>
      </w:r>
    </w:p>
    <w:p w:rsidR="00B22A39" w:rsidRPr="00D52E82" w:rsidRDefault="00B22A39" w:rsidP="00B22A39">
      <w:pPr>
        <w:rPr>
          <w:rFonts w:ascii="Calibri" w:hAnsi="Calibri" w:cs="Calibri"/>
        </w:rPr>
      </w:pPr>
      <w:r w:rsidRPr="00D52E82">
        <w:rPr>
          <w:rFonts w:ascii="Calibri" w:hAnsi="Calibri" w:cs="Calibri"/>
        </w:rPr>
        <w:t xml:space="preserve">Załącznikami do niniejszej </w:t>
      </w:r>
      <w:r w:rsidR="003C4D6D" w:rsidRPr="00D52E82">
        <w:rPr>
          <w:rFonts w:ascii="Calibri" w:hAnsi="Calibri" w:cs="Calibri"/>
        </w:rPr>
        <w:t xml:space="preserve">SIWZ </w:t>
      </w:r>
      <w:r w:rsidRPr="00D52E82">
        <w:rPr>
          <w:rFonts w:ascii="Calibri" w:hAnsi="Calibri" w:cs="Calibri"/>
        </w:rPr>
        <w:t>są następujące wzory:</w:t>
      </w:r>
    </w:p>
    <w:p w:rsidR="00D822E4" w:rsidRDefault="00D822E4" w:rsidP="00B22A39">
      <w:pPr>
        <w:rPr>
          <w:rFonts w:ascii="Calibri" w:hAnsi="Calibri" w:cs="Calibri"/>
        </w:rPr>
      </w:pPr>
    </w:p>
    <w:p w:rsidR="00FB7E90" w:rsidRPr="00D52E82" w:rsidRDefault="00FB7E90" w:rsidP="00B22A3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9"/>
        <w:gridCol w:w="1802"/>
        <w:gridCol w:w="6911"/>
      </w:tblGrid>
      <w:tr w:rsidR="00B22A39" w:rsidRPr="00291361" w:rsidTr="00FB7E90">
        <w:tc>
          <w:tcPr>
            <w:tcW w:w="499" w:type="dxa"/>
            <w:shd w:val="clear" w:color="auto" w:fill="EEECE1"/>
          </w:tcPr>
          <w:p w:rsidR="00B22A39" w:rsidRPr="00291361" w:rsidRDefault="00231635" w:rsidP="00F90CA3">
            <w:pPr>
              <w:jc w:val="center"/>
              <w:rPr>
                <w:rFonts w:ascii="Calibri" w:hAnsi="Calibri" w:cs="Calibri"/>
                <w:b/>
                <w:sz w:val="20"/>
                <w:szCs w:val="20"/>
              </w:rPr>
            </w:pPr>
            <w:r w:rsidRPr="00291361">
              <w:rPr>
                <w:rFonts w:ascii="Calibri" w:hAnsi="Calibri" w:cs="Calibri"/>
                <w:b/>
                <w:sz w:val="20"/>
                <w:szCs w:val="20"/>
              </w:rPr>
              <w:t>L</w:t>
            </w:r>
            <w:r w:rsidR="00B22A39" w:rsidRPr="00291361">
              <w:rPr>
                <w:rFonts w:ascii="Calibri" w:hAnsi="Calibri" w:cs="Calibri"/>
                <w:b/>
                <w:sz w:val="20"/>
                <w:szCs w:val="20"/>
              </w:rPr>
              <w:t>.p.</w:t>
            </w:r>
          </w:p>
        </w:tc>
        <w:tc>
          <w:tcPr>
            <w:tcW w:w="1802" w:type="dxa"/>
            <w:shd w:val="clear" w:color="auto" w:fill="EEECE1"/>
          </w:tcPr>
          <w:p w:rsidR="00B22A39" w:rsidRPr="00291361" w:rsidRDefault="00B22A39" w:rsidP="00F90CA3">
            <w:pPr>
              <w:jc w:val="center"/>
              <w:rPr>
                <w:rFonts w:ascii="Calibri" w:hAnsi="Calibri" w:cs="Calibri"/>
                <w:b/>
                <w:sz w:val="20"/>
                <w:szCs w:val="20"/>
              </w:rPr>
            </w:pPr>
            <w:r w:rsidRPr="00291361">
              <w:rPr>
                <w:rFonts w:ascii="Calibri" w:hAnsi="Calibri" w:cs="Calibri"/>
                <w:b/>
                <w:sz w:val="20"/>
                <w:szCs w:val="20"/>
              </w:rPr>
              <w:t>Oznaczenie Załącznika</w:t>
            </w:r>
          </w:p>
        </w:tc>
        <w:tc>
          <w:tcPr>
            <w:tcW w:w="6911" w:type="dxa"/>
            <w:shd w:val="clear" w:color="auto" w:fill="EEECE1"/>
          </w:tcPr>
          <w:p w:rsidR="00B22A39" w:rsidRPr="00291361" w:rsidRDefault="00B22A39" w:rsidP="00F90CA3">
            <w:pPr>
              <w:pStyle w:val="Nagwek3"/>
              <w:rPr>
                <w:rFonts w:ascii="Calibri" w:hAnsi="Calibri" w:cs="Calibri"/>
                <w:sz w:val="20"/>
                <w:szCs w:val="20"/>
              </w:rPr>
            </w:pPr>
            <w:r w:rsidRPr="00291361">
              <w:rPr>
                <w:rFonts w:ascii="Calibri" w:hAnsi="Calibri" w:cs="Calibri"/>
                <w:sz w:val="20"/>
                <w:szCs w:val="20"/>
              </w:rPr>
              <w:t>Nazwa Załącznika</w:t>
            </w:r>
          </w:p>
        </w:tc>
      </w:tr>
      <w:tr w:rsidR="00B22A39" w:rsidRPr="00291361" w:rsidTr="00FB7E90">
        <w:tc>
          <w:tcPr>
            <w:tcW w:w="499" w:type="dxa"/>
            <w:vAlign w:val="center"/>
          </w:tcPr>
          <w:p w:rsidR="00B22A39" w:rsidRPr="00291361" w:rsidRDefault="00B22A39" w:rsidP="00FB7E90">
            <w:pPr>
              <w:pStyle w:val="Stopka"/>
              <w:numPr>
                <w:ilvl w:val="0"/>
                <w:numId w:val="12"/>
              </w:numPr>
              <w:tabs>
                <w:tab w:val="clear" w:pos="4536"/>
                <w:tab w:val="clear" w:pos="9072"/>
              </w:tabs>
              <w:rPr>
                <w:rFonts w:ascii="Calibri" w:hAnsi="Calibri" w:cs="Calibri"/>
                <w:sz w:val="20"/>
                <w:szCs w:val="20"/>
              </w:rPr>
            </w:pPr>
          </w:p>
        </w:tc>
        <w:tc>
          <w:tcPr>
            <w:tcW w:w="1802" w:type="dxa"/>
            <w:vAlign w:val="center"/>
          </w:tcPr>
          <w:p w:rsidR="00311530" w:rsidRPr="00291361" w:rsidRDefault="00B22A39" w:rsidP="00FB7E90">
            <w:pPr>
              <w:rPr>
                <w:rFonts w:ascii="Calibri" w:hAnsi="Calibri" w:cs="Calibri"/>
                <w:sz w:val="20"/>
                <w:szCs w:val="20"/>
              </w:rPr>
            </w:pPr>
            <w:r w:rsidRPr="00291361">
              <w:rPr>
                <w:rFonts w:ascii="Calibri" w:hAnsi="Calibri" w:cs="Calibri"/>
                <w:sz w:val="20"/>
                <w:szCs w:val="20"/>
              </w:rPr>
              <w:t xml:space="preserve">Załącznik nr </w:t>
            </w:r>
            <w:r w:rsidR="00D46638" w:rsidRPr="00291361">
              <w:rPr>
                <w:rFonts w:ascii="Calibri" w:hAnsi="Calibri" w:cs="Calibri"/>
                <w:sz w:val="20"/>
                <w:szCs w:val="20"/>
              </w:rPr>
              <w:t>1</w:t>
            </w:r>
          </w:p>
          <w:p w:rsidR="00B22A39" w:rsidRPr="00291361" w:rsidRDefault="00B22A39" w:rsidP="00FB7E90">
            <w:pPr>
              <w:rPr>
                <w:rFonts w:ascii="Calibri" w:hAnsi="Calibri" w:cs="Calibri"/>
                <w:sz w:val="20"/>
                <w:szCs w:val="20"/>
              </w:rPr>
            </w:pPr>
          </w:p>
        </w:tc>
        <w:tc>
          <w:tcPr>
            <w:tcW w:w="6911" w:type="dxa"/>
            <w:vAlign w:val="center"/>
          </w:tcPr>
          <w:p w:rsidR="00D46638" w:rsidRPr="00291361" w:rsidRDefault="00B22A39" w:rsidP="00FB7E90">
            <w:pPr>
              <w:rPr>
                <w:rFonts w:ascii="Calibri" w:hAnsi="Calibri" w:cs="Calibri"/>
                <w:sz w:val="20"/>
                <w:szCs w:val="20"/>
              </w:rPr>
            </w:pPr>
            <w:r w:rsidRPr="00291361">
              <w:rPr>
                <w:rFonts w:ascii="Calibri" w:hAnsi="Calibri" w:cs="Calibri"/>
                <w:sz w:val="20"/>
                <w:szCs w:val="20"/>
              </w:rPr>
              <w:t>Wzór Formularza Oferty.</w:t>
            </w:r>
          </w:p>
        </w:tc>
      </w:tr>
      <w:tr w:rsidR="000821E7" w:rsidRPr="00291361" w:rsidTr="00FB7E90">
        <w:tc>
          <w:tcPr>
            <w:tcW w:w="499" w:type="dxa"/>
            <w:vAlign w:val="center"/>
          </w:tcPr>
          <w:p w:rsidR="000821E7" w:rsidRPr="00291361" w:rsidRDefault="000821E7" w:rsidP="00FB7E90">
            <w:pPr>
              <w:pStyle w:val="Stopka"/>
              <w:numPr>
                <w:ilvl w:val="0"/>
                <w:numId w:val="12"/>
              </w:numPr>
              <w:tabs>
                <w:tab w:val="clear" w:pos="4536"/>
                <w:tab w:val="clear" w:pos="9072"/>
              </w:tabs>
              <w:rPr>
                <w:rFonts w:ascii="Calibri" w:hAnsi="Calibri" w:cs="Calibri"/>
                <w:sz w:val="20"/>
                <w:szCs w:val="20"/>
              </w:rPr>
            </w:pPr>
          </w:p>
        </w:tc>
        <w:tc>
          <w:tcPr>
            <w:tcW w:w="1802" w:type="dxa"/>
            <w:vAlign w:val="center"/>
          </w:tcPr>
          <w:p w:rsidR="000821E7" w:rsidRPr="00291361" w:rsidRDefault="000821E7" w:rsidP="000821E7">
            <w:pPr>
              <w:rPr>
                <w:rFonts w:ascii="Calibri" w:hAnsi="Calibri" w:cs="Calibri"/>
                <w:sz w:val="20"/>
                <w:szCs w:val="20"/>
              </w:rPr>
            </w:pPr>
            <w:r w:rsidRPr="00291361">
              <w:rPr>
                <w:rFonts w:ascii="Calibri" w:hAnsi="Calibri" w:cs="Calibri"/>
                <w:sz w:val="20"/>
                <w:szCs w:val="20"/>
              </w:rPr>
              <w:t>Załącznik nr 1 A</w:t>
            </w:r>
            <w:r w:rsidR="003E1470">
              <w:rPr>
                <w:rFonts w:ascii="Calibri" w:hAnsi="Calibri" w:cs="Calibri"/>
                <w:sz w:val="20"/>
                <w:szCs w:val="20"/>
              </w:rPr>
              <w:t>,</w:t>
            </w:r>
            <w:r w:rsidR="002E61BD">
              <w:rPr>
                <w:rFonts w:ascii="Calibri" w:hAnsi="Calibri" w:cs="Calibri"/>
                <w:sz w:val="20"/>
                <w:szCs w:val="20"/>
              </w:rPr>
              <w:t xml:space="preserve"> </w:t>
            </w:r>
            <w:r w:rsidR="003E1470">
              <w:rPr>
                <w:rFonts w:ascii="Calibri" w:hAnsi="Calibri" w:cs="Calibri"/>
                <w:sz w:val="20"/>
                <w:szCs w:val="20"/>
              </w:rPr>
              <w:t>1 B</w:t>
            </w:r>
          </w:p>
          <w:p w:rsidR="000821E7" w:rsidRPr="00291361" w:rsidRDefault="000821E7" w:rsidP="00FB7E90">
            <w:pPr>
              <w:rPr>
                <w:rFonts w:ascii="Calibri" w:hAnsi="Calibri" w:cs="Calibri"/>
                <w:sz w:val="20"/>
                <w:szCs w:val="20"/>
              </w:rPr>
            </w:pPr>
          </w:p>
        </w:tc>
        <w:tc>
          <w:tcPr>
            <w:tcW w:w="6911" w:type="dxa"/>
            <w:vAlign w:val="center"/>
          </w:tcPr>
          <w:p w:rsidR="000821E7" w:rsidRPr="00291361" w:rsidRDefault="000821E7" w:rsidP="00963558">
            <w:pPr>
              <w:rPr>
                <w:rFonts w:ascii="Calibri" w:hAnsi="Calibri" w:cs="Calibri"/>
                <w:sz w:val="20"/>
                <w:szCs w:val="20"/>
              </w:rPr>
            </w:pPr>
            <w:r w:rsidRPr="00291361">
              <w:rPr>
                <w:rFonts w:ascii="Calibri" w:hAnsi="Calibri" w:cs="Calibri"/>
                <w:sz w:val="20"/>
                <w:szCs w:val="20"/>
              </w:rPr>
              <w:t xml:space="preserve">Formularz ofertowy -  </w:t>
            </w:r>
            <w:r w:rsidR="00963558" w:rsidRPr="00291361">
              <w:rPr>
                <w:rFonts w:ascii="Calibri" w:hAnsi="Calibri" w:cs="Calibri"/>
                <w:sz w:val="20"/>
                <w:szCs w:val="20"/>
              </w:rPr>
              <w:t>O</w:t>
            </w:r>
            <w:r w:rsidRPr="00291361">
              <w:rPr>
                <w:rFonts w:ascii="Calibri" w:hAnsi="Calibri" w:cs="Calibri"/>
                <w:sz w:val="20"/>
                <w:szCs w:val="20"/>
              </w:rPr>
              <w:t>pis przedmiotu zamówienia.</w:t>
            </w:r>
          </w:p>
        </w:tc>
      </w:tr>
      <w:tr w:rsidR="00B22A39" w:rsidRPr="00291361" w:rsidTr="00FB7E90">
        <w:tc>
          <w:tcPr>
            <w:tcW w:w="499" w:type="dxa"/>
            <w:vAlign w:val="center"/>
          </w:tcPr>
          <w:p w:rsidR="00B22A39" w:rsidRPr="00291361" w:rsidRDefault="00B22A39" w:rsidP="00FB7E90">
            <w:pPr>
              <w:numPr>
                <w:ilvl w:val="0"/>
                <w:numId w:val="12"/>
              </w:numPr>
              <w:rPr>
                <w:rFonts w:ascii="Calibri" w:hAnsi="Calibri" w:cs="Calibri"/>
                <w:sz w:val="20"/>
                <w:szCs w:val="20"/>
              </w:rPr>
            </w:pPr>
          </w:p>
        </w:tc>
        <w:tc>
          <w:tcPr>
            <w:tcW w:w="1802" w:type="dxa"/>
            <w:vAlign w:val="center"/>
          </w:tcPr>
          <w:p w:rsidR="00B22A39" w:rsidRPr="00291361" w:rsidRDefault="00B22A39" w:rsidP="00FB7E90">
            <w:pPr>
              <w:rPr>
                <w:rFonts w:ascii="Calibri" w:hAnsi="Calibri" w:cs="Calibri"/>
                <w:sz w:val="20"/>
                <w:szCs w:val="20"/>
              </w:rPr>
            </w:pPr>
            <w:r w:rsidRPr="00291361">
              <w:rPr>
                <w:rFonts w:ascii="Calibri" w:hAnsi="Calibri" w:cs="Calibri"/>
                <w:sz w:val="20"/>
                <w:szCs w:val="20"/>
              </w:rPr>
              <w:t>Załącznik nr 2</w:t>
            </w:r>
          </w:p>
          <w:p w:rsidR="008F2101" w:rsidRPr="00291361" w:rsidRDefault="008F2101" w:rsidP="00FB7E90">
            <w:pPr>
              <w:rPr>
                <w:rFonts w:ascii="Calibri" w:hAnsi="Calibri" w:cs="Calibri"/>
                <w:sz w:val="20"/>
                <w:szCs w:val="20"/>
              </w:rPr>
            </w:pPr>
          </w:p>
        </w:tc>
        <w:tc>
          <w:tcPr>
            <w:tcW w:w="6911" w:type="dxa"/>
            <w:vAlign w:val="center"/>
          </w:tcPr>
          <w:p w:rsidR="00D46638" w:rsidRPr="00291361" w:rsidRDefault="00B22A39" w:rsidP="00FB7E90">
            <w:pPr>
              <w:pStyle w:val="Spistreci4"/>
              <w:jc w:val="left"/>
              <w:rPr>
                <w:rFonts w:ascii="Calibri" w:hAnsi="Calibri" w:cs="Calibri"/>
                <w:sz w:val="20"/>
                <w:szCs w:val="20"/>
              </w:rPr>
            </w:pPr>
            <w:r w:rsidRPr="00291361">
              <w:rPr>
                <w:rFonts w:ascii="Calibri" w:hAnsi="Calibri" w:cs="Calibri"/>
                <w:sz w:val="20"/>
                <w:szCs w:val="20"/>
              </w:rPr>
              <w:t>Wzór oświadczenia o braku podstaw do wykluczenia.</w:t>
            </w:r>
          </w:p>
        </w:tc>
      </w:tr>
      <w:tr w:rsidR="00B22A39" w:rsidRPr="00291361" w:rsidTr="00FB7E90">
        <w:tc>
          <w:tcPr>
            <w:tcW w:w="499" w:type="dxa"/>
            <w:vAlign w:val="center"/>
          </w:tcPr>
          <w:p w:rsidR="00B22A39" w:rsidRPr="00291361" w:rsidRDefault="00B22A39" w:rsidP="00FB7E90">
            <w:pPr>
              <w:numPr>
                <w:ilvl w:val="0"/>
                <w:numId w:val="12"/>
              </w:numPr>
              <w:rPr>
                <w:rFonts w:ascii="Calibri" w:hAnsi="Calibri" w:cs="Calibri"/>
                <w:sz w:val="20"/>
                <w:szCs w:val="20"/>
              </w:rPr>
            </w:pPr>
          </w:p>
        </w:tc>
        <w:tc>
          <w:tcPr>
            <w:tcW w:w="1802" w:type="dxa"/>
            <w:vAlign w:val="center"/>
          </w:tcPr>
          <w:p w:rsidR="00B22A39" w:rsidRDefault="00B22A39" w:rsidP="00FB7E90">
            <w:pPr>
              <w:rPr>
                <w:rFonts w:ascii="Calibri" w:hAnsi="Calibri" w:cs="Calibri"/>
                <w:sz w:val="20"/>
                <w:szCs w:val="20"/>
              </w:rPr>
            </w:pPr>
            <w:r w:rsidRPr="00291361">
              <w:rPr>
                <w:rFonts w:ascii="Calibri" w:hAnsi="Calibri" w:cs="Calibri"/>
                <w:sz w:val="20"/>
                <w:szCs w:val="20"/>
              </w:rPr>
              <w:t>Załącznik nr 3</w:t>
            </w:r>
          </w:p>
          <w:p w:rsidR="00BC56A7" w:rsidRPr="00291361" w:rsidRDefault="00BC56A7" w:rsidP="00FB7E90">
            <w:pPr>
              <w:rPr>
                <w:rFonts w:ascii="Calibri" w:hAnsi="Calibri" w:cs="Calibri"/>
                <w:sz w:val="20"/>
                <w:szCs w:val="20"/>
              </w:rPr>
            </w:pPr>
          </w:p>
        </w:tc>
        <w:tc>
          <w:tcPr>
            <w:tcW w:w="6911" w:type="dxa"/>
            <w:vAlign w:val="center"/>
          </w:tcPr>
          <w:p w:rsidR="00D46638" w:rsidRPr="00291361" w:rsidRDefault="00B22A39" w:rsidP="00FB7E90">
            <w:pPr>
              <w:pStyle w:val="Spistreci4"/>
              <w:jc w:val="left"/>
              <w:textAlignment w:val="auto"/>
              <w:rPr>
                <w:rFonts w:ascii="Calibri" w:hAnsi="Calibri" w:cs="Calibri"/>
                <w:sz w:val="20"/>
                <w:szCs w:val="20"/>
              </w:rPr>
            </w:pPr>
            <w:r w:rsidRPr="00291361">
              <w:rPr>
                <w:rFonts w:ascii="Calibri" w:hAnsi="Calibri" w:cs="Calibri"/>
                <w:sz w:val="20"/>
                <w:szCs w:val="20"/>
              </w:rPr>
              <w:t>Wzór oświadczenia Wykonawcy o spełnianiu warunków udziału w postępowaniu.</w:t>
            </w:r>
          </w:p>
        </w:tc>
      </w:tr>
      <w:tr w:rsidR="00B22A39" w:rsidRPr="00291361" w:rsidTr="00FB7E90">
        <w:tc>
          <w:tcPr>
            <w:tcW w:w="499" w:type="dxa"/>
            <w:vAlign w:val="center"/>
          </w:tcPr>
          <w:p w:rsidR="00B22A39" w:rsidRPr="00291361" w:rsidRDefault="00B22A39" w:rsidP="00FB7E90">
            <w:pPr>
              <w:numPr>
                <w:ilvl w:val="0"/>
                <w:numId w:val="12"/>
              </w:numPr>
              <w:rPr>
                <w:rFonts w:ascii="Calibri" w:hAnsi="Calibri" w:cs="Calibri"/>
                <w:sz w:val="20"/>
                <w:szCs w:val="20"/>
              </w:rPr>
            </w:pPr>
          </w:p>
        </w:tc>
        <w:tc>
          <w:tcPr>
            <w:tcW w:w="1802" w:type="dxa"/>
            <w:vAlign w:val="center"/>
          </w:tcPr>
          <w:p w:rsidR="00B22A39" w:rsidRPr="00291361" w:rsidRDefault="00B22A39" w:rsidP="00FB7E90">
            <w:pPr>
              <w:rPr>
                <w:rFonts w:ascii="Calibri" w:hAnsi="Calibri" w:cs="Calibri"/>
                <w:sz w:val="20"/>
                <w:szCs w:val="20"/>
              </w:rPr>
            </w:pPr>
            <w:r w:rsidRPr="00291361">
              <w:rPr>
                <w:rFonts w:ascii="Calibri" w:hAnsi="Calibri" w:cs="Calibri"/>
                <w:sz w:val="20"/>
                <w:szCs w:val="20"/>
              </w:rPr>
              <w:t>Załącznik nr 4</w:t>
            </w:r>
          </w:p>
          <w:p w:rsidR="008F2101" w:rsidRPr="00291361" w:rsidRDefault="008F2101" w:rsidP="00FB7E90">
            <w:pPr>
              <w:rPr>
                <w:rFonts w:ascii="Calibri" w:hAnsi="Calibri" w:cs="Calibri"/>
                <w:sz w:val="20"/>
                <w:szCs w:val="20"/>
              </w:rPr>
            </w:pPr>
          </w:p>
        </w:tc>
        <w:tc>
          <w:tcPr>
            <w:tcW w:w="6911" w:type="dxa"/>
            <w:vAlign w:val="center"/>
          </w:tcPr>
          <w:p w:rsidR="00D46638" w:rsidRPr="00291361" w:rsidRDefault="004351E3" w:rsidP="00FB7E90">
            <w:pPr>
              <w:rPr>
                <w:rFonts w:ascii="Calibri" w:hAnsi="Calibri" w:cs="Calibri"/>
                <w:sz w:val="20"/>
                <w:szCs w:val="20"/>
              </w:rPr>
            </w:pPr>
            <w:r w:rsidRPr="00291361">
              <w:rPr>
                <w:rFonts w:ascii="Calibri" w:hAnsi="Calibri" w:cs="Calibri"/>
                <w:sz w:val="20"/>
                <w:szCs w:val="20"/>
              </w:rPr>
              <w:t>Wzór oświadczenia podatnika VAT</w:t>
            </w:r>
          </w:p>
        </w:tc>
      </w:tr>
      <w:tr w:rsidR="00B22A39" w:rsidRPr="00291361" w:rsidTr="00FB7E90">
        <w:trPr>
          <w:trHeight w:val="735"/>
        </w:trPr>
        <w:tc>
          <w:tcPr>
            <w:tcW w:w="499" w:type="dxa"/>
            <w:vAlign w:val="center"/>
          </w:tcPr>
          <w:p w:rsidR="00B22A39" w:rsidRPr="00291361" w:rsidRDefault="00B22A39" w:rsidP="00FB7E90">
            <w:pPr>
              <w:numPr>
                <w:ilvl w:val="0"/>
                <w:numId w:val="12"/>
              </w:numPr>
              <w:rPr>
                <w:rFonts w:ascii="Calibri" w:hAnsi="Calibri" w:cs="Calibri"/>
                <w:sz w:val="20"/>
                <w:szCs w:val="20"/>
              </w:rPr>
            </w:pPr>
          </w:p>
        </w:tc>
        <w:tc>
          <w:tcPr>
            <w:tcW w:w="1802" w:type="dxa"/>
            <w:vAlign w:val="center"/>
          </w:tcPr>
          <w:p w:rsidR="00B22A39" w:rsidRPr="00291361" w:rsidRDefault="00B22A39" w:rsidP="00FB7E90">
            <w:pPr>
              <w:rPr>
                <w:rFonts w:ascii="Calibri" w:hAnsi="Calibri" w:cs="Calibri"/>
                <w:sz w:val="20"/>
                <w:szCs w:val="20"/>
              </w:rPr>
            </w:pPr>
            <w:r w:rsidRPr="00291361">
              <w:rPr>
                <w:rFonts w:ascii="Calibri" w:hAnsi="Calibri" w:cs="Calibri"/>
                <w:sz w:val="20"/>
                <w:szCs w:val="20"/>
              </w:rPr>
              <w:t>Załącznik nr 5</w:t>
            </w:r>
          </w:p>
        </w:tc>
        <w:tc>
          <w:tcPr>
            <w:tcW w:w="6911" w:type="dxa"/>
            <w:vAlign w:val="center"/>
          </w:tcPr>
          <w:p w:rsidR="00E83F61" w:rsidRPr="00291361" w:rsidRDefault="00B22A39" w:rsidP="00FB7E90">
            <w:pPr>
              <w:rPr>
                <w:rFonts w:ascii="Calibri" w:hAnsi="Calibri" w:cs="Calibri"/>
                <w:sz w:val="20"/>
                <w:szCs w:val="20"/>
              </w:rPr>
            </w:pPr>
            <w:r w:rsidRPr="00291361">
              <w:rPr>
                <w:rFonts w:ascii="Calibri" w:hAnsi="Calibri" w:cs="Calibri"/>
                <w:sz w:val="20"/>
                <w:szCs w:val="20"/>
              </w:rPr>
              <w:t xml:space="preserve">Wzór oświadczenia </w:t>
            </w:r>
            <w:r w:rsidR="004351E3" w:rsidRPr="00291361">
              <w:rPr>
                <w:rFonts w:ascii="Calibri" w:hAnsi="Calibri" w:cs="Calibri"/>
                <w:sz w:val="20"/>
                <w:szCs w:val="20"/>
              </w:rPr>
              <w:t>Wykonawcy w zakresie wypełniania obowiązków informatycznych przewidzianych w art. 13 lub 14 RODO</w:t>
            </w:r>
          </w:p>
        </w:tc>
      </w:tr>
      <w:tr w:rsidR="0090283B" w:rsidRPr="00291361" w:rsidTr="00FB7E90">
        <w:trPr>
          <w:trHeight w:val="657"/>
        </w:trPr>
        <w:tc>
          <w:tcPr>
            <w:tcW w:w="499" w:type="dxa"/>
            <w:vAlign w:val="center"/>
          </w:tcPr>
          <w:p w:rsidR="0090283B" w:rsidRPr="00291361" w:rsidRDefault="0090283B" w:rsidP="00FB7E90">
            <w:pPr>
              <w:numPr>
                <w:ilvl w:val="0"/>
                <w:numId w:val="12"/>
              </w:numPr>
              <w:rPr>
                <w:rFonts w:ascii="Calibri" w:hAnsi="Calibri" w:cs="Calibri"/>
                <w:sz w:val="20"/>
                <w:szCs w:val="20"/>
              </w:rPr>
            </w:pPr>
          </w:p>
        </w:tc>
        <w:tc>
          <w:tcPr>
            <w:tcW w:w="1802" w:type="dxa"/>
            <w:vAlign w:val="center"/>
          </w:tcPr>
          <w:p w:rsidR="0090283B" w:rsidRPr="00291361" w:rsidRDefault="0090283B" w:rsidP="00FB7E90">
            <w:pPr>
              <w:rPr>
                <w:rFonts w:ascii="Calibri" w:hAnsi="Calibri" w:cs="Calibri"/>
                <w:sz w:val="20"/>
                <w:szCs w:val="20"/>
              </w:rPr>
            </w:pPr>
            <w:r w:rsidRPr="00291361">
              <w:rPr>
                <w:rFonts w:ascii="Calibri" w:hAnsi="Calibri" w:cs="Calibri"/>
                <w:sz w:val="20"/>
                <w:szCs w:val="20"/>
              </w:rPr>
              <w:t xml:space="preserve">Załącznik nr </w:t>
            </w:r>
            <w:r w:rsidR="00D46638" w:rsidRPr="00291361">
              <w:rPr>
                <w:rFonts w:ascii="Calibri" w:hAnsi="Calibri" w:cs="Calibri"/>
                <w:sz w:val="20"/>
                <w:szCs w:val="20"/>
              </w:rPr>
              <w:t>6</w:t>
            </w:r>
          </w:p>
        </w:tc>
        <w:tc>
          <w:tcPr>
            <w:tcW w:w="6911" w:type="dxa"/>
            <w:vAlign w:val="center"/>
          </w:tcPr>
          <w:p w:rsidR="0090283B" w:rsidRPr="00291361" w:rsidRDefault="004351E3" w:rsidP="00FB7E90">
            <w:pPr>
              <w:rPr>
                <w:rFonts w:ascii="Calibri" w:hAnsi="Calibri" w:cs="Calibri"/>
                <w:sz w:val="20"/>
                <w:szCs w:val="20"/>
              </w:rPr>
            </w:pPr>
            <w:r w:rsidRPr="00291361">
              <w:rPr>
                <w:rFonts w:ascii="Calibri" w:hAnsi="Calibri" w:cs="Calibri"/>
                <w:sz w:val="20"/>
                <w:szCs w:val="20"/>
              </w:rPr>
              <w:t xml:space="preserve">Wzór wykazu wykonanych dostaw </w:t>
            </w:r>
          </w:p>
        </w:tc>
      </w:tr>
      <w:tr w:rsidR="00B22A39" w:rsidRPr="00291361" w:rsidTr="00FB7E90">
        <w:tc>
          <w:tcPr>
            <w:tcW w:w="499" w:type="dxa"/>
            <w:vAlign w:val="center"/>
          </w:tcPr>
          <w:p w:rsidR="00B22A39" w:rsidRPr="00291361" w:rsidRDefault="00B22A39" w:rsidP="00FB7E90">
            <w:pPr>
              <w:numPr>
                <w:ilvl w:val="0"/>
                <w:numId w:val="12"/>
              </w:numPr>
              <w:rPr>
                <w:rFonts w:ascii="Calibri" w:hAnsi="Calibri" w:cs="Calibri"/>
                <w:sz w:val="20"/>
                <w:szCs w:val="20"/>
              </w:rPr>
            </w:pPr>
          </w:p>
        </w:tc>
        <w:tc>
          <w:tcPr>
            <w:tcW w:w="1802" w:type="dxa"/>
            <w:vAlign w:val="center"/>
          </w:tcPr>
          <w:p w:rsidR="00B22A39" w:rsidRPr="00291361" w:rsidRDefault="00B22A39" w:rsidP="00FB7E90">
            <w:pPr>
              <w:rPr>
                <w:rFonts w:ascii="Calibri" w:hAnsi="Calibri" w:cs="Calibri"/>
                <w:sz w:val="20"/>
                <w:szCs w:val="20"/>
              </w:rPr>
            </w:pPr>
            <w:r w:rsidRPr="00291361">
              <w:rPr>
                <w:rFonts w:ascii="Calibri" w:hAnsi="Calibri" w:cs="Calibri"/>
                <w:sz w:val="20"/>
                <w:szCs w:val="20"/>
              </w:rPr>
              <w:t xml:space="preserve">Załącznik nr </w:t>
            </w:r>
            <w:r w:rsidR="00D46638" w:rsidRPr="00291361">
              <w:rPr>
                <w:rFonts w:ascii="Calibri" w:hAnsi="Calibri" w:cs="Calibri"/>
                <w:sz w:val="20"/>
                <w:szCs w:val="20"/>
              </w:rPr>
              <w:t>7</w:t>
            </w:r>
          </w:p>
        </w:tc>
        <w:tc>
          <w:tcPr>
            <w:tcW w:w="6911" w:type="dxa"/>
            <w:vAlign w:val="center"/>
          </w:tcPr>
          <w:p w:rsidR="00B445C7" w:rsidRPr="00291361" w:rsidRDefault="00B445C7" w:rsidP="00FB7E90">
            <w:pPr>
              <w:rPr>
                <w:rFonts w:ascii="Calibri" w:hAnsi="Calibri" w:cs="Calibri"/>
                <w:sz w:val="20"/>
                <w:szCs w:val="20"/>
              </w:rPr>
            </w:pPr>
          </w:p>
          <w:p w:rsidR="00F13FA7" w:rsidRPr="00291361" w:rsidRDefault="00B22A39" w:rsidP="00FB7E90">
            <w:pPr>
              <w:rPr>
                <w:rFonts w:ascii="Calibri" w:hAnsi="Calibri" w:cs="Calibri"/>
                <w:sz w:val="20"/>
                <w:szCs w:val="20"/>
              </w:rPr>
            </w:pPr>
            <w:r w:rsidRPr="00291361">
              <w:rPr>
                <w:rFonts w:ascii="Calibri" w:hAnsi="Calibri" w:cs="Calibri"/>
                <w:sz w:val="20"/>
                <w:szCs w:val="20"/>
              </w:rPr>
              <w:t>Wzór umowy</w:t>
            </w:r>
          </w:p>
          <w:p w:rsidR="00D52E82" w:rsidRPr="00291361" w:rsidRDefault="00D52E82" w:rsidP="00FB7E90">
            <w:pPr>
              <w:rPr>
                <w:rFonts w:ascii="Calibri" w:hAnsi="Calibri" w:cs="Calibri"/>
                <w:sz w:val="20"/>
                <w:szCs w:val="20"/>
              </w:rPr>
            </w:pPr>
          </w:p>
        </w:tc>
      </w:tr>
    </w:tbl>
    <w:bookmarkEnd w:id="57"/>
    <w:p w:rsidR="008F2101" w:rsidRPr="008F2101" w:rsidRDefault="00FB7E90" w:rsidP="00FB7E90">
      <w:pPr>
        <w:tabs>
          <w:tab w:val="left" w:pos="2160"/>
        </w:tabs>
      </w:pPr>
      <w:r>
        <w:tab/>
      </w:r>
    </w:p>
    <w:p w:rsidR="0021132D" w:rsidRPr="00D52E82" w:rsidRDefault="00B22A39" w:rsidP="00CB57B5">
      <w:pPr>
        <w:pStyle w:val="Spistreci4"/>
        <w:rPr>
          <w:rFonts w:ascii="Calibri" w:hAnsi="Calibri" w:cs="Calibri"/>
        </w:rPr>
      </w:pPr>
      <w:r w:rsidRPr="00D52E82">
        <w:rPr>
          <w:rFonts w:ascii="Calibri" w:hAnsi="Calibri" w:cs="Calibri"/>
        </w:rPr>
        <w:t xml:space="preserve">Zamawiający dopuszcza zmiany wielkości pól załączników oraz odmiany wyrazów wynikające ze złożenia oferty wspólnej. Wprowadzone zmiany nie mogą zmieniać treści załączników. </w:t>
      </w:r>
    </w:p>
    <w:p w:rsidR="00D4241C" w:rsidRPr="0015292F" w:rsidRDefault="0015292F" w:rsidP="0015292F">
      <w:pPr>
        <w:pStyle w:val="Nagwek4"/>
        <w:rPr>
          <w:rFonts w:ascii="Calibri" w:hAnsi="Calibri" w:cs="Calibri"/>
          <w:sz w:val="24"/>
        </w:rPr>
      </w:pPr>
      <w:r>
        <w:rPr>
          <w:rFonts w:ascii="Calibri" w:hAnsi="Calibri" w:cs="Calibri"/>
          <w:sz w:val="24"/>
        </w:rPr>
        <w:lastRenderedPageBreak/>
        <w:tab/>
      </w:r>
      <w:r>
        <w:rPr>
          <w:rFonts w:ascii="Calibri" w:hAnsi="Calibri" w:cs="Calibri"/>
          <w:sz w:val="24"/>
        </w:rPr>
        <w:tab/>
      </w:r>
      <w:r>
        <w:rPr>
          <w:rFonts w:ascii="Calibri" w:hAnsi="Calibri" w:cs="Calibri"/>
          <w:sz w:val="24"/>
        </w:rPr>
        <w:tab/>
      </w:r>
      <w:r>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t xml:space="preserve">           Załącznik nr 1 </w:t>
      </w:r>
    </w:p>
    <w:p w:rsidR="00D4241C" w:rsidRPr="00D52E82" w:rsidRDefault="00D4241C" w:rsidP="00D4241C">
      <w:pPr>
        <w:tabs>
          <w:tab w:val="center" w:pos="1418"/>
          <w:tab w:val="left" w:pos="7230"/>
        </w:tabs>
        <w:rPr>
          <w:rFonts w:ascii="Calibri" w:hAnsi="Calibri" w:cs="Calibri"/>
          <w:b/>
          <w:i/>
        </w:rPr>
      </w:pPr>
      <w:r w:rsidRPr="00D52E82">
        <w:rPr>
          <w:rFonts w:ascii="Calibri" w:hAnsi="Calibri" w:cs="Calibri"/>
        </w:rPr>
        <w:tab/>
        <w:t>……………………………………</w:t>
      </w:r>
      <w:r w:rsidRPr="00D52E82">
        <w:rPr>
          <w:rFonts w:ascii="Calibri" w:hAnsi="Calibri" w:cs="Calibri"/>
        </w:rPr>
        <w:tab/>
      </w:r>
    </w:p>
    <w:p w:rsidR="00D4241C" w:rsidRPr="00D52E82" w:rsidRDefault="00D4241C" w:rsidP="00D4241C">
      <w:pPr>
        <w:tabs>
          <w:tab w:val="center" w:pos="1418"/>
          <w:tab w:val="left" w:pos="4253"/>
        </w:tabs>
        <w:rPr>
          <w:rFonts w:ascii="Calibri" w:hAnsi="Calibri" w:cs="Calibri"/>
        </w:rPr>
      </w:pPr>
      <w:r w:rsidRPr="00D52E82">
        <w:rPr>
          <w:rFonts w:ascii="Calibri" w:hAnsi="Calibri" w:cs="Calibri"/>
        </w:rPr>
        <w:tab/>
      </w:r>
      <w:r w:rsidRPr="00D52E82">
        <w:rPr>
          <w:rFonts w:ascii="Calibri" w:hAnsi="Calibri" w:cs="Calibri"/>
          <w:i/>
        </w:rPr>
        <w:t>PIECZĘĆ WYKONAWCY</w:t>
      </w:r>
      <w:r w:rsidRPr="00D52E82">
        <w:rPr>
          <w:rFonts w:ascii="Calibri" w:hAnsi="Calibri" w:cs="Calibri"/>
          <w:i/>
        </w:rPr>
        <w:tab/>
      </w:r>
    </w:p>
    <w:p w:rsidR="00D4241C" w:rsidRPr="00D52E82" w:rsidRDefault="00D4241C" w:rsidP="00D4241C">
      <w:pPr>
        <w:jc w:val="center"/>
        <w:rPr>
          <w:rFonts w:ascii="Calibri" w:hAnsi="Calibri" w:cs="Calibri"/>
        </w:rPr>
      </w:pPr>
      <w:r w:rsidRPr="00D52E82">
        <w:rPr>
          <w:rFonts w:ascii="Calibri" w:hAnsi="Calibri" w:cs="Calibri"/>
          <w:b/>
        </w:rPr>
        <w:t xml:space="preserve">   FORMULARZ OFERTOWY- OGÓLNY.</w:t>
      </w:r>
    </w:p>
    <w:p w:rsidR="005D3F85" w:rsidRPr="006C48BB" w:rsidRDefault="003E1470" w:rsidP="005D3F85">
      <w:pPr>
        <w:jc w:val="both"/>
        <w:rPr>
          <w:rFonts w:asciiTheme="minorHAnsi" w:hAnsiTheme="minorHAnsi" w:cstheme="minorHAnsi"/>
        </w:rPr>
      </w:pPr>
      <w:r w:rsidRPr="003E1470">
        <w:rPr>
          <w:rFonts w:ascii="Calibri" w:hAnsi="Calibri" w:cs="Calibri"/>
          <w:b/>
        </w:rPr>
        <w:t>Nazwa zadania</w:t>
      </w:r>
      <w:r w:rsidR="006C48BB">
        <w:rPr>
          <w:rFonts w:ascii="Calibri" w:hAnsi="Calibri" w:cs="Calibri"/>
          <w:b/>
        </w:rPr>
        <w:t>:</w:t>
      </w:r>
      <w:r w:rsidR="005D3F85" w:rsidRPr="006C48BB">
        <w:rPr>
          <w:rFonts w:asciiTheme="minorHAnsi" w:hAnsiTheme="minorHAnsi" w:cstheme="minorHAnsi"/>
        </w:rPr>
        <w:t xml:space="preserve"> </w:t>
      </w:r>
      <w:r w:rsidR="006C48BB" w:rsidRPr="006C48BB">
        <w:rPr>
          <w:rFonts w:asciiTheme="minorHAnsi" w:hAnsiTheme="minorHAnsi" w:cstheme="minorHAnsi"/>
        </w:rPr>
        <w:t xml:space="preserve">Wykonanie remontu komory pomp ślimakowych wraz z montażem krat oraz remontu pomostu zainstalowanego w Centralnej Oczyszczalni Ścieków w Toruniu przy </w:t>
      </w:r>
      <w:r w:rsidR="006C48BB">
        <w:rPr>
          <w:rFonts w:asciiTheme="minorHAnsi" w:hAnsiTheme="minorHAnsi" w:cstheme="minorHAnsi"/>
        </w:rPr>
        <w:t xml:space="preserve">                </w:t>
      </w:r>
      <w:r w:rsidR="006C48BB" w:rsidRPr="006C48BB">
        <w:rPr>
          <w:rFonts w:asciiTheme="minorHAnsi" w:hAnsiTheme="minorHAnsi" w:cstheme="minorHAnsi"/>
        </w:rPr>
        <w:t>ul. Szosa Bydgoska 49.</w:t>
      </w:r>
    </w:p>
    <w:p w:rsidR="003E1470" w:rsidRPr="003E1470" w:rsidRDefault="003E1470" w:rsidP="003E1470">
      <w:pPr>
        <w:jc w:val="both"/>
        <w:rPr>
          <w:rFonts w:ascii="Calibri" w:hAnsi="Calibri" w:cs="Calibri"/>
        </w:rPr>
      </w:pPr>
    </w:p>
    <w:p w:rsidR="00D4241C" w:rsidRDefault="003E1470" w:rsidP="00D4241C">
      <w:pPr>
        <w:rPr>
          <w:rFonts w:ascii="Verdana" w:hAnsi="Verdana"/>
          <w:sz w:val="18"/>
          <w:szCs w:val="18"/>
        </w:rPr>
      </w:pPr>
      <w:r>
        <w:rPr>
          <w:rFonts w:ascii="Verdana" w:hAnsi="Verdana"/>
          <w:sz w:val="18"/>
          <w:szCs w:val="18"/>
        </w:rPr>
        <w:t>Znak sprawy FZ.38.248.2019.TK</w:t>
      </w:r>
    </w:p>
    <w:p w:rsidR="003E1470" w:rsidRPr="00D52E82" w:rsidRDefault="003E1470" w:rsidP="00D4241C">
      <w:pPr>
        <w:rPr>
          <w:rFonts w:ascii="Calibri" w:hAnsi="Calibri" w:cs="Calibri"/>
          <w:b/>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383"/>
        <w:gridCol w:w="1217"/>
        <w:gridCol w:w="2327"/>
        <w:gridCol w:w="4513"/>
        <w:gridCol w:w="165"/>
      </w:tblGrid>
      <w:tr w:rsidR="00D4241C" w:rsidRPr="00D52E82" w:rsidTr="003E1470">
        <w:tc>
          <w:tcPr>
            <w:tcW w:w="238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4241C" w:rsidRPr="00D52E82" w:rsidRDefault="00D4241C" w:rsidP="002D4AE2">
            <w:pPr>
              <w:rPr>
                <w:rFonts w:ascii="Calibri" w:hAnsi="Calibri" w:cs="Calibri"/>
              </w:rPr>
            </w:pPr>
            <w:r w:rsidRPr="00D52E82">
              <w:rPr>
                <w:rFonts w:ascii="Calibri" w:hAnsi="Calibri" w:cs="Calibri"/>
                <w:b/>
              </w:rPr>
              <w:t xml:space="preserve">PRZEDMIOT </w:t>
            </w:r>
            <w:r w:rsidR="002D4AE2">
              <w:rPr>
                <w:rFonts w:ascii="Calibri" w:hAnsi="Calibri" w:cs="Calibri"/>
                <w:b/>
              </w:rPr>
              <w:t>PRZETARGU</w:t>
            </w:r>
          </w:p>
        </w:tc>
        <w:tc>
          <w:tcPr>
            <w:tcW w:w="8222" w:type="dxa"/>
            <w:gridSpan w:val="4"/>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jc w:val="both"/>
              <w:rPr>
                <w:rFonts w:ascii="Calibri" w:hAnsi="Calibri" w:cs="Calibri"/>
                <w:b/>
              </w:rPr>
            </w:pPr>
          </w:p>
          <w:p w:rsidR="00334C36" w:rsidRPr="006C48BB" w:rsidRDefault="00334C36" w:rsidP="00334C36">
            <w:pPr>
              <w:jc w:val="both"/>
              <w:rPr>
                <w:rFonts w:ascii="Calibri" w:hAnsi="Calibri" w:cs="Calibri"/>
              </w:rPr>
            </w:pPr>
            <w:r w:rsidRPr="00AE7BB8">
              <w:rPr>
                <w:rFonts w:ascii="Calibri" w:hAnsi="Calibri" w:cs="Calibri"/>
                <w:b/>
              </w:rPr>
              <w:t>Nazwa zadania:</w:t>
            </w:r>
            <w:r w:rsidRPr="00D52E82">
              <w:rPr>
                <w:rFonts w:ascii="Calibri" w:hAnsi="Calibri" w:cs="Calibri"/>
              </w:rPr>
              <w:t xml:space="preserve"> </w:t>
            </w:r>
            <w:r w:rsidR="006C48BB" w:rsidRPr="006C48BB">
              <w:rPr>
                <w:rFonts w:ascii="Calibri" w:hAnsi="Calibri" w:cs="Calibri"/>
              </w:rPr>
              <w:t>Wykonanie remontu komory pomp ślimakowych wraz z montażem krat oraz remontu pomostu zainstalowanego w Centralnej Oczyszczalni Ścieków w Toruniu przy ul. Szosa Bydgoska 49.</w:t>
            </w:r>
          </w:p>
          <w:p w:rsidR="00D4241C" w:rsidRPr="00D52E82" w:rsidRDefault="00291361" w:rsidP="00B85D71">
            <w:pPr>
              <w:jc w:val="center"/>
              <w:rPr>
                <w:rFonts w:ascii="Calibri" w:hAnsi="Calibri" w:cs="Calibri"/>
                <w:b/>
              </w:rPr>
            </w:pPr>
            <w:r>
              <w:rPr>
                <w:rFonts w:ascii="Calibri" w:hAnsi="Calibri" w:cs="Calibri"/>
                <w:b/>
              </w:rPr>
              <w:t>Szczegółowy zakres dostawy wraz z montażem określono w załączniku nr 1 A</w:t>
            </w:r>
            <w:r w:rsidR="003E1470">
              <w:rPr>
                <w:rFonts w:ascii="Calibri" w:hAnsi="Calibri" w:cs="Calibri"/>
                <w:b/>
              </w:rPr>
              <w:t>, 1B</w:t>
            </w:r>
            <w:r>
              <w:rPr>
                <w:rFonts w:ascii="Calibri" w:hAnsi="Calibri" w:cs="Calibri"/>
                <w:b/>
              </w:rPr>
              <w:t>.</w:t>
            </w:r>
          </w:p>
        </w:tc>
      </w:tr>
      <w:tr w:rsidR="00D4241C" w:rsidRPr="00D52E82" w:rsidTr="003E1470">
        <w:tc>
          <w:tcPr>
            <w:tcW w:w="2383" w:type="dxa"/>
            <w:tcBorders>
              <w:top w:val="single" w:sz="4" w:space="0" w:color="auto"/>
              <w:left w:val="single" w:sz="4" w:space="0" w:color="auto"/>
              <w:bottom w:val="single" w:sz="4" w:space="0" w:color="auto"/>
              <w:right w:val="single" w:sz="4" w:space="0" w:color="auto"/>
            </w:tcBorders>
            <w:vAlign w:val="center"/>
            <w:hideMark/>
          </w:tcPr>
          <w:p w:rsidR="00D4241C" w:rsidRPr="00D52E82" w:rsidRDefault="00D4241C" w:rsidP="00F8179D">
            <w:pPr>
              <w:rPr>
                <w:rFonts w:ascii="Calibri" w:hAnsi="Calibri" w:cs="Calibri"/>
                <w:b/>
              </w:rPr>
            </w:pPr>
            <w:r w:rsidRPr="00D52E82">
              <w:rPr>
                <w:rFonts w:ascii="Calibri" w:hAnsi="Calibri" w:cs="Calibri"/>
                <w:b/>
              </w:rPr>
              <w:t>ZAMAWIAJĄCY</w:t>
            </w:r>
          </w:p>
        </w:tc>
        <w:tc>
          <w:tcPr>
            <w:tcW w:w="8057" w:type="dxa"/>
            <w:gridSpan w:val="3"/>
            <w:tcBorders>
              <w:top w:val="single" w:sz="4" w:space="0" w:color="auto"/>
              <w:left w:val="single" w:sz="4" w:space="0" w:color="auto"/>
              <w:bottom w:val="single" w:sz="4" w:space="0" w:color="auto"/>
              <w:right w:val="nil"/>
            </w:tcBorders>
            <w:hideMark/>
          </w:tcPr>
          <w:p w:rsidR="00D4241C" w:rsidRPr="00D52E82" w:rsidRDefault="00D4241C" w:rsidP="00F8179D">
            <w:pPr>
              <w:pStyle w:val="Nagwek7"/>
              <w:spacing w:before="0" w:after="0"/>
              <w:jc w:val="center"/>
              <w:rPr>
                <w:rFonts w:ascii="Calibri" w:hAnsi="Calibri" w:cs="Calibri"/>
                <w:b/>
              </w:rPr>
            </w:pPr>
            <w:r w:rsidRPr="00D52E82">
              <w:rPr>
                <w:rFonts w:ascii="Calibri" w:hAnsi="Calibri" w:cs="Calibri"/>
                <w:b/>
              </w:rPr>
              <w:t>Toruńskie Wodociągi Sp. z o.o.</w:t>
            </w:r>
          </w:p>
          <w:p w:rsidR="00D4241C" w:rsidRPr="00D52E82" w:rsidRDefault="00D4241C" w:rsidP="00F8179D">
            <w:pPr>
              <w:jc w:val="center"/>
              <w:rPr>
                <w:rFonts w:ascii="Calibri" w:hAnsi="Calibri" w:cs="Calibri"/>
              </w:rPr>
            </w:pPr>
            <w:r w:rsidRPr="00D52E82">
              <w:rPr>
                <w:rFonts w:ascii="Calibri" w:hAnsi="Calibri" w:cs="Calibri"/>
              </w:rPr>
              <w:t>ul. Rybaki 31/35</w:t>
            </w:r>
          </w:p>
          <w:p w:rsidR="00D4241C" w:rsidRPr="00D52E82" w:rsidRDefault="00D4241C" w:rsidP="00F8179D">
            <w:pPr>
              <w:jc w:val="center"/>
              <w:rPr>
                <w:rFonts w:ascii="Calibri" w:hAnsi="Calibri" w:cs="Calibri"/>
              </w:rPr>
            </w:pPr>
            <w:r w:rsidRPr="00D52E82">
              <w:rPr>
                <w:rFonts w:ascii="Calibri" w:hAnsi="Calibri" w:cs="Calibri"/>
              </w:rPr>
              <w:t>87-100 Toruń</w:t>
            </w:r>
          </w:p>
          <w:p w:rsidR="00D4241C" w:rsidRPr="00D52E82" w:rsidRDefault="00D4241C" w:rsidP="00F8179D">
            <w:pPr>
              <w:pStyle w:val="Nagwek5"/>
              <w:rPr>
                <w:rFonts w:ascii="Calibri" w:hAnsi="Calibri" w:cs="Calibri"/>
                <w:b w:val="0"/>
                <w:sz w:val="24"/>
              </w:rPr>
            </w:pPr>
            <w:r w:rsidRPr="00D52E82">
              <w:rPr>
                <w:rFonts w:ascii="Calibri" w:hAnsi="Calibri" w:cs="Calibri"/>
                <w:b w:val="0"/>
                <w:sz w:val="24"/>
              </w:rPr>
              <w:t>REGON 871243538</w:t>
            </w:r>
            <w:r w:rsidR="007346B5">
              <w:rPr>
                <w:rFonts w:ascii="Calibri" w:hAnsi="Calibri" w:cs="Calibri"/>
                <w:b w:val="0"/>
                <w:sz w:val="24"/>
              </w:rPr>
              <w:t xml:space="preserve">       </w:t>
            </w:r>
            <w:r w:rsidRPr="00D52E82">
              <w:rPr>
                <w:rFonts w:ascii="Calibri" w:hAnsi="Calibri" w:cs="Calibri"/>
                <w:b w:val="0"/>
                <w:sz w:val="24"/>
              </w:rPr>
              <w:t xml:space="preserve"> NIP 956-20-18-145</w:t>
            </w:r>
          </w:p>
          <w:p w:rsidR="00D4241C" w:rsidRPr="00D52E82" w:rsidRDefault="00D4241C" w:rsidP="00F8179D">
            <w:pPr>
              <w:jc w:val="center"/>
              <w:rPr>
                <w:rFonts w:ascii="Calibri" w:hAnsi="Calibri" w:cs="Calibri"/>
                <w:lang w:val="de-DE"/>
              </w:rPr>
            </w:pPr>
            <w:r w:rsidRPr="00D52E82">
              <w:rPr>
                <w:rFonts w:ascii="Calibri" w:hAnsi="Calibri" w:cs="Calibri"/>
                <w:lang w:val="de-DE"/>
              </w:rPr>
              <w:t xml:space="preserve">e- mail : </w:t>
            </w:r>
            <w:hyperlink r:id="rId15" w:history="1">
              <w:r w:rsidRPr="00D52E82">
                <w:rPr>
                  <w:rStyle w:val="Hipercze"/>
                  <w:rFonts w:ascii="Calibri" w:hAnsi="Calibri" w:cs="Calibri"/>
                  <w:lang w:val="de-DE"/>
                </w:rPr>
                <w:t>sekretariat@wodociagi.torun.com.pl</w:t>
              </w:r>
            </w:hyperlink>
            <w:r w:rsidRPr="00D52E82">
              <w:rPr>
                <w:rFonts w:ascii="Calibri" w:hAnsi="Calibri" w:cs="Calibri"/>
                <w:lang w:val="de-DE"/>
              </w:rPr>
              <w:t xml:space="preserve">  </w:t>
            </w:r>
            <w:r w:rsidRPr="00D52E82">
              <w:rPr>
                <w:rFonts w:ascii="Calibri" w:hAnsi="Calibri" w:cs="Calibri"/>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D4241C" w:rsidRPr="00D52E82" w:rsidRDefault="00D4241C" w:rsidP="00F8179D">
            <w:pPr>
              <w:rPr>
                <w:rFonts w:ascii="Calibri" w:hAnsi="Calibri" w:cs="Calibri"/>
                <w:lang w:val="de-DE"/>
              </w:rPr>
            </w:pPr>
          </w:p>
        </w:tc>
      </w:tr>
      <w:tr w:rsidR="00D4241C" w:rsidRPr="00D52E82" w:rsidTr="003E1470">
        <w:tc>
          <w:tcPr>
            <w:tcW w:w="2383" w:type="dxa"/>
            <w:tcBorders>
              <w:top w:val="single" w:sz="4" w:space="0" w:color="auto"/>
              <w:left w:val="single" w:sz="4" w:space="0" w:color="auto"/>
              <w:bottom w:val="single" w:sz="4" w:space="0" w:color="auto"/>
              <w:right w:val="single" w:sz="4" w:space="0" w:color="auto"/>
            </w:tcBorders>
            <w:vAlign w:val="center"/>
            <w:hideMark/>
          </w:tcPr>
          <w:p w:rsidR="00D4241C" w:rsidRPr="00D52E82" w:rsidRDefault="00D4241C" w:rsidP="00F8179D">
            <w:pPr>
              <w:rPr>
                <w:rFonts w:ascii="Calibri" w:hAnsi="Calibri" w:cs="Calibri"/>
              </w:rPr>
            </w:pPr>
            <w:r w:rsidRPr="00D52E82">
              <w:rPr>
                <w:rFonts w:ascii="Calibri" w:hAnsi="Calibri" w:cs="Calibri"/>
                <w:b/>
              </w:rPr>
              <w:t>WYKONAWCA</w:t>
            </w:r>
          </w:p>
        </w:tc>
        <w:tc>
          <w:tcPr>
            <w:tcW w:w="8057" w:type="dxa"/>
            <w:gridSpan w:val="3"/>
            <w:tcBorders>
              <w:top w:val="single" w:sz="4" w:space="0" w:color="auto"/>
              <w:left w:val="single" w:sz="4" w:space="0" w:color="auto"/>
              <w:bottom w:val="single" w:sz="4" w:space="0" w:color="auto"/>
              <w:right w:val="nil"/>
            </w:tcBorders>
          </w:tcPr>
          <w:p w:rsidR="00D4241C" w:rsidRPr="00D52E82" w:rsidRDefault="00D4241C" w:rsidP="00F8179D">
            <w:pPr>
              <w:pStyle w:val="mjmagwek1"/>
              <w:rPr>
                <w:rFonts w:ascii="Calibri" w:hAnsi="Calibri" w:cs="Calibri"/>
                <w:kern w:val="0"/>
                <w:szCs w:val="24"/>
              </w:rPr>
            </w:pPr>
            <w:bookmarkStart w:id="58" w:name="_Toc534364963"/>
            <w:bookmarkStart w:id="59" w:name="_Toc439247"/>
            <w:bookmarkStart w:id="60" w:name="_Toc439297"/>
            <w:r w:rsidRPr="00D52E82">
              <w:rPr>
                <w:rFonts w:ascii="Calibri" w:hAnsi="Calibri" w:cs="Calibri"/>
                <w:kern w:val="0"/>
                <w:szCs w:val="24"/>
              </w:rPr>
              <w:t>Nazwa Firmy:</w:t>
            </w:r>
            <w:r w:rsidRPr="00D52E82">
              <w:rPr>
                <w:rFonts w:ascii="Calibri" w:hAnsi="Calibri" w:cs="Calibri"/>
                <w:b w:val="0"/>
                <w:kern w:val="0"/>
                <w:szCs w:val="24"/>
              </w:rPr>
              <w:t>………………………………………………………………………………………………….………...….</w:t>
            </w:r>
            <w:bookmarkEnd w:id="58"/>
            <w:bookmarkEnd w:id="59"/>
            <w:bookmarkEnd w:id="60"/>
          </w:p>
          <w:p w:rsidR="00D4241C" w:rsidRPr="00D52E82" w:rsidRDefault="00D4241C" w:rsidP="00F8179D">
            <w:pPr>
              <w:rPr>
                <w:rFonts w:ascii="Calibri" w:hAnsi="Calibri" w:cs="Calibri"/>
              </w:rPr>
            </w:pPr>
            <w:r w:rsidRPr="00D52E82">
              <w:rPr>
                <w:rFonts w:ascii="Calibri" w:hAnsi="Calibri" w:cs="Calibri"/>
              </w:rPr>
              <w:t>Imię, Nazwisko:……………………………………………………………………………………………..………...…</w:t>
            </w:r>
          </w:p>
          <w:p w:rsidR="00D4241C" w:rsidRPr="00D52E82" w:rsidRDefault="00D4241C" w:rsidP="00F8179D">
            <w:pPr>
              <w:rPr>
                <w:rFonts w:ascii="Calibri" w:hAnsi="Calibri" w:cs="Calibri"/>
              </w:rPr>
            </w:pPr>
            <w:r w:rsidRPr="00D52E82">
              <w:rPr>
                <w:rFonts w:ascii="Calibri" w:hAnsi="Calibri" w:cs="Calibri"/>
              </w:rPr>
              <w:t>Adres (siedziba):</w:t>
            </w:r>
          </w:p>
          <w:p w:rsidR="00D4241C" w:rsidRPr="00D52E82" w:rsidRDefault="00D4241C" w:rsidP="00F8179D">
            <w:pPr>
              <w:rPr>
                <w:rFonts w:ascii="Calibri" w:hAnsi="Calibri" w:cs="Calibri"/>
                <w:lang w:val="de-DE"/>
              </w:rPr>
            </w:pPr>
            <w:r w:rsidRPr="00D52E82">
              <w:rPr>
                <w:rFonts w:ascii="Calibri" w:hAnsi="Calibri" w:cs="Calibri"/>
                <w:lang w:val="de-DE"/>
              </w:rPr>
              <w:t>Regon:……………………………………..…..…………NIP……….…………………….…………</w:t>
            </w:r>
            <w:r w:rsidR="005D6362">
              <w:rPr>
                <w:rFonts w:ascii="Calibri" w:hAnsi="Calibri" w:cs="Calibri"/>
                <w:lang w:val="de-DE"/>
              </w:rPr>
              <w:t>.</w:t>
            </w:r>
            <w:r w:rsidRPr="00D52E82">
              <w:rPr>
                <w:rFonts w:ascii="Calibri" w:hAnsi="Calibri" w:cs="Calibri"/>
                <w:lang w:val="de-DE"/>
              </w:rPr>
              <w:t>…………</w:t>
            </w:r>
          </w:p>
          <w:p w:rsidR="00D4241C" w:rsidRPr="00D52E82" w:rsidRDefault="00D4241C" w:rsidP="00F8179D">
            <w:pPr>
              <w:rPr>
                <w:rFonts w:ascii="Calibri" w:hAnsi="Calibri" w:cs="Calibri"/>
                <w:lang w:val="de-DE"/>
              </w:rPr>
            </w:pPr>
            <w:r w:rsidRPr="00D52E82">
              <w:rPr>
                <w:rFonts w:ascii="Calibri" w:hAnsi="Calibri" w:cs="Calibri"/>
                <w:lang w:val="de-DE"/>
              </w:rPr>
              <w:t>Telefon, tele/fax:</w:t>
            </w:r>
          </w:p>
          <w:p w:rsidR="00D4241C" w:rsidRPr="00D52E82" w:rsidRDefault="00D4241C" w:rsidP="00F8179D">
            <w:pPr>
              <w:rPr>
                <w:rFonts w:ascii="Calibri" w:hAnsi="Calibri" w:cs="Calibri"/>
                <w:lang w:val="de-DE"/>
              </w:rPr>
            </w:pPr>
            <w:r w:rsidRPr="00D52E82">
              <w:rPr>
                <w:rFonts w:ascii="Calibri" w:hAnsi="Calibri" w:cs="Calibri"/>
                <w:lang w:val="de-DE"/>
              </w:rPr>
              <w:t>adres e-mail: …………………………………</w:t>
            </w:r>
            <w:r w:rsidR="00D52E82">
              <w:rPr>
                <w:rFonts w:ascii="Calibri" w:hAnsi="Calibri" w:cs="Calibri"/>
                <w:lang w:val="de-DE"/>
              </w:rPr>
              <w:t>………………………….…………………………..……</w:t>
            </w:r>
            <w:r w:rsidR="005D6362">
              <w:rPr>
                <w:rFonts w:ascii="Calibri" w:hAnsi="Calibri" w:cs="Calibri"/>
                <w:lang w:val="de-DE"/>
              </w:rPr>
              <w:t>..</w:t>
            </w:r>
            <w:r w:rsidR="00D52E82">
              <w:rPr>
                <w:rFonts w:ascii="Calibri" w:hAnsi="Calibri" w:cs="Calibri"/>
                <w:lang w:val="de-DE"/>
              </w:rPr>
              <w:t>……</w:t>
            </w:r>
          </w:p>
        </w:tc>
        <w:tc>
          <w:tcPr>
            <w:tcW w:w="165" w:type="dxa"/>
            <w:tcBorders>
              <w:top w:val="single" w:sz="4" w:space="0" w:color="auto"/>
              <w:left w:val="nil"/>
              <w:bottom w:val="single" w:sz="4" w:space="0" w:color="auto"/>
              <w:right w:val="single" w:sz="4" w:space="0" w:color="auto"/>
            </w:tcBorders>
          </w:tcPr>
          <w:p w:rsidR="00D4241C" w:rsidRPr="00D52E82" w:rsidRDefault="00D4241C" w:rsidP="00F8179D">
            <w:pPr>
              <w:rPr>
                <w:rFonts w:ascii="Calibri" w:hAnsi="Calibri" w:cs="Calibri"/>
                <w:lang w:val="de-DE"/>
              </w:rPr>
            </w:pPr>
          </w:p>
        </w:tc>
      </w:tr>
      <w:tr w:rsidR="00D4241C" w:rsidRPr="00D52E82" w:rsidTr="003E1470">
        <w:trPr>
          <w:trHeight w:val="1181"/>
        </w:trPr>
        <w:tc>
          <w:tcPr>
            <w:tcW w:w="2383" w:type="dxa"/>
            <w:tcBorders>
              <w:top w:val="single" w:sz="4" w:space="0" w:color="auto"/>
              <w:left w:val="single" w:sz="4" w:space="0" w:color="auto"/>
              <w:bottom w:val="single" w:sz="4" w:space="0" w:color="auto"/>
              <w:right w:val="single" w:sz="4" w:space="0" w:color="auto"/>
            </w:tcBorders>
            <w:vAlign w:val="center"/>
            <w:hideMark/>
          </w:tcPr>
          <w:p w:rsidR="00D4241C" w:rsidRPr="00D52E82" w:rsidRDefault="00D4241C" w:rsidP="00F8179D">
            <w:pPr>
              <w:rPr>
                <w:rFonts w:ascii="Calibri" w:hAnsi="Calibri" w:cs="Calibri"/>
                <w:b/>
              </w:rPr>
            </w:pPr>
            <w:r w:rsidRPr="00D52E82">
              <w:rPr>
                <w:rFonts w:ascii="Calibri" w:hAnsi="Calibri" w:cs="Calibri"/>
                <w:b/>
              </w:rPr>
              <w:t>CENA OFERTOWA</w:t>
            </w:r>
          </w:p>
          <w:p w:rsidR="00D4241C" w:rsidRPr="00D52E82" w:rsidRDefault="00D4241C" w:rsidP="00AE4E42">
            <w:pPr>
              <w:rPr>
                <w:rFonts w:ascii="Calibri" w:hAnsi="Calibri" w:cs="Calibri"/>
              </w:rPr>
            </w:pPr>
            <w:r w:rsidRPr="00D52E82">
              <w:rPr>
                <w:rFonts w:ascii="Calibri" w:hAnsi="Calibri" w:cs="Calibri"/>
                <w:b/>
              </w:rPr>
              <w:t>W ZŁ</w:t>
            </w:r>
            <w:r w:rsidR="00AE4E42">
              <w:rPr>
                <w:rFonts w:ascii="Calibri" w:hAnsi="Calibri" w:cs="Calibri"/>
                <w:b/>
              </w:rPr>
              <w:t>. NETTO</w:t>
            </w:r>
          </w:p>
        </w:tc>
        <w:tc>
          <w:tcPr>
            <w:tcW w:w="1217" w:type="dxa"/>
            <w:tcBorders>
              <w:top w:val="nil"/>
              <w:left w:val="single" w:sz="4" w:space="0" w:color="auto"/>
              <w:bottom w:val="single" w:sz="4" w:space="0" w:color="auto"/>
              <w:right w:val="nil"/>
            </w:tcBorders>
            <w:shd w:val="clear" w:color="auto" w:fill="EEECE1"/>
            <w:vAlign w:val="center"/>
          </w:tcPr>
          <w:p w:rsidR="00D4241C" w:rsidRPr="00D52E82" w:rsidRDefault="00D4241C" w:rsidP="00F8179D">
            <w:pPr>
              <w:jc w:val="right"/>
              <w:rPr>
                <w:rFonts w:ascii="Calibri" w:hAnsi="Calibri" w:cs="Calibri"/>
              </w:rPr>
            </w:pPr>
          </w:p>
        </w:tc>
        <w:tc>
          <w:tcPr>
            <w:tcW w:w="2327" w:type="dxa"/>
            <w:tcBorders>
              <w:top w:val="nil"/>
              <w:left w:val="nil"/>
              <w:bottom w:val="single" w:sz="4" w:space="0" w:color="auto"/>
              <w:right w:val="nil"/>
            </w:tcBorders>
            <w:shd w:val="clear" w:color="auto" w:fill="EEECE1"/>
            <w:vAlign w:val="center"/>
            <w:hideMark/>
          </w:tcPr>
          <w:p w:rsidR="00D4241C" w:rsidRPr="00D52E82" w:rsidRDefault="00D4241C" w:rsidP="00BC56A7">
            <w:pPr>
              <w:jc w:val="both"/>
              <w:rPr>
                <w:rFonts w:ascii="Calibri" w:hAnsi="Calibri" w:cs="Calibri"/>
                <w:b/>
              </w:rPr>
            </w:pPr>
          </w:p>
        </w:tc>
        <w:tc>
          <w:tcPr>
            <w:tcW w:w="4678" w:type="dxa"/>
            <w:gridSpan w:val="2"/>
            <w:tcBorders>
              <w:top w:val="single" w:sz="4" w:space="0" w:color="auto"/>
              <w:left w:val="nil"/>
              <w:bottom w:val="single" w:sz="4" w:space="0" w:color="auto"/>
              <w:right w:val="single" w:sz="4" w:space="0" w:color="auto"/>
            </w:tcBorders>
            <w:shd w:val="clear" w:color="auto" w:fill="EEECE1"/>
          </w:tcPr>
          <w:p w:rsidR="00D4241C" w:rsidRDefault="00D4241C" w:rsidP="00BC56A7">
            <w:pPr>
              <w:jc w:val="both"/>
              <w:rPr>
                <w:rFonts w:ascii="Calibri" w:hAnsi="Calibri" w:cs="Calibri"/>
              </w:rPr>
            </w:pPr>
          </w:p>
          <w:p w:rsidR="00BC56A7" w:rsidRDefault="00BC56A7" w:rsidP="00BC56A7">
            <w:pPr>
              <w:jc w:val="both"/>
              <w:rPr>
                <w:rFonts w:ascii="Calibri" w:hAnsi="Calibri" w:cs="Calibri"/>
              </w:rPr>
            </w:pPr>
          </w:p>
          <w:p w:rsidR="00BC56A7" w:rsidRPr="00D52E82" w:rsidRDefault="00BC56A7" w:rsidP="00BC56A7">
            <w:pPr>
              <w:jc w:val="both"/>
              <w:rPr>
                <w:rFonts w:ascii="Calibri" w:hAnsi="Calibri" w:cs="Calibri"/>
              </w:rPr>
            </w:pPr>
            <w:r>
              <w:rPr>
                <w:rFonts w:ascii="Calibri" w:hAnsi="Calibri" w:cs="Calibri"/>
              </w:rPr>
              <w:t>………………………………………………zł.</w:t>
            </w:r>
          </w:p>
          <w:p w:rsidR="00D4241C" w:rsidRPr="00D52E82" w:rsidRDefault="00D4241C" w:rsidP="00EA2E1F">
            <w:pPr>
              <w:jc w:val="both"/>
              <w:rPr>
                <w:rFonts w:ascii="Calibri" w:hAnsi="Calibri" w:cs="Calibri"/>
              </w:rPr>
            </w:pPr>
          </w:p>
        </w:tc>
      </w:tr>
      <w:tr w:rsidR="00D4241C" w:rsidRPr="00D52E82" w:rsidTr="003E1470">
        <w:tc>
          <w:tcPr>
            <w:tcW w:w="2383" w:type="dxa"/>
            <w:tcBorders>
              <w:top w:val="single" w:sz="4" w:space="0" w:color="auto"/>
              <w:left w:val="single" w:sz="4" w:space="0" w:color="auto"/>
              <w:bottom w:val="single" w:sz="4" w:space="0" w:color="auto"/>
              <w:right w:val="single" w:sz="4" w:space="0" w:color="auto"/>
            </w:tcBorders>
            <w:vAlign w:val="center"/>
          </w:tcPr>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tc>
        <w:tc>
          <w:tcPr>
            <w:tcW w:w="8222"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D4241C" w:rsidRPr="00D52E82" w:rsidRDefault="00D4241C" w:rsidP="00F8179D">
            <w:pPr>
              <w:jc w:val="both"/>
              <w:rPr>
                <w:rFonts w:ascii="Calibri" w:hAnsi="Calibri" w:cs="Calibri"/>
                <w:b/>
              </w:rPr>
            </w:pPr>
            <w:r w:rsidRPr="00D52E82">
              <w:rPr>
                <w:rFonts w:ascii="Calibri" w:hAnsi="Calibri" w:cs="Calibri"/>
                <w:b/>
              </w:rPr>
              <w:t>Słownie:…………………………………………</w:t>
            </w:r>
            <w:r w:rsidR="00D52E82">
              <w:rPr>
                <w:rFonts w:ascii="Calibri" w:hAnsi="Calibri" w:cs="Calibri"/>
                <w:b/>
              </w:rPr>
              <w:t>……………………………………………………….……..…</w:t>
            </w:r>
          </w:p>
        </w:tc>
      </w:tr>
      <w:tr w:rsidR="00D4241C" w:rsidRPr="00D52E82" w:rsidTr="003E1470">
        <w:tc>
          <w:tcPr>
            <w:tcW w:w="2383" w:type="dxa"/>
            <w:tcBorders>
              <w:top w:val="single" w:sz="4" w:space="0" w:color="auto"/>
              <w:left w:val="single" w:sz="4" w:space="0" w:color="auto"/>
              <w:bottom w:val="single" w:sz="4" w:space="0" w:color="auto"/>
              <w:right w:val="single" w:sz="4" w:space="0" w:color="auto"/>
            </w:tcBorders>
            <w:vAlign w:val="center"/>
          </w:tcPr>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tc>
        <w:tc>
          <w:tcPr>
            <w:tcW w:w="8222"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4241C" w:rsidRPr="00D52E82" w:rsidRDefault="00D4241C" w:rsidP="00F8179D">
            <w:pPr>
              <w:jc w:val="both"/>
              <w:rPr>
                <w:rFonts w:ascii="Calibri" w:hAnsi="Calibri" w:cs="Calibri"/>
                <w:b/>
              </w:rPr>
            </w:pPr>
            <w:r w:rsidRPr="00D52E82">
              <w:rPr>
                <w:rFonts w:ascii="Calibri" w:hAnsi="Calibri" w:cs="Calibri"/>
                <w:b/>
              </w:rPr>
              <w:t>Podatek VAT……………………………</w:t>
            </w:r>
            <w:r w:rsidR="00D52E82">
              <w:rPr>
                <w:rFonts w:ascii="Calibri" w:hAnsi="Calibri" w:cs="Calibri"/>
                <w:b/>
              </w:rPr>
              <w:t>………………………………………………………………………</w:t>
            </w:r>
          </w:p>
        </w:tc>
      </w:tr>
      <w:tr w:rsidR="00D4241C" w:rsidRPr="00D52E82" w:rsidTr="003E1470">
        <w:trPr>
          <w:trHeight w:val="695"/>
        </w:trPr>
        <w:tc>
          <w:tcPr>
            <w:tcW w:w="2383" w:type="dxa"/>
            <w:tcBorders>
              <w:top w:val="single" w:sz="4" w:space="0" w:color="auto"/>
              <w:left w:val="single" w:sz="4" w:space="0" w:color="auto"/>
              <w:bottom w:val="single" w:sz="4" w:space="0" w:color="auto"/>
              <w:right w:val="single" w:sz="4" w:space="0" w:color="auto"/>
            </w:tcBorders>
            <w:vAlign w:val="center"/>
          </w:tcPr>
          <w:p w:rsidR="00D4241C" w:rsidRPr="00D52E82" w:rsidRDefault="00D4241C" w:rsidP="00F8179D">
            <w:pPr>
              <w:rPr>
                <w:rFonts w:ascii="Calibri" w:hAnsi="Calibri" w:cs="Calibri"/>
                <w:b/>
              </w:rPr>
            </w:pPr>
            <w:r w:rsidRPr="00D52E82">
              <w:rPr>
                <w:rFonts w:ascii="Calibri" w:hAnsi="Calibri" w:cs="Calibri"/>
                <w:b/>
              </w:rPr>
              <w:t>TERMIN DOSTAWY</w:t>
            </w:r>
            <w:r w:rsidR="002D4AE2">
              <w:rPr>
                <w:rFonts w:ascii="Calibri" w:hAnsi="Calibri" w:cs="Calibri"/>
                <w:b/>
              </w:rPr>
              <w:t xml:space="preserve"> WRAZ Z MONTAŻEM</w:t>
            </w:r>
          </w:p>
        </w:tc>
        <w:tc>
          <w:tcPr>
            <w:tcW w:w="8222"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4241C" w:rsidRPr="00D52E82" w:rsidRDefault="002D4AE2" w:rsidP="00810864">
            <w:pPr>
              <w:jc w:val="both"/>
              <w:rPr>
                <w:rFonts w:ascii="Calibri" w:hAnsi="Calibri" w:cs="Calibri"/>
                <w:b/>
              </w:rPr>
            </w:pPr>
            <w:r>
              <w:rPr>
                <w:rFonts w:ascii="Calibri" w:hAnsi="Calibri" w:cs="Calibri"/>
              </w:rPr>
              <w:t xml:space="preserve">Do dnia </w:t>
            </w:r>
            <w:r w:rsidR="00810864">
              <w:rPr>
                <w:rFonts w:ascii="Calibri" w:hAnsi="Calibri" w:cs="Calibri"/>
              </w:rPr>
              <w:t>31 grudnia 2019</w:t>
            </w:r>
            <w:r>
              <w:rPr>
                <w:rFonts w:ascii="Calibri" w:hAnsi="Calibri" w:cs="Calibri"/>
              </w:rPr>
              <w:t xml:space="preserve"> r.</w:t>
            </w:r>
          </w:p>
        </w:tc>
      </w:tr>
    </w:tbl>
    <w:p w:rsidR="00D4241C" w:rsidRPr="00D52E82" w:rsidRDefault="00D4241C" w:rsidP="00D4241C">
      <w:pPr>
        <w:rPr>
          <w:rFonts w:ascii="Calibri" w:hAnsi="Calibri" w:cs="Calibri"/>
        </w:rPr>
      </w:pPr>
    </w:p>
    <w:p w:rsidR="00AE7BB8" w:rsidRPr="00D52E82" w:rsidRDefault="00AE7BB8" w:rsidP="00AE7BB8">
      <w:pPr>
        <w:tabs>
          <w:tab w:val="left" w:pos="284"/>
          <w:tab w:val="left" w:pos="4536"/>
        </w:tabs>
        <w:rPr>
          <w:rFonts w:ascii="Calibri" w:hAnsi="Calibri" w:cs="Calibri"/>
        </w:rPr>
      </w:pPr>
      <w:r>
        <w:rPr>
          <w:rFonts w:ascii="Calibri" w:hAnsi="Calibri" w:cs="Calibri"/>
        </w:rPr>
        <w:t>……………….., dnia ……………</w:t>
      </w:r>
      <w:r w:rsidRPr="00D52E82">
        <w:rPr>
          <w:rFonts w:ascii="Calibri" w:hAnsi="Calibri" w:cs="Calibri"/>
        </w:rPr>
        <w:t>…. 201</w:t>
      </w:r>
      <w:r>
        <w:rPr>
          <w:rFonts w:ascii="Calibri" w:hAnsi="Calibri" w:cs="Calibri"/>
        </w:rPr>
        <w:t>9</w:t>
      </w:r>
      <w:r w:rsidRPr="00D52E82">
        <w:rPr>
          <w:rFonts w:ascii="Calibri" w:hAnsi="Calibri" w:cs="Calibri"/>
        </w:rPr>
        <w:t xml:space="preserve"> r.</w:t>
      </w:r>
      <w:r w:rsidRPr="00D52E82">
        <w:rPr>
          <w:rFonts w:ascii="Calibri" w:hAnsi="Calibri" w:cs="Calibri"/>
        </w:rPr>
        <w:tab/>
        <w:t xml:space="preserve">Podpisy </w:t>
      </w:r>
      <w:r>
        <w:rPr>
          <w:rFonts w:ascii="Calibri" w:hAnsi="Calibri" w:cs="Calibri"/>
        </w:rPr>
        <w:t>uprawnionych osób …………….……………</w:t>
      </w:r>
    </w:p>
    <w:p w:rsidR="00D4241C" w:rsidRPr="00D52E82" w:rsidRDefault="00D4241C" w:rsidP="00D4241C">
      <w:pPr>
        <w:tabs>
          <w:tab w:val="left" w:pos="284"/>
          <w:tab w:val="left" w:pos="4536"/>
        </w:tabs>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tabs>
          <w:tab w:val="center" w:pos="1418"/>
          <w:tab w:val="left" w:pos="6237"/>
        </w:tabs>
        <w:rPr>
          <w:rFonts w:ascii="Calibri" w:hAnsi="Calibri" w:cs="Calibri"/>
          <w:b/>
          <w:i/>
        </w:rPr>
      </w:pPr>
      <w:r w:rsidRPr="00D52E82">
        <w:rPr>
          <w:rFonts w:ascii="Calibri" w:hAnsi="Calibri" w:cs="Calibri"/>
        </w:rPr>
        <w:tab/>
        <w:t>………………………………</w:t>
      </w:r>
      <w:r w:rsidRPr="00D52E82">
        <w:rPr>
          <w:rFonts w:ascii="Calibri" w:hAnsi="Calibri" w:cs="Calibri"/>
        </w:rPr>
        <w:tab/>
        <w:t xml:space="preserve">     </w:t>
      </w:r>
      <w:r w:rsidRPr="00D52E82">
        <w:rPr>
          <w:rFonts w:ascii="Calibri" w:hAnsi="Calibri" w:cs="Calibri"/>
          <w:b/>
        </w:rPr>
        <w:t>ZAŁĄCZNIK</w:t>
      </w:r>
      <w:r w:rsidRPr="00D52E82">
        <w:rPr>
          <w:rFonts w:ascii="Calibri" w:hAnsi="Calibri" w:cs="Calibri"/>
          <w:b/>
          <w:i/>
        </w:rPr>
        <w:t xml:space="preserve"> NR 1 – str. 2</w:t>
      </w:r>
    </w:p>
    <w:p w:rsidR="00D4241C" w:rsidRPr="00D52E82" w:rsidRDefault="00D4241C" w:rsidP="00D4241C">
      <w:pPr>
        <w:tabs>
          <w:tab w:val="center" w:pos="1418"/>
          <w:tab w:val="left" w:pos="4253"/>
        </w:tabs>
        <w:rPr>
          <w:rFonts w:ascii="Calibri" w:hAnsi="Calibri" w:cs="Calibri"/>
        </w:rPr>
      </w:pPr>
      <w:r w:rsidRPr="00D52E82">
        <w:rPr>
          <w:rFonts w:ascii="Calibri" w:hAnsi="Calibri" w:cs="Calibri"/>
        </w:rPr>
        <w:tab/>
      </w:r>
      <w:r w:rsidRPr="00D52E82">
        <w:rPr>
          <w:rFonts w:ascii="Calibri" w:hAnsi="Calibri" w:cs="Calibri"/>
          <w:i/>
        </w:rPr>
        <w:t>PIECZĘĆ WYKONAWCY</w:t>
      </w:r>
      <w:r w:rsidRPr="00D52E82">
        <w:rPr>
          <w:rFonts w:ascii="Calibri" w:hAnsi="Calibri" w:cs="Calibri"/>
          <w:i/>
        </w:rPr>
        <w:tab/>
      </w:r>
    </w:p>
    <w:p w:rsidR="00D4241C" w:rsidRPr="00D52E82" w:rsidRDefault="00D4241C" w:rsidP="00D4241C">
      <w:pPr>
        <w:rPr>
          <w:rFonts w:ascii="Calibri" w:hAnsi="Calibri" w:cs="Calibri"/>
        </w:rPr>
      </w:pPr>
    </w:p>
    <w:p w:rsidR="00D4241C" w:rsidRPr="00D52E82" w:rsidRDefault="00D4241C" w:rsidP="00D4241C">
      <w:pPr>
        <w:rPr>
          <w:rFonts w:ascii="Calibri" w:hAnsi="Calibri" w:cs="Calibri"/>
          <w:b/>
        </w:rPr>
      </w:pPr>
    </w:p>
    <w:p w:rsidR="00D4241C" w:rsidRPr="00D52E82" w:rsidRDefault="00D4241C" w:rsidP="00D4241C">
      <w:pPr>
        <w:jc w:val="center"/>
        <w:rPr>
          <w:rFonts w:ascii="Calibri" w:hAnsi="Calibri" w:cs="Calibri"/>
          <w:b/>
        </w:rPr>
      </w:pPr>
      <w:r w:rsidRPr="00D52E82">
        <w:rPr>
          <w:rFonts w:ascii="Calibri" w:hAnsi="Calibri" w:cs="Calibri"/>
          <w:b/>
        </w:rPr>
        <w:t>FORMULARZ OFERTOWY- OGÓLNY.</w:t>
      </w:r>
    </w:p>
    <w:p w:rsidR="00D4241C" w:rsidRDefault="00D4241C" w:rsidP="00D4241C">
      <w:pPr>
        <w:jc w:val="center"/>
        <w:rPr>
          <w:rFonts w:ascii="Calibri" w:hAnsi="Calibri" w:cs="Calibri"/>
        </w:rPr>
      </w:pPr>
    </w:p>
    <w:p w:rsidR="003E1470" w:rsidRPr="00D52E82" w:rsidRDefault="003E1470" w:rsidP="00D4241C">
      <w:pPr>
        <w:jc w:val="center"/>
        <w:rPr>
          <w:rFonts w:ascii="Calibri" w:hAnsi="Calibri" w:cs="Calibri"/>
        </w:rPr>
      </w:pPr>
    </w:p>
    <w:p w:rsidR="005D3F85" w:rsidRDefault="005D3F85" w:rsidP="005D3F85">
      <w:pPr>
        <w:jc w:val="both"/>
        <w:rPr>
          <w:rFonts w:ascii="Calibri" w:hAnsi="Calibri" w:cs="Calibri"/>
          <w:sz w:val="22"/>
          <w:szCs w:val="22"/>
        </w:rPr>
      </w:pPr>
      <w:r w:rsidRPr="003E1470">
        <w:rPr>
          <w:rFonts w:ascii="Calibri" w:hAnsi="Calibri" w:cs="Calibri"/>
          <w:b/>
        </w:rPr>
        <w:t>Nazwa zadania</w:t>
      </w:r>
      <w:r w:rsidR="006C48BB">
        <w:rPr>
          <w:rFonts w:ascii="Calibri" w:hAnsi="Calibri" w:cs="Calibri"/>
        </w:rPr>
        <w:t xml:space="preserve">: </w:t>
      </w:r>
      <w:r w:rsidR="006C48BB" w:rsidRPr="006C48BB">
        <w:rPr>
          <w:rFonts w:ascii="Calibri" w:hAnsi="Calibri" w:cs="Calibri"/>
        </w:rPr>
        <w:t xml:space="preserve">Wykonanie remontu komory pomp ślimakowych wraz z montażem krat oraz remontu pomostu zainstalowanego w Centralnej Oczyszczalni Ścieków w Toruniu przy </w:t>
      </w:r>
      <w:r w:rsidR="006C48BB">
        <w:rPr>
          <w:rFonts w:ascii="Calibri" w:hAnsi="Calibri" w:cs="Calibri"/>
        </w:rPr>
        <w:t xml:space="preserve">                 </w:t>
      </w:r>
      <w:r w:rsidR="006C48BB" w:rsidRPr="006C48BB">
        <w:rPr>
          <w:rFonts w:ascii="Calibri" w:hAnsi="Calibri" w:cs="Calibri"/>
        </w:rPr>
        <w:t>ul. Szosa Bydgoska 49.</w:t>
      </w:r>
    </w:p>
    <w:p w:rsidR="003E1470" w:rsidRDefault="003E1470" w:rsidP="003E1470">
      <w:pPr>
        <w:rPr>
          <w:rFonts w:ascii="Verdana" w:hAnsi="Verdana"/>
          <w:sz w:val="18"/>
          <w:szCs w:val="18"/>
        </w:rPr>
      </w:pPr>
      <w:r>
        <w:rPr>
          <w:rFonts w:ascii="Verdana" w:hAnsi="Verdana"/>
          <w:sz w:val="18"/>
          <w:szCs w:val="18"/>
        </w:rPr>
        <w:t>Znak sprawy FZ.38.248.2019.TK</w:t>
      </w:r>
    </w:p>
    <w:p w:rsidR="00AA113B" w:rsidRPr="00AA113B" w:rsidRDefault="00AA113B" w:rsidP="003E1470">
      <w:pPr>
        <w:jc w:val="both"/>
        <w:rPr>
          <w:rFonts w:ascii="Calibri" w:hAnsi="Calibri" w:cs="Calibri"/>
        </w:rPr>
      </w:pPr>
    </w:p>
    <w:p w:rsidR="00D4241C" w:rsidRPr="00D52E82" w:rsidRDefault="00D4241C" w:rsidP="00D4241C">
      <w:pPr>
        <w:ind w:left="60"/>
        <w:rPr>
          <w:rFonts w:ascii="Calibri" w:hAnsi="Calibri" w:cs="Calibri"/>
          <w:b/>
        </w:rPr>
      </w:pPr>
      <w:r w:rsidRPr="00D52E82">
        <w:rPr>
          <w:rFonts w:ascii="Calibri" w:hAnsi="Calibri" w:cs="Calibri"/>
          <w:b/>
        </w:rPr>
        <w:t>Oświadczam, że:</w:t>
      </w:r>
    </w:p>
    <w:p w:rsidR="00D4241C" w:rsidRPr="00D52E82" w:rsidRDefault="00D4241C" w:rsidP="00D4241C">
      <w:pPr>
        <w:ind w:left="60"/>
        <w:rPr>
          <w:rFonts w:ascii="Calibri" w:hAnsi="Calibri" w:cs="Calibri"/>
        </w:rPr>
      </w:pPr>
    </w:p>
    <w:p w:rsidR="00D4241C" w:rsidRPr="00D52E82" w:rsidRDefault="00D4241C" w:rsidP="00850E1E">
      <w:pPr>
        <w:numPr>
          <w:ilvl w:val="0"/>
          <w:numId w:val="30"/>
        </w:numPr>
        <w:rPr>
          <w:rFonts w:ascii="Calibri" w:hAnsi="Calibri" w:cs="Calibri"/>
        </w:rPr>
      </w:pPr>
      <w:r w:rsidRPr="00D52E82">
        <w:rPr>
          <w:rFonts w:ascii="Calibri" w:hAnsi="Calibri" w:cs="Calibri"/>
        </w:rPr>
        <w:t>zapoznałem się z treścią przedmiotu zamówienia i nie wnoszę do niego zastrzeżeń.</w:t>
      </w:r>
    </w:p>
    <w:p w:rsidR="00D4241C" w:rsidRPr="00D52E82" w:rsidRDefault="00D4241C" w:rsidP="00850E1E">
      <w:pPr>
        <w:numPr>
          <w:ilvl w:val="0"/>
          <w:numId w:val="30"/>
        </w:numPr>
        <w:ind w:left="777" w:hanging="357"/>
        <w:rPr>
          <w:rFonts w:ascii="Calibri" w:hAnsi="Calibri" w:cs="Calibri"/>
        </w:rPr>
      </w:pPr>
      <w:r w:rsidRPr="00D52E82">
        <w:rPr>
          <w:rFonts w:ascii="Calibri" w:hAnsi="Calibri" w:cs="Calibri"/>
        </w:rPr>
        <w:t>uważam się za związanego ofertą przez okres 60 dni.</w:t>
      </w:r>
    </w:p>
    <w:p w:rsidR="00D4241C" w:rsidRPr="00D52E82" w:rsidRDefault="00CD22FA" w:rsidP="00850E1E">
      <w:pPr>
        <w:pStyle w:val="Tekstpodstawowywcity"/>
        <w:numPr>
          <w:ilvl w:val="0"/>
          <w:numId w:val="30"/>
        </w:numPr>
        <w:suppressAutoHyphens/>
        <w:ind w:left="777" w:hanging="357"/>
        <w:jc w:val="left"/>
        <w:rPr>
          <w:rFonts w:ascii="Calibri" w:hAnsi="Calibri" w:cs="Calibri"/>
          <w:sz w:val="24"/>
        </w:rPr>
      </w:pPr>
      <w:r>
        <w:rPr>
          <w:rFonts w:ascii="Calibri" w:hAnsi="Calibri" w:cs="Calibri"/>
          <w:sz w:val="24"/>
        </w:rPr>
        <w:t>o</w:t>
      </w:r>
      <w:r w:rsidRPr="00D52E82">
        <w:rPr>
          <w:rFonts w:ascii="Calibri" w:hAnsi="Calibri" w:cs="Calibri"/>
          <w:sz w:val="24"/>
        </w:rPr>
        <w:t>świadczam</w:t>
      </w:r>
      <w:r w:rsidR="00D4241C" w:rsidRPr="00D52E82">
        <w:rPr>
          <w:rFonts w:ascii="Calibri" w:hAnsi="Calibri" w:cs="Calibri"/>
          <w:sz w:val="24"/>
        </w:rPr>
        <w:t>, że akceptuję warunki wynikające z załączonego projektu umowy i nie wnoszę do niego zastrzeżeń.</w:t>
      </w:r>
    </w:p>
    <w:p w:rsidR="00D4241C" w:rsidRPr="00D52E82" w:rsidRDefault="00D4241C" w:rsidP="00850E1E">
      <w:pPr>
        <w:pStyle w:val="Tekstpodstawowy3"/>
        <w:numPr>
          <w:ilvl w:val="0"/>
          <w:numId w:val="30"/>
        </w:numPr>
        <w:ind w:left="777" w:hanging="357"/>
        <w:jc w:val="both"/>
        <w:rPr>
          <w:rFonts w:ascii="Calibri" w:hAnsi="Calibri" w:cs="Calibri"/>
          <w:sz w:val="24"/>
          <w:szCs w:val="24"/>
        </w:rPr>
      </w:pPr>
      <w:r w:rsidRPr="00D52E82">
        <w:rPr>
          <w:rFonts w:ascii="Calibri" w:hAnsi="Calibri" w:cs="Calibri"/>
          <w:sz w:val="24"/>
          <w:szCs w:val="24"/>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D52E82">
        <w:rPr>
          <w:rFonts w:ascii="Calibri" w:hAnsi="Calibri" w:cs="Calibri"/>
          <w:sz w:val="24"/>
          <w:szCs w:val="24"/>
          <w:vertAlign w:val="superscript"/>
        </w:rPr>
        <w:t>1</w:t>
      </w:r>
      <w:r w:rsidRPr="00D52E82">
        <w:rPr>
          <w:rFonts w:ascii="Calibri" w:hAnsi="Calibri" w:cs="Calibri"/>
          <w:sz w:val="24"/>
          <w:szCs w:val="24"/>
        </w:rPr>
        <w:t>:</w:t>
      </w:r>
    </w:p>
    <w:p w:rsidR="00D4241C" w:rsidRPr="00D52E82" w:rsidRDefault="00D4241C" w:rsidP="00D4241C">
      <w:pPr>
        <w:pStyle w:val="Tekstpodstawowy3"/>
        <w:rPr>
          <w:rFonts w:ascii="Calibri" w:hAnsi="Calibri" w:cs="Calibr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5313"/>
        <w:gridCol w:w="1530"/>
        <w:gridCol w:w="1437"/>
      </w:tblGrid>
      <w:tr w:rsidR="00D4241C" w:rsidRPr="00D52E82" w:rsidTr="00F8179D">
        <w:tc>
          <w:tcPr>
            <w:tcW w:w="540"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pStyle w:val="Tekstpodstawowy3"/>
              <w:rPr>
                <w:rFonts w:ascii="Calibri" w:hAnsi="Calibri" w:cs="Calibri"/>
                <w:b/>
                <w:sz w:val="24"/>
                <w:szCs w:val="24"/>
              </w:rPr>
            </w:pPr>
          </w:p>
          <w:p w:rsidR="00D4241C" w:rsidRPr="007346B5" w:rsidRDefault="00D4241C" w:rsidP="00F8179D">
            <w:pPr>
              <w:pStyle w:val="Tekstpodstawowy3"/>
              <w:rPr>
                <w:rFonts w:ascii="Calibri" w:hAnsi="Calibri" w:cs="Calibri"/>
                <w:b/>
                <w:sz w:val="24"/>
                <w:szCs w:val="24"/>
              </w:rPr>
            </w:pPr>
            <w:r w:rsidRPr="007346B5">
              <w:rPr>
                <w:rFonts w:ascii="Calibri" w:hAnsi="Calibri" w:cs="Calibri"/>
                <w:b/>
                <w:sz w:val="24"/>
                <w:szCs w:val="24"/>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pStyle w:val="Tekstpodstawowy3"/>
              <w:rPr>
                <w:rFonts w:ascii="Calibri" w:hAnsi="Calibri" w:cs="Calibri"/>
                <w:b/>
                <w:sz w:val="24"/>
                <w:szCs w:val="24"/>
              </w:rPr>
            </w:pPr>
          </w:p>
          <w:p w:rsidR="00D4241C" w:rsidRPr="007346B5" w:rsidRDefault="00D4241C" w:rsidP="00F8179D">
            <w:pPr>
              <w:pStyle w:val="Tekstpodstawowy3"/>
              <w:rPr>
                <w:rFonts w:ascii="Calibri" w:hAnsi="Calibri" w:cs="Calibri"/>
                <w:b/>
                <w:sz w:val="24"/>
                <w:szCs w:val="24"/>
              </w:rPr>
            </w:pPr>
            <w:r w:rsidRPr="007346B5">
              <w:rPr>
                <w:rFonts w:ascii="Calibri" w:hAnsi="Calibri" w:cs="Calibri"/>
                <w:b/>
                <w:sz w:val="24"/>
                <w:szCs w:val="24"/>
              </w:rPr>
              <w:t>Oznaczenie rodzaju (nazwa) informacji</w:t>
            </w:r>
          </w:p>
          <w:p w:rsidR="00D4241C" w:rsidRPr="007346B5" w:rsidRDefault="00D4241C" w:rsidP="00F8179D">
            <w:pPr>
              <w:pStyle w:val="Tekstpodstawowy3"/>
              <w:rPr>
                <w:rFonts w:ascii="Calibri" w:hAnsi="Calibri" w:cs="Calibri"/>
                <w:b/>
                <w:sz w:val="24"/>
                <w:szCs w:val="24"/>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D4241C" w:rsidRPr="007346B5" w:rsidRDefault="00D4241C" w:rsidP="00F8179D">
            <w:pPr>
              <w:pStyle w:val="Tekstpodstawowy3"/>
              <w:rPr>
                <w:rFonts w:ascii="Calibri" w:hAnsi="Calibri" w:cs="Calibri"/>
                <w:b/>
                <w:sz w:val="24"/>
                <w:szCs w:val="24"/>
              </w:rPr>
            </w:pPr>
            <w:r w:rsidRPr="007346B5">
              <w:rPr>
                <w:rFonts w:ascii="Calibri" w:hAnsi="Calibri" w:cs="Calibri"/>
                <w:b/>
                <w:sz w:val="24"/>
                <w:szCs w:val="24"/>
              </w:rPr>
              <w:t>Strony w ofercie</w:t>
            </w:r>
          </w:p>
          <w:p w:rsidR="00D4241C" w:rsidRPr="007346B5" w:rsidRDefault="00D4241C" w:rsidP="00F8179D">
            <w:pPr>
              <w:pStyle w:val="Tekstpodstawowy3"/>
              <w:rPr>
                <w:rFonts w:ascii="Calibri" w:hAnsi="Calibri" w:cs="Calibri"/>
                <w:b/>
                <w:sz w:val="24"/>
                <w:szCs w:val="24"/>
              </w:rPr>
            </w:pPr>
            <w:r w:rsidRPr="007346B5">
              <w:rPr>
                <w:rFonts w:ascii="Calibri" w:hAnsi="Calibri" w:cs="Calibri"/>
                <w:b/>
                <w:sz w:val="24"/>
                <w:szCs w:val="24"/>
              </w:rPr>
              <w:t>(wyrażone cyfrą)</w:t>
            </w: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1.</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od</w:t>
            </w:r>
          </w:p>
        </w:tc>
        <w:tc>
          <w:tcPr>
            <w:tcW w:w="1437"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do</w:t>
            </w: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2.</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3.</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r>
    </w:tbl>
    <w:p w:rsidR="00D4241C" w:rsidRPr="00D52E82" w:rsidRDefault="00D4241C" w:rsidP="00D4241C">
      <w:pPr>
        <w:pStyle w:val="Tekstpodstawowy3"/>
        <w:ind w:left="780"/>
        <w:rPr>
          <w:rFonts w:ascii="Calibri" w:hAnsi="Calibri" w:cs="Calibri"/>
          <w:b/>
          <w:i/>
          <w:sz w:val="24"/>
          <w:szCs w:val="24"/>
        </w:rPr>
      </w:pPr>
    </w:p>
    <w:p w:rsidR="00D4241C" w:rsidRPr="00D52E82" w:rsidRDefault="00D4241C" w:rsidP="00D4241C">
      <w:pPr>
        <w:pStyle w:val="Tekstpodstawowy3"/>
        <w:ind w:left="780"/>
        <w:rPr>
          <w:rFonts w:ascii="Calibri" w:hAnsi="Calibri" w:cs="Calibri"/>
          <w:b/>
          <w:i/>
          <w:sz w:val="24"/>
          <w:szCs w:val="24"/>
        </w:rPr>
      </w:pPr>
    </w:p>
    <w:p w:rsidR="00D4241C" w:rsidRPr="00D52E82" w:rsidRDefault="00D4241C" w:rsidP="00850E1E">
      <w:pPr>
        <w:pStyle w:val="Tekstpodstawowy3"/>
        <w:numPr>
          <w:ilvl w:val="0"/>
          <w:numId w:val="30"/>
        </w:numPr>
        <w:spacing w:after="120"/>
        <w:rPr>
          <w:rFonts w:ascii="Calibri" w:hAnsi="Calibri" w:cs="Calibri"/>
          <w:sz w:val="24"/>
          <w:szCs w:val="24"/>
        </w:rPr>
      </w:pPr>
      <w:r w:rsidRPr="00D52E82">
        <w:rPr>
          <w:rFonts w:ascii="Calibri" w:hAnsi="Calibri" w:cs="Calibri"/>
          <w:sz w:val="24"/>
          <w:szCs w:val="24"/>
          <w:vertAlign w:val="superscript"/>
        </w:rPr>
        <w:t>1</w:t>
      </w:r>
      <w:r w:rsidRPr="00D52E82">
        <w:rPr>
          <w:rFonts w:ascii="Calibri" w:hAnsi="Calibri" w:cs="Calibri"/>
          <w:sz w:val="24"/>
          <w:szCs w:val="24"/>
        </w:rPr>
        <w:t xml:space="preserve"> Wykonawca usuwa niepotrzebne</w:t>
      </w:r>
    </w:p>
    <w:p w:rsidR="00D4241C" w:rsidRPr="00D52E82" w:rsidRDefault="00D4241C" w:rsidP="00D52E82">
      <w:pPr>
        <w:pStyle w:val="Tekstpodstawowywcity"/>
        <w:ind w:left="0" w:firstLine="0"/>
        <w:rPr>
          <w:rFonts w:ascii="Calibri" w:hAnsi="Calibri" w:cs="Calibri"/>
          <w:sz w:val="24"/>
        </w:rPr>
      </w:pPr>
    </w:p>
    <w:p w:rsidR="00D4241C" w:rsidRPr="00D52E82" w:rsidRDefault="00D4241C" w:rsidP="00D4241C">
      <w:pPr>
        <w:pStyle w:val="Tekstpodstawowywcity"/>
        <w:rPr>
          <w:rFonts w:ascii="Calibri" w:hAnsi="Calibri" w:cs="Calibri"/>
          <w:sz w:val="24"/>
        </w:rPr>
      </w:pPr>
    </w:p>
    <w:p w:rsidR="00D4241C" w:rsidRPr="00D52E82" w:rsidRDefault="00D4241C" w:rsidP="00D4241C">
      <w:pPr>
        <w:pStyle w:val="Tekstpodstawowywcity"/>
        <w:rPr>
          <w:rFonts w:ascii="Calibri" w:hAnsi="Calibri" w:cs="Calibri"/>
          <w:sz w:val="24"/>
        </w:rPr>
      </w:pPr>
    </w:p>
    <w:p w:rsidR="00D4241C" w:rsidRPr="001C301F" w:rsidRDefault="00001302" w:rsidP="00D4241C">
      <w:pPr>
        <w:pStyle w:val="Tekstpodstawowywcity"/>
        <w:rPr>
          <w:rFonts w:ascii="Calibri" w:hAnsi="Calibri" w:cs="Calibri"/>
          <w:sz w:val="24"/>
        </w:rPr>
      </w:pPr>
      <w:r>
        <w:rPr>
          <w:rFonts w:ascii="Calibri" w:hAnsi="Calibri" w:cs="Calibri"/>
          <w:sz w:val="24"/>
        </w:rPr>
        <w:t>……………………….dnia………………………2019</w:t>
      </w:r>
      <w:r w:rsidR="00D4241C" w:rsidRPr="00D52E82">
        <w:rPr>
          <w:rFonts w:ascii="Calibri" w:hAnsi="Calibri" w:cs="Calibri"/>
          <w:sz w:val="24"/>
        </w:rPr>
        <w:t>r.</w:t>
      </w:r>
      <w:r w:rsidR="00D4241C" w:rsidRPr="00D52E82">
        <w:rPr>
          <w:rFonts w:ascii="Calibri" w:hAnsi="Calibri" w:cs="Calibri"/>
          <w:sz w:val="24"/>
        </w:rPr>
        <w:tab/>
        <w:t xml:space="preserve">Podpis i </w:t>
      </w:r>
      <w:r w:rsidR="001C301F">
        <w:rPr>
          <w:rFonts w:ascii="Calibri" w:hAnsi="Calibri" w:cs="Calibri"/>
          <w:sz w:val="24"/>
        </w:rPr>
        <w:t>pieczęć Wykonawcy……………………………</w:t>
      </w:r>
    </w:p>
    <w:p w:rsidR="00D4241C" w:rsidRPr="001C301F" w:rsidRDefault="00D4241C" w:rsidP="001C301F">
      <w:pPr>
        <w:tabs>
          <w:tab w:val="left" w:pos="2535"/>
        </w:tabs>
        <w:rPr>
          <w:rFonts w:ascii="Calibri" w:hAnsi="Calibri" w:cs="Calibri"/>
        </w:rPr>
      </w:pPr>
    </w:p>
    <w:p w:rsidR="00672A38" w:rsidRDefault="00672A38" w:rsidP="00D4241C">
      <w:pPr>
        <w:rPr>
          <w:rFonts w:ascii="Calibri" w:hAnsi="Calibri" w:cs="Calibri"/>
        </w:rPr>
      </w:pPr>
    </w:p>
    <w:p w:rsidR="00AE7BB8" w:rsidRDefault="00AE7BB8" w:rsidP="00D4241C">
      <w:pPr>
        <w:rPr>
          <w:rFonts w:ascii="Calibri" w:hAnsi="Calibri" w:cs="Calibri"/>
        </w:rPr>
      </w:pPr>
    </w:p>
    <w:p w:rsidR="001F2C77" w:rsidRDefault="001F2C77" w:rsidP="00D4241C">
      <w:pPr>
        <w:rPr>
          <w:rFonts w:ascii="Calibri" w:hAnsi="Calibri" w:cs="Calibri"/>
        </w:rPr>
      </w:pPr>
    </w:p>
    <w:p w:rsidR="001F2C77" w:rsidRDefault="001F2C77" w:rsidP="00D4241C">
      <w:pPr>
        <w:rPr>
          <w:rFonts w:ascii="Calibri" w:hAnsi="Calibri" w:cs="Calibri"/>
        </w:rPr>
      </w:pPr>
    </w:p>
    <w:p w:rsidR="001F2C77" w:rsidRDefault="001F2C77" w:rsidP="00D4241C">
      <w:pPr>
        <w:rPr>
          <w:rFonts w:ascii="Calibri" w:hAnsi="Calibri" w:cs="Calibri"/>
        </w:rPr>
      </w:pPr>
    </w:p>
    <w:p w:rsidR="001F2C77" w:rsidRDefault="001F2C77" w:rsidP="00D4241C">
      <w:pPr>
        <w:rPr>
          <w:rFonts w:ascii="Calibri" w:hAnsi="Calibri" w:cs="Calibri"/>
        </w:rPr>
      </w:pPr>
    </w:p>
    <w:p w:rsidR="00B7283A" w:rsidRDefault="00B7283A" w:rsidP="00B7283A">
      <w:pPr>
        <w:rPr>
          <w:rFonts w:ascii="Calibri" w:hAnsi="Calibri" w:cs="Calibri"/>
        </w:rPr>
      </w:pPr>
    </w:p>
    <w:p w:rsidR="00B7283A" w:rsidRDefault="00B7283A" w:rsidP="00B7283A">
      <w:pPr>
        <w:rPr>
          <w:rFonts w:ascii="Calibri" w:hAnsi="Calibri" w:cs="Calibri"/>
        </w:rPr>
      </w:pPr>
      <w:r>
        <w:rPr>
          <w:rFonts w:ascii="Calibri" w:hAnsi="Calibri" w:cs="Calibri"/>
        </w:rPr>
        <w:t xml:space="preserve">   ……………………………………….</w:t>
      </w:r>
    </w:p>
    <w:p w:rsidR="00B7283A" w:rsidRDefault="00B7283A" w:rsidP="00B7283A">
      <w:pPr>
        <w:rPr>
          <w:rFonts w:ascii="Calibri" w:hAnsi="Calibri" w:cs="Calibri"/>
        </w:rPr>
      </w:pPr>
      <w:r>
        <w:rPr>
          <w:rFonts w:ascii="Calibri" w:hAnsi="Calibri" w:cs="Calibri"/>
        </w:rPr>
        <w:t xml:space="preserve">   /PIECZĘĆ WYKONAWCY/</w:t>
      </w:r>
    </w:p>
    <w:p w:rsidR="00B7283A" w:rsidRDefault="00B7283A" w:rsidP="00B7283A">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b/>
        </w:rPr>
        <w:t>Załącznik nr 1 A</w:t>
      </w:r>
    </w:p>
    <w:p w:rsidR="00B7283A" w:rsidRDefault="00B7283A" w:rsidP="00B7283A">
      <w:pPr>
        <w:ind w:left="2124" w:firstLine="708"/>
        <w:rPr>
          <w:rFonts w:ascii="Calibri" w:hAnsi="Calibri" w:cs="Calibri"/>
          <w:b/>
        </w:rPr>
      </w:pPr>
      <w:r>
        <w:rPr>
          <w:rFonts w:ascii="Calibri" w:hAnsi="Calibri" w:cs="Calibri"/>
          <w:b/>
        </w:rPr>
        <w:t>Opis  przedmiotu zamówienia.</w:t>
      </w:r>
    </w:p>
    <w:p w:rsidR="00B7283A" w:rsidRDefault="00B7283A" w:rsidP="00B7283A">
      <w:pPr>
        <w:ind w:left="2124" w:firstLine="708"/>
        <w:rPr>
          <w:rFonts w:ascii="Calibri" w:hAnsi="Calibri" w:cs="Calibri"/>
          <w:b/>
        </w:rPr>
      </w:pPr>
    </w:p>
    <w:p w:rsidR="006C48BB" w:rsidRDefault="006C48BB" w:rsidP="006C48BB">
      <w:pPr>
        <w:jc w:val="both"/>
        <w:rPr>
          <w:rFonts w:ascii="Calibri" w:hAnsi="Calibri" w:cs="Calibri"/>
          <w:sz w:val="22"/>
          <w:szCs w:val="22"/>
        </w:rPr>
      </w:pPr>
      <w:r w:rsidRPr="003E1470">
        <w:rPr>
          <w:rFonts w:ascii="Calibri" w:hAnsi="Calibri" w:cs="Calibri"/>
          <w:b/>
        </w:rPr>
        <w:t>Nazwa zadania</w:t>
      </w:r>
      <w:r>
        <w:rPr>
          <w:rFonts w:ascii="Calibri" w:hAnsi="Calibri" w:cs="Calibri"/>
        </w:rPr>
        <w:t xml:space="preserve">: </w:t>
      </w:r>
      <w:r w:rsidRPr="006C48BB">
        <w:rPr>
          <w:rFonts w:ascii="Calibri" w:hAnsi="Calibri" w:cs="Calibri"/>
        </w:rPr>
        <w:t xml:space="preserve">Wykonanie remontu komory pomp ślimakowych wraz z montażem krat oraz remontu pomostu zainstalowanego w Centralnej Oczyszczalni Ścieków w Toruniu przy </w:t>
      </w:r>
      <w:r>
        <w:rPr>
          <w:rFonts w:ascii="Calibri" w:hAnsi="Calibri" w:cs="Calibri"/>
        </w:rPr>
        <w:t xml:space="preserve">                </w:t>
      </w:r>
      <w:r w:rsidRPr="006C48BB">
        <w:rPr>
          <w:rFonts w:ascii="Calibri" w:hAnsi="Calibri" w:cs="Calibri"/>
        </w:rPr>
        <w:t>ul. Szosa Bydgoska 49.</w:t>
      </w:r>
    </w:p>
    <w:p w:rsidR="003E1470" w:rsidRDefault="003E1470" w:rsidP="003E1470">
      <w:pPr>
        <w:rPr>
          <w:rFonts w:ascii="Verdana" w:hAnsi="Verdana"/>
          <w:sz w:val="18"/>
          <w:szCs w:val="18"/>
        </w:rPr>
      </w:pPr>
      <w:r>
        <w:rPr>
          <w:rFonts w:ascii="Verdana" w:hAnsi="Verdana"/>
          <w:sz w:val="18"/>
          <w:szCs w:val="18"/>
        </w:rPr>
        <w:t>Znak sprawy FZ.38.248.2019.TK</w:t>
      </w:r>
    </w:p>
    <w:p w:rsidR="00B7283A" w:rsidRDefault="00B7283A" w:rsidP="003E1470">
      <w:pPr>
        <w:jc w:val="both"/>
        <w:rPr>
          <w:rFonts w:ascii="Calibri" w:hAnsi="Calibri" w:cs="Calibri"/>
        </w:rPr>
      </w:pPr>
    </w:p>
    <w:p w:rsidR="00B7283A" w:rsidRDefault="00B7283A" w:rsidP="00B7283A">
      <w:pPr>
        <w:numPr>
          <w:ilvl w:val="12"/>
          <w:numId w:val="0"/>
        </w:numPr>
        <w:rPr>
          <w:rFonts w:ascii="Calibri" w:hAnsi="Calibri" w:cs="Calibri"/>
        </w:rPr>
      </w:pPr>
    </w:p>
    <w:tbl>
      <w:tblPr>
        <w:tblW w:w="104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4"/>
        <w:gridCol w:w="5405"/>
        <w:gridCol w:w="753"/>
        <w:gridCol w:w="1685"/>
        <w:gridCol w:w="1753"/>
      </w:tblGrid>
      <w:tr w:rsidR="00B7283A" w:rsidTr="004B5155">
        <w:trPr>
          <w:cantSplit/>
          <w:trHeight w:val="426"/>
        </w:trPr>
        <w:tc>
          <w:tcPr>
            <w:tcW w:w="82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283A" w:rsidRDefault="00B7283A">
            <w:pPr>
              <w:jc w:val="center"/>
              <w:rPr>
                <w:rFonts w:ascii="Calibri" w:hAnsi="Calibri" w:cs="Calibri"/>
                <w:b/>
                <w:sz w:val="22"/>
                <w:szCs w:val="22"/>
              </w:rPr>
            </w:pPr>
            <w:r>
              <w:rPr>
                <w:rFonts w:ascii="Calibri" w:hAnsi="Calibri" w:cs="Calibri"/>
                <w:b/>
                <w:sz w:val="22"/>
                <w:szCs w:val="22"/>
              </w:rPr>
              <w:t>L.p.</w:t>
            </w:r>
          </w:p>
        </w:tc>
        <w:tc>
          <w:tcPr>
            <w:tcW w:w="540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283A" w:rsidRDefault="00B7283A">
            <w:pPr>
              <w:jc w:val="center"/>
              <w:rPr>
                <w:rFonts w:ascii="Calibri" w:hAnsi="Calibri" w:cs="Calibri"/>
                <w:b/>
                <w:sz w:val="22"/>
                <w:szCs w:val="22"/>
              </w:rPr>
            </w:pPr>
            <w:r>
              <w:rPr>
                <w:rFonts w:ascii="Calibri" w:hAnsi="Calibri" w:cs="Calibri"/>
                <w:b/>
                <w:sz w:val="22"/>
                <w:szCs w:val="22"/>
              </w:rPr>
              <w:t>Opis przedmiotu zamówienia</w:t>
            </w:r>
          </w:p>
        </w:tc>
        <w:tc>
          <w:tcPr>
            <w:tcW w:w="7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283A" w:rsidRDefault="00B7283A">
            <w:pPr>
              <w:jc w:val="center"/>
              <w:rPr>
                <w:rFonts w:ascii="Calibri" w:hAnsi="Calibri" w:cs="Calibri"/>
                <w:b/>
                <w:sz w:val="22"/>
                <w:szCs w:val="22"/>
              </w:rPr>
            </w:pPr>
            <w:r>
              <w:rPr>
                <w:rFonts w:ascii="Calibri" w:hAnsi="Calibri" w:cs="Calibri"/>
                <w:b/>
                <w:sz w:val="22"/>
                <w:szCs w:val="22"/>
              </w:rPr>
              <w:t>Ilość</w:t>
            </w:r>
          </w:p>
        </w:tc>
        <w:tc>
          <w:tcPr>
            <w:tcW w:w="168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283A" w:rsidRDefault="00B7283A">
            <w:pPr>
              <w:jc w:val="center"/>
              <w:rPr>
                <w:rFonts w:ascii="Calibri" w:hAnsi="Calibri" w:cs="Calibri"/>
                <w:b/>
                <w:sz w:val="22"/>
                <w:szCs w:val="22"/>
              </w:rPr>
            </w:pPr>
            <w:r>
              <w:rPr>
                <w:rFonts w:ascii="Calibri" w:hAnsi="Calibri" w:cs="Calibri"/>
                <w:b/>
                <w:sz w:val="22"/>
                <w:szCs w:val="22"/>
              </w:rPr>
              <w:t>Cena netto</w:t>
            </w:r>
          </w:p>
          <w:p w:rsidR="00B7283A" w:rsidRDefault="00B7283A">
            <w:pPr>
              <w:jc w:val="center"/>
              <w:rPr>
                <w:rFonts w:ascii="Calibri" w:hAnsi="Calibri" w:cs="Calibri"/>
                <w:b/>
                <w:sz w:val="22"/>
                <w:szCs w:val="22"/>
              </w:rPr>
            </w:pPr>
            <w:r>
              <w:rPr>
                <w:rFonts w:ascii="Calibri" w:hAnsi="Calibri" w:cs="Calibri"/>
                <w:b/>
                <w:sz w:val="22"/>
                <w:szCs w:val="22"/>
              </w:rPr>
              <w:t>zł.</w:t>
            </w:r>
          </w:p>
        </w:tc>
        <w:tc>
          <w:tcPr>
            <w:tcW w:w="17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283A" w:rsidRDefault="00B7283A">
            <w:pPr>
              <w:jc w:val="center"/>
              <w:rPr>
                <w:rFonts w:ascii="Calibri" w:hAnsi="Calibri" w:cs="Calibri"/>
                <w:b/>
                <w:sz w:val="22"/>
                <w:szCs w:val="22"/>
              </w:rPr>
            </w:pPr>
            <w:r>
              <w:rPr>
                <w:rFonts w:ascii="Calibri" w:hAnsi="Calibri" w:cs="Calibri"/>
                <w:b/>
                <w:sz w:val="22"/>
                <w:szCs w:val="22"/>
              </w:rPr>
              <w:t>Wartość</w:t>
            </w:r>
          </w:p>
          <w:p w:rsidR="00B7283A" w:rsidRDefault="00B7283A">
            <w:pPr>
              <w:jc w:val="center"/>
              <w:rPr>
                <w:rFonts w:ascii="Calibri" w:hAnsi="Calibri" w:cs="Calibri"/>
                <w:b/>
                <w:sz w:val="22"/>
                <w:szCs w:val="22"/>
              </w:rPr>
            </w:pPr>
            <w:r>
              <w:rPr>
                <w:rFonts w:ascii="Calibri" w:hAnsi="Calibri" w:cs="Calibri"/>
                <w:b/>
                <w:sz w:val="22"/>
                <w:szCs w:val="22"/>
              </w:rPr>
              <w:t>Cena brutto w zł.</w:t>
            </w:r>
          </w:p>
        </w:tc>
      </w:tr>
      <w:tr w:rsidR="00B7283A" w:rsidTr="004B5155">
        <w:trPr>
          <w:cantSplit/>
        </w:trPr>
        <w:tc>
          <w:tcPr>
            <w:tcW w:w="824" w:type="dxa"/>
            <w:tcBorders>
              <w:top w:val="single" w:sz="4" w:space="0" w:color="auto"/>
              <w:left w:val="single" w:sz="4" w:space="0" w:color="auto"/>
              <w:bottom w:val="single" w:sz="4" w:space="0" w:color="auto"/>
              <w:right w:val="single" w:sz="4" w:space="0" w:color="auto"/>
            </w:tcBorders>
          </w:tcPr>
          <w:p w:rsidR="00B7283A" w:rsidRDefault="00B7283A" w:rsidP="003B67D5">
            <w:pPr>
              <w:pStyle w:val="Akapitzlist"/>
              <w:numPr>
                <w:ilvl w:val="0"/>
                <w:numId w:val="48"/>
              </w:numPr>
              <w:jc w:val="center"/>
              <w:rPr>
                <w:rFonts w:ascii="Calibri" w:hAnsi="Calibri" w:cs="Calibri"/>
                <w:b/>
                <w:sz w:val="20"/>
                <w:szCs w:val="20"/>
                <w:lang w:val="de-DE"/>
              </w:rPr>
            </w:pPr>
          </w:p>
        </w:tc>
        <w:tc>
          <w:tcPr>
            <w:tcW w:w="5405" w:type="dxa"/>
            <w:tcBorders>
              <w:top w:val="single" w:sz="4" w:space="0" w:color="auto"/>
              <w:left w:val="single" w:sz="4" w:space="0" w:color="auto"/>
              <w:bottom w:val="single" w:sz="4" w:space="0" w:color="auto"/>
              <w:right w:val="single" w:sz="4" w:space="0" w:color="auto"/>
            </w:tcBorders>
          </w:tcPr>
          <w:p w:rsidR="001F2C77" w:rsidRPr="001F2C77" w:rsidRDefault="001F2C77" w:rsidP="001F2C77">
            <w:pPr>
              <w:jc w:val="both"/>
              <w:rPr>
                <w:rFonts w:asciiTheme="minorHAnsi" w:hAnsiTheme="minorHAnsi" w:cstheme="minorHAnsi"/>
                <w:sz w:val="20"/>
                <w:szCs w:val="20"/>
              </w:rPr>
            </w:pPr>
            <w:r w:rsidRPr="00EC3CD2">
              <w:rPr>
                <w:rFonts w:asciiTheme="minorHAnsi" w:hAnsiTheme="minorHAnsi" w:cstheme="minorHAnsi"/>
                <w:b/>
                <w:sz w:val="20"/>
                <w:szCs w:val="20"/>
                <w:u w:val="single"/>
              </w:rPr>
              <w:t>Remont pomostu w komorze pomp ślimakowych</w:t>
            </w:r>
            <w:r w:rsidRPr="001F2C77">
              <w:rPr>
                <w:rFonts w:asciiTheme="minorHAnsi" w:hAnsiTheme="minorHAnsi" w:cstheme="minorHAnsi"/>
                <w:sz w:val="20"/>
                <w:szCs w:val="20"/>
              </w:rPr>
              <w:t xml:space="preserve"> – w pompowni ścieków surowych przed pompami Archimedes wymiana i przebudowa pomostu </w:t>
            </w:r>
            <w:r w:rsidR="002B555D" w:rsidRPr="001F2C77">
              <w:rPr>
                <w:rFonts w:asciiTheme="minorHAnsi" w:hAnsiTheme="minorHAnsi" w:cstheme="minorHAnsi"/>
                <w:sz w:val="20"/>
                <w:szCs w:val="20"/>
              </w:rPr>
              <w:t>tak, aby</w:t>
            </w:r>
            <w:r w:rsidRPr="001F2C77">
              <w:rPr>
                <w:rFonts w:asciiTheme="minorHAnsi" w:hAnsiTheme="minorHAnsi" w:cstheme="minorHAnsi"/>
                <w:sz w:val="20"/>
                <w:szCs w:val="20"/>
              </w:rPr>
              <w:t xml:space="preserve"> był możliwy dostęp do oczyszczania nowych krat zgrubnych. Stan obecny - pomost w całości jest wykonany ze stali zwykłej wraz z kratami Wema. Obiekt jest pracujący i wszystkie czynności należy wykonywać bezpiecznie na pracującym obiekcie. Wszystkie elementy muszą być wykonane ze stali kwasoodpornej. </w:t>
            </w:r>
          </w:p>
          <w:p w:rsidR="001F2C77" w:rsidRPr="00EC3CD2" w:rsidRDefault="001F2C77" w:rsidP="001F2C77">
            <w:pPr>
              <w:rPr>
                <w:rFonts w:asciiTheme="minorHAnsi" w:hAnsiTheme="minorHAnsi" w:cstheme="minorHAnsi"/>
                <w:b/>
                <w:sz w:val="20"/>
                <w:szCs w:val="20"/>
                <w:u w:val="single"/>
              </w:rPr>
            </w:pPr>
            <w:r w:rsidRPr="00EC3CD2">
              <w:rPr>
                <w:rFonts w:asciiTheme="minorHAnsi" w:hAnsiTheme="minorHAnsi" w:cstheme="minorHAnsi"/>
                <w:b/>
                <w:sz w:val="20"/>
                <w:szCs w:val="20"/>
                <w:u w:val="single"/>
              </w:rPr>
              <w:t xml:space="preserve">Szczegółowy zakres robót polega na: </w:t>
            </w:r>
          </w:p>
          <w:p w:rsidR="001F2C77" w:rsidRPr="001F2C77" w:rsidRDefault="001F2C77" w:rsidP="001F2C77">
            <w:pPr>
              <w:pStyle w:val="Akapitzlist"/>
              <w:numPr>
                <w:ilvl w:val="0"/>
                <w:numId w:val="70"/>
              </w:numPr>
              <w:ind w:left="284"/>
              <w:rPr>
                <w:rFonts w:asciiTheme="minorHAnsi" w:hAnsiTheme="minorHAnsi" w:cstheme="minorHAnsi"/>
                <w:sz w:val="20"/>
                <w:szCs w:val="20"/>
              </w:rPr>
            </w:pPr>
            <w:r w:rsidRPr="001F2C77">
              <w:rPr>
                <w:rFonts w:asciiTheme="minorHAnsi" w:hAnsiTheme="minorHAnsi" w:cstheme="minorHAnsi"/>
                <w:sz w:val="20"/>
                <w:szCs w:val="20"/>
              </w:rPr>
              <w:t xml:space="preserve">Demontażu i wycięciu starych krat wema,   </w:t>
            </w:r>
            <w:r>
              <w:rPr>
                <w:rFonts w:asciiTheme="minorHAnsi" w:hAnsiTheme="minorHAnsi" w:cstheme="minorHAnsi"/>
                <w:sz w:val="20"/>
                <w:szCs w:val="20"/>
              </w:rPr>
              <w:tab/>
            </w:r>
            <w:r>
              <w:rPr>
                <w:rFonts w:asciiTheme="minorHAnsi" w:hAnsiTheme="minorHAnsi" w:cstheme="minorHAnsi"/>
                <w:sz w:val="20"/>
                <w:szCs w:val="20"/>
              </w:rPr>
              <w:tab/>
            </w:r>
          </w:p>
          <w:p w:rsidR="001F2C77" w:rsidRPr="001F2C77" w:rsidRDefault="001F2C77" w:rsidP="001F2C77">
            <w:pPr>
              <w:pStyle w:val="Akapitzlist"/>
              <w:numPr>
                <w:ilvl w:val="0"/>
                <w:numId w:val="70"/>
              </w:numPr>
              <w:ind w:left="284"/>
              <w:rPr>
                <w:rFonts w:asciiTheme="minorHAnsi" w:hAnsiTheme="minorHAnsi" w:cstheme="minorHAnsi"/>
                <w:sz w:val="20"/>
                <w:szCs w:val="20"/>
              </w:rPr>
            </w:pPr>
            <w:r w:rsidRPr="001F2C77">
              <w:rPr>
                <w:rFonts w:asciiTheme="minorHAnsi" w:hAnsiTheme="minorHAnsi" w:cstheme="minorHAnsi"/>
                <w:sz w:val="20"/>
                <w:szCs w:val="20"/>
              </w:rPr>
              <w:t xml:space="preserve">Wycięciu wszystkich starych elementów stalowych nośnych pomostu tj. podstawy, konstrukcji nośnej krat </w:t>
            </w:r>
            <w:r w:rsidR="002B555D">
              <w:rPr>
                <w:rFonts w:asciiTheme="minorHAnsi" w:hAnsiTheme="minorHAnsi" w:cstheme="minorHAnsi"/>
                <w:sz w:val="20"/>
                <w:szCs w:val="20"/>
              </w:rPr>
              <w:t>w</w:t>
            </w:r>
            <w:r w:rsidRPr="001F2C77">
              <w:rPr>
                <w:rFonts w:asciiTheme="minorHAnsi" w:hAnsiTheme="minorHAnsi" w:cstheme="minorHAnsi"/>
                <w:sz w:val="20"/>
                <w:szCs w:val="20"/>
              </w:rPr>
              <w:t xml:space="preserve">ema, itd </w:t>
            </w:r>
            <w:r w:rsidRPr="001F2C77">
              <w:rPr>
                <w:rFonts w:asciiTheme="minorHAnsi" w:hAnsiTheme="minorHAnsi" w:cstheme="minorHAnsi"/>
                <w:sz w:val="20"/>
                <w:szCs w:val="20"/>
              </w:rPr>
              <w:tab/>
            </w:r>
          </w:p>
          <w:p w:rsidR="001F2C77" w:rsidRPr="001F2C77" w:rsidRDefault="001F2C77" w:rsidP="001F2C77">
            <w:pPr>
              <w:pStyle w:val="Akapitzlist"/>
              <w:numPr>
                <w:ilvl w:val="0"/>
                <w:numId w:val="70"/>
              </w:numPr>
              <w:ind w:left="284"/>
              <w:rPr>
                <w:rFonts w:asciiTheme="minorHAnsi" w:hAnsiTheme="minorHAnsi" w:cstheme="minorHAnsi"/>
                <w:sz w:val="20"/>
                <w:szCs w:val="20"/>
              </w:rPr>
            </w:pPr>
            <w:r w:rsidRPr="001F2C77">
              <w:rPr>
                <w:rFonts w:asciiTheme="minorHAnsi" w:hAnsiTheme="minorHAnsi" w:cstheme="minorHAnsi"/>
                <w:sz w:val="20"/>
                <w:szCs w:val="20"/>
              </w:rPr>
              <w:t xml:space="preserve">Wykonanie nowych ram nośnych pomostu ze stali kwasoodpornej  </w:t>
            </w:r>
            <w:r w:rsidRPr="001F2C77">
              <w:rPr>
                <w:rFonts w:asciiTheme="minorHAnsi" w:hAnsiTheme="minorHAnsi" w:cstheme="minorHAnsi"/>
                <w:sz w:val="20"/>
                <w:szCs w:val="20"/>
              </w:rPr>
              <w:tab/>
            </w:r>
            <w:r w:rsidRPr="001F2C77">
              <w:rPr>
                <w:rFonts w:asciiTheme="minorHAnsi" w:hAnsiTheme="minorHAnsi" w:cstheme="minorHAnsi"/>
                <w:sz w:val="20"/>
                <w:szCs w:val="20"/>
              </w:rPr>
              <w:tab/>
            </w:r>
          </w:p>
          <w:p w:rsidR="001F2C77" w:rsidRPr="001F2C77" w:rsidRDefault="001F2C77" w:rsidP="001F2C77">
            <w:pPr>
              <w:pStyle w:val="Akapitzlist"/>
              <w:numPr>
                <w:ilvl w:val="0"/>
                <w:numId w:val="70"/>
              </w:numPr>
              <w:ind w:left="284"/>
              <w:rPr>
                <w:rFonts w:asciiTheme="minorHAnsi" w:hAnsiTheme="minorHAnsi" w:cstheme="minorHAnsi"/>
                <w:sz w:val="20"/>
                <w:szCs w:val="20"/>
              </w:rPr>
            </w:pPr>
            <w:r w:rsidRPr="001F2C77">
              <w:rPr>
                <w:rFonts w:asciiTheme="minorHAnsi" w:hAnsiTheme="minorHAnsi" w:cstheme="minorHAnsi"/>
                <w:sz w:val="20"/>
                <w:szCs w:val="20"/>
              </w:rPr>
              <w:t>Montaż ram nośnych i poprzeczek pomostu w komorze pompowni ścieków surowych</w:t>
            </w:r>
            <w:r w:rsidRPr="001F2C77">
              <w:rPr>
                <w:rFonts w:asciiTheme="minorHAnsi" w:hAnsiTheme="minorHAnsi" w:cstheme="minorHAnsi"/>
                <w:sz w:val="20"/>
                <w:szCs w:val="20"/>
              </w:rPr>
              <w:tab/>
            </w:r>
          </w:p>
          <w:p w:rsidR="001F2C77" w:rsidRPr="001F2C77" w:rsidRDefault="001F2C77" w:rsidP="001F2C77">
            <w:pPr>
              <w:pStyle w:val="Akapitzlist"/>
              <w:numPr>
                <w:ilvl w:val="0"/>
                <w:numId w:val="70"/>
              </w:numPr>
              <w:ind w:left="284"/>
              <w:rPr>
                <w:rFonts w:asciiTheme="minorHAnsi" w:hAnsiTheme="minorHAnsi" w:cstheme="minorHAnsi"/>
                <w:sz w:val="20"/>
                <w:szCs w:val="20"/>
              </w:rPr>
            </w:pPr>
            <w:r w:rsidRPr="001F2C77">
              <w:rPr>
                <w:rFonts w:asciiTheme="minorHAnsi" w:hAnsiTheme="minorHAnsi" w:cstheme="minorHAnsi"/>
                <w:sz w:val="20"/>
                <w:szCs w:val="20"/>
              </w:rPr>
              <w:t xml:space="preserve">Wykonanie otwieranych na </w:t>
            </w:r>
            <w:r w:rsidR="002B555D" w:rsidRPr="001F2C77">
              <w:rPr>
                <w:rFonts w:asciiTheme="minorHAnsi" w:hAnsiTheme="minorHAnsi" w:cstheme="minorHAnsi"/>
                <w:sz w:val="20"/>
                <w:szCs w:val="20"/>
              </w:rPr>
              <w:t>zawiasach krat</w:t>
            </w:r>
            <w:r w:rsidRPr="001F2C77">
              <w:rPr>
                <w:rFonts w:asciiTheme="minorHAnsi" w:hAnsiTheme="minorHAnsi" w:cstheme="minorHAnsi"/>
                <w:sz w:val="20"/>
                <w:szCs w:val="20"/>
              </w:rPr>
              <w:t xml:space="preserve"> Wema od strony pomp Archimedesa celem możliwości oczyszczania krat (nowych zgrubnych).   </w:t>
            </w:r>
          </w:p>
          <w:p w:rsidR="001F2C77" w:rsidRPr="001F2C77" w:rsidRDefault="001F2C77" w:rsidP="001F2C77">
            <w:pPr>
              <w:pStyle w:val="Tekstpodstawowy3"/>
              <w:jc w:val="both"/>
              <w:rPr>
                <w:rFonts w:asciiTheme="minorHAnsi" w:hAnsiTheme="minorHAnsi" w:cstheme="minorHAnsi"/>
                <w:sz w:val="22"/>
                <w:szCs w:val="22"/>
              </w:rPr>
            </w:pPr>
            <w:r w:rsidRPr="001F2C77">
              <w:rPr>
                <w:rFonts w:asciiTheme="minorHAnsi" w:hAnsiTheme="minorHAnsi" w:cstheme="minorHAnsi"/>
              </w:rPr>
              <w:t>Docięcie krat wema ze stali kwasoodpornej.</w:t>
            </w:r>
            <w:r>
              <w:tab/>
            </w:r>
          </w:p>
        </w:tc>
        <w:tc>
          <w:tcPr>
            <w:tcW w:w="753" w:type="dxa"/>
            <w:tcBorders>
              <w:top w:val="single" w:sz="4" w:space="0" w:color="auto"/>
              <w:left w:val="single" w:sz="4" w:space="0" w:color="auto"/>
              <w:bottom w:val="single" w:sz="4" w:space="0" w:color="auto"/>
              <w:right w:val="single" w:sz="4" w:space="0" w:color="auto"/>
            </w:tcBorders>
            <w:hideMark/>
          </w:tcPr>
          <w:p w:rsidR="00EC3CD2" w:rsidRDefault="00EC3CD2">
            <w:pPr>
              <w:jc w:val="both"/>
              <w:rPr>
                <w:rFonts w:ascii="Calibri" w:hAnsi="Calibri" w:cs="Calibri"/>
                <w:sz w:val="20"/>
                <w:szCs w:val="20"/>
                <w:lang w:val="de-DE"/>
              </w:rPr>
            </w:pPr>
          </w:p>
          <w:p w:rsidR="00EC3CD2" w:rsidRDefault="00EC3CD2">
            <w:pPr>
              <w:jc w:val="both"/>
              <w:rPr>
                <w:rFonts w:ascii="Calibri" w:hAnsi="Calibri" w:cs="Calibri"/>
                <w:sz w:val="20"/>
                <w:szCs w:val="20"/>
                <w:lang w:val="de-DE"/>
              </w:rPr>
            </w:pPr>
          </w:p>
          <w:p w:rsidR="00EC3CD2" w:rsidRDefault="00EC3CD2">
            <w:pPr>
              <w:jc w:val="both"/>
              <w:rPr>
                <w:rFonts w:ascii="Calibri" w:hAnsi="Calibri" w:cs="Calibri"/>
                <w:sz w:val="20"/>
                <w:szCs w:val="20"/>
                <w:lang w:val="de-DE"/>
              </w:rPr>
            </w:pPr>
          </w:p>
          <w:p w:rsidR="00EC3CD2" w:rsidRDefault="00EC3CD2">
            <w:pPr>
              <w:jc w:val="both"/>
              <w:rPr>
                <w:rFonts w:ascii="Calibri" w:hAnsi="Calibri" w:cs="Calibri"/>
                <w:sz w:val="20"/>
                <w:szCs w:val="20"/>
                <w:lang w:val="de-DE"/>
              </w:rPr>
            </w:pPr>
          </w:p>
          <w:p w:rsidR="00EC3CD2" w:rsidRDefault="00EC3CD2">
            <w:pPr>
              <w:jc w:val="both"/>
              <w:rPr>
                <w:rFonts w:ascii="Calibri" w:hAnsi="Calibri" w:cs="Calibri"/>
                <w:sz w:val="20"/>
                <w:szCs w:val="20"/>
                <w:lang w:val="de-DE"/>
              </w:rPr>
            </w:pPr>
          </w:p>
          <w:p w:rsidR="00B7283A" w:rsidRDefault="001A5E4C">
            <w:pPr>
              <w:jc w:val="both"/>
              <w:rPr>
                <w:rFonts w:ascii="Calibri" w:hAnsi="Calibri" w:cs="Calibri"/>
                <w:sz w:val="20"/>
                <w:szCs w:val="20"/>
                <w:lang w:val="de-DE"/>
              </w:rPr>
            </w:pPr>
            <w:r>
              <w:rPr>
                <w:rFonts w:ascii="Calibri" w:hAnsi="Calibri" w:cs="Calibri"/>
                <w:sz w:val="20"/>
                <w:szCs w:val="20"/>
                <w:lang w:val="de-DE"/>
              </w:rPr>
              <w:t xml:space="preserve">1 </w:t>
            </w:r>
            <w:r w:rsidR="00B7283A">
              <w:rPr>
                <w:rFonts w:ascii="Calibri" w:hAnsi="Calibri" w:cs="Calibri"/>
                <w:sz w:val="20"/>
                <w:szCs w:val="20"/>
                <w:lang w:val="de-DE"/>
              </w:rPr>
              <w:t>kpl.</w:t>
            </w:r>
          </w:p>
        </w:tc>
        <w:tc>
          <w:tcPr>
            <w:tcW w:w="1685" w:type="dxa"/>
            <w:tcBorders>
              <w:top w:val="single" w:sz="4" w:space="0" w:color="auto"/>
              <w:left w:val="single" w:sz="4" w:space="0" w:color="auto"/>
              <w:bottom w:val="single" w:sz="4" w:space="0" w:color="auto"/>
              <w:right w:val="single" w:sz="4" w:space="0" w:color="auto"/>
            </w:tcBorders>
          </w:tcPr>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r>
              <w:rPr>
                <w:rFonts w:ascii="Calibri" w:hAnsi="Calibri" w:cs="Calibri"/>
                <w:sz w:val="20"/>
                <w:szCs w:val="20"/>
                <w:lang w:val="de-DE"/>
              </w:rPr>
              <w:t>……………………..</w:t>
            </w:r>
          </w:p>
        </w:tc>
        <w:tc>
          <w:tcPr>
            <w:tcW w:w="1753" w:type="dxa"/>
            <w:tcBorders>
              <w:top w:val="single" w:sz="4" w:space="0" w:color="auto"/>
              <w:left w:val="single" w:sz="4" w:space="0" w:color="auto"/>
              <w:bottom w:val="single" w:sz="4" w:space="0" w:color="auto"/>
              <w:right w:val="single" w:sz="4" w:space="0" w:color="auto"/>
            </w:tcBorders>
          </w:tcPr>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r>
              <w:rPr>
                <w:rFonts w:ascii="Calibri" w:hAnsi="Calibri" w:cs="Calibri"/>
                <w:sz w:val="20"/>
                <w:szCs w:val="20"/>
                <w:lang w:val="de-DE"/>
              </w:rPr>
              <w:t>…………………………..</w:t>
            </w:r>
          </w:p>
        </w:tc>
      </w:tr>
      <w:tr w:rsidR="00B7283A" w:rsidTr="004B5155">
        <w:trPr>
          <w:cantSplit/>
          <w:trHeight w:val="488"/>
        </w:trPr>
        <w:tc>
          <w:tcPr>
            <w:tcW w:w="824" w:type="dxa"/>
            <w:tcBorders>
              <w:top w:val="single" w:sz="4" w:space="0" w:color="auto"/>
              <w:left w:val="single" w:sz="4" w:space="0" w:color="auto"/>
              <w:bottom w:val="single" w:sz="4" w:space="0" w:color="auto"/>
              <w:right w:val="single" w:sz="4" w:space="0" w:color="auto"/>
            </w:tcBorders>
            <w:shd w:val="clear" w:color="auto" w:fill="EEECE1"/>
          </w:tcPr>
          <w:p w:rsidR="00B7283A" w:rsidRPr="001F2C77" w:rsidRDefault="00B7283A" w:rsidP="001F2C77">
            <w:pPr>
              <w:pStyle w:val="Akapitzlist"/>
              <w:numPr>
                <w:ilvl w:val="0"/>
                <w:numId w:val="73"/>
              </w:numPr>
              <w:rPr>
                <w:rFonts w:ascii="Calibri" w:hAnsi="Calibri" w:cs="Calibri"/>
                <w:sz w:val="20"/>
                <w:szCs w:val="20"/>
                <w:lang w:val="de-DE"/>
              </w:rPr>
            </w:pPr>
          </w:p>
        </w:tc>
        <w:tc>
          <w:tcPr>
            <w:tcW w:w="7843" w:type="dxa"/>
            <w:gridSpan w:val="3"/>
            <w:tcBorders>
              <w:top w:val="single" w:sz="4" w:space="0" w:color="auto"/>
              <w:left w:val="single" w:sz="4" w:space="0" w:color="auto"/>
              <w:bottom w:val="single" w:sz="4" w:space="0" w:color="auto"/>
              <w:right w:val="single" w:sz="4" w:space="0" w:color="auto"/>
            </w:tcBorders>
            <w:shd w:val="clear" w:color="auto" w:fill="EEECE1"/>
          </w:tcPr>
          <w:p w:rsidR="00B7283A" w:rsidRDefault="00B7283A">
            <w:pPr>
              <w:jc w:val="both"/>
              <w:rPr>
                <w:rFonts w:ascii="Calibri" w:hAnsi="Calibri" w:cs="Calibri"/>
                <w:sz w:val="20"/>
                <w:szCs w:val="20"/>
                <w:lang w:val="de-DE"/>
              </w:rPr>
            </w:pPr>
          </w:p>
          <w:p w:rsidR="00B7283A" w:rsidRDefault="00B7283A">
            <w:pPr>
              <w:jc w:val="center"/>
              <w:rPr>
                <w:rFonts w:ascii="Calibri" w:hAnsi="Calibri" w:cs="Calibri"/>
                <w:b/>
                <w:sz w:val="20"/>
                <w:szCs w:val="20"/>
                <w:lang w:val="de-DE"/>
              </w:rPr>
            </w:pPr>
            <w:r>
              <w:rPr>
                <w:rFonts w:ascii="Calibri" w:hAnsi="Calibri" w:cs="Calibri"/>
                <w:b/>
                <w:sz w:val="20"/>
                <w:szCs w:val="20"/>
                <w:lang w:val="de-DE"/>
              </w:rPr>
              <w:t>RAZEM</w:t>
            </w:r>
          </w:p>
        </w:tc>
        <w:tc>
          <w:tcPr>
            <w:tcW w:w="1753" w:type="dxa"/>
            <w:tcBorders>
              <w:top w:val="single" w:sz="4" w:space="0" w:color="auto"/>
              <w:left w:val="single" w:sz="4" w:space="0" w:color="auto"/>
              <w:bottom w:val="single" w:sz="4" w:space="0" w:color="auto"/>
              <w:right w:val="single" w:sz="4" w:space="0" w:color="auto"/>
            </w:tcBorders>
            <w:shd w:val="clear" w:color="auto" w:fill="EEECE1"/>
          </w:tcPr>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p>
          <w:p w:rsidR="00B7283A" w:rsidRDefault="00B7283A">
            <w:pPr>
              <w:jc w:val="both"/>
              <w:rPr>
                <w:rFonts w:ascii="Calibri" w:hAnsi="Calibri" w:cs="Calibri"/>
                <w:sz w:val="20"/>
                <w:szCs w:val="20"/>
                <w:lang w:val="de-DE"/>
              </w:rPr>
            </w:pPr>
            <w:r>
              <w:rPr>
                <w:rFonts w:ascii="Calibri" w:hAnsi="Calibri" w:cs="Calibri"/>
                <w:sz w:val="20"/>
                <w:szCs w:val="20"/>
                <w:lang w:val="de-DE"/>
              </w:rPr>
              <w:t>…………………………..</w:t>
            </w:r>
          </w:p>
        </w:tc>
      </w:tr>
    </w:tbl>
    <w:p w:rsidR="00B7283A" w:rsidRDefault="00B7283A" w:rsidP="00B7283A">
      <w:pPr>
        <w:numPr>
          <w:ilvl w:val="12"/>
          <w:numId w:val="0"/>
        </w:numPr>
        <w:rPr>
          <w:rFonts w:ascii="Calibri" w:hAnsi="Calibri" w:cs="Calibri"/>
          <w:b/>
          <w:lang w:val="de-DE"/>
        </w:rPr>
      </w:pPr>
    </w:p>
    <w:p w:rsidR="00B7283A" w:rsidRDefault="00B7283A" w:rsidP="00B7283A">
      <w:pPr>
        <w:numPr>
          <w:ilvl w:val="12"/>
          <w:numId w:val="0"/>
        </w:numPr>
        <w:rPr>
          <w:rFonts w:ascii="Calibri" w:hAnsi="Calibri" w:cs="Calibri"/>
          <w:b/>
          <w:lang w:val="de-DE"/>
        </w:rPr>
      </w:pPr>
    </w:p>
    <w:p w:rsidR="00B7283A" w:rsidRDefault="00B7283A" w:rsidP="00B7283A">
      <w:pPr>
        <w:numPr>
          <w:ilvl w:val="12"/>
          <w:numId w:val="0"/>
        </w:numPr>
        <w:rPr>
          <w:rFonts w:ascii="Calibri" w:hAnsi="Calibri" w:cs="Calibri"/>
          <w:b/>
          <w:lang w:val="de-DE"/>
        </w:rPr>
      </w:pPr>
    </w:p>
    <w:p w:rsidR="001F2C77" w:rsidRDefault="001F2C77" w:rsidP="00B7283A">
      <w:pPr>
        <w:numPr>
          <w:ilvl w:val="12"/>
          <w:numId w:val="0"/>
        </w:numPr>
        <w:rPr>
          <w:rFonts w:ascii="Calibri" w:hAnsi="Calibri" w:cs="Calibri"/>
          <w:b/>
          <w:lang w:val="de-DE"/>
        </w:rPr>
      </w:pPr>
    </w:p>
    <w:p w:rsidR="00B7283A" w:rsidRDefault="00B7283A" w:rsidP="00B7283A">
      <w:pPr>
        <w:numPr>
          <w:ilvl w:val="12"/>
          <w:numId w:val="0"/>
        </w:numPr>
        <w:rPr>
          <w:rFonts w:ascii="Calibri" w:hAnsi="Calibri" w:cs="Calibri"/>
          <w:lang w:val="de-DE"/>
        </w:rPr>
      </w:pPr>
    </w:p>
    <w:p w:rsidR="00B7283A" w:rsidRDefault="00B7283A" w:rsidP="00B7283A">
      <w:pPr>
        <w:numPr>
          <w:ilvl w:val="12"/>
          <w:numId w:val="0"/>
        </w:numPr>
        <w:rPr>
          <w:rFonts w:ascii="Calibri" w:hAnsi="Calibri" w:cs="Calibri"/>
          <w:lang w:val="de-DE"/>
        </w:rPr>
      </w:pPr>
    </w:p>
    <w:p w:rsidR="00B7283A" w:rsidRDefault="00B7283A" w:rsidP="00B7283A">
      <w:pPr>
        <w:tabs>
          <w:tab w:val="left" w:pos="284"/>
          <w:tab w:val="left" w:pos="4536"/>
        </w:tabs>
        <w:rPr>
          <w:rFonts w:ascii="Calibri" w:hAnsi="Calibri" w:cs="Calibri"/>
        </w:rPr>
      </w:pPr>
      <w:r>
        <w:rPr>
          <w:rFonts w:ascii="Calibri" w:hAnsi="Calibri" w:cs="Calibri"/>
        </w:rPr>
        <w:t>…………………………., dnia ……………….… 2019 r.</w:t>
      </w:r>
      <w:r>
        <w:rPr>
          <w:rFonts w:ascii="Calibri" w:hAnsi="Calibri" w:cs="Calibri"/>
        </w:rPr>
        <w:tab/>
        <w:t>Podpisy uprawnionych osób ………………….......</w:t>
      </w:r>
    </w:p>
    <w:p w:rsidR="003E1470" w:rsidRDefault="003E1470" w:rsidP="00D4241C">
      <w:pPr>
        <w:rPr>
          <w:rFonts w:ascii="Calibri" w:hAnsi="Calibri" w:cs="Calibri"/>
        </w:rPr>
      </w:pPr>
    </w:p>
    <w:p w:rsidR="001F2C77" w:rsidRDefault="001F2C77" w:rsidP="00D4241C">
      <w:pPr>
        <w:rPr>
          <w:rFonts w:ascii="Calibri" w:hAnsi="Calibri" w:cs="Calibri"/>
        </w:rPr>
      </w:pPr>
    </w:p>
    <w:p w:rsidR="001F2C77" w:rsidRDefault="001F2C77" w:rsidP="00D4241C">
      <w:pPr>
        <w:rPr>
          <w:rFonts w:ascii="Calibri" w:hAnsi="Calibri" w:cs="Calibri"/>
        </w:rPr>
      </w:pPr>
    </w:p>
    <w:p w:rsidR="001F2C77" w:rsidRDefault="001F2C77" w:rsidP="00D4241C">
      <w:pPr>
        <w:rPr>
          <w:rFonts w:ascii="Calibri" w:hAnsi="Calibri" w:cs="Calibri"/>
        </w:rPr>
      </w:pPr>
    </w:p>
    <w:p w:rsidR="001F2C77" w:rsidRDefault="001F2C77" w:rsidP="00D4241C">
      <w:pPr>
        <w:rPr>
          <w:rFonts w:ascii="Calibri" w:hAnsi="Calibri" w:cs="Calibri"/>
        </w:rPr>
      </w:pPr>
    </w:p>
    <w:p w:rsidR="0087355F" w:rsidRDefault="0087355F" w:rsidP="0087355F">
      <w:pPr>
        <w:rPr>
          <w:rFonts w:ascii="Calibri" w:hAnsi="Calibri" w:cs="Calibri"/>
        </w:rPr>
      </w:pPr>
      <w:r>
        <w:rPr>
          <w:rFonts w:ascii="Calibri" w:hAnsi="Calibri" w:cs="Calibri"/>
        </w:rPr>
        <w:t xml:space="preserve">   ……………………………………….</w:t>
      </w:r>
    </w:p>
    <w:p w:rsidR="0087355F" w:rsidRDefault="0087355F" w:rsidP="0087355F">
      <w:pPr>
        <w:rPr>
          <w:rFonts w:ascii="Calibri" w:hAnsi="Calibri" w:cs="Calibri"/>
        </w:rPr>
      </w:pPr>
      <w:r>
        <w:rPr>
          <w:rFonts w:ascii="Calibri" w:hAnsi="Calibri" w:cs="Calibri"/>
        </w:rPr>
        <w:t xml:space="preserve">   /PIECZĘĆ WYKONAWCY/</w:t>
      </w:r>
    </w:p>
    <w:p w:rsidR="0087355F" w:rsidRDefault="0087355F" w:rsidP="0087355F">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b/>
        </w:rPr>
        <w:t xml:space="preserve">Załącznik nr 1 </w:t>
      </w:r>
      <w:r w:rsidR="001A5E4C">
        <w:rPr>
          <w:rFonts w:ascii="Calibri" w:hAnsi="Calibri" w:cs="Calibri"/>
          <w:b/>
        </w:rPr>
        <w:t>B</w:t>
      </w:r>
    </w:p>
    <w:p w:rsidR="0087355F" w:rsidRDefault="002B555D" w:rsidP="005D3F85">
      <w:pPr>
        <w:ind w:left="2124" w:firstLine="708"/>
        <w:rPr>
          <w:rFonts w:ascii="Calibri" w:hAnsi="Calibri" w:cs="Calibri"/>
          <w:b/>
        </w:rPr>
      </w:pPr>
      <w:r>
        <w:rPr>
          <w:rFonts w:ascii="Calibri" w:hAnsi="Calibri" w:cs="Calibri"/>
          <w:b/>
        </w:rPr>
        <w:t>Opis przedmiotu</w:t>
      </w:r>
      <w:r w:rsidR="0087355F">
        <w:rPr>
          <w:rFonts w:ascii="Calibri" w:hAnsi="Calibri" w:cs="Calibri"/>
          <w:b/>
        </w:rPr>
        <w:t xml:space="preserve"> zamówienia.</w:t>
      </w:r>
    </w:p>
    <w:p w:rsidR="006C48BB" w:rsidRDefault="006C48BB" w:rsidP="006C48BB">
      <w:pPr>
        <w:jc w:val="both"/>
        <w:rPr>
          <w:rFonts w:ascii="Calibri" w:hAnsi="Calibri" w:cs="Calibri"/>
          <w:sz w:val="22"/>
          <w:szCs w:val="22"/>
        </w:rPr>
      </w:pPr>
      <w:r w:rsidRPr="003E1470">
        <w:rPr>
          <w:rFonts w:ascii="Calibri" w:hAnsi="Calibri" w:cs="Calibri"/>
          <w:b/>
        </w:rPr>
        <w:t>Nazwa zadania</w:t>
      </w:r>
      <w:r>
        <w:rPr>
          <w:rFonts w:ascii="Calibri" w:hAnsi="Calibri" w:cs="Calibri"/>
        </w:rPr>
        <w:t xml:space="preserve">: </w:t>
      </w:r>
      <w:r w:rsidRPr="006C48BB">
        <w:rPr>
          <w:rFonts w:ascii="Calibri" w:hAnsi="Calibri" w:cs="Calibri"/>
        </w:rPr>
        <w:t xml:space="preserve">Wykonanie remontu komory pomp ślimakowych wraz z montażem krat oraz remontu pomostu zainstalowanego w Centralnej Oczyszczalni Ścieków w Toruniu przy </w:t>
      </w:r>
      <w:r>
        <w:rPr>
          <w:rFonts w:ascii="Calibri" w:hAnsi="Calibri" w:cs="Calibri"/>
        </w:rPr>
        <w:t xml:space="preserve">                </w:t>
      </w:r>
      <w:r w:rsidRPr="006C48BB">
        <w:rPr>
          <w:rFonts w:ascii="Calibri" w:hAnsi="Calibri" w:cs="Calibri"/>
        </w:rPr>
        <w:t>ul. Szosa Bydgoska 49.</w:t>
      </w:r>
    </w:p>
    <w:p w:rsidR="0087355F" w:rsidRDefault="0087355F" w:rsidP="0087355F">
      <w:pPr>
        <w:rPr>
          <w:rFonts w:ascii="Verdana" w:hAnsi="Verdana"/>
          <w:sz w:val="18"/>
          <w:szCs w:val="18"/>
        </w:rPr>
      </w:pPr>
      <w:r>
        <w:rPr>
          <w:rFonts w:ascii="Verdana" w:hAnsi="Verdana"/>
          <w:sz w:val="18"/>
          <w:szCs w:val="18"/>
        </w:rPr>
        <w:t>Znak sprawy FZ.38.248.2019.TK</w:t>
      </w:r>
    </w:p>
    <w:p w:rsidR="0087355F" w:rsidRDefault="0087355F" w:rsidP="0087355F">
      <w:pPr>
        <w:numPr>
          <w:ilvl w:val="12"/>
          <w:numId w:val="0"/>
        </w:numPr>
        <w:rPr>
          <w:rFonts w:ascii="Calibri" w:hAnsi="Calibri" w:cs="Calibri"/>
        </w:rPr>
      </w:pPr>
    </w:p>
    <w:tbl>
      <w:tblPr>
        <w:tblW w:w="104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4"/>
        <w:gridCol w:w="5405"/>
        <w:gridCol w:w="753"/>
        <w:gridCol w:w="1685"/>
        <w:gridCol w:w="1753"/>
      </w:tblGrid>
      <w:tr w:rsidR="0087355F" w:rsidTr="004B5155">
        <w:trPr>
          <w:cantSplit/>
          <w:trHeight w:val="426"/>
        </w:trPr>
        <w:tc>
          <w:tcPr>
            <w:tcW w:w="82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7355F" w:rsidRDefault="0087355F" w:rsidP="001F2C77">
            <w:pPr>
              <w:jc w:val="center"/>
              <w:rPr>
                <w:rFonts w:ascii="Calibri" w:hAnsi="Calibri" w:cs="Calibri"/>
                <w:b/>
                <w:sz w:val="22"/>
                <w:szCs w:val="22"/>
              </w:rPr>
            </w:pPr>
            <w:r>
              <w:rPr>
                <w:rFonts w:ascii="Calibri" w:hAnsi="Calibri" w:cs="Calibri"/>
                <w:b/>
                <w:sz w:val="22"/>
                <w:szCs w:val="22"/>
              </w:rPr>
              <w:t>L.p.</w:t>
            </w:r>
          </w:p>
        </w:tc>
        <w:tc>
          <w:tcPr>
            <w:tcW w:w="540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7355F" w:rsidRDefault="0087355F" w:rsidP="001F2C77">
            <w:pPr>
              <w:jc w:val="center"/>
              <w:rPr>
                <w:rFonts w:ascii="Calibri" w:hAnsi="Calibri" w:cs="Calibri"/>
                <w:b/>
                <w:sz w:val="22"/>
                <w:szCs w:val="22"/>
              </w:rPr>
            </w:pPr>
            <w:r>
              <w:rPr>
                <w:rFonts w:ascii="Calibri" w:hAnsi="Calibri" w:cs="Calibri"/>
                <w:b/>
                <w:sz w:val="22"/>
                <w:szCs w:val="22"/>
              </w:rPr>
              <w:t>Opis przedmiotu zamówienia</w:t>
            </w:r>
          </w:p>
        </w:tc>
        <w:tc>
          <w:tcPr>
            <w:tcW w:w="7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7355F" w:rsidRDefault="0087355F" w:rsidP="001F2C77">
            <w:pPr>
              <w:jc w:val="center"/>
              <w:rPr>
                <w:rFonts w:ascii="Calibri" w:hAnsi="Calibri" w:cs="Calibri"/>
                <w:b/>
                <w:sz w:val="22"/>
                <w:szCs w:val="22"/>
              </w:rPr>
            </w:pPr>
            <w:r>
              <w:rPr>
                <w:rFonts w:ascii="Calibri" w:hAnsi="Calibri" w:cs="Calibri"/>
                <w:b/>
                <w:sz w:val="22"/>
                <w:szCs w:val="22"/>
              </w:rPr>
              <w:t>Ilość</w:t>
            </w:r>
          </w:p>
        </w:tc>
        <w:tc>
          <w:tcPr>
            <w:tcW w:w="168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7355F" w:rsidRDefault="0087355F" w:rsidP="001F2C77">
            <w:pPr>
              <w:jc w:val="center"/>
              <w:rPr>
                <w:rFonts w:ascii="Calibri" w:hAnsi="Calibri" w:cs="Calibri"/>
                <w:b/>
                <w:sz w:val="22"/>
                <w:szCs w:val="22"/>
              </w:rPr>
            </w:pPr>
            <w:r>
              <w:rPr>
                <w:rFonts w:ascii="Calibri" w:hAnsi="Calibri" w:cs="Calibri"/>
                <w:b/>
                <w:sz w:val="22"/>
                <w:szCs w:val="22"/>
              </w:rPr>
              <w:t>Cena netto</w:t>
            </w:r>
          </w:p>
          <w:p w:rsidR="0087355F" w:rsidRDefault="0087355F" w:rsidP="001F2C77">
            <w:pPr>
              <w:jc w:val="center"/>
              <w:rPr>
                <w:rFonts w:ascii="Calibri" w:hAnsi="Calibri" w:cs="Calibri"/>
                <w:b/>
                <w:sz w:val="22"/>
                <w:szCs w:val="22"/>
              </w:rPr>
            </w:pPr>
            <w:r>
              <w:rPr>
                <w:rFonts w:ascii="Calibri" w:hAnsi="Calibri" w:cs="Calibri"/>
                <w:b/>
                <w:sz w:val="22"/>
                <w:szCs w:val="22"/>
              </w:rPr>
              <w:t>zł.</w:t>
            </w:r>
          </w:p>
        </w:tc>
        <w:tc>
          <w:tcPr>
            <w:tcW w:w="17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7355F" w:rsidRDefault="0087355F" w:rsidP="001F2C77">
            <w:pPr>
              <w:jc w:val="center"/>
              <w:rPr>
                <w:rFonts w:ascii="Calibri" w:hAnsi="Calibri" w:cs="Calibri"/>
                <w:b/>
                <w:sz w:val="22"/>
                <w:szCs w:val="22"/>
              </w:rPr>
            </w:pPr>
            <w:r>
              <w:rPr>
                <w:rFonts w:ascii="Calibri" w:hAnsi="Calibri" w:cs="Calibri"/>
                <w:b/>
                <w:sz w:val="22"/>
                <w:szCs w:val="22"/>
              </w:rPr>
              <w:t>Wartość</w:t>
            </w:r>
          </w:p>
          <w:p w:rsidR="0087355F" w:rsidRDefault="0087355F" w:rsidP="001F2C77">
            <w:pPr>
              <w:jc w:val="center"/>
              <w:rPr>
                <w:rFonts w:ascii="Calibri" w:hAnsi="Calibri" w:cs="Calibri"/>
                <w:b/>
                <w:sz w:val="22"/>
                <w:szCs w:val="22"/>
              </w:rPr>
            </w:pPr>
            <w:r>
              <w:rPr>
                <w:rFonts w:ascii="Calibri" w:hAnsi="Calibri" w:cs="Calibri"/>
                <w:b/>
                <w:sz w:val="22"/>
                <w:szCs w:val="22"/>
              </w:rPr>
              <w:t>Cena brutto w zł.</w:t>
            </w:r>
          </w:p>
        </w:tc>
      </w:tr>
      <w:tr w:rsidR="0087355F" w:rsidTr="004B5155">
        <w:trPr>
          <w:cantSplit/>
        </w:trPr>
        <w:tc>
          <w:tcPr>
            <w:tcW w:w="824" w:type="dxa"/>
            <w:tcBorders>
              <w:top w:val="single" w:sz="4" w:space="0" w:color="auto"/>
              <w:left w:val="single" w:sz="4" w:space="0" w:color="auto"/>
              <w:bottom w:val="single" w:sz="4" w:space="0" w:color="auto"/>
              <w:right w:val="single" w:sz="4" w:space="0" w:color="auto"/>
            </w:tcBorders>
          </w:tcPr>
          <w:p w:rsidR="0087355F" w:rsidRDefault="001A5E4C" w:rsidP="003B67D5">
            <w:pPr>
              <w:pStyle w:val="Akapitzlist"/>
              <w:numPr>
                <w:ilvl w:val="0"/>
                <w:numId w:val="68"/>
              </w:numPr>
              <w:jc w:val="center"/>
              <w:rPr>
                <w:rFonts w:ascii="Calibri" w:hAnsi="Calibri" w:cs="Calibri"/>
                <w:b/>
                <w:sz w:val="20"/>
                <w:szCs w:val="20"/>
                <w:lang w:val="de-DE"/>
              </w:rPr>
            </w:pPr>
            <w:r>
              <w:rPr>
                <w:rFonts w:ascii="Calibri" w:hAnsi="Calibri" w:cs="Calibri"/>
                <w:b/>
                <w:sz w:val="20"/>
                <w:szCs w:val="20"/>
                <w:lang w:val="de-DE"/>
              </w:rPr>
              <w:t>1</w:t>
            </w:r>
          </w:p>
        </w:tc>
        <w:tc>
          <w:tcPr>
            <w:tcW w:w="5405" w:type="dxa"/>
            <w:tcBorders>
              <w:top w:val="single" w:sz="4" w:space="0" w:color="auto"/>
              <w:left w:val="single" w:sz="4" w:space="0" w:color="auto"/>
              <w:bottom w:val="single" w:sz="4" w:space="0" w:color="auto"/>
              <w:right w:val="single" w:sz="4" w:space="0" w:color="auto"/>
            </w:tcBorders>
          </w:tcPr>
          <w:p w:rsidR="001F2C77" w:rsidRPr="001F2C77" w:rsidRDefault="001F2C77" w:rsidP="001F2C77">
            <w:pPr>
              <w:jc w:val="both"/>
              <w:rPr>
                <w:rFonts w:asciiTheme="minorHAnsi" w:hAnsiTheme="minorHAnsi" w:cstheme="minorHAnsi"/>
                <w:sz w:val="20"/>
                <w:szCs w:val="20"/>
              </w:rPr>
            </w:pPr>
            <w:r w:rsidRPr="00EC3CD2">
              <w:rPr>
                <w:rFonts w:asciiTheme="minorHAnsi" w:hAnsiTheme="minorHAnsi" w:cstheme="minorHAnsi"/>
                <w:b/>
                <w:sz w:val="20"/>
                <w:szCs w:val="20"/>
                <w:u w:val="single"/>
              </w:rPr>
              <w:t>Remont komory pomp ślimakowych</w:t>
            </w:r>
            <w:r w:rsidR="00EC3CD2" w:rsidRPr="00EC3CD2">
              <w:rPr>
                <w:rFonts w:asciiTheme="minorHAnsi" w:hAnsiTheme="minorHAnsi" w:cstheme="minorHAnsi"/>
                <w:sz w:val="20"/>
                <w:szCs w:val="20"/>
                <w:u w:val="single"/>
              </w:rPr>
              <w:t>.</w:t>
            </w:r>
            <w:r w:rsidR="00EC3CD2">
              <w:rPr>
                <w:rFonts w:asciiTheme="minorHAnsi" w:hAnsiTheme="minorHAnsi" w:cstheme="minorHAnsi"/>
                <w:sz w:val="20"/>
                <w:szCs w:val="20"/>
              </w:rPr>
              <w:t xml:space="preserve"> </w:t>
            </w:r>
            <w:r w:rsidRPr="001F2C77">
              <w:rPr>
                <w:rFonts w:asciiTheme="minorHAnsi" w:hAnsiTheme="minorHAnsi" w:cstheme="minorHAnsi"/>
                <w:sz w:val="20"/>
                <w:szCs w:val="20"/>
              </w:rPr>
              <w:t>Zadanie zakłada wykonanie i montaż nowych trzech krat zgrubnych w pompowni ścieków surowych przed pompami Archimedes i przed zasuwami, Kraty należy wykonać z rur kwasoodpornych o prześwicie około 80 mm. Wykonawca musi założyć możliwość wyjmowania krat celem ich czyszczenia. Wszystkie elementy stalowe mają być wykonane ze stali kwasoodpornej. Wykonawca musi przewidzieć odpowiednią średnicę rur do wykonania krat uwzględniając napór ścieków. Kraty muszą być tak wykonane, aby nie nastąpiło ich wyginanie.</w:t>
            </w:r>
          </w:p>
          <w:p w:rsidR="001F2C77" w:rsidRPr="001F2C77" w:rsidRDefault="001F2C77" w:rsidP="001F2C77">
            <w:pPr>
              <w:jc w:val="both"/>
              <w:rPr>
                <w:rFonts w:asciiTheme="minorHAnsi" w:hAnsiTheme="minorHAnsi" w:cstheme="minorHAnsi"/>
                <w:sz w:val="20"/>
                <w:szCs w:val="20"/>
              </w:rPr>
            </w:pPr>
            <w:r w:rsidRPr="001F2C77">
              <w:rPr>
                <w:rFonts w:asciiTheme="minorHAnsi" w:hAnsiTheme="minorHAnsi" w:cstheme="minorHAnsi"/>
                <w:sz w:val="20"/>
                <w:szCs w:val="20"/>
              </w:rPr>
              <w:t xml:space="preserve">Obiekt jest pracujący i wszystkie czynności należy wykonywać bezpiecznie na pracującym obiekcie. Nie ma możliwości opróżnienia komory i wyłączenia jej z eksploatacji.  Wykonawca musi zabezpieczyć możliwość bezpiecznego wykonania pracy oraz przewidzieć taki system montażu adekwatny do istniejących warunków. </w:t>
            </w:r>
          </w:p>
          <w:p w:rsidR="001F2C77" w:rsidRPr="00EC3CD2" w:rsidRDefault="001F2C77" w:rsidP="001F2C77">
            <w:pPr>
              <w:rPr>
                <w:rFonts w:asciiTheme="minorHAnsi" w:hAnsiTheme="minorHAnsi" w:cstheme="minorHAnsi"/>
                <w:b/>
                <w:sz w:val="20"/>
                <w:szCs w:val="20"/>
                <w:u w:val="single"/>
              </w:rPr>
            </w:pPr>
            <w:r w:rsidRPr="00EC3CD2">
              <w:rPr>
                <w:rFonts w:asciiTheme="minorHAnsi" w:hAnsiTheme="minorHAnsi" w:cstheme="minorHAnsi"/>
                <w:b/>
                <w:sz w:val="20"/>
                <w:szCs w:val="20"/>
                <w:u w:val="single"/>
              </w:rPr>
              <w:t xml:space="preserve">Szczegółowy </w:t>
            </w:r>
            <w:r w:rsidR="002B555D" w:rsidRPr="00EC3CD2">
              <w:rPr>
                <w:rFonts w:asciiTheme="minorHAnsi" w:hAnsiTheme="minorHAnsi" w:cstheme="minorHAnsi"/>
                <w:b/>
                <w:sz w:val="20"/>
                <w:szCs w:val="20"/>
                <w:u w:val="single"/>
              </w:rPr>
              <w:t>zakres robót</w:t>
            </w:r>
            <w:r w:rsidRPr="00EC3CD2">
              <w:rPr>
                <w:rFonts w:asciiTheme="minorHAnsi" w:hAnsiTheme="minorHAnsi" w:cstheme="minorHAnsi"/>
                <w:b/>
                <w:sz w:val="20"/>
                <w:szCs w:val="20"/>
                <w:u w:val="single"/>
              </w:rPr>
              <w:t xml:space="preserve"> polega na:</w:t>
            </w:r>
          </w:p>
          <w:p w:rsidR="001F2C77" w:rsidRPr="001F2C77" w:rsidRDefault="001F2C77" w:rsidP="001F2C77">
            <w:pPr>
              <w:pStyle w:val="Akapitzlist"/>
              <w:numPr>
                <w:ilvl w:val="0"/>
                <w:numId w:val="71"/>
              </w:numPr>
              <w:ind w:left="284"/>
              <w:rPr>
                <w:rFonts w:asciiTheme="minorHAnsi" w:hAnsiTheme="minorHAnsi" w:cstheme="minorHAnsi"/>
                <w:sz w:val="20"/>
                <w:szCs w:val="20"/>
              </w:rPr>
            </w:pPr>
            <w:r w:rsidRPr="001F2C77">
              <w:rPr>
                <w:rFonts w:asciiTheme="minorHAnsi" w:hAnsiTheme="minorHAnsi" w:cstheme="minorHAnsi"/>
                <w:sz w:val="20"/>
                <w:szCs w:val="20"/>
              </w:rPr>
              <w:t xml:space="preserve">Demontażu obudowy komory pompy ślimakowej - zdjęcie wszystkich osłon z tworzywa stanowiących przykrycie komory pomp ślimakowych,  </w:t>
            </w:r>
            <w:r w:rsidRPr="001F2C77">
              <w:rPr>
                <w:rFonts w:asciiTheme="minorHAnsi" w:hAnsiTheme="minorHAnsi" w:cstheme="minorHAnsi"/>
                <w:sz w:val="20"/>
                <w:szCs w:val="20"/>
              </w:rPr>
              <w:tab/>
            </w:r>
            <w:r w:rsidRPr="001F2C77">
              <w:rPr>
                <w:rFonts w:asciiTheme="minorHAnsi" w:hAnsiTheme="minorHAnsi" w:cstheme="minorHAnsi"/>
                <w:sz w:val="20"/>
                <w:szCs w:val="20"/>
              </w:rPr>
              <w:tab/>
            </w:r>
          </w:p>
          <w:p w:rsidR="001F2C77" w:rsidRPr="001F2C77" w:rsidRDefault="001F2C77" w:rsidP="001F2C77">
            <w:pPr>
              <w:pStyle w:val="Akapitzlist"/>
              <w:numPr>
                <w:ilvl w:val="0"/>
                <w:numId w:val="71"/>
              </w:numPr>
              <w:ind w:left="284"/>
              <w:rPr>
                <w:rFonts w:asciiTheme="minorHAnsi" w:hAnsiTheme="minorHAnsi" w:cstheme="minorHAnsi"/>
                <w:sz w:val="20"/>
                <w:szCs w:val="20"/>
              </w:rPr>
            </w:pPr>
            <w:r w:rsidRPr="001F2C77">
              <w:rPr>
                <w:rFonts w:asciiTheme="minorHAnsi" w:hAnsiTheme="minorHAnsi" w:cstheme="minorHAnsi"/>
                <w:sz w:val="20"/>
                <w:szCs w:val="20"/>
              </w:rPr>
              <w:t>Wycięcie wszystkich wzmocnień stalowych w komorze i wymiana na kwasoodporne</w:t>
            </w:r>
          </w:p>
          <w:p w:rsidR="001F2C77" w:rsidRPr="001F2C77" w:rsidRDefault="001F2C77" w:rsidP="001F2C77">
            <w:pPr>
              <w:pStyle w:val="Akapitzlist"/>
              <w:numPr>
                <w:ilvl w:val="0"/>
                <w:numId w:val="71"/>
              </w:numPr>
              <w:ind w:left="284"/>
              <w:rPr>
                <w:rFonts w:asciiTheme="minorHAnsi" w:hAnsiTheme="minorHAnsi" w:cstheme="minorHAnsi"/>
                <w:sz w:val="20"/>
                <w:szCs w:val="20"/>
              </w:rPr>
            </w:pPr>
            <w:r w:rsidRPr="001F2C77">
              <w:rPr>
                <w:rFonts w:asciiTheme="minorHAnsi" w:hAnsiTheme="minorHAnsi" w:cstheme="minorHAnsi"/>
                <w:sz w:val="20"/>
                <w:szCs w:val="20"/>
              </w:rPr>
              <w:t xml:space="preserve">Przygotowanie miejsc pod mocowania podstaw pod ramy krat zgrubnych </w:t>
            </w:r>
            <w:r w:rsidRPr="001F2C77">
              <w:rPr>
                <w:rFonts w:asciiTheme="minorHAnsi" w:hAnsiTheme="minorHAnsi" w:cstheme="minorHAnsi"/>
                <w:sz w:val="20"/>
                <w:szCs w:val="20"/>
              </w:rPr>
              <w:tab/>
            </w:r>
          </w:p>
          <w:p w:rsidR="001F2C77" w:rsidRPr="001F2C77" w:rsidRDefault="001F2C77" w:rsidP="001F2C77">
            <w:pPr>
              <w:pStyle w:val="Akapitzlist"/>
              <w:numPr>
                <w:ilvl w:val="0"/>
                <w:numId w:val="71"/>
              </w:numPr>
              <w:ind w:left="284"/>
              <w:rPr>
                <w:rFonts w:asciiTheme="minorHAnsi" w:hAnsiTheme="minorHAnsi" w:cstheme="minorHAnsi"/>
                <w:sz w:val="20"/>
                <w:szCs w:val="20"/>
              </w:rPr>
            </w:pPr>
            <w:r w:rsidRPr="001F2C77">
              <w:rPr>
                <w:rFonts w:asciiTheme="minorHAnsi" w:hAnsiTheme="minorHAnsi" w:cstheme="minorHAnsi"/>
                <w:sz w:val="20"/>
                <w:szCs w:val="20"/>
              </w:rPr>
              <w:t xml:space="preserve">Wykonanie podstawy i ramy ze stali kwasoodpornej w komorze pompowni ścieków surowych  </w:t>
            </w:r>
            <w:r w:rsidRPr="001F2C77">
              <w:rPr>
                <w:rFonts w:asciiTheme="minorHAnsi" w:hAnsiTheme="minorHAnsi" w:cstheme="minorHAnsi"/>
                <w:sz w:val="20"/>
                <w:szCs w:val="20"/>
              </w:rPr>
              <w:tab/>
            </w:r>
          </w:p>
          <w:p w:rsidR="001F2C77" w:rsidRPr="001F2C77" w:rsidRDefault="001F2C77" w:rsidP="001F2C77">
            <w:pPr>
              <w:pStyle w:val="Akapitzlist"/>
              <w:numPr>
                <w:ilvl w:val="0"/>
                <w:numId w:val="71"/>
              </w:numPr>
              <w:ind w:left="284"/>
              <w:rPr>
                <w:rFonts w:asciiTheme="minorHAnsi" w:hAnsiTheme="minorHAnsi" w:cstheme="minorHAnsi"/>
                <w:sz w:val="20"/>
                <w:szCs w:val="20"/>
              </w:rPr>
            </w:pPr>
            <w:r w:rsidRPr="001F2C77">
              <w:rPr>
                <w:rFonts w:asciiTheme="minorHAnsi" w:hAnsiTheme="minorHAnsi" w:cstheme="minorHAnsi"/>
                <w:sz w:val="20"/>
                <w:szCs w:val="20"/>
              </w:rPr>
              <w:t>Montaż podstaw i ramy w komorze pomp ślimakowych</w:t>
            </w:r>
            <w:r>
              <w:rPr>
                <w:rFonts w:asciiTheme="minorHAnsi" w:hAnsiTheme="minorHAnsi" w:cstheme="minorHAnsi"/>
                <w:sz w:val="20"/>
                <w:szCs w:val="20"/>
              </w:rPr>
              <w:t>.</w:t>
            </w:r>
            <w:r w:rsidRPr="001F2C77">
              <w:rPr>
                <w:rFonts w:asciiTheme="minorHAnsi" w:hAnsiTheme="minorHAnsi" w:cstheme="minorHAnsi"/>
                <w:sz w:val="20"/>
                <w:szCs w:val="20"/>
              </w:rPr>
              <w:tab/>
            </w:r>
          </w:p>
          <w:p w:rsidR="001F2C77" w:rsidRPr="001F2C77" w:rsidRDefault="001F2C77" w:rsidP="001F2C77">
            <w:pPr>
              <w:pStyle w:val="Akapitzlist"/>
              <w:numPr>
                <w:ilvl w:val="0"/>
                <w:numId w:val="71"/>
              </w:numPr>
              <w:ind w:left="284"/>
              <w:rPr>
                <w:rFonts w:asciiTheme="minorHAnsi" w:hAnsiTheme="minorHAnsi" w:cstheme="minorHAnsi"/>
                <w:sz w:val="20"/>
                <w:szCs w:val="20"/>
              </w:rPr>
            </w:pPr>
            <w:r w:rsidRPr="001F2C77">
              <w:rPr>
                <w:rFonts w:asciiTheme="minorHAnsi" w:hAnsiTheme="minorHAnsi" w:cstheme="minorHAnsi"/>
                <w:sz w:val="20"/>
                <w:szCs w:val="20"/>
              </w:rPr>
              <w:t xml:space="preserve">Wykonanie i montaż 3 krat zgrubnych w komorze pomp ślimakowych przed ślimakami </w:t>
            </w:r>
            <w:r>
              <w:rPr>
                <w:rFonts w:asciiTheme="minorHAnsi" w:hAnsiTheme="minorHAnsi" w:cstheme="minorHAnsi"/>
                <w:sz w:val="20"/>
                <w:szCs w:val="20"/>
              </w:rPr>
              <w:t>– ze stali kwasoodpornej,</w:t>
            </w:r>
          </w:p>
          <w:p w:rsidR="0087355F" w:rsidRPr="0015292F" w:rsidRDefault="001F2C77" w:rsidP="002B555D">
            <w:pPr>
              <w:jc w:val="both"/>
              <w:rPr>
                <w:rFonts w:ascii="Calibri" w:hAnsi="Calibri" w:cs="Calibri"/>
                <w:sz w:val="20"/>
                <w:szCs w:val="20"/>
                <w:lang w:val="de-DE"/>
              </w:rPr>
            </w:pPr>
            <w:r w:rsidRPr="001F2C77">
              <w:rPr>
                <w:rFonts w:asciiTheme="minorHAnsi" w:hAnsiTheme="minorHAnsi" w:cstheme="minorHAnsi"/>
                <w:sz w:val="20"/>
                <w:szCs w:val="20"/>
              </w:rPr>
              <w:t>Montaż obudowy komory – założenie osłon z tworzywa na komorze pomp ślimakowych stanowiących przykrycie kom</w:t>
            </w:r>
            <w:r w:rsidR="002B555D">
              <w:rPr>
                <w:rFonts w:asciiTheme="minorHAnsi" w:hAnsiTheme="minorHAnsi" w:cstheme="minorHAnsi"/>
                <w:sz w:val="20"/>
                <w:szCs w:val="20"/>
              </w:rPr>
              <w:t>ó</w:t>
            </w:r>
            <w:r w:rsidRPr="001F2C77">
              <w:rPr>
                <w:rFonts w:asciiTheme="minorHAnsi" w:hAnsiTheme="minorHAnsi" w:cstheme="minorHAnsi"/>
                <w:sz w:val="20"/>
                <w:szCs w:val="20"/>
              </w:rPr>
              <w:t>r</w:t>
            </w:r>
            <w:r>
              <w:tab/>
            </w:r>
          </w:p>
        </w:tc>
        <w:tc>
          <w:tcPr>
            <w:tcW w:w="753" w:type="dxa"/>
            <w:tcBorders>
              <w:top w:val="single" w:sz="4" w:space="0" w:color="auto"/>
              <w:left w:val="single" w:sz="4" w:space="0" w:color="auto"/>
              <w:bottom w:val="single" w:sz="4" w:space="0" w:color="auto"/>
              <w:right w:val="single" w:sz="4" w:space="0" w:color="auto"/>
            </w:tcBorders>
            <w:hideMark/>
          </w:tcPr>
          <w:p w:rsidR="00EC3CD2" w:rsidRDefault="00EC3CD2" w:rsidP="001F2C77">
            <w:pPr>
              <w:jc w:val="both"/>
              <w:rPr>
                <w:rFonts w:ascii="Calibri" w:hAnsi="Calibri" w:cs="Calibri"/>
                <w:sz w:val="20"/>
                <w:szCs w:val="20"/>
                <w:lang w:val="de-DE"/>
              </w:rPr>
            </w:pPr>
          </w:p>
          <w:p w:rsidR="00EC3CD2" w:rsidRDefault="00EC3CD2" w:rsidP="001F2C77">
            <w:pPr>
              <w:jc w:val="both"/>
              <w:rPr>
                <w:rFonts w:ascii="Calibri" w:hAnsi="Calibri" w:cs="Calibri"/>
                <w:sz w:val="20"/>
                <w:szCs w:val="20"/>
                <w:lang w:val="de-DE"/>
              </w:rPr>
            </w:pPr>
          </w:p>
          <w:p w:rsidR="00EC3CD2" w:rsidRDefault="00EC3CD2" w:rsidP="001F2C77">
            <w:pPr>
              <w:jc w:val="both"/>
              <w:rPr>
                <w:rFonts w:ascii="Calibri" w:hAnsi="Calibri" w:cs="Calibri"/>
                <w:sz w:val="20"/>
                <w:szCs w:val="20"/>
                <w:lang w:val="de-DE"/>
              </w:rPr>
            </w:pPr>
          </w:p>
          <w:p w:rsidR="00EC3CD2" w:rsidRDefault="00EC3CD2" w:rsidP="001F2C77">
            <w:pPr>
              <w:jc w:val="both"/>
              <w:rPr>
                <w:rFonts w:ascii="Calibri" w:hAnsi="Calibri" w:cs="Calibri"/>
                <w:sz w:val="20"/>
                <w:szCs w:val="20"/>
                <w:lang w:val="de-DE"/>
              </w:rPr>
            </w:pPr>
          </w:p>
          <w:p w:rsidR="00EC3CD2" w:rsidRDefault="00EC3CD2" w:rsidP="001F2C77">
            <w:pPr>
              <w:jc w:val="both"/>
              <w:rPr>
                <w:rFonts w:ascii="Calibri" w:hAnsi="Calibri" w:cs="Calibri"/>
                <w:sz w:val="20"/>
                <w:szCs w:val="20"/>
                <w:lang w:val="de-DE"/>
              </w:rPr>
            </w:pPr>
          </w:p>
          <w:p w:rsidR="0087355F" w:rsidRDefault="001A5E4C" w:rsidP="001F2C77">
            <w:pPr>
              <w:jc w:val="both"/>
              <w:rPr>
                <w:rFonts w:ascii="Calibri" w:hAnsi="Calibri" w:cs="Calibri"/>
                <w:sz w:val="20"/>
                <w:szCs w:val="20"/>
                <w:lang w:val="de-DE"/>
              </w:rPr>
            </w:pPr>
            <w:r>
              <w:rPr>
                <w:rFonts w:ascii="Calibri" w:hAnsi="Calibri" w:cs="Calibri"/>
                <w:sz w:val="20"/>
                <w:szCs w:val="20"/>
                <w:lang w:val="de-DE"/>
              </w:rPr>
              <w:t>1</w:t>
            </w:r>
            <w:r w:rsidR="0087355F">
              <w:rPr>
                <w:rFonts w:ascii="Calibri" w:hAnsi="Calibri" w:cs="Calibri"/>
                <w:sz w:val="20"/>
                <w:szCs w:val="20"/>
                <w:lang w:val="de-DE"/>
              </w:rPr>
              <w:t xml:space="preserve"> kpl.</w:t>
            </w:r>
          </w:p>
        </w:tc>
        <w:tc>
          <w:tcPr>
            <w:tcW w:w="1685" w:type="dxa"/>
            <w:tcBorders>
              <w:top w:val="single" w:sz="4" w:space="0" w:color="auto"/>
              <w:left w:val="single" w:sz="4" w:space="0" w:color="auto"/>
              <w:bottom w:val="single" w:sz="4" w:space="0" w:color="auto"/>
              <w:right w:val="single" w:sz="4" w:space="0" w:color="auto"/>
            </w:tcBorders>
          </w:tcPr>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r>
              <w:rPr>
                <w:rFonts w:ascii="Calibri" w:hAnsi="Calibri" w:cs="Calibri"/>
                <w:sz w:val="20"/>
                <w:szCs w:val="20"/>
                <w:lang w:val="de-DE"/>
              </w:rPr>
              <w:t>……………………..</w:t>
            </w:r>
          </w:p>
        </w:tc>
        <w:tc>
          <w:tcPr>
            <w:tcW w:w="1753" w:type="dxa"/>
            <w:tcBorders>
              <w:top w:val="single" w:sz="4" w:space="0" w:color="auto"/>
              <w:left w:val="single" w:sz="4" w:space="0" w:color="auto"/>
              <w:bottom w:val="single" w:sz="4" w:space="0" w:color="auto"/>
              <w:right w:val="single" w:sz="4" w:space="0" w:color="auto"/>
            </w:tcBorders>
          </w:tcPr>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r>
              <w:rPr>
                <w:rFonts w:ascii="Calibri" w:hAnsi="Calibri" w:cs="Calibri"/>
                <w:sz w:val="20"/>
                <w:szCs w:val="20"/>
                <w:lang w:val="de-DE"/>
              </w:rPr>
              <w:t>…………………………..</w:t>
            </w:r>
          </w:p>
        </w:tc>
      </w:tr>
      <w:tr w:rsidR="0087355F" w:rsidTr="004B5155">
        <w:trPr>
          <w:cantSplit/>
          <w:trHeight w:val="488"/>
        </w:trPr>
        <w:tc>
          <w:tcPr>
            <w:tcW w:w="824" w:type="dxa"/>
            <w:tcBorders>
              <w:top w:val="single" w:sz="4" w:space="0" w:color="auto"/>
              <w:left w:val="single" w:sz="4" w:space="0" w:color="auto"/>
              <w:bottom w:val="single" w:sz="4" w:space="0" w:color="auto"/>
              <w:right w:val="single" w:sz="4" w:space="0" w:color="auto"/>
            </w:tcBorders>
            <w:shd w:val="clear" w:color="auto" w:fill="EEECE1"/>
          </w:tcPr>
          <w:p w:rsidR="0087355F" w:rsidRPr="001F2C77" w:rsidRDefault="0087355F" w:rsidP="001F2C77">
            <w:pPr>
              <w:ind w:left="360"/>
              <w:jc w:val="both"/>
              <w:rPr>
                <w:rFonts w:ascii="Calibri" w:hAnsi="Calibri" w:cs="Calibri"/>
                <w:sz w:val="20"/>
                <w:szCs w:val="20"/>
                <w:lang w:val="de-DE"/>
              </w:rPr>
            </w:pPr>
          </w:p>
        </w:tc>
        <w:tc>
          <w:tcPr>
            <w:tcW w:w="7843" w:type="dxa"/>
            <w:gridSpan w:val="3"/>
            <w:tcBorders>
              <w:top w:val="single" w:sz="4" w:space="0" w:color="auto"/>
              <w:left w:val="single" w:sz="4" w:space="0" w:color="auto"/>
              <w:bottom w:val="single" w:sz="4" w:space="0" w:color="auto"/>
              <w:right w:val="single" w:sz="4" w:space="0" w:color="auto"/>
            </w:tcBorders>
            <w:shd w:val="clear" w:color="auto" w:fill="EEECE1"/>
          </w:tcPr>
          <w:p w:rsidR="0087355F" w:rsidRDefault="0087355F" w:rsidP="001F2C77">
            <w:pPr>
              <w:jc w:val="both"/>
              <w:rPr>
                <w:rFonts w:ascii="Calibri" w:hAnsi="Calibri" w:cs="Calibri"/>
                <w:sz w:val="20"/>
                <w:szCs w:val="20"/>
                <w:lang w:val="de-DE"/>
              </w:rPr>
            </w:pPr>
          </w:p>
          <w:p w:rsidR="0087355F" w:rsidRDefault="0087355F" w:rsidP="001F2C77">
            <w:pPr>
              <w:jc w:val="center"/>
              <w:rPr>
                <w:rFonts w:ascii="Calibri" w:hAnsi="Calibri" w:cs="Calibri"/>
                <w:b/>
                <w:sz w:val="20"/>
                <w:szCs w:val="20"/>
                <w:lang w:val="de-DE"/>
              </w:rPr>
            </w:pPr>
            <w:r>
              <w:rPr>
                <w:rFonts w:ascii="Calibri" w:hAnsi="Calibri" w:cs="Calibri"/>
                <w:b/>
                <w:sz w:val="20"/>
                <w:szCs w:val="20"/>
                <w:lang w:val="de-DE"/>
              </w:rPr>
              <w:t>RAZEM</w:t>
            </w:r>
          </w:p>
        </w:tc>
        <w:tc>
          <w:tcPr>
            <w:tcW w:w="1753" w:type="dxa"/>
            <w:tcBorders>
              <w:top w:val="single" w:sz="4" w:space="0" w:color="auto"/>
              <w:left w:val="single" w:sz="4" w:space="0" w:color="auto"/>
              <w:bottom w:val="single" w:sz="4" w:space="0" w:color="auto"/>
              <w:right w:val="single" w:sz="4" w:space="0" w:color="auto"/>
            </w:tcBorders>
            <w:shd w:val="clear" w:color="auto" w:fill="EEECE1"/>
          </w:tcPr>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p>
          <w:p w:rsidR="0087355F" w:rsidRDefault="0087355F" w:rsidP="001F2C77">
            <w:pPr>
              <w:jc w:val="both"/>
              <w:rPr>
                <w:rFonts w:ascii="Calibri" w:hAnsi="Calibri" w:cs="Calibri"/>
                <w:sz w:val="20"/>
                <w:szCs w:val="20"/>
                <w:lang w:val="de-DE"/>
              </w:rPr>
            </w:pPr>
            <w:r>
              <w:rPr>
                <w:rFonts w:ascii="Calibri" w:hAnsi="Calibri" w:cs="Calibri"/>
                <w:sz w:val="20"/>
                <w:szCs w:val="20"/>
                <w:lang w:val="de-DE"/>
              </w:rPr>
              <w:t>…………………………..</w:t>
            </w:r>
          </w:p>
        </w:tc>
      </w:tr>
    </w:tbl>
    <w:p w:rsidR="0087355F" w:rsidRDefault="0087355F" w:rsidP="0087355F">
      <w:pPr>
        <w:numPr>
          <w:ilvl w:val="12"/>
          <w:numId w:val="0"/>
        </w:numPr>
        <w:rPr>
          <w:rFonts w:ascii="Calibri" w:hAnsi="Calibri" w:cs="Calibri"/>
          <w:lang w:val="de-DE"/>
        </w:rPr>
      </w:pPr>
    </w:p>
    <w:p w:rsidR="0087355F" w:rsidRDefault="0087355F" w:rsidP="0087355F">
      <w:pPr>
        <w:numPr>
          <w:ilvl w:val="12"/>
          <w:numId w:val="0"/>
        </w:numPr>
        <w:rPr>
          <w:rFonts w:ascii="Calibri" w:hAnsi="Calibri" w:cs="Calibri"/>
          <w:lang w:val="de-DE"/>
        </w:rPr>
      </w:pPr>
    </w:p>
    <w:p w:rsidR="0087355F" w:rsidRDefault="0087355F" w:rsidP="0087355F">
      <w:pPr>
        <w:tabs>
          <w:tab w:val="left" w:pos="284"/>
          <w:tab w:val="left" w:pos="4536"/>
        </w:tabs>
        <w:rPr>
          <w:rFonts w:ascii="Calibri" w:hAnsi="Calibri" w:cs="Calibri"/>
        </w:rPr>
      </w:pPr>
      <w:r>
        <w:rPr>
          <w:rFonts w:ascii="Calibri" w:hAnsi="Calibri" w:cs="Calibri"/>
        </w:rPr>
        <w:t>…………………………., dnia ……………….… 2019 r.</w:t>
      </w:r>
      <w:r>
        <w:rPr>
          <w:rFonts w:ascii="Calibri" w:hAnsi="Calibri" w:cs="Calibri"/>
        </w:rPr>
        <w:tab/>
        <w:t>Podpisy uprawnionych osób ………………….......</w:t>
      </w:r>
    </w:p>
    <w:p w:rsidR="003E1470" w:rsidRDefault="003E1470" w:rsidP="00D4241C">
      <w:pPr>
        <w:rPr>
          <w:rFonts w:ascii="Calibri" w:hAnsi="Calibri" w:cs="Calibri"/>
        </w:rPr>
      </w:pPr>
    </w:p>
    <w:p w:rsidR="003E1470" w:rsidRDefault="003E1470" w:rsidP="00D4241C">
      <w:pPr>
        <w:rPr>
          <w:rFonts w:ascii="Calibri" w:hAnsi="Calibri" w:cs="Calibri"/>
        </w:rPr>
      </w:pPr>
    </w:p>
    <w:p w:rsidR="001A5E4C" w:rsidRDefault="001A5E4C" w:rsidP="00D4241C">
      <w:pPr>
        <w:rPr>
          <w:rFonts w:ascii="Calibri" w:hAnsi="Calibri" w:cs="Calibri"/>
        </w:rPr>
      </w:pPr>
    </w:p>
    <w:p w:rsidR="001A5E4C" w:rsidRDefault="001A5E4C" w:rsidP="00D4241C">
      <w:pPr>
        <w:rPr>
          <w:rFonts w:ascii="Calibri" w:hAnsi="Calibri" w:cs="Calibri"/>
        </w:rPr>
      </w:pPr>
    </w:p>
    <w:p w:rsidR="001A5E4C" w:rsidRDefault="001A5E4C" w:rsidP="00D4241C">
      <w:pPr>
        <w:rPr>
          <w:rFonts w:ascii="Calibri" w:hAnsi="Calibri" w:cs="Calibri"/>
        </w:rPr>
      </w:pPr>
    </w:p>
    <w:p w:rsidR="001A5E4C" w:rsidRDefault="001A5E4C"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 2</w:t>
      </w:r>
    </w:p>
    <w:p w:rsidR="00D4241C" w:rsidRPr="00D52E82" w:rsidRDefault="00D4241C" w:rsidP="00D4241C">
      <w:pPr>
        <w:rPr>
          <w:rFonts w:ascii="Calibri" w:hAnsi="Calibri" w:cs="Calibri"/>
        </w:rPr>
      </w:pPr>
    </w:p>
    <w:p w:rsidR="00D4241C" w:rsidRPr="00FB7E90" w:rsidRDefault="00D4241C" w:rsidP="00D4241C">
      <w:pPr>
        <w:rPr>
          <w:rFonts w:ascii="Calibri" w:hAnsi="Calibri" w:cs="Calibri"/>
          <w:b/>
        </w:rPr>
      </w:pPr>
      <w:r w:rsidRPr="00FB7E90">
        <w:rPr>
          <w:rFonts w:ascii="Calibri" w:hAnsi="Calibri" w:cs="Calibri"/>
          <w:b/>
        </w:rPr>
        <w:t>Oświadczenie Wykonawcy o braku podstaw do wykluczenia z postępowania.</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6C48BB" w:rsidRDefault="006C48BB" w:rsidP="006C48BB">
      <w:pPr>
        <w:jc w:val="both"/>
        <w:rPr>
          <w:rFonts w:ascii="Calibri" w:hAnsi="Calibri" w:cs="Calibri"/>
          <w:sz w:val="22"/>
          <w:szCs w:val="22"/>
        </w:rPr>
      </w:pPr>
      <w:r w:rsidRPr="003E1470">
        <w:rPr>
          <w:rFonts w:ascii="Calibri" w:hAnsi="Calibri" w:cs="Calibri"/>
          <w:b/>
        </w:rPr>
        <w:t>Nazwa zadania</w:t>
      </w:r>
      <w:r>
        <w:rPr>
          <w:rFonts w:ascii="Calibri" w:hAnsi="Calibri" w:cs="Calibri"/>
        </w:rPr>
        <w:t xml:space="preserve">: </w:t>
      </w:r>
      <w:r w:rsidRPr="006C48BB">
        <w:rPr>
          <w:rFonts w:ascii="Calibri" w:hAnsi="Calibri" w:cs="Calibri"/>
        </w:rPr>
        <w:t xml:space="preserve">Wykonanie remontu komory pomp ślimakowych wraz z montażem krat oraz remontu pomostu zainstalowanego w Centralnej Oczyszczalni Ścieków w Toruniu przy </w:t>
      </w:r>
      <w:r>
        <w:rPr>
          <w:rFonts w:ascii="Calibri" w:hAnsi="Calibri" w:cs="Calibri"/>
        </w:rPr>
        <w:t xml:space="preserve">                 </w:t>
      </w:r>
      <w:r w:rsidRPr="006C48BB">
        <w:rPr>
          <w:rFonts w:ascii="Calibri" w:hAnsi="Calibri" w:cs="Calibri"/>
        </w:rPr>
        <w:t>ul. Szosa Bydgoska 49.</w:t>
      </w:r>
    </w:p>
    <w:p w:rsidR="003E1470" w:rsidRDefault="003E1470" w:rsidP="003E1470">
      <w:pPr>
        <w:rPr>
          <w:rFonts w:ascii="Verdana" w:hAnsi="Verdana"/>
          <w:sz w:val="18"/>
          <w:szCs w:val="18"/>
        </w:rPr>
      </w:pPr>
      <w:r>
        <w:rPr>
          <w:rFonts w:ascii="Verdana" w:hAnsi="Verdana"/>
          <w:sz w:val="18"/>
          <w:szCs w:val="18"/>
        </w:rPr>
        <w:t>Znak sprawy FZ.38.248.2019.TK</w:t>
      </w:r>
    </w:p>
    <w:p w:rsidR="00D4241C" w:rsidRPr="00D52E82" w:rsidRDefault="00D4241C" w:rsidP="00D4241C">
      <w:pPr>
        <w:rPr>
          <w:rFonts w:ascii="Calibri" w:hAnsi="Calibri" w:cs="Calibri"/>
        </w:rPr>
      </w:pPr>
    </w:p>
    <w:p w:rsidR="00D4241C" w:rsidRPr="00D52E82" w:rsidRDefault="00D4241C" w:rsidP="00D4241C">
      <w:pPr>
        <w:numPr>
          <w:ilvl w:val="12"/>
          <w:numId w:val="0"/>
        </w:numPr>
        <w:rPr>
          <w:rFonts w:ascii="Calibri" w:hAnsi="Calibri" w:cs="Calibri"/>
        </w:rPr>
      </w:pPr>
      <w:r w:rsidRPr="00D52E82">
        <w:rPr>
          <w:rFonts w:ascii="Calibri" w:hAnsi="Calibri" w:cs="Calibri"/>
        </w:rPr>
        <w:t>WYKONAWCA:</w:t>
      </w:r>
    </w:p>
    <w:p w:rsidR="00D4241C" w:rsidRPr="00D52E82" w:rsidRDefault="00D4241C" w:rsidP="00D4241C">
      <w:pPr>
        <w:numPr>
          <w:ilvl w:val="12"/>
          <w:numId w:val="0"/>
        </w:numPr>
        <w:rPr>
          <w:rFonts w:ascii="Calibri" w:hAnsi="Calibri" w:cs="Calibri"/>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6120"/>
        <w:gridCol w:w="3060"/>
      </w:tblGrid>
      <w:tr w:rsidR="00D4241C" w:rsidRPr="00D52E82" w:rsidTr="00F8179D">
        <w:trPr>
          <w:cantSplit/>
          <w:trHeight w:val="426"/>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jc w:val="center"/>
              <w:rPr>
                <w:rFonts w:ascii="Calibri" w:hAnsi="Calibri" w:cs="Calibri"/>
                <w:b/>
              </w:rPr>
            </w:pPr>
            <w:r w:rsidRPr="007346B5">
              <w:rPr>
                <w:rFonts w:ascii="Calibri" w:hAnsi="Calibri" w:cs="Calibri"/>
                <w:b/>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jc w:val="center"/>
              <w:rPr>
                <w:rFonts w:ascii="Calibri" w:hAnsi="Calibri" w:cs="Calibri"/>
                <w:b/>
              </w:rPr>
            </w:pPr>
            <w:r w:rsidRPr="007346B5">
              <w:rPr>
                <w:rFonts w:ascii="Calibri" w:hAnsi="Calibri" w:cs="Calibri"/>
                <w:b/>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jc w:val="center"/>
              <w:rPr>
                <w:rFonts w:ascii="Calibri" w:hAnsi="Calibri" w:cs="Calibri"/>
                <w:b/>
              </w:rPr>
            </w:pPr>
            <w:r w:rsidRPr="007346B5">
              <w:rPr>
                <w:rFonts w:ascii="Calibri" w:hAnsi="Calibri" w:cs="Calibri"/>
                <w:b/>
              </w:rPr>
              <w:t>Adres(y) Wykonawcy(ów)</w:t>
            </w:r>
          </w:p>
        </w:tc>
      </w:tr>
      <w:tr w:rsidR="00D4241C" w:rsidRPr="00D52E82" w:rsidTr="00F8179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p w:rsidR="00D4241C" w:rsidRPr="00D52E82" w:rsidRDefault="00D4241C" w:rsidP="00F8179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r>
      <w:tr w:rsidR="00D4241C" w:rsidRPr="00D52E82" w:rsidTr="00F8179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p w:rsidR="00D4241C" w:rsidRPr="00D52E82" w:rsidRDefault="00D4241C" w:rsidP="00F8179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r>
      <w:tr w:rsidR="00D4241C" w:rsidRPr="00D52E82" w:rsidTr="00F8179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p w:rsidR="00D4241C" w:rsidRPr="00D52E82" w:rsidRDefault="00D4241C" w:rsidP="00F8179D">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r>
    </w:tbl>
    <w:p w:rsidR="00D4241C" w:rsidRPr="00D52E82" w:rsidRDefault="00D4241C" w:rsidP="00D4241C">
      <w:pPr>
        <w:numPr>
          <w:ilvl w:val="12"/>
          <w:numId w:val="0"/>
        </w:numPr>
        <w:rPr>
          <w:rFonts w:ascii="Calibri" w:hAnsi="Calibri" w:cs="Calibri"/>
          <w:lang w:val="de-DE"/>
        </w:rPr>
      </w:pPr>
    </w:p>
    <w:p w:rsidR="00D4241C" w:rsidRPr="00D52E82" w:rsidRDefault="00D4241C" w:rsidP="00D4241C">
      <w:pPr>
        <w:numPr>
          <w:ilvl w:val="12"/>
          <w:numId w:val="0"/>
        </w:numPr>
        <w:jc w:val="center"/>
        <w:rPr>
          <w:rFonts w:ascii="Calibri" w:hAnsi="Calibri" w:cs="Calibri"/>
        </w:rPr>
      </w:pPr>
    </w:p>
    <w:p w:rsidR="00D4241C" w:rsidRPr="00D52E82" w:rsidRDefault="00D4241C" w:rsidP="00D4241C">
      <w:pPr>
        <w:numPr>
          <w:ilvl w:val="12"/>
          <w:numId w:val="0"/>
        </w:numPr>
        <w:jc w:val="center"/>
        <w:rPr>
          <w:rFonts w:ascii="Calibri" w:hAnsi="Calibri" w:cs="Calibri"/>
          <w:b/>
          <w:noProof/>
        </w:rPr>
      </w:pPr>
      <w:r w:rsidRPr="00D52E82">
        <w:rPr>
          <w:rFonts w:ascii="Calibri" w:hAnsi="Calibri" w:cs="Calibri"/>
          <w:b/>
        </w:rPr>
        <w:t>OŚWIADCZAM(Y), ŻE:</w:t>
      </w:r>
    </w:p>
    <w:p w:rsidR="00D4241C" w:rsidRPr="00D52E82" w:rsidRDefault="00D4241C" w:rsidP="00D4241C">
      <w:pPr>
        <w:jc w:val="both"/>
        <w:rPr>
          <w:rFonts w:ascii="Calibri" w:hAnsi="Calibri" w:cs="Calibri"/>
          <w:noProof/>
        </w:rPr>
      </w:pPr>
    </w:p>
    <w:p w:rsidR="00D4241C" w:rsidRPr="00D52E82" w:rsidRDefault="00D4241C" w:rsidP="00D4241C">
      <w:pPr>
        <w:jc w:val="both"/>
        <w:rPr>
          <w:rFonts w:ascii="Calibri" w:hAnsi="Calibri" w:cs="Calibri"/>
          <w:noProof/>
        </w:rPr>
      </w:pPr>
      <w:r w:rsidRPr="00D52E82">
        <w:rPr>
          <w:rFonts w:ascii="Calibri" w:hAnsi="Calibri" w:cs="Calibri"/>
          <w:noProof/>
        </w:rPr>
        <w:t>nie podlegam(y) wykluczeniu z postępowania o udzielenie niniejszego zamówienia na podstawie przesłanek zawartych w § 4 pkt. II ust. 4 Regulaminu .</w:t>
      </w:r>
    </w:p>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001302" w:rsidP="00D4241C">
      <w:pPr>
        <w:tabs>
          <w:tab w:val="left" w:pos="284"/>
          <w:tab w:val="left" w:pos="4536"/>
        </w:tabs>
        <w:rPr>
          <w:rFonts w:ascii="Calibri" w:hAnsi="Calibri" w:cs="Calibri"/>
        </w:rPr>
      </w:pPr>
      <w:r>
        <w:rPr>
          <w:rFonts w:ascii="Calibri" w:hAnsi="Calibri" w:cs="Calibri"/>
        </w:rPr>
        <w:t>…………………………., dnia ……………….… 2019</w:t>
      </w:r>
      <w:r w:rsidR="00D4241C" w:rsidRPr="00D52E82">
        <w:rPr>
          <w:rFonts w:ascii="Calibri" w:hAnsi="Calibri" w:cs="Calibri"/>
        </w:rPr>
        <w:t xml:space="preserve"> r.</w:t>
      </w:r>
      <w:r w:rsidR="00D4241C" w:rsidRPr="00D52E82">
        <w:rPr>
          <w:rFonts w:ascii="Calibri" w:hAnsi="Calibri" w:cs="Calibri"/>
        </w:rPr>
        <w:tab/>
        <w:t>Podpisy upraw</w:t>
      </w:r>
      <w:r w:rsidR="001C301F">
        <w:rPr>
          <w:rFonts w:ascii="Calibri" w:hAnsi="Calibri" w:cs="Calibri"/>
        </w:rPr>
        <w:t>nionych osób …………………........</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87355F" w:rsidRDefault="0087355F" w:rsidP="00D4241C">
      <w:pPr>
        <w:rPr>
          <w:rFonts w:ascii="Calibri" w:hAnsi="Calibri" w:cs="Calibri"/>
        </w:rPr>
      </w:pPr>
    </w:p>
    <w:p w:rsidR="0087355F" w:rsidRDefault="0087355F" w:rsidP="00D4241C">
      <w:pPr>
        <w:rPr>
          <w:rFonts w:ascii="Calibri" w:hAnsi="Calibri" w:cs="Calibri"/>
        </w:rPr>
      </w:pPr>
    </w:p>
    <w:p w:rsidR="00114A6F" w:rsidRDefault="00114A6F"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 3</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FB7E90" w:rsidRDefault="00D4241C" w:rsidP="00001302">
      <w:pPr>
        <w:jc w:val="center"/>
        <w:rPr>
          <w:rFonts w:ascii="Calibri" w:hAnsi="Calibri" w:cs="Calibri"/>
          <w:b/>
        </w:rPr>
      </w:pPr>
      <w:r w:rsidRPr="00FB7E90">
        <w:rPr>
          <w:rFonts w:ascii="Calibri" w:hAnsi="Calibri" w:cs="Calibri"/>
          <w:b/>
        </w:rPr>
        <w:t>Oświadczenie Wykonawcy o spełnianiu warunków udziału w postępowaniu.</w:t>
      </w:r>
    </w:p>
    <w:p w:rsidR="00114A6F" w:rsidRPr="00D52E82" w:rsidRDefault="00114A6F" w:rsidP="00D4241C">
      <w:pPr>
        <w:rPr>
          <w:rFonts w:ascii="Calibri" w:hAnsi="Calibri" w:cs="Calibri"/>
        </w:rPr>
      </w:pPr>
    </w:p>
    <w:p w:rsidR="006C48BB" w:rsidRDefault="006C48BB" w:rsidP="006C48BB">
      <w:pPr>
        <w:jc w:val="both"/>
        <w:rPr>
          <w:rFonts w:ascii="Calibri" w:hAnsi="Calibri" w:cs="Calibri"/>
          <w:sz w:val="22"/>
          <w:szCs w:val="22"/>
        </w:rPr>
      </w:pPr>
      <w:r w:rsidRPr="003E1470">
        <w:rPr>
          <w:rFonts w:ascii="Calibri" w:hAnsi="Calibri" w:cs="Calibri"/>
          <w:b/>
        </w:rPr>
        <w:t>Nazwa zadania</w:t>
      </w:r>
      <w:r>
        <w:rPr>
          <w:rFonts w:ascii="Calibri" w:hAnsi="Calibri" w:cs="Calibri"/>
        </w:rPr>
        <w:t xml:space="preserve">: </w:t>
      </w:r>
      <w:r w:rsidRPr="006C48BB">
        <w:rPr>
          <w:rFonts w:ascii="Calibri" w:hAnsi="Calibri" w:cs="Calibri"/>
        </w:rPr>
        <w:t xml:space="preserve">Wykonanie remontu komory pomp ślimakowych wraz z montażem krat oraz remontu pomostu zainstalowanego w Centralnej Oczyszczalni Ścieków w Toruniu przy </w:t>
      </w:r>
      <w:r>
        <w:rPr>
          <w:rFonts w:ascii="Calibri" w:hAnsi="Calibri" w:cs="Calibri"/>
        </w:rPr>
        <w:t xml:space="preserve">                 </w:t>
      </w:r>
      <w:r w:rsidRPr="006C48BB">
        <w:rPr>
          <w:rFonts w:ascii="Calibri" w:hAnsi="Calibri" w:cs="Calibri"/>
        </w:rPr>
        <w:t>ul. Szosa Bydgoska 49.</w:t>
      </w:r>
    </w:p>
    <w:p w:rsidR="00BC56A7" w:rsidRPr="003E1470" w:rsidRDefault="00BC56A7" w:rsidP="003E1470">
      <w:pPr>
        <w:jc w:val="both"/>
        <w:rPr>
          <w:rFonts w:ascii="Calibri" w:hAnsi="Calibri" w:cs="Calibri"/>
        </w:rPr>
      </w:pPr>
    </w:p>
    <w:p w:rsidR="003E1470" w:rsidRDefault="003E1470" w:rsidP="003E1470">
      <w:pPr>
        <w:rPr>
          <w:rFonts w:ascii="Verdana" w:hAnsi="Verdana"/>
          <w:sz w:val="18"/>
          <w:szCs w:val="18"/>
        </w:rPr>
      </w:pPr>
      <w:r>
        <w:rPr>
          <w:rFonts w:ascii="Verdana" w:hAnsi="Verdana"/>
          <w:sz w:val="18"/>
          <w:szCs w:val="18"/>
        </w:rPr>
        <w:t>Znak sprawy FZ.38.248.2019.TK</w:t>
      </w:r>
    </w:p>
    <w:p w:rsidR="00C125C0" w:rsidRPr="00D52E82" w:rsidRDefault="00C125C0" w:rsidP="00D4241C">
      <w:pPr>
        <w:numPr>
          <w:ilvl w:val="12"/>
          <w:numId w:val="0"/>
        </w:numPr>
        <w:rPr>
          <w:rFonts w:ascii="Calibri" w:hAnsi="Calibri" w:cs="Calibri"/>
        </w:rPr>
      </w:pPr>
    </w:p>
    <w:p w:rsidR="00D4241C" w:rsidRPr="00D52E82" w:rsidRDefault="00D4241C" w:rsidP="00D4241C">
      <w:pPr>
        <w:numPr>
          <w:ilvl w:val="12"/>
          <w:numId w:val="0"/>
        </w:numPr>
        <w:rPr>
          <w:rFonts w:ascii="Calibri" w:hAnsi="Calibri" w:cs="Calibri"/>
        </w:rPr>
      </w:pPr>
      <w:r w:rsidRPr="00D52E82">
        <w:rPr>
          <w:rFonts w:ascii="Calibri" w:hAnsi="Calibri" w:cs="Calibri"/>
        </w:rPr>
        <w:t>WYKONAWCA:</w:t>
      </w:r>
    </w:p>
    <w:p w:rsidR="00D4241C" w:rsidRPr="00D52E82" w:rsidRDefault="00D4241C" w:rsidP="00D4241C">
      <w:pPr>
        <w:numPr>
          <w:ilvl w:val="12"/>
          <w:numId w:val="0"/>
        </w:numPr>
        <w:rPr>
          <w:rFonts w:ascii="Calibri" w:hAnsi="Calibri" w:cs="Calibri"/>
        </w:rPr>
      </w:pPr>
    </w:p>
    <w:tbl>
      <w:tblPr>
        <w:tblW w:w="961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6660"/>
        <w:gridCol w:w="2412"/>
      </w:tblGrid>
      <w:tr w:rsidR="00D4241C" w:rsidRPr="00D52E82" w:rsidTr="006104D4">
        <w:trPr>
          <w:cantSplit/>
        </w:trPr>
        <w:tc>
          <w:tcPr>
            <w:tcW w:w="540"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jc w:val="both"/>
              <w:rPr>
                <w:rFonts w:ascii="Calibri" w:hAnsi="Calibri" w:cs="Calibri"/>
                <w:b/>
              </w:rPr>
            </w:pPr>
            <w:r w:rsidRPr="007346B5">
              <w:rPr>
                <w:rFonts w:ascii="Calibri" w:hAnsi="Calibri" w:cs="Calibri"/>
                <w:b/>
              </w:rPr>
              <w:t>L.p.</w:t>
            </w:r>
          </w:p>
        </w:tc>
        <w:tc>
          <w:tcPr>
            <w:tcW w:w="6660"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jc w:val="center"/>
              <w:rPr>
                <w:rFonts w:ascii="Calibri" w:hAnsi="Calibri" w:cs="Calibri"/>
                <w:b/>
              </w:rPr>
            </w:pPr>
          </w:p>
          <w:p w:rsidR="00D4241C" w:rsidRPr="007346B5" w:rsidRDefault="00D4241C" w:rsidP="00F8179D">
            <w:pPr>
              <w:jc w:val="center"/>
              <w:rPr>
                <w:rFonts w:ascii="Calibri" w:hAnsi="Calibri" w:cs="Calibri"/>
                <w:b/>
              </w:rPr>
            </w:pPr>
            <w:r w:rsidRPr="007346B5">
              <w:rPr>
                <w:rFonts w:ascii="Calibri" w:hAnsi="Calibri" w:cs="Calibri"/>
                <w:b/>
              </w:rPr>
              <w:t>Nazwa(y) Wykonawcy(ów)</w:t>
            </w:r>
          </w:p>
          <w:p w:rsidR="00D4241C" w:rsidRPr="007346B5" w:rsidRDefault="00D4241C" w:rsidP="00F8179D">
            <w:pPr>
              <w:jc w:val="center"/>
              <w:rPr>
                <w:rFonts w:ascii="Calibri" w:hAnsi="Calibri" w:cs="Calibri"/>
                <w:b/>
              </w:rPr>
            </w:pPr>
          </w:p>
        </w:tc>
        <w:tc>
          <w:tcPr>
            <w:tcW w:w="2412"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jc w:val="center"/>
              <w:rPr>
                <w:rFonts w:ascii="Calibri" w:hAnsi="Calibri" w:cs="Calibri"/>
                <w:b/>
              </w:rPr>
            </w:pPr>
          </w:p>
          <w:p w:rsidR="00D4241C" w:rsidRPr="007346B5" w:rsidRDefault="00D4241C" w:rsidP="00F8179D">
            <w:pPr>
              <w:jc w:val="center"/>
              <w:rPr>
                <w:rFonts w:ascii="Calibri" w:hAnsi="Calibri" w:cs="Calibri"/>
                <w:b/>
              </w:rPr>
            </w:pPr>
            <w:r w:rsidRPr="007346B5">
              <w:rPr>
                <w:rFonts w:ascii="Calibri" w:hAnsi="Calibri" w:cs="Calibri"/>
                <w:b/>
              </w:rPr>
              <w:t>Adres(y) Wykonawcy(ów)</w:t>
            </w:r>
          </w:p>
        </w:tc>
      </w:tr>
      <w:tr w:rsidR="00D4241C" w:rsidRPr="00D52E82" w:rsidTr="006104D4">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p w:rsidR="00D4241C" w:rsidRPr="00D52E82" w:rsidRDefault="00D4241C" w:rsidP="00F8179D">
            <w:pPr>
              <w:jc w:val="both"/>
              <w:rPr>
                <w:rFonts w:ascii="Calibri" w:hAnsi="Calibri" w:cs="Calibri"/>
                <w:lang w:val="de-DE"/>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r>
      <w:tr w:rsidR="00D4241C" w:rsidRPr="00D52E82" w:rsidTr="006104D4">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p w:rsidR="00D4241C" w:rsidRPr="00D52E82" w:rsidRDefault="00D4241C" w:rsidP="00F8179D">
            <w:pPr>
              <w:jc w:val="both"/>
              <w:rPr>
                <w:rFonts w:ascii="Calibri" w:hAnsi="Calibri" w:cs="Calibri"/>
                <w:lang w:val="de-DE"/>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4241C" w:rsidRPr="00D52E82" w:rsidRDefault="00D4241C" w:rsidP="00F8179D">
            <w:pPr>
              <w:jc w:val="both"/>
              <w:rPr>
                <w:rFonts w:ascii="Calibri" w:hAnsi="Calibri" w:cs="Calibri"/>
                <w:lang w:val="de-DE"/>
              </w:rPr>
            </w:pPr>
          </w:p>
        </w:tc>
      </w:tr>
    </w:tbl>
    <w:p w:rsidR="00D4241C" w:rsidRPr="00D52E82" w:rsidRDefault="00D4241C" w:rsidP="00D4241C">
      <w:pPr>
        <w:numPr>
          <w:ilvl w:val="12"/>
          <w:numId w:val="0"/>
        </w:numPr>
        <w:rPr>
          <w:rFonts w:ascii="Calibri" w:hAnsi="Calibri" w:cs="Calibri"/>
          <w:lang w:val="de-DE"/>
        </w:rPr>
      </w:pPr>
    </w:p>
    <w:p w:rsidR="00D4241C" w:rsidRDefault="00D4241C" w:rsidP="00D4241C">
      <w:pPr>
        <w:numPr>
          <w:ilvl w:val="12"/>
          <w:numId w:val="0"/>
        </w:numPr>
        <w:rPr>
          <w:rFonts w:ascii="Calibri" w:hAnsi="Calibri" w:cs="Calibri"/>
          <w:lang w:val="de-DE"/>
        </w:rPr>
      </w:pPr>
    </w:p>
    <w:p w:rsidR="00114A6F" w:rsidRPr="00D52E82" w:rsidRDefault="00114A6F" w:rsidP="00D4241C">
      <w:pPr>
        <w:numPr>
          <w:ilvl w:val="12"/>
          <w:numId w:val="0"/>
        </w:numPr>
        <w:rPr>
          <w:rFonts w:ascii="Calibri" w:hAnsi="Calibri" w:cs="Calibri"/>
          <w:lang w:val="de-DE"/>
        </w:rPr>
      </w:pPr>
    </w:p>
    <w:p w:rsidR="00D4241C" w:rsidRPr="00D52E82" w:rsidRDefault="00D4241C" w:rsidP="00D4241C">
      <w:pPr>
        <w:numPr>
          <w:ilvl w:val="12"/>
          <w:numId w:val="0"/>
        </w:numPr>
        <w:jc w:val="center"/>
        <w:rPr>
          <w:rFonts w:ascii="Calibri" w:hAnsi="Calibri" w:cs="Calibri"/>
          <w:b/>
        </w:rPr>
      </w:pPr>
      <w:r w:rsidRPr="00D52E82">
        <w:rPr>
          <w:rFonts w:ascii="Calibri" w:hAnsi="Calibri" w:cs="Calibri"/>
          <w:b/>
        </w:rPr>
        <w:t>OŚWIADCZAM(Y), ŻE:</w:t>
      </w:r>
    </w:p>
    <w:p w:rsidR="00D4241C" w:rsidRPr="00D52E82" w:rsidRDefault="00D4241C" w:rsidP="00D4241C">
      <w:pPr>
        <w:numPr>
          <w:ilvl w:val="12"/>
          <w:numId w:val="0"/>
        </w:numPr>
        <w:rPr>
          <w:rFonts w:ascii="Calibri" w:hAnsi="Calibri" w:cs="Calibri"/>
          <w:b/>
          <w:noProof/>
        </w:rPr>
      </w:pP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1.Posiadam(y) uprawnienia do wykonywania działalności lub czynności objętych niniejszym zamówieniem, jeżeli ustawy nakładają obowiązek posiadania takich uprawnień;</w:t>
      </w: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2.Posiadam(y) niezbędną wiedzę i doświadczenie oraz dysponujemy potencjałem technicznym</w:t>
      </w:r>
      <w:r w:rsidRPr="00D52E82">
        <w:rPr>
          <w:rStyle w:val="Odwoanieprzypisudolnego"/>
          <w:rFonts w:ascii="Calibri" w:hAnsi="Calibri" w:cs="Calibri"/>
          <w:noProof/>
        </w:rPr>
        <w:footnoteReference w:id="1"/>
      </w:r>
      <w:r w:rsidRPr="00D52E82">
        <w:rPr>
          <w:rFonts w:ascii="Calibri" w:hAnsi="Calibri" w:cs="Calibri"/>
          <w:noProof/>
        </w:rPr>
        <w:t xml:space="preserve"> oraz osobami zdolnymi do wykonania niniejszego zamówienia;</w:t>
      </w: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3.Znajduję(emy) się w sytuacji ekonomicznej i finansowej zapewniającej wykonanie niniejszego zamówienia;</w:t>
      </w:r>
    </w:p>
    <w:p w:rsidR="00D4241C" w:rsidRPr="00D52E82" w:rsidRDefault="00D4241C" w:rsidP="00D4241C">
      <w:pPr>
        <w:jc w:val="both"/>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001302" w:rsidP="00D4241C">
      <w:pPr>
        <w:tabs>
          <w:tab w:val="left" w:pos="284"/>
          <w:tab w:val="left" w:pos="4536"/>
        </w:tabs>
        <w:rPr>
          <w:rFonts w:ascii="Calibri" w:hAnsi="Calibri" w:cs="Calibri"/>
        </w:rPr>
      </w:pPr>
      <w:r>
        <w:rPr>
          <w:rFonts w:ascii="Calibri" w:hAnsi="Calibri" w:cs="Calibri"/>
        </w:rPr>
        <w:t>…………………………., dnia ……………….… 2019</w:t>
      </w:r>
      <w:r w:rsidR="00D4241C" w:rsidRPr="00D52E82">
        <w:rPr>
          <w:rFonts w:ascii="Calibri" w:hAnsi="Calibri" w:cs="Calibri"/>
        </w:rPr>
        <w:t xml:space="preserve"> r.</w:t>
      </w:r>
      <w:r w:rsidR="00D4241C" w:rsidRPr="00D52E82">
        <w:rPr>
          <w:rFonts w:ascii="Calibri" w:hAnsi="Calibri" w:cs="Calibri"/>
        </w:rPr>
        <w:tab/>
        <w:t>Podpisy upraw</w:t>
      </w:r>
      <w:r w:rsidR="001C301F">
        <w:rPr>
          <w:rFonts w:ascii="Calibri" w:hAnsi="Calibri" w:cs="Calibri"/>
        </w:rPr>
        <w:t>nionych osób …………………........</w:t>
      </w:r>
    </w:p>
    <w:p w:rsidR="00D4241C" w:rsidRPr="00D52E82" w:rsidRDefault="00D4241C" w:rsidP="00D4241C">
      <w:pPr>
        <w:rPr>
          <w:rFonts w:ascii="Calibri" w:hAnsi="Calibri" w:cs="Calibri"/>
        </w:rPr>
      </w:pPr>
    </w:p>
    <w:p w:rsidR="00672A38" w:rsidRDefault="00672A38" w:rsidP="00D4241C">
      <w:pPr>
        <w:rPr>
          <w:rFonts w:ascii="Calibri" w:hAnsi="Calibri" w:cs="Calibri"/>
        </w:rPr>
      </w:pPr>
    </w:p>
    <w:p w:rsidR="00672A38" w:rsidRPr="00D52E82" w:rsidRDefault="00672A38"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1C301F" w:rsidP="00D4241C">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D4241C" w:rsidRPr="00D52E82">
        <w:rPr>
          <w:rFonts w:ascii="Calibri" w:hAnsi="Calibri" w:cs="Calibri"/>
        </w:rPr>
        <w:t xml:space="preserve">  </w:t>
      </w:r>
      <w:r w:rsidR="00D4241C" w:rsidRPr="00D52E82">
        <w:rPr>
          <w:rFonts w:ascii="Calibri" w:hAnsi="Calibri" w:cs="Calibri"/>
          <w:b/>
        </w:rPr>
        <w:t>Załącznik nr 4</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6C48BB" w:rsidRDefault="006C48BB" w:rsidP="006C48BB">
      <w:pPr>
        <w:jc w:val="both"/>
        <w:rPr>
          <w:rFonts w:ascii="Calibri" w:hAnsi="Calibri" w:cs="Calibri"/>
          <w:sz w:val="22"/>
          <w:szCs w:val="22"/>
        </w:rPr>
      </w:pPr>
      <w:r w:rsidRPr="003E1470">
        <w:rPr>
          <w:rFonts w:ascii="Calibri" w:hAnsi="Calibri" w:cs="Calibri"/>
          <w:b/>
        </w:rPr>
        <w:t>Nazwa zadania</w:t>
      </w:r>
      <w:r>
        <w:rPr>
          <w:rFonts w:ascii="Calibri" w:hAnsi="Calibri" w:cs="Calibri"/>
        </w:rPr>
        <w:t xml:space="preserve">: </w:t>
      </w:r>
      <w:r w:rsidRPr="006C48BB">
        <w:rPr>
          <w:rFonts w:ascii="Calibri" w:hAnsi="Calibri" w:cs="Calibri"/>
        </w:rPr>
        <w:t xml:space="preserve">Wykonanie remontu komory pomp ślimakowych wraz z montażem krat oraz remontu pomostu zainstalowanego w Centralnej Oczyszczalni Ścieków w Toruniu przy </w:t>
      </w:r>
      <w:r>
        <w:rPr>
          <w:rFonts w:ascii="Calibri" w:hAnsi="Calibri" w:cs="Calibri"/>
        </w:rPr>
        <w:t xml:space="preserve">        </w:t>
      </w:r>
      <w:r w:rsidRPr="006C48BB">
        <w:rPr>
          <w:rFonts w:ascii="Calibri" w:hAnsi="Calibri" w:cs="Calibri"/>
        </w:rPr>
        <w:t>ul. Szosa Bydgoska 49.</w:t>
      </w:r>
    </w:p>
    <w:p w:rsidR="003E1470" w:rsidRDefault="003E1470" w:rsidP="003E1470">
      <w:pPr>
        <w:rPr>
          <w:rFonts w:ascii="Verdana" w:hAnsi="Verdana"/>
          <w:sz w:val="18"/>
          <w:szCs w:val="18"/>
        </w:rPr>
      </w:pPr>
      <w:r>
        <w:rPr>
          <w:rFonts w:ascii="Verdana" w:hAnsi="Verdana"/>
          <w:sz w:val="18"/>
          <w:szCs w:val="18"/>
        </w:rPr>
        <w:t>Znak sprawy FZ.38.248.2019.TK</w:t>
      </w:r>
    </w:p>
    <w:p w:rsidR="00114A6F" w:rsidRPr="00D52E82" w:rsidRDefault="00114A6F" w:rsidP="00D4241C">
      <w:pPr>
        <w:jc w:val="both"/>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ind w:left="1416" w:firstLine="708"/>
        <w:rPr>
          <w:rFonts w:ascii="Calibri" w:hAnsi="Calibri" w:cs="Calibri"/>
          <w:b/>
        </w:rPr>
      </w:pPr>
      <w:r w:rsidRPr="00D52E82">
        <w:rPr>
          <w:rFonts w:ascii="Calibri" w:hAnsi="Calibri" w:cs="Calibri"/>
          <w:b/>
        </w:rPr>
        <w:t xml:space="preserve">          OŚWIADCZENIE PODATNIKA VAT.</w:t>
      </w:r>
    </w:p>
    <w:p w:rsidR="00D4241C" w:rsidRPr="00D52E82" w:rsidRDefault="00D4241C" w:rsidP="00D4241C">
      <w:pPr>
        <w:rPr>
          <w:rFonts w:ascii="Calibri" w:hAnsi="Calibri" w:cs="Calibri"/>
          <w:b/>
        </w:rPr>
      </w:pPr>
    </w:p>
    <w:p w:rsidR="00D4241C" w:rsidRPr="00D52E82" w:rsidRDefault="00D4241C" w:rsidP="00D4241C">
      <w:pPr>
        <w:rPr>
          <w:rFonts w:ascii="Calibri" w:hAnsi="Calibri" w:cs="Calibri"/>
        </w:rPr>
      </w:pPr>
      <w:r w:rsidRPr="00D52E82">
        <w:rPr>
          <w:rFonts w:ascii="Calibri" w:hAnsi="Calibri" w:cs="Calibri"/>
        </w:rPr>
        <w:t>Niniejszym oświadczam /my, iż</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Pełna nazwa</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r w:rsidRPr="00D52E82">
        <w:rPr>
          <w:rFonts w:ascii="Calibri" w:hAnsi="Calibri" w:cs="Calibri"/>
        </w:rPr>
        <w:t>…………………………………………………………………………</w:t>
      </w:r>
      <w:r w:rsidR="00907E44">
        <w:rPr>
          <w:rFonts w:ascii="Calibri" w:hAnsi="Calibri" w:cs="Calibri"/>
        </w:rPr>
        <w:t>……………………………………………………………………</w:t>
      </w:r>
    </w:p>
    <w:p w:rsidR="00907E44" w:rsidRPr="00D52E82" w:rsidRDefault="00907E44" w:rsidP="00D4241C">
      <w:pPr>
        <w:rPr>
          <w:rFonts w:ascii="Calibri" w:hAnsi="Calibri" w:cs="Calibri"/>
        </w:rPr>
      </w:pPr>
    </w:p>
    <w:p w:rsidR="00D4241C" w:rsidRPr="00907E44" w:rsidRDefault="00D4241C" w:rsidP="00D4241C">
      <w:pPr>
        <w:rPr>
          <w:rFonts w:ascii="Calibri" w:hAnsi="Calibri" w:cs="Calibri"/>
        </w:rPr>
      </w:pPr>
      <w:r w:rsidRPr="00907E44">
        <w:rPr>
          <w:rFonts w:ascii="Calibri" w:hAnsi="Calibri" w:cs="Calibri"/>
        </w:rPr>
        <w:t>Adres przedsiębiorstwa</w:t>
      </w:r>
    </w:p>
    <w:p w:rsidR="00D4241C" w:rsidRPr="00D52E82" w:rsidRDefault="00D4241C" w:rsidP="00D4241C">
      <w:pPr>
        <w:rPr>
          <w:rFonts w:ascii="Calibri" w:hAnsi="Calibri" w:cs="Calibri"/>
        </w:rPr>
      </w:pPr>
    </w:p>
    <w:p w:rsidR="00D4241C" w:rsidRPr="00D52E82" w:rsidRDefault="00D4241C" w:rsidP="00850E1E">
      <w:pPr>
        <w:numPr>
          <w:ilvl w:val="0"/>
          <w:numId w:val="31"/>
        </w:numPr>
        <w:jc w:val="both"/>
        <w:rPr>
          <w:rFonts w:ascii="Calibri" w:hAnsi="Calibri" w:cs="Calibri"/>
        </w:rPr>
      </w:pPr>
      <w:r w:rsidRPr="00D52E82">
        <w:rPr>
          <w:rFonts w:ascii="Calibri" w:hAnsi="Calibri" w:cs="Calibri"/>
        </w:rPr>
        <w:t>Jestem czynnym podatnikiem podatku od towarów i usług i posiada numer identyfikacji podatkowej NIP *</w:t>
      </w:r>
    </w:p>
    <w:p w:rsidR="00D4241C" w:rsidRPr="00D52E82" w:rsidRDefault="00D4241C" w:rsidP="00D4241C">
      <w:pPr>
        <w:jc w:val="both"/>
        <w:rPr>
          <w:rFonts w:ascii="Calibri" w:hAnsi="Calibri" w:cs="Calibri"/>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D4241C" w:rsidRPr="00D52E82" w:rsidTr="00F8179D">
        <w:trPr>
          <w:trHeight w:val="543"/>
        </w:trPr>
        <w:tc>
          <w:tcPr>
            <w:tcW w:w="421" w:type="dxa"/>
            <w:shd w:val="clear" w:color="auto" w:fill="EEECE1"/>
          </w:tcPr>
          <w:p w:rsidR="00D4241C" w:rsidRPr="00D52E82" w:rsidRDefault="00D4241C" w:rsidP="00F8179D">
            <w:pPr>
              <w:jc w:val="both"/>
              <w:rPr>
                <w:rFonts w:ascii="Calibri" w:hAnsi="Calibri" w:cs="Calibri"/>
              </w:rPr>
            </w:pPr>
          </w:p>
        </w:tc>
        <w:tc>
          <w:tcPr>
            <w:tcW w:w="400"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6"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6"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r>
    </w:tbl>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ind w:firstLine="708"/>
        <w:jc w:val="both"/>
        <w:rPr>
          <w:rFonts w:ascii="Calibri" w:hAnsi="Calibri" w:cs="Calibri"/>
        </w:rPr>
      </w:pPr>
      <w:r w:rsidRPr="00D52E82">
        <w:rPr>
          <w:rFonts w:ascii="Calibri" w:hAnsi="Calibri" w:cs="Calibri"/>
        </w:rPr>
        <w:t xml:space="preserve">nadany przez </w:t>
      </w:r>
      <w:r w:rsidR="00DD1A62">
        <w:rPr>
          <w:rFonts w:ascii="Calibri" w:hAnsi="Calibri" w:cs="Calibri"/>
        </w:rPr>
        <w:t>………………………………………………………………………………………………………………</w:t>
      </w:r>
    </w:p>
    <w:p w:rsidR="00D4241C" w:rsidRPr="00D52E82" w:rsidRDefault="00D4241C" w:rsidP="00D4241C">
      <w:pPr>
        <w:ind w:firstLine="708"/>
        <w:jc w:val="both"/>
        <w:rPr>
          <w:rFonts w:ascii="Calibri" w:hAnsi="Calibri" w:cs="Calibri"/>
        </w:rPr>
      </w:pPr>
    </w:p>
    <w:p w:rsidR="00D4241C" w:rsidRPr="00D52E82" w:rsidRDefault="00D4241C" w:rsidP="00D4241C">
      <w:pPr>
        <w:ind w:left="708"/>
        <w:jc w:val="both"/>
        <w:rPr>
          <w:rFonts w:ascii="Calibri" w:hAnsi="Calibri" w:cs="Calibri"/>
        </w:rPr>
      </w:pPr>
      <w:r w:rsidRPr="00D52E82">
        <w:rPr>
          <w:rFonts w:ascii="Calibri" w:hAnsi="Calibri" w:cs="Calibri"/>
        </w:rPr>
        <w:t>Jednocześnie, informuję/jemy, iż jesteśmy uprawnieni do wystawiania i otrzymywania faktur VAT.</w:t>
      </w:r>
    </w:p>
    <w:p w:rsidR="00D4241C" w:rsidRPr="00D52E82" w:rsidRDefault="00D4241C" w:rsidP="00D4241C">
      <w:pPr>
        <w:ind w:left="708"/>
        <w:jc w:val="both"/>
        <w:rPr>
          <w:rFonts w:ascii="Calibri" w:hAnsi="Calibri" w:cs="Calibri"/>
        </w:rPr>
      </w:pPr>
    </w:p>
    <w:p w:rsidR="00D4241C" w:rsidRPr="00DD1A62" w:rsidRDefault="00D4241C" w:rsidP="00850E1E">
      <w:pPr>
        <w:numPr>
          <w:ilvl w:val="0"/>
          <w:numId w:val="31"/>
        </w:numPr>
        <w:jc w:val="both"/>
        <w:rPr>
          <w:rFonts w:ascii="Calibri" w:hAnsi="Calibri" w:cs="Calibri"/>
        </w:rPr>
      </w:pPr>
      <w:r w:rsidRPr="00D52E82">
        <w:rPr>
          <w:rFonts w:ascii="Calibri" w:hAnsi="Calibri" w:cs="Calibri"/>
        </w:rPr>
        <w:t>Jestem podatnikiem zwolnionym z podatku od towarów i usług.*</w:t>
      </w:r>
    </w:p>
    <w:p w:rsidR="00D4241C" w:rsidRPr="00D52E82" w:rsidRDefault="00231635" w:rsidP="00231635">
      <w:pPr>
        <w:ind w:left="720"/>
        <w:jc w:val="both"/>
        <w:rPr>
          <w:rFonts w:ascii="Calibri" w:hAnsi="Calibri" w:cs="Calibri"/>
        </w:rPr>
      </w:pPr>
      <w:r>
        <w:rPr>
          <w:rFonts w:ascii="Calibri" w:hAnsi="Calibri" w:cs="Calibri"/>
        </w:rPr>
        <w:t>*Niepotrzebne skreślić</w:t>
      </w:r>
    </w:p>
    <w:p w:rsidR="00D4241C" w:rsidRPr="00D52E82" w:rsidRDefault="00D4241C" w:rsidP="00D4241C">
      <w:pPr>
        <w:jc w:val="both"/>
        <w:rPr>
          <w:rFonts w:ascii="Calibri" w:hAnsi="Calibri" w:cs="Calibri"/>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t>………………………………………………………………</w:t>
      </w:r>
    </w:p>
    <w:p w:rsidR="00D4241C" w:rsidRPr="00D52E82" w:rsidRDefault="00D4241C" w:rsidP="00DD1A62">
      <w:pPr>
        <w:rPr>
          <w:rFonts w:ascii="Calibri" w:hAnsi="Calibri" w:cs="Calibri"/>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00DD1A62">
        <w:rPr>
          <w:rFonts w:ascii="Calibri" w:hAnsi="Calibri" w:cs="Calibri"/>
        </w:rPr>
        <w:t xml:space="preserve">        Podpisy </w:t>
      </w:r>
      <w:r w:rsidRPr="00D52E82">
        <w:rPr>
          <w:rFonts w:ascii="Calibri" w:hAnsi="Calibri" w:cs="Calibri"/>
        </w:rPr>
        <w:t>osób up</w:t>
      </w:r>
      <w:r w:rsidR="00DD1A62">
        <w:rPr>
          <w:rFonts w:ascii="Calibri" w:hAnsi="Calibri" w:cs="Calibri"/>
        </w:rPr>
        <w:t xml:space="preserve">oważnionych </w:t>
      </w:r>
    </w:p>
    <w:p w:rsidR="00D4241C" w:rsidRPr="00D52E82" w:rsidRDefault="00D4241C" w:rsidP="00D4241C">
      <w:pPr>
        <w:jc w:val="both"/>
        <w:rPr>
          <w:rFonts w:ascii="Calibri" w:hAnsi="Calibri" w:cs="Calibri"/>
        </w:rPr>
      </w:pPr>
    </w:p>
    <w:p w:rsidR="00D4241C" w:rsidRDefault="00D4241C" w:rsidP="00D4241C">
      <w:pPr>
        <w:jc w:val="both"/>
        <w:rPr>
          <w:rFonts w:ascii="Calibri" w:hAnsi="Calibri" w:cs="Calibri"/>
        </w:rPr>
      </w:pPr>
    </w:p>
    <w:p w:rsidR="00231635" w:rsidRDefault="00231635" w:rsidP="00D4241C">
      <w:pPr>
        <w:jc w:val="both"/>
        <w:rPr>
          <w:rFonts w:ascii="Calibri" w:hAnsi="Calibri" w:cs="Calibri"/>
        </w:rPr>
      </w:pPr>
    </w:p>
    <w:p w:rsidR="0087355F" w:rsidRDefault="0087355F" w:rsidP="00D4241C">
      <w:pPr>
        <w:jc w:val="both"/>
        <w:rPr>
          <w:rFonts w:ascii="Calibri" w:hAnsi="Calibri" w:cs="Calibri"/>
        </w:rPr>
      </w:pPr>
    </w:p>
    <w:p w:rsidR="00231635" w:rsidRPr="00D52E82" w:rsidRDefault="00231635" w:rsidP="00D4241C">
      <w:pPr>
        <w:jc w:val="both"/>
        <w:rPr>
          <w:rFonts w:ascii="Calibri" w:hAnsi="Calibri" w:cs="Calibri"/>
        </w:rPr>
      </w:pPr>
    </w:p>
    <w:p w:rsidR="00D4241C" w:rsidRPr="00D52E82" w:rsidRDefault="00D4241C" w:rsidP="00D4241C">
      <w:pPr>
        <w:rPr>
          <w:rFonts w:ascii="Calibri" w:hAnsi="Calibri" w:cs="Calibri"/>
        </w:rPr>
      </w:pPr>
    </w:p>
    <w:p w:rsidR="00D4241C" w:rsidRPr="00D52E82" w:rsidRDefault="0087355F" w:rsidP="00D4241C">
      <w:pPr>
        <w:rPr>
          <w:rFonts w:ascii="Calibri" w:hAnsi="Calibri" w:cs="Calibri"/>
        </w:rPr>
      </w:pPr>
      <w:r>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w:t>
      </w:r>
      <w:r w:rsidR="00104B4E">
        <w:rPr>
          <w:rFonts w:ascii="Calibri" w:hAnsi="Calibri" w:cs="Calibri"/>
          <w:b/>
        </w:rPr>
        <w:t xml:space="preserve"> 5</w:t>
      </w:r>
    </w:p>
    <w:p w:rsidR="00D4241C" w:rsidRDefault="00D4241C" w:rsidP="00FB7E90">
      <w:pPr>
        <w:jc w:val="both"/>
        <w:rPr>
          <w:rFonts w:ascii="Calibri" w:hAnsi="Calibri" w:cs="Calibri"/>
          <w:b/>
        </w:rPr>
      </w:pPr>
      <w:r w:rsidRPr="00FB7E90">
        <w:rPr>
          <w:rFonts w:ascii="Calibri" w:hAnsi="Calibri" w:cs="Calibri"/>
          <w:b/>
        </w:rPr>
        <w:t>Oświadczenie Wykonawcy w zakresie wypełnienia obowiązków informacyjnych przewidzianych w art.13 lub 14 RODO</w:t>
      </w:r>
      <w:r w:rsidR="00AE7BB8">
        <w:rPr>
          <w:rFonts w:ascii="Calibri" w:hAnsi="Calibri" w:cs="Calibri"/>
          <w:b/>
        </w:rPr>
        <w:t>.</w:t>
      </w:r>
    </w:p>
    <w:p w:rsidR="00AE7BB8" w:rsidRPr="00FB7E90" w:rsidRDefault="00AE7BB8" w:rsidP="00FB7E90">
      <w:pPr>
        <w:jc w:val="both"/>
        <w:rPr>
          <w:rFonts w:ascii="Calibri" w:hAnsi="Calibri" w:cs="Calibri"/>
          <w:b/>
        </w:rPr>
      </w:pPr>
    </w:p>
    <w:p w:rsidR="006C48BB" w:rsidRDefault="006C48BB" w:rsidP="006C48BB">
      <w:pPr>
        <w:jc w:val="both"/>
        <w:rPr>
          <w:rFonts w:ascii="Calibri" w:hAnsi="Calibri" w:cs="Calibri"/>
          <w:sz w:val="22"/>
          <w:szCs w:val="22"/>
        </w:rPr>
      </w:pPr>
      <w:r w:rsidRPr="003E1470">
        <w:rPr>
          <w:rFonts w:ascii="Calibri" w:hAnsi="Calibri" w:cs="Calibri"/>
          <w:b/>
        </w:rPr>
        <w:t>Nazwa zadania</w:t>
      </w:r>
      <w:r>
        <w:rPr>
          <w:rFonts w:ascii="Calibri" w:hAnsi="Calibri" w:cs="Calibri"/>
        </w:rPr>
        <w:t xml:space="preserve">: </w:t>
      </w:r>
      <w:r w:rsidRPr="006C48BB">
        <w:rPr>
          <w:rFonts w:ascii="Calibri" w:hAnsi="Calibri" w:cs="Calibri"/>
        </w:rPr>
        <w:t>Wykonanie remontu komory pomp ślimakowych wraz z montażem krat oraz remontu pomostu zainstalowanego w Centralnej Oczyszczalni Ścieków w Toruniu przy ul. Szosa Bydgoska 49.</w:t>
      </w:r>
    </w:p>
    <w:p w:rsidR="003E1470" w:rsidRDefault="003E1470" w:rsidP="003E1470">
      <w:pPr>
        <w:rPr>
          <w:rFonts w:ascii="Verdana" w:hAnsi="Verdana"/>
          <w:sz w:val="18"/>
          <w:szCs w:val="18"/>
        </w:rPr>
      </w:pPr>
      <w:r>
        <w:rPr>
          <w:rFonts w:ascii="Verdana" w:hAnsi="Verdana"/>
          <w:sz w:val="18"/>
          <w:szCs w:val="18"/>
        </w:rPr>
        <w:t>Znak sprawy FZ.38.248.2019.TK</w:t>
      </w:r>
    </w:p>
    <w:p w:rsidR="00D4241C" w:rsidRPr="00D52E82" w:rsidRDefault="00D4241C" w:rsidP="00D4241C">
      <w:pPr>
        <w:numPr>
          <w:ilvl w:val="12"/>
          <w:numId w:val="0"/>
        </w:numPr>
        <w:rPr>
          <w:rFonts w:ascii="Calibri" w:hAnsi="Calibri" w:cs="Calibri"/>
        </w:rPr>
      </w:pPr>
    </w:p>
    <w:p w:rsidR="00D4241C" w:rsidRPr="00D52E82" w:rsidRDefault="00D4241C" w:rsidP="00D4241C">
      <w:pPr>
        <w:numPr>
          <w:ilvl w:val="12"/>
          <w:numId w:val="0"/>
        </w:numPr>
        <w:rPr>
          <w:rFonts w:ascii="Calibri" w:hAnsi="Calibri" w:cs="Calibri"/>
          <w:b/>
        </w:rPr>
      </w:pPr>
      <w:r w:rsidRPr="00D52E82">
        <w:rPr>
          <w:rFonts w:ascii="Calibri" w:hAnsi="Calibri" w:cs="Calibri"/>
          <w:b/>
        </w:rPr>
        <w:t>WYKONAWCA:</w:t>
      </w:r>
    </w:p>
    <w:p w:rsidR="00D4241C" w:rsidRPr="00D52E82" w:rsidRDefault="00D4241C" w:rsidP="00D4241C">
      <w:pPr>
        <w:numPr>
          <w:ilvl w:val="12"/>
          <w:numId w:val="0"/>
        </w:numPr>
        <w:rPr>
          <w:rFonts w:ascii="Calibri" w:hAnsi="Calibri" w:cs="Calibri"/>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6660"/>
        <w:gridCol w:w="3060"/>
      </w:tblGrid>
      <w:tr w:rsidR="00D4241C" w:rsidRPr="00D52E82" w:rsidTr="00F8179D">
        <w:trPr>
          <w:cantSplit/>
        </w:trPr>
        <w:tc>
          <w:tcPr>
            <w:tcW w:w="540" w:type="dxa"/>
            <w:tcBorders>
              <w:top w:val="single" w:sz="4" w:space="0" w:color="auto"/>
              <w:left w:val="single" w:sz="4" w:space="0" w:color="auto"/>
              <w:bottom w:val="single" w:sz="4" w:space="0" w:color="auto"/>
              <w:right w:val="single" w:sz="4" w:space="0" w:color="auto"/>
            </w:tcBorders>
            <w:shd w:val="clear" w:color="auto" w:fill="EEECE1"/>
            <w:hideMark/>
          </w:tcPr>
          <w:p w:rsidR="007346B5" w:rsidRDefault="007346B5" w:rsidP="00F8179D">
            <w:pPr>
              <w:jc w:val="both"/>
              <w:rPr>
                <w:rFonts w:ascii="Calibri" w:hAnsi="Calibri" w:cs="Calibri"/>
                <w:b/>
              </w:rPr>
            </w:pPr>
          </w:p>
          <w:p w:rsidR="00D4241C" w:rsidRPr="007346B5" w:rsidRDefault="00D4241C" w:rsidP="00F8179D">
            <w:pPr>
              <w:jc w:val="both"/>
              <w:rPr>
                <w:rFonts w:ascii="Calibri" w:hAnsi="Calibri" w:cs="Calibri"/>
                <w:b/>
              </w:rPr>
            </w:pPr>
            <w:r w:rsidRPr="007346B5">
              <w:rPr>
                <w:rFonts w:ascii="Calibri" w:hAnsi="Calibri" w:cs="Calibri"/>
                <w:b/>
              </w:rPr>
              <w:t>L.p.</w:t>
            </w:r>
          </w:p>
        </w:tc>
        <w:tc>
          <w:tcPr>
            <w:tcW w:w="6660"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jc w:val="center"/>
              <w:rPr>
                <w:rFonts w:ascii="Calibri" w:hAnsi="Calibri" w:cs="Calibri"/>
                <w:b/>
              </w:rPr>
            </w:pPr>
          </w:p>
          <w:p w:rsidR="00D4241C" w:rsidRPr="007346B5" w:rsidRDefault="00D4241C" w:rsidP="00F8179D">
            <w:pPr>
              <w:jc w:val="center"/>
              <w:rPr>
                <w:rFonts w:ascii="Calibri" w:hAnsi="Calibri" w:cs="Calibri"/>
                <w:b/>
              </w:rPr>
            </w:pPr>
            <w:r w:rsidRPr="007346B5">
              <w:rPr>
                <w:rFonts w:ascii="Calibri" w:hAnsi="Calibri" w:cs="Calibri"/>
                <w:b/>
              </w:rPr>
              <w:t>Nazwa(y) Wykonawcy(ów)</w:t>
            </w:r>
          </w:p>
          <w:p w:rsidR="00D4241C" w:rsidRPr="007346B5" w:rsidRDefault="00D4241C" w:rsidP="00F8179D">
            <w:pPr>
              <w:jc w:val="center"/>
              <w:rPr>
                <w:rFonts w:ascii="Calibri" w:hAnsi="Calibri" w:cs="Calibri"/>
                <w:b/>
              </w:rPr>
            </w:pP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D4241C" w:rsidRPr="007346B5" w:rsidRDefault="00D4241C" w:rsidP="00F8179D">
            <w:pPr>
              <w:jc w:val="center"/>
              <w:rPr>
                <w:rFonts w:ascii="Calibri" w:hAnsi="Calibri" w:cs="Calibri"/>
                <w:b/>
              </w:rPr>
            </w:pPr>
          </w:p>
          <w:p w:rsidR="00D4241C" w:rsidRPr="007346B5" w:rsidRDefault="00D4241C" w:rsidP="00F8179D">
            <w:pPr>
              <w:jc w:val="center"/>
              <w:rPr>
                <w:rFonts w:ascii="Calibri" w:hAnsi="Calibri" w:cs="Calibri"/>
                <w:b/>
              </w:rPr>
            </w:pPr>
            <w:r w:rsidRPr="007346B5">
              <w:rPr>
                <w:rFonts w:ascii="Calibri" w:hAnsi="Calibri" w:cs="Calibri"/>
                <w:b/>
              </w:rPr>
              <w:t>Adres(y) Wykonawcy(ów)</w:t>
            </w:r>
          </w:p>
        </w:tc>
      </w:tr>
      <w:tr w:rsidR="00D4241C" w:rsidRPr="00D52E82" w:rsidTr="00F8179D">
        <w:trPr>
          <w:cantSplit/>
        </w:trPr>
        <w:tc>
          <w:tcPr>
            <w:tcW w:w="54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jc w:val="both"/>
              <w:rPr>
                <w:rFonts w:ascii="Calibri" w:hAnsi="Calibri" w:cs="Calibri"/>
                <w:lang w:val="de-DE"/>
              </w:rPr>
            </w:pPr>
          </w:p>
          <w:p w:rsidR="00D4241C" w:rsidRPr="00D52E82" w:rsidRDefault="00D4241C" w:rsidP="00F8179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jc w:val="both"/>
              <w:rPr>
                <w:rFonts w:ascii="Calibri" w:hAnsi="Calibri" w:cs="Calibri"/>
                <w:lang w:val="de-DE"/>
              </w:rPr>
            </w:pPr>
          </w:p>
        </w:tc>
      </w:tr>
      <w:tr w:rsidR="00D4241C" w:rsidRPr="00D52E82" w:rsidTr="00F8179D">
        <w:trPr>
          <w:cantSplit/>
        </w:trPr>
        <w:tc>
          <w:tcPr>
            <w:tcW w:w="54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jc w:val="both"/>
              <w:rPr>
                <w:rFonts w:ascii="Calibri" w:hAnsi="Calibri" w:cs="Calibri"/>
                <w:lang w:val="de-DE"/>
              </w:rPr>
            </w:pPr>
          </w:p>
          <w:p w:rsidR="00D4241C" w:rsidRPr="00D52E82" w:rsidRDefault="00D4241C" w:rsidP="00F8179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jc w:val="both"/>
              <w:rPr>
                <w:rFonts w:ascii="Calibri" w:hAnsi="Calibri" w:cs="Calibri"/>
                <w:lang w:val="de-DE"/>
              </w:rPr>
            </w:pPr>
          </w:p>
        </w:tc>
      </w:tr>
    </w:tbl>
    <w:p w:rsidR="00D4241C" w:rsidRPr="00D52E82" w:rsidRDefault="00D4241C" w:rsidP="00D4241C">
      <w:pPr>
        <w:numPr>
          <w:ilvl w:val="12"/>
          <w:numId w:val="0"/>
        </w:numPr>
        <w:jc w:val="both"/>
        <w:rPr>
          <w:rFonts w:ascii="Calibri" w:hAnsi="Calibri" w:cs="Calibri"/>
          <w:lang w:val="de-DE"/>
        </w:rPr>
      </w:pPr>
    </w:p>
    <w:p w:rsidR="00D4241C" w:rsidRPr="00DD1A62" w:rsidRDefault="00D4241C" w:rsidP="00DD1A62">
      <w:pPr>
        <w:numPr>
          <w:ilvl w:val="12"/>
          <w:numId w:val="0"/>
        </w:numPr>
        <w:jc w:val="both"/>
        <w:rPr>
          <w:rFonts w:ascii="Calibri" w:hAnsi="Calibri" w:cs="Calibri"/>
          <w:lang w:val="de-DE"/>
        </w:rPr>
      </w:pPr>
      <w:r w:rsidRPr="00D52E82">
        <w:rPr>
          <w:rFonts w:ascii="Calibri" w:hAnsi="Calibri" w:cs="Calibri"/>
          <w:lang w:val="de-DE"/>
        </w:rPr>
        <w:t>Oświadczam, że wypełniłem obowiązki  informacyjne  przewidziane w art.13  lub art.14 RODO*wobec osób fizycznych, od których dane osobowe bezpośrednio lub pośrednio pozyskałem w celu ubiegania się o udzielenie zamówie</w:t>
      </w:r>
      <w:r w:rsidR="00DD1A62">
        <w:rPr>
          <w:rFonts w:ascii="Calibri" w:hAnsi="Calibri" w:cs="Calibri"/>
          <w:lang w:val="de-DE"/>
        </w:rPr>
        <w:t>nia w niniejszym postępowaniu.*</w:t>
      </w:r>
    </w:p>
    <w:p w:rsidR="00D4241C" w:rsidRPr="00D52E82" w:rsidRDefault="00D4241C" w:rsidP="00D4241C">
      <w:pPr>
        <w:pStyle w:val="Tekstprzypisudolnego"/>
        <w:jc w:val="both"/>
        <w:rPr>
          <w:rFonts w:ascii="Calibri" w:hAnsi="Calibri" w:cs="Calibri"/>
          <w:color w:val="000000"/>
          <w:sz w:val="24"/>
          <w:szCs w:val="24"/>
          <w:vertAlign w:val="superscript"/>
        </w:rPr>
      </w:pPr>
    </w:p>
    <w:p w:rsidR="00D4241C" w:rsidRPr="00D52E82" w:rsidRDefault="00D4241C" w:rsidP="00D4241C">
      <w:pPr>
        <w:pStyle w:val="Tekstprzypisudolnego"/>
        <w:jc w:val="both"/>
        <w:rPr>
          <w:rFonts w:ascii="Calibri" w:hAnsi="Calibri" w:cs="Calibri"/>
          <w:color w:val="000000"/>
          <w:sz w:val="24"/>
          <w:szCs w:val="24"/>
          <w:vertAlign w:val="superscript"/>
        </w:rPr>
      </w:pPr>
    </w:p>
    <w:p w:rsidR="00D4241C" w:rsidRPr="00987B38" w:rsidRDefault="00D4241C" w:rsidP="00D4241C">
      <w:pPr>
        <w:pStyle w:val="Tekstprzypisudolnego"/>
        <w:jc w:val="both"/>
        <w:rPr>
          <w:rFonts w:ascii="Calibri" w:hAnsi="Calibri" w:cs="Calibri"/>
        </w:rPr>
      </w:pPr>
      <w:r w:rsidRPr="00987B38">
        <w:rPr>
          <w:rFonts w:ascii="Calibri" w:hAnsi="Calibri" w:cs="Calibri"/>
          <w:color w:val="000000"/>
          <w:vertAlign w:val="superscript"/>
        </w:rPr>
        <w:t>*</w:t>
      </w:r>
      <w:r w:rsidRPr="00987B38">
        <w:rPr>
          <w:rFonts w:ascii="Calibri" w:hAnsi="Calibri"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2A39" w:rsidRPr="00987B38" w:rsidRDefault="00D4241C" w:rsidP="00DD1A62">
      <w:pPr>
        <w:pStyle w:val="NormalnyWeb"/>
        <w:ind w:left="142" w:hanging="142"/>
        <w:rPr>
          <w:rFonts w:ascii="Calibri" w:hAnsi="Calibri" w:cs="Calibri"/>
          <w:b/>
        </w:rPr>
      </w:pPr>
      <w:r w:rsidRPr="00987B38">
        <w:rPr>
          <w:rFonts w:ascii="Calibri" w:hAnsi="Calibri" w:cs="Calibri"/>
          <w:color w:val="000000"/>
        </w:rPr>
        <w:t xml:space="preserve">** W przypadku gdy wykonawca </w:t>
      </w:r>
      <w:r w:rsidRPr="00987B38">
        <w:rPr>
          <w:rFonts w:ascii="Calibri" w:hAnsi="Calibri" w:cs="Calibri"/>
        </w:rPr>
        <w:t xml:space="preserve">nie przekazuje danych osobowych innych niż bezpośrednio jego dotyczących lub zachodzi wyłączenie stosowania obowiązku informacyjnego, stosownie do art. 13 ust. 4 lub art. 14 ust. 5 RODO treści oświadczenia wykonawca nie składa </w:t>
      </w:r>
      <w:r w:rsidRPr="00987B38">
        <w:rPr>
          <w:rFonts w:ascii="Calibri" w:hAnsi="Calibri" w:cs="Calibri"/>
          <w:b/>
        </w:rPr>
        <w:t>(usunięcie treści oświadczenia np. przez jego wykreślenie).</w:t>
      </w:r>
    </w:p>
    <w:p w:rsidR="006E34B2" w:rsidRDefault="006E34B2" w:rsidP="006E34B2">
      <w:pPr>
        <w:rPr>
          <w:rFonts w:ascii="Calibri" w:hAnsi="Calibri" w:cs="Calibri"/>
        </w:rPr>
      </w:pPr>
    </w:p>
    <w:p w:rsidR="006E34B2" w:rsidRDefault="006E34B2" w:rsidP="006E34B2">
      <w:pPr>
        <w:rPr>
          <w:rFonts w:ascii="Calibri" w:hAnsi="Calibri" w:cs="Calibri"/>
        </w:rPr>
      </w:pPr>
    </w:p>
    <w:p w:rsidR="006E34B2" w:rsidRPr="00D52E82" w:rsidRDefault="006E34B2" w:rsidP="006E34B2">
      <w:pPr>
        <w:rPr>
          <w:rFonts w:ascii="Calibri" w:hAnsi="Calibri" w:cs="Calibri"/>
        </w:rPr>
      </w:pPr>
    </w:p>
    <w:p w:rsidR="006E34B2" w:rsidRPr="00D52E82" w:rsidRDefault="006E34B2" w:rsidP="006E34B2">
      <w:pPr>
        <w:tabs>
          <w:tab w:val="left" w:pos="284"/>
          <w:tab w:val="left" w:pos="4536"/>
        </w:tabs>
        <w:rPr>
          <w:rFonts w:ascii="Calibri" w:hAnsi="Calibri" w:cs="Calibri"/>
        </w:rPr>
      </w:pPr>
      <w:r>
        <w:rPr>
          <w:rFonts w:ascii="Calibri" w:hAnsi="Calibri" w:cs="Calibri"/>
        </w:rPr>
        <w:t>…………………………., dnia ……………….… 2019</w:t>
      </w:r>
      <w:r w:rsidRPr="00D52E82">
        <w:rPr>
          <w:rFonts w:ascii="Calibri" w:hAnsi="Calibri" w:cs="Calibri"/>
        </w:rPr>
        <w:t xml:space="preserve"> r.</w:t>
      </w:r>
      <w:r w:rsidRPr="00D52E82">
        <w:rPr>
          <w:rFonts w:ascii="Calibri" w:hAnsi="Calibri" w:cs="Calibri"/>
        </w:rPr>
        <w:tab/>
        <w:t>Podpisy upraw</w:t>
      </w:r>
      <w:r>
        <w:rPr>
          <w:rFonts w:ascii="Calibri" w:hAnsi="Calibri" w:cs="Calibri"/>
        </w:rPr>
        <w:t>nionych osób …………………........</w:t>
      </w:r>
    </w:p>
    <w:p w:rsidR="005A1E33" w:rsidRDefault="005A1E33" w:rsidP="00DD1A62">
      <w:pPr>
        <w:pStyle w:val="NormalnyWeb"/>
        <w:ind w:left="142" w:hanging="142"/>
        <w:rPr>
          <w:rFonts w:ascii="Calibri" w:hAnsi="Calibri" w:cs="Calibri"/>
          <w:b/>
          <w:sz w:val="24"/>
          <w:szCs w:val="24"/>
        </w:rPr>
      </w:pPr>
    </w:p>
    <w:p w:rsidR="00B22A39" w:rsidRPr="00D52E82" w:rsidRDefault="00104B4E" w:rsidP="002E714D">
      <w:pPr>
        <w:pageBreakBefore/>
        <w:jc w:val="both"/>
        <w:rPr>
          <w:rFonts w:ascii="Calibri" w:hAnsi="Calibri" w:cs="Calibri"/>
          <w:b/>
        </w:rPr>
      </w:pPr>
      <w:r>
        <w:rPr>
          <w:rFonts w:ascii="Calibri" w:hAnsi="Calibri" w:cs="Calibri"/>
          <w:b/>
        </w:rPr>
        <w:lastRenderedPageBreak/>
        <w:t>Wykaz</w:t>
      </w:r>
      <w:r w:rsidR="00B22A39" w:rsidRPr="00D52E82">
        <w:rPr>
          <w:rFonts w:ascii="Calibri" w:hAnsi="Calibri" w:cs="Calibri"/>
          <w:b/>
        </w:rPr>
        <w:t xml:space="preserve"> wykonanych</w:t>
      </w:r>
      <w:r w:rsidR="00672A38">
        <w:rPr>
          <w:rFonts w:ascii="Calibri" w:hAnsi="Calibri" w:cs="Calibri"/>
          <w:b/>
        </w:rPr>
        <w:t xml:space="preserve"> dostaw</w:t>
      </w:r>
      <w:r w:rsidR="009E63E1" w:rsidRPr="00D52E82">
        <w:rPr>
          <w:rFonts w:ascii="Calibri" w:hAnsi="Calibri" w:cs="Calibri"/>
          <w:b/>
        </w:rPr>
        <w:t>.</w:t>
      </w:r>
      <w:r w:rsidRPr="00104B4E">
        <w:rPr>
          <w:rFonts w:ascii="Calibri" w:hAnsi="Calibri" w:cs="Calibri"/>
          <w:b/>
        </w:rPr>
        <w:t xml:space="preserve"> </w:t>
      </w:r>
      <w:r>
        <w:rPr>
          <w:rFonts w:ascii="Calibri" w:hAnsi="Calibri" w:cs="Calibri"/>
          <w:b/>
        </w:rPr>
        <w:t xml:space="preserve">                                                                         </w:t>
      </w:r>
      <w:r w:rsidRPr="00D52E82">
        <w:rPr>
          <w:rFonts w:ascii="Calibri" w:hAnsi="Calibri" w:cs="Calibri"/>
          <w:b/>
        </w:rPr>
        <w:t>Załącznik nr 6</w:t>
      </w:r>
    </w:p>
    <w:p w:rsidR="006104D4" w:rsidRDefault="006104D4" w:rsidP="006104D4">
      <w:pPr>
        <w:jc w:val="both"/>
        <w:rPr>
          <w:rFonts w:ascii="Calibri" w:hAnsi="Calibri" w:cs="Calibri"/>
        </w:rPr>
      </w:pPr>
    </w:p>
    <w:p w:rsidR="006C48BB" w:rsidRDefault="006C48BB" w:rsidP="006C48BB">
      <w:pPr>
        <w:jc w:val="both"/>
        <w:rPr>
          <w:rFonts w:ascii="Calibri" w:hAnsi="Calibri" w:cs="Calibri"/>
          <w:sz w:val="22"/>
          <w:szCs w:val="22"/>
        </w:rPr>
      </w:pPr>
      <w:r w:rsidRPr="003E1470">
        <w:rPr>
          <w:rFonts w:ascii="Calibri" w:hAnsi="Calibri" w:cs="Calibri"/>
          <w:b/>
        </w:rPr>
        <w:t>Nazwa zadania</w:t>
      </w:r>
      <w:r>
        <w:rPr>
          <w:rFonts w:ascii="Calibri" w:hAnsi="Calibri" w:cs="Calibri"/>
        </w:rPr>
        <w:t xml:space="preserve">: </w:t>
      </w:r>
      <w:r w:rsidRPr="006C48BB">
        <w:rPr>
          <w:rFonts w:ascii="Calibri" w:hAnsi="Calibri" w:cs="Calibri"/>
        </w:rPr>
        <w:t>Wykonanie remontu komory pomp ślimakowych wraz z montażem krat oraz remontu pomostu zainstalowanego w Centralnej Oczyszczalni Ścieków w Toruniu przy ul. Szosa Bydgoska 49.</w:t>
      </w:r>
    </w:p>
    <w:p w:rsidR="00BC56A7" w:rsidRPr="003E1470" w:rsidRDefault="00BC56A7" w:rsidP="003E1470">
      <w:pPr>
        <w:jc w:val="both"/>
        <w:rPr>
          <w:rFonts w:ascii="Calibri" w:hAnsi="Calibri" w:cs="Calibri"/>
        </w:rPr>
      </w:pPr>
    </w:p>
    <w:p w:rsidR="003E1470" w:rsidRDefault="003E1470" w:rsidP="003E1470">
      <w:pPr>
        <w:rPr>
          <w:rFonts w:ascii="Verdana" w:hAnsi="Verdana"/>
          <w:sz w:val="18"/>
          <w:szCs w:val="18"/>
        </w:rPr>
      </w:pPr>
      <w:r>
        <w:rPr>
          <w:rFonts w:ascii="Verdana" w:hAnsi="Verdana"/>
          <w:sz w:val="18"/>
          <w:szCs w:val="18"/>
        </w:rPr>
        <w:t>Znak sprawy FZ.38.248.2019.TK</w:t>
      </w:r>
    </w:p>
    <w:p w:rsidR="003E1470" w:rsidRDefault="003E1470" w:rsidP="003E1470">
      <w:pPr>
        <w:rPr>
          <w:rFonts w:ascii="Verdana" w:hAnsi="Verdana"/>
          <w:sz w:val="18"/>
          <w:szCs w:val="18"/>
        </w:rPr>
      </w:pPr>
    </w:p>
    <w:p w:rsidR="003E1470" w:rsidRDefault="003E1470" w:rsidP="003E1470">
      <w:pPr>
        <w:rPr>
          <w:rFonts w:ascii="Verdana" w:hAnsi="Verdana"/>
          <w:sz w:val="18"/>
          <w:szCs w:val="18"/>
        </w:rPr>
      </w:pPr>
    </w:p>
    <w:p w:rsidR="00B22A39" w:rsidRPr="00D52E82" w:rsidRDefault="00B22A39" w:rsidP="006104D4">
      <w:pPr>
        <w:rPr>
          <w:rFonts w:ascii="Calibri" w:hAnsi="Calibri" w:cs="Calibri"/>
          <w:b/>
        </w:rPr>
      </w:pPr>
      <w:r w:rsidRPr="00D52E82">
        <w:rPr>
          <w:rFonts w:ascii="Calibri" w:hAnsi="Calibri" w:cs="Calibri"/>
          <w:b/>
        </w:rPr>
        <w:t>ZAMAWIAJĄCY:</w:t>
      </w:r>
    </w:p>
    <w:p w:rsidR="00B22A39" w:rsidRPr="00D52E82" w:rsidRDefault="00B22A39" w:rsidP="00B22A39">
      <w:pPr>
        <w:rPr>
          <w:rFonts w:ascii="Calibri" w:hAnsi="Calibri" w:cs="Calibri"/>
          <w:b/>
          <w:i/>
        </w:rPr>
      </w:pPr>
      <w:r w:rsidRPr="00D52E82">
        <w:rPr>
          <w:rFonts w:ascii="Calibri" w:hAnsi="Calibri" w:cs="Calibri"/>
          <w:b/>
          <w:i/>
        </w:rPr>
        <w:t>Toruńskie Wodociągi Sp. z o.o.</w:t>
      </w:r>
    </w:p>
    <w:p w:rsidR="00B22A39" w:rsidRPr="00D52E82" w:rsidRDefault="00B22A39" w:rsidP="00B22A39">
      <w:pPr>
        <w:rPr>
          <w:rFonts w:ascii="Calibri" w:hAnsi="Calibri" w:cs="Calibri"/>
          <w:b/>
          <w:i/>
        </w:rPr>
      </w:pPr>
      <w:r w:rsidRPr="00D52E82">
        <w:rPr>
          <w:rFonts w:ascii="Calibri" w:hAnsi="Calibri" w:cs="Calibri"/>
          <w:b/>
          <w:i/>
        </w:rPr>
        <w:t>ul. Rybaki 31/35</w:t>
      </w:r>
    </w:p>
    <w:p w:rsidR="00B22A39" w:rsidRPr="00D52E82" w:rsidRDefault="00B22A39" w:rsidP="00DD1A62">
      <w:pPr>
        <w:rPr>
          <w:rFonts w:ascii="Calibri" w:hAnsi="Calibri" w:cs="Calibri"/>
          <w:b/>
        </w:rPr>
      </w:pPr>
      <w:r w:rsidRPr="00D52E82">
        <w:rPr>
          <w:rFonts w:ascii="Calibri" w:hAnsi="Calibri" w:cs="Calibri"/>
          <w:b/>
          <w:i/>
        </w:rPr>
        <w:t>87 – 100 Toruń</w:t>
      </w:r>
    </w:p>
    <w:p w:rsidR="00B22A39" w:rsidRPr="00D52E82" w:rsidRDefault="00B22A39" w:rsidP="00B22A39">
      <w:pPr>
        <w:numPr>
          <w:ilvl w:val="12"/>
          <w:numId w:val="0"/>
        </w:numPr>
        <w:rPr>
          <w:rFonts w:ascii="Calibri" w:hAnsi="Calibri" w:cs="Calibri"/>
          <w:b/>
        </w:rPr>
      </w:pPr>
      <w:r w:rsidRPr="00D52E82">
        <w:rPr>
          <w:rFonts w:ascii="Calibri" w:hAnsi="Calibri"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22A39" w:rsidRPr="00D52E82">
        <w:trPr>
          <w:cantSplit/>
        </w:trPr>
        <w:tc>
          <w:tcPr>
            <w:tcW w:w="610" w:type="dxa"/>
            <w:shd w:val="clear" w:color="auto" w:fill="EEECE1"/>
          </w:tcPr>
          <w:p w:rsidR="00B22A39" w:rsidRPr="00D52E82" w:rsidRDefault="002B555D" w:rsidP="00F90CA3">
            <w:pPr>
              <w:jc w:val="both"/>
              <w:rPr>
                <w:rFonts w:ascii="Calibri" w:hAnsi="Calibri" w:cs="Calibri"/>
                <w:b/>
              </w:rPr>
            </w:pPr>
            <w:r w:rsidRPr="00D52E82">
              <w:rPr>
                <w:rFonts w:ascii="Calibri" w:hAnsi="Calibri" w:cs="Calibri"/>
                <w:b/>
              </w:rPr>
              <w:t>L</w:t>
            </w:r>
            <w:r w:rsidR="00B22A39" w:rsidRPr="00D52E82">
              <w:rPr>
                <w:rFonts w:ascii="Calibri" w:hAnsi="Calibri" w:cs="Calibri"/>
                <w:b/>
              </w:rPr>
              <w:t>.p.</w:t>
            </w:r>
          </w:p>
        </w:tc>
        <w:tc>
          <w:tcPr>
            <w:tcW w:w="6120" w:type="dxa"/>
            <w:shd w:val="clear" w:color="auto" w:fill="EEECE1"/>
          </w:tcPr>
          <w:p w:rsidR="00B22A39" w:rsidRPr="00D52E82" w:rsidRDefault="00B22A39" w:rsidP="00F90CA3">
            <w:pPr>
              <w:jc w:val="center"/>
              <w:rPr>
                <w:rFonts w:ascii="Calibri" w:hAnsi="Calibri" w:cs="Calibri"/>
                <w:b/>
              </w:rPr>
            </w:pPr>
            <w:r w:rsidRPr="00D52E82">
              <w:rPr>
                <w:rFonts w:ascii="Calibri" w:hAnsi="Calibri" w:cs="Calibri"/>
                <w:b/>
              </w:rPr>
              <w:t>Nazwa(y) Wykonawcy(ców)</w:t>
            </w:r>
          </w:p>
        </w:tc>
        <w:tc>
          <w:tcPr>
            <w:tcW w:w="2482" w:type="dxa"/>
            <w:shd w:val="clear" w:color="auto" w:fill="EEECE1"/>
          </w:tcPr>
          <w:p w:rsidR="00B22A39" w:rsidRPr="00D52E82" w:rsidRDefault="00B22A39" w:rsidP="00F90CA3">
            <w:pPr>
              <w:jc w:val="center"/>
              <w:rPr>
                <w:rFonts w:ascii="Calibri" w:hAnsi="Calibri" w:cs="Calibri"/>
                <w:b/>
              </w:rPr>
            </w:pPr>
            <w:r w:rsidRPr="00D52E82">
              <w:rPr>
                <w:rFonts w:ascii="Calibri" w:hAnsi="Calibri" w:cs="Calibri"/>
                <w:b/>
              </w:rPr>
              <w:t>Adres(y) Wykonawcy (ców)</w:t>
            </w:r>
          </w:p>
        </w:tc>
      </w:tr>
      <w:tr w:rsidR="00B22A39" w:rsidRPr="00D52E82">
        <w:trPr>
          <w:cantSplit/>
        </w:trPr>
        <w:tc>
          <w:tcPr>
            <w:tcW w:w="610" w:type="dxa"/>
          </w:tcPr>
          <w:p w:rsidR="00B22A39" w:rsidRPr="00D52E82" w:rsidRDefault="00B22A39" w:rsidP="00F90CA3">
            <w:pPr>
              <w:jc w:val="both"/>
              <w:rPr>
                <w:rFonts w:ascii="Calibri" w:hAnsi="Calibri" w:cs="Calibri"/>
                <w:b/>
                <w:lang w:val="de-DE"/>
              </w:rPr>
            </w:pPr>
          </w:p>
        </w:tc>
        <w:tc>
          <w:tcPr>
            <w:tcW w:w="6120" w:type="dxa"/>
          </w:tcPr>
          <w:p w:rsidR="00B22A39" w:rsidRDefault="00B22A39" w:rsidP="00F90CA3">
            <w:pPr>
              <w:jc w:val="both"/>
              <w:rPr>
                <w:rFonts w:ascii="Calibri" w:hAnsi="Calibri" w:cs="Calibri"/>
                <w:b/>
                <w:lang w:val="de-DE"/>
              </w:rPr>
            </w:pPr>
          </w:p>
          <w:p w:rsidR="00987B38" w:rsidRPr="00D52E82" w:rsidRDefault="00987B38" w:rsidP="00F90CA3">
            <w:pPr>
              <w:jc w:val="both"/>
              <w:rPr>
                <w:rFonts w:ascii="Calibri" w:hAnsi="Calibri" w:cs="Calibri"/>
                <w:b/>
                <w:lang w:val="de-DE"/>
              </w:rPr>
            </w:pPr>
          </w:p>
        </w:tc>
        <w:tc>
          <w:tcPr>
            <w:tcW w:w="2482" w:type="dxa"/>
          </w:tcPr>
          <w:p w:rsidR="00B22A39" w:rsidRPr="00D52E82" w:rsidRDefault="00B22A39" w:rsidP="00F90CA3">
            <w:pPr>
              <w:jc w:val="both"/>
              <w:rPr>
                <w:rFonts w:ascii="Calibri" w:hAnsi="Calibri" w:cs="Calibri"/>
                <w:b/>
                <w:lang w:val="de-DE"/>
              </w:rPr>
            </w:pPr>
          </w:p>
        </w:tc>
      </w:tr>
      <w:tr w:rsidR="00B22A39" w:rsidRPr="00D52E82">
        <w:trPr>
          <w:cantSplit/>
        </w:trPr>
        <w:tc>
          <w:tcPr>
            <w:tcW w:w="610" w:type="dxa"/>
          </w:tcPr>
          <w:p w:rsidR="00B22A39" w:rsidRPr="00D52E82" w:rsidRDefault="00B22A39" w:rsidP="00F90CA3">
            <w:pPr>
              <w:jc w:val="both"/>
              <w:rPr>
                <w:rFonts w:ascii="Calibri" w:hAnsi="Calibri" w:cs="Calibri"/>
                <w:b/>
                <w:lang w:val="de-DE"/>
              </w:rPr>
            </w:pPr>
          </w:p>
        </w:tc>
        <w:tc>
          <w:tcPr>
            <w:tcW w:w="6120" w:type="dxa"/>
          </w:tcPr>
          <w:p w:rsidR="00B22A39" w:rsidRDefault="00B22A39" w:rsidP="00F90CA3">
            <w:pPr>
              <w:jc w:val="both"/>
              <w:rPr>
                <w:rFonts w:ascii="Calibri" w:hAnsi="Calibri" w:cs="Calibri"/>
                <w:b/>
                <w:lang w:val="de-DE"/>
              </w:rPr>
            </w:pPr>
          </w:p>
          <w:p w:rsidR="00987B38" w:rsidRPr="00D52E82" w:rsidRDefault="00987B38" w:rsidP="00F90CA3">
            <w:pPr>
              <w:jc w:val="both"/>
              <w:rPr>
                <w:rFonts w:ascii="Calibri" w:hAnsi="Calibri" w:cs="Calibri"/>
                <w:b/>
                <w:lang w:val="de-DE"/>
              </w:rPr>
            </w:pPr>
          </w:p>
        </w:tc>
        <w:tc>
          <w:tcPr>
            <w:tcW w:w="2482" w:type="dxa"/>
          </w:tcPr>
          <w:p w:rsidR="00B22A39" w:rsidRPr="00D52E82" w:rsidRDefault="00B22A39" w:rsidP="00F90CA3">
            <w:pPr>
              <w:jc w:val="both"/>
              <w:rPr>
                <w:rFonts w:ascii="Calibri" w:hAnsi="Calibri" w:cs="Calibri"/>
                <w:b/>
                <w:lang w:val="de-DE"/>
              </w:rPr>
            </w:pPr>
          </w:p>
        </w:tc>
      </w:tr>
    </w:tbl>
    <w:p w:rsidR="00B22A39" w:rsidRPr="00D52E82" w:rsidRDefault="00B22A39" w:rsidP="00B22A39">
      <w:pPr>
        <w:rPr>
          <w:rFonts w:ascii="Calibri" w:hAnsi="Calibri" w:cs="Calibri"/>
        </w:rPr>
      </w:pPr>
    </w:p>
    <w:p w:rsidR="00B22A39" w:rsidRPr="00D52E82" w:rsidRDefault="00B22A39" w:rsidP="00B22A39">
      <w:pPr>
        <w:pStyle w:val="Nagwek3"/>
        <w:rPr>
          <w:rFonts w:ascii="Calibri" w:hAnsi="Calibri" w:cs="Calibri"/>
        </w:rPr>
      </w:pPr>
      <w:r w:rsidRPr="00D52E82">
        <w:rPr>
          <w:rFonts w:ascii="Calibri" w:hAnsi="Calibri" w:cs="Calibri"/>
        </w:rPr>
        <w:t xml:space="preserve">WYKAZ WYKONANYCH DOSTAW </w:t>
      </w:r>
    </w:p>
    <w:p w:rsidR="00B22A39" w:rsidRPr="00D52E82" w:rsidRDefault="00B22A39" w:rsidP="002E714D">
      <w:pPr>
        <w:jc w:val="center"/>
        <w:rPr>
          <w:rFonts w:ascii="Calibri" w:hAnsi="Calibri" w:cs="Calibri"/>
        </w:rPr>
      </w:pPr>
      <w:r w:rsidRPr="00D52E82">
        <w:rPr>
          <w:rFonts w:ascii="Calibri" w:hAnsi="Calibri" w:cs="Calibri"/>
          <w:b/>
        </w:rPr>
        <w:t>OŚWIADCZAM(Y), ŻE:</w:t>
      </w:r>
      <w:r w:rsidRPr="00D52E82">
        <w:rPr>
          <w:rFonts w:ascii="Calibri" w:hAnsi="Calibri" w:cs="Calibri"/>
        </w:rPr>
        <w:t xml:space="preserve"> </w:t>
      </w:r>
    </w:p>
    <w:p w:rsidR="00B22A39" w:rsidRPr="00D52E82" w:rsidRDefault="00B22A39" w:rsidP="00B22A39">
      <w:pPr>
        <w:jc w:val="both"/>
        <w:rPr>
          <w:rFonts w:ascii="Calibri" w:hAnsi="Calibri" w:cs="Calibri"/>
        </w:rPr>
      </w:pPr>
      <w:r w:rsidRPr="00D52E82">
        <w:rPr>
          <w:rFonts w:ascii="Calibri" w:hAnsi="Calibri" w:cs="Calibri"/>
        </w:rPr>
        <w:t xml:space="preserve">wykonałem(wykonaliśmy) następujące </w:t>
      </w:r>
      <w:r w:rsidR="00D46638" w:rsidRPr="00D52E82">
        <w:rPr>
          <w:rFonts w:ascii="Calibri" w:hAnsi="Calibri" w:cs="Calibri"/>
        </w:rPr>
        <w:t>dostawy</w:t>
      </w:r>
      <w:r w:rsidRPr="00D52E82">
        <w:rPr>
          <w:rFonts w:ascii="Calibri" w:hAnsi="Calibri" w:cs="Calibri"/>
        </w:rPr>
        <w:t>:</w:t>
      </w:r>
    </w:p>
    <w:p w:rsidR="00B22A39" w:rsidRPr="00D52E82" w:rsidRDefault="00B22A39" w:rsidP="00B22A39">
      <w:pPr>
        <w:jc w:val="both"/>
        <w:rPr>
          <w:rFonts w:ascii="Calibri" w:hAnsi="Calibri" w:cs="Calibri"/>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00"/>
        <w:gridCol w:w="1460"/>
        <w:gridCol w:w="1240"/>
        <w:gridCol w:w="1500"/>
        <w:gridCol w:w="3420"/>
      </w:tblGrid>
      <w:tr w:rsidR="00DE2232" w:rsidRPr="00D52E82">
        <w:trPr>
          <w:cantSplit/>
          <w:trHeight w:val="315"/>
        </w:trPr>
        <w:tc>
          <w:tcPr>
            <w:tcW w:w="540" w:type="dxa"/>
            <w:vMerge w:val="restart"/>
            <w:tcBorders>
              <w:top w:val="single" w:sz="12" w:space="0" w:color="auto"/>
              <w:left w:val="single" w:sz="12" w:space="0" w:color="auto"/>
              <w:right w:val="single" w:sz="6" w:space="0" w:color="auto"/>
            </w:tcBorders>
            <w:shd w:val="clear" w:color="auto" w:fill="EEECE1"/>
          </w:tcPr>
          <w:p w:rsidR="00DE2232" w:rsidRPr="007346B5" w:rsidRDefault="00DE2232" w:rsidP="00F90CA3">
            <w:pPr>
              <w:rPr>
                <w:rFonts w:ascii="Calibri" w:hAnsi="Calibri" w:cs="Calibri"/>
                <w:b/>
              </w:rPr>
            </w:pPr>
            <w:r w:rsidRPr="007346B5">
              <w:rPr>
                <w:rFonts w:ascii="Calibri" w:hAnsi="Calibri" w:cs="Calibri"/>
                <w:b/>
              </w:rPr>
              <w:t>L.p.</w:t>
            </w:r>
          </w:p>
        </w:tc>
        <w:tc>
          <w:tcPr>
            <w:tcW w:w="1200" w:type="dxa"/>
            <w:vMerge w:val="restart"/>
            <w:tcBorders>
              <w:top w:val="single" w:sz="12" w:space="0" w:color="auto"/>
              <w:left w:val="single" w:sz="6" w:space="0" w:color="auto"/>
              <w:right w:val="single" w:sz="6" w:space="0" w:color="auto"/>
            </w:tcBorders>
            <w:shd w:val="clear" w:color="auto" w:fill="EEECE1"/>
          </w:tcPr>
          <w:p w:rsidR="00DE2232" w:rsidRPr="007346B5" w:rsidRDefault="00DE2232" w:rsidP="00907E44">
            <w:pPr>
              <w:jc w:val="center"/>
              <w:rPr>
                <w:rFonts w:ascii="Calibri" w:hAnsi="Calibri" w:cs="Calibri"/>
                <w:b/>
              </w:rPr>
            </w:pPr>
            <w:r w:rsidRPr="007346B5">
              <w:rPr>
                <w:rFonts w:ascii="Calibri" w:hAnsi="Calibri" w:cs="Calibri"/>
                <w:b/>
              </w:rPr>
              <w:t>Przedmiot</w:t>
            </w:r>
            <w:r w:rsidR="00907E44" w:rsidRPr="007346B5">
              <w:rPr>
                <w:rFonts w:ascii="Calibri" w:hAnsi="Calibri" w:cs="Calibri"/>
                <w:b/>
              </w:rPr>
              <w:t>dostawy</w:t>
            </w:r>
            <w:r w:rsidRPr="007346B5">
              <w:rPr>
                <w:rFonts w:ascii="Calibri" w:hAnsi="Calibri" w:cs="Calibri"/>
                <w:b/>
              </w:rPr>
              <w:t xml:space="preserve"> </w:t>
            </w:r>
          </w:p>
        </w:tc>
        <w:tc>
          <w:tcPr>
            <w:tcW w:w="1460" w:type="dxa"/>
            <w:vMerge w:val="restart"/>
            <w:tcBorders>
              <w:top w:val="single" w:sz="12" w:space="0" w:color="auto"/>
              <w:left w:val="single" w:sz="6" w:space="0" w:color="auto"/>
              <w:right w:val="single" w:sz="6" w:space="0" w:color="auto"/>
            </w:tcBorders>
            <w:shd w:val="clear" w:color="auto" w:fill="EEECE1"/>
          </w:tcPr>
          <w:p w:rsidR="00DE2232" w:rsidRPr="007346B5" w:rsidRDefault="00DE2232" w:rsidP="00F90CA3">
            <w:pPr>
              <w:jc w:val="center"/>
              <w:rPr>
                <w:rFonts w:ascii="Calibri" w:hAnsi="Calibri" w:cs="Calibri"/>
                <w:b/>
              </w:rPr>
            </w:pPr>
            <w:r w:rsidRPr="007346B5">
              <w:rPr>
                <w:rFonts w:ascii="Calibri" w:hAnsi="Calibri" w:cs="Calibri"/>
                <w:b/>
              </w:rPr>
              <w:t xml:space="preserve">Wartość </w:t>
            </w:r>
          </w:p>
          <w:p w:rsidR="00DE2232" w:rsidRPr="007346B5" w:rsidRDefault="00DE2232" w:rsidP="00F90CA3">
            <w:pPr>
              <w:jc w:val="center"/>
              <w:rPr>
                <w:rFonts w:ascii="Calibri" w:hAnsi="Calibri" w:cs="Calibri"/>
                <w:b/>
              </w:rPr>
            </w:pPr>
            <w:r w:rsidRPr="007346B5">
              <w:rPr>
                <w:rFonts w:ascii="Calibri" w:hAnsi="Calibri" w:cs="Calibri"/>
                <w:b/>
              </w:rPr>
              <w:t>W PLN</w:t>
            </w:r>
          </w:p>
        </w:tc>
        <w:tc>
          <w:tcPr>
            <w:tcW w:w="2740" w:type="dxa"/>
            <w:gridSpan w:val="2"/>
            <w:vMerge w:val="restart"/>
            <w:tcBorders>
              <w:top w:val="single" w:sz="12" w:space="0" w:color="auto"/>
              <w:left w:val="single" w:sz="4" w:space="0" w:color="auto"/>
              <w:right w:val="single" w:sz="4" w:space="0" w:color="auto"/>
            </w:tcBorders>
            <w:shd w:val="clear" w:color="auto" w:fill="EEECE1"/>
          </w:tcPr>
          <w:p w:rsidR="00DE2232" w:rsidRPr="007346B5" w:rsidRDefault="00DE2232" w:rsidP="00F90CA3">
            <w:pPr>
              <w:jc w:val="center"/>
              <w:rPr>
                <w:rFonts w:ascii="Calibri" w:hAnsi="Calibri" w:cs="Calibri"/>
                <w:b/>
              </w:rPr>
            </w:pPr>
            <w:r w:rsidRPr="007346B5">
              <w:rPr>
                <w:rFonts w:ascii="Calibri" w:hAnsi="Calibri" w:cs="Calibri"/>
                <w:b/>
              </w:rPr>
              <w:t>Data wykonania</w:t>
            </w:r>
          </w:p>
        </w:tc>
        <w:tc>
          <w:tcPr>
            <w:tcW w:w="3420" w:type="dxa"/>
            <w:vMerge w:val="restart"/>
            <w:tcBorders>
              <w:top w:val="single" w:sz="12" w:space="0" w:color="auto"/>
              <w:left w:val="single" w:sz="4" w:space="0" w:color="auto"/>
              <w:right w:val="single" w:sz="4" w:space="0" w:color="auto"/>
            </w:tcBorders>
            <w:shd w:val="clear" w:color="auto" w:fill="EEECE1"/>
          </w:tcPr>
          <w:p w:rsidR="00DE2232" w:rsidRPr="007346B5" w:rsidRDefault="00DE2232" w:rsidP="00F90CA3">
            <w:pPr>
              <w:jc w:val="center"/>
              <w:rPr>
                <w:rFonts w:ascii="Calibri" w:hAnsi="Calibri" w:cs="Calibri"/>
                <w:b/>
              </w:rPr>
            </w:pPr>
            <w:r w:rsidRPr="007346B5">
              <w:rPr>
                <w:rFonts w:ascii="Calibri" w:hAnsi="Calibri" w:cs="Calibri"/>
                <w:b/>
              </w:rPr>
              <w:t>Odbiorca  (nazwa, adres, nr telefonu do kontaktu)</w:t>
            </w:r>
          </w:p>
        </w:tc>
      </w:tr>
      <w:tr w:rsidR="00DE2232" w:rsidRPr="00D52E82">
        <w:trPr>
          <w:cantSplit/>
          <w:trHeight w:val="293"/>
        </w:trPr>
        <w:tc>
          <w:tcPr>
            <w:tcW w:w="540" w:type="dxa"/>
            <w:vMerge/>
            <w:tcBorders>
              <w:left w:val="single" w:sz="12" w:space="0" w:color="auto"/>
              <w:right w:val="single" w:sz="6" w:space="0" w:color="auto"/>
            </w:tcBorders>
          </w:tcPr>
          <w:p w:rsidR="00DE2232" w:rsidRPr="00D52E82" w:rsidRDefault="00DE2232" w:rsidP="00F90CA3">
            <w:pPr>
              <w:rPr>
                <w:rFonts w:ascii="Calibri" w:hAnsi="Calibri" w:cs="Calibri"/>
              </w:rPr>
            </w:pPr>
          </w:p>
        </w:tc>
        <w:tc>
          <w:tcPr>
            <w:tcW w:w="1200" w:type="dxa"/>
            <w:vMerge/>
            <w:tcBorders>
              <w:left w:val="single" w:sz="6" w:space="0" w:color="auto"/>
              <w:right w:val="single" w:sz="6" w:space="0" w:color="auto"/>
            </w:tcBorders>
          </w:tcPr>
          <w:p w:rsidR="00DE2232" w:rsidRPr="00D52E82" w:rsidRDefault="00DE2232" w:rsidP="00F90CA3">
            <w:pPr>
              <w:rPr>
                <w:rFonts w:ascii="Calibri" w:hAnsi="Calibri" w:cs="Calibri"/>
              </w:rPr>
            </w:pPr>
          </w:p>
        </w:tc>
        <w:tc>
          <w:tcPr>
            <w:tcW w:w="1460" w:type="dxa"/>
            <w:vMerge/>
            <w:tcBorders>
              <w:left w:val="single" w:sz="6" w:space="0" w:color="auto"/>
              <w:right w:val="single" w:sz="6" w:space="0" w:color="auto"/>
            </w:tcBorders>
          </w:tcPr>
          <w:p w:rsidR="00DE2232" w:rsidRPr="00D52E82" w:rsidRDefault="00DE2232" w:rsidP="00F90CA3">
            <w:pPr>
              <w:rPr>
                <w:rFonts w:ascii="Calibri" w:hAnsi="Calibri" w:cs="Calibri"/>
              </w:rPr>
            </w:pPr>
          </w:p>
        </w:tc>
        <w:tc>
          <w:tcPr>
            <w:tcW w:w="2740" w:type="dxa"/>
            <w:gridSpan w:val="2"/>
            <w:vMerge/>
            <w:tcBorders>
              <w:left w:val="single" w:sz="4" w:space="0" w:color="auto"/>
              <w:bottom w:val="single" w:sz="4" w:space="0" w:color="auto"/>
              <w:right w:val="single" w:sz="4" w:space="0" w:color="auto"/>
            </w:tcBorders>
          </w:tcPr>
          <w:p w:rsidR="00DE2232" w:rsidRPr="00D52E82" w:rsidRDefault="00DE2232" w:rsidP="00F90CA3">
            <w:pPr>
              <w:rPr>
                <w:rFonts w:ascii="Calibri" w:hAnsi="Calibri" w:cs="Calibri"/>
              </w:rPr>
            </w:pPr>
          </w:p>
        </w:tc>
        <w:tc>
          <w:tcPr>
            <w:tcW w:w="3420" w:type="dxa"/>
            <w:vMerge/>
            <w:tcBorders>
              <w:left w:val="single" w:sz="4" w:space="0" w:color="auto"/>
              <w:right w:val="single" w:sz="4" w:space="0" w:color="auto"/>
            </w:tcBorders>
          </w:tcPr>
          <w:p w:rsidR="00DE2232" w:rsidRPr="00D52E82" w:rsidRDefault="00DE2232" w:rsidP="00F90CA3">
            <w:pPr>
              <w:rPr>
                <w:rFonts w:ascii="Calibri" w:hAnsi="Calibri" w:cs="Calibri"/>
              </w:rPr>
            </w:pPr>
          </w:p>
        </w:tc>
      </w:tr>
      <w:tr w:rsidR="00DE2232" w:rsidRPr="00D52E82">
        <w:trPr>
          <w:cantSplit/>
          <w:trHeight w:val="630"/>
        </w:trPr>
        <w:tc>
          <w:tcPr>
            <w:tcW w:w="540" w:type="dxa"/>
            <w:vMerge/>
            <w:tcBorders>
              <w:left w:val="single" w:sz="12" w:space="0" w:color="auto"/>
              <w:bottom w:val="single" w:sz="6" w:space="0" w:color="auto"/>
              <w:right w:val="single" w:sz="6" w:space="0" w:color="auto"/>
            </w:tcBorders>
          </w:tcPr>
          <w:p w:rsidR="00DE2232" w:rsidRPr="00D52E82" w:rsidRDefault="00DE2232" w:rsidP="00F90CA3">
            <w:pPr>
              <w:rPr>
                <w:rFonts w:ascii="Calibri" w:hAnsi="Calibri" w:cs="Calibri"/>
              </w:rPr>
            </w:pPr>
          </w:p>
        </w:tc>
        <w:tc>
          <w:tcPr>
            <w:tcW w:w="1200" w:type="dxa"/>
            <w:vMerge/>
            <w:tcBorders>
              <w:left w:val="single" w:sz="6" w:space="0" w:color="auto"/>
              <w:bottom w:val="single" w:sz="6" w:space="0" w:color="auto"/>
              <w:right w:val="single" w:sz="6" w:space="0" w:color="auto"/>
            </w:tcBorders>
          </w:tcPr>
          <w:p w:rsidR="00DE2232" w:rsidRPr="00D52E82" w:rsidRDefault="00DE2232" w:rsidP="00F90CA3">
            <w:pPr>
              <w:rPr>
                <w:rFonts w:ascii="Calibri" w:hAnsi="Calibri" w:cs="Calibri"/>
              </w:rPr>
            </w:pPr>
          </w:p>
        </w:tc>
        <w:tc>
          <w:tcPr>
            <w:tcW w:w="1460" w:type="dxa"/>
            <w:vMerge/>
            <w:tcBorders>
              <w:left w:val="single" w:sz="6" w:space="0" w:color="auto"/>
              <w:bottom w:val="single" w:sz="6" w:space="0" w:color="auto"/>
              <w:right w:val="single" w:sz="6" w:space="0" w:color="auto"/>
            </w:tcBorders>
          </w:tcPr>
          <w:p w:rsidR="00DE2232" w:rsidRPr="00D52E82" w:rsidRDefault="00DE2232" w:rsidP="00F90CA3">
            <w:pPr>
              <w:rPr>
                <w:rFonts w:ascii="Calibri" w:hAnsi="Calibri" w:cs="Calibri"/>
              </w:rPr>
            </w:pPr>
          </w:p>
        </w:tc>
        <w:tc>
          <w:tcPr>
            <w:tcW w:w="1240" w:type="dxa"/>
            <w:tcBorders>
              <w:top w:val="single" w:sz="4" w:space="0" w:color="auto"/>
              <w:left w:val="single" w:sz="4" w:space="0" w:color="auto"/>
              <w:bottom w:val="single" w:sz="6" w:space="0" w:color="auto"/>
              <w:right w:val="single" w:sz="4" w:space="0" w:color="auto"/>
            </w:tcBorders>
          </w:tcPr>
          <w:p w:rsidR="00DE2232" w:rsidRPr="00D52E82" w:rsidRDefault="00DE2232" w:rsidP="00F90CA3">
            <w:pPr>
              <w:pStyle w:val="Tekstkomentarza"/>
              <w:jc w:val="center"/>
              <w:rPr>
                <w:rFonts w:ascii="Calibri" w:hAnsi="Calibri" w:cs="Calibri"/>
                <w:sz w:val="24"/>
                <w:szCs w:val="24"/>
              </w:rPr>
            </w:pPr>
            <w:r w:rsidRPr="00D52E82">
              <w:rPr>
                <w:rFonts w:ascii="Calibri" w:hAnsi="Calibri" w:cs="Calibri"/>
                <w:sz w:val="24"/>
                <w:szCs w:val="24"/>
              </w:rPr>
              <w:t>początek (data)</w:t>
            </w:r>
          </w:p>
        </w:tc>
        <w:tc>
          <w:tcPr>
            <w:tcW w:w="1500" w:type="dxa"/>
            <w:tcBorders>
              <w:top w:val="single" w:sz="4" w:space="0" w:color="auto"/>
              <w:left w:val="single" w:sz="4" w:space="0" w:color="auto"/>
              <w:bottom w:val="single" w:sz="6" w:space="0" w:color="auto"/>
              <w:right w:val="single" w:sz="4" w:space="0" w:color="auto"/>
            </w:tcBorders>
          </w:tcPr>
          <w:p w:rsidR="00DE2232" w:rsidRPr="00D52E82" w:rsidRDefault="00DE2232" w:rsidP="00F90CA3">
            <w:pPr>
              <w:pStyle w:val="Tekstkomentarza"/>
              <w:jc w:val="center"/>
              <w:rPr>
                <w:rFonts w:ascii="Calibri" w:hAnsi="Calibri" w:cs="Calibri"/>
                <w:sz w:val="24"/>
                <w:szCs w:val="24"/>
              </w:rPr>
            </w:pPr>
            <w:r w:rsidRPr="00D52E82">
              <w:rPr>
                <w:rFonts w:ascii="Calibri" w:hAnsi="Calibri" w:cs="Calibri"/>
                <w:sz w:val="24"/>
                <w:szCs w:val="24"/>
              </w:rPr>
              <w:t xml:space="preserve">zakończenie (data) </w:t>
            </w:r>
          </w:p>
        </w:tc>
        <w:tc>
          <w:tcPr>
            <w:tcW w:w="3420" w:type="dxa"/>
            <w:vMerge/>
            <w:tcBorders>
              <w:left w:val="single" w:sz="4" w:space="0" w:color="auto"/>
              <w:bottom w:val="single" w:sz="6" w:space="0" w:color="auto"/>
              <w:right w:val="single" w:sz="4" w:space="0" w:color="auto"/>
            </w:tcBorders>
          </w:tcPr>
          <w:p w:rsidR="00DE2232" w:rsidRPr="00D52E82" w:rsidRDefault="00DE2232" w:rsidP="00F90CA3">
            <w:pPr>
              <w:pStyle w:val="Tekstkomentarza"/>
              <w:rPr>
                <w:rFonts w:ascii="Calibri" w:hAnsi="Calibri" w:cs="Calibri"/>
                <w:sz w:val="24"/>
                <w:szCs w:val="24"/>
              </w:rPr>
            </w:pPr>
          </w:p>
        </w:tc>
      </w:tr>
      <w:tr w:rsidR="00DE2232" w:rsidRPr="00D52E82">
        <w:trPr>
          <w:cantSplit/>
        </w:trPr>
        <w:tc>
          <w:tcPr>
            <w:tcW w:w="540" w:type="dxa"/>
            <w:tcBorders>
              <w:top w:val="single" w:sz="6" w:space="0" w:color="auto"/>
              <w:left w:val="single" w:sz="12" w:space="0" w:color="auto"/>
              <w:bottom w:val="single" w:sz="6" w:space="0" w:color="auto"/>
              <w:right w:val="single" w:sz="6" w:space="0" w:color="auto"/>
            </w:tcBorders>
          </w:tcPr>
          <w:p w:rsidR="00DE2232" w:rsidRPr="00D52E82" w:rsidRDefault="00DE2232" w:rsidP="00F90CA3">
            <w:pPr>
              <w:rPr>
                <w:rFonts w:ascii="Calibri" w:hAnsi="Calibri" w:cs="Calibri"/>
              </w:rPr>
            </w:pPr>
            <w:r w:rsidRPr="00D52E82">
              <w:rPr>
                <w:rFonts w:ascii="Calibri" w:hAnsi="Calibri" w:cs="Calibri"/>
              </w:rPr>
              <w:t>1.</w:t>
            </w:r>
          </w:p>
        </w:tc>
        <w:tc>
          <w:tcPr>
            <w:tcW w:w="1200" w:type="dxa"/>
            <w:tcBorders>
              <w:top w:val="single" w:sz="6" w:space="0" w:color="auto"/>
              <w:left w:val="single" w:sz="6" w:space="0" w:color="auto"/>
              <w:bottom w:val="single" w:sz="6" w:space="0" w:color="auto"/>
              <w:right w:val="single" w:sz="6" w:space="0" w:color="auto"/>
            </w:tcBorders>
          </w:tcPr>
          <w:p w:rsidR="00DE2232" w:rsidRPr="00D52E82" w:rsidRDefault="00DE2232" w:rsidP="00F90CA3">
            <w:pPr>
              <w:rPr>
                <w:rFonts w:ascii="Calibri" w:hAnsi="Calibri" w:cs="Calibri"/>
              </w:rPr>
            </w:pPr>
          </w:p>
          <w:p w:rsidR="00DE2232" w:rsidRPr="00D52E82" w:rsidRDefault="00DE2232" w:rsidP="00F90CA3">
            <w:pPr>
              <w:rPr>
                <w:rFonts w:ascii="Calibri" w:hAnsi="Calibri" w:cs="Calibri"/>
              </w:rPr>
            </w:pPr>
          </w:p>
        </w:tc>
        <w:tc>
          <w:tcPr>
            <w:tcW w:w="1460" w:type="dxa"/>
            <w:tcBorders>
              <w:top w:val="single" w:sz="6" w:space="0" w:color="auto"/>
              <w:left w:val="single" w:sz="6" w:space="0" w:color="auto"/>
              <w:bottom w:val="single" w:sz="6" w:space="0" w:color="auto"/>
              <w:right w:val="single" w:sz="6" w:space="0" w:color="auto"/>
            </w:tcBorders>
          </w:tcPr>
          <w:p w:rsidR="00DE2232" w:rsidRPr="00D52E82" w:rsidRDefault="00DE2232" w:rsidP="00F90CA3">
            <w:pPr>
              <w:rPr>
                <w:rFonts w:ascii="Calibri" w:hAnsi="Calibri" w:cs="Calibri"/>
              </w:rPr>
            </w:pPr>
          </w:p>
        </w:tc>
        <w:tc>
          <w:tcPr>
            <w:tcW w:w="124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c>
          <w:tcPr>
            <w:tcW w:w="150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c>
          <w:tcPr>
            <w:tcW w:w="342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r>
      <w:tr w:rsidR="00DE2232" w:rsidRPr="00D52E82">
        <w:trPr>
          <w:cantSplit/>
        </w:trPr>
        <w:tc>
          <w:tcPr>
            <w:tcW w:w="540" w:type="dxa"/>
            <w:tcBorders>
              <w:top w:val="single" w:sz="6" w:space="0" w:color="auto"/>
              <w:left w:val="single" w:sz="12" w:space="0" w:color="auto"/>
              <w:bottom w:val="single" w:sz="6" w:space="0" w:color="auto"/>
              <w:right w:val="single" w:sz="6" w:space="0" w:color="auto"/>
            </w:tcBorders>
          </w:tcPr>
          <w:p w:rsidR="00DE2232" w:rsidRPr="00D52E82" w:rsidRDefault="00DE2232" w:rsidP="00F90CA3">
            <w:pPr>
              <w:rPr>
                <w:rFonts w:ascii="Calibri" w:hAnsi="Calibri" w:cs="Calibri"/>
              </w:rPr>
            </w:pPr>
            <w:r w:rsidRPr="00D52E82">
              <w:rPr>
                <w:rFonts w:ascii="Calibri" w:hAnsi="Calibri" w:cs="Calibri"/>
              </w:rPr>
              <w:t>2.</w:t>
            </w:r>
          </w:p>
        </w:tc>
        <w:tc>
          <w:tcPr>
            <w:tcW w:w="1200" w:type="dxa"/>
            <w:tcBorders>
              <w:top w:val="single" w:sz="6" w:space="0" w:color="auto"/>
              <w:left w:val="single" w:sz="6" w:space="0" w:color="auto"/>
              <w:bottom w:val="single" w:sz="6" w:space="0" w:color="auto"/>
              <w:right w:val="single" w:sz="6" w:space="0" w:color="auto"/>
            </w:tcBorders>
          </w:tcPr>
          <w:p w:rsidR="00DE2232" w:rsidRPr="00D52E82" w:rsidRDefault="00DE2232" w:rsidP="00F90CA3">
            <w:pPr>
              <w:rPr>
                <w:rFonts w:ascii="Calibri" w:hAnsi="Calibri" w:cs="Calibri"/>
              </w:rPr>
            </w:pPr>
          </w:p>
          <w:p w:rsidR="00DE2232" w:rsidRPr="00D52E82" w:rsidRDefault="00DE2232" w:rsidP="00F90CA3">
            <w:pPr>
              <w:rPr>
                <w:rFonts w:ascii="Calibri" w:hAnsi="Calibri" w:cs="Calibri"/>
              </w:rPr>
            </w:pPr>
          </w:p>
        </w:tc>
        <w:tc>
          <w:tcPr>
            <w:tcW w:w="1460" w:type="dxa"/>
            <w:tcBorders>
              <w:top w:val="single" w:sz="6" w:space="0" w:color="auto"/>
              <w:left w:val="single" w:sz="6" w:space="0" w:color="auto"/>
              <w:bottom w:val="single" w:sz="6" w:space="0" w:color="auto"/>
              <w:right w:val="single" w:sz="6" w:space="0" w:color="auto"/>
            </w:tcBorders>
          </w:tcPr>
          <w:p w:rsidR="00DE2232" w:rsidRPr="00D52E82" w:rsidRDefault="00DE2232" w:rsidP="00F90CA3">
            <w:pPr>
              <w:rPr>
                <w:rFonts w:ascii="Calibri" w:hAnsi="Calibri" w:cs="Calibri"/>
              </w:rPr>
            </w:pPr>
          </w:p>
        </w:tc>
        <w:tc>
          <w:tcPr>
            <w:tcW w:w="124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c>
          <w:tcPr>
            <w:tcW w:w="150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c>
          <w:tcPr>
            <w:tcW w:w="342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r>
      <w:tr w:rsidR="00DE2232" w:rsidRPr="00D52E82">
        <w:trPr>
          <w:cantSplit/>
        </w:trPr>
        <w:tc>
          <w:tcPr>
            <w:tcW w:w="540" w:type="dxa"/>
            <w:tcBorders>
              <w:top w:val="single" w:sz="6" w:space="0" w:color="auto"/>
              <w:left w:val="single" w:sz="12" w:space="0" w:color="auto"/>
              <w:bottom w:val="single" w:sz="6" w:space="0" w:color="auto"/>
              <w:right w:val="single" w:sz="6" w:space="0" w:color="auto"/>
            </w:tcBorders>
          </w:tcPr>
          <w:p w:rsidR="00DE2232" w:rsidRPr="00D52E82" w:rsidRDefault="00DE2232" w:rsidP="00F90CA3">
            <w:pPr>
              <w:rPr>
                <w:rFonts w:ascii="Calibri" w:hAnsi="Calibri" w:cs="Calibri"/>
              </w:rPr>
            </w:pPr>
            <w:r w:rsidRPr="00D52E82">
              <w:rPr>
                <w:rFonts w:ascii="Calibri" w:hAnsi="Calibri" w:cs="Calibri"/>
              </w:rPr>
              <w:t>3.</w:t>
            </w:r>
          </w:p>
        </w:tc>
        <w:tc>
          <w:tcPr>
            <w:tcW w:w="1200" w:type="dxa"/>
            <w:tcBorders>
              <w:top w:val="single" w:sz="6" w:space="0" w:color="auto"/>
              <w:left w:val="single" w:sz="6" w:space="0" w:color="auto"/>
              <w:bottom w:val="single" w:sz="6" w:space="0" w:color="auto"/>
              <w:right w:val="single" w:sz="6" w:space="0" w:color="auto"/>
            </w:tcBorders>
          </w:tcPr>
          <w:p w:rsidR="00DE2232" w:rsidRPr="00D52E82" w:rsidRDefault="00DE2232" w:rsidP="00F90CA3">
            <w:pPr>
              <w:rPr>
                <w:rFonts w:ascii="Calibri" w:hAnsi="Calibri" w:cs="Calibri"/>
              </w:rPr>
            </w:pPr>
          </w:p>
          <w:p w:rsidR="00DE2232" w:rsidRPr="00D52E82" w:rsidRDefault="00DE2232" w:rsidP="00F90CA3">
            <w:pPr>
              <w:rPr>
                <w:rFonts w:ascii="Calibri" w:hAnsi="Calibri" w:cs="Calibri"/>
              </w:rPr>
            </w:pPr>
          </w:p>
        </w:tc>
        <w:tc>
          <w:tcPr>
            <w:tcW w:w="1460" w:type="dxa"/>
            <w:tcBorders>
              <w:top w:val="single" w:sz="6" w:space="0" w:color="auto"/>
              <w:left w:val="single" w:sz="6" w:space="0" w:color="auto"/>
              <w:bottom w:val="single" w:sz="6" w:space="0" w:color="auto"/>
              <w:right w:val="single" w:sz="6" w:space="0" w:color="auto"/>
            </w:tcBorders>
          </w:tcPr>
          <w:p w:rsidR="00DE2232" w:rsidRPr="00D52E82" w:rsidRDefault="00DE2232" w:rsidP="00F90CA3">
            <w:pPr>
              <w:rPr>
                <w:rFonts w:ascii="Calibri" w:hAnsi="Calibri" w:cs="Calibri"/>
              </w:rPr>
            </w:pPr>
          </w:p>
        </w:tc>
        <w:tc>
          <w:tcPr>
            <w:tcW w:w="124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c>
          <w:tcPr>
            <w:tcW w:w="150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c>
          <w:tcPr>
            <w:tcW w:w="3420" w:type="dxa"/>
            <w:tcBorders>
              <w:top w:val="single" w:sz="6" w:space="0" w:color="auto"/>
              <w:left w:val="single" w:sz="4" w:space="0" w:color="auto"/>
              <w:bottom w:val="single" w:sz="6" w:space="0" w:color="auto"/>
              <w:right w:val="single" w:sz="4" w:space="0" w:color="auto"/>
            </w:tcBorders>
          </w:tcPr>
          <w:p w:rsidR="00DE2232" w:rsidRPr="00D52E82" w:rsidRDefault="00DE2232" w:rsidP="00F90CA3">
            <w:pPr>
              <w:rPr>
                <w:rFonts w:ascii="Calibri" w:hAnsi="Calibri" w:cs="Calibri"/>
              </w:rPr>
            </w:pPr>
          </w:p>
        </w:tc>
      </w:tr>
    </w:tbl>
    <w:p w:rsidR="00B22A39" w:rsidRPr="00D52E82" w:rsidRDefault="00B22A39" w:rsidP="00B22A39">
      <w:pPr>
        <w:jc w:val="both"/>
        <w:rPr>
          <w:rFonts w:ascii="Calibri" w:hAnsi="Calibri" w:cs="Calibri"/>
          <w:b/>
        </w:rPr>
      </w:pPr>
    </w:p>
    <w:p w:rsidR="00B22A39" w:rsidRDefault="00B22A39" w:rsidP="00B22A39">
      <w:pPr>
        <w:jc w:val="both"/>
        <w:rPr>
          <w:rFonts w:ascii="Calibri" w:hAnsi="Calibri" w:cs="Calibri"/>
          <w:b/>
        </w:rPr>
      </w:pPr>
      <w:r w:rsidRPr="00D52E82">
        <w:rPr>
          <w:rFonts w:ascii="Calibri" w:hAnsi="Calibri" w:cs="Calibri"/>
          <w:b/>
        </w:rPr>
        <w:t xml:space="preserve">UWAGA </w:t>
      </w:r>
      <w:r w:rsidRPr="00D52E82">
        <w:rPr>
          <w:rFonts w:ascii="Calibri" w:hAnsi="Calibri" w:cs="Calibri"/>
        </w:rPr>
        <w:t xml:space="preserve">– Wykonawca jest zobowiązany dostarczyć dokument potwierdzający należyte wykonanie wskazanych w tabeli powyżej dostaw.  </w:t>
      </w:r>
      <w:r w:rsidRPr="00001302">
        <w:rPr>
          <w:rFonts w:ascii="Calibri" w:hAnsi="Calibri" w:cs="Calibri"/>
          <w:b/>
        </w:rPr>
        <w:t xml:space="preserve">Brak dokumentu lub dokument </w:t>
      </w:r>
      <w:r w:rsidR="002B555D" w:rsidRPr="00001302">
        <w:rPr>
          <w:rFonts w:ascii="Calibri" w:hAnsi="Calibri" w:cs="Calibri"/>
          <w:b/>
        </w:rPr>
        <w:t>niepotwierdzający</w:t>
      </w:r>
      <w:r w:rsidRPr="00001302">
        <w:rPr>
          <w:rFonts w:ascii="Calibri" w:hAnsi="Calibri" w:cs="Calibri"/>
          <w:b/>
        </w:rPr>
        <w:t xml:space="preserve"> należytego wykonania danej </w:t>
      </w:r>
      <w:r w:rsidR="00352F1F" w:rsidRPr="00001302">
        <w:rPr>
          <w:rFonts w:ascii="Calibri" w:hAnsi="Calibri" w:cs="Calibri"/>
          <w:b/>
        </w:rPr>
        <w:t>dostawy</w:t>
      </w:r>
      <w:r w:rsidRPr="00001302">
        <w:rPr>
          <w:rFonts w:ascii="Calibri" w:hAnsi="Calibri" w:cs="Calibri"/>
          <w:b/>
        </w:rPr>
        <w:t xml:space="preserve"> skutkuje nie zaliczeniem przez Zamawiającego wykonania tej dostawy</w:t>
      </w:r>
      <w:r w:rsidR="002E714D" w:rsidRPr="00001302">
        <w:rPr>
          <w:rFonts w:ascii="Calibri" w:hAnsi="Calibri" w:cs="Calibri"/>
          <w:b/>
        </w:rPr>
        <w:t>.</w:t>
      </w:r>
    </w:p>
    <w:p w:rsidR="00987B38" w:rsidRPr="00001302" w:rsidRDefault="00987B38" w:rsidP="00B22A39">
      <w:pPr>
        <w:jc w:val="both"/>
        <w:rPr>
          <w:rFonts w:ascii="Calibri" w:hAnsi="Calibri" w:cs="Calibri"/>
          <w:b/>
          <w:color w:val="FF0000"/>
        </w:rPr>
      </w:pPr>
    </w:p>
    <w:p w:rsidR="00B22A39" w:rsidRDefault="00B22A39" w:rsidP="00B22A39">
      <w:pPr>
        <w:rPr>
          <w:rFonts w:ascii="Calibri" w:hAnsi="Calibri" w:cs="Calibri"/>
          <w:b/>
        </w:rPr>
      </w:pPr>
    </w:p>
    <w:p w:rsidR="002C4EE4" w:rsidRDefault="002C4EE4" w:rsidP="00B22A39">
      <w:pPr>
        <w:rPr>
          <w:rFonts w:ascii="Calibri" w:hAnsi="Calibri" w:cs="Calibri"/>
          <w:b/>
        </w:rPr>
      </w:pPr>
    </w:p>
    <w:p w:rsidR="002C4EE4" w:rsidRPr="00D52E82" w:rsidRDefault="002C4EE4" w:rsidP="002C4EE4">
      <w:pPr>
        <w:rPr>
          <w:rFonts w:ascii="Calibri" w:hAnsi="Calibri" w:cs="Calibri"/>
        </w:rPr>
      </w:pPr>
    </w:p>
    <w:p w:rsidR="002C4EE4" w:rsidRPr="00D52E82" w:rsidRDefault="002C4EE4" w:rsidP="002C4EE4">
      <w:pPr>
        <w:tabs>
          <w:tab w:val="left" w:pos="284"/>
          <w:tab w:val="left" w:pos="4536"/>
        </w:tabs>
        <w:rPr>
          <w:rFonts w:ascii="Calibri" w:hAnsi="Calibri" w:cs="Calibri"/>
        </w:rPr>
      </w:pPr>
      <w:r>
        <w:rPr>
          <w:rFonts w:ascii="Calibri" w:hAnsi="Calibri" w:cs="Calibri"/>
        </w:rPr>
        <w:t>…………………………., dnia ……………….… 2019</w:t>
      </w:r>
      <w:r w:rsidRPr="00D52E82">
        <w:rPr>
          <w:rFonts w:ascii="Calibri" w:hAnsi="Calibri" w:cs="Calibri"/>
        </w:rPr>
        <w:t xml:space="preserve"> r.</w:t>
      </w:r>
      <w:r w:rsidRPr="00D52E82">
        <w:rPr>
          <w:rFonts w:ascii="Calibri" w:hAnsi="Calibri" w:cs="Calibri"/>
        </w:rPr>
        <w:tab/>
        <w:t>Podpisy upraw</w:t>
      </w:r>
      <w:r>
        <w:rPr>
          <w:rFonts w:ascii="Calibri" w:hAnsi="Calibri" w:cs="Calibri"/>
        </w:rPr>
        <w:t>nionych osób …………………........</w:t>
      </w:r>
    </w:p>
    <w:p w:rsidR="002C4EE4" w:rsidRPr="00D52E82" w:rsidRDefault="002C4EE4" w:rsidP="00B22A39">
      <w:pPr>
        <w:rPr>
          <w:rFonts w:ascii="Calibri" w:hAnsi="Calibri" w:cs="Calibri"/>
          <w:b/>
        </w:rPr>
      </w:pPr>
    </w:p>
    <w:p w:rsidR="00B22A39" w:rsidRPr="00D52E82" w:rsidRDefault="00B22A39" w:rsidP="00B22A39">
      <w:pPr>
        <w:rPr>
          <w:rFonts w:ascii="Calibri" w:hAnsi="Calibri" w:cs="Calibri"/>
          <w:b/>
        </w:rPr>
      </w:pPr>
    </w:p>
    <w:p w:rsidR="00B22A39" w:rsidRPr="00D52E82" w:rsidRDefault="002E714D" w:rsidP="00B22A39">
      <w:pPr>
        <w:rPr>
          <w:rFonts w:ascii="Calibri" w:hAnsi="Calibri" w:cs="Calibri"/>
          <w:b/>
        </w:rPr>
      </w:pPr>
      <w:r w:rsidRPr="00D52E82">
        <w:rPr>
          <w:rFonts w:ascii="Calibri" w:hAnsi="Calibri" w:cs="Calibri"/>
        </w:rPr>
        <w:object w:dxaOrig="1344" w:dyaOrig="1272">
          <v:shape id="_x0000_i1028" type="#_x0000_t75" style="width:57.05pt;height:52.3pt" o:ole="">
            <v:imagedata r:id="rId8" o:title=""/>
          </v:shape>
          <o:OLEObject Type="Embed" ProgID="PictureIt!.Picture" ShapeID="_x0000_i1028" DrawAspect="Content" ObjectID="_1634468958" r:id="rId16"/>
        </w:object>
      </w: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tbl>
      <w:tblPr>
        <w:tblW w:w="0" w:type="auto"/>
        <w:tblLayout w:type="fixed"/>
        <w:tblCellMar>
          <w:left w:w="70" w:type="dxa"/>
          <w:right w:w="70" w:type="dxa"/>
        </w:tblCellMar>
        <w:tblLook w:val="0000"/>
      </w:tblPr>
      <w:tblGrid>
        <w:gridCol w:w="6550"/>
        <w:gridCol w:w="2520"/>
      </w:tblGrid>
      <w:tr w:rsidR="00334C36" w:rsidRPr="00D52E82">
        <w:tc>
          <w:tcPr>
            <w:tcW w:w="6550" w:type="dxa"/>
          </w:tcPr>
          <w:p w:rsidR="00334C36" w:rsidRPr="00622D54" w:rsidRDefault="00334C36" w:rsidP="003D272B">
            <w:pPr>
              <w:jc w:val="both"/>
              <w:rPr>
                <w:rFonts w:ascii="Calibri" w:hAnsi="Calibri" w:cs="Calibri"/>
                <w:b/>
              </w:rPr>
            </w:pPr>
          </w:p>
        </w:tc>
        <w:tc>
          <w:tcPr>
            <w:tcW w:w="2520" w:type="dxa"/>
          </w:tcPr>
          <w:tbl>
            <w:tblPr>
              <w:tblW w:w="2482" w:type="dxa"/>
              <w:tblLayout w:type="fixed"/>
              <w:tblCellMar>
                <w:left w:w="70" w:type="dxa"/>
                <w:right w:w="70" w:type="dxa"/>
              </w:tblCellMar>
              <w:tblLook w:val="0000"/>
            </w:tblPr>
            <w:tblGrid>
              <w:gridCol w:w="2482"/>
            </w:tblGrid>
            <w:tr w:rsidR="00CC4C73" w:rsidRPr="00622D54" w:rsidTr="00CC4C73">
              <w:trPr>
                <w:trHeight w:val="387"/>
              </w:trPr>
              <w:tc>
                <w:tcPr>
                  <w:tcW w:w="2482" w:type="dxa"/>
                </w:tcPr>
                <w:p w:rsidR="00CC4C73" w:rsidRPr="00622D54" w:rsidRDefault="00CC4C73" w:rsidP="00CC4C73">
                  <w:pPr>
                    <w:rPr>
                      <w:rFonts w:ascii="Calibri" w:hAnsi="Calibri" w:cs="Calibri"/>
                      <w:sz w:val="22"/>
                      <w:szCs w:val="22"/>
                    </w:rPr>
                  </w:pPr>
                  <w:r w:rsidRPr="00622D54">
                    <w:rPr>
                      <w:rFonts w:ascii="Calibri" w:hAnsi="Calibri" w:cs="Calibri"/>
                      <w:sz w:val="22"/>
                      <w:szCs w:val="22"/>
                    </w:rPr>
                    <w:t xml:space="preserve">    </w:t>
                  </w:r>
                </w:p>
              </w:tc>
            </w:tr>
          </w:tbl>
          <w:p w:rsidR="00334C36" w:rsidRDefault="00334C36"/>
        </w:tc>
      </w:tr>
    </w:tbl>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r w:rsidRPr="00D52E82">
        <w:rPr>
          <w:rFonts w:ascii="Calibri" w:hAnsi="Calibri" w:cs="Calibri"/>
          <w:b/>
        </w:rPr>
        <w:t>CZEŚĆ II – WZÓR UMOWY</w:t>
      </w:r>
      <w:r w:rsidR="000D5133" w:rsidRPr="00D52E82">
        <w:rPr>
          <w:rFonts w:ascii="Calibri" w:hAnsi="Calibri" w:cs="Calibri"/>
          <w:b/>
        </w:rPr>
        <w:t>.</w:t>
      </w: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u w:val="single"/>
        </w:rPr>
      </w:pPr>
      <w:r w:rsidRPr="00D52E82">
        <w:rPr>
          <w:rFonts w:ascii="Calibri" w:hAnsi="Calibri" w:cs="Calibri"/>
          <w:u w:val="single"/>
        </w:rPr>
        <w:t xml:space="preserve">Spis treści: </w:t>
      </w:r>
    </w:p>
    <w:p w:rsidR="00B22A39" w:rsidRPr="00D52E82" w:rsidRDefault="00B22A39" w:rsidP="00B22A39">
      <w:pPr>
        <w:rPr>
          <w:rFonts w:ascii="Calibri" w:hAnsi="Calibri" w:cs="Calibri"/>
        </w:rPr>
      </w:pPr>
    </w:p>
    <w:p w:rsidR="00B22A39" w:rsidRPr="00D52E82" w:rsidRDefault="00BF7D34" w:rsidP="00850E1E">
      <w:pPr>
        <w:numPr>
          <w:ilvl w:val="0"/>
          <w:numId w:val="21"/>
        </w:numPr>
        <w:rPr>
          <w:rFonts w:ascii="Calibri" w:hAnsi="Calibri" w:cs="Calibri"/>
        </w:rPr>
      </w:pPr>
      <w:r w:rsidRPr="00D52E82">
        <w:rPr>
          <w:rFonts w:ascii="Calibri" w:hAnsi="Calibri" w:cs="Calibri"/>
        </w:rPr>
        <w:t xml:space="preserve">Wzór umowy </w:t>
      </w:r>
      <w:r w:rsidR="001C29C2" w:rsidRPr="00D52E82">
        <w:rPr>
          <w:rFonts w:ascii="Calibri" w:hAnsi="Calibri" w:cs="Calibri"/>
        </w:rPr>
        <w:t>.</w:t>
      </w:r>
    </w:p>
    <w:p w:rsidR="00B22A39" w:rsidRPr="00D52E82" w:rsidRDefault="00B22A39" w:rsidP="00850E1E">
      <w:pPr>
        <w:numPr>
          <w:ilvl w:val="0"/>
          <w:numId w:val="21"/>
        </w:numPr>
        <w:jc w:val="both"/>
        <w:rPr>
          <w:rFonts w:ascii="Calibri" w:hAnsi="Calibri" w:cs="Calibri"/>
        </w:rPr>
      </w:pPr>
      <w:r w:rsidRPr="00D52E82">
        <w:rPr>
          <w:rFonts w:ascii="Calibri" w:hAnsi="Calibri" w:cs="Calibri"/>
        </w:rPr>
        <w:t>Wytyczne postępowania dla Wykonawców i Dostawców działających na zlecenie Toruńskich Wodociągów Sp. z o.o.„ oraz  „Polityce Jakości i Środowiska Toruńskich Wodociągów Sp. z o.o.”, stanowią</w:t>
      </w:r>
      <w:r w:rsidR="004A523C">
        <w:rPr>
          <w:rFonts w:ascii="Calibri" w:hAnsi="Calibri" w:cs="Calibri"/>
        </w:rPr>
        <w:t>cych integralne załączniki.</w:t>
      </w: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9870E5" w:rsidRPr="00D52E82" w:rsidRDefault="009870E5" w:rsidP="009870E5">
      <w:pPr>
        <w:rPr>
          <w:rFonts w:ascii="Calibri" w:hAnsi="Calibri" w:cs="Calibri"/>
        </w:rPr>
      </w:pPr>
    </w:p>
    <w:p w:rsidR="009870E5" w:rsidRPr="00D52E82" w:rsidRDefault="009870E5" w:rsidP="009870E5">
      <w:pPr>
        <w:rPr>
          <w:rFonts w:ascii="Calibri" w:hAnsi="Calibri" w:cs="Calibri"/>
        </w:rPr>
      </w:pPr>
    </w:p>
    <w:p w:rsidR="00B22A39" w:rsidRPr="00D52E82" w:rsidRDefault="00B22A39" w:rsidP="00B22A39">
      <w:pPr>
        <w:jc w:val="both"/>
        <w:rPr>
          <w:rFonts w:ascii="Calibri" w:hAnsi="Calibri" w:cs="Calibri"/>
        </w:rPr>
      </w:pPr>
    </w:p>
    <w:p w:rsidR="00593A5F" w:rsidRPr="00BC56A7" w:rsidRDefault="00593A5F" w:rsidP="00593A5F">
      <w:pPr>
        <w:pStyle w:val="Tytu"/>
        <w:jc w:val="left"/>
        <w:rPr>
          <w:rFonts w:asciiTheme="minorHAnsi" w:hAnsiTheme="minorHAnsi" w:cstheme="minorHAnsi"/>
          <w:sz w:val="24"/>
          <w:szCs w:val="24"/>
        </w:rPr>
      </w:pPr>
      <w:r w:rsidRPr="00BC56A7">
        <w:rPr>
          <w:rFonts w:asciiTheme="minorHAnsi" w:hAnsiTheme="minorHAnsi" w:cstheme="minorHAnsi"/>
          <w:sz w:val="24"/>
          <w:szCs w:val="24"/>
          <w:lang w:eastAsia="ar-SA"/>
        </w:rPr>
        <w:object w:dxaOrig="1344" w:dyaOrig="1272">
          <v:shape id="_x0000_i1029" type="#_x0000_t75" style="width:67.25pt;height:63.85pt" o:ole="">
            <v:imagedata r:id="rId8" o:title=""/>
          </v:shape>
          <o:OLEObject Type="Embed" ProgID="PictureIt!.Picture" ShapeID="_x0000_i1029" DrawAspect="Content" ObjectID="_1634468959" r:id="rId17"/>
        </w:object>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r>
      <w:r w:rsidRPr="00BC56A7">
        <w:rPr>
          <w:rFonts w:asciiTheme="minorHAnsi" w:hAnsiTheme="minorHAnsi" w:cstheme="minorHAnsi"/>
          <w:sz w:val="24"/>
          <w:szCs w:val="24"/>
        </w:rPr>
        <w:tab/>
        <w:t>ZAŁACZNIK NR 7</w:t>
      </w:r>
    </w:p>
    <w:p w:rsidR="00593A5F" w:rsidRPr="00BC56A7" w:rsidRDefault="00593A5F" w:rsidP="002E61BD">
      <w:pPr>
        <w:pStyle w:val="NormalnyWeb"/>
        <w:spacing w:before="0" w:beforeAutospacing="0" w:after="0" w:afterAutospacing="0"/>
        <w:jc w:val="center"/>
        <w:rPr>
          <w:rFonts w:asciiTheme="minorHAnsi" w:hAnsiTheme="minorHAnsi" w:cstheme="minorHAnsi"/>
          <w:b/>
          <w:sz w:val="24"/>
          <w:szCs w:val="24"/>
        </w:rPr>
      </w:pPr>
      <w:r w:rsidRPr="00BC56A7">
        <w:rPr>
          <w:rFonts w:asciiTheme="minorHAnsi" w:hAnsiTheme="minorHAnsi" w:cstheme="minorHAnsi"/>
          <w:b/>
          <w:sz w:val="24"/>
          <w:szCs w:val="24"/>
        </w:rPr>
        <w:t>WZÓR -UMOWA NR FZ.38.248.2019</w:t>
      </w:r>
    </w:p>
    <w:p w:rsidR="00593A5F" w:rsidRPr="00BC56A7" w:rsidRDefault="00593A5F" w:rsidP="00593A5F">
      <w:pPr>
        <w:jc w:val="center"/>
        <w:rPr>
          <w:rFonts w:asciiTheme="minorHAnsi" w:hAnsiTheme="minorHAnsi" w:cstheme="minorHAnsi"/>
          <w:bCs/>
        </w:rPr>
      </w:pPr>
      <w:r w:rsidRPr="00BC56A7">
        <w:rPr>
          <w:rFonts w:asciiTheme="minorHAnsi" w:hAnsiTheme="minorHAnsi" w:cstheme="minorHAnsi"/>
          <w:bCs/>
        </w:rPr>
        <w:t>Zawarta w dniu ……….....2019 r. w Toruniu pomiędzy:</w:t>
      </w:r>
    </w:p>
    <w:p w:rsidR="00593A5F" w:rsidRPr="00BC56A7" w:rsidRDefault="00593A5F" w:rsidP="00593A5F">
      <w:pPr>
        <w:jc w:val="both"/>
        <w:rPr>
          <w:rFonts w:asciiTheme="minorHAnsi" w:hAnsiTheme="minorHAnsi" w:cstheme="minorHAnsi"/>
          <w:b/>
        </w:rPr>
      </w:pPr>
      <w:r w:rsidRPr="00BC56A7">
        <w:rPr>
          <w:rFonts w:asciiTheme="minorHAnsi" w:hAnsiTheme="minorHAnsi" w:cstheme="minorHAnsi"/>
          <w:b/>
        </w:rPr>
        <w:t xml:space="preserve">Toruńskimi Wodociągami Sp. z o.o.; </w:t>
      </w:r>
    </w:p>
    <w:p w:rsidR="002B555D" w:rsidRDefault="00593A5F" w:rsidP="00593A5F">
      <w:pPr>
        <w:jc w:val="both"/>
        <w:rPr>
          <w:rFonts w:asciiTheme="minorHAnsi" w:hAnsiTheme="minorHAnsi" w:cstheme="minorHAnsi"/>
        </w:rPr>
      </w:pPr>
      <w:r w:rsidRPr="00BC56A7">
        <w:rPr>
          <w:rFonts w:asciiTheme="minorHAnsi" w:hAnsiTheme="minorHAnsi" w:cstheme="minorHAnsi"/>
        </w:rPr>
        <w:t xml:space="preserve">z siedzibą w Toruniu (87–100 Toruń), przy ul. Rybaki 31/35, , zarejestrowaną w Sądzie Rejonowym w Toruniu VII Wydziale Gospodarczym Krajowego Rejestru Sądowego pod Nr 0000014934, o kapitale zakładowym w wysokości 390.986.500,00 zł,                      </w:t>
      </w:r>
    </w:p>
    <w:p w:rsidR="00593A5F" w:rsidRPr="00BC56A7" w:rsidRDefault="00593A5F" w:rsidP="00593A5F">
      <w:pPr>
        <w:jc w:val="both"/>
        <w:rPr>
          <w:rFonts w:asciiTheme="minorHAnsi" w:hAnsiTheme="minorHAnsi" w:cstheme="minorHAnsi"/>
        </w:rPr>
      </w:pPr>
      <w:r w:rsidRPr="00BC56A7">
        <w:rPr>
          <w:rFonts w:asciiTheme="minorHAnsi" w:hAnsiTheme="minorHAnsi" w:cstheme="minorHAnsi"/>
        </w:rPr>
        <w:t xml:space="preserve"> NIP 956-20-18-145, REGON 871243538 zwaną w dalszej części „</w:t>
      </w:r>
      <w:r w:rsidRPr="00BC56A7">
        <w:rPr>
          <w:rFonts w:asciiTheme="minorHAnsi" w:hAnsiTheme="minorHAnsi" w:cstheme="minorHAnsi"/>
          <w:b/>
          <w:bCs/>
        </w:rPr>
        <w:t>Zamawiającym</w:t>
      </w:r>
      <w:r w:rsidRPr="00BC56A7">
        <w:rPr>
          <w:rFonts w:asciiTheme="minorHAnsi" w:hAnsiTheme="minorHAnsi" w:cstheme="minorHAnsi"/>
          <w:bCs/>
        </w:rPr>
        <w:t>” lub „</w:t>
      </w:r>
      <w:r w:rsidRPr="00BC56A7">
        <w:rPr>
          <w:rFonts w:asciiTheme="minorHAnsi" w:hAnsiTheme="minorHAnsi" w:cstheme="minorHAnsi"/>
          <w:b/>
          <w:bCs/>
        </w:rPr>
        <w:t>Stroną</w:t>
      </w:r>
      <w:r w:rsidRPr="00BC56A7">
        <w:rPr>
          <w:rFonts w:asciiTheme="minorHAnsi" w:hAnsiTheme="minorHAnsi" w:cstheme="minorHAnsi"/>
          <w:bCs/>
        </w:rPr>
        <w:t>”,</w:t>
      </w:r>
      <w:r w:rsidRPr="00BC56A7">
        <w:rPr>
          <w:rFonts w:asciiTheme="minorHAnsi" w:hAnsiTheme="minorHAnsi" w:cstheme="minorHAnsi"/>
        </w:rPr>
        <w:t xml:space="preserve"> w imieniu, której </w:t>
      </w:r>
      <w:r w:rsidR="002B555D" w:rsidRPr="00BC56A7">
        <w:rPr>
          <w:rFonts w:asciiTheme="minorHAnsi" w:hAnsiTheme="minorHAnsi" w:cstheme="minorHAnsi"/>
        </w:rPr>
        <w:t>występują:</w:t>
      </w:r>
    </w:p>
    <w:p w:rsidR="00593A5F" w:rsidRPr="00BC56A7" w:rsidRDefault="00593A5F" w:rsidP="00593A5F">
      <w:pPr>
        <w:jc w:val="both"/>
        <w:rPr>
          <w:rFonts w:asciiTheme="minorHAnsi" w:hAnsiTheme="minorHAnsi" w:cstheme="minorHAnsi"/>
        </w:rPr>
      </w:pPr>
    </w:p>
    <w:p w:rsidR="00593A5F" w:rsidRPr="00BC56A7" w:rsidRDefault="00593A5F" w:rsidP="003B67D5">
      <w:pPr>
        <w:numPr>
          <w:ilvl w:val="0"/>
          <w:numId w:val="65"/>
        </w:numPr>
        <w:jc w:val="both"/>
        <w:rPr>
          <w:rFonts w:asciiTheme="minorHAnsi" w:hAnsiTheme="minorHAnsi" w:cstheme="minorHAnsi"/>
        </w:rPr>
      </w:pPr>
      <w:r w:rsidRPr="00BC56A7">
        <w:rPr>
          <w:rFonts w:asciiTheme="minorHAnsi" w:hAnsiTheme="minorHAnsi" w:cstheme="minorHAnsi"/>
        </w:rPr>
        <w:t xml:space="preserve">Prezes </w:t>
      </w:r>
      <w:r w:rsidRPr="00BC56A7">
        <w:rPr>
          <w:rFonts w:asciiTheme="minorHAnsi" w:hAnsiTheme="minorHAnsi" w:cstheme="minorHAnsi"/>
        </w:rPr>
        <w:tab/>
      </w:r>
      <w:r w:rsidRPr="00BC56A7">
        <w:rPr>
          <w:rFonts w:asciiTheme="minorHAnsi" w:hAnsiTheme="minorHAnsi" w:cstheme="minorHAnsi"/>
        </w:rPr>
        <w:tab/>
      </w:r>
      <w:r w:rsidRPr="00BC56A7">
        <w:rPr>
          <w:rFonts w:asciiTheme="minorHAnsi" w:hAnsiTheme="minorHAnsi" w:cstheme="minorHAnsi"/>
        </w:rPr>
        <w:tab/>
      </w:r>
      <w:r w:rsidRPr="00BC56A7">
        <w:rPr>
          <w:rFonts w:asciiTheme="minorHAnsi" w:hAnsiTheme="minorHAnsi" w:cstheme="minorHAnsi"/>
        </w:rPr>
        <w:tab/>
      </w:r>
      <w:r w:rsidRPr="00BC56A7">
        <w:rPr>
          <w:rFonts w:asciiTheme="minorHAnsi" w:hAnsiTheme="minorHAnsi" w:cstheme="minorHAnsi"/>
        </w:rPr>
        <w:tab/>
      </w:r>
      <w:r w:rsidRPr="00BC56A7">
        <w:rPr>
          <w:rFonts w:asciiTheme="minorHAnsi" w:hAnsiTheme="minorHAnsi" w:cstheme="minorHAnsi"/>
        </w:rPr>
        <w:tab/>
        <w:t xml:space="preserve">– Władysław Majewski </w:t>
      </w:r>
    </w:p>
    <w:p w:rsidR="00593A5F" w:rsidRPr="00BC56A7" w:rsidRDefault="00593A5F" w:rsidP="003B67D5">
      <w:pPr>
        <w:numPr>
          <w:ilvl w:val="0"/>
          <w:numId w:val="65"/>
        </w:numPr>
        <w:jc w:val="both"/>
        <w:rPr>
          <w:rFonts w:asciiTheme="minorHAnsi" w:hAnsiTheme="minorHAnsi" w:cstheme="minorHAnsi"/>
        </w:rPr>
      </w:pPr>
      <w:r w:rsidRPr="00BC56A7">
        <w:rPr>
          <w:rFonts w:asciiTheme="minorHAnsi" w:hAnsiTheme="minorHAnsi" w:cstheme="minorHAnsi"/>
        </w:rPr>
        <w:t xml:space="preserve">Zastępca Prezesa ds. Eksploatacji </w:t>
      </w:r>
      <w:r w:rsidRPr="00BC56A7">
        <w:rPr>
          <w:rFonts w:asciiTheme="minorHAnsi" w:hAnsiTheme="minorHAnsi" w:cstheme="minorHAnsi"/>
        </w:rPr>
        <w:tab/>
      </w:r>
      <w:r w:rsidRPr="00BC56A7">
        <w:rPr>
          <w:rFonts w:asciiTheme="minorHAnsi" w:hAnsiTheme="minorHAnsi" w:cstheme="minorHAnsi"/>
        </w:rPr>
        <w:tab/>
        <w:t xml:space="preserve">– Waldemar Daraż </w:t>
      </w:r>
    </w:p>
    <w:p w:rsidR="00593A5F" w:rsidRPr="00BC56A7" w:rsidRDefault="00593A5F" w:rsidP="00593A5F">
      <w:pPr>
        <w:pStyle w:val="Nagwek"/>
        <w:jc w:val="both"/>
        <w:rPr>
          <w:rFonts w:asciiTheme="minorHAnsi" w:hAnsiTheme="minorHAnsi" w:cstheme="minorHAnsi"/>
          <w:bCs/>
        </w:rPr>
      </w:pPr>
      <w:r w:rsidRPr="00BC56A7">
        <w:rPr>
          <w:rFonts w:asciiTheme="minorHAnsi" w:hAnsiTheme="minorHAnsi" w:cstheme="minorHAnsi"/>
          <w:bCs/>
        </w:rPr>
        <w:t>a</w:t>
      </w:r>
    </w:p>
    <w:p w:rsidR="00593A5F" w:rsidRPr="00BC56A7" w:rsidRDefault="00593A5F" w:rsidP="00593A5F">
      <w:pPr>
        <w:pStyle w:val="Tekstpodstawowy"/>
        <w:spacing w:after="0"/>
        <w:jc w:val="both"/>
        <w:rPr>
          <w:rFonts w:asciiTheme="minorHAnsi" w:hAnsiTheme="minorHAnsi" w:cstheme="minorHAnsi"/>
        </w:rPr>
      </w:pPr>
      <w:r w:rsidRPr="00BC56A7">
        <w:rPr>
          <w:rFonts w:asciiTheme="minorHAnsi" w:hAnsiTheme="minorHAnsi" w:cstheme="minorHAnsi"/>
        </w:rPr>
        <w:t>……………………………………………………………………………………………………………………………………………………………</w:t>
      </w:r>
      <w:r w:rsidRPr="00BC56A7">
        <w:rPr>
          <w:rFonts w:asciiTheme="minorHAnsi" w:hAnsiTheme="minorHAnsi" w:cstheme="minorHAnsi"/>
          <w:bCs/>
          <w:snapToGrid w:val="0"/>
        </w:rPr>
        <w:t xml:space="preserve">NIP: …………………………….. </w:t>
      </w:r>
      <w:r w:rsidRPr="00BC56A7">
        <w:rPr>
          <w:rStyle w:val="st"/>
          <w:rFonts w:asciiTheme="minorHAnsi" w:hAnsiTheme="minorHAnsi" w:cstheme="minorHAnsi"/>
        </w:rPr>
        <w:t>REGON: ………………………………..</w:t>
      </w:r>
      <w:r w:rsidRPr="00BC56A7">
        <w:rPr>
          <w:rFonts w:asciiTheme="minorHAnsi" w:hAnsiTheme="minorHAnsi" w:cstheme="minorHAnsi"/>
          <w:bCs/>
          <w:snapToGrid w:val="0"/>
        </w:rPr>
        <w:t xml:space="preserve">zwany dalej </w:t>
      </w:r>
      <w:r w:rsidRPr="00BC56A7">
        <w:rPr>
          <w:rFonts w:asciiTheme="minorHAnsi" w:hAnsiTheme="minorHAnsi" w:cstheme="minorHAnsi"/>
          <w:b/>
          <w:snapToGrid w:val="0"/>
        </w:rPr>
        <w:t xml:space="preserve">„Wykonawcą” </w:t>
      </w:r>
      <w:r w:rsidRPr="00BC56A7">
        <w:rPr>
          <w:rFonts w:asciiTheme="minorHAnsi" w:hAnsiTheme="minorHAnsi" w:cstheme="minorHAnsi"/>
          <w:bCs/>
        </w:rPr>
        <w:t>lub „</w:t>
      </w:r>
      <w:r w:rsidRPr="00BC56A7">
        <w:rPr>
          <w:rFonts w:asciiTheme="minorHAnsi" w:hAnsiTheme="minorHAnsi" w:cstheme="minorHAnsi"/>
          <w:b/>
          <w:bCs/>
        </w:rPr>
        <w:t>Stroną</w:t>
      </w:r>
      <w:r w:rsidRPr="00BC56A7">
        <w:rPr>
          <w:rFonts w:asciiTheme="minorHAnsi" w:hAnsiTheme="minorHAnsi" w:cstheme="minorHAnsi"/>
          <w:bCs/>
        </w:rPr>
        <w:t>”,</w:t>
      </w:r>
      <w:r w:rsidRPr="00BC56A7">
        <w:rPr>
          <w:rFonts w:asciiTheme="minorHAnsi" w:hAnsiTheme="minorHAnsi" w:cstheme="minorHAnsi"/>
        </w:rPr>
        <w:t xml:space="preserve"> w imieniu, której występuje:</w:t>
      </w:r>
    </w:p>
    <w:p w:rsidR="00593A5F" w:rsidRPr="00BC56A7" w:rsidRDefault="00593A5F" w:rsidP="00593A5F">
      <w:pPr>
        <w:pStyle w:val="Tekstpodstawowy"/>
        <w:spacing w:after="0"/>
        <w:jc w:val="both"/>
        <w:rPr>
          <w:rFonts w:asciiTheme="minorHAnsi" w:hAnsiTheme="minorHAnsi" w:cstheme="minorHAnsi"/>
          <w:bCs/>
          <w:snapToGrid w:val="0"/>
        </w:rPr>
      </w:pPr>
    </w:p>
    <w:p w:rsidR="00593A5F" w:rsidRPr="00BC56A7" w:rsidRDefault="00593A5F" w:rsidP="003B67D5">
      <w:pPr>
        <w:pStyle w:val="Tekstpodstawowy"/>
        <w:numPr>
          <w:ilvl w:val="0"/>
          <w:numId w:val="66"/>
        </w:numPr>
        <w:spacing w:after="0"/>
        <w:jc w:val="both"/>
        <w:rPr>
          <w:rFonts w:asciiTheme="minorHAnsi" w:hAnsiTheme="minorHAnsi" w:cstheme="minorHAnsi"/>
        </w:rPr>
      </w:pPr>
      <w:r w:rsidRPr="00BC56A7">
        <w:rPr>
          <w:rFonts w:asciiTheme="minorHAnsi" w:hAnsiTheme="minorHAnsi" w:cstheme="minorHAnsi"/>
        </w:rPr>
        <w:t>…………………………………….</w:t>
      </w:r>
      <w:r w:rsidRPr="00BC56A7">
        <w:rPr>
          <w:rFonts w:asciiTheme="minorHAnsi" w:hAnsiTheme="minorHAnsi" w:cstheme="minorHAnsi"/>
        </w:rPr>
        <w:tab/>
      </w:r>
      <w:r w:rsidRPr="00BC56A7">
        <w:rPr>
          <w:rFonts w:asciiTheme="minorHAnsi" w:hAnsiTheme="minorHAnsi" w:cstheme="minorHAnsi"/>
        </w:rPr>
        <w:tab/>
      </w:r>
      <w:r w:rsidRPr="00BC56A7">
        <w:rPr>
          <w:rFonts w:asciiTheme="minorHAnsi" w:hAnsiTheme="minorHAnsi" w:cstheme="minorHAnsi"/>
        </w:rPr>
        <w:tab/>
        <w:t>- ………………………………………..</w:t>
      </w:r>
    </w:p>
    <w:p w:rsidR="00593A5F" w:rsidRDefault="00593A5F" w:rsidP="00593A5F">
      <w:pPr>
        <w:jc w:val="both"/>
        <w:rPr>
          <w:rFonts w:asciiTheme="minorHAnsi" w:hAnsiTheme="minorHAnsi" w:cstheme="minorHAnsi"/>
        </w:rPr>
      </w:pPr>
    </w:p>
    <w:p w:rsidR="005B6668" w:rsidRPr="005B6668" w:rsidRDefault="005B6668" w:rsidP="005B6668">
      <w:pPr>
        <w:jc w:val="both"/>
        <w:rPr>
          <w:rFonts w:ascii="Calibri" w:hAnsi="Calibri" w:cs="Calibri"/>
        </w:rPr>
      </w:pPr>
      <w:r w:rsidRPr="005B6668">
        <w:rPr>
          <w:rFonts w:ascii="Calibri" w:hAnsi="Calibri" w:cs="Calibri"/>
        </w:rPr>
        <w:t>Niniejszą umowę zawarto w wyniku postępowania przeprowadzonego poprzez  Platformę zakupową Open Nexus w trybie przetargu nieograniczonego,  zgodnie z zapisami Regulaminu udzielania zamówień na dostawy, usługi i roboty budowlane w TW Sp. z o.o. na podstawie oferty Wykonawcy  z dnia …………………………………………..</w:t>
      </w:r>
    </w:p>
    <w:p w:rsidR="005B6668" w:rsidRDefault="005B6668" w:rsidP="00593A5F">
      <w:pPr>
        <w:jc w:val="both"/>
        <w:rPr>
          <w:rFonts w:asciiTheme="minorHAnsi" w:hAnsiTheme="minorHAnsi" w:cstheme="minorHAnsi"/>
        </w:rPr>
      </w:pPr>
    </w:p>
    <w:p w:rsidR="005B6668" w:rsidRPr="00BC56A7" w:rsidRDefault="005B6668" w:rsidP="00593A5F">
      <w:pPr>
        <w:jc w:val="both"/>
        <w:rPr>
          <w:rFonts w:asciiTheme="minorHAnsi" w:hAnsiTheme="minorHAnsi" w:cstheme="minorHAnsi"/>
        </w:rPr>
      </w:pPr>
    </w:p>
    <w:p w:rsidR="00593A5F" w:rsidRPr="00BC56A7" w:rsidRDefault="00593A5F" w:rsidP="00593A5F">
      <w:pPr>
        <w:jc w:val="center"/>
        <w:rPr>
          <w:rFonts w:asciiTheme="minorHAnsi" w:hAnsiTheme="minorHAnsi" w:cstheme="minorHAnsi"/>
          <w:b/>
        </w:rPr>
      </w:pPr>
      <w:r w:rsidRPr="00BC56A7">
        <w:rPr>
          <w:rFonts w:asciiTheme="minorHAnsi" w:hAnsiTheme="minorHAnsi" w:cstheme="minorHAnsi"/>
          <w:b/>
        </w:rPr>
        <w:t>§ 1</w:t>
      </w:r>
    </w:p>
    <w:p w:rsidR="00593A5F" w:rsidRPr="00E87566" w:rsidRDefault="00593A5F" w:rsidP="00593A5F">
      <w:pPr>
        <w:jc w:val="center"/>
        <w:rPr>
          <w:rFonts w:asciiTheme="minorHAnsi" w:hAnsiTheme="minorHAnsi" w:cstheme="minorHAnsi"/>
        </w:rPr>
      </w:pPr>
    </w:p>
    <w:p w:rsidR="00593A5F" w:rsidRPr="00E87566" w:rsidRDefault="00593A5F" w:rsidP="003B67D5">
      <w:pPr>
        <w:pStyle w:val="Tekstpodstawowy3"/>
        <w:numPr>
          <w:ilvl w:val="0"/>
          <w:numId w:val="61"/>
        </w:numPr>
        <w:jc w:val="both"/>
        <w:rPr>
          <w:rFonts w:ascii="Calibri" w:hAnsi="Calibri" w:cs="Calibri"/>
          <w:color w:val="FF0000"/>
          <w:sz w:val="24"/>
          <w:szCs w:val="24"/>
        </w:rPr>
      </w:pPr>
      <w:r w:rsidRPr="00E87566">
        <w:rPr>
          <w:rFonts w:ascii="Calibri" w:hAnsi="Calibri" w:cs="Calibri"/>
          <w:sz w:val="24"/>
          <w:szCs w:val="24"/>
        </w:rPr>
        <w:t>Przedmiotem umowy jest wykonanie przez Wykonawcę na rzecz Zamawiającego usługi polegającej na remoncie:</w:t>
      </w:r>
    </w:p>
    <w:p w:rsidR="00593A5F" w:rsidRPr="00E87566" w:rsidRDefault="0034726C" w:rsidP="003B67D5">
      <w:pPr>
        <w:pStyle w:val="Tekstpodstawowy3"/>
        <w:numPr>
          <w:ilvl w:val="0"/>
          <w:numId w:val="64"/>
        </w:numPr>
        <w:jc w:val="both"/>
        <w:rPr>
          <w:rFonts w:ascii="Calibri" w:hAnsi="Calibri" w:cs="Calibri"/>
          <w:sz w:val="24"/>
          <w:szCs w:val="24"/>
        </w:rPr>
      </w:pPr>
      <w:r w:rsidRPr="00E87566">
        <w:rPr>
          <w:rFonts w:ascii="Calibri" w:hAnsi="Calibri" w:cs="Calibri"/>
          <w:sz w:val="24"/>
          <w:szCs w:val="24"/>
        </w:rPr>
        <w:t>komory pomp ślimakowych wraz z montażem krat,</w:t>
      </w:r>
    </w:p>
    <w:p w:rsidR="0034726C" w:rsidRPr="00E87566" w:rsidRDefault="0034726C" w:rsidP="0034726C">
      <w:pPr>
        <w:pStyle w:val="Tekstpodstawowy3"/>
        <w:numPr>
          <w:ilvl w:val="0"/>
          <w:numId w:val="64"/>
        </w:numPr>
        <w:jc w:val="both"/>
        <w:rPr>
          <w:rFonts w:ascii="Calibri" w:hAnsi="Calibri" w:cs="Calibri"/>
          <w:sz w:val="24"/>
          <w:szCs w:val="24"/>
        </w:rPr>
      </w:pPr>
      <w:r w:rsidRPr="00E87566">
        <w:rPr>
          <w:rFonts w:ascii="Calibri" w:hAnsi="Calibri" w:cs="Calibri"/>
          <w:sz w:val="24"/>
          <w:szCs w:val="24"/>
        </w:rPr>
        <w:t>pomostu w komorze pomp ślimakowych,</w:t>
      </w:r>
    </w:p>
    <w:p w:rsidR="00593A5F" w:rsidRPr="00E87566" w:rsidRDefault="00593A5F" w:rsidP="00810864">
      <w:pPr>
        <w:pStyle w:val="Tekstpodstawowy3"/>
        <w:ind w:left="371"/>
        <w:jc w:val="both"/>
        <w:rPr>
          <w:rFonts w:ascii="Calibri" w:hAnsi="Calibri" w:cs="Calibri"/>
          <w:sz w:val="24"/>
          <w:szCs w:val="24"/>
        </w:rPr>
      </w:pPr>
      <w:r w:rsidRPr="00E87566">
        <w:rPr>
          <w:rFonts w:ascii="Calibri" w:hAnsi="Calibri" w:cs="Calibri"/>
          <w:sz w:val="24"/>
          <w:szCs w:val="24"/>
        </w:rPr>
        <w:t>usytuowanych w Toruniu ul. Szosa Bydgoska 49 na terenie Centralnej Oczyszczalni Ścieków.</w:t>
      </w:r>
      <w:r w:rsidR="0034726C" w:rsidRPr="00E87566">
        <w:rPr>
          <w:rFonts w:ascii="Calibri" w:hAnsi="Calibri" w:cs="Calibri"/>
          <w:sz w:val="24"/>
          <w:szCs w:val="24"/>
        </w:rPr>
        <w:t xml:space="preserve"> Obiekt jest pracujący i wszystkie czynności należy wykonywać bezpiecznie na pracującym obiekcie. Nie ma możliwości opróżnienia komory i wyłączenia jej z eksploatacji.  Wykonawca musi zabezpieczyć możliwość bezpiecznego wykonania pracy oraz przewidzieć taki system montażu adekwatny do istniejących warunków.</w:t>
      </w:r>
    </w:p>
    <w:p w:rsidR="00593A5F" w:rsidRPr="006E654E" w:rsidRDefault="00593A5F" w:rsidP="003B67D5">
      <w:pPr>
        <w:pStyle w:val="Tekstpodstawowy3"/>
        <w:numPr>
          <w:ilvl w:val="0"/>
          <w:numId w:val="61"/>
        </w:numPr>
        <w:jc w:val="both"/>
        <w:rPr>
          <w:rFonts w:asciiTheme="minorHAnsi" w:hAnsiTheme="minorHAnsi" w:cstheme="minorHAnsi"/>
          <w:color w:val="FF0000"/>
          <w:sz w:val="24"/>
          <w:szCs w:val="24"/>
        </w:rPr>
      </w:pPr>
      <w:r w:rsidRPr="006E654E">
        <w:rPr>
          <w:rFonts w:ascii="Calibri" w:hAnsi="Calibri" w:cs="Calibri"/>
          <w:sz w:val="24"/>
          <w:szCs w:val="24"/>
        </w:rPr>
        <w:t xml:space="preserve">Szczegółowy </w:t>
      </w:r>
      <w:r w:rsidR="004A61D3" w:rsidRPr="006E654E">
        <w:rPr>
          <w:rFonts w:ascii="Calibri" w:hAnsi="Calibri" w:cs="Calibri"/>
          <w:sz w:val="24"/>
          <w:szCs w:val="24"/>
        </w:rPr>
        <w:t>opis przedmiotu zamówienia</w:t>
      </w:r>
      <w:r w:rsidRPr="006E654E">
        <w:rPr>
          <w:rFonts w:ascii="Calibri" w:hAnsi="Calibri" w:cs="Calibri"/>
          <w:sz w:val="24"/>
          <w:szCs w:val="24"/>
        </w:rPr>
        <w:t xml:space="preserve"> </w:t>
      </w:r>
      <w:proofErr w:type="spellStart"/>
      <w:r w:rsidR="004A61D3" w:rsidRPr="006E654E">
        <w:rPr>
          <w:rFonts w:ascii="Calibri" w:hAnsi="Calibri" w:cs="Calibri"/>
          <w:sz w:val="24"/>
          <w:szCs w:val="24"/>
        </w:rPr>
        <w:t>ookreśla</w:t>
      </w:r>
      <w:proofErr w:type="spellEnd"/>
      <w:r w:rsidR="004A61D3" w:rsidRPr="006E654E">
        <w:rPr>
          <w:rFonts w:ascii="Calibri" w:hAnsi="Calibri" w:cs="Calibri"/>
          <w:sz w:val="24"/>
          <w:szCs w:val="24"/>
        </w:rPr>
        <w:t xml:space="preserve"> SIWZ będąca załącznikiem nr 1 do niniejszej umowy</w:t>
      </w:r>
      <w:r w:rsidR="006E654E" w:rsidRPr="006E654E">
        <w:rPr>
          <w:rFonts w:ascii="Calibri" w:hAnsi="Calibri" w:cs="Calibri"/>
          <w:sz w:val="24"/>
          <w:szCs w:val="24"/>
        </w:rPr>
        <w:t>.</w:t>
      </w:r>
      <w:r w:rsidRPr="006E654E">
        <w:rPr>
          <w:rFonts w:ascii="Calibri" w:hAnsi="Calibri" w:cs="Calibri"/>
          <w:sz w:val="24"/>
          <w:szCs w:val="24"/>
        </w:rPr>
        <w:t xml:space="preserve"> </w:t>
      </w:r>
    </w:p>
    <w:p w:rsidR="00593A5F" w:rsidRPr="00BC56A7" w:rsidRDefault="00593A5F" w:rsidP="003B67D5">
      <w:pPr>
        <w:pStyle w:val="Tekstpodstawowy"/>
        <w:numPr>
          <w:ilvl w:val="0"/>
          <w:numId w:val="61"/>
        </w:numPr>
        <w:spacing w:after="0"/>
        <w:jc w:val="both"/>
        <w:rPr>
          <w:rFonts w:asciiTheme="minorHAnsi" w:hAnsiTheme="minorHAnsi" w:cstheme="minorHAnsi"/>
        </w:rPr>
      </w:pPr>
      <w:r w:rsidRPr="006E654E">
        <w:rPr>
          <w:rFonts w:asciiTheme="minorHAnsi" w:hAnsiTheme="minorHAnsi" w:cstheme="minorHAnsi"/>
        </w:rPr>
        <w:t xml:space="preserve">Strony ustalają, że przedmiot umowy zostanie wykonany w terminie do dnia </w:t>
      </w:r>
      <w:r w:rsidR="00EC3CD2" w:rsidRPr="006E654E">
        <w:rPr>
          <w:rFonts w:asciiTheme="minorHAnsi" w:hAnsiTheme="minorHAnsi" w:cstheme="minorHAnsi"/>
        </w:rPr>
        <w:t xml:space="preserve">31 grudnia </w:t>
      </w:r>
      <w:r w:rsidR="00BC56A7" w:rsidRPr="006E654E">
        <w:rPr>
          <w:rFonts w:asciiTheme="minorHAnsi" w:hAnsiTheme="minorHAnsi" w:cstheme="minorHAnsi"/>
        </w:rPr>
        <w:t>2019 r</w:t>
      </w:r>
      <w:r w:rsidRPr="006E654E">
        <w:rPr>
          <w:rFonts w:asciiTheme="minorHAnsi" w:hAnsiTheme="minorHAnsi" w:cstheme="minorHAnsi"/>
        </w:rPr>
        <w:t>.</w:t>
      </w:r>
    </w:p>
    <w:p w:rsidR="00593A5F" w:rsidRPr="00BC56A7" w:rsidRDefault="00593A5F" w:rsidP="003B67D5">
      <w:pPr>
        <w:numPr>
          <w:ilvl w:val="0"/>
          <w:numId w:val="61"/>
        </w:numPr>
        <w:jc w:val="both"/>
        <w:rPr>
          <w:rFonts w:asciiTheme="minorHAnsi" w:hAnsiTheme="minorHAnsi" w:cstheme="minorHAnsi"/>
        </w:rPr>
      </w:pPr>
      <w:r w:rsidRPr="00BC56A7">
        <w:rPr>
          <w:rFonts w:asciiTheme="minorHAnsi" w:hAnsiTheme="minorHAnsi" w:cstheme="minorHAnsi"/>
        </w:rPr>
        <w:lastRenderedPageBreak/>
        <w:t>Wykonawca zobowiązuje się do wykonania przedmiotu umowy zgodnie z zasadami wiedzy technicznej, obowiązującymi normami oraz stosownymi przepisami.</w:t>
      </w:r>
    </w:p>
    <w:p w:rsidR="00593A5F" w:rsidRPr="00BC56A7" w:rsidRDefault="00593A5F" w:rsidP="003B67D5">
      <w:pPr>
        <w:numPr>
          <w:ilvl w:val="0"/>
          <w:numId w:val="61"/>
        </w:numPr>
        <w:jc w:val="both"/>
        <w:rPr>
          <w:rFonts w:asciiTheme="minorHAnsi" w:hAnsiTheme="minorHAnsi" w:cstheme="minorHAnsi"/>
        </w:rPr>
      </w:pPr>
      <w:r w:rsidRPr="00BC56A7">
        <w:rPr>
          <w:rFonts w:asciiTheme="minorHAnsi" w:hAnsiTheme="minorHAnsi" w:cstheme="minorHAnsi"/>
        </w:rPr>
        <w:t>Wykonawca nie może podzlecić usługi innym osobom (jednostkom, podmiotom, podwykonawcom) bez zgody Zamawiającego.</w:t>
      </w:r>
    </w:p>
    <w:p w:rsidR="00593A5F" w:rsidRPr="00BC56A7" w:rsidRDefault="00593A5F" w:rsidP="00593A5F">
      <w:pPr>
        <w:pStyle w:val="Tekstpodstawowy"/>
        <w:spacing w:after="0"/>
        <w:jc w:val="both"/>
        <w:rPr>
          <w:rFonts w:asciiTheme="minorHAnsi" w:hAnsiTheme="minorHAnsi" w:cstheme="minorHAnsi"/>
        </w:rPr>
      </w:pPr>
    </w:p>
    <w:p w:rsidR="00593A5F" w:rsidRPr="00BC56A7" w:rsidRDefault="00593A5F" w:rsidP="00593A5F">
      <w:pPr>
        <w:pStyle w:val="Tekstpodstawowy"/>
        <w:spacing w:after="0"/>
        <w:jc w:val="center"/>
        <w:rPr>
          <w:rFonts w:asciiTheme="minorHAnsi" w:hAnsiTheme="minorHAnsi" w:cstheme="minorHAnsi"/>
          <w:b/>
        </w:rPr>
      </w:pPr>
      <w:r w:rsidRPr="00BC56A7">
        <w:rPr>
          <w:rFonts w:asciiTheme="minorHAnsi" w:hAnsiTheme="minorHAnsi" w:cstheme="minorHAnsi"/>
          <w:b/>
        </w:rPr>
        <w:t>§2</w:t>
      </w:r>
    </w:p>
    <w:p w:rsidR="00593A5F" w:rsidRPr="00BC56A7" w:rsidRDefault="00593A5F" w:rsidP="00593A5F">
      <w:pPr>
        <w:pStyle w:val="Tekstpodstawowy"/>
        <w:spacing w:after="0"/>
        <w:jc w:val="center"/>
        <w:rPr>
          <w:rFonts w:asciiTheme="minorHAnsi" w:hAnsiTheme="minorHAnsi" w:cstheme="minorHAnsi"/>
          <w:b/>
        </w:rPr>
      </w:pPr>
    </w:p>
    <w:p w:rsidR="00593A5F" w:rsidRPr="00BC56A7" w:rsidRDefault="00593A5F" w:rsidP="003B67D5">
      <w:pPr>
        <w:pStyle w:val="Tekstpodstawowy"/>
        <w:numPr>
          <w:ilvl w:val="0"/>
          <w:numId w:val="58"/>
        </w:numPr>
        <w:spacing w:after="0"/>
        <w:jc w:val="both"/>
        <w:rPr>
          <w:rFonts w:asciiTheme="minorHAnsi" w:hAnsiTheme="minorHAnsi" w:cstheme="minorHAnsi"/>
        </w:rPr>
      </w:pPr>
      <w:r w:rsidRPr="00BC56A7">
        <w:rPr>
          <w:rFonts w:asciiTheme="minorHAnsi" w:hAnsiTheme="minorHAnsi" w:cstheme="minorHAnsi"/>
        </w:rPr>
        <w:t xml:space="preserve">Wykonawca przekaże komplet dokumentów i protokół odbioru odpowiednio dla każdej części zamówienia w formie pisemnej (w ilości 2 egz.). </w:t>
      </w:r>
    </w:p>
    <w:p w:rsidR="00593A5F" w:rsidRPr="00BC56A7" w:rsidRDefault="00593A5F" w:rsidP="003B67D5">
      <w:pPr>
        <w:pStyle w:val="Tekstpodstawowy3"/>
        <w:numPr>
          <w:ilvl w:val="0"/>
          <w:numId w:val="58"/>
        </w:numPr>
        <w:jc w:val="both"/>
        <w:rPr>
          <w:rFonts w:asciiTheme="minorHAnsi" w:hAnsiTheme="minorHAnsi" w:cstheme="minorHAnsi"/>
          <w:sz w:val="24"/>
          <w:szCs w:val="24"/>
        </w:rPr>
      </w:pPr>
      <w:r w:rsidRPr="00BC56A7">
        <w:rPr>
          <w:rFonts w:asciiTheme="minorHAnsi" w:hAnsiTheme="minorHAnsi" w:cstheme="minorHAnsi"/>
          <w:sz w:val="24"/>
          <w:szCs w:val="24"/>
        </w:rPr>
        <w:t xml:space="preserve">Osobami upoważnionymi przez Zamawiającego do kontaktów oraz podpisania protokołu są: </w:t>
      </w:r>
    </w:p>
    <w:p w:rsidR="00593A5F" w:rsidRPr="00BC56A7" w:rsidRDefault="00593A5F" w:rsidP="003B67D5">
      <w:pPr>
        <w:pStyle w:val="Tekstpodstawowy3"/>
        <w:numPr>
          <w:ilvl w:val="0"/>
          <w:numId w:val="57"/>
        </w:numPr>
        <w:jc w:val="both"/>
        <w:rPr>
          <w:rFonts w:asciiTheme="minorHAnsi" w:hAnsiTheme="minorHAnsi" w:cstheme="minorHAnsi"/>
          <w:sz w:val="24"/>
          <w:szCs w:val="24"/>
        </w:rPr>
      </w:pPr>
      <w:r w:rsidRPr="00BC56A7">
        <w:rPr>
          <w:rFonts w:asciiTheme="minorHAnsi" w:hAnsiTheme="minorHAnsi" w:cstheme="minorHAnsi"/>
          <w:sz w:val="24"/>
          <w:szCs w:val="24"/>
        </w:rPr>
        <w:t>Pan Marcin Gierszewski</w:t>
      </w:r>
    </w:p>
    <w:p w:rsidR="00593A5F" w:rsidRPr="00BC56A7" w:rsidRDefault="00593A5F" w:rsidP="003B67D5">
      <w:pPr>
        <w:pStyle w:val="Tekstpodstawowy3"/>
        <w:numPr>
          <w:ilvl w:val="0"/>
          <w:numId w:val="57"/>
        </w:numPr>
        <w:jc w:val="both"/>
        <w:rPr>
          <w:rFonts w:asciiTheme="minorHAnsi" w:hAnsiTheme="minorHAnsi" w:cstheme="minorHAnsi"/>
          <w:sz w:val="24"/>
          <w:szCs w:val="24"/>
        </w:rPr>
      </w:pPr>
      <w:r w:rsidRPr="00BC56A7">
        <w:rPr>
          <w:rFonts w:asciiTheme="minorHAnsi" w:hAnsiTheme="minorHAnsi" w:cstheme="minorHAnsi"/>
          <w:sz w:val="24"/>
          <w:szCs w:val="24"/>
        </w:rPr>
        <w:t>Pan Marcin Aniołowski</w:t>
      </w:r>
    </w:p>
    <w:p w:rsidR="00593A5F" w:rsidRPr="00BC56A7" w:rsidRDefault="00593A5F" w:rsidP="003B67D5">
      <w:pPr>
        <w:pStyle w:val="Tekstpodstawowy3"/>
        <w:numPr>
          <w:ilvl w:val="0"/>
          <w:numId w:val="58"/>
        </w:numPr>
        <w:jc w:val="both"/>
        <w:rPr>
          <w:rFonts w:asciiTheme="minorHAnsi" w:hAnsiTheme="minorHAnsi" w:cstheme="minorHAnsi"/>
          <w:sz w:val="24"/>
          <w:szCs w:val="24"/>
        </w:rPr>
      </w:pPr>
      <w:r w:rsidRPr="00BC56A7">
        <w:rPr>
          <w:rFonts w:asciiTheme="minorHAnsi" w:hAnsiTheme="minorHAnsi" w:cstheme="minorHAnsi"/>
          <w:sz w:val="24"/>
          <w:szCs w:val="24"/>
        </w:rPr>
        <w:t xml:space="preserve">Osobą odpowiedzialną za prawidłowe i bezpieczne wykonanie zamówienia oraz upoważnioną przez Wykonawcę do podpisania protokołu jest: </w:t>
      </w:r>
    </w:p>
    <w:p w:rsidR="00593A5F" w:rsidRPr="00BC56A7" w:rsidRDefault="00593A5F" w:rsidP="003B67D5">
      <w:pPr>
        <w:pStyle w:val="Tekstpodstawowy3"/>
        <w:numPr>
          <w:ilvl w:val="0"/>
          <w:numId w:val="57"/>
        </w:numPr>
        <w:jc w:val="both"/>
        <w:rPr>
          <w:rFonts w:asciiTheme="minorHAnsi" w:hAnsiTheme="minorHAnsi" w:cstheme="minorHAnsi"/>
          <w:sz w:val="24"/>
          <w:szCs w:val="24"/>
        </w:rPr>
      </w:pPr>
      <w:r w:rsidRPr="00BC56A7">
        <w:rPr>
          <w:rFonts w:asciiTheme="minorHAnsi" w:hAnsiTheme="minorHAnsi" w:cstheme="minorHAnsi"/>
          <w:sz w:val="24"/>
          <w:szCs w:val="24"/>
        </w:rPr>
        <w:t>……………………………………………………………..</w:t>
      </w:r>
    </w:p>
    <w:p w:rsidR="00593A5F" w:rsidRPr="00BC56A7" w:rsidRDefault="00593A5F" w:rsidP="003B67D5">
      <w:pPr>
        <w:pStyle w:val="Akapitzlist"/>
        <w:numPr>
          <w:ilvl w:val="0"/>
          <w:numId w:val="58"/>
        </w:numPr>
        <w:tabs>
          <w:tab w:val="left" w:pos="0"/>
          <w:tab w:val="left" w:pos="142"/>
        </w:tabs>
        <w:jc w:val="both"/>
        <w:rPr>
          <w:rStyle w:val="FontStyle20"/>
          <w:rFonts w:asciiTheme="minorHAnsi" w:hAnsiTheme="minorHAnsi" w:cstheme="minorHAnsi"/>
          <w:sz w:val="24"/>
        </w:rPr>
      </w:pPr>
      <w:r w:rsidRPr="00BC56A7">
        <w:rPr>
          <w:rFonts w:asciiTheme="minorHAnsi" w:hAnsiTheme="minorHAnsi" w:cstheme="minorHAnsi"/>
        </w:rPr>
        <w:t>Zmiana przez jedną ze Stron umowy osób do kontaktów i jednocześnie uprawnionych do zatwierdzania (podpisywania) protokołu odbioru nie jest uważana za zmianę treści umowy i następować będzie za pisemnym powiadomieniem drugiej Strony (przesłanym listem poleconym za potwierdzeniem odbioru na adres strony wskazany w treści umowy)</w:t>
      </w:r>
    </w:p>
    <w:p w:rsidR="00593A5F" w:rsidRPr="00BC56A7" w:rsidRDefault="00593A5F" w:rsidP="00593A5F">
      <w:pPr>
        <w:pStyle w:val="Tekstpodstawowy3"/>
        <w:tabs>
          <w:tab w:val="num" w:pos="0"/>
        </w:tabs>
        <w:jc w:val="both"/>
        <w:rPr>
          <w:rFonts w:asciiTheme="minorHAnsi" w:hAnsiTheme="minorHAnsi" w:cstheme="minorHAnsi"/>
          <w:sz w:val="24"/>
          <w:szCs w:val="24"/>
        </w:rPr>
      </w:pPr>
    </w:p>
    <w:p w:rsidR="00593A5F" w:rsidRPr="00BC56A7" w:rsidRDefault="00593A5F" w:rsidP="00593A5F">
      <w:pPr>
        <w:pStyle w:val="Tekstpodstawowy3"/>
        <w:jc w:val="center"/>
        <w:rPr>
          <w:rFonts w:asciiTheme="minorHAnsi" w:hAnsiTheme="minorHAnsi" w:cstheme="minorHAnsi"/>
          <w:b/>
          <w:sz w:val="24"/>
          <w:szCs w:val="24"/>
        </w:rPr>
      </w:pPr>
      <w:r w:rsidRPr="00BC56A7">
        <w:rPr>
          <w:rFonts w:asciiTheme="minorHAnsi" w:hAnsiTheme="minorHAnsi" w:cstheme="minorHAnsi"/>
          <w:b/>
          <w:sz w:val="24"/>
          <w:szCs w:val="24"/>
        </w:rPr>
        <w:t>§ 3</w:t>
      </w:r>
    </w:p>
    <w:p w:rsidR="00593A5F" w:rsidRPr="00BC56A7" w:rsidRDefault="00593A5F" w:rsidP="00593A5F">
      <w:pPr>
        <w:pStyle w:val="Tekstpodstawowy3"/>
        <w:rPr>
          <w:rFonts w:asciiTheme="minorHAnsi" w:hAnsiTheme="minorHAnsi" w:cstheme="minorHAnsi"/>
          <w:b/>
          <w:sz w:val="24"/>
          <w:szCs w:val="24"/>
        </w:rPr>
      </w:pPr>
    </w:p>
    <w:p w:rsidR="00593A5F" w:rsidRPr="00BC56A7" w:rsidRDefault="00593A5F" w:rsidP="003B67D5">
      <w:pPr>
        <w:pStyle w:val="Tekstpodstawowy3"/>
        <w:numPr>
          <w:ilvl w:val="0"/>
          <w:numId w:val="51"/>
        </w:numPr>
        <w:jc w:val="both"/>
        <w:rPr>
          <w:rFonts w:asciiTheme="minorHAnsi" w:hAnsiTheme="minorHAnsi" w:cstheme="minorHAnsi"/>
          <w:sz w:val="24"/>
          <w:szCs w:val="24"/>
        </w:rPr>
      </w:pPr>
      <w:r w:rsidRPr="00BC56A7">
        <w:rPr>
          <w:rFonts w:asciiTheme="minorHAnsi" w:hAnsiTheme="minorHAnsi" w:cstheme="minorHAnsi"/>
          <w:sz w:val="24"/>
          <w:szCs w:val="24"/>
        </w:rPr>
        <w:t xml:space="preserve">Na wykonaną usługę Wykonawca udziela 24 miesięcznej gwarancji. </w:t>
      </w:r>
    </w:p>
    <w:p w:rsidR="00593A5F" w:rsidRPr="00BC56A7" w:rsidRDefault="00593A5F" w:rsidP="003B67D5">
      <w:pPr>
        <w:pStyle w:val="Tekstpodstawowy3"/>
        <w:numPr>
          <w:ilvl w:val="0"/>
          <w:numId w:val="51"/>
        </w:numPr>
        <w:jc w:val="both"/>
        <w:rPr>
          <w:rFonts w:asciiTheme="minorHAnsi" w:hAnsiTheme="minorHAnsi" w:cstheme="minorHAnsi"/>
          <w:sz w:val="24"/>
          <w:szCs w:val="24"/>
        </w:rPr>
      </w:pPr>
      <w:r w:rsidRPr="00BC56A7">
        <w:rPr>
          <w:rFonts w:asciiTheme="minorHAnsi" w:hAnsiTheme="minorHAnsi" w:cstheme="minorHAnsi"/>
          <w:sz w:val="24"/>
          <w:szCs w:val="24"/>
        </w:rPr>
        <w:t xml:space="preserve">Na materiały Wykonawca udziela gwarancji zgodnej z gwarancją producenta. </w:t>
      </w:r>
    </w:p>
    <w:p w:rsidR="00593A5F" w:rsidRPr="00BC56A7" w:rsidRDefault="00593A5F" w:rsidP="003B67D5">
      <w:pPr>
        <w:pStyle w:val="Tekstpodstawowy3"/>
        <w:numPr>
          <w:ilvl w:val="0"/>
          <w:numId w:val="51"/>
        </w:numPr>
        <w:jc w:val="both"/>
        <w:rPr>
          <w:rFonts w:asciiTheme="minorHAnsi" w:hAnsiTheme="minorHAnsi" w:cstheme="minorHAnsi"/>
          <w:sz w:val="24"/>
          <w:szCs w:val="24"/>
        </w:rPr>
      </w:pPr>
      <w:r w:rsidRPr="00BC56A7">
        <w:rPr>
          <w:rFonts w:asciiTheme="minorHAnsi" w:hAnsiTheme="minorHAnsi" w:cstheme="minorHAnsi"/>
          <w:sz w:val="24"/>
          <w:szCs w:val="24"/>
        </w:rPr>
        <w:t>Wszystkie terminy gwarancji rozpoczynają się w dniu podpisania protokołu odbioru opisanego w</w:t>
      </w:r>
      <w:r w:rsidRPr="00BC56A7">
        <w:rPr>
          <w:rFonts w:asciiTheme="minorHAnsi" w:hAnsiTheme="minorHAnsi" w:cstheme="minorHAnsi"/>
          <w:color w:val="FF0000"/>
          <w:sz w:val="24"/>
          <w:szCs w:val="24"/>
        </w:rPr>
        <w:t xml:space="preserve"> </w:t>
      </w:r>
      <w:r w:rsidRPr="00BC56A7">
        <w:rPr>
          <w:rFonts w:asciiTheme="minorHAnsi" w:hAnsiTheme="minorHAnsi" w:cstheme="minorHAnsi"/>
          <w:sz w:val="24"/>
          <w:szCs w:val="24"/>
        </w:rPr>
        <w:t xml:space="preserve">§ </w:t>
      </w:r>
      <w:r w:rsidR="00570B29">
        <w:rPr>
          <w:rFonts w:asciiTheme="minorHAnsi" w:hAnsiTheme="minorHAnsi" w:cstheme="minorHAnsi"/>
          <w:sz w:val="24"/>
          <w:szCs w:val="24"/>
        </w:rPr>
        <w:t>2</w:t>
      </w:r>
      <w:r w:rsidRPr="00BC56A7">
        <w:rPr>
          <w:rFonts w:asciiTheme="minorHAnsi" w:hAnsiTheme="minorHAnsi" w:cstheme="minorHAnsi"/>
          <w:sz w:val="24"/>
          <w:szCs w:val="24"/>
        </w:rPr>
        <w:t xml:space="preserve"> ust. </w:t>
      </w:r>
      <w:r w:rsidR="00570B29">
        <w:rPr>
          <w:rFonts w:asciiTheme="minorHAnsi" w:hAnsiTheme="minorHAnsi" w:cstheme="minorHAnsi"/>
          <w:sz w:val="24"/>
          <w:szCs w:val="24"/>
        </w:rPr>
        <w:t>1</w:t>
      </w:r>
      <w:r w:rsidRPr="00BC56A7">
        <w:rPr>
          <w:rFonts w:asciiTheme="minorHAnsi" w:hAnsiTheme="minorHAnsi" w:cstheme="minorHAnsi"/>
          <w:sz w:val="24"/>
          <w:szCs w:val="24"/>
        </w:rPr>
        <w:t>.</w:t>
      </w:r>
    </w:p>
    <w:p w:rsidR="00593A5F" w:rsidRPr="00BC56A7" w:rsidRDefault="00593A5F" w:rsidP="00593A5F">
      <w:pPr>
        <w:pStyle w:val="Tekstpodstawowy3"/>
        <w:jc w:val="both"/>
        <w:rPr>
          <w:rFonts w:asciiTheme="minorHAnsi" w:hAnsiTheme="minorHAnsi" w:cstheme="minorHAnsi"/>
          <w:sz w:val="24"/>
          <w:szCs w:val="24"/>
        </w:rPr>
      </w:pPr>
    </w:p>
    <w:p w:rsidR="00593A5F" w:rsidRPr="00BC56A7" w:rsidRDefault="00593A5F" w:rsidP="00593A5F">
      <w:pPr>
        <w:pStyle w:val="Tekstpodstawowy3"/>
        <w:jc w:val="center"/>
        <w:rPr>
          <w:rFonts w:asciiTheme="minorHAnsi" w:hAnsiTheme="minorHAnsi" w:cstheme="minorHAnsi"/>
          <w:b/>
          <w:sz w:val="24"/>
          <w:szCs w:val="24"/>
        </w:rPr>
      </w:pPr>
      <w:r w:rsidRPr="00BC56A7">
        <w:rPr>
          <w:rFonts w:asciiTheme="minorHAnsi" w:hAnsiTheme="minorHAnsi" w:cstheme="minorHAnsi"/>
          <w:b/>
          <w:sz w:val="24"/>
          <w:szCs w:val="24"/>
        </w:rPr>
        <w:t>§ 4</w:t>
      </w:r>
    </w:p>
    <w:p w:rsidR="00593A5F" w:rsidRPr="00BC56A7" w:rsidRDefault="00593A5F" w:rsidP="00593A5F">
      <w:pPr>
        <w:pStyle w:val="Default"/>
        <w:spacing w:after="20"/>
        <w:jc w:val="both"/>
        <w:rPr>
          <w:rFonts w:asciiTheme="minorHAnsi" w:hAnsiTheme="minorHAnsi" w:cstheme="minorHAnsi"/>
        </w:rPr>
      </w:pPr>
    </w:p>
    <w:p w:rsidR="00593A5F" w:rsidRPr="00BC56A7" w:rsidRDefault="00593A5F" w:rsidP="003B67D5">
      <w:pPr>
        <w:pStyle w:val="Default"/>
        <w:numPr>
          <w:ilvl w:val="0"/>
          <w:numId w:val="62"/>
        </w:numPr>
        <w:spacing w:after="20"/>
        <w:jc w:val="both"/>
        <w:rPr>
          <w:rFonts w:asciiTheme="minorHAnsi" w:hAnsiTheme="minorHAnsi" w:cstheme="minorHAnsi"/>
        </w:rPr>
      </w:pPr>
      <w:r w:rsidRPr="00BC56A7">
        <w:rPr>
          <w:rFonts w:asciiTheme="minorHAnsi" w:hAnsiTheme="minorHAnsi" w:cstheme="minorHAnsi"/>
        </w:rPr>
        <w:t>Obowiązkiem Zamawiającego jest:</w:t>
      </w:r>
    </w:p>
    <w:p w:rsidR="00593A5F" w:rsidRPr="00BC56A7" w:rsidRDefault="00593A5F" w:rsidP="003B67D5">
      <w:pPr>
        <w:pStyle w:val="Default"/>
        <w:numPr>
          <w:ilvl w:val="0"/>
          <w:numId w:val="63"/>
        </w:numPr>
        <w:spacing w:after="20"/>
        <w:jc w:val="both"/>
        <w:rPr>
          <w:rFonts w:asciiTheme="minorHAnsi" w:hAnsiTheme="minorHAnsi" w:cstheme="minorHAnsi"/>
        </w:rPr>
      </w:pPr>
      <w:r w:rsidRPr="00BC56A7">
        <w:rPr>
          <w:rFonts w:asciiTheme="minorHAnsi" w:hAnsiTheme="minorHAnsi" w:cstheme="minorHAnsi"/>
        </w:rPr>
        <w:t xml:space="preserve">Przeszkolenie pracowników Wykonawcy z zakresu przepisów BHP oraz ppoż. obowiązujących na terenie zakładu; </w:t>
      </w:r>
    </w:p>
    <w:p w:rsidR="00593A5F" w:rsidRPr="00BC56A7" w:rsidRDefault="00593A5F" w:rsidP="003B67D5">
      <w:pPr>
        <w:pStyle w:val="Default"/>
        <w:numPr>
          <w:ilvl w:val="0"/>
          <w:numId w:val="63"/>
        </w:numPr>
        <w:spacing w:after="20"/>
        <w:jc w:val="both"/>
        <w:rPr>
          <w:rFonts w:asciiTheme="minorHAnsi" w:hAnsiTheme="minorHAnsi" w:cstheme="minorHAnsi"/>
        </w:rPr>
      </w:pPr>
      <w:r w:rsidRPr="00BC56A7">
        <w:rPr>
          <w:rFonts w:asciiTheme="minorHAnsi" w:hAnsiTheme="minorHAnsi" w:cstheme="minorHAnsi"/>
        </w:rPr>
        <w:t xml:space="preserve">Zapewnienie możliwości dojazdu do miejsca wykonywania prac samochodów ciężarowych z naczepą o nośności 8 [T] na oś oraz dźwigu; </w:t>
      </w:r>
    </w:p>
    <w:p w:rsidR="005B6668" w:rsidRPr="00BC56A7" w:rsidRDefault="005B6668" w:rsidP="005B6668">
      <w:pPr>
        <w:pStyle w:val="Tekstpodstawowy"/>
        <w:numPr>
          <w:ilvl w:val="0"/>
          <w:numId w:val="63"/>
        </w:numPr>
        <w:spacing w:after="0"/>
        <w:ind w:right="-1"/>
        <w:jc w:val="both"/>
        <w:rPr>
          <w:rFonts w:asciiTheme="minorHAnsi" w:hAnsiTheme="minorHAnsi" w:cstheme="minorHAnsi"/>
        </w:rPr>
      </w:pPr>
      <w:r w:rsidRPr="00BC56A7">
        <w:rPr>
          <w:rFonts w:asciiTheme="minorHAnsi" w:hAnsiTheme="minorHAnsi" w:cstheme="minorHAnsi"/>
        </w:rPr>
        <w:t>Za zapewnienie bezpieczeństwa podczas pracy swoich pracowników oraz ewentualnych  podwykonawców odpowiedzialność  ponosi Wykonawca.</w:t>
      </w:r>
    </w:p>
    <w:p w:rsidR="00593A5F" w:rsidRPr="00BC56A7" w:rsidRDefault="00593A5F" w:rsidP="00593A5F">
      <w:pPr>
        <w:pStyle w:val="Tekstpodstawowy3"/>
        <w:jc w:val="both"/>
        <w:rPr>
          <w:rFonts w:asciiTheme="minorHAnsi" w:hAnsiTheme="minorHAnsi" w:cstheme="minorHAnsi"/>
          <w:sz w:val="24"/>
          <w:szCs w:val="24"/>
        </w:rPr>
      </w:pPr>
    </w:p>
    <w:p w:rsidR="00593A5F" w:rsidRPr="00BC56A7" w:rsidRDefault="00593A5F" w:rsidP="00593A5F">
      <w:pPr>
        <w:pStyle w:val="Tekstpodstawowy3"/>
        <w:jc w:val="center"/>
        <w:rPr>
          <w:rFonts w:asciiTheme="minorHAnsi" w:hAnsiTheme="minorHAnsi" w:cstheme="minorHAnsi"/>
          <w:b/>
          <w:sz w:val="24"/>
          <w:szCs w:val="24"/>
        </w:rPr>
      </w:pPr>
      <w:r w:rsidRPr="00BC56A7">
        <w:rPr>
          <w:rFonts w:asciiTheme="minorHAnsi" w:hAnsiTheme="minorHAnsi" w:cstheme="minorHAnsi"/>
          <w:b/>
          <w:sz w:val="24"/>
          <w:szCs w:val="24"/>
        </w:rPr>
        <w:t>§ 5</w:t>
      </w:r>
    </w:p>
    <w:p w:rsidR="00593A5F" w:rsidRPr="00BC56A7" w:rsidRDefault="00593A5F" w:rsidP="00593A5F">
      <w:pPr>
        <w:pStyle w:val="Tekstpodstawowy3"/>
        <w:jc w:val="center"/>
        <w:rPr>
          <w:rFonts w:asciiTheme="minorHAnsi" w:hAnsiTheme="minorHAnsi" w:cstheme="minorHAnsi"/>
          <w:sz w:val="24"/>
          <w:szCs w:val="24"/>
        </w:rPr>
      </w:pPr>
    </w:p>
    <w:p w:rsidR="00593A5F" w:rsidRPr="00BC56A7" w:rsidRDefault="00593A5F" w:rsidP="003B67D5">
      <w:pPr>
        <w:pStyle w:val="Tekstpodstawowy3"/>
        <w:numPr>
          <w:ilvl w:val="0"/>
          <w:numId w:val="67"/>
        </w:numPr>
        <w:jc w:val="both"/>
        <w:rPr>
          <w:rFonts w:asciiTheme="minorHAnsi" w:hAnsiTheme="minorHAnsi" w:cstheme="minorHAnsi"/>
          <w:sz w:val="24"/>
          <w:szCs w:val="24"/>
        </w:rPr>
      </w:pPr>
      <w:r w:rsidRPr="00BC56A7">
        <w:rPr>
          <w:rFonts w:asciiTheme="minorHAnsi" w:hAnsiTheme="minorHAnsi" w:cstheme="minorHAnsi"/>
          <w:sz w:val="24"/>
          <w:szCs w:val="24"/>
        </w:rPr>
        <w:t>Strony zgodnie ustalają, że koszt dostawy nowych elementów, remont, montaż wyniesie netto: ………………………………. zł. (Słownie: ………………………………………………………. 00/100zł.) + należny podatek VAT.</w:t>
      </w:r>
    </w:p>
    <w:p w:rsidR="00593A5F" w:rsidRPr="00BC56A7" w:rsidRDefault="00593A5F" w:rsidP="003B67D5">
      <w:pPr>
        <w:pStyle w:val="Tekstpodstawowy3"/>
        <w:numPr>
          <w:ilvl w:val="0"/>
          <w:numId w:val="67"/>
        </w:numPr>
        <w:jc w:val="both"/>
        <w:rPr>
          <w:rFonts w:asciiTheme="minorHAnsi" w:hAnsiTheme="minorHAnsi" w:cstheme="minorHAnsi"/>
          <w:sz w:val="24"/>
          <w:szCs w:val="24"/>
        </w:rPr>
      </w:pPr>
      <w:r w:rsidRPr="00BC56A7">
        <w:rPr>
          <w:rFonts w:asciiTheme="minorHAnsi" w:hAnsiTheme="minorHAnsi" w:cstheme="minorHAnsi"/>
          <w:sz w:val="24"/>
          <w:szCs w:val="24"/>
        </w:rPr>
        <w:t>Wynagrodzenie będzie płatne w dwóch częściach:</w:t>
      </w:r>
    </w:p>
    <w:p w:rsidR="00593A5F" w:rsidRPr="00BC56A7" w:rsidRDefault="00593A5F" w:rsidP="00570B29">
      <w:pPr>
        <w:pStyle w:val="Tekstpodstawowy3"/>
        <w:numPr>
          <w:ilvl w:val="0"/>
          <w:numId w:val="76"/>
        </w:numPr>
        <w:jc w:val="both"/>
        <w:rPr>
          <w:rFonts w:asciiTheme="minorHAnsi" w:hAnsiTheme="minorHAnsi" w:cstheme="minorHAnsi"/>
          <w:sz w:val="24"/>
          <w:szCs w:val="24"/>
        </w:rPr>
      </w:pPr>
      <w:r w:rsidRPr="00BC56A7">
        <w:rPr>
          <w:rFonts w:asciiTheme="minorHAnsi" w:hAnsiTheme="minorHAnsi" w:cstheme="minorHAnsi"/>
          <w:sz w:val="24"/>
          <w:szCs w:val="24"/>
        </w:rPr>
        <w:lastRenderedPageBreak/>
        <w:t xml:space="preserve">Za wykonanie remontu </w:t>
      </w:r>
      <w:r w:rsidR="00570B29" w:rsidRPr="00E87566">
        <w:rPr>
          <w:rFonts w:ascii="Calibri" w:hAnsi="Calibri" w:cs="Calibri"/>
          <w:sz w:val="24"/>
          <w:szCs w:val="24"/>
        </w:rPr>
        <w:t>komory pomp ślimakowych wraz z montażem krat</w:t>
      </w:r>
      <w:r w:rsidR="00570B29" w:rsidRPr="00BC56A7">
        <w:rPr>
          <w:rFonts w:asciiTheme="minorHAnsi" w:hAnsiTheme="minorHAnsi" w:cstheme="minorHAnsi"/>
          <w:sz w:val="24"/>
          <w:szCs w:val="24"/>
        </w:rPr>
        <w:t xml:space="preserve"> </w:t>
      </w:r>
      <w:r w:rsidRPr="00BC56A7">
        <w:rPr>
          <w:rFonts w:asciiTheme="minorHAnsi" w:hAnsiTheme="minorHAnsi" w:cstheme="minorHAnsi"/>
          <w:sz w:val="24"/>
          <w:szCs w:val="24"/>
        </w:rPr>
        <w:t>……………………….. zł. (Słownie: ………………………………………………………. 00/100zł.) + należny</w:t>
      </w:r>
    </w:p>
    <w:p w:rsidR="00593A5F" w:rsidRPr="00570B29" w:rsidRDefault="00593A5F" w:rsidP="00570B29">
      <w:pPr>
        <w:pStyle w:val="Tekstpodstawowy3"/>
        <w:numPr>
          <w:ilvl w:val="0"/>
          <w:numId w:val="76"/>
        </w:numPr>
        <w:jc w:val="both"/>
        <w:rPr>
          <w:rFonts w:ascii="Calibri" w:hAnsi="Calibri" w:cs="Calibri"/>
          <w:sz w:val="24"/>
          <w:szCs w:val="24"/>
        </w:rPr>
      </w:pPr>
      <w:r w:rsidRPr="00BC56A7">
        <w:rPr>
          <w:rFonts w:asciiTheme="minorHAnsi" w:hAnsiTheme="minorHAnsi" w:cstheme="minorHAnsi"/>
          <w:sz w:val="24"/>
          <w:szCs w:val="24"/>
        </w:rPr>
        <w:t xml:space="preserve">Za wykonanie remontu </w:t>
      </w:r>
      <w:r w:rsidR="00570B29" w:rsidRPr="00E87566">
        <w:rPr>
          <w:rFonts w:ascii="Calibri" w:hAnsi="Calibri" w:cs="Calibri"/>
          <w:sz w:val="24"/>
          <w:szCs w:val="24"/>
        </w:rPr>
        <w:t>pom</w:t>
      </w:r>
      <w:r w:rsidR="00570B29">
        <w:rPr>
          <w:rFonts w:ascii="Calibri" w:hAnsi="Calibri" w:cs="Calibri"/>
          <w:sz w:val="24"/>
          <w:szCs w:val="24"/>
        </w:rPr>
        <w:t xml:space="preserve">ostu w komorze pomp </w:t>
      </w:r>
      <w:proofErr w:type="spellStart"/>
      <w:r w:rsidR="00570B29">
        <w:rPr>
          <w:rFonts w:ascii="Calibri" w:hAnsi="Calibri" w:cs="Calibri"/>
          <w:sz w:val="24"/>
          <w:szCs w:val="24"/>
        </w:rPr>
        <w:t>ślimakowych……………………………</w:t>
      </w:r>
      <w:r w:rsidRPr="00570B29">
        <w:rPr>
          <w:rFonts w:asciiTheme="minorHAnsi" w:hAnsiTheme="minorHAnsi" w:cstheme="minorHAnsi"/>
          <w:sz w:val="24"/>
          <w:szCs w:val="24"/>
        </w:rPr>
        <w:t>zł</w:t>
      </w:r>
      <w:proofErr w:type="spellEnd"/>
      <w:r w:rsidRPr="00570B29">
        <w:rPr>
          <w:rFonts w:asciiTheme="minorHAnsi" w:hAnsiTheme="minorHAnsi" w:cstheme="minorHAnsi"/>
          <w:sz w:val="24"/>
          <w:szCs w:val="24"/>
        </w:rPr>
        <w:t>. (Słownie: ……………………………</w:t>
      </w:r>
      <w:r w:rsidR="00570B29">
        <w:rPr>
          <w:rFonts w:asciiTheme="minorHAnsi" w:hAnsiTheme="minorHAnsi" w:cstheme="minorHAnsi"/>
          <w:sz w:val="24"/>
          <w:szCs w:val="24"/>
        </w:rPr>
        <w:t>……</w:t>
      </w:r>
      <w:r w:rsidRPr="00570B29">
        <w:rPr>
          <w:rFonts w:asciiTheme="minorHAnsi" w:hAnsiTheme="minorHAnsi" w:cstheme="minorHAnsi"/>
          <w:sz w:val="24"/>
          <w:szCs w:val="24"/>
        </w:rPr>
        <w:t>…………………………. 00/100zł.) + należny podatek VAT.</w:t>
      </w:r>
    </w:p>
    <w:p w:rsidR="00C51E57" w:rsidRPr="00C51E57" w:rsidRDefault="00593A5F" w:rsidP="00C51E57">
      <w:pPr>
        <w:pStyle w:val="Tekstpodstawowy3"/>
        <w:numPr>
          <w:ilvl w:val="0"/>
          <w:numId w:val="67"/>
        </w:numPr>
        <w:jc w:val="both"/>
        <w:rPr>
          <w:rFonts w:asciiTheme="minorHAnsi" w:hAnsiTheme="minorHAnsi" w:cstheme="minorHAnsi"/>
          <w:sz w:val="24"/>
          <w:szCs w:val="24"/>
        </w:rPr>
      </w:pPr>
      <w:r w:rsidRPr="00BC56A7">
        <w:rPr>
          <w:rFonts w:asciiTheme="minorHAnsi" w:hAnsiTheme="minorHAnsi" w:cstheme="minorHAnsi"/>
          <w:sz w:val="24"/>
          <w:szCs w:val="24"/>
        </w:rPr>
        <w:t>Podstawą do wystawienia faktur będą odpowiednio protokoły odbioru zatwierdzone</w:t>
      </w:r>
      <w:r w:rsidR="00570B29">
        <w:rPr>
          <w:rFonts w:asciiTheme="minorHAnsi" w:hAnsiTheme="minorHAnsi" w:cstheme="minorHAnsi"/>
          <w:sz w:val="24"/>
          <w:szCs w:val="24"/>
        </w:rPr>
        <w:t xml:space="preserve"> przez Zamawiającego</w:t>
      </w:r>
      <w:r w:rsidRPr="00BC56A7">
        <w:rPr>
          <w:rFonts w:asciiTheme="minorHAnsi" w:hAnsiTheme="minorHAnsi" w:cstheme="minorHAnsi"/>
          <w:sz w:val="24"/>
          <w:szCs w:val="24"/>
        </w:rPr>
        <w:t xml:space="preserve"> bez zastrzeżeń opisane w § 2 ust.1</w:t>
      </w:r>
    </w:p>
    <w:p w:rsidR="00593A5F" w:rsidRPr="00BC56A7" w:rsidRDefault="00593A5F" w:rsidP="00593A5F">
      <w:pPr>
        <w:pStyle w:val="Tekstpodstawowy3"/>
        <w:tabs>
          <w:tab w:val="num" w:pos="702"/>
        </w:tabs>
        <w:jc w:val="both"/>
        <w:rPr>
          <w:rFonts w:asciiTheme="minorHAnsi" w:hAnsiTheme="minorHAnsi" w:cstheme="minorHAnsi"/>
          <w:sz w:val="24"/>
          <w:szCs w:val="24"/>
        </w:rPr>
      </w:pPr>
    </w:p>
    <w:p w:rsidR="00593A5F" w:rsidRPr="00BC56A7" w:rsidRDefault="00593A5F" w:rsidP="00593A5F">
      <w:pPr>
        <w:pStyle w:val="Tekstpodstawowy3"/>
        <w:jc w:val="center"/>
        <w:rPr>
          <w:rFonts w:asciiTheme="minorHAnsi" w:hAnsiTheme="minorHAnsi" w:cstheme="minorHAnsi"/>
          <w:b/>
          <w:sz w:val="24"/>
          <w:szCs w:val="24"/>
        </w:rPr>
      </w:pPr>
      <w:r w:rsidRPr="00BC56A7">
        <w:rPr>
          <w:rFonts w:asciiTheme="minorHAnsi" w:hAnsiTheme="minorHAnsi" w:cstheme="minorHAnsi"/>
          <w:b/>
          <w:sz w:val="24"/>
          <w:szCs w:val="24"/>
        </w:rPr>
        <w:t>§ 6</w:t>
      </w:r>
    </w:p>
    <w:p w:rsidR="00593A5F" w:rsidRPr="00BC56A7" w:rsidRDefault="00593A5F" w:rsidP="00593A5F">
      <w:pPr>
        <w:pStyle w:val="Tekstpodstawowy3"/>
        <w:jc w:val="center"/>
        <w:rPr>
          <w:rFonts w:asciiTheme="minorHAnsi" w:hAnsiTheme="minorHAnsi" w:cstheme="minorHAnsi"/>
          <w:b/>
          <w:sz w:val="24"/>
          <w:szCs w:val="24"/>
        </w:rPr>
      </w:pPr>
    </w:p>
    <w:p w:rsidR="00593A5F" w:rsidRDefault="00593A5F" w:rsidP="003B67D5">
      <w:pPr>
        <w:pStyle w:val="Tekstpodstawowy3"/>
        <w:numPr>
          <w:ilvl w:val="0"/>
          <w:numId w:val="52"/>
        </w:numPr>
        <w:jc w:val="both"/>
        <w:rPr>
          <w:rFonts w:asciiTheme="minorHAnsi" w:hAnsiTheme="minorHAnsi" w:cstheme="minorHAnsi"/>
          <w:sz w:val="24"/>
          <w:szCs w:val="24"/>
        </w:rPr>
      </w:pPr>
      <w:r w:rsidRPr="00BC56A7">
        <w:rPr>
          <w:rFonts w:asciiTheme="minorHAnsi" w:hAnsiTheme="minorHAnsi" w:cstheme="minorHAnsi"/>
          <w:sz w:val="24"/>
          <w:szCs w:val="24"/>
        </w:rPr>
        <w:t>Zapłata należności nastąpi w terminie 30 dni od daty dostarczenia przez Wykonawcę faktury do Zamawiającego.</w:t>
      </w:r>
    </w:p>
    <w:p w:rsidR="00C51E57" w:rsidRDefault="00C51E57" w:rsidP="003B67D5">
      <w:pPr>
        <w:pStyle w:val="Tekstpodstawowy3"/>
        <w:numPr>
          <w:ilvl w:val="0"/>
          <w:numId w:val="52"/>
        </w:numPr>
        <w:jc w:val="both"/>
        <w:rPr>
          <w:rFonts w:asciiTheme="minorHAnsi" w:hAnsiTheme="minorHAnsi" w:cstheme="minorHAnsi"/>
          <w:sz w:val="24"/>
          <w:szCs w:val="24"/>
        </w:rPr>
      </w:pPr>
      <w:r>
        <w:rPr>
          <w:rFonts w:asciiTheme="minorHAnsi" w:hAnsiTheme="minorHAnsi" w:cstheme="minorHAnsi"/>
          <w:sz w:val="24"/>
          <w:szCs w:val="24"/>
        </w:rPr>
        <w:t>Zapłata należności nastąpi na rachunek rozliczeniowy,</w:t>
      </w:r>
      <w:r w:rsidR="007D0675">
        <w:rPr>
          <w:rFonts w:asciiTheme="minorHAnsi" w:hAnsiTheme="minorHAnsi" w:cstheme="minorHAnsi"/>
          <w:sz w:val="24"/>
          <w:szCs w:val="24"/>
        </w:rPr>
        <w:t xml:space="preserve"> </w:t>
      </w:r>
      <w:r>
        <w:rPr>
          <w:rFonts w:asciiTheme="minorHAnsi" w:hAnsiTheme="minorHAnsi" w:cstheme="minorHAnsi"/>
          <w:sz w:val="24"/>
          <w:szCs w:val="24"/>
        </w:rPr>
        <w:t>widniejacy w elektronicznym wykazie podatników VAT, udostępnionym przez Szefa Krajowej Administracji Skarbowej, o numerze………………………………., z zastosowaniem mechanizmu podzielnej płatności zgodnie z przepisami prawa.</w:t>
      </w:r>
    </w:p>
    <w:p w:rsidR="004A61D3" w:rsidRPr="00BC56A7" w:rsidRDefault="004A61D3" w:rsidP="003B67D5">
      <w:pPr>
        <w:pStyle w:val="Tekstpodstawowy3"/>
        <w:numPr>
          <w:ilvl w:val="0"/>
          <w:numId w:val="52"/>
        </w:numPr>
        <w:jc w:val="both"/>
        <w:rPr>
          <w:rFonts w:asciiTheme="minorHAnsi" w:hAnsiTheme="minorHAnsi" w:cstheme="minorHAnsi"/>
          <w:sz w:val="24"/>
          <w:szCs w:val="24"/>
        </w:rPr>
      </w:pPr>
      <w:r>
        <w:rPr>
          <w:rFonts w:asciiTheme="minorHAnsi" w:hAnsiTheme="minorHAnsi" w:cstheme="minorHAnsi"/>
          <w:sz w:val="24"/>
          <w:szCs w:val="24"/>
        </w:rPr>
        <w:t xml:space="preserve">Jeżeli rachunek wskazany w umowie i na fakturze nie będzie widniał w momencie zapłaty na wyżej </w:t>
      </w:r>
      <w:proofErr w:type="spellStart"/>
      <w:r>
        <w:rPr>
          <w:rFonts w:asciiTheme="minorHAnsi" w:hAnsiTheme="minorHAnsi" w:cstheme="minorHAnsi"/>
          <w:sz w:val="24"/>
          <w:szCs w:val="24"/>
        </w:rPr>
        <w:t>wspomianym</w:t>
      </w:r>
      <w:proofErr w:type="spellEnd"/>
      <w:r>
        <w:rPr>
          <w:rFonts w:asciiTheme="minorHAnsi" w:hAnsiTheme="minorHAnsi" w:cstheme="minorHAnsi"/>
          <w:sz w:val="24"/>
          <w:szCs w:val="24"/>
        </w:rPr>
        <w:t xml:space="preserve"> wykazie (</w:t>
      </w:r>
      <w:proofErr w:type="spellStart"/>
      <w:r>
        <w:rPr>
          <w:rFonts w:asciiTheme="minorHAnsi" w:hAnsiTheme="minorHAnsi" w:cstheme="minorHAnsi"/>
          <w:sz w:val="24"/>
          <w:szCs w:val="24"/>
        </w:rPr>
        <w:t>tzw.białej</w:t>
      </w:r>
      <w:proofErr w:type="spellEnd"/>
      <w:r>
        <w:rPr>
          <w:rFonts w:asciiTheme="minorHAnsi" w:hAnsiTheme="minorHAnsi" w:cstheme="minorHAnsi"/>
          <w:sz w:val="24"/>
          <w:szCs w:val="24"/>
        </w:rPr>
        <w:t xml:space="preserve"> liście), to wówczas Zamawiający zastrzega sobie prawo do wstrzymania płatności do czasu wpisania rachunku do elektronicznego wykazu podatników VAT (na białą listę) bez konsekwencji naliczenia odsetek za opóźnienie.</w:t>
      </w:r>
    </w:p>
    <w:p w:rsidR="00593A5F" w:rsidRPr="00BC56A7" w:rsidRDefault="00593A5F" w:rsidP="003B67D5">
      <w:pPr>
        <w:pStyle w:val="Tekstpodstawowy3"/>
        <w:numPr>
          <w:ilvl w:val="0"/>
          <w:numId w:val="52"/>
        </w:numPr>
        <w:jc w:val="both"/>
        <w:rPr>
          <w:rFonts w:asciiTheme="minorHAnsi" w:hAnsiTheme="minorHAnsi" w:cstheme="minorHAnsi"/>
          <w:sz w:val="24"/>
          <w:szCs w:val="24"/>
        </w:rPr>
      </w:pPr>
      <w:r w:rsidRPr="00BC56A7">
        <w:rPr>
          <w:rFonts w:asciiTheme="minorHAnsi" w:hAnsiTheme="minorHAnsi" w:cstheme="minorHAnsi"/>
          <w:sz w:val="24"/>
          <w:szCs w:val="24"/>
        </w:rPr>
        <w:t xml:space="preserve">Wykonawca oświadcza, iż jest płatnikiem podatku VAT. </w:t>
      </w:r>
    </w:p>
    <w:p w:rsidR="00593A5F" w:rsidRPr="00BC56A7" w:rsidRDefault="00593A5F" w:rsidP="00593A5F">
      <w:pPr>
        <w:pStyle w:val="Tekstpodstawowy3"/>
        <w:jc w:val="both"/>
        <w:rPr>
          <w:rFonts w:asciiTheme="minorHAnsi" w:hAnsiTheme="minorHAnsi" w:cstheme="minorHAnsi"/>
          <w:sz w:val="24"/>
          <w:szCs w:val="24"/>
        </w:rPr>
      </w:pPr>
    </w:p>
    <w:p w:rsidR="00593A5F" w:rsidRPr="00BC56A7" w:rsidRDefault="00593A5F" w:rsidP="00593A5F">
      <w:pPr>
        <w:pStyle w:val="Tekstpodstawowy3"/>
        <w:jc w:val="center"/>
        <w:rPr>
          <w:rFonts w:asciiTheme="minorHAnsi" w:hAnsiTheme="minorHAnsi" w:cstheme="minorHAnsi"/>
          <w:b/>
          <w:sz w:val="24"/>
          <w:szCs w:val="24"/>
        </w:rPr>
      </w:pPr>
      <w:r w:rsidRPr="00BC56A7">
        <w:rPr>
          <w:rFonts w:asciiTheme="minorHAnsi" w:hAnsiTheme="minorHAnsi" w:cstheme="minorHAnsi"/>
          <w:b/>
          <w:sz w:val="24"/>
          <w:szCs w:val="24"/>
        </w:rPr>
        <w:t>§ 7</w:t>
      </w:r>
    </w:p>
    <w:p w:rsidR="00593A5F" w:rsidRPr="00BC56A7" w:rsidRDefault="00593A5F" w:rsidP="00593A5F">
      <w:pPr>
        <w:pStyle w:val="Tekstpodstawowy3"/>
        <w:jc w:val="center"/>
        <w:rPr>
          <w:rFonts w:asciiTheme="minorHAnsi" w:hAnsiTheme="minorHAnsi" w:cstheme="minorHAnsi"/>
          <w:b/>
          <w:sz w:val="24"/>
          <w:szCs w:val="24"/>
        </w:rPr>
      </w:pPr>
    </w:p>
    <w:p w:rsidR="00593A5F" w:rsidRPr="00BC56A7" w:rsidRDefault="00593A5F" w:rsidP="003B67D5">
      <w:pPr>
        <w:pStyle w:val="Tekstpodstawowy3"/>
        <w:numPr>
          <w:ilvl w:val="0"/>
          <w:numId w:val="53"/>
        </w:numPr>
        <w:jc w:val="both"/>
        <w:rPr>
          <w:rFonts w:asciiTheme="minorHAnsi" w:hAnsiTheme="minorHAnsi" w:cstheme="minorHAnsi"/>
          <w:sz w:val="24"/>
          <w:szCs w:val="24"/>
        </w:rPr>
      </w:pPr>
      <w:r w:rsidRPr="00BC56A7">
        <w:rPr>
          <w:rFonts w:asciiTheme="minorHAnsi" w:hAnsiTheme="minorHAnsi" w:cstheme="minorHAnsi"/>
          <w:sz w:val="24"/>
          <w:szCs w:val="24"/>
        </w:rPr>
        <w:t>W razie niewykonania lub nienależytego wykonania umowy, Strona jest obowiązana do zapłaty kary umownej zgodnie z ust. 2.</w:t>
      </w:r>
    </w:p>
    <w:p w:rsidR="00593A5F" w:rsidRPr="00BC56A7" w:rsidRDefault="00593A5F" w:rsidP="003B67D5">
      <w:pPr>
        <w:numPr>
          <w:ilvl w:val="0"/>
          <w:numId w:val="53"/>
        </w:numPr>
        <w:jc w:val="both"/>
        <w:rPr>
          <w:rFonts w:asciiTheme="minorHAnsi" w:hAnsiTheme="minorHAnsi" w:cstheme="minorHAnsi"/>
          <w:lang w:bidi="he-IL"/>
        </w:rPr>
      </w:pPr>
      <w:r w:rsidRPr="00BC56A7">
        <w:rPr>
          <w:rFonts w:asciiTheme="minorHAnsi" w:hAnsiTheme="minorHAnsi" w:cstheme="minorHAnsi"/>
          <w:lang w:bidi="he-IL"/>
        </w:rPr>
        <w:t>Kary te będą naliczane w następujących wypadkach i wysokościach:</w:t>
      </w:r>
    </w:p>
    <w:p w:rsidR="00593A5F" w:rsidRPr="00BC56A7" w:rsidRDefault="00593A5F" w:rsidP="003B67D5">
      <w:pPr>
        <w:numPr>
          <w:ilvl w:val="0"/>
          <w:numId w:val="54"/>
        </w:numPr>
        <w:jc w:val="both"/>
        <w:rPr>
          <w:rFonts w:asciiTheme="minorHAnsi" w:hAnsiTheme="minorHAnsi" w:cstheme="minorHAnsi"/>
          <w:lang w:bidi="he-IL"/>
        </w:rPr>
      </w:pPr>
      <w:r w:rsidRPr="00BC56A7">
        <w:rPr>
          <w:rFonts w:asciiTheme="minorHAnsi" w:hAnsiTheme="minorHAnsi" w:cstheme="minorHAnsi"/>
          <w:lang w:bidi="he-IL"/>
        </w:rPr>
        <w:t>Wykonawca zapłaci Zamawiającemu kary umowne:</w:t>
      </w:r>
    </w:p>
    <w:p w:rsidR="00593A5F" w:rsidRPr="00BC56A7" w:rsidRDefault="00593A5F" w:rsidP="003B67D5">
      <w:pPr>
        <w:numPr>
          <w:ilvl w:val="0"/>
          <w:numId w:val="55"/>
        </w:numPr>
        <w:jc w:val="both"/>
        <w:rPr>
          <w:rFonts w:asciiTheme="minorHAnsi" w:hAnsiTheme="minorHAnsi" w:cstheme="minorHAnsi"/>
          <w:lang w:bidi="he-IL"/>
        </w:rPr>
      </w:pPr>
      <w:r w:rsidRPr="00BC56A7">
        <w:rPr>
          <w:rFonts w:asciiTheme="minorHAnsi" w:hAnsiTheme="minorHAnsi" w:cstheme="minorHAnsi"/>
          <w:lang w:bidi="he-IL"/>
        </w:rPr>
        <w:t xml:space="preserve">za opóźnienia w zakończeniu prac określonych w § 1 ust.1 a)  - w wysokości 0, 5 % wynagrodzenia umownego netto określonego w § 5 </w:t>
      </w:r>
      <w:r w:rsidR="00570B29">
        <w:rPr>
          <w:rFonts w:asciiTheme="minorHAnsi" w:hAnsiTheme="minorHAnsi" w:cstheme="minorHAnsi"/>
          <w:lang w:bidi="he-IL"/>
        </w:rPr>
        <w:t xml:space="preserve">ust 2a) </w:t>
      </w:r>
      <w:r w:rsidRPr="00BC56A7">
        <w:rPr>
          <w:rFonts w:asciiTheme="minorHAnsi" w:hAnsiTheme="minorHAnsi" w:cstheme="minorHAnsi"/>
          <w:lang w:bidi="he-IL"/>
        </w:rPr>
        <w:t>umowy, za każdy dzień opóźnienia określony w § 1 ust.3</w:t>
      </w:r>
    </w:p>
    <w:p w:rsidR="00593A5F" w:rsidRPr="00BC56A7" w:rsidRDefault="00593A5F" w:rsidP="003B67D5">
      <w:pPr>
        <w:numPr>
          <w:ilvl w:val="0"/>
          <w:numId w:val="55"/>
        </w:numPr>
        <w:jc w:val="both"/>
        <w:rPr>
          <w:rFonts w:asciiTheme="minorHAnsi" w:hAnsiTheme="minorHAnsi" w:cstheme="minorHAnsi"/>
          <w:lang w:bidi="he-IL"/>
        </w:rPr>
      </w:pPr>
      <w:r w:rsidRPr="00BC56A7">
        <w:rPr>
          <w:rFonts w:asciiTheme="minorHAnsi" w:hAnsiTheme="minorHAnsi" w:cstheme="minorHAnsi"/>
          <w:lang w:bidi="he-IL"/>
        </w:rPr>
        <w:t xml:space="preserve">za opóźnienia w zakończeniu prac określonych w § 1 ust.1 b)  - w wysokości 0, 5 % wynagrodzenia umownego netto określonego w § 5 </w:t>
      </w:r>
      <w:r w:rsidR="00570B29">
        <w:rPr>
          <w:rFonts w:asciiTheme="minorHAnsi" w:hAnsiTheme="minorHAnsi" w:cstheme="minorHAnsi"/>
          <w:lang w:bidi="he-IL"/>
        </w:rPr>
        <w:t xml:space="preserve">ust 2 b) </w:t>
      </w:r>
      <w:r w:rsidRPr="00BC56A7">
        <w:rPr>
          <w:rFonts w:asciiTheme="minorHAnsi" w:hAnsiTheme="minorHAnsi" w:cstheme="minorHAnsi"/>
          <w:lang w:bidi="he-IL"/>
        </w:rPr>
        <w:t>umowy, za każdy dzień opóźnienia określony w § 1 ust.3</w:t>
      </w:r>
    </w:p>
    <w:p w:rsidR="00593A5F" w:rsidRPr="00BC56A7" w:rsidRDefault="00593A5F" w:rsidP="003B67D5">
      <w:pPr>
        <w:numPr>
          <w:ilvl w:val="0"/>
          <w:numId w:val="55"/>
        </w:numPr>
        <w:jc w:val="both"/>
        <w:rPr>
          <w:rFonts w:asciiTheme="minorHAnsi" w:hAnsiTheme="minorHAnsi" w:cstheme="minorHAnsi"/>
          <w:lang w:bidi="he-IL"/>
        </w:rPr>
      </w:pPr>
      <w:r w:rsidRPr="00BC56A7">
        <w:rPr>
          <w:rFonts w:asciiTheme="minorHAnsi" w:hAnsiTheme="minorHAnsi" w:cstheme="minorHAnsi"/>
          <w:lang w:bidi="he-IL"/>
        </w:rPr>
        <w:t>za odstąpienie od umowy z przyczyn, za które odpowiada Wykonawca - w wysokości 10% wynagrodzenia umownego netto określonego w § 5 umowy ust.1.</w:t>
      </w:r>
    </w:p>
    <w:p w:rsidR="00593A5F" w:rsidRPr="00BC56A7" w:rsidRDefault="00593A5F" w:rsidP="003B67D5">
      <w:pPr>
        <w:numPr>
          <w:ilvl w:val="0"/>
          <w:numId w:val="54"/>
        </w:numPr>
        <w:jc w:val="both"/>
        <w:rPr>
          <w:rFonts w:asciiTheme="minorHAnsi" w:hAnsiTheme="minorHAnsi" w:cstheme="minorHAnsi"/>
          <w:lang w:bidi="he-IL"/>
        </w:rPr>
      </w:pPr>
      <w:r w:rsidRPr="00BC56A7">
        <w:rPr>
          <w:rFonts w:asciiTheme="minorHAnsi" w:hAnsiTheme="minorHAnsi" w:cstheme="minorHAnsi"/>
          <w:lang w:bidi="he-IL"/>
        </w:rPr>
        <w:t xml:space="preserve">Zamawiający zapłaci Wykonawcy kary umowne: </w:t>
      </w:r>
    </w:p>
    <w:p w:rsidR="00593A5F" w:rsidRPr="00BC56A7" w:rsidRDefault="00593A5F" w:rsidP="003B67D5">
      <w:pPr>
        <w:numPr>
          <w:ilvl w:val="0"/>
          <w:numId w:val="56"/>
        </w:numPr>
        <w:jc w:val="both"/>
        <w:rPr>
          <w:rFonts w:asciiTheme="minorHAnsi" w:hAnsiTheme="minorHAnsi" w:cstheme="minorHAnsi"/>
          <w:lang w:bidi="he-IL"/>
        </w:rPr>
      </w:pPr>
      <w:r w:rsidRPr="00BC56A7">
        <w:rPr>
          <w:rFonts w:asciiTheme="minorHAnsi" w:hAnsiTheme="minorHAnsi" w:cstheme="minorHAnsi"/>
          <w:lang w:bidi="he-IL"/>
        </w:rPr>
        <w:t xml:space="preserve">za odstąpienie od umowy z przyczyn, za które odpowiada Zamawiający w wysokości 10 % wynagrodzenia umownego netto określonego w § 5 ust.1 umowy. </w:t>
      </w:r>
    </w:p>
    <w:p w:rsidR="00593A5F" w:rsidRDefault="00593A5F" w:rsidP="003B67D5">
      <w:pPr>
        <w:numPr>
          <w:ilvl w:val="0"/>
          <w:numId w:val="53"/>
        </w:numPr>
        <w:jc w:val="both"/>
        <w:rPr>
          <w:rFonts w:asciiTheme="minorHAnsi" w:hAnsiTheme="minorHAnsi" w:cstheme="minorHAnsi"/>
          <w:lang w:bidi="he-IL"/>
        </w:rPr>
      </w:pPr>
      <w:r w:rsidRPr="00BC56A7">
        <w:rPr>
          <w:rFonts w:asciiTheme="minorHAnsi" w:hAnsiTheme="minorHAnsi" w:cstheme="minorHAnsi"/>
          <w:lang w:bidi="he-IL"/>
        </w:rPr>
        <w:t>Strony zastrzegają sobie prawo do odszkodowania uzupełniającego, przewyższającego wysokość kar umownych do wysokości rzeczywiście poniesionej szkody, na zasadach ogólnych.</w:t>
      </w:r>
    </w:p>
    <w:p w:rsidR="004A61D3" w:rsidRDefault="004A61D3" w:rsidP="004A61D3">
      <w:pPr>
        <w:jc w:val="both"/>
        <w:rPr>
          <w:rFonts w:asciiTheme="minorHAnsi" w:hAnsiTheme="minorHAnsi" w:cstheme="minorHAnsi"/>
          <w:lang w:bidi="he-IL"/>
        </w:rPr>
      </w:pPr>
    </w:p>
    <w:p w:rsidR="004A61D3" w:rsidRDefault="004A61D3" w:rsidP="004A61D3">
      <w:pPr>
        <w:jc w:val="both"/>
        <w:rPr>
          <w:rFonts w:asciiTheme="minorHAnsi" w:hAnsiTheme="minorHAnsi" w:cstheme="minorHAnsi"/>
          <w:lang w:bidi="he-IL"/>
        </w:rPr>
      </w:pPr>
    </w:p>
    <w:p w:rsidR="00F63237" w:rsidRPr="00BC56A7" w:rsidRDefault="00F63237" w:rsidP="00F63237">
      <w:pPr>
        <w:pStyle w:val="Tekstpodstawowy3"/>
        <w:ind w:left="3540" w:firstLine="708"/>
        <w:rPr>
          <w:rFonts w:asciiTheme="minorHAnsi" w:hAnsiTheme="minorHAnsi" w:cstheme="minorHAnsi"/>
          <w:b/>
          <w:sz w:val="24"/>
          <w:szCs w:val="24"/>
        </w:rPr>
      </w:pPr>
      <w:r w:rsidRPr="00BC56A7">
        <w:rPr>
          <w:rFonts w:asciiTheme="minorHAnsi" w:hAnsiTheme="minorHAnsi" w:cstheme="minorHAnsi"/>
          <w:b/>
          <w:sz w:val="24"/>
          <w:szCs w:val="24"/>
        </w:rPr>
        <w:lastRenderedPageBreak/>
        <w:t xml:space="preserve">§ </w:t>
      </w:r>
      <w:r>
        <w:rPr>
          <w:rFonts w:asciiTheme="minorHAnsi" w:hAnsiTheme="minorHAnsi" w:cstheme="minorHAnsi"/>
          <w:b/>
          <w:sz w:val="24"/>
          <w:szCs w:val="24"/>
        </w:rPr>
        <w:t>8</w:t>
      </w:r>
    </w:p>
    <w:p w:rsidR="00F63237" w:rsidRDefault="00F63237" w:rsidP="00F63237">
      <w:pPr>
        <w:jc w:val="both"/>
        <w:rPr>
          <w:rFonts w:asciiTheme="minorHAnsi" w:hAnsiTheme="minorHAnsi" w:cstheme="minorHAnsi"/>
          <w:lang w:bidi="he-IL"/>
        </w:rPr>
      </w:pPr>
    </w:p>
    <w:p w:rsidR="00F63237" w:rsidRPr="00F63237" w:rsidRDefault="00F63237" w:rsidP="00F63237">
      <w:pPr>
        <w:pStyle w:val="Normalny1"/>
        <w:numPr>
          <w:ilvl w:val="0"/>
          <w:numId w:val="75"/>
        </w:numPr>
        <w:tabs>
          <w:tab w:val="num" w:pos="426"/>
        </w:tabs>
        <w:ind w:left="357" w:hanging="357"/>
        <w:jc w:val="both"/>
        <w:rPr>
          <w:rFonts w:ascii="Calibri" w:hAnsi="Calibri" w:cs="Calibri"/>
          <w:szCs w:val="24"/>
        </w:rPr>
      </w:pPr>
      <w:r w:rsidRPr="00F63237">
        <w:rPr>
          <w:rFonts w:ascii="Calibri" w:hAnsi="Calibri" w:cs="Calibri"/>
          <w:szCs w:val="24"/>
        </w:rPr>
        <w:t xml:space="preserve">Dla zapewnienia wykonania prac w sposób i w terminie zgodnym z umową Zamawiający ustanawia zabezpieczenie należytego wykonania umowy. Zabezpieczenie należytego wykonania umowy w wysokości </w:t>
      </w:r>
      <w:r w:rsidRPr="00F63237">
        <w:rPr>
          <w:rFonts w:ascii="Calibri" w:hAnsi="Calibri" w:cs="Calibri"/>
          <w:b/>
          <w:szCs w:val="24"/>
        </w:rPr>
        <w:t>5 %</w:t>
      </w:r>
      <w:r w:rsidRPr="00F63237">
        <w:rPr>
          <w:rFonts w:ascii="Calibri" w:hAnsi="Calibri" w:cs="Calibri"/>
          <w:szCs w:val="24"/>
        </w:rPr>
        <w:t xml:space="preserve"> wynagrodzenia brutto określonego w § 5 ust. 1, tj.</w:t>
      </w:r>
      <w:r w:rsidRPr="00F63237">
        <w:rPr>
          <w:rFonts w:ascii="Calibri" w:hAnsi="Calibri" w:cs="Calibri"/>
          <w:b/>
          <w:szCs w:val="24"/>
        </w:rPr>
        <w:t xml:space="preserve"> </w:t>
      </w:r>
      <w:r>
        <w:rPr>
          <w:rFonts w:ascii="Calibri" w:hAnsi="Calibri" w:cs="Calibri"/>
          <w:b/>
          <w:szCs w:val="24"/>
        </w:rPr>
        <w:t>……………………………….</w:t>
      </w:r>
      <w:r w:rsidRPr="00F63237">
        <w:rPr>
          <w:rFonts w:ascii="Calibri" w:hAnsi="Calibri" w:cs="Calibri"/>
          <w:b/>
          <w:szCs w:val="24"/>
        </w:rPr>
        <w:t xml:space="preserve">  </w:t>
      </w:r>
      <w:r w:rsidRPr="00F63237">
        <w:rPr>
          <w:rFonts w:ascii="Calibri" w:hAnsi="Calibri" w:cs="Calibri"/>
          <w:szCs w:val="24"/>
        </w:rPr>
        <w:t>zł</w:t>
      </w:r>
      <w:r w:rsidRPr="00F63237">
        <w:rPr>
          <w:rFonts w:ascii="Calibri" w:hAnsi="Calibri" w:cs="Calibri"/>
          <w:b/>
          <w:szCs w:val="24"/>
        </w:rPr>
        <w:t xml:space="preserve"> </w:t>
      </w:r>
      <w:r w:rsidRPr="00F63237">
        <w:rPr>
          <w:rFonts w:ascii="Calibri" w:hAnsi="Calibri" w:cs="Calibri"/>
          <w:szCs w:val="24"/>
        </w:rPr>
        <w:t xml:space="preserve">(słownie: </w:t>
      </w:r>
      <w:r>
        <w:rPr>
          <w:rFonts w:ascii="Calibri" w:hAnsi="Calibri" w:cs="Calibri"/>
          <w:szCs w:val="24"/>
        </w:rPr>
        <w:t>…………………………………………………………</w:t>
      </w:r>
      <w:r w:rsidRPr="00F63237">
        <w:rPr>
          <w:rFonts w:ascii="Calibri" w:hAnsi="Calibri" w:cs="Calibri"/>
          <w:szCs w:val="24"/>
        </w:rPr>
        <w:t xml:space="preserve">złotych 00/100) zostanie wniesione w formie </w:t>
      </w:r>
      <w:r w:rsidR="00570B29">
        <w:rPr>
          <w:rFonts w:ascii="Calibri" w:hAnsi="Calibri" w:cs="Calibri"/>
          <w:szCs w:val="24"/>
        </w:rPr>
        <w:t>…………………………………………. .</w:t>
      </w:r>
    </w:p>
    <w:p w:rsidR="00F63237" w:rsidRPr="00F63237" w:rsidRDefault="00F63237" w:rsidP="00F63237">
      <w:pPr>
        <w:pStyle w:val="Normalny1"/>
        <w:numPr>
          <w:ilvl w:val="0"/>
          <w:numId w:val="75"/>
        </w:numPr>
        <w:tabs>
          <w:tab w:val="num" w:pos="360"/>
        </w:tabs>
        <w:ind w:left="357" w:hanging="357"/>
        <w:jc w:val="both"/>
        <w:rPr>
          <w:rFonts w:ascii="Calibri" w:hAnsi="Calibri" w:cs="Calibri"/>
          <w:szCs w:val="24"/>
        </w:rPr>
      </w:pPr>
      <w:r w:rsidRPr="00F63237">
        <w:rPr>
          <w:rFonts w:ascii="Calibri" w:hAnsi="Calibri" w:cs="Calibri"/>
          <w:szCs w:val="24"/>
        </w:rPr>
        <w:t xml:space="preserve">Zabezpieczenie należytego wykonania Umowy w wysokości 100% kwoty, o której mowa w ust. 1 zostanie wniesione na rzecz Zamawiającego najpóźniej </w:t>
      </w:r>
      <w:r w:rsidRPr="00F63237">
        <w:rPr>
          <w:rFonts w:ascii="Calibri" w:hAnsi="Calibri" w:cs="Calibri"/>
          <w:color w:val="000000"/>
          <w:szCs w:val="24"/>
          <w:u w:val="single"/>
        </w:rPr>
        <w:t>w dniu podpisania umowy.</w:t>
      </w:r>
    </w:p>
    <w:p w:rsidR="00F63237" w:rsidRPr="00F63237" w:rsidRDefault="00F63237" w:rsidP="00F63237">
      <w:pPr>
        <w:pStyle w:val="Normalny1"/>
        <w:numPr>
          <w:ilvl w:val="0"/>
          <w:numId w:val="75"/>
        </w:numPr>
        <w:ind w:left="357" w:hanging="357"/>
        <w:jc w:val="both"/>
        <w:rPr>
          <w:rFonts w:ascii="Calibri" w:hAnsi="Calibri" w:cs="Calibri"/>
          <w:szCs w:val="24"/>
        </w:rPr>
      </w:pPr>
      <w:r w:rsidRPr="00F63237">
        <w:rPr>
          <w:rFonts w:ascii="Calibri" w:hAnsi="Calibri" w:cs="Calibri"/>
          <w:szCs w:val="24"/>
        </w:rPr>
        <w:t xml:space="preserve">Zabezpieczenie gwarantujące zgodne z umową wykonanie przedmiotu umowy,  zostanie zwolnione w ciągu 30 dni od dnia wykonania zamówienia i uznania przez Zamawiającego za należycie wykonane. </w:t>
      </w:r>
    </w:p>
    <w:p w:rsidR="00F63237" w:rsidRPr="00BC56A7" w:rsidRDefault="00F63237" w:rsidP="00593A5F">
      <w:pPr>
        <w:pStyle w:val="Tekstpodstawowy3"/>
        <w:jc w:val="both"/>
        <w:rPr>
          <w:rFonts w:asciiTheme="minorHAnsi" w:hAnsiTheme="minorHAnsi" w:cstheme="minorHAnsi"/>
          <w:sz w:val="24"/>
          <w:szCs w:val="24"/>
        </w:rPr>
      </w:pPr>
    </w:p>
    <w:p w:rsidR="00593A5F" w:rsidRDefault="00593A5F" w:rsidP="00F63237">
      <w:pPr>
        <w:pStyle w:val="Tekstpodstawowy3"/>
        <w:jc w:val="center"/>
        <w:rPr>
          <w:rFonts w:asciiTheme="minorHAnsi" w:hAnsiTheme="minorHAnsi" w:cstheme="minorHAnsi"/>
          <w:b/>
          <w:sz w:val="24"/>
          <w:szCs w:val="24"/>
        </w:rPr>
      </w:pPr>
      <w:r w:rsidRPr="00BC56A7">
        <w:rPr>
          <w:rFonts w:asciiTheme="minorHAnsi" w:hAnsiTheme="minorHAnsi" w:cstheme="minorHAnsi"/>
          <w:b/>
          <w:sz w:val="24"/>
          <w:szCs w:val="24"/>
        </w:rPr>
        <w:t xml:space="preserve">§ </w:t>
      </w:r>
      <w:r w:rsidR="00F63237">
        <w:rPr>
          <w:rFonts w:asciiTheme="minorHAnsi" w:hAnsiTheme="minorHAnsi" w:cstheme="minorHAnsi"/>
          <w:b/>
          <w:sz w:val="24"/>
          <w:szCs w:val="24"/>
        </w:rPr>
        <w:t>9</w:t>
      </w:r>
    </w:p>
    <w:p w:rsidR="00F63237" w:rsidRPr="00BC56A7" w:rsidRDefault="00F63237" w:rsidP="00F63237">
      <w:pPr>
        <w:pStyle w:val="Tekstpodstawowy3"/>
        <w:jc w:val="center"/>
        <w:rPr>
          <w:rFonts w:asciiTheme="minorHAnsi" w:hAnsiTheme="minorHAnsi" w:cstheme="minorHAnsi"/>
          <w:b/>
          <w:sz w:val="24"/>
          <w:szCs w:val="24"/>
        </w:rPr>
      </w:pPr>
    </w:p>
    <w:p w:rsidR="00593A5F" w:rsidRPr="00BC56A7" w:rsidRDefault="00593A5F" w:rsidP="004A61D3">
      <w:pPr>
        <w:pStyle w:val="Tekstpodstawowy"/>
        <w:spacing w:after="0"/>
        <w:ind w:right="-1"/>
        <w:jc w:val="both"/>
        <w:rPr>
          <w:rFonts w:asciiTheme="minorHAnsi" w:hAnsiTheme="minorHAnsi" w:cstheme="minorHAnsi"/>
        </w:rPr>
      </w:pPr>
      <w:r w:rsidRPr="00BC56A7">
        <w:rPr>
          <w:rFonts w:asciiTheme="minorHAnsi" w:hAnsiTheme="minorHAnsi" w:cstheme="minorHAnsi"/>
        </w:rPr>
        <w:t>Wykonawca zobowiązuje się do zapoznania swoich pracowników - wykonujących przedmiotowe zamówienie dla Zamawiającego - z informacjami zawartymi w „Wytycznych postępowania dla wykonawców i dostawców działających na zlecenie Toruńskich Wodociągów Sp. z o.o.” oraz „Polityką Jakości i Środowiska Toruńskich Wodociągów Sp. z o.o.”  Wykonawca oświadcza, że jego pracownicy wykonujący zamówienie będą przestrzegali zasad określonych w w/w dokumentach.</w:t>
      </w:r>
    </w:p>
    <w:p w:rsidR="006C48BB" w:rsidRPr="00BC56A7" w:rsidRDefault="006C48BB" w:rsidP="00593A5F">
      <w:pPr>
        <w:pStyle w:val="Tekstpodstawowy"/>
        <w:spacing w:after="0"/>
        <w:ind w:right="-1"/>
        <w:jc w:val="both"/>
        <w:rPr>
          <w:rFonts w:asciiTheme="minorHAnsi" w:hAnsiTheme="minorHAnsi" w:cstheme="minorHAnsi"/>
        </w:rPr>
      </w:pPr>
    </w:p>
    <w:p w:rsidR="00593A5F" w:rsidRPr="00BC56A7" w:rsidRDefault="00593A5F" w:rsidP="00593A5F">
      <w:pPr>
        <w:tabs>
          <w:tab w:val="left" w:pos="2880"/>
        </w:tabs>
        <w:ind w:left="360"/>
        <w:rPr>
          <w:rFonts w:asciiTheme="minorHAnsi" w:hAnsiTheme="minorHAnsi" w:cstheme="minorHAnsi"/>
          <w:b/>
        </w:rPr>
      </w:pPr>
      <w:r w:rsidRPr="00BC56A7">
        <w:rPr>
          <w:rFonts w:asciiTheme="minorHAnsi" w:hAnsiTheme="minorHAnsi" w:cstheme="minorHAnsi"/>
          <w:b/>
        </w:rPr>
        <w:t xml:space="preserve">                                                </w:t>
      </w:r>
      <w:r w:rsidR="00F63237">
        <w:rPr>
          <w:rFonts w:asciiTheme="minorHAnsi" w:hAnsiTheme="minorHAnsi" w:cstheme="minorHAnsi"/>
          <w:b/>
        </w:rPr>
        <w:t xml:space="preserve">                          </w:t>
      </w:r>
      <w:r w:rsidRPr="00BC56A7">
        <w:rPr>
          <w:rFonts w:asciiTheme="minorHAnsi" w:hAnsiTheme="minorHAnsi" w:cstheme="minorHAnsi"/>
          <w:b/>
        </w:rPr>
        <w:t xml:space="preserve">§ </w:t>
      </w:r>
      <w:r w:rsidR="00F63237">
        <w:rPr>
          <w:rFonts w:asciiTheme="minorHAnsi" w:hAnsiTheme="minorHAnsi" w:cstheme="minorHAnsi"/>
          <w:b/>
        </w:rPr>
        <w:t>10</w:t>
      </w:r>
    </w:p>
    <w:p w:rsidR="00593A5F" w:rsidRPr="00BC56A7" w:rsidRDefault="00593A5F" w:rsidP="00593A5F">
      <w:pPr>
        <w:tabs>
          <w:tab w:val="left" w:pos="2880"/>
        </w:tabs>
        <w:ind w:left="360"/>
        <w:jc w:val="center"/>
        <w:rPr>
          <w:rFonts w:asciiTheme="minorHAnsi" w:hAnsiTheme="minorHAnsi" w:cstheme="minorHAnsi"/>
          <w:b/>
        </w:rPr>
      </w:pPr>
    </w:p>
    <w:p w:rsidR="00593A5F" w:rsidRPr="00BC56A7" w:rsidRDefault="00593A5F" w:rsidP="00593A5F">
      <w:pPr>
        <w:pStyle w:val="mjtekstpodstawowyZnak"/>
        <w:rPr>
          <w:rFonts w:asciiTheme="minorHAnsi" w:hAnsiTheme="minorHAnsi" w:cstheme="minorHAnsi"/>
          <w:szCs w:val="24"/>
        </w:rPr>
      </w:pPr>
      <w:r w:rsidRPr="00BC56A7">
        <w:rPr>
          <w:rFonts w:asciiTheme="minorHAnsi" w:hAnsiTheme="minorHAnsi" w:cstheme="minorHAnsi"/>
          <w:szCs w:val="24"/>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Administratorem Państwa danych osobowych jest: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Toruńskie Wodociągi Sp. z o.o.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ul. Rybaki 31-35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87-100 Toruń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tel. 56 658 64 00 fax. 56 654 01 51 </w:t>
      </w:r>
    </w:p>
    <w:p w:rsidR="00593A5F" w:rsidRPr="00BC56A7" w:rsidRDefault="00593A5F" w:rsidP="00593A5F">
      <w:pPr>
        <w:pStyle w:val="Default"/>
        <w:rPr>
          <w:rFonts w:asciiTheme="minorHAnsi" w:hAnsiTheme="minorHAnsi" w:cstheme="minorHAnsi"/>
          <w:lang w:val="en-US"/>
        </w:rPr>
      </w:pPr>
      <w:r w:rsidRPr="00BC56A7">
        <w:rPr>
          <w:rFonts w:asciiTheme="minorHAnsi" w:hAnsiTheme="minorHAnsi" w:cstheme="minorHAnsi"/>
          <w:lang w:val="en-US"/>
        </w:rPr>
        <w:t xml:space="preserve">e-mail: sekretariat@wodociagi.torun.com.pl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Dane kontaktowe do Inspektora Ochrony Danych – e-mail: iod@wodociagi.torun.com.pl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Dane są przetwarzane w celu zawierania umów oraz realizacji ich postanowień i zapewnienia sprawnej współpracy z kontrahentami.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Dane nie będą przekazywane do Państw trzecich.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Dane osobowe będą przetwarzane przez okres: 5 lat od zakończenia trwania umowy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Państwa dane osobowe są przetwarzane na podstawie zawartej umowy.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Jednocześnie posiadają Państwo możliwość dostępu i aktualizacji podanych danych.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Przysługuje Państwu prawo do żądania usunięcia lub ograniczenia przetwarzania oraz prawo do wniesienia sprzeciwu wobec przetwarzania, a także prawo do przenoszenia danych.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lastRenderedPageBreak/>
        <w:t xml:space="preserve">Przysługuje Państwu prawo wniesienia skargi do Urzędu Ochrony Danych Osobowych. </w:t>
      </w:r>
    </w:p>
    <w:p w:rsidR="00593A5F" w:rsidRPr="00BC56A7" w:rsidRDefault="00593A5F" w:rsidP="00593A5F">
      <w:pPr>
        <w:pStyle w:val="Default"/>
        <w:rPr>
          <w:rFonts w:asciiTheme="minorHAnsi" w:hAnsiTheme="minorHAnsi" w:cstheme="minorHAnsi"/>
        </w:rPr>
      </w:pPr>
      <w:r w:rsidRPr="00BC56A7">
        <w:rPr>
          <w:rFonts w:asciiTheme="minorHAnsi" w:hAnsiTheme="minorHAnsi" w:cstheme="minorHAnsi"/>
        </w:rPr>
        <w:t xml:space="preserve">Podanie danych jest dobrowolne, jednak niezbędne do zrealizowania celu. W ramach realizowanego przetwarzania nie występuje profilowanie. </w:t>
      </w:r>
    </w:p>
    <w:p w:rsidR="00593A5F" w:rsidRPr="00BC56A7" w:rsidRDefault="00593A5F" w:rsidP="00593A5F">
      <w:pPr>
        <w:rPr>
          <w:rFonts w:asciiTheme="minorHAnsi" w:hAnsiTheme="minorHAnsi" w:cstheme="minorHAnsi"/>
        </w:rPr>
      </w:pPr>
      <w:r w:rsidRPr="00BC56A7">
        <w:rPr>
          <w:rFonts w:asciiTheme="minorHAnsi" w:hAnsiTheme="minorHAnsi" w:cstheme="minorHAnsi"/>
        </w:rPr>
        <w:t>Dane nie będą udostępniane innym podmiotom niż wynikającym z przepisów prawa.</w:t>
      </w:r>
    </w:p>
    <w:p w:rsidR="00C51E57" w:rsidRPr="00BC56A7" w:rsidRDefault="00C51E57" w:rsidP="00593A5F">
      <w:pPr>
        <w:rPr>
          <w:rFonts w:asciiTheme="minorHAnsi" w:hAnsiTheme="minorHAnsi" w:cstheme="minorHAnsi"/>
        </w:rPr>
      </w:pPr>
    </w:p>
    <w:p w:rsidR="00593A5F" w:rsidRPr="00BC56A7" w:rsidRDefault="00593A5F" w:rsidP="00593A5F">
      <w:pPr>
        <w:tabs>
          <w:tab w:val="left" w:pos="2880"/>
        </w:tabs>
        <w:rPr>
          <w:rFonts w:asciiTheme="minorHAnsi" w:hAnsiTheme="minorHAnsi" w:cstheme="minorHAnsi"/>
          <w:b/>
        </w:rPr>
      </w:pPr>
      <w:r w:rsidRPr="00BC56A7">
        <w:rPr>
          <w:rFonts w:asciiTheme="minorHAnsi" w:hAnsiTheme="minorHAnsi" w:cstheme="minorHAnsi"/>
          <w:b/>
        </w:rPr>
        <w:tab/>
      </w:r>
      <w:r w:rsidRPr="00BC56A7">
        <w:rPr>
          <w:rFonts w:asciiTheme="minorHAnsi" w:hAnsiTheme="minorHAnsi" w:cstheme="minorHAnsi"/>
          <w:b/>
        </w:rPr>
        <w:tab/>
      </w:r>
      <w:r w:rsidRPr="00BC56A7">
        <w:rPr>
          <w:rFonts w:asciiTheme="minorHAnsi" w:hAnsiTheme="minorHAnsi" w:cstheme="minorHAnsi"/>
          <w:b/>
        </w:rPr>
        <w:tab/>
        <w:t>§1</w:t>
      </w:r>
      <w:r w:rsidR="00F63237">
        <w:rPr>
          <w:rFonts w:asciiTheme="minorHAnsi" w:hAnsiTheme="minorHAnsi" w:cstheme="minorHAnsi"/>
          <w:b/>
        </w:rPr>
        <w:t>1</w:t>
      </w:r>
    </w:p>
    <w:p w:rsidR="00593A5F" w:rsidRPr="00BC56A7" w:rsidRDefault="00593A5F" w:rsidP="00593A5F">
      <w:pPr>
        <w:tabs>
          <w:tab w:val="left" w:pos="2880"/>
        </w:tabs>
        <w:rPr>
          <w:rFonts w:asciiTheme="minorHAnsi" w:hAnsiTheme="minorHAnsi" w:cstheme="minorHAnsi"/>
          <w:b/>
        </w:rPr>
      </w:pPr>
    </w:p>
    <w:p w:rsidR="00593A5F" w:rsidRPr="00BC56A7" w:rsidRDefault="00593A5F" w:rsidP="00593A5F">
      <w:pPr>
        <w:jc w:val="both"/>
        <w:rPr>
          <w:rFonts w:asciiTheme="minorHAnsi" w:hAnsiTheme="minorHAnsi" w:cstheme="minorHAnsi"/>
        </w:rPr>
      </w:pPr>
      <w:r w:rsidRPr="00BC56A7">
        <w:rPr>
          <w:rFonts w:asciiTheme="minorHAnsi" w:hAnsiTheme="minorHAnsi" w:cstheme="minorHAnsi"/>
        </w:rPr>
        <w:t xml:space="preserve">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t>
      </w:r>
      <w:r w:rsidRPr="00BC56A7">
        <w:rPr>
          <w:rFonts w:asciiTheme="minorHAnsi" w:hAnsiTheme="minorHAnsi" w:cstheme="minorHAnsi"/>
          <w:b/>
          <w:bCs/>
        </w:rPr>
        <w:t>wyłącza</w:t>
      </w:r>
      <w:r w:rsidRPr="00BC56A7">
        <w:rPr>
          <w:rFonts w:asciiTheme="minorHAnsi" w:hAnsiTheme="minorHAnsi" w:cstheme="minorHAnsi"/>
        </w:rPr>
        <w:t xml:space="preserve"> możliwość stosowania ustrukturyzowanych faktur elektronicznych oraz wysyłania i odbierania innych ustrukturyzowanych dokumentów elektronicznych za pomocą Platformy Elektronicznego Fakturowania.</w:t>
      </w:r>
    </w:p>
    <w:p w:rsidR="00593A5F" w:rsidRPr="00BC56A7" w:rsidRDefault="00593A5F" w:rsidP="00593A5F">
      <w:pPr>
        <w:pStyle w:val="Tekstpodstawowy3"/>
        <w:jc w:val="both"/>
        <w:rPr>
          <w:rFonts w:asciiTheme="minorHAnsi" w:hAnsiTheme="minorHAnsi" w:cstheme="minorHAnsi"/>
          <w:sz w:val="24"/>
          <w:szCs w:val="24"/>
        </w:rPr>
      </w:pPr>
    </w:p>
    <w:p w:rsidR="00593A5F" w:rsidRPr="00BC56A7" w:rsidRDefault="00593A5F" w:rsidP="00593A5F">
      <w:pPr>
        <w:pStyle w:val="Tekstpodstawowy3"/>
        <w:jc w:val="center"/>
        <w:rPr>
          <w:rFonts w:asciiTheme="minorHAnsi" w:hAnsiTheme="minorHAnsi" w:cstheme="minorHAnsi"/>
          <w:b/>
          <w:sz w:val="24"/>
          <w:szCs w:val="24"/>
        </w:rPr>
      </w:pPr>
      <w:r w:rsidRPr="00BC56A7">
        <w:rPr>
          <w:rFonts w:asciiTheme="minorHAnsi" w:hAnsiTheme="minorHAnsi" w:cstheme="minorHAnsi"/>
          <w:b/>
          <w:sz w:val="24"/>
          <w:szCs w:val="24"/>
        </w:rPr>
        <w:t>§ 1</w:t>
      </w:r>
      <w:r w:rsidR="00F63237">
        <w:rPr>
          <w:rFonts w:asciiTheme="minorHAnsi" w:hAnsiTheme="minorHAnsi" w:cstheme="minorHAnsi"/>
          <w:b/>
          <w:sz w:val="24"/>
          <w:szCs w:val="24"/>
        </w:rPr>
        <w:t>2</w:t>
      </w:r>
    </w:p>
    <w:p w:rsidR="00593A5F" w:rsidRPr="00BC56A7" w:rsidRDefault="00593A5F" w:rsidP="00593A5F">
      <w:pPr>
        <w:pStyle w:val="Tekstpodstawowy3"/>
        <w:jc w:val="center"/>
        <w:rPr>
          <w:rFonts w:asciiTheme="minorHAnsi" w:hAnsiTheme="minorHAnsi" w:cstheme="minorHAnsi"/>
          <w:b/>
          <w:sz w:val="24"/>
          <w:szCs w:val="24"/>
        </w:rPr>
      </w:pPr>
    </w:p>
    <w:p w:rsidR="00593A5F" w:rsidRPr="00BC56A7" w:rsidRDefault="00593A5F" w:rsidP="003B67D5">
      <w:pPr>
        <w:numPr>
          <w:ilvl w:val="0"/>
          <w:numId w:val="41"/>
        </w:numPr>
        <w:jc w:val="both"/>
        <w:rPr>
          <w:rFonts w:asciiTheme="minorHAnsi" w:hAnsiTheme="minorHAnsi" w:cstheme="minorHAnsi"/>
        </w:rPr>
      </w:pPr>
      <w:r w:rsidRPr="00BC56A7">
        <w:rPr>
          <w:rFonts w:asciiTheme="minorHAnsi" w:hAnsiTheme="minorHAnsi" w:cstheme="minorHAnsi"/>
        </w:rPr>
        <w:t xml:space="preserve">Wszelkie zmiany niniejszej umowy wymagają formy pisemnej pod rygorem nieważności. </w:t>
      </w:r>
    </w:p>
    <w:p w:rsidR="00593A5F" w:rsidRPr="00BC56A7" w:rsidRDefault="00593A5F" w:rsidP="003B67D5">
      <w:pPr>
        <w:numPr>
          <w:ilvl w:val="0"/>
          <w:numId w:val="41"/>
        </w:numPr>
        <w:jc w:val="both"/>
        <w:rPr>
          <w:rFonts w:asciiTheme="minorHAnsi" w:hAnsiTheme="minorHAnsi" w:cstheme="minorHAnsi"/>
        </w:rPr>
      </w:pPr>
      <w:r w:rsidRPr="00BC56A7">
        <w:rPr>
          <w:rFonts w:asciiTheme="minorHAnsi" w:hAnsiTheme="minorHAnsi" w:cstheme="minorHAnsi"/>
        </w:rPr>
        <w:t xml:space="preserve">W zakresie nieuregulowanym niniejszą umową zastosowanie znajdują obowiązujące przepisy polskiego prawa, w szczególności Kodeksu Cywilnego oraz postanowienia „Regulaminu udzielania zamówień na dostawy, usługi i roboty budowlane w Spółce Toruńskie Wodociągi Sp. z o.o.” opublikowanym na stronie </w:t>
      </w:r>
      <w:hyperlink r:id="rId18" w:history="1">
        <w:r w:rsidRPr="00BC56A7">
          <w:rPr>
            <w:rStyle w:val="Hipercze"/>
            <w:rFonts w:asciiTheme="minorHAnsi" w:hAnsiTheme="minorHAnsi" w:cstheme="minorHAnsi"/>
          </w:rPr>
          <w:t>www.wodociagi.torun.com.pl</w:t>
        </w:r>
      </w:hyperlink>
      <w:r w:rsidRPr="00BC56A7">
        <w:rPr>
          <w:rFonts w:asciiTheme="minorHAnsi" w:hAnsiTheme="minorHAnsi" w:cstheme="minorHAnsi"/>
        </w:rPr>
        <w:t xml:space="preserve"> w dziale „Przetargi/regulacje wewnętrzne”.</w:t>
      </w:r>
    </w:p>
    <w:p w:rsidR="00593A5F" w:rsidRPr="00BC56A7" w:rsidRDefault="00593A5F" w:rsidP="003B67D5">
      <w:pPr>
        <w:numPr>
          <w:ilvl w:val="0"/>
          <w:numId w:val="41"/>
        </w:numPr>
        <w:jc w:val="both"/>
        <w:rPr>
          <w:rFonts w:asciiTheme="minorHAnsi" w:hAnsiTheme="minorHAnsi" w:cstheme="minorHAnsi"/>
        </w:rPr>
      </w:pPr>
      <w:r w:rsidRPr="00BC56A7">
        <w:rPr>
          <w:rFonts w:asciiTheme="minorHAnsi" w:hAnsiTheme="minorHAnsi" w:cstheme="minorHAnsi"/>
        </w:rPr>
        <w:t xml:space="preserve">Sądem właściwym miejscowo do rozstrzygania sporów powstałych na tle niniejszej umowy jest sąd w Toruniu. </w:t>
      </w:r>
    </w:p>
    <w:p w:rsidR="00593A5F" w:rsidRPr="00BC56A7" w:rsidRDefault="00593A5F" w:rsidP="003B67D5">
      <w:pPr>
        <w:numPr>
          <w:ilvl w:val="0"/>
          <w:numId w:val="41"/>
        </w:numPr>
        <w:jc w:val="both"/>
        <w:rPr>
          <w:rFonts w:asciiTheme="minorHAnsi" w:hAnsiTheme="minorHAnsi" w:cstheme="minorHAnsi"/>
        </w:rPr>
      </w:pPr>
      <w:r w:rsidRPr="00BC56A7">
        <w:rPr>
          <w:rFonts w:asciiTheme="minorHAnsi" w:hAnsiTheme="minorHAnsi" w:cstheme="minorHAnsi"/>
        </w:rPr>
        <w:t>Umowę sporządzono w dwóch jednobrzmiących egzemplarzach, po jednym dla każdej ze stron.</w:t>
      </w:r>
    </w:p>
    <w:p w:rsidR="00593A5F" w:rsidRDefault="00593A5F" w:rsidP="003B67D5">
      <w:pPr>
        <w:pStyle w:val="Akapitzlist"/>
        <w:numPr>
          <w:ilvl w:val="0"/>
          <w:numId w:val="41"/>
        </w:numPr>
        <w:jc w:val="both"/>
        <w:rPr>
          <w:rFonts w:asciiTheme="minorHAnsi" w:hAnsiTheme="minorHAnsi" w:cstheme="minorHAnsi"/>
        </w:rPr>
      </w:pPr>
      <w:r w:rsidRPr="00BC56A7">
        <w:rPr>
          <w:rFonts w:asciiTheme="minorHAnsi" w:hAnsiTheme="minorHAnsi" w:cstheme="minorHAnsi"/>
        </w:rPr>
        <w:t>Integralną część Umowy stanowią:</w:t>
      </w:r>
    </w:p>
    <w:p w:rsidR="006E654E" w:rsidRDefault="006E654E" w:rsidP="006E654E">
      <w:pPr>
        <w:pStyle w:val="Tekstpodstawowy3"/>
        <w:jc w:val="both"/>
        <w:rPr>
          <w:rFonts w:asciiTheme="minorHAnsi" w:hAnsiTheme="minorHAnsi" w:cstheme="minorHAnsi"/>
          <w:sz w:val="24"/>
          <w:szCs w:val="24"/>
        </w:rPr>
      </w:pPr>
    </w:p>
    <w:p w:rsidR="006E654E" w:rsidRDefault="006E654E" w:rsidP="003B67D5">
      <w:pPr>
        <w:pStyle w:val="Tekstpodstawowy3"/>
        <w:numPr>
          <w:ilvl w:val="0"/>
          <w:numId w:val="59"/>
        </w:numPr>
        <w:jc w:val="both"/>
        <w:rPr>
          <w:rFonts w:asciiTheme="minorHAnsi" w:hAnsiTheme="minorHAnsi" w:cstheme="minorHAnsi"/>
          <w:sz w:val="24"/>
          <w:szCs w:val="24"/>
        </w:rPr>
      </w:pPr>
      <w:r>
        <w:rPr>
          <w:rFonts w:asciiTheme="minorHAnsi" w:hAnsiTheme="minorHAnsi" w:cstheme="minorHAnsi"/>
          <w:sz w:val="24"/>
          <w:szCs w:val="24"/>
        </w:rPr>
        <w:t>SIWZ.</w:t>
      </w:r>
    </w:p>
    <w:p w:rsidR="006E654E" w:rsidRDefault="006E654E" w:rsidP="003B67D5">
      <w:pPr>
        <w:pStyle w:val="Tekstpodstawowy3"/>
        <w:numPr>
          <w:ilvl w:val="0"/>
          <w:numId w:val="59"/>
        </w:numPr>
        <w:jc w:val="both"/>
        <w:rPr>
          <w:rFonts w:asciiTheme="minorHAnsi" w:hAnsiTheme="minorHAnsi" w:cstheme="minorHAnsi"/>
          <w:sz w:val="24"/>
          <w:szCs w:val="24"/>
        </w:rPr>
      </w:pPr>
      <w:r>
        <w:rPr>
          <w:rFonts w:asciiTheme="minorHAnsi" w:hAnsiTheme="minorHAnsi" w:cstheme="minorHAnsi"/>
          <w:sz w:val="24"/>
          <w:szCs w:val="24"/>
        </w:rPr>
        <w:t>Oferta Wykonawcy.</w:t>
      </w:r>
    </w:p>
    <w:p w:rsidR="00593A5F" w:rsidRPr="00BC56A7" w:rsidRDefault="00593A5F" w:rsidP="003B67D5">
      <w:pPr>
        <w:pStyle w:val="Tekstpodstawowy3"/>
        <w:numPr>
          <w:ilvl w:val="0"/>
          <w:numId w:val="59"/>
        </w:numPr>
        <w:jc w:val="both"/>
        <w:rPr>
          <w:rFonts w:asciiTheme="minorHAnsi" w:hAnsiTheme="minorHAnsi" w:cstheme="minorHAnsi"/>
          <w:sz w:val="24"/>
          <w:szCs w:val="24"/>
        </w:rPr>
      </w:pPr>
      <w:r w:rsidRPr="00BC56A7">
        <w:rPr>
          <w:rFonts w:asciiTheme="minorHAnsi" w:hAnsiTheme="minorHAnsi" w:cstheme="minorHAnsi"/>
          <w:sz w:val="24"/>
          <w:szCs w:val="24"/>
        </w:rPr>
        <w:t>Wytyczne postępowania dla wykonawców i dostawców działających na zlecenie Toruńskich Wodociągów Sp. z o.o.,</w:t>
      </w:r>
    </w:p>
    <w:p w:rsidR="00593A5F" w:rsidRPr="00BC56A7" w:rsidRDefault="00593A5F" w:rsidP="003B67D5">
      <w:pPr>
        <w:pStyle w:val="Tekstpodstawowy3"/>
        <w:numPr>
          <w:ilvl w:val="0"/>
          <w:numId w:val="59"/>
        </w:numPr>
        <w:jc w:val="both"/>
        <w:rPr>
          <w:rFonts w:asciiTheme="minorHAnsi" w:hAnsiTheme="minorHAnsi" w:cstheme="minorHAnsi"/>
          <w:sz w:val="24"/>
          <w:szCs w:val="24"/>
        </w:rPr>
      </w:pPr>
      <w:r w:rsidRPr="00BC56A7">
        <w:rPr>
          <w:rFonts w:asciiTheme="minorHAnsi" w:hAnsiTheme="minorHAnsi" w:cstheme="minorHAnsi"/>
          <w:sz w:val="24"/>
          <w:szCs w:val="24"/>
        </w:rPr>
        <w:t>Polityka Jakości i Środowiska Toruńskich Wodociągów Sp. z o.o.,</w:t>
      </w:r>
    </w:p>
    <w:p w:rsidR="00593A5F" w:rsidRDefault="00593A5F" w:rsidP="00593A5F">
      <w:pPr>
        <w:jc w:val="both"/>
        <w:rPr>
          <w:rFonts w:asciiTheme="minorHAnsi" w:hAnsiTheme="minorHAnsi" w:cstheme="minorHAnsi"/>
        </w:rPr>
      </w:pPr>
    </w:p>
    <w:p w:rsidR="00C51E57" w:rsidRDefault="00C51E57" w:rsidP="00593A5F">
      <w:pPr>
        <w:jc w:val="both"/>
        <w:rPr>
          <w:rFonts w:asciiTheme="minorHAnsi" w:hAnsiTheme="minorHAnsi" w:cstheme="minorHAnsi"/>
        </w:rPr>
      </w:pPr>
    </w:p>
    <w:p w:rsidR="00C51E57" w:rsidRPr="00BC56A7" w:rsidRDefault="00C51E57" w:rsidP="00593A5F">
      <w:pPr>
        <w:jc w:val="both"/>
        <w:rPr>
          <w:rFonts w:asciiTheme="minorHAnsi" w:hAnsiTheme="minorHAnsi" w:cstheme="minorHAnsi"/>
        </w:rPr>
      </w:pPr>
    </w:p>
    <w:p w:rsidR="00593A5F" w:rsidRPr="00BC56A7" w:rsidRDefault="00593A5F" w:rsidP="00593A5F">
      <w:pPr>
        <w:jc w:val="both"/>
        <w:rPr>
          <w:rFonts w:asciiTheme="minorHAnsi" w:hAnsiTheme="minorHAnsi" w:cstheme="minorHAnsi"/>
          <w:b/>
          <w:bCs/>
        </w:rPr>
      </w:pPr>
      <w:r w:rsidRPr="00BC56A7">
        <w:rPr>
          <w:rFonts w:asciiTheme="minorHAnsi" w:hAnsiTheme="minorHAnsi" w:cstheme="minorHAnsi"/>
          <w:b/>
          <w:bCs/>
        </w:rPr>
        <w:t xml:space="preserve">     </w:t>
      </w:r>
      <w:r w:rsidRPr="00BC56A7">
        <w:rPr>
          <w:rFonts w:asciiTheme="minorHAnsi" w:hAnsiTheme="minorHAnsi" w:cstheme="minorHAnsi"/>
          <w:b/>
          <w:bCs/>
        </w:rPr>
        <w:tab/>
        <w:t xml:space="preserve">         WYKONAWCA:</w:t>
      </w:r>
      <w:r w:rsidRPr="00BC56A7">
        <w:rPr>
          <w:rFonts w:asciiTheme="minorHAnsi" w:hAnsiTheme="minorHAnsi" w:cstheme="minorHAnsi"/>
          <w:b/>
          <w:bCs/>
        </w:rPr>
        <w:tab/>
      </w:r>
      <w:r w:rsidRPr="00BC56A7">
        <w:rPr>
          <w:rFonts w:asciiTheme="minorHAnsi" w:hAnsiTheme="minorHAnsi" w:cstheme="minorHAnsi"/>
          <w:b/>
          <w:bCs/>
        </w:rPr>
        <w:tab/>
        <w:t xml:space="preserve">                              </w:t>
      </w:r>
      <w:r w:rsidRPr="00BC56A7">
        <w:rPr>
          <w:rFonts w:asciiTheme="minorHAnsi" w:hAnsiTheme="minorHAnsi" w:cstheme="minorHAnsi"/>
          <w:b/>
          <w:bCs/>
        </w:rPr>
        <w:tab/>
        <w:t xml:space="preserve">              ZAMAWIAJĄCY:</w:t>
      </w:r>
    </w:p>
    <w:p w:rsidR="00593A5F" w:rsidRPr="00BC56A7" w:rsidRDefault="00593A5F" w:rsidP="00593A5F">
      <w:pPr>
        <w:jc w:val="both"/>
        <w:rPr>
          <w:rFonts w:asciiTheme="minorHAnsi" w:hAnsiTheme="minorHAnsi" w:cstheme="minorHAnsi"/>
          <w:b/>
          <w:bCs/>
        </w:rPr>
      </w:pPr>
    </w:p>
    <w:p w:rsidR="00593A5F" w:rsidRPr="00BC56A7" w:rsidRDefault="00593A5F" w:rsidP="00593A5F">
      <w:pPr>
        <w:jc w:val="both"/>
        <w:rPr>
          <w:rFonts w:asciiTheme="minorHAnsi" w:hAnsiTheme="minorHAnsi" w:cstheme="minorHAnsi"/>
          <w:b/>
          <w:bCs/>
        </w:rPr>
      </w:pPr>
    </w:p>
    <w:p w:rsidR="00593A5F" w:rsidRPr="00BC56A7" w:rsidRDefault="00593A5F" w:rsidP="00593A5F">
      <w:pPr>
        <w:ind w:firstLine="708"/>
        <w:jc w:val="both"/>
        <w:rPr>
          <w:rFonts w:asciiTheme="minorHAnsi" w:hAnsiTheme="minorHAnsi" w:cstheme="minorHAnsi"/>
          <w:b/>
          <w:bCs/>
        </w:rPr>
      </w:pPr>
      <w:r w:rsidRPr="00BC56A7">
        <w:rPr>
          <w:rFonts w:asciiTheme="minorHAnsi" w:hAnsiTheme="minorHAnsi" w:cstheme="minorHAnsi"/>
          <w:b/>
        </w:rPr>
        <w:t xml:space="preserve"> ...................................                                                                  ...................................</w:t>
      </w:r>
    </w:p>
    <w:p w:rsidR="00640533" w:rsidRPr="00E60439" w:rsidRDefault="00640533" w:rsidP="00E60439">
      <w:pPr>
        <w:jc w:val="both"/>
        <w:rPr>
          <w:rFonts w:ascii="Calibri" w:hAnsi="Calibri" w:cs="Calibri"/>
          <w:sz w:val="22"/>
          <w:szCs w:val="22"/>
        </w:rPr>
      </w:pPr>
    </w:p>
    <w:sectPr w:rsidR="00640533" w:rsidRPr="00E60439" w:rsidSect="001F72A5">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63" w:rsidRDefault="00BC4163" w:rsidP="00B22A39">
      <w:r>
        <w:separator/>
      </w:r>
    </w:p>
  </w:endnote>
  <w:endnote w:type="continuationSeparator" w:id="0">
    <w:p w:rsidR="00BC4163" w:rsidRDefault="00BC4163" w:rsidP="00B22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D3" w:rsidRPr="00B641C8" w:rsidRDefault="004A61D3" w:rsidP="00B641C8">
    <w:pPr>
      <w:pStyle w:val="Stopka"/>
      <w:pBdr>
        <w:top w:val="thinThickSmallGap" w:sz="24" w:space="1" w:color="622423"/>
      </w:pBdr>
      <w:tabs>
        <w:tab w:val="clear" w:pos="4536"/>
      </w:tabs>
      <w:rPr>
        <w:rFonts w:ascii="Verdana" w:hAnsi="Verdana"/>
        <w:sz w:val="18"/>
        <w:szCs w:val="18"/>
      </w:rPr>
    </w:pPr>
    <w:r>
      <w:rPr>
        <w:rFonts w:ascii="Verdana" w:hAnsi="Verdana"/>
        <w:sz w:val="18"/>
        <w:szCs w:val="18"/>
      </w:rPr>
      <w:t xml:space="preserve">Znak sprawy FZ.38.248.2019.TK </w:t>
    </w:r>
    <w:r w:rsidRPr="00B641C8">
      <w:rPr>
        <w:rFonts w:ascii="Verdana" w:hAnsi="Verdana"/>
        <w:sz w:val="18"/>
        <w:szCs w:val="18"/>
      </w:rPr>
      <w:tab/>
      <w:t xml:space="preserve">Strona </w:t>
    </w:r>
    <w:r w:rsidR="006B311E" w:rsidRPr="00B641C8">
      <w:rPr>
        <w:rFonts w:ascii="Verdana" w:hAnsi="Verdana"/>
        <w:sz w:val="18"/>
        <w:szCs w:val="18"/>
      </w:rPr>
      <w:fldChar w:fldCharType="begin"/>
    </w:r>
    <w:r w:rsidRPr="00B641C8">
      <w:rPr>
        <w:rFonts w:ascii="Verdana" w:hAnsi="Verdana"/>
        <w:sz w:val="18"/>
        <w:szCs w:val="18"/>
      </w:rPr>
      <w:instrText xml:space="preserve"> PAGE   \* MERGEFORMAT </w:instrText>
    </w:r>
    <w:r w:rsidR="006B311E" w:rsidRPr="00B641C8">
      <w:rPr>
        <w:rFonts w:ascii="Verdana" w:hAnsi="Verdana"/>
        <w:sz w:val="18"/>
        <w:szCs w:val="18"/>
      </w:rPr>
      <w:fldChar w:fldCharType="separate"/>
    </w:r>
    <w:r w:rsidR="00BA50B7">
      <w:rPr>
        <w:rFonts w:ascii="Verdana" w:hAnsi="Verdana"/>
        <w:noProof/>
        <w:sz w:val="18"/>
        <w:szCs w:val="18"/>
      </w:rPr>
      <w:t>4</w:t>
    </w:r>
    <w:r w:rsidR="006B311E" w:rsidRPr="00B641C8">
      <w:rPr>
        <w:rFonts w:ascii="Verdana" w:hAnsi="Verdana"/>
        <w:sz w:val="18"/>
        <w:szCs w:val="18"/>
      </w:rPr>
      <w:fldChar w:fldCharType="end"/>
    </w:r>
  </w:p>
  <w:p w:rsidR="004A61D3" w:rsidRDefault="004A61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63" w:rsidRDefault="00BC4163" w:rsidP="00B22A39">
      <w:r>
        <w:separator/>
      </w:r>
    </w:p>
  </w:footnote>
  <w:footnote w:type="continuationSeparator" w:id="0">
    <w:p w:rsidR="00BC4163" w:rsidRDefault="00BC4163" w:rsidP="00B22A39">
      <w:r>
        <w:continuationSeparator/>
      </w:r>
    </w:p>
  </w:footnote>
  <w:footnote w:id="1">
    <w:p w:rsidR="004A61D3" w:rsidRDefault="004A61D3" w:rsidP="00D4241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D3" w:rsidRDefault="004A61D3" w:rsidP="00AE7BB8">
    <w:pPr>
      <w:jc w:val="center"/>
      <w:rPr>
        <w:rFonts w:ascii="Calibri" w:hAnsi="Calibri" w:cs="Calibri"/>
        <w:sz w:val="22"/>
        <w:szCs w:val="22"/>
      </w:rPr>
    </w:pPr>
    <w:r w:rsidRPr="00474EE4">
      <w:rPr>
        <w:rFonts w:ascii="Calibri" w:hAnsi="Calibri" w:cs="Calibri"/>
        <w:sz w:val="22"/>
        <w:szCs w:val="22"/>
      </w:rPr>
      <w:t>SIWZ na zadanie pod nazwą:</w:t>
    </w:r>
  </w:p>
  <w:p w:rsidR="004A61D3" w:rsidRPr="005D3F85" w:rsidRDefault="004A61D3" w:rsidP="005D3F85">
    <w:pPr>
      <w:jc w:val="both"/>
      <w:rPr>
        <w:rFonts w:ascii="Calibri" w:hAnsi="Calibri" w:cs="Calibri"/>
        <w:sz w:val="18"/>
        <w:szCs w:val="18"/>
      </w:rPr>
    </w:pPr>
    <w:r w:rsidRPr="005D3F85">
      <w:rPr>
        <w:rFonts w:ascii="Calibri" w:hAnsi="Calibri" w:cs="Calibri"/>
        <w:sz w:val="18"/>
        <w:szCs w:val="18"/>
      </w:rPr>
      <w:t>Nazwa zadania: Wykonanie remontu komory pomp ślimakowych wraz z montażem krat oraz remont</w:t>
    </w:r>
    <w:r>
      <w:rPr>
        <w:rFonts w:ascii="Calibri" w:hAnsi="Calibri" w:cs="Calibri"/>
        <w:sz w:val="18"/>
        <w:szCs w:val="18"/>
      </w:rPr>
      <w:t>u</w:t>
    </w:r>
    <w:r w:rsidRPr="005D3F85">
      <w:rPr>
        <w:rFonts w:ascii="Calibri" w:hAnsi="Calibri" w:cs="Calibri"/>
        <w:sz w:val="18"/>
        <w:szCs w:val="18"/>
      </w:rPr>
      <w:t xml:space="preserve"> </w:t>
    </w:r>
    <w:r>
      <w:rPr>
        <w:rFonts w:ascii="Calibri" w:hAnsi="Calibri" w:cs="Calibri"/>
        <w:sz w:val="18"/>
        <w:szCs w:val="18"/>
      </w:rPr>
      <w:t>pomostu</w:t>
    </w:r>
    <w:r w:rsidRPr="005D3F85">
      <w:rPr>
        <w:rFonts w:ascii="Calibri" w:hAnsi="Calibri" w:cs="Calibri"/>
        <w:sz w:val="18"/>
        <w:szCs w:val="18"/>
      </w:rPr>
      <w:t xml:space="preserve"> zainstalowan</w:t>
    </w:r>
    <w:r>
      <w:rPr>
        <w:rFonts w:ascii="Calibri" w:hAnsi="Calibri" w:cs="Calibri"/>
        <w:sz w:val="18"/>
        <w:szCs w:val="18"/>
      </w:rPr>
      <w:t xml:space="preserve">ego </w:t>
    </w:r>
    <w:r w:rsidRPr="005D3F85">
      <w:rPr>
        <w:rFonts w:ascii="Calibri" w:hAnsi="Calibri" w:cs="Calibri"/>
        <w:sz w:val="18"/>
        <w:szCs w:val="18"/>
      </w:rPr>
      <w:t>w Centralnej Oczyszczalni Ścieków w Toruniu przy ul. Szosa Bydgoska 49.</w:t>
    </w:r>
  </w:p>
  <w:p w:rsidR="004A61D3" w:rsidRDefault="004A61D3" w:rsidP="00AE7BB8">
    <w:pPr>
      <w:pStyle w:val="Nagwek"/>
      <w:pBdr>
        <w:bottom w:val="thickThinSmallGap" w:sz="24" w:space="1" w:color="622423"/>
      </w:pBdr>
      <w:rPr>
        <w:rFonts w:ascii="Calibri" w:hAnsi="Calibri" w:cs="Calibri"/>
        <w:sz w:val="22"/>
        <w:szCs w:val="22"/>
      </w:rPr>
    </w:pPr>
  </w:p>
  <w:p w:rsidR="004A61D3" w:rsidRDefault="004A61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CE5"/>
    <w:multiLevelType w:val="hybridMultilevel"/>
    <w:tmpl w:val="87FC5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B2ED5"/>
    <w:multiLevelType w:val="hybridMultilevel"/>
    <w:tmpl w:val="7AD00A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60D5D89"/>
    <w:multiLevelType w:val="hybridMultilevel"/>
    <w:tmpl w:val="22127B5E"/>
    <w:lvl w:ilvl="0" w:tplc="0415000F">
      <w:start w:val="1"/>
      <w:numFmt w:val="decimal"/>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09593932"/>
    <w:multiLevelType w:val="hybridMultilevel"/>
    <w:tmpl w:val="CD18A21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5">
    <w:nsid w:val="09AD6EE2"/>
    <w:multiLevelType w:val="hybridMultilevel"/>
    <w:tmpl w:val="84F08B5E"/>
    <w:lvl w:ilvl="0" w:tplc="90B2637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70054C"/>
    <w:multiLevelType w:val="hybridMultilevel"/>
    <w:tmpl w:val="D7EE7EA6"/>
    <w:lvl w:ilvl="0" w:tplc="8704206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D1D3F16"/>
    <w:multiLevelType w:val="hybridMultilevel"/>
    <w:tmpl w:val="5AB67878"/>
    <w:lvl w:ilvl="0" w:tplc="B2B66BE0">
      <w:start w:val="1"/>
      <w:numFmt w:val="decimal"/>
      <w:lvlText w:val="%1)"/>
      <w:lvlJc w:val="left"/>
      <w:pPr>
        <w:tabs>
          <w:tab w:val="num" w:pos="360"/>
        </w:tabs>
        <w:ind w:left="360" w:firstLine="0"/>
      </w:pPr>
      <w:rPr>
        <w:rFonts w:hint="default"/>
      </w:rPr>
    </w:lvl>
    <w:lvl w:ilvl="1" w:tplc="81AC3F9C">
      <w:start w:val="1"/>
      <w:numFmt w:val="lowerLetter"/>
      <w:lvlText w:val="%2)"/>
      <w:lvlJc w:val="left"/>
      <w:pPr>
        <w:tabs>
          <w:tab w:val="num" w:pos="6210"/>
        </w:tabs>
        <w:ind w:left="1080" w:firstLine="0"/>
      </w:pPr>
      <w:rPr>
        <w:rFonts w:hint="default"/>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4B06B2"/>
    <w:multiLevelType w:val="hybridMultilevel"/>
    <w:tmpl w:val="1960CA92"/>
    <w:lvl w:ilvl="0" w:tplc="E86894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F60D79"/>
    <w:multiLevelType w:val="hybridMultilevel"/>
    <w:tmpl w:val="2CA40DE4"/>
    <w:lvl w:ilvl="0" w:tplc="5100DE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883712"/>
    <w:multiLevelType w:val="hybridMultilevel"/>
    <w:tmpl w:val="0B7846C2"/>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DA6F97"/>
    <w:multiLevelType w:val="hybridMultilevel"/>
    <w:tmpl w:val="72B283FA"/>
    <w:lvl w:ilvl="0" w:tplc="5406E502">
      <w:start w:val="1"/>
      <w:numFmt w:val="decimal"/>
      <w:lvlText w:val="%1."/>
      <w:lvlJc w:val="left"/>
      <w:pPr>
        <w:ind w:left="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604266"/>
    <w:multiLevelType w:val="hybridMultilevel"/>
    <w:tmpl w:val="3EE8D99E"/>
    <w:lvl w:ilvl="0" w:tplc="3468E0BC">
      <w:start w:val="1"/>
      <w:numFmt w:val="decimal"/>
      <w:lvlText w:val="%1)"/>
      <w:lvlJc w:val="left"/>
      <w:pPr>
        <w:tabs>
          <w:tab w:val="num" w:pos="1800"/>
        </w:tabs>
        <w:ind w:left="567" w:firstLine="87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B0480A"/>
    <w:multiLevelType w:val="hybridMultilevel"/>
    <w:tmpl w:val="C37AB058"/>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1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1C19FF"/>
    <w:multiLevelType w:val="singleLevel"/>
    <w:tmpl w:val="B70E1A5A"/>
    <w:lvl w:ilvl="0">
      <w:start w:val="1"/>
      <w:numFmt w:val="decimal"/>
      <w:lvlText w:val="%1)"/>
      <w:legacy w:legacy="1" w:legacySpace="120" w:legacyIndent="360"/>
      <w:lvlJc w:val="left"/>
    </w:lvl>
  </w:abstractNum>
  <w:abstractNum w:abstractNumId="17">
    <w:nsid w:val="1F7D4456"/>
    <w:multiLevelType w:val="hybridMultilevel"/>
    <w:tmpl w:val="B886A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FED0BA7"/>
    <w:multiLevelType w:val="hybridMultilevel"/>
    <w:tmpl w:val="D7FEAD30"/>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9">
    <w:nsid w:val="217C37EB"/>
    <w:multiLevelType w:val="hybridMultilevel"/>
    <w:tmpl w:val="07C0A5FC"/>
    <w:lvl w:ilvl="0" w:tplc="63A63E5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1A2667"/>
    <w:multiLevelType w:val="hybridMultilevel"/>
    <w:tmpl w:val="371227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C351BE"/>
    <w:multiLevelType w:val="hybridMultilevel"/>
    <w:tmpl w:val="243A26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5C65EF6"/>
    <w:multiLevelType w:val="hybridMultilevel"/>
    <w:tmpl w:val="9F46D1E8"/>
    <w:lvl w:ilvl="0" w:tplc="69DC867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D21CDF"/>
    <w:multiLevelType w:val="hybridMultilevel"/>
    <w:tmpl w:val="8C8C4BF8"/>
    <w:lvl w:ilvl="0" w:tplc="CB88D9E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5F32669"/>
    <w:multiLevelType w:val="hybridMultilevel"/>
    <w:tmpl w:val="8D7670A4"/>
    <w:lvl w:ilvl="0" w:tplc="0C6026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E27434"/>
    <w:multiLevelType w:val="hybridMultilevel"/>
    <w:tmpl w:val="E176FC08"/>
    <w:lvl w:ilvl="0" w:tplc="FFFFFFFF">
      <w:start w:val="1"/>
      <w:numFmt w:val="decimal"/>
      <w:lvlText w:val="%1."/>
      <w:lvlJc w:val="left"/>
      <w:pPr>
        <w:tabs>
          <w:tab w:val="num" w:pos="2880"/>
        </w:tabs>
        <w:ind w:left="288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98F0062"/>
    <w:multiLevelType w:val="hybridMultilevel"/>
    <w:tmpl w:val="C0262D6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2A3A3285"/>
    <w:multiLevelType w:val="hybridMultilevel"/>
    <w:tmpl w:val="6B507614"/>
    <w:lvl w:ilvl="0" w:tplc="1BD634F6">
      <w:start w:val="1"/>
      <w:numFmt w:val="bullet"/>
      <w:lvlText w:val=""/>
      <w:lvlJc w:val="left"/>
      <w:pPr>
        <w:tabs>
          <w:tab w:val="num" w:pos="644"/>
        </w:tabs>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2A7A3543"/>
    <w:multiLevelType w:val="hybridMultilevel"/>
    <w:tmpl w:val="4C640DF2"/>
    <w:lvl w:ilvl="0" w:tplc="0415000F">
      <w:start w:val="1"/>
      <w:numFmt w:val="decimal"/>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9">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302E06EA"/>
    <w:multiLevelType w:val="hybridMultilevel"/>
    <w:tmpl w:val="D0AE468C"/>
    <w:lvl w:ilvl="0" w:tplc="B51C75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D325E5"/>
    <w:multiLevelType w:val="hybridMultilevel"/>
    <w:tmpl w:val="B2446BD2"/>
    <w:lvl w:ilvl="0" w:tplc="04150011">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3">
    <w:nsid w:val="325D6175"/>
    <w:multiLevelType w:val="hybridMultilevel"/>
    <w:tmpl w:val="ADF2CAC8"/>
    <w:lvl w:ilvl="0" w:tplc="90B2637C">
      <w:start w:val="1"/>
      <w:numFmt w:val="decimal"/>
      <w:lvlText w:val="%1."/>
      <w:lvlJc w:val="left"/>
      <w:pPr>
        <w:ind w:left="449" w:hanging="360"/>
      </w:pPr>
      <w:rPr>
        <w:color w:val="auto"/>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4">
    <w:nsid w:val="32830FCB"/>
    <w:multiLevelType w:val="hybridMultilevel"/>
    <w:tmpl w:val="2788F8E0"/>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3E34C98"/>
    <w:multiLevelType w:val="hybridMultilevel"/>
    <w:tmpl w:val="D6204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D2A0D0">
      <w:numFmt w:val="bullet"/>
      <w:lvlText w:val=""/>
      <w:lvlJc w:val="left"/>
      <w:pPr>
        <w:ind w:left="2055" w:hanging="435"/>
      </w:pPr>
      <w:rPr>
        <w:rFonts w:ascii="Symbol" w:eastAsia="Times New Roma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76C64CB"/>
    <w:multiLevelType w:val="hybridMultilevel"/>
    <w:tmpl w:val="FF445952"/>
    <w:lvl w:ilvl="0" w:tplc="305CA90C">
      <w:start w:val="1"/>
      <w:numFmt w:val="decimal"/>
      <w:lvlText w:val="%1."/>
      <w:lvlJc w:val="left"/>
      <w:pPr>
        <w:tabs>
          <w:tab w:val="num" w:pos="1800"/>
        </w:tabs>
        <w:ind w:left="180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8084D6F"/>
    <w:multiLevelType w:val="hybridMultilevel"/>
    <w:tmpl w:val="9C4C8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0A6B34"/>
    <w:multiLevelType w:val="hybridMultilevel"/>
    <w:tmpl w:val="F6746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645E62"/>
    <w:multiLevelType w:val="hybridMultilevel"/>
    <w:tmpl w:val="3AD0B0B0"/>
    <w:lvl w:ilvl="0" w:tplc="90B2637C">
      <w:start w:val="1"/>
      <w:numFmt w:val="decimal"/>
      <w:lvlText w:val="%1."/>
      <w:lvlJc w:val="left"/>
      <w:pPr>
        <w:ind w:left="37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7E450C"/>
    <w:multiLevelType w:val="hybridMultilevel"/>
    <w:tmpl w:val="5E068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31A799F"/>
    <w:multiLevelType w:val="hybridMultilevel"/>
    <w:tmpl w:val="CBBEB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584193"/>
    <w:multiLevelType w:val="hybridMultilevel"/>
    <w:tmpl w:val="B20E58DA"/>
    <w:lvl w:ilvl="0" w:tplc="7D6AAC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2749F1"/>
    <w:multiLevelType w:val="hybridMultilevel"/>
    <w:tmpl w:val="2A2C399E"/>
    <w:lvl w:ilvl="0" w:tplc="7C10180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EC2FEB"/>
    <w:multiLevelType w:val="hybridMultilevel"/>
    <w:tmpl w:val="FD4030E8"/>
    <w:lvl w:ilvl="0" w:tplc="FFFFFFFF">
      <w:start w:val="1"/>
      <w:numFmt w:val="decimal"/>
      <w:lvlText w:val="%1)"/>
      <w:lvlJc w:val="left"/>
      <w:pPr>
        <w:tabs>
          <w:tab w:val="num" w:pos="2340"/>
        </w:tabs>
        <w:ind w:left="2340" w:hanging="360"/>
      </w:pPr>
      <w:rPr>
        <w:rFonts w:hint="default"/>
      </w:rPr>
    </w:lvl>
    <w:lvl w:ilvl="1" w:tplc="AADADADC">
      <w:start w:val="3"/>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rPr>
        <w:rFonts w:hint="default"/>
      </w:rPr>
    </w:lvl>
    <w:lvl w:ilvl="3" w:tplc="97869A8C">
      <w:start w:val="4"/>
      <w:numFmt w:val="decimal"/>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63B06E9"/>
    <w:multiLevelType w:val="hybridMultilevel"/>
    <w:tmpl w:val="D1FEA928"/>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7C4648"/>
    <w:multiLevelType w:val="hybridMultilevel"/>
    <w:tmpl w:val="F73AE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2A2EA4"/>
    <w:multiLevelType w:val="hybridMultilevel"/>
    <w:tmpl w:val="E9B43B9A"/>
    <w:lvl w:ilvl="0" w:tplc="B2B66BE0">
      <w:start w:val="1"/>
      <w:numFmt w:val="decimal"/>
      <w:lvlText w:val="%1)"/>
      <w:lvlJc w:val="left"/>
      <w:pPr>
        <w:tabs>
          <w:tab w:val="num" w:pos="420"/>
        </w:tabs>
        <w:ind w:left="420" w:firstLine="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9">
    <w:nsid w:val="49185E4B"/>
    <w:multiLevelType w:val="hybridMultilevel"/>
    <w:tmpl w:val="9D484168"/>
    <w:lvl w:ilvl="0" w:tplc="9E6E8F58">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A1660FB"/>
    <w:multiLevelType w:val="hybridMultilevel"/>
    <w:tmpl w:val="80780164"/>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1">
    <w:nsid w:val="4A3A6681"/>
    <w:multiLevelType w:val="hybridMultilevel"/>
    <w:tmpl w:val="582C2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FBC258A"/>
    <w:multiLevelType w:val="hybridMultilevel"/>
    <w:tmpl w:val="B23E788A"/>
    <w:lvl w:ilvl="0" w:tplc="6234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1656506"/>
    <w:multiLevelType w:val="hybridMultilevel"/>
    <w:tmpl w:val="81E4A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BC2FA5"/>
    <w:multiLevelType w:val="hybridMultilevel"/>
    <w:tmpl w:val="142059B2"/>
    <w:lvl w:ilvl="0" w:tplc="8990E7A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0D10E2"/>
    <w:multiLevelType w:val="hybridMultilevel"/>
    <w:tmpl w:val="AABEA4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517198E"/>
    <w:multiLevelType w:val="hybridMultilevel"/>
    <w:tmpl w:val="6D2A3D82"/>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5643698"/>
    <w:multiLevelType w:val="hybridMultilevel"/>
    <w:tmpl w:val="243A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C664D8"/>
    <w:multiLevelType w:val="hybridMultilevel"/>
    <w:tmpl w:val="07B27EB6"/>
    <w:lvl w:ilvl="0" w:tplc="FAEA8A22">
      <w:start w:val="1"/>
      <w:numFmt w:val="decimal"/>
      <w:lvlText w:val="%1."/>
      <w:lvlJc w:val="left"/>
      <w:pPr>
        <w:ind w:left="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A950E1"/>
    <w:multiLevelType w:val="hybridMultilevel"/>
    <w:tmpl w:val="ED6CFAB2"/>
    <w:lvl w:ilvl="0" w:tplc="0415000F">
      <w:start w:val="1"/>
      <w:numFmt w:val="decimal"/>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2">
    <w:nsid w:val="63532A0D"/>
    <w:multiLevelType w:val="hybridMultilevel"/>
    <w:tmpl w:val="E60AB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1019B5"/>
    <w:multiLevelType w:val="hybridMultilevel"/>
    <w:tmpl w:val="F3D0392E"/>
    <w:lvl w:ilvl="0" w:tplc="8BCEE56A">
      <w:start w:val="1"/>
      <w:numFmt w:val="none"/>
      <w:lvlText w:val="2."/>
      <w:lvlJc w:val="left"/>
      <w:pPr>
        <w:tabs>
          <w:tab w:val="num" w:pos="360"/>
        </w:tabs>
        <w:ind w:left="360" w:hanging="360"/>
      </w:pPr>
      <w:rPr>
        <w:rFonts w:hint="default"/>
      </w:rPr>
    </w:lvl>
    <w:lvl w:ilvl="1" w:tplc="7FDA3A46">
      <w:start w:val="1"/>
      <w:numFmt w:val="decimal"/>
      <w:lvlText w:val="%2)"/>
      <w:lvlJc w:val="left"/>
      <w:pPr>
        <w:tabs>
          <w:tab w:val="num" w:pos="567"/>
        </w:tabs>
        <w:ind w:left="1418" w:hanging="738"/>
      </w:pPr>
      <w:rPr>
        <w:rFonts w:hint="default"/>
      </w:rPr>
    </w:lvl>
    <w:lvl w:ilvl="2" w:tplc="18782050">
      <w:start w:val="1"/>
      <w:numFmt w:val="lowerLetter"/>
      <w:lvlText w:val="%3)"/>
      <w:lvlJc w:val="left"/>
      <w:pPr>
        <w:tabs>
          <w:tab w:val="num" w:pos="1184"/>
        </w:tabs>
        <w:ind w:left="1921" w:hanging="301"/>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6C2C1DEE"/>
    <w:multiLevelType w:val="hybridMultilevel"/>
    <w:tmpl w:val="646AC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7229B1"/>
    <w:multiLevelType w:val="hybridMultilevel"/>
    <w:tmpl w:val="579C6F5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FC1130B"/>
    <w:multiLevelType w:val="hybridMultilevel"/>
    <w:tmpl w:val="89B8F3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05D67D7"/>
    <w:multiLevelType w:val="hybridMultilevel"/>
    <w:tmpl w:val="048E29C4"/>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70EE1F23"/>
    <w:multiLevelType w:val="hybridMultilevel"/>
    <w:tmpl w:val="56C67E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29E584E"/>
    <w:multiLevelType w:val="hybridMultilevel"/>
    <w:tmpl w:val="C3FE8FDC"/>
    <w:lvl w:ilvl="0" w:tplc="85E4FF10">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71">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90176DC"/>
    <w:multiLevelType w:val="hybridMultilevel"/>
    <w:tmpl w:val="3AE4AB9E"/>
    <w:lvl w:ilvl="0" w:tplc="F080E9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2F5ECA"/>
    <w:multiLevelType w:val="hybridMultilevel"/>
    <w:tmpl w:val="6BF4EB70"/>
    <w:lvl w:ilvl="0" w:tplc="0415000B">
      <w:start w:val="1"/>
      <w:numFmt w:val="decimal"/>
      <w:lvlText w:val="%1)"/>
      <w:lvlJc w:val="left"/>
      <w:pPr>
        <w:tabs>
          <w:tab w:val="num" w:pos="2340"/>
        </w:tabs>
        <w:ind w:left="234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nsid w:val="7A2C3AE8"/>
    <w:multiLevelType w:val="hybridMultilevel"/>
    <w:tmpl w:val="E214AA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numFmt w:val="bullet"/>
      <w:lvlText w:val=""/>
      <w:lvlJc w:val="left"/>
      <w:pPr>
        <w:ind w:left="2055" w:hanging="435"/>
      </w:pPr>
      <w:rPr>
        <w:rFonts w:ascii="Symbol" w:eastAsia="Times New Roma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7DF97CB6"/>
    <w:multiLevelType w:val="hybridMultilevel"/>
    <w:tmpl w:val="4A529D60"/>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49"/>
  </w:num>
  <w:num w:numId="3">
    <w:abstractNumId w:val="45"/>
  </w:num>
  <w:num w:numId="4">
    <w:abstractNumId w:val="68"/>
  </w:num>
  <w:num w:numId="5">
    <w:abstractNumId w:val="73"/>
  </w:num>
  <w:num w:numId="6">
    <w:abstractNumId w:val="54"/>
  </w:num>
  <w:num w:numId="7">
    <w:abstractNumId w:val="65"/>
  </w:num>
  <w:num w:numId="8">
    <w:abstractNumId w:val="36"/>
  </w:num>
  <w:num w:numId="9">
    <w:abstractNumId w:val="67"/>
  </w:num>
  <w:num w:numId="10">
    <w:abstractNumId w:val="25"/>
  </w:num>
  <w:num w:numId="11">
    <w:abstractNumId w:val="41"/>
  </w:num>
  <w:num w:numId="12">
    <w:abstractNumId w:val="15"/>
  </w:num>
  <w:num w:numId="13">
    <w:abstractNumId w:val="34"/>
  </w:num>
  <w:num w:numId="14">
    <w:abstractNumId w:val="32"/>
  </w:num>
  <w:num w:numId="15">
    <w:abstractNumId w:val="7"/>
  </w:num>
  <w:num w:numId="16">
    <w:abstractNumId w:val="48"/>
  </w:num>
  <w:num w:numId="17">
    <w:abstractNumId w:val="58"/>
  </w:num>
  <w:num w:numId="18">
    <w:abstractNumId w:val="52"/>
  </w:num>
  <w:num w:numId="19">
    <w:abstractNumId w:val="40"/>
  </w:num>
  <w:num w:numId="20">
    <w:abstractNumId w:val="35"/>
  </w:num>
  <w:num w:numId="21">
    <w:abstractNumId w:val="8"/>
  </w:num>
  <w:num w:numId="22">
    <w:abstractNumId w:val="59"/>
  </w:num>
  <w:num w:numId="23">
    <w:abstractNumId w:val="75"/>
  </w:num>
  <w:num w:numId="24">
    <w:abstractNumId w:val="66"/>
  </w:num>
  <w:num w:numId="25">
    <w:abstractNumId w:val="9"/>
  </w:num>
  <w:num w:numId="26">
    <w:abstractNumId w:val="23"/>
  </w:num>
  <w:num w:numId="27">
    <w:abstractNumId w:val="22"/>
  </w:num>
  <w:num w:numId="28">
    <w:abstractNumId w:val="74"/>
  </w:num>
  <w:num w:numId="29">
    <w:abstractNumId w:val="44"/>
  </w:num>
  <w:num w:numId="30">
    <w:abstractNumId w:val="30"/>
  </w:num>
  <w:num w:numId="31">
    <w:abstractNumId w:val="42"/>
  </w:num>
  <w:num w:numId="32">
    <w:abstractNumId w:val="21"/>
  </w:num>
  <w:num w:numId="33">
    <w:abstractNumId w:val="31"/>
  </w:num>
  <w:num w:numId="34">
    <w:abstractNumId w:val="19"/>
  </w:num>
  <w:num w:numId="35">
    <w:abstractNumId w:val="56"/>
  </w:num>
  <w:num w:numId="36">
    <w:abstractNumId w:val="57"/>
  </w:num>
  <w:num w:numId="37">
    <w:abstractNumId w:val="69"/>
  </w:num>
  <w:num w:numId="38">
    <w:abstractNumId w:val="1"/>
  </w:num>
  <w:num w:numId="39">
    <w:abstractNumId w:val="50"/>
  </w:num>
  <w:num w:numId="40">
    <w:abstractNumId w:val="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29"/>
  </w:num>
  <w:num w:numId="44">
    <w:abstractNumId w:val="72"/>
  </w:num>
  <w:num w:numId="45">
    <w:abstractNumId w:val="3"/>
  </w:num>
  <w:num w:numId="46">
    <w:abstractNumId w:val="13"/>
  </w:num>
  <w:num w:numId="47">
    <w:abstractNumId w:val="63"/>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0"/>
  </w:num>
  <w:num w:numId="51">
    <w:abstractNumId w:val="39"/>
  </w:num>
  <w:num w:numId="52">
    <w:abstractNumId w:val="33"/>
  </w:num>
  <w:num w:numId="53">
    <w:abstractNumId w:val="5"/>
  </w:num>
  <w:num w:numId="54">
    <w:abstractNumId w:val="38"/>
  </w:num>
  <w:num w:numId="55">
    <w:abstractNumId w:val="0"/>
  </w:num>
  <w:num w:numId="56">
    <w:abstractNumId w:val="37"/>
  </w:num>
  <w:num w:numId="57">
    <w:abstractNumId w:val="14"/>
  </w:num>
  <w:num w:numId="58">
    <w:abstractNumId w:val="61"/>
  </w:num>
  <w:num w:numId="59">
    <w:abstractNumId w:val="43"/>
  </w:num>
  <w:num w:numId="60">
    <w:abstractNumId w:val="12"/>
  </w:num>
  <w:num w:numId="61">
    <w:abstractNumId w:val="28"/>
  </w:num>
  <w:num w:numId="62">
    <w:abstractNumId w:val="60"/>
  </w:num>
  <w:num w:numId="63">
    <w:abstractNumId w:val="51"/>
  </w:num>
  <w:num w:numId="64">
    <w:abstractNumId w:val="18"/>
  </w:num>
  <w:num w:numId="6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2"/>
  </w:num>
  <w:num w:numId="68">
    <w:abstractNumId w:val="53"/>
  </w:num>
  <w:num w:numId="69">
    <w:abstractNumId w:val="46"/>
  </w:num>
  <w:num w:numId="70">
    <w:abstractNumId w:val="55"/>
  </w:num>
  <w:num w:numId="71">
    <w:abstractNumId w:val="64"/>
  </w:num>
  <w:num w:numId="72">
    <w:abstractNumId w:val="47"/>
  </w:num>
  <w:num w:numId="73">
    <w:abstractNumId w:val="24"/>
  </w:num>
  <w:num w:numId="74">
    <w:abstractNumId w:val="26"/>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B22A39"/>
    <w:rsid w:val="00001302"/>
    <w:rsid w:val="00001DE6"/>
    <w:rsid w:val="00004055"/>
    <w:rsid w:val="00006CC1"/>
    <w:rsid w:val="000156BC"/>
    <w:rsid w:val="00022D60"/>
    <w:rsid w:val="000254C7"/>
    <w:rsid w:val="000257CB"/>
    <w:rsid w:val="0003217F"/>
    <w:rsid w:val="000359C0"/>
    <w:rsid w:val="00036E4D"/>
    <w:rsid w:val="0004323C"/>
    <w:rsid w:val="00043DFB"/>
    <w:rsid w:val="00050D43"/>
    <w:rsid w:val="00052831"/>
    <w:rsid w:val="0005325F"/>
    <w:rsid w:val="00053D42"/>
    <w:rsid w:val="0006171C"/>
    <w:rsid w:val="000652F1"/>
    <w:rsid w:val="00066DC3"/>
    <w:rsid w:val="00067FE6"/>
    <w:rsid w:val="0007011D"/>
    <w:rsid w:val="000728B5"/>
    <w:rsid w:val="0007403F"/>
    <w:rsid w:val="00074BBD"/>
    <w:rsid w:val="00076CF6"/>
    <w:rsid w:val="00077A1D"/>
    <w:rsid w:val="000819EF"/>
    <w:rsid w:val="000821E7"/>
    <w:rsid w:val="00083376"/>
    <w:rsid w:val="000863C3"/>
    <w:rsid w:val="00086931"/>
    <w:rsid w:val="00087428"/>
    <w:rsid w:val="00091875"/>
    <w:rsid w:val="00093D19"/>
    <w:rsid w:val="00093FB5"/>
    <w:rsid w:val="00094334"/>
    <w:rsid w:val="000A1E3F"/>
    <w:rsid w:val="000A56A7"/>
    <w:rsid w:val="000B2950"/>
    <w:rsid w:val="000B74A5"/>
    <w:rsid w:val="000C7312"/>
    <w:rsid w:val="000D48A9"/>
    <w:rsid w:val="000D5133"/>
    <w:rsid w:val="000E0D81"/>
    <w:rsid w:val="000E4713"/>
    <w:rsid w:val="000F3CD0"/>
    <w:rsid w:val="000F3D9C"/>
    <w:rsid w:val="00102653"/>
    <w:rsid w:val="00104B4E"/>
    <w:rsid w:val="00111AB2"/>
    <w:rsid w:val="00114272"/>
    <w:rsid w:val="00114489"/>
    <w:rsid w:val="00114A6F"/>
    <w:rsid w:val="00124789"/>
    <w:rsid w:val="001274AE"/>
    <w:rsid w:val="001278C3"/>
    <w:rsid w:val="00131107"/>
    <w:rsid w:val="00134A37"/>
    <w:rsid w:val="001359D4"/>
    <w:rsid w:val="00137E9D"/>
    <w:rsid w:val="00140026"/>
    <w:rsid w:val="001404B4"/>
    <w:rsid w:val="00140DF3"/>
    <w:rsid w:val="00141EBD"/>
    <w:rsid w:val="00146233"/>
    <w:rsid w:val="00150FDB"/>
    <w:rsid w:val="00151EFA"/>
    <w:rsid w:val="0015292F"/>
    <w:rsid w:val="00161D13"/>
    <w:rsid w:val="00163875"/>
    <w:rsid w:val="00163CAC"/>
    <w:rsid w:val="00170720"/>
    <w:rsid w:val="00176103"/>
    <w:rsid w:val="001778D3"/>
    <w:rsid w:val="00187373"/>
    <w:rsid w:val="00190C90"/>
    <w:rsid w:val="001927EA"/>
    <w:rsid w:val="00194E92"/>
    <w:rsid w:val="001A0696"/>
    <w:rsid w:val="001A5E4C"/>
    <w:rsid w:val="001B0250"/>
    <w:rsid w:val="001B32AC"/>
    <w:rsid w:val="001B4558"/>
    <w:rsid w:val="001C0389"/>
    <w:rsid w:val="001C29C2"/>
    <w:rsid w:val="001C301F"/>
    <w:rsid w:val="001C3D36"/>
    <w:rsid w:val="001C40F7"/>
    <w:rsid w:val="001D2F0E"/>
    <w:rsid w:val="001E1F5B"/>
    <w:rsid w:val="001E38BA"/>
    <w:rsid w:val="001F10CF"/>
    <w:rsid w:val="001F21F0"/>
    <w:rsid w:val="001F2C77"/>
    <w:rsid w:val="001F3996"/>
    <w:rsid w:val="001F6F91"/>
    <w:rsid w:val="001F72A5"/>
    <w:rsid w:val="00203EBE"/>
    <w:rsid w:val="00204698"/>
    <w:rsid w:val="00206AF4"/>
    <w:rsid w:val="0021132D"/>
    <w:rsid w:val="002115DA"/>
    <w:rsid w:val="002147B6"/>
    <w:rsid w:val="00215691"/>
    <w:rsid w:val="0021687E"/>
    <w:rsid w:val="002227B9"/>
    <w:rsid w:val="00223AB1"/>
    <w:rsid w:val="00223D0B"/>
    <w:rsid w:val="00226108"/>
    <w:rsid w:val="00227F8F"/>
    <w:rsid w:val="00231635"/>
    <w:rsid w:val="002336A4"/>
    <w:rsid w:val="00233912"/>
    <w:rsid w:val="00234EB9"/>
    <w:rsid w:val="0023529C"/>
    <w:rsid w:val="00240D54"/>
    <w:rsid w:val="002460DF"/>
    <w:rsid w:val="002472B7"/>
    <w:rsid w:val="00252BB3"/>
    <w:rsid w:val="0025376D"/>
    <w:rsid w:val="002537F8"/>
    <w:rsid w:val="00253F5F"/>
    <w:rsid w:val="0025641D"/>
    <w:rsid w:val="0026176E"/>
    <w:rsid w:val="00261FAD"/>
    <w:rsid w:val="00270C11"/>
    <w:rsid w:val="002751D6"/>
    <w:rsid w:val="00276FEF"/>
    <w:rsid w:val="00283456"/>
    <w:rsid w:val="00291361"/>
    <w:rsid w:val="002A04CD"/>
    <w:rsid w:val="002A1B98"/>
    <w:rsid w:val="002A20F0"/>
    <w:rsid w:val="002A25E8"/>
    <w:rsid w:val="002A3619"/>
    <w:rsid w:val="002A37F1"/>
    <w:rsid w:val="002A3AAD"/>
    <w:rsid w:val="002A412C"/>
    <w:rsid w:val="002A43D0"/>
    <w:rsid w:val="002A4B3E"/>
    <w:rsid w:val="002A5018"/>
    <w:rsid w:val="002B555D"/>
    <w:rsid w:val="002B6159"/>
    <w:rsid w:val="002C33F4"/>
    <w:rsid w:val="002C4EE4"/>
    <w:rsid w:val="002D4AE2"/>
    <w:rsid w:val="002D509B"/>
    <w:rsid w:val="002E4716"/>
    <w:rsid w:val="002E61BD"/>
    <w:rsid w:val="002E714D"/>
    <w:rsid w:val="002F0058"/>
    <w:rsid w:val="003015DE"/>
    <w:rsid w:val="00310EC0"/>
    <w:rsid w:val="00311530"/>
    <w:rsid w:val="003167FE"/>
    <w:rsid w:val="00325857"/>
    <w:rsid w:val="003270D5"/>
    <w:rsid w:val="00330E73"/>
    <w:rsid w:val="00332134"/>
    <w:rsid w:val="003344D4"/>
    <w:rsid w:val="00334C36"/>
    <w:rsid w:val="00335075"/>
    <w:rsid w:val="00335957"/>
    <w:rsid w:val="003373D2"/>
    <w:rsid w:val="00346B75"/>
    <w:rsid w:val="0034726C"/>
    <w:rsid w:val="00347BA4"/>
    <w:rsid w:val="00351610"/>
    <w:rsid w:val="00352F1F"/>
    <w:rsid w:val="003550C1"/>
    <w:rsid w:val="00360DD8"/>
    <w:rsid w:val="00366EFE"/>
    <w:rsid w:val="003705B5"/>
    <w:rsid w:val="0037362C"/>
    <w:rsid w:val="003805F3"/>
    <w:rsid w:val="00391BCB"/>
    <w:rsid w:val="00396649"/>
    <w:rsid w:val="00396BAF"/>
    <w:rsid w:val="003A0248"/>
    <w:rsid w:val="003A1465"/>
    <w:rsid w:val="003A464A"/>
    <w:rsid w:val="003A49BD"/>
    <w:rsid w:val="003A7995"/>
    <w:rsid w:val="003B1C36"/>
    <w:rsid w:val="003B1D9A"/>
    <w:rsid w:val="003B5B74"/>
    <w:rsid w:val="003B67D5"/>
    <w:rsid w:val="003C4D6D"/>
    <w:rsid w:val="003C5ED6"/>
    <w:rsid w:val="003C6EC1"/>
    <w:rsid w:val="003D0183"/>
    <w:rsid w:val="003D272B"/>
    <w:rsid w:val="003D437C"/>
    <w:rsid w:val="003D44C8"/>
    <w:rsid w:val="003D57D4"/>
    <w:rsid w:val="003D6E7A"/>
    <w:rsid w:val="003D7A4D"/>
    <w:rsid w:val="003D7D82"/>
    <w:rsid w:val="003D7F87"/>
    <w:rsid w:val="003E1470"/>
    <w:rsid w:val="003E2BA6"/>
    <w:rsid w:val="003E59AE"/>
    <w:rsid w:val="003E60A8"/>
    <w:rsid w:val="003F36FD"/>
    <w:rsid w:val="003F486C"/>
    <w:rsid w:val="003F4B12"/>
    <w:rsid w:val="003F6E79"/>
    <w:rsid w:val="00403CE7"/>
    <w:rsid w:val="00412CED"/>
    <w:rsid w:val="00415747"/>
    <w:rsid w:val="0041702B"/>
    <w:rsid w:val="00420E73"/>
    <w:rsid w:val="00423C6A"/>
    <w:rsid w:val="00430F8C"/>
    <w:rsid w:val="004317E3"/>
    <w:rsid w:val="00431D53"/>
    <w:rsid w:val="004351E3"/>
    <w:rsid w:val="004357F4"/>
    <w:rsid w:val="00442215"/>
    <w:rsid w:val="00443AAC"/>
    <w:rsid w:val="004451F9"/>
    <w:rsid w:val="00446ABD"/>
    <w:rsid w:val="004502F1"/>
    <w:rsid w:val="00453362"/>
    <w:rsid w:val="00453AD3"/>
    <w:rsid w:val="004544E0"/>
    <w:rsid w:val="00454F24"/>
    <w:rsid w:val="004635F7"/>
    <w:rsid w:val="0047470D"/>
    <w:rsid w:val="00474EE4"/>
    <w:rsid w:val="004777D3"/>
    <w:rsid w:val="004804FB"/>
    <w:rsid w:val="00481454"/>
    <w:rsid w:val="00481881"/>
    <w:rsid w:val="0049081F"/>
    <w:rsid w:val="00493F56"/>
    <w:rsid w:val="00497AA8"/>
    <w:rsid w:val="004A4045"/>
    <w:rsid w:val="004A414F"/>
    <w:rsid w:val="004A523C"/>
    <w:rsid w:val="004A61D3"/>
    <w:rsid w:val="004B010C"/>
    <w:rsid w:val="004B5155"/>
    <w:rsid w:val="004B7CFE"/>
    <w:rsid w:val="004B7D74"/>
    <w:rsid w:val="004C431D"/>
    <w:rsid w:val="004C456B"/>
    <w:rsid w:val="004C6686"/>
    <w:rsid w:val="004C74BF"/>
    <w:rsid w:val="004C7A62"/>
    <w:rsid w:val="004C7CFF"/>
    <w:rsid w:val="004D24B1"/>
    <w:rsid w:val="004D26A2"/>
    <w:rsid w:val="004D360B"/>
    <w:rsid w:val="004D5652"/>
    <w:rsid w:val="004D57F2"/>
    <w:rsid w:val="004D5C2E"/>
    <w:rsid w:val="004E106F"/>
    <w:rsid w:val="004E1A1B"/>
    <w:rsid w:val="004F0245"/>
    <w:rsid w:val="004F354E"/>
    <w:rsid w:val="0050765C"/>
    <w:rsid w:val="00511D46"/>
    <w:rsid w:val="0051514A"/>
    <w:rsid w:val="0051648E"/>
    <w:rsid w:val="00520EF9"/>
    <w:rsid w:val="00521896"/>
    <w:rsid w:val="00523763"/>
    <w:rsid w:val="00531650"/>
    <w:rsid w:val="00531AA4"/>
    <w:rsid w:val="00533550"/>
    <w:rsid w:val="005360C9"/>
    <w:rsid w:val="0054160A"/>
    <w:rsid w:val="005448E3"/>
    <w:rsid w:val="005523CB"/>
    <w:rsid w:val="00552807"/>
    <w:rsid w:val="00552FAD"/>
    <w:rsid w:val="0055499B"/>
    <w:rsid w:val="00554E32"/>
    <w:rsid w:val="005569BF"/>
    <w:rsid w:val="00562D97"/>
    <w:rsid w:val="00570AB9"/>
    <w:rsid w:val="00570B29"/>
    <w:rsid w:val="00572664"/>
    <w:rsid w:val="00576426"/>
    <w:rsid w:val="00577DF4"/>
    <w:rsid w:val="00583E2B"/>
    <w:rsid w:val="00586989"/>
    <w:rsid w:val="00587E92"/>
    <w:rsid w:val="005910F3"/>
    <w:rsid w:val="00591F28"/>
    <w:rsid w:val="00593048"/>
    <w:rsid w:val="00593A5F"/>
    <w:rsid w:val="00596F5F"/>
    <w:rsid w:val="005A031F"/>
    <w:rsid w:val="005A1E33"/>
    <w:rsid w:val="005A645E"/>
    <w:rsid w:val="005B38CC"/>
    <w:rsid w:val="005B6668"/>
    <w:rsid w:val="005B7CED"/>
    <w:rsid w:val="005C0027"/>
    <w:rsid w:val="005C1031"/>
    <w:rsid w:val="005C1211"/>
    <w:rsid w:val="005C1653"/>
    <w:rsid w:val="005D3F85"/>
    <w:rsid w:val="005D62FD"/>
    <w:rsid w:val="005D6362"/>
    <w:rsid w:val="00600D42"/>
    <w:rsid w:val="00601AA9"/>
    <w:rsid w:val="00605CED"/>
    <w:rsid w:val="006104D4"/>
    <w:rsid w:val="00610EAE"/>
    <w:rsid w:val="00612C32"/>
    <w:rsid w:val="00613E99"/>
    <w:rsid w:val="006179DC"/>
    <w:rsid w:val="0062183B"/>
    <w:rsid w:val="00622AB6"/>
    <w:rsid w:val="00623553"/>
    <w:rsid w:val="006236EF"/>
    <w:rsid w:val="006240A9"/>
    <w:rsid w:val="006363FD"/>
    <w:rsid w:val="00636CD3"/>
    <w:rsid w:val="00640533"/>
    <w:rsid w:val="0064070C"/>
    <w:rsid w:val="0064234D"/>
    <w:rsid w:val="00642B20"/>
    <w:rsid w:val="006455C8"/>
    <w:rsid w:val="006463CB"/>
    <w:rsid w:val="00647C4E"/>
    <w:rsid w:val="00653ED0"/>
    <w:rsid w:val="0065424E"/>
    <w:rsid w:val="00655CB4"/>
    <w:rsid w:val="006572D2"/>
    <w:rsid w:val="00657631"/>
    <w:rsid w:val="00662836"/>
    <w:rsid w:val="00663306"/>
    <w:rsid w:val="006645D2"/>
    <w:rsid w:val="00664945"/>
    <w:rsid w:val="0066553A"/>
    <w:rsid w:val="00665A2E"/>
    <w:rsid w:val="00671744"/>
    <w:rsid w:val="00672A38"/>
    <w:rsid w:val="006754A1"/>
    <w:rsid w:val="00681701"/>
    <w:rsid w:val="00684151"/>
    <w:rsid w:val="00684235"/>
    <w:rsid w:val="0069592A"/>
    <w:rsid w:val="006A7FA6"/>
    <w:rsid w:val="006B311E"/>
    <w:rsid w:val="006C48BB"/>
    <w:rsid w:val="006C4BE4"/>
    <w:rsid w:val="006D11C9"/>
    <w:rsid w:val="006D297C"/>
    <w:rsid w:val="006D7A05"/>
    <w:rsid w:val="006E0A00"/>
    <w:rsid w:val="006E34B2"/>
    <w:rsid w:val="006E4108"/>
    <w:rsid w:val="006E654E"/>
    <w:rsid w:val="006F5798"/>
    <w:rsid w:val="00702B74"/>
    <w:rsid w:val="00707161"/>
    <w:rsid w:val="0071121D"/>
    <w:rsid w:val="00711DE9"/>
    <w:rsid w:val="0071469B"/>
    <w:rsid w:val="00717C6A"/>
    <w:rsid w:val="007206E0"/>
    <w:rsid w:val="0072123B"/>
    <w:rsid w:val="00725149"/>
    <w:rsid w:val="00725515"/>
    <w:rsid w:val="00725F6D"/>
    <w:rsid w:val="007268B2"/>
    <w:rsid w:val="007346B5"/>
    <w:rsid w:val="00740BF5"/>
    <w:rsid w:val="00743F5A"/>
    <w:rsid w:val="00752E3B"/>
    <w:rsid w:val="00752F08"/>
    <w:rsid w:val="00756429"/>
    <w:rsid w:val="00762787"/>
    <w:rsid w:val="00763329"/>
    <w:rsid w:val="00765521"/>
    <w:rsid w:val="00775B0A"/>
    <w:rsid w:val="00777593"/>
    <w:rsid w:val="00777874"/>
    <w:rsid w:val="0078089C"/>
    <w:rsid w:val="0078591E"/>
    <w:rsid w:val="00790FAC"/>
    <w:rsid w:val="007924E3"/>
    <w:rsid w:val="00792F9F"/>
    <w:rsid w:val="0079470B"/>
    <w:rsid w:val="00797B31"/>
    <w:rsid w:val="007A1EF5"/>
    <w:rsid w:val="007A616D"/>
    <w:rsid w:val="007B1C4C"/>
    <w:rsid w:val="007B59E1"/>
    <w:rsid w:val="007D0675"/>
    <w:rsid w:val="007D341B"/>
    <w:rsid w:val="007D4C1B"/>
    <w:rsid w:val="007D75A4"/>
    <w:rsid w:val="007E0FA5"/>
    <w:rsid w:val="007E1A6A"/>
    <w:rsid w:val="007E65CA"/>
    <w:rsid w:val="007F278E"/>
    <w:rsid w:val="00810757"/>
    <w:rsid w:val="00810864"/>
    <w:rsid w:val="008116EB"/>
    <w:rsid w:val="00816675"/>
    <w:rsid w:val="00820386"/>
    <w:rsid w:val="008258D5"/>
    <w:rsid w:val="00826E65"/>
    <w:rsid w:val="00833BED"/>
    <w:rsid w:val="008409F8"/>
    <w:rsid w:val="008427F0"/>
    <w:rsid w:val="00842C9F"/>
    <w:rsid w:val="00842FE0"/>
    <w:rsid w:val="00850E1E"/>
    <w:rsid w:val="00851BAC"/>
    <w:rsid w:val="008553EC"/>
    <w:rsid w:val="00862464"/>
    <w:rsid w:val="0087355F"/>
    <w:rsid w:val="008735B5"/>
    <w:rsid w:val="00874B9E"/>
    <w:rsid w:val="00875A24"/>
    <w:rsid w:val="0088193D"/>
    <w:rsid w:val="00883924"/>
    <w:rsid w:val="00885C3E"/>
    <w:rsid w:val="00886D13"/>
    <w:rsid w:val="00887AD4"/>
    <w:rsid w:val="008943AB"/>
    <w:rsid w:val="008A12DD"/>
    <w:rsid w:val="008A1745"/>
    <w:rsid w:val="008A2C8A"/>
    <w:rsid w:val="008A4358"/>
    <w:rsid w:val="008B01BB"/>
    <w:rsid w:val="008B0201"/>
    <w:rsid w:val="008B0BB1"/>
    <w:rsid w:val="008B1FF7"/>
    <w:rsid w:val="008B408F"/>
    <w:rsid w:val="008C0E62"/>
    <w:rsid w:val="008C23D3"/>
    <w:rsid w:val="008C79BD"/>
    <w:rsid w:val="008D0DB8"/>
    <w:rsid w:val="008D4D52"/>
    <w:rsid w:val="008D6051"/>
    <w:rsid w:val="008D76A2"/>
    <w:rsid w:val="008E235C"/>
    <w:rsid w:val="008E2C20"/>
    <w:rsid w:val="008F00A5"/>
    <w:rsid w:val="008F2101"/>
    <w:rsid w:val="008F2599"/>
    <w:rsid w:val="00902418"/>
    <w:rsid w:val="0090283B"/>
    <w:rsid w:val="009054C6"/>
    <w:rsid w:val="00907BFA"/>
    <w:rsid w:val="00907E44"/>
    <w:rsid w:val="00912180"/>
    <w:rsid w:val="00922AF1"/>
    <w:rsid w:val="009230D2"/>
    <w:rsid w:val="009359C2"/>
    <w:rsid w:val="0094223B"/>
    <w:rsid w:val="00943E5D"/>
    <w:rsid w:val="00943FDB"/>
    <w:rsid w:val="00950F72"/>
    <w:rsid w:val="00956340"/>
    <w:rsid w:val="00961082"/>
    <w:rsid w:val="0096354C"/>
    <w:rsid w:val="00963558"/>
    <w:rsid w:val="00963E56"/>
    <w:rsid w:val="009701AB"/>
    <w:rsid w:val="0097688E"/>
    <w:rsid w:val="00982E44"/>
    <w:rsid w:val="009836A6"/>
    <w:rsid w:val="0098412F"/>
    <w:rsid w:val="00984F8A"/>
    <w:rsid w:val="00985FD6"/>
    <w:rsid w:val="009870E5"/>
    <w:rsid w:val="00987B38"/>
    <w:rsid w:val="00990066"/>
    <w:rsid w:val="0099171A"/>
    <w:rsid w:val="00993AA0"/>
    <w:rsid w:val="009942C1"/>
    <w:rsid w:val="009A251B"/>
    <w:rsid w:val="009A2BCC"/>
    <w:rsid w:val="009B5B59"/>
    <w:rsid w:val="009C24E9"/>
    <w:rsid w:val="009C39DC"/>
    <w:rsid w:val="009C7B59"/>
    <w:rsid w:val="009C7FE7"/>
    <w:rsid w:val="009E01E3"/>
    <w:rsid w:val="009E63E1"/>
    <w:rsid w:val="009F2634"/>
    <w:rsid w:val="009F44E2"/>
    <w:rsid w:val="009F57B5"/>
    <w:rsid w:val="009F7112"/>
    <w:rsid w:val="00A0646F"/>
    <w:rsid w:val="00A109C6"/>
    <w:rsid w:val="00A12DF1"/>
    <w:rsid w:val="00A20252"/>
    <w:rsid w:val="00A21F05"/>
    <w:rsid w:val="00A24C83"/>
    <w:rsid w:val="00A25563"/>
    <w:rsid w:val="00A261EA"/>
    <w:rsid w:val="00A2714F"/>
    <w:rsid w:val="00A2772A"/>
    <w:rsid w:val="00A3168C"/>
    <w:rsid w:val="00A319C9"/>
    <w:rsid w:val="00A32D4E"/>
    <w:rsid w:val="00A37503"/>
    <w:rsid w:val="00A4252F"/>
    <w:rsid w:val="00A45894"/>
    <w:rsid w:val="00A508E1"/>
    <w:rsid w:val="00A50BC9"/>
    <w:rsid w:val="00A54051"/>
    <w:rsid w:val="00A5672A"/>
    <w:rsid w:val="00A621CB"/>
    <w:rsid w:val="00A62AFA"/>
    <w:rsid w:val="00A735C9"/>
    <w:rsid w:val="00A74965"/>
    <w:rsid w:val="00A75948"/>
    <w:rsid w:val="00A84613"/>
    <w:rsid w:val="00A84CF3"/>
    <w:rsid w:val="00A86806"/>
    <w:rsid w:val="00A974BD"/>
    <w:rsid w:val="00AA113B"/>
    <w:rsid w:val="00AA1EF0"/>
    <w:rsid w:val="00AA2BFD"/>
    <w:rsid w:val="00AA32ED"/>
    <w:rsid w:val="00AA6B35"/>
    <w:rsid w:val="00AA77C7"/>
    <w:rsid w:val="00AB5761"/>
    <w:rsid w:val="00AC3F07"/>
    <w:rsid w:val="00AC428B"/>
    <w:rsid w:val="00AC7CAD"/>
    <w:rsid w:val="00AD128F"/>
    <w:rsid w:val="00AD6E68"/>
    <w:rsid w:val="00AD76F2"/>
    <w:rsid w:val="00AE3182"/>
    <w:rsid w:val="00AE3669"/>
    <w:rsid w:val="00AE4E42"/>
    <w:rsid w:val="00AE685F"/>
    <w:rsid w:val="00AE7BB8"/>
    <w:rsid w:val="00AF2A21"/>
    <w:rsid w:val="00B00430"/>
    <w:rsid w:val="00B06799"/>
    <w:rsid w:val="00B129E8"/>
    <w:rsid w:val="00B140AA"/>
    <w:rsid w:val="00B1557B"/>
    <w:rsid w:val="00B168F9"/>
    <w:rsid w:val="00B20E7A"/>
    <w:rsid w:val="00B2170C"/>
    <w:rsid w:val="00B21BAD"/>
    <w:rsid w:val="00B22A39"/>
    <w:rsid w:val="00B22C92"/>
    <w:rsid w:val="00B26C92"/>
    <w:rsid w:val="00B326E9"/>
    <w:rsid w:val="00B3389C"/>
    <w:rsid w:val="00B34335"/>
    <w:rsid w:val="00B445C7"/>
    <w:rsid w:val="00B51EBD"/>
    <w:rsid w:val="00B545BA"/>
    <w:rsid w:val="00B63359"/>
    <w:rsid w:val="00B641C8"/>
    <w:rsid w:val="00B6677A"/>
    <w:rsid w:val="00B672FE"/>
    <w:rsid w:val="00B72572"/>
    <w:rsid w:val="00B7283A"/>
    <w:rsid w:val="00B74AD5"/>
    <w:rsid w:val="00B75666"/>
    <w:rsid w:val="00B764BE"/>
    <w:rsid w:val="00B803E3"/>
    <w:rsid w:val="00B8390A"/>
    <w:rsid w:val="00B85D71"/>
    <w:rsid w:val="00B87861"/>
    <w:rsid w:val="00B90DD5"/>
    <w:rsid w:val="00B94451"/>
    <w:rsid w:val="00B970D2"/>
    <w:rsid w:val="00BA50B7"/>
    <w:rsid w:val="00BA7AC0"/>
    <w:rsid w:val="00BB77DB"/>
    <w:rsid w:val="00BC1281"/>
    <w:rsid w:val="00BC1F97"/>
    <w:rsid w:val="00BC3F27"/>
    <w:rsid w:val="00BC4163"/>
    <w:rsid w:val="00BC49DC"/>
    <w:rsid w:val="00BC56A7"/>
    <w:rsid w:val="00BD1248"/>
    <w:rsid w:val="00BD2937"/>
    <w:rsid w:val="00BD3CF5"/>
    <w:rsid w:val="00BD4046"/>
    <w:rsid w:val="00BD4512"/>
    <w:rsid w:val="00BD4EF1"/>
    <w:rsid w:val="00BD7785"/>
    <w:rsid w:val="00BE128D"/>
    <w:rsid w:val="00BE2BEE"/>
    <w:rsid w:val="00BE3548"/>
    <w:rsid w:val="00BE3826"/>
    <w:rsid w:val="00BE67E3"/>
    <w:rsid w:val="00BF1061"/>
    <w:rsid w:val="00BF4B52"/>
    <w:rsid w:val="00BF7D34"/>
    <w:rsid w:val="00C03F83"/>
    <w:rsid w:val="00C06273"/>
    <w:rsid w:val="00C10578"/>
    <w:rsid w:val="00C12416"/>
    <w:rsid w:val="00C125C0"/>
    <w:rsid w:val="00C13BC2"/>
    <w:rsid w:val="00C15081"/>
    <w:rsid w:val="00C175C9"/>
    <w:rsid w:val="00C20EBC"/>
    <w:rsid w:val="00C24CE2"/>
    <w:rsid w:val="00C250D7"/>
    <w:rsid w:val="00C3426B"/>
    <w:rsid w:val="00C42BF2"/>
    <w:rsid w:val="00C50CD9"/>
    <w:rsid w:val="00C51E57"/>
    <w:rsid w:val="00C52ED5"/>
    <w:rsid w:val="00C547ED"/>
    <w:rsid w:val="00C55EC6"/>
    <w:rsid w:val="00C56B3B"/>
    <w:rsid w:val="00C62AB0"/>
    <w:rsid w:val="00C70789"/>
    <w:rsid w:val="00C70F77"/>
    <w:rsid w:val="00C71EF4"/>
    <w:rsid w:val="00C77D13"/>
    <w:rsid w:val="00C83AB4"/>
    <w:rsid w:val="00C9298F"/>
    <w:rsid w:val="00C92EAE"/>
    <w:rsid w:val="00C94A44"/>
    <w:rsid w:val="00C954AA"/>
    <w:rsid w:val="00C971ED"/>
    <w:rsid w:val="00CA4584"/>
    <w:rsid w:val="00CA61D6"/>
    <w:rsid w:val="00CA6D29"/>
    <w:rsid w:val="00CA6F13"/>
    <w:rsid w:val="00CB147E"/>
    <w:rsid w:val="00CB2996"/>
    <w:rsid w:val="00CB3C60"/>
    <w:rsid w:val="00CB57B5"/>
    <w:rsid w:val="00CC4C73"/>
    <w:rsid w:val="00CD22FA"/>
    <w:rsid w:val="00CD4669"/>
    <w:rsid w:val="00CE1D9B"/>
    <w:rsid w:val="00CE4789"/>
    <w:rsid w:val="00CE60CA"/>
    <w:rsid w:val="00CF0357"/>
    <w:rsid w:val="00D00D4A"/>
    <w:rsid w:val="00D018D1"/>
    <w:rsid w:val="00D071CF"/>
    <w:rsid w:val="00D10834"/>
    <w:rsid w:val="00D2251D"/>
    <w:rsid w:val="00D22675"/>
    <w:rsid w:val="00D3099B"/>
    <w:rsid w:val="00D34B39"/>
    <w:rsid w:val="00D35376"/>
    <w:rsid w:val="00D40E8D"/>
    <w:rsid w:val="00D4241C"/>
    <w:rsid w:val="00D42BA4"/>
    <w:rsid w:val="00D44F97"/>
    <w:rsid w:val="00D46638"/>
    <w:rsid w:val="00D47009"/>
    <w:rsid w:val="00D52053"/>
    <w:rsid w:val="00D52E82"/>
    <w:rsid w:val="00D61330"/>
    <w:rsid w:val="00D6156D"/>
    <w:rsid w:val="00D61E4A"/>
    <w:rsid w:val="00D644BD"/>
    <w:rsid w:val="00D64FE2"/>
    <w:rsid w:val="00D70B8E"/>
    <w:rsid w:val="00D72193"/>
    <w:rsid w:val="00D7591F"/>
    <w:rsid w:val="00D80DA4"/>
    <w:rsid w:val="00D81380"/>
    <w:rsid w:val="00D822E4"/>
    <w:rsid w:val="00D86CD8"/>
    <w:rsid w:val="00D91B9A"/>
    <w:rsid w:val="00D95863"/>
    <w:rsid w:val="00DA1028"/>
    <w:rsid w:val="00DA21B1"/>
    <w:rsid w:val="00DA353C"/>
    <w:rsid w:val="00DA40F1"/>
    <w:rsid w:val="00DA41C5"/>
    <w:rsid w:val="00DB27EF"/>
    <w:rsid w:val="00DB5139"/>
    <w:rsid w:val="00DC196C"/>
    <w:rsid w:val="00DC7A8E"/>
    <w:rsid w:val="00DD0467"/>
    <w:rsid w:val="00DD10B1"/>
    <w:rsid w:val="00DD1470"/>
    <w:rsid w:val="00DD1A62"/>
    <w:rsid w:val="00DD24B3"/>
    <w:rsid w:val="00DD4E35"/>
    <w:rsid w:val="00DD67F3"/>
    <w:rsid w:val="00DE2232"/>
    <w:rsid w:val="00DE322A"/>
    <w:rsid w:val="00DF5465"/>
    <w:rsid w:val="00DF5DC3"/>
    <w:rsid w:val="00DF6A2A"/>
    <w:rsid w:val="00E00EA3"/>
    <w:rsid w:val="00E03BE9"/>
    <w:rsid w:val="00E074E3"/>
    <w:rsid w:val="00E077E9"/>
    <w:rsid w:val="00E11B97"/>
    <w:rsid w:val="00E23A3A"/>
    <w:rsid w:val="00E243C0"/>
    <w:rsid w:val="00E25861"/>
    <w:rsid w:val="00E331B1"/>
    <w:rsid w:val="00E34F32"/>
    <w:rsid w:val="00E36860"/>
    <w:rsid w:val="00E42478"/>
    <w:rsid w:val="00E4583A"/>
    <w:rsid w:val="00E5411F"/>
    <w:rsid w:val="00E60439"/>
    <w:rsid w:val="00E60EC1"/>
    <w:rsid w:val="00E630E5"/>
    <w:rsid w:val="00E7182E"/>
    <w:rsid w:val="00E83F61"/>
    <w:rsid w:val="00E87566"/>
    <w:rsid w:val="00E90096"/>
    <w:rsid w:val="00E91EAD"/>
    <w:rsid w:val="00E95163"/>
    <w:rsid w:val="00E9722E"/>
    <w:rsid w:val="00EA16CC"/>
    <w:rsid w:val="00EA1A1C"/>
    <w:rsid w:val="00EA2E1F"/>
    <w:rsid w:val="00EA5387"/>
    <w:rsid w:val="00EA65BD"/>
    <w:rsid w:val="00EB026E"/>
    <w:rsid w:val="00EB1B60"/>
    <w:rsid w:val="00EB2A49"/>
    <w:rsid w:val="00EB3780"/>
    <w:rsid w:val="00EB5296"/>
    <w:rsid w:val="00EB5922"/>
    <w:rsid w:val="00EC2AB5"/>
    <w:rsid w:val="00EC3CD2"/>
    <w:rsid w:val="00EC7C95"/>
    <w:rsid w:val="00ED0D8D"/>
    <w:rsid w:val="00EE0FB0"/>
    <w:rsid w:val="00EE3018"/>
    <w:rsid w:val="00EE58FD"/>
    <w:rsid w:val="00EE7510"/>
    <w:rsid w:val="00EF0E93"/>
    <w:rsid w:val="00EF41D5"/>
    <w:rsid w:val="00EF6116"/>
    <w:rsid w:val="00F05E78"/>
    <w:rsid w:val="00F12EE7"/>
    <w:rsid w:val="00F13FA7"/>
    <w:rsid w:val="00F23932"/>
    <w:rsid w:val="00F31007"/>
    <w:rsid w:val="00F34443"/>
    <w:rsid w:val="00F34FD3"/>
    <w:rsid w:val="00F5406C"/>
    <w:rsid w:val="00F542BD"/>
    <w:rsid w:val="00F55D20"/>
    <w:rsid w:val="00F571E7"/>
    <w:rsid w:val="00F60C52"/>
    <w:rsid w:val="00F61E86"/>
    <w:rsid w:val="00F63237"/>
    <w:rsid w:val="00F6639F"/>
    <w:rsid w:val="00F67BE4"/>
    <w:rsid w:val="00F71786"/>
    <w:rsid w:val="00F71E5D"/>
    <w:rsid w:val="00F8179D"/>
    <w:rsid w:val="00F8193C"/>
    <w:rsid w:val="00F83EAA"/>
    <w:rsid w:val="00F84C22"/>
    <w:rsid w:val="00F908D0"/>
    <w:rsid w:val="00F90CA3"/>
    <w:rsid w:val="00F91150"/>
    <w:rsid w:val="00F91D63"/>
    <w:rsid w:val="00F93065"/>
    <w:rsid w:val="00F9313F"/>
    <w:rsid w:val="00F9351F"/>
    <w:rsid w:val="00F949C9"/>
    <w:rsid w:val="00F95DB2"/>
    <w:rsid w:val="00FA0B46"/>
    <w:rsid w:val="00FA2A82"/>
    <w:rsid w:val="00FA4893"/>
    <w:rsid w:val="00FA587F"/>
    <w:rsid w:val="00FB1892"/>
    <w:rsid w:val="00FB3CC8"/>
    <w:rsid w:val="00FB419F"/>
    <w:rsid w:val="00FB7E90"/>
    <w:rsid w:val="00FC5AF6"/>
    <w:rsid w:val="00FD07FA"/>
    <w:rsid w:val="00FD264B"/>
    <w:rsid w:val="00FE14F6"/>
    <w:rsid w:val="00FE5298"/>
    <w:rsid w:val="00FF573D"/>
    <w:rsid w:val="00FF62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A39"/>
    <w:rPr>
      <w:sz w:val="24"/>
      <w:szCs w:val="24"/>
    </w:rPr>
  </w:style>
  <w:style w:type="paragraph" w:styleId="Nagwek1">
    <w:name w:val="heading 1"/>
    <w:basedOn w:val="Normalny"/>
    <w:next w:val="Normalny"/>
    <w:link w:val="Nagwek1Znak"/>
    <w:qFormat/>
    <w:rsid w:val="009F57B5"/>
    <w:pPr>
      <w:keepNext/>
      <w:jc w:val="center"/>
      <w:outlineLvl w:val="0"/>
    </w:pPr>
    <w:rPr>
      <w:b/>
      <w:bCs/>
      <w:lang w:eastAsia="ar-SA"/>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9F57B5"/>
    <w:pPr>
      <w:keepNext/>
      <w:spacing w:before="240" w:after="60"/>
      <w:outlineLvl w:val="1"/>
    </w:pPr>
    <w:rPr>
      <w:rFonts w:ascii="Cambria" w:hAnsi="Cambria"/>
      <w:b/>
      <w:bCs/>
      <w:i/>
      <w:iCs/>
      <w:sz w:val="28"/>
      <w:szCs w:val="28"/>
      <w:lang w:eastAsia="ar-SA"/>
    </w:rPr>
  </w:style>
  <w:style w:type="paragraph" w:styleId="Nagwek3">
    <w:name w:val="heading 3"/>
    <w:basedOn w:val="Normalny"/>
    <w:next w:val="Normalny"/>
    <w:link w:val="Nagwek3Znak"/>
    <w:qFormat/>
    <w:rsid w:val="00B22A39"/>
    <w:pPr>
      <w:keepNext/>
      <w:jc w:val="center"/>
      <w:outlineLvl w:val="2"/>
    </w:pPr>
    <w:rPr>
      <w:rFonts w:ascii="Arial" w:hAnsi="Arial"/>
      <w:b/>
      <w:bCs/>
    </w:rPr>
  </w:style>
  <w:style w:type="paragraph" w:styleId="Nagwek4">
    <w:name w:val="heading 4"/>
    <w:basedOn w:val="Normalny"/>
    <w:next w:val="Normalny"/>
    <w:link w:val="Nagwek4Znak"/>
    <w:qFormat/>
    <w:rsid w:val="00B22A39"/>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B22A39"/>
    <w:pPr>
      <w:keepNext/>
      <w:jc w:val="center"/>
      <w:outlineLvl w:val="4"/>
    </w:pPr>
    <w:rPr>
      <w:rFonts w:ascii="Arial" w:hAnsi="Arial"/>
      <w:b/>
      <w:bCs/>
      <w:sz w:val="28"/>
    </w:rPr>
  </w:style>
  <w:style w:type="paragraph" w:styleId="Nagwek6">
    <w:name w:val="heading 6"/>
    <w:basedOn w:val="Normalny"/>
    <w:next w:val="Normalny"/>
    <w:link w:val="Nagwek6Znak"/>
    <w:qFormat/>
    <w:rsid w:val="00B22A39"/>
    <w:pPr>
      <w:keepNext/>
      <w:outlineLvl w:val="5"/>
    </w:pPr>
    <w:rPr>
      <w:rFonts w:ascii="Arial" w:hAnsi="Arial"/>
      <w:b/>
      <w:bCs/>
    </w:rPr>
  </w:style>
  <w:style w:type="paragraph" w:styleId="Nagwek7">
    <w:name w:val="heading 7"/>
    <w:basedOn w:val="Normalny"/>
    <w:next w:val="Normalny"/>
    <w:link w:val="Nagwek7Znak"/>
    <w:semiHidden/>
    <w:unhideWhenUsed/>
    <w:qFormat/>
    <w:rsid w:val="00D4241C"/>
    <w:pPr>
      <w:spacing w:before="240" w:after="60"/>
      <w:outlineLvl w:val="6"/>
    </w:pPr>
  </w:style>
  <w:style w:type="paragraph" w:styleId="Nagwek8">
    <w:name w:val="heading 8"/>
    <w:basedOn w:val="Normalny"/>
    <w:next w:val="Normalny"/>
    <w:link w:val="Nagwek8Znak"/>
    <w:uiPriority w:val="9"/>
    <w:qFormat/>
    <w:rsid w:val="00CA6D29"/>
    <w:pPr>
      <w:spacing w:before="240" w:after="60"/>
      <w:outlineLvl w:val="7"/>
    </w:pPr>
    <w:rPr>
      <w:rFonts w:ascii="Calibri" w:hAnsi="Calibri"/>
      <w:i/>
      <w:iCs/>
    </w:rPr>
  </w:style>
  <w:style w:type="paragraph" w:styleId="Nagwek9">
    <w:name w:val="heading 9"/>
    <w:basedOn w:val="Normalny"/>
    <w:next w:val="Normalny"/>
    <w:link w:val="Nagwek9Znak"/>
    <w:uiPriority w:val="9"/>
    <w:qFormat/>
    <w:rsid w:val="00CA6D2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F57B5"/>
    <w:rPr>
      <w:b/>
      <w:bCs/>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9F57B5"/>
    <w:rPr>
      <w:rFonts w:ascii="Cambria" w:eastAsia="Times New Roman" w:hAnsi="Cambria" w:cs="Times New Roman"/>
      <w:b/>
      <w:bCs/>
      <w:i/>
      <w:iCs/>
      <w:sz w:val="28"/>
      <w:szCs w:val="28"/>
      <w:lang w:eastAsia="ar-SA"/>
    </w:rPr>
  </w:style>
  <w:style w:type="paragraph" w:styleId="Tytu">
    <w:name w:val="Title"/>
    <w:basedOn w:val="Normalny"/>
    <w:link w:val="TytuZnak"/>
    <w:qFormat/>
    <w:rsid w:val="009F57B5"/>
    <w:pPr>
      <w:tabs>
        <w:tab w:val="left" w:pos="567"/>
        <w:tab w:val="left" w:pos="4536"/>
        <w:tab w:val="left" w:pos="5953"/>
      </w:tabs>
      <w:jc w:val="center"/>
    </w:pPr>
    <w:rPr>
      <w:b/>
      <w:sz w:val="36"/>
      <w:szCs w:val="20"/>
    </w:rPr>
  </w:style>
  <w:style w:type="character" w:customStyle="1" w:styleId="TytuZnak">
    <w:name w:val="Tytuł Znak"/>
    <w:link w:val="Tytu"/>
    <w:rsid w:val="009F57B5"/>
    <w:rPr>
      <w:b/>
      <w:sz w:val="36"/>
    </w:rPr>
  </w:style>
  <w:style w:type="paragraph" w:styleId="Podtytu">
    <w:name w:val="Subtitle"/>
    <w:basedOn w:val="Normalny"/>
    <w:next w:val="Tekstpodstawowy"/>
    <w:link w:val="PodtytuZnak"/>
    <w:qFormat/>
    <w:rsid w:val="009F57B5"/>
    <w:rPr>
      <w:b/>
      <w:bCs/>
      <w:sz w:val="28"/>
      <w:lang w:eastAsia="ar-SA"/>
    </w:rPr>
  </w:style>
  <w:style w:type="character" w:customStyle="1" w:styleId="PodtytuZnak">
    <w:name w:val="Podtytuł Znak"/>
    <w:link w:val="Podtytu"/>
    <w:rsid w:val="009F57B5"/>
    <w:rPr>
      <w:b/>
      <w:bCs/>
      <w:sz w:val="28"/>
      <w:szCs w:val="24"/>
      <w:lang w:eastAsia="ar-SA"/>
    </w:rPr>
  </w:style>
  <w:style w:type="paragraph" w:styleId="Tekstpodstawowy">
    <w:name w:val="Body Text"/>
    <w:basedOn w:val="Normalny"/>
    <w:link w:val="TekstpodstawowyZnak"/>
    <w:unhideWhenUsed/>
    <w:rsid w:val="009F57B5"/>
    <w:pPr>
      <w:spacing w:after="120"/>
    </w:pPr>
    <w:rPr>
      <w:lang w:eastAsia="ar-SA"/>
    </w:rPr>
  </w:style>
  <w:style w:type="character" w:customStyle="1" w:styleId="TekstpodstawowyZnak">
    <w:name w:val="Tekst podstawowy Znak"/>
    <w:link w:val="Tekstpodstawowy"/>
    <w:rsid w:val="009F57B5"/>
    <w:rPr>
      <w:sz w:val="24"/>
      <w:szCs w:val="24"/>
      <w:lang w:eastAsia="ar-SA"/>
    </w:rPr>
  </w:style>
  <w:style w:type="paragraph" w:styleId="Bezodstpw">
    <w:name w:val="No Spacing"/>
    <w:link w:val="BezodstpwZnak"/>
    <w:uiPriority w:val="1"/>
    <w:qFormat/>
    <w:rsid w:val="009F57B5"/>
    <w:rPr>
      <w:rFonts w:ascii="Calibri" w:hAnsi="Calibri"/>
      <w:sz w:val="22"/>
      <w:szCs w:val="22"/>
      <w:lang w:eastAsia="en-US"/>
    </w:rPr>
  </w:style>
  <w:style w:type="character" w:customStyle="1" w:styleId="BezodstpwZnak">
    <w:name w:val="Bez odstępów Znak"/>
    <w:link w:val="Bezodstpw"/>
    <w:uiPriority w:val="1"/>
    <w:rsid w:val="009F57B5"/>
    <w:rPr>
      <w:rFonts w:ascii="Calibri" w:hAnsi="Calibri"/>
      <w:sz w:val="22"/>
      <w:szCs w:val="22"/>
      <w:lang w:val="pl-PL" w:eastAsia="en-US" w:bidi="ar-SA"/>
    </w:rPr>
  </w:style>
  <w:style w:type="paragraph" w:styleId="Akapitzlist">
    <w:name w:val="List Paragraph"/>
    <w:basedOn w:val="Normalny"/>
    <w:uiPriority w:val="34"/>
    <w:qFormat/>
    <w:rsid w:val="009F57B5"/>
    <w:pPr>
      <w:ind w:left="720"/>
      <w:contextualSpacing/>
    </w:pPr>
  </w:style>
  <w:style w:type="character" w:customStyle="1" w:styleId="Nagwek3Znak">
    <w:name w:val="Nagłówek 3 Znak"/>
    <w:link w:val="Nagwek3"/>
    <w:rsid w:val="00B22A39"/>
    <w:rPr>
      <w:rFonts w:ascii="Arial" w:hAnsi="Arial"/>
      <w:b/>
      <w:bCs/>
      <w:sz w:val="24"/>
      <w:szCs w:val="24"/>
    </w:rPr>
  </w:style>
  <w:style w:type="character" w:customStyle="1" w:styleId="Nagwek4Znak">
    <w:name w:val="Nagłówek 4 Znak"/>
    <w:link w:val="Nagwek4"/>
    <w:rsid w:val="00B22A39"/>
    <w:rPr>
      <w:rFonts w:ascii="Arial" w:hAnsi="Arial"/>
      <w:b/>
      <w:bCs/>
      <w:sz w:val="28"/>
      <w:szCs w:val="24"/>
    </w:rPr>
  </w:style>
  <w:style w:type="character" w:customStyle="1" w:styleId="Nagwek5Znak">
    <w:name w:val="Nagłówek 5 Znak"/>
    <w:link w:val="Nagwek5"/>
    <w:rsid w:val="00B22A39"/>
    <w:rPr>
      <w:rFonts w:ascii="Arial" w:hAnsi="Arial"/>
      <w:b/>
      <w:bCs/>
      <w:sz w:val="28"/>
      <w:szCs w:val="24"/>
    </w:rPr>
  </w:style>
  <w:style w:type="character" w:customStyle="1" w:styleId="Nagwek6Znak">
    <w:name w:val="Nagłówek 6 Znak"/>
    <w:link w:val="Nagwek6"/>
    <w:rsid w:val="00B22A39"/>
    <w:rPr>
      <w:rFonts w:ascii="Arial" w:hAnsi="Arial"/>
      <w:b/>
      <w:bCs/>
      <w:sz w:val="24"/>
      <w:szCs w:val="24"/>
    </w:rPr>
  </w:style>
  <w:style w:type="paragraph" w:styleId="Stopka">
    <w:name w:val="footer"/>
    <w:aliases w:val="Znak"/>
    <w:basedOn w:val="Normalny"/>
    <w:link w:val="StopkaZnak"/>
    <w:rsid w:val="00B22A39"/>
    <w:pPr>
      <w:tabs>
        <w:tab w:val="center" w:pos="4536"/>
        <w:tab w:val="right" w:pos="9072"/>
      </w:tabs>
    </w:pPr>
  </w:style>
  <w:style w:type="character" w:customStyle="1" w:styleId="StopkaZnak">
    <w:name w:val="Stopka Znak"/>
    <w:aliases w:val="Znak Znak"/>
    <w:link w:val="Stopka"/>
    <w:rsid w:val="00B22A39"/>
    <w:rPr>
      <w:sz w:val="24"/>
      <w:szCs w:val="24"/>
    </w:rPr>
  </w:style>
  <w:style w:type="character" w:styleId="Odwoanieprzypisudolnego">
    <w:name w:val="footnote reference"/>
    <w:semiHidden/>
    <w:rsid w:val="00B22A39"/>
    <w:rPr>
      <w:vertAlign w:val="superscript"/>
    </w:rPr>
  </w:style>
  <w:style w:type="character" w:styleId="Hipercze">
    <w:name w:val="Hyperlink"/>
    <w:uiPriority w:val="99"/>
    <w:rsid w:val="00B22A39"/>
    <w:rPr>
      <w:color w:val="0000FF"/>
      <w:u w:val="single"/>
    </w:rPr>
  </w:style>
  <w:style w:type="paragraph" w:styleId="Spistreci1">
    <w:name w:val="toc 1"/>
    <w:basedOn w:val="Normalny"/>
    <w:next w:val="Normalny"/>
    <w:autoRedefine/>
    <w:uiPriority w:val="39"/>
    <w:rsid w:val="005C1211"/>
    <w:pPr>
      <w:tabs>
        <w:tab w:val="left" w:pos="480"/>
        <w:tab w:val="right" w:leader="dot" w:pos="9062"/>
      </w:tabs>
      <w:ind w:left="540" w:hanging="540"/>
    </w:pPr>
    <w:rPr>
      <w:rFonts w:asciiTheme="minorHAnsi" w:hAnsiTheme="minorHAnsi" w:cstheme="minorHAnsi"/>
      <w:noProof/>
      <w:szCs w:val="28"/>
    </w:rPr>
  </w:style>
  <w:style w:type="paragraph" w:styleId="Tekstpodstawowywcity">
    <w:name w:val="Body Text Indent"/>
    <w:basedOn w:val="Normalny"/>
    <w:link w:val="TekstpodstawowywcityZnak"/>
    <w:rsid w:val="00B22A39"/>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B22A39"/>
    <w:rPr>
      <w:rFonts w:ascii="Arial" w:hAnsi="Arial" w:cs="Arial"/>
      <w:sz w:val="18"/>
      <w:szCs w:val="24"/>
    </w:rPr>
  </w:style>
  <w:style w:type="paragraph" w:styleId="Tekstpodstawowywcity2">
    <w:name w:val="Body Text Indent 2"/>
    <w:basedOn w:val="Normalny"/>
    <w:link w:val="Tekstpodstawowywcity2Znak"/>
    <w:rsid w:val="00B22A39"/>
    <w:pPr>
      <w:ind w:left="290"/>
      <w:jc w:val="both"/>
    </w:pPr>
    <w:rPr>
      <w:rFonts w:ascii="Arial" w:hAnsi="Arial"/>
      <w:sz w:val="18"/>
    </w:rPr>
  </w:style>
  <w:style w:type="character" w:customStyle="1" w:styleId="Tekstpodstawowywcity2Znak">
    <w:name w:val="Tekst podstawowy wcięty 2 Znak"/>
    <w:link w:val="Tekstpodstawowywcity2"/>
    <w:rsid w:val="00B22A39"/>
    <w:rPr>
      <w:rFonts w:ascii="Arial" w:hAnsi="Arial" w:cs="Arial"/>
      <w:sz w:val="18"/>
      <w:szCs w:val="24"/>
    </w:rPr>
  </w:style>
  <w:style w:type="paragraph" w:customStyle="1" w:styleId="Tekstpodstawowy21">
    <w:name w:val="Tekst podstawowy 21"/>
    <w:basedOn w:val="Normalny"/>
    <w:rsid w:val="00B22A3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B22A39"/>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B22A39"/>
    <w:pPr>
      <w:spacing w:before="100" w:beforeAutospacing="1" w:after="100" w:afterAutospacing="1"/>
      <w:jc w:val="both"/>
    </w:pPr>
    <w:rPr>
      <w:sz w:val="20"/>
      <w:szCs w:val="20"/>
    </w:rPr>
  </w:style>
  <w:style w:type="paragraph" w:styleId="Spistreci4">
    <w:name w:val="toc 4"/>
    <w:basedOn w:val="Normalny"/>
    <w:next w:val="Normalny"/>
    <w:autoRedefine/>
    <w:semiHidden/>
    <w:rsid w:val="00B22A39"/>
    <w:pPr>
      <w:jc w:val="both"/>
      <w:textAlignment w:val="top"/>
    </w:pPr>
    <w:rPr>
      <w:rFonts w:ascii="Arial" w:hAnsi="Arial"/>
    </w:rPr>
  </w:style>
  <w:style w:type="paragraph" w:styleId="Tekstpodstawowy2">
    <w:name w:val="Body Text 2"/>
    <w:basedOn w:val="Normalny"/>
    <w:link w:val="Tekstpodstawowy2Znak"/>
    <w:rsid w:val="00B22A39"/>
    <w:pPr>
      <w:jc w:val="both"/>
    </w:pPr>
    <w:rPr>
      <w:rFonts w:ascii="Arial" w:hAnsi="Arial"/>
    </w:rPr>
  </w:style>
  <w:style w:type="character" w:customStyle="1" w:styleId="Tekstpodstawowy2Znak">
    <w:name w:val="Tekst podstawowy 2 Znak"/>
    <w:link w:val="Tekstpodstawowy2"/>
    <w:rsid w:val="00B22A39"/>
    <w:rPr>
      <w:rFonts w:ascii="Arial" w:hAnsi="Arial" w:cs="Arial"/>
      <w:sz w:val="24"/>
      <w:szCs w:val="24"/>
    </w:rPr>
  </w:style>
  <w:style w:type="paragraph" w:styleId="Tekstpodstawowy3">
    <w:name w:val="Body Text 3"/>
    <w:basedOn w:val="Normalny"/>
    <w:link w:val="Tekstpodstawowy3Znak"/>
    <w:rsid w:val="00B22A39"/>
    <w:rPr>
      <w:rFonts w:ascii="Arial" w:hAnsi="Arial"/>
      <w:sz w:val="20"/>
      <w:szCs w:val="20"/>
    </w:rPr>
  </w:style>
  <w:style w:type="character" w:customStyle="1" w:styleId="Tekstpodstawowy3Znak">
    <w:name w:val="Tekst podstawowy 3 Znak"/>
    <w:link w:val="Tekstpodstawowy3"/>
    <w:rsid w:val="00B22A39"/>
    <w:rPr>
      <w:rFonts w:ascii="Arial" w:hAnsi="Arial" w:cs="Arial"/>
    </w:rPr>
  </w:style>
  <w:style w:type="paragraph" w:styleId="Tekstkomentarza">
    <w:name w:val="annotation text"/>
    <w:basedOn w:val="Normalny"/>
    <w:link w:val="TekstkomentarzaZnak"/>
    <w:semiHidden/>
    <w:rsid w:val="00B22A39"/>
    <w:rPr>
      <w:sz w:val="20"/>
      <w:szCs w:val="20"/>
    </w:rPr>
  </w:style>
  <w:style w:type="character" w:customStyle="1" w:styleId="TekstkomentarzaZnak">
    <w:name w:val="Tekst komentarza Znak"/>
    <w:basedOn w:val="Domylnaczcionkaakapitu"/>
    <w:link w:val="Tekstkomentarza"/>
    <w:semiHidden/>
    <w:rsid w:val="00B22A39"/>
  </w:style>
  <w:style w:type="paragraph" w:styleId="Tekstprzypisudolnego">
    <w:name w:val="footnote text"/>
    <w:basedOn w:val="Normalny"/>
    <w:link w:val="TekstprzypisudolnegoZnak"/>
    <w:uiPriority w:val="99"/>
    <w:rsid w:val="00B22A39"/>
    <w:rPr>
      <w:sz w:val="20"/>
      <w:szCs w:val="20"/>
    </w:rPr>
  </w:style>
  <w:style w:type="character" w:customStyle="1" w:styleId="TekstprzypisudolnegoZnak">
    <w:name w:val="Tekst przypisu dolnego Znak"/>
    <w:basedOn w:val="Domylnaczcionkaakapitu"/>
    <w:link w:val="Tekstprzypisudolnego"/>
    <w:uiPriority w:val="99"/>
    <w:rsid w:val="00B22A39"/>
  </w:style>
  <w:style w:type="character" w:styleId="Numerstrony">
    <w:name w:val="page number"/>
    <w:basedOn w:val="Domylnaczcionkaakapitu"/>
    <w:rsid w:val="00B22A39"/>
  </w:style>
  <w:style w:type="paragraph" w:styleId="Tekstpodstawowywcity3">
    <w:name w:val="Body Text Indent 3"/>
    <w:basedOn w:val="Normalny"/>
    <w:link w:val="Tekstpodstawowywcity3Znak"/>
    <w:rsid w:val="00B22A39"/>
    <w:pPr>
      <w:tabs>
        <w:tab w:val="left" w:pos="360"/>
      </w:tabs>
      <w:ind w:left="360"/>
      <w:jc w:val="both"/>
    </w:pPr>
    <w:rPr>
      <w:rFonts w:ascii="Arial" w:hAnsi="Arial"/>
    </w:rPr>
  </w:style>
  <w:style w:type="character" w:customStyle="1" w:styleId="Tekstpodstawowywcity3Znak">
    <w:name w:val="Tekst podstawowy wcięty 3 Znak"/>
    <w:link w:val="Tekstpodstawowywcity3"/>
    <w:rsid w:val="00B22A39"/>
    <w:rPr>
      <w:rFonts w:ascii="Arial" w:hAnsi="Arial"/>
      <w:sz w:val="24"/>
      <w:szCs w:val="24"/>
    </w:rPr>
  </w:style>
  <w:style w:type="paragraph" w:styleId="Tekstdymka">
    <w:name w:val="Balloon Text"/>
    <w:basedOn w:val="Normalny"/>
    <w:link w:val="TekstdymkaZnak"/>
    <w:semiHidden/>
    <w:rsid w:val="00B22A39"/>
    <w:rPr>
      <w:rFonts w:ascii="Tahoma" w:hAnsi="Tahoma"/>
      <w:sz w:val="16"/>
      <w:szCs w:val="16"/>
    </w:rPr>
  </w:style>
  <w:style w:type="character" w:customStyle="1" w:styleId="TekstdymkaZnak">
    <w:name w:val="Tekst dymka Znak"/>
    <w:link w:val="Tekstdymka"/>
    <w:semiHidden/>
    <w:rsid w:val="00B22A39"/>
    <w:rPr>
      <w:rFonts w:ascii="Tahoma" w:hAnsi="Tahoma" w:cs="Tahoma"/>
      <w:sz w:val="16"/>
      <w:szCs w:val="16"/>
    </w:rPr>
  </w:style>
  <w:style w:type="paragraph" w:customStyle="1" w:styleId="Standard">
    <w:name w:val="Standard"/>
    <w:rsid w:val="00B22A39"/>
    <w:pPr>
      <w:widowControl w:val="0"/>
      <w:autoSpaceDE w:val="0"/>
      <w:autoSpaceDN w:val="0"/>
      <w:adjustRightInd w:val="0"/>
    </w:pPr>
    <w:rPr>
      <w:sz w:val="24"/>
      <w:szCs w:val="24"/>
    </w:rPr>
  </w:style>
  <w:style w:type="paragraph" w:styleId="Tekstblokowy">
    <w:name w:val="Block Text"/>
    <w:basedOn w:val="Normalny"/>
    <w:rsid w:val="00B22A39"/>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B22A39"/>
    <w:rPr>
      <w:sz w:val="16"/>
      <w:szCs w:val="16"/>
    </w:rPr>
  </w:style>
  <w:style w:type="paragraph" w:styleId="Tematkomentarza">
    <w:name w:val="annotation subject"/>
    <w:basedOn w:val="Tekstkomentarza"/>
    <w:next w:val="Tekstkomentarza"/>
    <w:link w:val="TematkomentarzaZnak"/>
    <w:semiHidden/>
    <w:rsid w:val="00B22A39"/>
    <w:rPr>
      <w:b/>
      <w:bCs/>
    </w:rPr>
  </w:style>
  <w:style w:type="character" w:customStyle="1" w:styleId="TematkomentarzaZnak">
    <w:name w:val="Temat komentarza Znak"/>
    <w:link w:val="Tematkomentarza"/>
    <w:semiHidden/>
    <w:rsid w:val="00B22A39"/>
    <w:rPr>
      <w:b/>
      <w:bCs/>
    </w:rPr>
  </w:style>
  <w:style w:type="paragraph" w:styleId="Plandokumentu">
    <w:name w:val="Document Map"/>
    <w:basedOn w:val="Normalny"/>
    <w:link w:val="PlandokumentuZnak"/>
    <w:semiHidden/>
    <w:rsid w:val="00B22A39"/>
    <w:pPr>
      <w:shd w:val="clear" w:color="auto" w:fill="000080"/>
    </w:pPr>
    <w:rPr>
      <w:rFonts w:ascii="Tahoma" w:hAnsi="Tahoma"/>
    </w:rPr>
  </w:style>
  <w:style w:type="character" w:customStyle="1" w:styleId="PlandokumentuZnak">
    <w:name w:val="Plan dokumentu Znak"/>
    <w:link w:val="Plandokumentu"/>
    <w:semiHidden/>
    <w:rsid w:val="00B22A39"/>
    <w:rPr>
      <w:rFonts w:ascii="Tahoma" w:hAnsi="Tahoma" w:cs="Tahoma"/>
      <w:sz w:val="24"/>
      <w:szCs w:val="24"/>
      <w:shd w:val="clear" w:color="auto" w:fill="000080"/>
    </w:rPr>
  </w:style>
  <w:style w:type="paragraph" w:styleId="Nagwek">
    <w:name w:val="header"/>
    <w:basedOn w:val="Normalny"/>
    <w:link w:val="NagwekZnak"/>
    <w:rsid w:val="00B22A39"/>
    <w:pPr>
      <w:tabs>
        <w:tab w:val="center" w:pos="4536"/>
        <w:tab w:val="right" w:pos="9072"/>
      </w:tabs>
    </w:pPr>
  </w:style>
  <w:style w:type="character" w:customStyle="1" w:styleId="NagwekZnak">
    <w:name w:val="Nagłówek Znak"/>
    <w:link w:val="Nagwek"/>
    <w:rsid w:val="00B22A39"/>
    <w:rPr>
      <w:sz w:val="24"/>
      <w:szCs w:val="24"/>
    </w:rPr>
  </w:style>
  <w:style w:type="table" w:styleId="Tabela-Siatka">
    <w:name w:val="Table Grid"/>
    <w:basedOn w:val="Standardowy"/>
    <w:rsid w:val="00B22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Znak">
    <w:name w:val="Char Char Char1 Znak"/>
    <w:aliases w:val="Char Char Char1 Znak Znak Znak"/>
    <w:basedOn w:val="Normalny"/>
    <w:rsid w:val="00B22A39"/>
    <w:pPr>
      <w:spacing w:after="160" w:line="240" w:lineRule="exact"/>
    </w:pPr>
    <w:rPr>
      <w:rFonts w:ascii="Tahoma" w:hAnsi="Tahoma" w:cs="Tahoma"/>
      <w:sz w:val="20"/>
      <w:szCs w:val="20"/>
      <w:lang w:val="en-US" w:eastAsia="en-US"/>
    </w:rPr>
  </w:style>
  <w:style w:type="paragraph" w:styleId="Tekstprzypisukocowego">
    <w:name w:val="endnote text"/>
    <w:basedOn w:val="Normalny"/>
    <w:link w:val="TekstprzypisukocowegoZnak"/>
    <w:uiPriority w:val="99"/>
    <w:semiHidden/>
    <w:unhideWhenUsed/>
    <w:rsid w:val="00B22A39"/>
    <w:rPr>
      <w:sz w:val="20"/>
      <w:szCs w:val="20"/>
    </w:rPr>
  </w:style>
  <w:style w:type="character" w:customStyle="1" w:styleId="TekstprzypisukocowegoZnak">
    <w:name w:val="Tekst przypisu końcowego Znak"/>
    <w:basedOn w:val="Domylnaczcionkaakapitu"/>
    <w:link w:val="Tekstprzypisukocowego"/>
    <w:uiPriority w:val="99"/>
    <w:semiHidden/>
    <w:rsid w:val="00B22A39"/>
  </w:style>
  <w:style w:type="character" w:styleId="Odwoanieprzypisukocowego">
    <w:name w:val="endnote reference"/>
    <w:uiPriority w:val="99"/>
    <w:semiHidden/>
    <w:unhideWhenUsed/>
    <w:rsid w:val="00B22A39"/>
    <w:rPr>
      <w:vertAlign w:val="superscript"/>
    </w:rPr>
  </w:style>
  <w:style w:type="paragraph" w:customStyle="1" w:styleId="Akapitzlist1">
    <w:name w:val="Akapit z listą1"/>
    <w:basedOn w:val="Normalny"/>
    <w:rsid w:val="003270D5"/>
    <w:pPr>
      <w:ind w:left="720"/>
    </w:pPr>
    <w:rPr>
      <w:sz w:val="20"/>
      <w:szCs w:val="20"/>
    </w:rPr>
  </w:style>
  <w:style w:type="paragraph" w:customStyle="1" w:styleId="ZnakZnak1">
    <w:name w:val="Znak Znak1"/>
    <w:basedOn w:val="Normalny"/>
    <w:rsid w:val="00206AF4"/>
    <w:rPr>
      <w:rFonts w:ascii="Arial" w:hAnsi="Arial" w:cs="Arial"/>
    </w:rPr>
  </w:style>
  <w:style w:type="paragraph" w:customStyle="1" w:styleId="s01akapit">
    <w:name w:val="s_01_akapit"/>
    <w:basedOn w:val="Normalny"/>
    <w:rsid w:val="00D34B39"/>
    <w:pPr>
      <w:spacing w:before="20"/>
      <w:ind w:firstLine="454"/>
      <w:jc w:val="both"/>
    </w:pPr>
    <w:rPr>
      <w:sz w:val="22"/>
      <w:szCs w:val="22"/>
    </w:rPr>
  </w:style>
  <w:style w:type="paragraph" w:customStyle="1" w:styleId="n1siwz1">
    <w:name w:val="n1siwz_1."/>
    <w:basedOn w:val="Nagwek1"/>
    <w:next w:val="Normalny"/>
    <w:rsid w:val="00A50BC9"/>
    <w:pPr>
      <w:overflowPunct w:val="0"/>
      <w:autoSpaceDE w:val="0"/>
      <w:autoSpaceDN w:val="0"/>
      <w:adjustRightInd w:val="0"/>
      <w:spacing w:before="360" w:after="40"/>
      <w:ind w:left="709" w:hanging="709"/>
      <w:jc w:val="left"/>
      <w:textAlignment w:val="baseline"/>
      <w:outlineLvl w:val="9"/>
    </w:pPr>
    <w:rPr>
      <w:rFonts w:ascii="Arial" w:hAnsi="Arial"/>
      <w:bCs w:val="0"/>
      <w:i/>
      <w:kern w:val="28"/>
      <w:sz w:val="21"/>
      <w:szCs w:val="20"/>
      <w:lang w:eastAsia="pl-PL"/>
    </w:rPr>
  </w:style>
  <w:style w:type="paragraph" w:customStyle="1" w:styleId="Styl11ptPogrubienieKursywaZlewej1cmWysunicie061">
    <w:name w:val="Styl 11 pt Pogrubienie Kursywa Z lewej:  1 cm Wysunięcie:  06...1"/>
    <w:basedOn w:val="Normalny"/>
    <w:rsid w:val="00A50BC9"/>
    <w:pPr>
      <w:overflowPunct w:val="0"/>
      <w:autoSpaceDE w:val="0"/>
      <w:autoSpaceDN w:val="0"/>
      <w:adjustRightInd w:val="0"/>
      <w:spacing w:before="180" w:after="20"/>
      <w:ind w:left="794" w:hanging="340"/>
      <w:textAlignment w:val="baseline"/>
    </w:pPr>
    <w:rPr>
      <w:b/>
      <w:bCs/>
      <w:i/>
      <w:iCs/>
      <w:sz w:val="22"/>
      <w:szCs w:val="20"/>
    </w:rPr>
  </w:style>
  <w:style w:type="paragraph" w:customStyle="1" w:styleId="mjtekstpodstawowyZnak">
    <w:name w:val="mój tekst podstawowy Znak"/>
    <w:basedOn w:val="Normalny"/>
    <w:rsid w:val="00CF0357"/>
    <w:pPr>
      <w:jc w:val="both"/>
    </w:pPr>
    <w:rPr>
      <w:rFonts w:ascii="Tahoma" w:hAnsi="Tahoma"/>
      <w:szCs w:val="20"/>
    </w:rPr>
  </w:style>
  <w:style w:type="character" w:customStyle="1" w:styleId="Nagwek8Znak">
    <w:name w:val="Nagłówek 8 Znak"/>
    <w:basedOn w:val="Domylnaczcionkaakapitu"/>
    <w:link w:val="Nagwek8"/>
    <w:uiPriority w:val="9"/>
    <w:semiHidden/>
    <w:rsid w:val="00CA6D29"/>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CA6D29"/>
    <w:rPr>
      <w:rFonts w:ascii="Cambria" w:eastAsia="Times New Roman" w:hAnsi="Cambria" w:cs="Times New Roman"/>
      <w:sz w:val="22"/>
      <w:szCs w:val="22"/>
    </w:rPr>
  </w:style>
  <w:style w:type="paragraph" w:customStyle="1" w:styleId="mjnagwek">
    <w:name w:val="mój nagłówek"/>
    <w:basedOn w:val="Nagwek2"/>
    <w:rsid w:val="00FA587F"/>
    <w:rPr>
      <w:rFonts w:ascii="Tahoma" w:hAnsi="Tahoma"/>
      <w:b w:val="0"/>
      <w:bCs w:val="0"/>
      <w:i w:val="0"/>
      <w:iCs w:val="0"/>
      <w:sz w:val="24"/>
      <w:szCs w:val="20"/>
      <w:lang w:eastAsia="pl-PL"/>
    </w:rPr>
  </w:style>
  <w:style w:type="character" w:customStyle="1" w:styleId="Nagwek7Znak">
    <w:name w:val="Nagłówek 7 Znak"/>
    <w:basedOn w:val="Domylnaczcionkaakapitu"/>
    <w:link w:val="Nagwek7"/>
    <w:semiHidden/>
    <w:rsid w:val="00D4241C"/>
    <w:rPr>
      <w:sz w:val="24"/>
      <w:szCs w:val="24"/>
    </w:rPr>
  </w:style>
  <w:style w:type="paragraph" w:customStyle="1" w:styleId="mjmagwek1">
    <w:name w:val="mój magłówek 1"/>
    <w:basedOn w:val="Nagwek1"/>
    <w:rsid w:val="00D4241C"/>
    <w:pPr>
      <w:spacing w:before="240" w:after="60"/>
      <w:jc w:val="left"/>
    </w:pPr>
    <w:rPr>
      <w:rFonts w:ascii="Tahoma" w:hAnsi="Tahoma"/>
      <w:bCs w:val="0"/>
      <w:kern w:val="28"/>
      <w:szCs w:val="20"/>
      <w:lang w:eastAsia="pl-PL"/>
    </w:rPr>
  </w:style>
  <w:style w:type="paragraph" w:customStyle="1" w:styleId="Default">
    <w:name w:val="Default"/>
    <w:rsid w:val="002A25E8"/>
    <w:pPr>
      <w:autoSpaceDE w:val="0"/>
      <w:autoSpaceDN w:val="0"/>
      <w:adjustRightInd w:val="0"/>
    </w:pPr>
    <w:rPr>
      <w:rFonts w:ascii="Calibri" w:eastAsia="Calibri" w:hAnsi="Calibri" w:cs="Calibri"/>
      <w:color w:val="000000"/>
      <w:sz w:val="24"/>
      <w:szCs w:val="24"/>
      <w:lang w:eastAsia="en-US"/>
    </w:rPr>
  </w:style>
  <w:style w:type="paragraph" w:customStyle="1" w:styleId="Normalny1">
    <w:name w:val="Normalny +1"/>
    <w:basedOn w:val="Normalny"/>
    <w:rsid w:val="00C3426B"/>
    <w:rPr>
      <w:szCs w:val="20"/>
    </w:rPr>
  </w:style>
  <w:style w:type="character" w:customStyle="1" w:styleId="FontStyle20">
    <w:name w:val="Font Style20"/>
    <w:uiPriority w:val="99"/>
    <w:rsid w:val="00593A5F"/>
    <w:rPr>
      <w:rFonts w:ascii="Arial" w:hAnsi="Arial"/>
      <w:sz w:val="18"/>
    </w:rPr>
  </w:style>
  <w:style w:type="character" w:customStyle="1" w:styleId="st">
    <w:name w:val="st"/>
    <w:basedOn w:val="Domylnaczcionkaakapitu"/>
    <w:rsid w:val="00593A5F"/>
  </w:style>
</w:styles>
</file>

<file path=word/webSettings.xml><?xml version="1.0" encoding="utf-8"?>
<w:webSettings xmlns:r="http://schemas.openxmlformats.org/officeDocument/2006/relationships" xmlns:w="http://schemas.openxmlformats.org/wordprocessingml/2006/main">
  <w:divs>
    <w:div w:id="616718721">
      <w:bodyDiv w:val="1"/>
      <w:marLeft w:val="0"/>
      <w:marRight w:val="0"/>
      <w:marTop w:val="0"/>
      <w:marBottom w:val="0"/>
      <w:divBdr>
        <w:top w:val="none" w:sz="0" w:space="0" w:color="auto"/>
        <w:left w:val="none" w:sz="0" w:space="0" w:color="auto"/>
        <w:bottom w:val="none" w:sz="0" w:space="0" w:color="auto"/>
        <w:right w:val="none" w:sz="0" w:space="0" w:color="auto"/>
      </w:divBdr>
    </w:div>
    <w:div w:id="772940911">
      <w:bodyDiv w:val="1"/>
      <w:marLeft w:val="0"/>
      <w:marRight w:val="0"/>
      <w:marTop w:val="0"/>
      <w:marBottom w:val="0"/>
      <w:divBdr>
        <w:top w:val="none" w:sz="0" w:space="0" w:color="auto"/>
        <w:left w:val="none" w:sz="0" w:space="0" w:color="auto"/>
        <w:bottom w:val="none" w:sz="0" w:space="0" w:color="auto"/>
        <w:right w:val="none" w:sz="0" w:space="0" w:color="auto"/>
      </w:divBdr>
    </w:div>
    <w:div w:id="1184201298">
      <w:bodyDiv w:val="1"/>
      <w:marLeft w:val="0"/>
      <w:marRight w:val="0"/>
      <w:marTop w:val="0"/>
      <w:marBottom w:val="0"/>
      <w:divBdr>
        <w:top w:val="none" w:sz="0" w:space="0" w:color="auto"/>
        <w:left w:val="none" w:sz="0" w:space="0" w:color="auto"/>
        <w:bottom w:val="none" w:sz="0" w:space="0" w:color="auto"/>
        <w:right w:val="none" w:sz="0" w:space="0" w:color="auto"/>
      </w:divBdr>
    </w:div>
    <w:div w:id="1217932936">
      <w:bodyDiv w:val="1"/>
      <w:marLeft w:val="0"/>
      <w:marRight w:val="0"/>
      <w:marTop w:val="0"/>
      <w:marBottom w:val="0"/>
      <w:divBdr>
        <w:top w:val="none" w:sz="0" w:space="0" w:color="auto"/>
        <w:left w:val="none" w:sz="0" w:space="0" w:color="auto"/>
        <w:bottom w:val="none" w:sz="0" w:space="0" w:color="auto"/>
        <w:right w:val="none" w:sz="0" w:space="0" w:color="auto"/>
      </w:divBdr>
    </w:div>
    <w:div w:id="1375084588">
      <w:bodyDiv w:val="1"/>
      <w:marLeft w:val="0"/>
      <w:marRight w:val="0"/>
      <w:marTop w:val="0"/>
      <w:marBottom w:val="0"/>
      <w:divBdr>
        <w:top w:val="none" w:sz="0" w:space="0" w:color="auto"/>
        <w:left w:val="none" w:sz="0" w:space="0" w:color="auto"/>
        <w:bottom w:val="none" w:sz="0" w:space="0" w:color="auto"/>
        <w:right w:val="none" w:sz="0" w:space="0" w:color="auto"/>
      </w:divBdr>
    </w:div>
    <w:div w:id="1424037098">
      <w:bodyDiv w:val="1"/>
      <w:marLeft w:val="0"/>
      <w:marRight w:val="0"/>
      <w:marTop w:val="0"/>
      <w:marBottom w:val="0"/>
      <w:divBdr>
        <w:top w:val="none" w:sz="0" w:space="0" w:color="auto"/>
        <w:left w:val="none" w:sz="0" w:space="0" w:color="auto"/>
        <w:bottom w:val="none" w:sz="0" w:space="0" w:color="auto"/>
        <w:right w:val="none" w:sz="0" w:space="0" w:color="auto"/>
      </w:divBdr>
    </w:div>
    <w:div w:id="1491170863">
      <w:bodyDiv w:val="1"/>
      <w:marLeft w:val="0"/>
      <w:marRight w:val="0"/>
      <w:marTop w:val="0"/>
      <w:marBottom w:val="0"/>
      <w:divBdr>
        <w:top w:val="none" w:sz="0" w:space="0" w:color="auto"/>
        <w:left w:val="none" w:sz="0" w:space="0" w:color="auto"/>
        <w:bottom w:val="none" w:sz="0" w:space="0" w:color="auto"/>
        <w:right w:val="none" w:sz="0" w:space="0" w:color="auto"/>
      </w:divBdr>
    </w:div>
    <w:div w:id="1772621297">
      <w:bodyDiv w:val="1"/>
      <w:marLeft w:val="0"/>
      <w:marRight w:val="0"/>
      <w:marTop w:val="0"/>
      <w:marBottom w:val="0"/>
      <w:divBdr>
        <w:top w:val="none" w:sz="0" w:space="0" w:color="auto"/>
        <w:left w:val="none" w:sz="0" w:space="0" w:color="auto"/>
        <w:bottom w:val="none" w:sz="0" w:space="0" w:color="auto"/>
        <w:right w:val="none" w:sz="0" w:space="0" w:color="auto"/>
      </w:divBdr>
    </w:div>
    <w:div w:id="1788696706">
      <w:bodyDiv w:val="1"/>
      <w:marLeft w:val="0"/>
      <w:marRight w:val="0"/>
      <w:marTop w:val="0"/>
      <w:marBottom w:val="0"/>
      <w:divBdr>
        <w:top w:val="none" w:sz="0" w:space="0" w:color="auto"/>
        <w:left w:val="none" w:sz="0" w:space="0" w:color="auto"/>
        <w:bottom w:val="none" w:sz="0" w:space="0" w:color="auto"/>
        <w:right w:val="none" w:sz="0" w:space="0" w:color="auto"/>
      </w:divBdr>
    </w:div>
    <w:div w:id="1811903290">
      <w:bodyDiv w:val="1"/>
      <w:marLeft w:val="0"/>
      <w:marRight w:val="0"/>
      <w:marTop w:val="0"/>
      <w:marBottom w:val="0"/>
      <w:divBdr>
        <w:top w:val="none" w:sz="0" w:space="0" w:color="auto"/>
        <w:left w:val="none" w:sz="0" w:space="0" w:color="auto"/>
        <w:bottom w:val="none" w:sz="0" w:space="0" w:color="auto"/>
        <w:right w:val="none" w:sz="0" w:space="0" w:color="auto"/>
      </w:divBdr>
    </w:div>
    <w:div w:id="1991059275">
      <w:bodyDiv w:val="1"/>
      <w:marLeft w:val="0"/>
      <w:marRight w:val="0"/>
      <w:marTop w:val="0"/>
      <w:marBottom w:val="0"/>
      <w:divBdr>
        <w:top w:val="none" w:sz="0" w:space="0" w:color="auto"/>
        <w:left w:val="none" w:sz="0" w:space="0" w:color="auto"/>
        <w:bottom w:val="none" w:sz="0" w:space="0" w:color="auto"/>
        <w:right w:val="none" w:sz="0" w:space="0" w:color="auto"/>
      </w:divBdr>
    </w:div>
    <w:div w:id="20655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http://www.wodociagi.torun.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dociagi.torun.com.pl" TargetMode="Externa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5" Type="http://schemas.openxmlformats.org/officeDocument/2006/relationships/webSettings" Target="webSettings.xml"/><Relationship Id="rId15" Type="http://schemas.openxmlformats.org/officeDocument/2006/relationships/hyperlink" Target="mailto:sekretariat@wodociagi.torun.com.pl" TargetMode="External"/><Relationship Id="rId10" Type="http://schemas.openxmlformats.org/officeDocument/2006/relationships/hyperlink" Target="http://www.wodociagi.torun.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9D913-B9F2-40D6-96EB-3EC1EC1A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30</Pages>
  <Words>7773</Words>
  <Characters>46640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SIWZ na dostawę systemu do inspekcji rur 150-1200 zabudowanego w samochodzie typu furgon</vt:lpstr>
    </vt:vector>
  </TitlesOfParts>
  <Company>Hewlett-Packard Company</Company>
  <LinksUpToDate>false</LinksUpToDate>
  <CharactersWithSpaces>54305</CharactersWithSpaces>
  <SharedDoc>false</SharedDoc>
  <HLinks>
    <vt:vector size="216" baseType="variant">
      <vt:variant>
        <vt:i4>6946921</vt:i4>
      </vt:variant>
      <vt:variant>
        <vt:i4>201</vt:i4>
      </vt:variant>
      <vt:variant>
        <vt:i4>0</vt:i4>
      </vt:variant>
      <vt:variant>
        <vt:i4>5</vt:i4>
      </vt:variant>
      <vt:variant>
        <vt:lpwstr>http://www.wodociagi.torun.com.pl/</vt:lpwstr>
      </vt:variant>
      <vt:variant>
        <vt:lpwstr/>
      </vt:variant>
      <vt:variant>
        <vt:i4>1376295</vt:i4>
      </vt:variant>
      <vt:variant>
        <vt:i4>198</vt:i4>
      </vt:variant>
      <vt:variant>
        <vt:i4>0</vt:i4>
      </vt:variant>
      <vt:variant>
        <vt:i4>5</vt:i4>
      </vt:variant>
      <vt:variant>
        <vt:lpwstr>mailto:maniolowski@wodociagi.torun.com.pl</vt:lpwstr>
      </vt:variant>
      <vt:variant>
        <vt:lpwstr/>
      </vt:variant>
      <vt:variant>
        <vt:i4>720938</vt:i4>
      </vt:variant>
      <vt:variant>
        <vt:i4>195</vt:i4>
      </vt:variant>
      <vt:variant>
        <vt:i4>0</vt:i4>
      </vt:variant>
      <vt:variant>
        <vt:i4>5</vt:i4>
      </vt:variant>
      <vt:variant>
        <vt:lpwstr>mailto:mgierszewski@wodociagi.torun.com.pl</vt:lpwstr>
      </vt:variant>
      <vt:variant>
        <vt:lpwstr/>
      </vt:variant>
      <vt:variant>
        <vt:i4>852015</vt:i4>
      </vt:variant>
      <vt:variant>
        <vt:i4>186</vt:i4>
      </vt:variant>
      <vt:variant>
        <vt:i4>0</vt:i4>
      </vt:variant>
      <vt:variant>
        <vt:i4>5</vt:i4>
      </vt:variant>
      <vt:variant>
        <vt:lpwstr>mailto:sekretariat@wodociagi.torun.com.pl</vt:lpwstr>
      </vt:variant>
      <vt:variant>
        <vt:lpwstr/>
      </vt:variant>
      <vt:variant>
        <vt:i4>1245234</vt:i4>
      </vt:variant>
      <vt:variant>
        <vt:i4>176</vt:i4>
      </vt:variant>
      <vt:variant>
        <vt:i4>0</vt:i4>
      </vt:variant>
      <vt:variant>
        <vt:i4>5</vt:i4>
      </vt:variant>
      <vt:variant>
        <vt:lpwstr/>
      </vt:variant>
      <vt:variant>
        <vt:lpwstr>_Toc356556226</vt:lpwstr>
      </vt:variant>
      <vt:variant>
        <vt:i4>1245234</vt:i4>
      </vt:variant>
      <vt:variant>
        <vt:i4>170</vt:i4>
      </vt:variant>
      <vt:variant>
        <vt:i4>0</vt:i4>
      </vt:variant>
      <vt:variant>
        <vt:i4>5</vt:i4>
      </vt:variant>
      <vt:variant>
        <vt:lpwstr/>
      </vt:variant>
      <vt:variant>
        <vt:lpwstr>_Toc356556225</vt:lpwstr>
      </vt:variant>
      <vt:variant>
        <vt:i4>1245234</vt:i4>
      </vt:variant>
      <vt:variant>
        <vt:i4>164</vt:i4>
      </vt:variant>
      <vt:variant>
        <vt:i4>0</vt:i4>
      </vt:variant>
      <vt:variant>
        <vt:i4>5</vt:i4>
      </vt:variant>
      <vt:variant>
        <vt:lpwstr/>
      </vt:variant>
      <vt:variant>
        <vt:lpwstr>_Toc356556224</vt:lpwstr>
      </vt:variant>
      <vt:variant>
        <vt:i4>1245234</vt:i4>
      </vt:variant>
      <vt:variant>
        <vt:i4>158</vt:i4>
      </vt:variant>
      <vt:variant>
        <vt:i4>0</vt:i4>
      </vt:variant>
      <vt:variant>
        <vt:i4>5</vt:i4>
      </vt:variant>
      <vt:variant>
        <vt:lpwstr/>
      </vt:variant>
      <vt:variant>
        <vt:lpwstr>_Toc356556223</vt:lpwstr>
      </vt:variant>
      <vt:variant>
        <vt:i4>1245234</vt:i4>
      </vt:variant>
      <vt:variant>
        <vt:i4>152</vt:i4>
      </vt:variant>
      <vt:variant>
        <vt:i4>0</vt:i4>
      </vt:variant>
      <vt:variant>
        <vt:i4>5</vt:i4>
      </vt:variant>
      <vt:variant>
        <vt:lpwstr/>
      </vt:variant>
      <vt:variant>
        <vt:lpwstr>_Toc356556222</vt:lpwstr>
      </vt:variant>
      <vt:variant>
        <vt:i4>1245234</vt:i4>
      </vt:variant>
      <vt:variant>
        <vt:i4>146</vt:i4>
      </vt:variant>
      <vt:variant>
        <vt:i4>0</vt:i4>
      </vt:variant>
      <vt:variant>
        <vt:i4>5</vt:i4>
      </vt:variant>
      <vt:variant>
        <vt:lpwstr/>
      </vt:variant>
      <vt:variant>
        <vt:lpwstr>_Toc356556221</vt:lpwstr>
      </vt:variant>
      <vt:variant>
        <vt:i4>1245234</vt:i4>
      </vt:variant>
      <vt:variant>
        <vt:i4>140</vt:i4>
      </vt:variant>
      <vt:variant>
        <vt:i4>0</vt:i4>
      </vt:variant>
      <vt:variant>
        <vt:i4>5</vt:i4>
      </vt:variant>
      <vt:variant>
        <vt:lpwstr/>
      </vt:variant>
      <vt:variant>
        <vt:lpwstr>_Toc356556220</vt:lpwstr>
      </vt:variant>
      <vt:variant>
        <vt:i4>1048626</vt:i4>
      </vt:variant>
      <vt:variant>
        <vt:i4>134</vt:i4>
      </vt:variant>
      <vt:variant>
        <vt:i4>0</vt:i4>
      </vt:variant>
      <vt:variant>
        <vt:i4>5</vt:i4>
      </vt:variant>
      <vt:variant>
        <vt:lpwstr/>
      </vt:variant>
      <vt:variant>
        <vt:lpwstr>_Toc356556219</vt:lpwstr>
      </vt:variant>
      <vt:variant>
        <vt:i4>1048626</vt:i4>
      </vt:variant>
      <vt:variant>
        <vt:i4>128</vt:i4>
      </vt:variant>
      <vt:variant>
        <vt:i4>0</vt:i4>
      </vt:variant>
      <vt:variant>
        <vt:i4>5</vt:i4>
      </vt:variant>
      <vt:variant>
        <vt:lpwstr/>
      </vt:variant>
      <vt:variant>
        <vt:lpwstr>_Toc356556218</vt:lpwstr>
      </vt:variant>
      <vt:variant>
        <vt:i4>1048626</vt:i4>
      </vt:variant>
      <vt:variant>
        <vt:i4>122</vt:i4>
      </vt:variant>
      <vt:variant>
        <vt:i4>0</vt:i4>
      </vt:variant>
      <vt:variant>
        <vt:i4>5</vt:i4>
      </vt:variant>
      <vt:variant>
        <vt:lpwstr/>
      </vt:variant>
      <vt:variant>
        <vt:lpwstr>_Toc356556217</vt:lpwstr>
      </vt:variant>
      <vt:variant>
        <vt:i4>1048626</vt:i4>
      </vt:variant>
      <vt:variant>
        <vt:i4>119</vt:i4>
      </vt:variant>
      <vt:variant>
        <vt:i4>0</vt:i4>
      </vt:variant>
      <vt:variant>
        <vt:i4>5</vt:i4>
      </vt:variant>
      <vt:variant>
        <vt:lpwstr/>
      </vt:variant>
      <vt:variant>
        <vt:lpwstr>_Toc356556216</vt:lpwstr>
      </vt:variant>
      <vt:variant>
        <vt:i4>1048626</vt:i4>
      </vt:variant>
      <vt:variant>
        <vt:i4>113</vt:i4>
      </vt:variant>
      <vt:variant>
        <vt:i4>0</vt:i4>
      </vt:variant>
      <vt:variant>
        <vt:i4>5</vt:i4>
      </vt:variant>
      <vt:variant>
        <vt:lpwstr/>
      </vt:variant>
      <vt:variant>
        <vt:lpwstr>_Toc356556215</vt:lpwstr>
      </vt:variant>
      <vt:variant>
        <vt:i4>1048626</vt:i4>
      </vt:variant>
      <vt:variant>
        <vt:i4>107</vt:i4>
      </vt:variant>
      <vt:variant>
        <vt:i4>0</vt:i4>
      </vt:variant>
      <vt:variant>
        <vt:i4>5</vt:i4>
      </vt:variant>
      <vt:variant>
        <vt:lpwstr/>
      </vt:variant>
      <vt:variant>
        <vt:lpwstr>_Toc356556214</vt:lpwstr>
      </vt:variant>
      <vt:variant>
        <vt:i4>1048626</vt:i4>
      </vt:variant>
      <vt:variant>
        <vt:i4>101</vt:i4>
      </vt:variant>
      <vt:variant>
        <vt:i4>0</vt:i4>
      </vt:variant>
      <vt:variant>
        <vt:i4>5</vt:i4>
      </vt:variant>
      <vt:variant>
        <vt:lpwstr/>
      </vt:variant>
      <vt:variant>
        <vt:lpwstr>_Toc356556213</vt:lpwstr>
      </vt:variant>
      <vt:variant>
        <vt:i4>1114162</vt:i4>
      </vt:variant>
      <vt:variant>
        <vt:i4>95</vt:i4>
      </vt:variant>
      <vt:variant>
        <vt:i4>0</vt:i4>
      </vt:variant>
      <vt:variant>
        <vt:i4>5</vt:i4>
      </vt:variant>
      <vt:variant>
        <vt:lpwstr/>
      </vt:variant>
      <vt:variant>
        <vt:lpwstr>_Toc356556208</vt:lpwstr>
      </vt:variant>
      <vt:variant>
        <vt:i4>1114162</vt:i4>
      </vt:variant>
      <vt:variant>
        <vt:i4>89</vt:i4>
      </vt:variant>
      <vt:variant>
        <vt:i4>0</vt:i4>
      </vt:variant>
      <vt:variant>
        <vt:i4>5</vt:i4>
      </vt:variant>
      <vt:variant>
        <vt:lpwstr/>
      </vt:variant>
      <vt:variant>
        <vt:lpwstr>_Toc356556206</vt:lpwstr>
      </vt:variant>
      <vt:variant>
        <vt:i4>1114162</vt:i4>
      </vt:variant>
      <vt:variant>
        <vt:i4>83</vt:i4>
      </vt:variant>
      <vt:variant>
        <vt:i4>0</vt:i4>
      </vt:variant>
      <vt:variant>
        <vt:i4>5</vt:i4>
      </vt:variant>
      <vt:variant>
        <vt:lpwstr/>
      </vt:variant>
      <vt:variant>
        <vt:lpwstr>_Toc356556205</vt:lpwstr>
      </vt:variant>
      <vt:variant>
        <vt:i4>1114162</vt:i4>
      </vt:variant>
      <vt:variant>
        <vt:i4>77</vt:i4>
      </vt:variant>
      <vt:variant>
        <vt:i4>0</vt:i4>
      </vt:variant>
      <vt:variant>
        <vt:i4>5</vt:i4>
      </vt:variant>
      <vt:variant>
        <vt:lpwstr/>
      </vt:variant>
      <vt:variant>
        <vt:lpwstr>_Toc356556204</vt:lpwstr>
      </vt:variant>
      <vt:variant>
        <vt:i4>1114162</vt:i4>
      </vt:variant>
      <vt:variant>
        <vt:i4>74</vt:i4>
      </vt:variant>
      <vt:variant>
        <vt:i4>0</vt:i4>
      </vt:variant>
      <vt:variant>
        <vt:i4>5</vt:i4>
      </vt:variant>
      <vt:variant>
        <vt:lpwstr/>
      </vt:variant>
      <vt:variant>
        <vt:lpwstr>_Toc356556202</vt:lpwstr>
      </vt:variant>
      <vt:variant>
        <vt:i4>1114162</vt:i4>
      </vt:variant>
      <vt:variant>
        <vt:i4>68</vt:i4>
      </vt:variant>
      <vt:variant>
        <vt:i4>0</vt:i4>
      </vt:variant>
      <vt:variant>
        <vt:i4>5</vt:i4>
      </vt:variant>
      <vt:variant>
        <vt:lpwstr/>
      </vt:variant>
      <vt:variant>
        <vt:lpwstr>_Toc356556201</vt:lpwstr>
      </vt:variant>
      <vt:variant>
        <vt:i4>1114162</vt:i4>
      </vt:variant>
      <vt:variant>
        <vt:i4>62</vt:i4>
      </vt:variant>
      <vt:variant>
        <vt:i4>0</vt:i4>
      </vt:variant>
      <vt:variant>
        <vt:i4>5</vt:i4>
      </vt:variant>
      <vt:variant>
        <vt:lpwstr/>
      </vt:variant>
      <vt:variant>
        <vt:lpwstr>_Toc356556200</vt:lpwstr>
      </vt:variant>
      <vt:variant>
        <vt:i4>1572913</vt:i4>
      </vt:variant>
      <vt:variant>
        <vt:i4>56</vt:i4>
      </vt:variant>
      <vt:variant>
        <vt:i4>0</vt:i4>
      </vt:variant>
      <vt:variant>
        <vt:i4>5</vt:i4>
      </vt:variant>
      <vt:variant>
        <vt:lpwstr/>
      </vt:variant>
      <vt:variant>
        <vt:lpwstr>_Toc356556199</vt:lpwstr>
      </vt:variant>
      <vt:variant>
        <vt:i4>1572913</vt:i4>
      </vt:variant>
      <vt:variant>
        <vt:i4>50</vt:i4>
      </vt:variant>
      <vt:variant>
        <vt:i4>0</vt:i4>
      </vt:variant>
      <vt:variant>
        <vt:i4>5</vt:i4>
      </vt:variant>
      <vt:variant>
        <vt:lpwstr/>
      </vt:variant>
      <vt:variant>
        <vt:lpwstr>_Toc356556198</vt:lpwstr>
      </vt:variant>
      <vt:variant>
        <vt:i4>1572913</vt:i4>
      </vt:variant>
      <vt:variant>
        <vt:i4>44</vt:i4>
      </vt:variant>
      <vt:variant>
        <vt:i4>0</vt:i4>
      </vt:variant>
      <vt:variant>
        <vt:i4>5</vt:i4>
      </vt:variant>
      <vt:variant>
        <vt:lpwstr/>
      </vt:variant>
      <vt:variant>
        <vt:lpwstr>_Toc356556197</vt:lpwstr>
      </vt:variant>
      <vt:variant>
        <vt:i4>1572913</vt:i4>
      </vt:variant>
      <vt:variant>
        <vt:i4>38</vt:i4>
      </vt:variant>
      <vt:variant>
        <vt:i4>0</vt:i4>
      </vt:variant>
      <vt:variant>
        <vt:i4>5</vt:i4>
      </vt:variant>
      <vt:variant>
        <vt:lpwstr/>
      </vt:variant>
      <vt:variant>
        <vt:lpwstr>_Toc356556196</vt:lpwstr>
      </vt:variant>
      <vt:variant>
        <vt:i4>1572913</vt:i4>
      </vt:variant>
      <vt:variant>
        <vt:i4>32</vt:i4>
      </vt:variant>
      <vt:variant>
        <vt:i4>0</vt:i4>
      </vt:variant>
      <vt:variant>
        <vt:i4>5</vt:i4>
      </vt:variant>
      <vt:variant>
        <vt:lpwstr/>
      </vt:variant>
      <vt:variant>
        <vt:lpwstr>_Toc356556195</vt:lpwstr>
      </vt:variant>
      <vt:variant>
        <vt:i4>1572913</vt:i4>
      </vt:variant>
      <vt:variant>
        <vt:i4>26</vt:i4>
      </vt:variant>
      <vt:variant>
        <vt:i4>0</vt:i4>
      </vt:variant>
      <vt:variant>
        <vt:i4>5</vt:i4>
      </vt:variant>
      <vt:variant>
        <vt:lpwstr/>
      </vt:variant>
      <vt:variant>
        <vt:lpwstr>_Toc356556194</vt:lpwstr>
      </vt:variant>
      <vt:variant>
        <vt:i4>1572913</vt:i4>
      </vt:variant>
      <vt:variant>
        <vt:i4>20</vt:i4>
      </vt:variant>
      <vt:variant>
        <vt:i4>0</vt:i4>
      </vt:variant>
      <vt:variant>
        <vt:i4>5</vt:i4>
      </vt:variant>
      <vt:variant>
        <vt:lpwstr/>
      </vt:variant>
      <vt:variant>
        <vt:lpwstr>_Toc356556193</vt:lpwstr>
      </vt:variant>
      <vt:variant>
        <vt:i4>1572913</vt:i4>
      </vt:variant>
      <vt:variant>
        <vt:i4>14</vt:i4>
      </vt:variant>
      <vt:variant>
        <vt:i4>0</vt:i4>
      </vt:variant>
      <vt:variant>
        <vt:i4>5</vt:i4>
      </vt:variant>
      <vt:variant>
        <vt:lpwstr/>
      </vt:variant>
      <vt:variant>
        <vt:lpwstr>_Toc356556192</vt:lpwstr>
      </vt:variant>
      <vt:variant>
        <vt:i4>6946921</vt:i4>
      </vt:variant>
      <vt:variant>
        <vt:i4>9</vt:i4>
      </vt:variant>
      <vt:variant>
        <vt:i4>0</vt:i4>
      </vt:variant>
      <vt:variant>
        <vt:i4>5</vt:i4>
      </vt:variant>
      <vt:variant>
        <vt:lpwstr>http://www.wodociagi.torun.com.pl/</vt:lpwstr>
      </vt:variant>
      <vt:variant>
        <vt:lpwstr/>
      </vt:variant>
      <vt:variant>
        <vt:i4>852015</vt:i4>
      </vt:variant>
      <vt:variant>
        <vt:i4>6</vt:i4>
      </vt:variant>
      <vt:variant>
        <vt:i4>0</vt:i4>
      </vt:variant>
      <vt:variant>
        <vt:i4>5</vt:i4>
      </vt:variant>
      <vt:variant>
        <vt:lpwstr>mailto:sekretariat@wodociagi.torun.com.pl</vt:lpwstr>
      </vt:variant>
      <vt:variant>
        <vt:lpwstr/>
      </vt: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na dostawę systemu do inspekcji rur 150-1200 zabudowanego w samochodzie typu furgon</dc:title>
  <dc:creator>Tomasz Kotowski</dc:creator>
  <cp:lastModifiedBy>tkotowski</cp:lastModifiedBy>
  <cp:revision>76</cp:revision>
  <cp:lastPrinted>2019-11-05T13:20:00Z</cp:lastPrinted>
  <dcterms:created xsi:type="dcterms:W3CDTF">2019-08-26T04:32:00Z</dcterms:created>
  <dcterms:modified xsi:type="dcterms:W3CDTF">2019-11-05T13:22:00Z</dcterms:modified>
</cp:coreProperties>
</file>