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9993" w14:textId="77777777" w:rsidR="00F8563E" w:rsidRPr="00BD7C7C" w:rsidRDefault="00F8563E" w:rsidP="004A1CE2">
      <w:pPr>
        <w:pStyle w:val="Bezodstpw"/>
        <w:rPr>
          <w:sz w:val="24"/>
          <w:szCs w:val="24"/>
        </w:rPr>
      </w:pPr>
    </w:p>
    <w:p w14:paraId="245759C5" w14:textId="3BE94589" w:rsidR="00F8563E" w:rsidRPr="00415C29" w:rsidRDefault="00DA0CEF">
      <w:pPr>
        <w:pStyle w:val="Nagwek1"/>
        <w:spacing w:before="85"/>
        <w:ind w:right="397"/>
        <w:jc w:val="right"/>
        <w:rPr>
          <w:sz w:val="24"/>
          <w:szCs w:val="24"/>
        </w:rPr>
      </w:pPr>
      <w:r w:rsidRPr="0050583F">
        <w:rPr>
          <w:sz w:val="24"/>
          <w:szCs w:val="24"/>
        </w:rPr>
        <w:t xml:space="preserve">Załącznik nr </w:t>
      </w:r>
      <w:r w:rsidR="0088724D">
        <w:rPr>
          <w:sz w:val="24"/>
          <w:szCs w:val="24"/>
        </w:rPr>
        <w:t>8</w:t>
      </w:r>
      <w:r w:rsidR="00E1684E">
        <w:rPr>
          <w:sz w:val="24"/>
          <w:szCs w:val="24"/>
        </w:rPr>
        <w:t xml:space="preserve"> po zmianie</w:t>
      </w:r>
    </w:p>
    <w:p w14:paraId="2E88FB1A" w14:textId="77777777" w:rsidR="00F8563E" w:rsidRPr="00E60258" w:rsidRDefault="00F8563E">
      <w:pPr>
        <w:pStyle w:val="Tekstpodstawowy"/>
        <w:rPr>
          <w:b/>
          <w:sz w:val="24"/>
          <w:szCs w:val="24"/>
        </w:rPr>
      </w:pPr>
    </w:p>
    <w:p w14:paraId="5815EDC2" w14:textId="1D9AED52" w:rsidR="008F791B" w:rsidRDefault="008F791B">
      <w:pPr>
        <w:pStyle w:val="Tekstpodstawowy"/>
        <w:spacing w:before="1"/>
        <w:ind w:left="3505"/>
        <w:rPr>
          <w:sz w:val="24"/>
          <w:szCs w:val="24"/>
        </w:rPr>
      </w:pPr>
    </w:p>
    <w:p w14:paraId="5B8F1657" w14:textId="77777777" w:rsidR="002201AA" w:rsidRPr="001402D8" w:rsidRDefault="002201AA">
      <w:pPr>
        <w:pStyle w:val="Tekstpodstawowy"/>
        <w:spacing w:before="1"/>
        <w:ind w:left="3505"/>
        <w:rPr>
          <w:sz w:val="24"/>
          <w:szCs w:val="24"/>
        </w:rPr>
      </w:pPr>
    </w:p>
    <w:p w14:paraId="70357585" w14:textId="77777777" w:rsidR="00C90B7E" w:rsidRDefault="00C90B7E" w:rsidP="008F791B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Projektowane postanowienia umowy</w:t>
      </w:r>
      <w:r w:rsidR="008F791B" w:rsidRPr="005603E4">
        <w:rPr>
          <w:b/>
          <w:snapToGrid w:val="0"/>
          <w:sz w:val="24"/>
          <w:szCs w:val="24"/>
        </w:rPr>
        <w:t xml:space="preserve"> </w:t>
      </w:r>
    </w:p>
    <w:p w14:paraId="5C4F1918" w14:textId="6C8E63AD" w:rsidR="008F791B" w:rsidRPr="00681FE2" w:rsidRDefault="00C90B7E" w:rsidP="008F791B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Umowa nr </w:t>
      </w:r>
      <w:r w:rsidR="008F791B" w:rsidRPr="005603E4">
        <w:rPr>
          <w:b/>
          <w:snapToGrid w:val="0"/>
          <w:sz w:val="24"/>
          <w:szCs w:val="24"/>
        </w:rPr>
        <w:t xml:space="preserve">Nr </w:t>
      </w:r>
      <w:r>
        <w:rPr>
          <w:b/>
          <w:snapToGrid w:val="0"/>
          <w:sz w:val="24"/>
          <w:szCs w:val="24"/>
        </w:rPr>
        <w:t>……………….</w:t>
      </w:r>
    </w:p>
    <w:p w14:paraId="6182A3F4" w14:textId="77777777" w:rsidR="008F791B" w:rsidRPr="003109B2" w:rsidRDefault="008F791B" w:rsidP="008F791B">
      <w:pPr>
        <w:jc w:val="center"/>
        <w:rPr>
          <w:b/>
          <w:snapToGrid w:val="0"/>
          <w:sz w:val="24"/>
          <w:szCs w:val="24"/>
        </w:rPr>
      </w:pPr>
    </w:p>
    <w:p w14:paraId="6BD8B99B" w14:textId="12DF0CCB" w:rsidR="008F791B" w:rsidRPr="0038351B" w:rsidRDefault="008F791B" w:rsidP="008F791B">
      <w:pPr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</w:p>
    <w:p w14:paraId="745553B6" w14:textId="2DE4615E" w:rsidR="008F791B" w:rsidRPr="00CF2D95" w:rsidRDefault="008F791B" w:rsidP="008F791B">
      <w:pPr>
        <w:rPr>
          <w:bCs/>
          <w:iCs/>
          <w:sz w:val="24"/>
          <w:szCs w:val="24"/>
          <w:lang w:eastAsia="en-US"/>
        </w:rPr>
      </w:pPr>
      <w:r w:rsidRPr="00CF2D95">
        <w:rPr>
          <w:bCs/>
          <w:iCs/>
          <w:sz w:val="24"/>
          <w:szCs w:val="24"/>
          <w:lang w:eastAsia="en-US"/>
        </w:rPr>
        <w:t>zawarta w dniu ……………………………….. w Zielonce pomiędzy:</w:t>
      </w:r>
    </w:p>
    <w:p w14:paraId="0879563F" w14:textId="77777777" w:rsidR="008F791B" w:rsidRPr="00CF2D95" w:rsidRDefault="008F791B" w:rsidP="008F791B">
      <w:pPr>
        <w:rPr>
          <w:b/>
          <w:bCs/>
          <w:i/>
          <w:iCs/>
          <w:sz w:val="24"/>
          <w:szCs w:val="24"/>
          <w:lang w:eastAsia="en-US"/>
        </w:rPr>
      </w:pPr>
    </w:p>
    <w:p w14:paraId="31EE5C5F" w14:textId="77777777" w:rsidR="008F791B" w:rsidRPr="00D72BC8" w:rsidRDefault="008F791B" w:rsidP="008F791B">
      <w:pPr>
        <w:tabs>
          <w:tab w:val="center" w:pos="4536"/>
          <w:tab w:val="right" w:pos="9072"/>
        </w:tabs>
        <w:jc w:val="both"/>
        <w:rPr>
          <w:sz w:val="24"/>
          <w:szCs w:val="24"/>
          <w:lang w:eastAsia="en-US"/>
        </w:rPr>
      </w:pPr>
    </w:p>
    <w:p w14:paraId="752CBD90" w14:textId="625F2EE6" w:rsidR="00236E0C" w:rsidRPr="00BD7C7C" w:rsidRDefault="00236E0C" w:rsidP="00387E57">
      <w:pPr>
        <w:ind w:right="399"/>
        <w:jc w:val="both"/>
        <w:rPr>
          <w:rFonts w:eastAsia="Times New Roman"/>
          <w:sz w:val="24"/>
          <w:szCs w:val="24"/>
          <w:lang w:bidi="ar-SA"/>
        </w:rPr>
      </w:pPr>
      <w:r w:rsidRPr="00BD7C7C">
        <w:rPr>
          <w:bCs/>
          <w:sz w:val="24"/>
          <w:szCs w:val="24"/>
        </w:rPr>
        <w:t xml:space="preserve">Wojskowym Instytutem Technicznym Uzbrojenia </w:t>
      </w:r>
      <w:r w:rsidRPr="00BD7C7C">
        <w:rPr>
          <w:sz w:val="24"/>
          <w:szCs w:val="24"/>
        </w:rPr>
        <w:t>z siedzibą przy ul. Prym. St. Wyszyńskiego</w:t>
      </w:r>
      <w:r w:rsidR="00BD7C7C">
        <w:rPr>
          <w:sz w:val="24"/>
          <w:szCs w:val="24"/>
        </w:rPr>
        <w:t> </w:t>
      </w:r>
      <w:r w:rsidRPr="00BD7C7C">
        <w:rPr>
          <w:sz w:val="24"/>
          <w:szCs w:val="24"/>
        </w:rPr>
        <w:t>7,</w:t>
      </w:r>
      <w:r w:rsidR="00BD7C7C">
        <w:rPr>
          <w:sz w:val="24"/>
          <w:szCs w:val="24"/>
        </w:rPr>
        <w:t xml:space="preserve"> </w:t>
      </w:r>
      <w:r w:rsidRPr="00BD7C7C">
        <w:rPr>
          <w:sz w:val="24"/>
          <w:szCs w:val="24"/>
        </w:rPr>
        <w:t>05-220 ZIELONKA, wpisanym do rejestru przedsiębiorców Krajowego Rejestru Sądowego prowadzonego przez Sąd Rejonowy dla m.</w:t>
      </w:r>
      <w:r w:rsidR="00D35862" w:rsidRPr="00BD7C7C">
        <w:rPr>
          <w:sz w:val="24"/>
          <w:szCs w:val="24"/>
        </w:rPr>
        <w:t xml:space="preserve"> </w:t>
      </w:r>
      <w:r w:rsidRPr="00BD7C7C">
        <w:rPr>
          <w:sz w:val="24"/>
          <w:szCs w:val="24"/>
        </w:rPr>
        <w:t>st. Warszawy</w:t>
      </w:r>
      <w:r w:rsidR="00F23CAC">
        <w:rPr>
          <w:sz w:val="24"/>
          <w:szCs w:val="24"/>
        </w:rPr>
        <w:br/>
      </w:r>
      <w:r w:rsidRPr="00BD7C7C">
        <w:rPr>
          <w:sz w:val="24"/>
          <w:szCs w:val="24"/>
        </w:rPr>
        <w:t>w Warszawie, XIV Wydział Gospodarczy Krajowego Rejestru Sądowego pod nr</w:t>
      </w:r>
      <w:r w:rsidR="00D35862" w:rsidRPr="00BD7C7C">
        <w:rPr>
          <w:sz w:val="24"/>
          <w:szCs w:val="24"/>
        </w:rPr>
        <w:t xml:space="preserve"> </w:t>
      </w:r>
      <w:r w:rsidRPr="00BD7C7C">
        <w:rPr>
          <w:sz w:val="24"/>
          <w:szCs w:val="24"/>
        </w:rPr>
        <w:t>KRS 0000159112, posiadającym NIP:125-00-00-208; REGON:</w:t>
      </w:r>
      <w:r w:rsidR="00D35862" w:rsidRPr="00BD7C7C">
        <w:rPr>
          <w:sz w:val="24"/>
          <w:szCs w:val="24"/>
        </w:rPr>
        <w:t xml:space="preserve"> </w:t>
      </w:r>
      <w:r w:rsidRPr="00BD7C7C">
        <w:rPr>
          <w:sz w:val="24"/>
          <w:szCs w:val="24"/>
        </w:rPr>
        <w:t xml:space="preserve">010153990, zwanym dalej „Zamawiającym”, reprezentowanym przez: </w:t>
      </w:r>
    </w:p>
    <w:p w14:paraId="5071448F" w14:textId="77777777" w:rsidR="00236E0C" w:rsidRPr="00BD7C7C" w:rsidRDefault="00236E0C" w:rsidP="00236E0C">
      <w:pPr>
        <w:jc w:val="both"/>
        <w:rPr>
          <w:sz w:val="24"/>
          <w:szCs w:val="24"/>
        </w:rPr>
      </w:pPr>
    </w:p>
    <w:p w14:paraId="245FF68C" w14:textId="77777777" w:rsidR="00236E0C" w:rsidRPr="00BD7C7C" w:rsidRDefault="00236E0C" w:rsidP="00236E0C">
      <w:pPr>
        <w:jc w:val="both"/>
        <w:rPr>
          <w:sz w:val="24"/>
          <w:szCs w:val="24"/>
        </w:rPr>
      </w:pPr>
      <w:r w:rsidRPr="00BD7C7C">
        <w:rPr>
          <w:sz w:val="24"/>
          <w:szCs w:val="24"/>
        </w:rPr>
        <w:t>………………………</w:t>
      </w:r>
    </w:p>
    <w:p w14:paraId="10820F1C" w14:textId="77777777" w:rsidR="00236E0C" w:rsidRPr="00BD7C7C" w:rsidRDefault="00236E0C" w:rsidP="00236E0C">
      <w:pPr>
        <w:jc w:val="both"/>
        <w:rPr>
          <w:sz w:val="24"/>
          <w:szCs w:val="24"/>
        </w:rPr>
      </w:pPr>
    </w:p>
    <w:p w14:paraId="688A6C20" w14:textId="77777777" w:rsidR="00236E0C" w:rsidRPr="00BD7C7C" w:rsidRDefault="00236E0C" w:rsidP="00236E0C">
      <w:pPr>
        <w:jc w:val="both"/>
        <w:rPr>
          <w:sz w:val="24"/>
          <w:szCs w:val="24"/>
        </w:rPr>
      </w:pPr>
    </w:p>
    <w:p w14:paraId="2163085B" w14:textId="74137D30" w:rsidR="00236E0C" w:rsidRPr="00BD7C7C" w:rsidRDefault="00236E0C" w:rsidP="00236E0C">
      <w:pPr>
        <w:jc w:val="both"/>
        <w:rPr>
          <w:sz w:val="24"/>
          <w:szCs w:val="24"/>
        </w:rPr>
      </w:pPr>
      <w:r w:rsidRPr="00BD7C7C">
        <w:rPr>
          <w:sz w:val="24"/>
          <w:szCs w:val="24"/>
        </w:rPr>
        <w:t>a ............................................................ z siedzibą w .......................................</w:t>
      </w:r>
      <w:r w:rsidR="00387E57">
        <w:rPr>
          <w:sz w:val="24"/>
          <w:szCs w:val="24"/>
        </w:rPr>
        <w:t>..................</w:t>
      </w:r>
    </w:p>
    <w:p w14:paraId="6F4440C8" w14:textId="6BBEFAE8" w:rsidR="00236E0C" w:rsidRPr="00BD7C7C" w:rsidRDefault="00236E0C" w:rsidP="00965821">
      <w:pPr>
        <w:ind w:right="399"/>
        <w:jc w:val="both"/>
        <w:rPr>
          <w:sz w:val="24"/>
          <w:szCs w:val="24"/>
        </w:rPr>
      </w:pPr>
      <w:r w:rsidRPr="00BD7C7C">
        <w:rPr>
          <w:sz w:val="24"/>
          <w:szCs w:val="24"/>
        </w:rPr>
        <w:t>NIP ............................., REGON .............................., zarejestrowaną w .................... zwaną dalej „Wykonawcą”, w imieniu którego działają:</w:t>
      </w:r>
    </w:p>
    <w:p w14:paraId="28761B90" w14:textId="77777777" w:rsidR="00236E0C" w:rsidRPr="00BD7C7C" w:rsidRDefault="00236E0C" w:rsidP="00236E0C">
      <w:pPr>
        <w:jc w:val="both"/>
        <w:rPr>
          <w:sz w:val="24"/>
          <w:szCs w:val="24"/>
        </w:rPr>
      </w:pPr>
      <w:r w:rsidRPr="00BD7C7C">
        <w:rPr>
          <w:sz w:val="24"/>
          <w:szCs w:val="24"/>
        </w:rPr>
        <w:t>1.  ........................................................................................</w:t>
      </w:r>
    </w:p>
    <w:p w14:paraId="560C3429" w14:textId="77777777" w:rsidR="00236E0C" w:rsidRPr="00BD7C7C" w:rsidRDefault="00236E0C" w:rsidP="009C7A54">
      <w:pPr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BD7C7C">
        <w:rPr>
          <w:sz w:val="24"/>
          <w:szCs w:val="24"/>
        </w:rPr>
        <w:t>........................................................................................</w:t>
      </w:r>
    </w:p>
    <w:p w14:paraId="2D39E25C" w14:textId="77777777" w:rsidR="00236E0C" w:rsidRPr="00BD7C7C" w:rsidRDefault="00236E0C" w:rsidP="00965821">
      <w:pPr>
        <w:ind w:right="399"/>
        <w:rPr>
          <w:sz w:val="24"/>
          <w:szCs w:val="24"/>
        </w:rPr>
      </w:pPr>
      <w:r w:rsidRPr="00BD7C7C">
        <w:rPr>
          <w:sz w:val="24"/>
          <w:szCs w:val="24"/>
        </w:rPr>
        <w:t>następującej treści:</w:t>
      </w:r>
    </w:p>
    <w:p w14:paraId="12311F64" w14:textId="77777777" w:rsidR="008F791B" w:rsidRPr="0050583F" w:rsidRDefault="008F791B" w:rsidP="008F791B">
      <w:pPr>
        <w:tabs>
          <w:tab w:val="center" w:pos="4536"/>
          <w:tab w:val="right" w:pos="9072"/>
        </w:tabs>
        <w:jc w:val="both"/>
        <w:rPr>
          <w:sz w:val="24"/>
          <w:szCs w:val="24"/>
          <w:lang w:eastAsia="en-US"/>
        </w:rPr>
      </w:pPr>
    </w:p>
    <w:p w14:paraId="018DEDDD" w14:textId="77777777" w:rsidR="008F791B" w:rsidRPr="00324BEA" w:rsidRDefault="008F791B" w:rsidP="008F791B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  <w:r w:rsidRPr="0050583F">
        <w:rPr>
          <w:sz w:val="24"/>
          <w:szCs w:val="24"/>
          <w:lang w:eastAsia="en-US"/>
        </w:rPr>
        <w:t xml:space="preserve">Zamawiający i Wykonawca łącznie zwani są dalej </w:t>
      </w:r>
      <w:r w:rsidRPr="00415C29">
        <w:rPr>
          <w:b/>
          <w:sz w:val="24"/>
          <w:szCs w:val="24"/>
          <w:lang w:eastAsia="en-US"/>
        </w:rPr>
        <w:t xml:space="preserve">„Stronami”, </w:t>
      </w:r>
      <w:r w:rsidRPr="00415C29">
        <w:rPr>
          <w:sz w:val="24"/>
          <w:szCs w:val="24"/>
          <w:lang w:eastAsia="en-US"/>
        </w:rPr>
        <w:t>a oddzielnie</w:t>
      </w:r>
      <w:r w:rsidRPr="00324BEA">
        <w:rPr>
          <w:b/>
          <w:sz w:val="24"/>
          <w:szCs w:val="24"/>
          <w:lang w:eastAsia="en-US"/>
        </w:rPr>
        <w:t xml:space="preserve"> „Stroną”.</w:t>
      </w:r>
    </w:p>
    <w:p w14:paraId="3CEAE30B" w14:textId="630BAD8A" w:rsidR="008F791B" w:rsidRPr="00E60258" w:rsidRDefault="008F791B" w:rsidP="008F791B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</w:p>
    <w:p w14:paraId="1A14F9D6" w14:textId="2164DBBD" w:rsidR="008F791B" w:rsidRPr="001501FC" w:rsidRDefault="008F791B" w:rsidP="008B6E08">
      <w:pPr>
        <w:spacing w:after="120"/>
        <w:ind w:right="399"/>
        <w:jc w:val="both"/>
        <w:rPr>
          <w:sz w:val="24"/>
          <w:szCs w:val="24"/>
        </w:rPr>
      </w:pPr>
      <w:r w:rsidRPr="001402D8">
        <w:rPr>
          <w:sz w:val="24"/>
          <w:szCs w:val="24"/>
        </w:rPr>
        <w:t>Niniejsza Umowa zawarta została w wyniku przeprowadzonego postępowania</w:t>
      </w:r>
      <w:r w:rsidR="00387E57">
        <w:rPr>
          <w:sz w:val="24"/>
          <w:szCs w:val="24"/>
        </w:rPr>
        <w:br/>
      </w:r>
      <w:r w:rsidRPr="001402D8">
        <w:rPr>
          <w:sz w:val="24"/>
          <w:szCs w:val="24"/>
        </w:rPr>
        <w:t xml:space="preserve">o udzielenie zamówienia publicznego nr ……………………. pod nazwą </w:t>
      </w:r>
      <w:r w:rsidRPr="005603E4">
        <w:rPr>
          <w:b/>
          <w:i/>
          <w:sz w:val="24"/>
          <w:szCs w:val="24"/>
        </w:rPr>
        <w:t>„</w:t>
      </w:r>
      <w:r w:rsidRPr="005603E4">
        <w:rPr>
          <w:b/>
          <w:bCs/>
          <w:sz w:val="24"/>
          <w:szCs w:val="24"/>
          <w:lang w:eastAsia="zh-CN"/>
        </w:rPr>
        <w:t xml:space="preserve">Świadczenie </w:t>
      </w:r>
      <w:r w:rsidR="001501FC">
        <w:rPr>
          <w:b/>
          <w:bCs/>
          <w:sz w:val="24"/>
          <w:szCs w:val="24"/>
          <w:lang w:eastAsia="zh-CN"/>
        </w:rPr>
        <w:t>usług medycznych dla pracowników Wojskowego Inst</w:t>
      </w:r>
      <w:r w:rsidR="008E5912">
        <w:rPr>
          <w:b/>
          <w:bCs/>
          <w:sz w:val="24"/>
          <w:szCs w:val="24"/>
          <w:lang w:eastAsia="zh-CN"/>
        </w:rPr>
        <w:t>ytutu Technicznego Uzbrojenia i </w:t>
      </w:r>
      <w:r w:rsidR="001501FC">
        <w:rPr>
          <w:b/>
          <w:bCs/>
          <w:sz w:val="24"/>
          <w:szCs w:val="24"/>
          <w:lang w:eastAsia="zh-CN"/>
        </w:rPr>
        <w:t>członków ich rodzin</w:t>
      </w:r>
      <w:r w:rsidR="001501FC" w:rsidRPr="005603E4">
        <w:rPr>
          <w:b/>
          <w:bCs/>
          <w:sz w:val="24"/>
          <w:szCs w:val="24"/>
          <w:lang w:eastAsia="zh-CN"/>
        </w:rPr>
        <w:t>”</w:t>
      </w:r>
      <w:r w:rsidR="001501FC" w:rsidRPr="006302A0">
        <w:rPr>
          <w:sz w:val="24"/>
          <w:szCs w:val="24"/>
        </w:rPr>
        <w:t>,</w:t>
      </w:r>
      <w:r w:rsidR="001501FC" w:rsidRPr="006302A0">
        <w:rPr>
          <w:b/>
          <w:sz w:val="24"/>
          <w:szCs w:val="24"/>
        </w:rPr>
        <w:t xml:space="preserve"> </w:t>
      </w:r>
      <w:r w:rsidRPr="00681FE2">
        <w:rPr>
          <w:sz w:val="24"/>
          <w:szCs w:val="24"/>
        </w:rPr>
        <w:t xml:space="preserve">na podstawie art. </w:t>
      </w:r>
      <w:r w:rsidR="00563AE2" w:rsidRPr="00681FE2">
        <w:rPr>
          <w:sz w:val="24"/>
          <w:szCs w:val="24"/>
        </w:rPr>
        <w:t>275</w:t>
      </w:r>
      <w:r w:rsidR="00E4147B" w:rsidRPr="001501FC">
        <w:rPr>
          <w:sz w:val="24"/>
          <w:szCs w:val="24"/>
        </w:rPr>
        <w:t xml:space="preserve"> pkt 1</w:t>
      </w:r>
      <w:r w:rsidR="002A19BA">
        <w:rPr>
          <w:sz w:val="24"/>
          <w:szCs w:val="24"/>
        </w:rPr>
        <w:t xml:space="preserve"> w związku z </w:t>
      </w:r>
      <w:r w:rsidR="002A19BA" w:rsidRPr="001501FC">
        <w:rPr>
          <w:sz w:val="24"/>
          <w:szCs w:val="24"/>
        </w:rPr>
        <w:t xml:space="preserve"> </w:t>
      </w:r>
      <w:r w:rsidR="006D523A" w:rsidRPr="001501FC">
        <w:rPr>
          <w:sz w:val="24"/>
          <w:szCs w:val="24"/>
        </w:rPr>
        <w:t xml:space="preserve">art. 359 pkt 2 </w:t>
      </w:r>
      <w:r w:rsidR="008E5912">
        <w:rPr>
          <w:sz w:val="24"/>
          <w:szCs w:val="24"/>
        </w:rPr>
        <w:t>ustawy z </w:t>
      </w:r>
      <w:r w:rsidRPr="001501FC">
        <w:rPr>
          <w:sz w:val="24"/>
          <w:szCs w:val="24"/>
        </w:rPr>
        <w:t xml:space="preserve">dnia </w:t>
      </w:r>
      <w:r w:rsidR="00563AE2" w:rsidRPr="001501FC">
        <w:rPr>
          <w:sz w:val="24"/>
          <w:szCs w:val="24"/>
        </w:rPr>
        <w:t>11 wrześ</w:t>
      </w:r>
      <w:r w:rsidRPr="001501FC">
        <w:rPr>
          <w:sz w:val="24"/>
          <w:szCs w:val="24"/>
        </w:rPr>
        <w:t>nia 20</w:t>
      </w:r>
      <w:r w:rsidR="00563AE2" w:rsidRPr="001501FC">
        <w:rPr>
          <w:sz w:val="24"/>
          <w:szCs w:val="24"/>
        </w:rPr>
        <w:t>19</w:t>
      </w:r>
      <w:r w:rsidRPr="001501FC">
        <w:rPr>
          <w:sz w:val="24"/>
          <w:szCs w:val="24"/>
        </w:rPr>
        <w:t xml:space="preserve"> r. - </w:t>
      </w:r>
      <w:r w:rsidRPr="001501FC">
        <w:rPr>
          <w:i/>
          <w:sz w:val="24"/>
          <w:szCs w:val="24"/>
        </w:rPr>
        <w:t>Prawo zamówień publicznych</w:t>
      </w:r>
      <w:r w:rsidRPr="001501FC">
        <w:rPr>
          <w:sz w:val="24"/>
          <w:szCs w:val="24"/>
        </w:rPr>
        <w:t xml:space="preserve"> (Dz. U.</w:t>
      </w:r>
      <w:r w:rsidR="00197A50" w:rsidRPr="001501FC">
        <w:rPr>
          <w:sz w:val="24"/>
          <w:szCs w:val="24"/>
        </w:rPr>
        <w:t xml:space="preserve"> </w:t>
      </w:r>
      <w:r w:rsidRPr="001501FC">
        <w:rPr>
          <w:sz w:val="24"/>
          <w:szCs w:val="24"/>
        </w:rPr>
        <w:t>z</w:t>
      </w:r>
      <w:r w:rsidR="00511DCB" w:rsidRPr="001501FC">
        <w:rPr>
          <w:sz w:val="24"/>
          <w:szCs w:val="24"/>
        </w:rPr>
        <w:t> </w:t>
      </w:r>
      <w:r w:rsidRPr="001501FC">
        <w:rPr>
          <w:sz w:val="24"/>
          <w:szCs w:val="24"/>
        </w:rPr>
        <w:t>20</w:t>
      </w:r>
      <w:r w:rsidR="00563AE2" w:rsidRPr="001501FC">
        <w:rPr>
          <w:sz w:val="24"/>
          <w:szCs w:val="24"/>
        </w:rPr>
        <w:t>2</w:t>
      </w:r>
      <w:r w:rsidR="00E30FEB">
        <w:rPr>
          <w:sz w:val="24"/>
          <w:szCs w:val="24"/>
        </w:rPr>
        <w:t>3</w:t>
      </w:r>
      <w:r w:rsidR="00511DCB" w:rsidRPr="001501FC">
        <w:rPr>
          <w:sz w:val="24"/>
          <w:szCs w:val="24"/>
        </w:rPr>
        <w:t> </w:t>
      </w:r>
      <w:r w:rsidRPr="001501FC">
        <w:rPr>
          <w:sz w:val="24"/>
          <w:szCs w:val="24"/>
        </w:rPr>
        <w:t>r. poz.</w:t>
      </w:r>
      <w:r w:rsidR="005E6A9E" w:rsidRPr="001501FC">
        <w:rPr>
          <w:sz w:val="24"/>
          <w:szCs w:val="24"/>
        </w:rPr>
        <w:t>1</w:t>
      </w:r>
      <w:r w:rsidR="00E30FEB">
        <w:rPr>
          <w:sz w:val="24"/>
          <w:szCs w:val="24"/>
        </w:rPr>
        <w:t>605</w:t>
      </w:r>
      <w:r w:rsidRPr="001501FC">
        <w:rPr>
          <w:sz w:val="24"/>
          <w:szCs w:val="24"/>
        </w:rPr>
        <w:t xml:space="preserve"> ze zm.), zwanej dalej „ustawą Pzp”.</w:t>
      </w:r>
    </w:p>
    <w:p w14:paraId="31C147B5" w14:textId="77777777" w:rsidR="00F8563E" w:rsidRPr="003109B2" w:rsidRDefault="00F8563E">
      <w:pPr>
        <w:pStyle w:val="Tekstpodstawowy"/>
        <w:rPr>
          <w:sz w:val="24"/>
          <w:szCs w:val="24"/>
        </w:rPr>
      </w:pPr>
    </w:p>
    <w:p w14:paraId="1FD10F2A" w14:textId="77777777" w:rsidR="00F8563E" w:rsidRPr="0038351B" w:rsidRDefault="00DA0CEF" w:rsidP="00BD7C7C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3109B2">
        <w:rPr>
          <w:sz w:val="24"/>
          <w:szCs w:val="24"/>
        </w:rPr>
        <w:t>Postanowienia ogólne</w:t>
      </w:r>
    </w:p>
    <w:p w14:paraId="323F8331" w14:textId="77777777" w:rsidR="00F8563E" w:rsidRPr="00CF2D95" w:rsidRDefault="00DA0CEF" w:rsidP="00BD7C7C">
      <w:pPr>
        <w:pStyle w:val="Tekstpodstawowy"/>
        <w:spacing w:after="120"/>
        <w:ind w:right="159"/>
        <w:jc w:val="center"/>
        <w:rPr>
          <w:sz w:val="24"/>
          <w:szCs w:val="24"/>
        </w:rPr>
      </w:pPr>
      <w:r w:rsidRPr="00CF2D95">
        <w:rPr>
          <w:sz w:val="24"/>
          <w:szCs w:val="24"/>
        </w:rPr>
        <w:t>§ 1.</w:t>
      </w:r>
    </w:p>
    <w:p w14:paraId="4998CCD6" w14:textId="77777777" w:rsidR="00C306CE" w:rsidRPr="00D72BC8" w:rsidRDefault="00C306CE" w:rsidP="00B301E2">
      <w:pPr>
        <w:pStyle w:val="Tekstpodstawowy"/>
        <w:spacing w:before="183"/>
        <w:ind w:left="238"/>
        <w:rPr>
          <w:sz w:val="24"/>
          <w:szCs w:val="24"/>
        </w:rPr>
      </w:pPr>
      <w:r w:rsidRPr="00CF2D95">
        <w:rPr>
          <w:sz w:val="24"/>
          <w:szCs w:val="24"/>
        </w:rPr>
        <w:t>Ilekroć w Umowie używa si</w:t>
      </w:r>
      <w:r w:rsidR="00450733" w:rsidRPr="00CF2D95">
        <w:rPr>
          <w:sz w:val="24"/>
          <w:szCs w:val="24"/>
        </w:rPr>
        <w:t>ę zwrotu:</w:t>
      </w:r>
    </w:p>
    <w:p w14:paraId="05F70603" w14:textId="354EA180" w:rsidR="00F8563E" w:rsidRPr="0050583F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Pracownik </w:t>
      </w:r>
      <w:r w:rsidR="00B301E2" w:rsidRPr="0050583F">
        <w:rPr>
          <w:sz w:val="24"/>
          <w:szCs w:val="24"/>
        </w:rPr>
        <w:t>-</w:t>
      </w:r>
      <w:r w:rsidRPr="0050583F">
        <w:rPr>
          <w:sz w:val="24"/>
          <w:szCs w:val="24"/>
        </w:rPr>
        <w:t xml:space="preserve"> należy przez to rozumieć pracowników Zamawiającego, wskaz</w:t>
      </w:r>
      <w:r w:rsidR="00762222" w:rsidRPr="0050583F">
        <w:rPr>
          <w:sz w:val="24"/>
          <w:szCs w:val="24"/>
        </w:rPr>
        <w:t xml:space="preserve">anych imiennie w Załączniku nr </w:t>
      </w:r>
      <w:r w:rsidR="00E30FEB">
        <w:rPr>
          <w:sz w:val="24"/>
          <w:szCs w:val="24"/>
        </w:rPr>
        <w:t>3</w:t>
      </w:r>
      <w:r w:rsidRPr="0050583F">
        <w:rPr>
          <w:sz w:val="24"/>
          <w:szCs w:val="24"/>
        </w:rPr>
        <w:t xml:space="preserve"> do Umowy, </w:t>
      </w:r>
      <w:r w:rsidR="007F1CFE" w:rsidRPr="0050583F">
        <w:rPr>
          <w:sz w:val="24"/>
          <w:szCs w:val="24"/>
        </w:rPr>
        <w:t xml:space="preserve">zwanym </w:t>
      </w:r>
      <w:r w:rsidRPr="0050583F">
        <w:rPr>
          <w:sz w:val="24"/>
          <w:szCs w:val="24"/>
        </w:rPr>
        <w:t>dalej „Wykaz</w:t>
      </w:r>
      <w:r w:rsidR="007F1CFE" w:rsidRPr="0050583F">
        <w:rPr>
          <w:sz w:val="24"/>
          <w:szCs w:val="24"/>
        </w:rPr>
        <w:t>em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Uprawnionych”;</w:t>
      </w:r>
    </w:p>
    <w:p w14:paraId="70AE5384" w14:textId="07A0C11C" w:rsidR="00F8563E" w:rsidRPr="0050583F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spacing w:before="1"/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Członek Rodziny Pracownika – należy przez to rozumieć partnera</w:t>
      </w:r>
      <w:r w:rsidR="00FC238F" w:rsidRPr="0050583F">
        <w:rPr>
          <w:sz w:val="24"/>
          <w:szCs w:val="24"/>
        </w:rPr>
        <w:t>/partnerkę</w:t>
      </w:r>
      <w:r w:rsidRPr="0050583F">
        <w:rPr>
          <w:sz w:val="24"/>
          <w:szCs w:val="24"/>
        </w:rPr>
        <w:t xml:space="preserve"> życiowego </w:t>
      </w:r>
      <w:r w:rsidR="00BC1715" w:rsidRPr="0050583F">
        <w:rPr>
          <w:sz w:val="24"/>
          <w:szCs w:val="24"/>
        </w:rPr>
        <w:t>p</w:t>
      </w:r>
      <w:r w:rsidRPr="0050583F">
        <w:rPr>
          <w:sz w:val="24"/>
          <w:szCs w:val="24"/>
        </w:rPr>
        <w:t>racownika: współmałżonka</w:t>
      </w:r>
      <w:r w:rsidR="00A04B07" w:rsidRPr="0050583F">
        <w:rPr>
          <w:sz w:val="24"/>
          <w:szCs w:val="24"/>
        </w:rPr>
        <w:t>/współmałżonkę</w:t>
      </w:r>
      <w:r w:rsidRPr="0050583F">
        <w:rPr>
          <w:sz w:val="24"/>
          <w:szCs w:val="24"/>
        </w:rPr>
        <w:t>/konkubenta/konkubinę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bez</w:t>
      </w:r>
      <w:r w:rsidRPr="00415C29">
        <w:rPr>
          <w:spacing w:val="-18"/>
          <w:sz w:val="24"/>
          <w:szCs w:val="24"/>
        </w:rPr>
        <w:t xml:space="preserve"> </w:t>
      </w:r>
      <w:r w:rsidRPr="00415C29">
        <w:rPr>
          <w:sz w:val="24"/>
          <w:szCs w:val="24"/>
        </w:rPr>
        <w:t>względu</w:t>
      </w:r>
      <w:r w:rsidRPr="00324BEA">
        <w:rPr>
          <w:spacing w:val="-17"/>
          <w:sz w:val="24"/>
          <w:szCs w:val="24"/>
        </w:rPr>
        <w:t xml:space="preserve"> </w:t>
      </w:r>
      <w:r w:rsidRPr="00324BEA">
        <w:rPr>
          <w:sz w:val="24"/>
          <w:szCs w:val="24"/>
        </w:rPr>
        <w:t>na</w:t>
      </w:r>
      <w:r w:rsidRPr="00E60258">
        <w:rPr>
          <w:spacing w:val="-19"/>
          <w:sz w:val="24"/>
          <w:szCs w:val="24"/>
        </w:rPr>
        <w:t xml:space="preserve"> </w:t>
      </w:r>
      <w:r w:rsidRPr="00E60258">
        <w:rPr>
          <w:sz w:val="24"/>
          <w:szCs w:val="24"/>
        </w:rPr>
        <w:t>płeć</w:t>
      </w:r>
      <w:r w:rsidRPr="001402D8">
        <w:rPr>
          <w:spacing w:val="-18"/>
          <w:sz w:val="24"/>
          <w:szCs w:val="24"/>
        </w:rPr>
        <w:t xml:space="preserve"> </w:t>
      </w:r>
      <w:r w:rsidRPr="001402D8">
        <w:rPr>
          <w:sz w:val="24"/>
          <w:szCs w:val="24"/>
        </w:rPr>
        <w:t>oraz</w:t>
      </w:r>
      <w:r w:rsidRPr="001402D8">
        <w:rPr>
          <w:spacing w:val="-19"/>
          <w:sz w:val="24"/>
          <w:szCs w:val="24"/>
        </w:rPr>
        <w:t xml:space="preserve"> </w:t>
      </w:r>
      <w:r w:rsidRPr="008A2FD0">
        <w:rPr>
          <w:sz w:val="24"/>
          <w:szCs w:val="24"/>
        </w:rPr>
        <w:t>dzieci</w:t>
      </w:r>
      <w:r w:rsidRPr="008A2FD0">
        <w:rPr>
          <w:spacing w:val="-17"/>
          <w:sz w:val="24"/>
          <w:szCs w:val="24"/>
        </w:rPr>
        <w:t xml:space="preserve"> </w:t>
      </w:r>
      <w:r w:rsidRPr="008A2FD0">
        <w:rPr>
          <w:sz w:val="24"/>
          <w:szCs w:val="24"/>
        </w:rPr>
        <w:t>własne,</w:t>
      </w:r>
      <w:r w:rsidRPr="008A2FD0">
        <w:rPr>
          <w:spacing w:val="-19"/>
          <w:sz w:val="24"/>
          <w:szCs w:val="24"/>
        </w:rPr>
        <w:t xml:space="preserve"> </w:t>
      </w:r>
      <w:r w:rsidRPr="008A2FD0">
        <w:rPr>
          <w:sz w:val="24"/>
          <w:szCs w:val="24"/>
        </w:rPr>
        <w:t>przysposobione</w:t>
      </w:r>
      <w:r w:rsidRPr="00E1133A">
        <w:rPr>
          <w:spacing w:val="-19"/>
          <w:sz w:val="24"/>
          <w:szCs w:val="24"/>
        </w:rPr>
        <w:t xml:space="preserve"> </w:t>
      </w:r>
      <w:r w:rsidRPr="005603E4">
        <w:rPr>
          <w:sz w:val="24"/>
          <w:szCs w:val="24"/>
        </w:rPr>
        <w:t>lub przyjęte</w:t>
      </w:r>
      <w:r w:rsidRPr="005603E4">
        <w:rPr>
          <w:spacing w:val="-8"/>
          <w:sz w:val="24"/>
          <w:szCs w:val="24"/>
        </w:rPr>
        <w:t xml:space="preserve"> </w:t>
      </w:r>
      <w:r w:rsidRPr="006302A0">
        <w:rPr>
          <w:sz w:val="24"/>
          <w:szCs w:val="24"/>
        </w:rPr>
        <w:t>na</w:t>
      </w:r>
      <w:r w:rsidRPr="006302A0">
        <w:rPr>
          <w:spacing w:val="-6"/>
          <w:sz w:val="24"/>
          <w:szCs w:val="24"/>
        </w:rPr>
        <w:t xml:space="preserve"> </w:t>
      </w:r>
      <w:r w:rsidRPr="00681FE2">
        <w:rPr>
          <w:sz w:val="24"/>
          <w:szCs w:val="24"/>
        </w:rPr>
        <w:t>wychowanie</w:t>
      </w:r>
      <w:r w:rsidRPr="00681FE2">
        <w:rPr>
          <w:spacing w:val="-6"/>
          <w:sz w:val="24"/>
          <w:szCs w:val="24"/>
        </w:rPr>
        <w:t xml:space="preserve"> </w:t>
      </w:r>
      <w:r w:rsidR="00BC1715" w:rsidRPr="003109B2">
        <w:rPr>
          <w:sz w:val="24"/>
          <w:szCs w:val="24"/>
        </w:rPr>
        <w:t>p</w:t>
      </w:r>
      <w:r w:rsidRPr="003109B2">
        <w:rPr>
          <w:sz w:val="24"/>
          <w:szCs w:val="24"/>
        </w:rPr>
        <w:t>racownika</w:t>
      </w:r>
      <w:r w:rsidRPr="0038351B">
        <w:rPr>
          <w:spacing w:val="-8"/>
          <w:sz w:val="24"/>
          <w:szCs w:val="24"/>
        </w:rPr>
        <w:t xml:space="preserve"> </w:t>
      </w:r>
      <w:r w:rsidRPr="0038351B">
        <w:rPr>
          <w:sz w:val="24"/>
          <w:szCs w:val="24"/>
        </w:rPr>
        <w:t>i/lub</w:t>
      </w:r>
      <w:r w:rsidRPr="00CF2D95">
        <w:rPr>
          <w:spacing w:val="-5"/>
          <w:sz w:val="24"/>
          <w:szCs w:val="24"/>
        </w:rPr>
        <w:t xml:space="preserve"> </w:t>
      </w:r>
      <w:r w:rsidRPr="00CF2D95">
        <w:rPr>
          <w:sz w:val="24"/>
          <w:szCs w:val="24"/>
        </w:rPr>
        <w:t>dzieci</w:t>
      </w:r>
      <w:r w:rsidRPr="00CF2D95">
        <w:rPr>
          <w:spacing w:val="-5"/>
          <w:sz w:val="24"/>
          <w:szCs w:val="24"/>
        </w:rPr>
        <w:t xml:space="preserve"> </w:t>
      </w:r>
      <w:r w:rsidRPr="00CF2D95">
        <w:rPr>
          <w:sz w:val="24"/>
          <w:szCs w:val="24"/>
        </w:rPr>
        <w:t>współmałżonka/</w:t>
      </w:r>
      <w:r w:rsidR="00A04B07" w:rsidRPr="00D72BC8">
        <w:rPr>
          <w:sz w:val="24"/>
          <w:szCs w:val="24"/>
        </w:rPr>
        <w:t xml:space="preserve">współmałżonki/ </w:t>
      </w:r>
      <w:r w:rsidRPr="00D72BC8">
        <w:rPr>
          <w:sz w:val="24"/>
          <w:szCs w:val="24"/>
        </w:rPr>
        <w:t>konkubenta/konkubiny,</w:t>
      </w:r>
      <w:r w:rsidRPr="00AB5E71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będące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na jego utrzymaniu do ukończenia 18 roku życia lub do </w:t>
      </w:r>
      <w:r w:rsidR="00A00CB3" w:rsidRPr="0050583F">
        <w:rPr>
          <w:sz w:val="24"/>
          <w:szCs w:val="24"/>
        </w:rPr>
        <w:t xml:space="preserve">26 </w:t>
      </w:r>
      <w:r w:rsidRPr="0050583F">
        <w:rPr>
          <w:sz w:val="24"/>
          <w:szCs w:val="24"/>
        </w:rPr>
        <w:t>roku życia, uczące się lub studiujące, wskazane imiennie w Wykazie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Uprawnionych;</w:t>
      </w:r>
    </w:p>
    <w:p w14:paraId="6AC6D228" w14:textId="3C21BC50" w:rsidR="00F8563E" w:rsidRPr="0050583F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Usługi</w:t>
      </w:r>
      <w:r w:rsidR="006A3337" w:rsidRPr="0050583F">
        <w:rPr>
          <w:sz w:val="24"/>
          <w:szCs w:val="24"/>
        </w:rPr>
        <w:t xml:space="preserve"> medyczne</w:t>
      </w:r>
      <w:r w:rsidRPr="0050583F">
        <w:rPr>
          <w:sz w:val="24"/>
          <w:szCs w:val="24"/>
        </w:rPr>
        <w:t xml:space="preserve"> – należy przez to rozumieć usługi kompleksowej opieki </w:t>
      </w:r>
      <w:r w:rsidRPr="0050583F">
        <w:rPr>
          <w:sz w:val="24"/>
          <w:szCs w:val="24"/>
        </w:rPr>
        <w:lastRenderedPageBreak/>
        <w:t xml:space="preserve">medycznej, których szczegółowy zakres opisany jest w Załączniku nr </w:t>
      </w:r>
      <w:r w:rsidR="00762222" w:rsidRPr="0050583F">
        <w:rPr>
          <w:sz w:val="24"/>
          <w:szCs w:val="24"/>
        </w:rPr>
        <w:t>1</w:t>
      </w:r>
      <w:r w:rsidR="00F23CAC">
        <w:rPr>
          <w:sz w:val="24"/>
          <w:szCs w:val="24"/>
        </w:rPr>
        <w:br/>
      </w:r>
      <w:r w:rsidRPr="0050583F">
        <w:rPr>
          <w:sz w:val="24"/>
          <w:szCs w:val="24"/>
        </w:rPr>
        <w:t>do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Umowy;</w:t>
      </w:r>
    </w:p>
    <w:p w14:paraId="68793540" w14:textId="77777777" w:rsidR="00F8563E" w:rsidRPr="0050583F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Umowa – należy przez to rozumieć niniejszą umowę wraz z załącznikami stanowiącymi jej integralną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część;</w:t>
      </w:r>
    </w:p>
    <w:p w14:paraId="0CFCC7AC" w14:textId="0FAEBF44" w:rsidR="00F8563E" w:rsidRPr="0050583F" w:rsidRDefault="00DA0CEF" w:rsidP="009C7A54">
      <w:pPr>
        <w:pStyle w:val="Akapitzlist"/>
        <w:numPr>
          <w:ilvl w:val="0"/>
          <w:numId w:val="14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Uprawniony – należy przez to rozumieć Pracownika lub Członka Rodziny Pracownika wskazanych imiennie w Wykazie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</w:t>
      </w:r>
      <w:r w:rsidR="003B4D70" w:rsidRPr="0050583F">
        <w:rPr>
          <w:sz w:val="24"/>
          <w:szCs w:val="24"/>
        </w:rPr>
        <w:t>;</w:t>
      </w:r>
    </w:p>
    <w:p w14:paraId="5884C8C8" w14:textId="5754D9F8" w:rsidR="00F8563E" w:rsidRPr="0050583F" w:rsidRDefault="00DA0CEF" w:rsidP="00F23CAC">
      <w:pPr>
        <w:pStyle w:val="Akapitzlist"/>
        <w:numPr>
          <w:ilvl w:val="0"/>
          <w:numId w:val="14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Bez zbędnej zwłoki / bezzwłocznie – nie dłużej</w:t>
      </w:r>
      <w:r w:rsidR="00A6350B" w:rsidRPr="0050583F">
        <w:rPr>
          <w:sz w:val="24"/>
          <w:szCs w:val="24"/>
        </w:rPr>
        <w:t xml:space="preserve"> niż trzy godziny w dni robocze</w:t>
      </w:r>
      <w:r w:rsidR="00BB6282" w:rsidRPr="0050583F">
        <w:rPr>
          <w:sz w:val="24"/>
          <w:szCs w:val="24"/>
        </w:rPr>
        <w:t>,</w:t>
      </w:r>
      <w:r w:rsidR="00F23CAC">
        <w:rPr>
          <w:sz w:val="24"/>
          <w:szCs w:val="24"/>
        </w:rPr>
        <w:br/>
      </w:r>
      <w:r w:rsidR="006A3337" w:rsidRPr="0050583F">
        <w:rPr>
          <w:sz w:val="24"/>
          <w:szCs w:val="24"/>
        </w:rPr>
        <w:t xml:space="preserve">tj. </w:t>
      </w:r>
      <w:r w:rsidR="00716EF2" w:rsidRPr="0050583F">
        <w:rPr>
          <w:sz w:val="24"/>
          <w:szCs w:val="24"/>
        </w:rPr>
        <w:t>przez dni robocze strony rozumieją dni od poniedziałku do piątku</w:t>
      </w:r>
      <w:r w:rsidR="00A04B07" w:rsidRPr="0050583F">
        <w:rPr>
          <w:sz w:val="24"/>
          <w:szCs w:val="24"/>
        </w:rPr>
        <w:t xml:space="preserve"> z wyłączeniem dni ustawowo wolnych od pracy, </w:t>
      </w:r>
      <w:r w:rsidRPr="0050583F">
        <w:rPr>
          <w:sz w:val="24"/>
          <w:szCs w:val="24"/>
        </w:rPr>
        <w:t>w godzinach pracy placów</w:t>
      </w:r>
      <w:r w:rsidR="00A04B07" w:rsidRPr="0050583F">
        <w:rPr>
          <w:sz w:val="24"/>
          <w:szCs w:val="24"/>
        </w:rPr>
        <w:t>e</w:t>
      </w:r>
      <w:r w:rsidRPr="0050583F">
        <w:rPr>
          <w:sz w:val="24"/>
          <w:szCs w:val="24"/>
        </w:rPr>
        <w:t>k</w:t>
      </w:r>
      <w:r w:rsidR="00A04B07" w:rsidRPr="0050583F">
        <w:rPr>
          <w:sz w:val="24"/>
          <w:szCs w:val="24"/>
        </w:rPr>
        <w:t xml:space="preserve"> wskazanych</w:t>
      </w:r>
      <w:r w:rsidR="00F23CAC">
        <w:rPr>
          <w:sz w:val="24"/>
          <w:szCs w:val="24"/>
        </w:rPr>
        <w:br/>
      </w:r>
      <w:r w:rsidR="00A04B07" w:rsidRPr="0050583F">
        <w:rPr>
          <w:sz w:val="24"/>
          <w:szCs w:val="24"/>
        </w:rPr>
        <w:t xml:space="preserve">w Załączniku nr </w:t>
      </w:r>
      <w:r w:rsidR="00E30FEB">
        <w:rPr>
          <w:sz w:val="24"/>
          <w:szCs w:val="24"/>
        </w:rPr>
        <w:t>2</w:t>
      </w:r>
      <w:r w:rsidR="00A04B07" w:rsidRPr="0050583F">
        <w:rPr>
          <w:sz w:val="24"/>
          <w:szCs w:val="24"/>
        </w:rPr>
        <w:t xml:space="preserve"> do Umowy</w:t>
      </w:r>
      <w:r w:rsidR="00173625" w:rsidRPr="0050583F">
        <w:rPr>
          <w:sz w:val="24"/>
          <w:szCs w:val="24"/>
        </w:rPr>
        <w:t>;</w:t>
      </w:r>
    </w:p>
    <w:p w14:paraId="21BC91B0" w14:textId="1D223106" w:rsidR="00173625" w:rsidRPr="0050583F" w:rsidRDefault="00173625" w:rsidP="009C7A54">
      <w:pPr>
        <w:pStyle w:val="Akapitzlist"/>
        <w:numPr>
          <w:ilvl w:val="0"/>
          <w:numId w:val="14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Pakiet – zakres Usług Medycznych należnych Uprawnionemu na podstawie opłaty abonamentowej. </w:t>
      </w:r>
    </w:p>
    <w:p w14:paraId="79177C71" w14:textId="77777777" w:rsidR="00F8563E" w:rsidRPr="00415C29" w:rsidRDefault="00F8563E" w:rsidP="00B301E2">
      <w:pPr>
        <w:pStyle w:val="Tekstpodstawowy"/>
        <w:spacing w:before="10"/>
        <w:rPr>
          <w:sz w:val="24"/>
          <w:szCs w:val="24"/>
        </w:rPr>
      </w:pPr>
    </w:p>
    <w:p w14:paraId="150DE873" w14:textId="77777777" w:rsidR="00F8563E" w:rsidRPr="00324BEA" w:rsidRDefault="00DA0CEF" w:rsidP="00B301E2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415C29">
        <w:rPr>
          <w:sz w:val="24"/>
          <w:szCs w:val="24"/>
        </w:rPr>
        <w:t>Przedmiot Umowy</w:t>
      </w:r>
    </w:p>
    <w:p w14:paraId="519B3EBF" w14:textId="77777777" w:rsidR="00F8563E" w:rsidRPr="00E60258" w:rsidRDefault="00DA0CEF" w:rsidP="00B301E2">
      <w:pPr>
        <w:pStyle w:val="Tekstpodstawowy"/>
        <w:spacing w:after="120"/>
        <w:ind w:right="159"/>
        <w:jc w:val="center"/>
        <w:rPr>
          <w:sz w:val="24"/>
          <w:szCs w:val="24"/>
        </w:rPr>
      </w:pPr>
      <w:r w:rsidRPr="00E60258">
        <w:rPr>
          <w:sz w:val="24"/>
          <w:szCs w:val="24"/>
        </w:rPr>
        <w:t>§ 2.</w:t>
      </w:r>
    </w:p>
    <w:p w14:paraId="4BC2FD5A" w14:textId="0702AA98" w:rsidR="00F8563E" w:rsidRPr="00CF2D95" w:rsidRDefault="001501FC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zamawia, a </w:t>
      </w:r>
      <w:r w:rsidR="00DA0CEF" w:rsidRPr="001402D8">
        <w:rPr>
          <w:sz w:val="24"/>
          <w:szCs w:val="24"/>
        </w:rPr>
        <w:t>Wykonawca zobowiązuje się do wykonani</w:t>
      </w:r>
      <w:r w:rsidR="00857B15" w:rsidRPr="008A2FD0">
        <w:rPr>
          <w:sz w:val="24"/>
          <w:szCs w:val="24"/>
        </w:rPr>
        <w:t>a przedmiotu Umowy polegającego</w:t>
      </w:r>
      <w:r>
        <w:rPr>
          <w:sz w:val="24"/>
          <w:szCs w:val="24"/>
        </w:rPr>
        <w:t xml:space="preserve"> </w:t>
      </w:r>
      <w:r w:rsidR="00DA0CEF" w:rsidRPr="005603E4">
        <w:rPr>
          <w:sz w:val="24"/>
          <w:szCs w:val="24"/>
        </w:rPr>
        <w:t>na świadczeniu na rzec</w:t>
      </w:r>
      <w:r w:rsidR="00A307B8" w:rsidRPr="005603E4">
        <w:rPr>
          <w:sz w:val="24"/>
          <w:szCs w:val="24"/>
        </w:rPr>
        <w:t xml:space="preserve">z Uprawnionych </w:t>
      </w:r>
      <w:r w:rsidR="00A307B8" w:rsidRPr="006302A0">
        <w:rPr>
          <w:sz w:val="24"/>
          <w:szCs w:val="24"/>
        </w:rPr>
        <w:t xml:space="preserve">Usług </w:t>
      </w:r>
      <w:r w:rsidR="003B4D70" w:rsidRPr="006302A0">
        <w:rPr>
          <w:sz w:val="24"/>
          <w:szCs w:val="24"/>
        </w:rPr>
        <w:t>m</w:t>
      </w:r>
      <w:r w:rsidR="00A307B8" w:rsidRPr="00681FE2">
        <w:rPr>
          <w:sz w:val="24"/>
          <w:szCs w:val="24"/>
        </w:rPr>
        <w:t xml:space="preserve">edycznych. </w:t>
      </w:r>
      <w:r w:rsidR="00DA0CEF" w:rsidRPr="001501FC">
        <w:rPr>
          <w:sz w:val="24"/>
          <w:szCs w:val="24"/>
        </w:rPr>
        <w:t>Szczegółowy opis przedmiotu zamówienia określa Załącznik nr 1</w:t>
      </w:r>
      <w:r w:rsidR="005646BB" w:rsidRPr="003109B2">
        <w:rPr>
          <w:sz w:val="24"/>
          <w:szCs w:val="24"/>
        </w:rPr>
        <w:t xml:space="preserve"> </w:t>
      </w:r>
      <w:r w:rsidR="00DA0CEF" w:rsidRPr="003109B2">
        <w:rPr>
          <w:sz w:val="24"/>
          <w:szCs w:val="24"/>
        </w:rPr>
        <w:t>do</w:t>
      </w:r>
      <w:r w:rsidR="00DA0CEF" w:rsidRPr="0038351B">
        <w:rPr>
          <w:spacing w:val="-1"/>
          <w:sz w:val="24"/>
          <w:szCs w:val="24"/>
        </w:rPr>
        <w:t xml:space="preserve"> </w:t>
      </w:r>
      <w:r w:rsidR="00DA0CEF" w:rsidRPr="0038351B">
        <w:rPr>
          <w:sz w:val="24"/>
          <w:szCs w:val="24"/>
        </w:rPr>
        <w:t>Umowy.</w:t>
      </w:r>
    </w:p>
    <w:p w14:paraId="127E48FA" w14:textId="08789915" w:rsidR="00F8563E" w:rsidRDefault="00DA0CEF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CF2D95">
        <w:rPr>
          <w:sz w:val="24"/>
          <w:szCs w:val="24"/>
        </w:rPr>
        <w:t xml:space="preserve">Usługi </w:t>
      </w:r>
      <w:r w:rsidR="003B4D70" w:rsidRPr="00CF2D95">
        <w:rPr>
          <w:sz w:val="24"/>
          <w:szCs w:val="24"/>
        </w:rPr>
        <w:t>m</w:t>
      </w:r>
      <w:r w:rsidR="00A04B07" w:rsidRPr="00CF2D95">
        <w:rPr>
          <w:sz w:val="24"/>
          <w:szCs w:val="24"/>
        </w:rPr>
        <w:t xml:space="preserve">edyczne </w:t>
      </w:r>
      <w:r w:rsidRPr="00D72BC8">
        <w:rPr>
          <w:sz w:val="24"/>
          <w:szCs w:val="24"/>
        </w:rPr>
        <w:t>będące przedmiotem Umowy r</w:t>
      </w:r>
      <w:r w:rsidR="00857B15" w:rsidRPr="00D72BC8">
        <w:rPr>
          <w:sz w:val="24"/>
          <w:szCs w:val="24"/>
        </w:rPr>
        <w:t>ealizowane będą przez Wykonawcę</w:t>
      </w:r>
      <w:r w:rsidR="00A04B07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w placówkach wskazanych w Załączniku nr </w:t>
      </w:r>
      <w:r w:rsidR="00E30FEB">
        <w:rPr>
          <w:sz w:val="24"/>
          <w:szCs w:val="24"/>
        </w:rPr>
        <w:t>2</w:t>
      </w:r>
      <w:r w:rsidRPr="0050583F">
        <w:rPr>
          <w:sz w:val="24"/>
          <w:szCs w:val="24"/>
        </w:rPr>
        <w:t xml:space="preserve"> do Umowy,</w:t>
      </w:r>
      <w:r w:rsidR="008E5912">
        <w:rPr>
          <w:sz w:val="24"/>
          <w:szCs w:val="24"/>
        </w:rPr>
        <w:t xml:space="preserve"> w </w:t>
      </w:r>
      <w:r w:rsidRPr="001501FC">
        <w:rPr>
          <w:sz w:val="24"/>
          <w:szCs w:val="24"/>
        </w:rPr>
        <w:t xml:space="preserve">określonym </w:t>
      </w:r>
      <w:r w:rsidR="00F92C50" w:rsidRPr="001501FC">
        <w:rPr>
          <w:sz w:val="24"/>
          <w:szCs w:val="24"/>
        </w:rPr>
        <w:t>U</w:t>
      </w:r>
      <w:r w:rsidRPr="001501FC">
        <w:rPr>
          <w:sz w:val="24"/>
          <w:szCs w:val="24"/>
        </w:rPr>
        <w:t xml:space="preserve">mową zakresie. Wykonawca zobowiązuje </w:t>
      </w:r>
      <w:r w:rsidR="0035723C" w:rsidRPr="001501FC">
        <w:rPr>
          <w:sz w:val="24"/>
          <w:szCs w:val="24"/>
        </w:rPr>
        <w:t>się do przekazywania placówkom,</w:t>
      </w:r>
      <w:r w:rsidR="00511DCB" w:rsidRPr="003109B2">
        <w:rPr>
          <w:sz w:val="24"/>
          <w:szCs w:val="24"/>
        </w:rPr>
        <w:t xml:space="preserve"> </w:t>
      </w:r>
      <w:r w:rsidRPr="003109B2">
        <w:rPr>
          <w:sz w:val="24"/>
          <w:szCs w:val="24"/>
        </w:rPr>
        <w:t>o których mowa powyżej, stosownych informacji niezbędnych</w:t>
      </w:r>
      <w:r w:rsidR="00F23CAC">
        <w:rPr>
          <w:sz w:val="24"/>
          <w:szCs w:val="24"/>
        </w:rPr>
        <w:br/>
      </w:r>
      <w:r w:rsidRPr="001501FC">
        <w:rPr>
          <w:sz w:val="24"/>
          <w:szCs w:val="24"/>
        </w:rPr>
        <w:t>do prawidłowego wykonywania przedmiotu Umowy oraz przekazywania tym placówkom aktualnych Wykazów Uprawnionych objętych świadczeniem</w:t>
      </w:r>
      <w:r w:rsidRPr="00EC08DE">
        <w:rPr>
          <w:spacing w:val="-7"/>
          <w:sz w:val="24"/>
          <w:szCs w:val="24"/>
        </w:rPr>
        <w:t xml:space="preserve"> </w:t>
      </w:r>
      <w:r w:rsidRPr="00EC08DE">
        <w:rPr>
          <w:sz w:val="24"/>
          <w:szCs w:val="24"/>
        </w:rPr>
        <w:t>Usług</w:t>
      </w:r>
      <w:r w:rsidR="00A04B07" w:rsidRPr="00EC08DE">
        <w:rPr>
          <w:sz w:val="24"/>
          <w:szCs w:val="24"/>
        </w:rPr>
        <w:t xml:space="preserve"> </w:t>
      </w:r>
      <w:r w:rsidR="00275721" w:rsidRPr="003109B2">
        <w:rPr>
          <w:sz w:val="24"/>
          <w:szCs w:val="24"/>
        </w:rPr>
        <w:t>m</w:t>
      </w:r>
      <w:r w:rsidR="00A04B07" w:rsidRPr="003109B2">
        <w:rPr>
          <w:sz w:val="24"/>
          <w:szCs w:val="24"/>
        </w:rPr>
        <w:t>edycznych</w:t>
      </w:r>
      <w:r w:rsidRPr="0038351B">
        <w:rPr>
          <w:sz w:val="24"/>
          <w:szCs w:val="24"/>
        </w:rPr>
        <w:t>.</w:t>
      </w:r>
    </w:p>
    <w:p w14:paraId="14E5CE20" w14:textId="5ACCDD84" w:rsidR="00EC08DE" w:rsidRPr="00EC08DE" w:rsidRDefault="00EC08DE" w:rsidP="009C7A54">
      <w:pPr>
        <w:pStyle w:val="Akapitzlist"/>
        <w:numPr>
          <w:ilvl w:val="0"/>
          <w:numId w:val="13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usługi musi odbywać się z uwzględnieniem obowiązujących przepisów prawa, w szczególności z uwzględnieniem ustawy z dnia 15 kwietnia </w:t>
      </w:r>
      <w:r w:rsidR="008E5912">
        <w:rPr>
          <w:sz w:val="24"/>
          <w:szCs w:val="24"/>
        </w:rPr>
        <w:t>2011 r. o </w:t>
      </w:r>
      <w:r>
        <w:rPr>
          <w:sz w:val="24"/>
          <w:szCs w:val="24"/>
        </w:rPr>
        <w:t xml:space="preserve">działalności leczniczej </w:t>
      </w:r>
      <w:r w:rsidRPr="00AE1A47">
        <w:rPr>
          <w:sz w:val="24"/>
          <w:szCs w:val="24"/>
        </w:rPr>
        <w:t>(</w:t>
      </w:r>
      <w:r w:rsidR="00A112B0" w:rsidRPr="00BD7C7C">
        <w:rPr>
          <w:sz w:val="24"/>
          <w:szCs w:val="24"/>
        </w:rPr>
        <w:t>Dz. U. z 2023 r. poz. 991</w:t>
      </w:r>
      <w:r w:rsidR="00BD7C7C">
        <w:rPr>
          <w:sz w:val="24"/>
          <w:szCs w:val="24"/>
        </w:rPr>
        <w:t xml:space="preserve"> ze zm</w:t>
      </w:r>
      <w:r w:rsidR="00A112B0" w:rsidRPr="00BD7C7C">
        <w:rPr>
          <w:sz w:val="24"/>
          <w:szCs w:val="24"/>
        </w:rPr>
        <w:t>.</w:t>
      </w:r>
      <w:r w:rsidRPr="00AE1A47">
        <w:rPr>
          <w:sz w:val="24"/>
          <w:szCs w:val="24"/>
        </w:rPr>
        <w:t>)</w:t>
      </w:r>
    </w:p>
    <w:p w14:paraId="11C26C26" w14:textId="35982CA0" w:rsidR="00F8563E" w:rsidRPr="0038351B" w:rsidRDefault="00DA0CEF" w:rsidP="009C7A54">
      <w:pPr>
        <w:pStyle w:val="Akapitzlist"/>
        <w:numPr>
          <w:ilvl w:val="0"/>
          <w:numId w:val="13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3109B2">
        <w:rPr>
          <w:sz w:val="24"/>
          <w:szCs w:val="24"/>
        </w:rPr>
        <w:t>Wykonawca zobowiązuje się do wykon</w:t>
      </w:r>
      <w:r w:rsidR="0035723C" w:rsidRPr="003109B2">
        <w:rPr>
          <w:sz w:val="24"/>
          <w:szCs w:val="24"/>
        </w:rPr>
        <w:t>ywania przedmiotu Umowy zgodnie</w:t>
      </w:r>
      <w:r w:rsidR="0035723C" w:rsidRPr="003109B2">
        <w:rPr>
          <w:sz w:val="24"/>
          <w:szCs w:val="24"/>
        </w:rPr>
        <w:br/>
      </w:r>
      <w:r w:rsidRPr="0038351B">
        <w:rPr>
          <w:sz w:val="24"/>
          <w:szCs w:val="24"/>
        </w:rPr>
        <w:t>z następującymi zasadami:</w:t>
      </w:r>
    </w:p>
    <w:p w14:paraId="6ABBB2A9" w14:textId="32C8E99F" w:rsidR="00F8563E" w:rsidRPr="00E25FF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85"/>
        <w:ind w:right="396"/>
        <w:jc w:val="both"/>
        <w:rPr>
          <w:sz w:val="24"/>
          <w:szCs w:val="24"/>
        </w:rPr>
      </w:pPr>
      <w:r w:rsidRPr="00CF2D95">
        <w:rPr>
          <w:sz w:val="24"/>
          <w:szCs w:val="24"/>
        </w:rPr>
        <w:t>Wykonawca udostępni, czynną całą dobę, infolinię, w formie telefonicznego konta</w:t>
      </w:r>
      <w:r w:rsidRPr="00D72BC8">
        <w:rPr>
          <w:sz w:val="24"/>
          <w:szCs w:val="24"/>
        </w:rPr>
        <w:t>ktu ogólnopolskiego pod nr tel. …………….., dostępną dla wszystkich Uprawnionych do korzystania z Usług</w:t>
      </w:r>
      <w:r w:rsidR="00A04B07" w:rsidRPr="00D72BC8">
        <w:rPr>
          <w:sz w:val="24"/>
          <w:szCs w:val="24"/>
        </w:rPr>
        <w:t xml:space="preserve"> </w:t>
      </w:r>
      <w:r w:rsidR="00275721" w:rsidRPr="00AB5E71">
        <w:rPr>
          <w:sz w:val="24"/>
          <w:szCs w:val="24"/>
        </w:rPr>
        <w:t>m</w:t>
      </w:r>
      <w:r w:rsidR="00A04B07" w:rsidRPr="0050583F">
        <w:rPr>
          <w:sz w:val="24"/>
          <w:szCs w:val="24"/>
        </w:rPr>
        <w:t>edycznych</w:t>
      </w:r>
      <w:r w:rsidRPr="0050583F">
        <w:rPr>
          <w:sz w:val="24"/>
          <w:szCs w:val="24"/>
        </w:rPr>
        <w:t>, niezależnie od miejsca ich pobytu</w:t>
      </w:r>
      <w:r w:rsidR="00A04B07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na terenie</w:t>
      </w:r>
      <w:r w:rsidRPr="0050583F">
        <w:rPr>
          <w:spacing w:val="-15"/>
          <w:sz w:val="24"/>
          <w:szCs w:val="24"/>
        </w:rPr>
        <w:t xml:space="preserve"> </w:t>
      </w:r>
      <w:r w:rsidR="00A04B07" w:rsidRPr="00BD7C7C">
        <w:rPr>
          <w:sz w:val="24"/>
          <w:szCs w:val="24"/>
        </w:rPr>
        <w:t xml:space="preserve">Rzeczypospolitej </w:t>
      </w:r>
      <w:r w:rsidRPr="00551190">
        <w:rPr>
          <w:sz w:val="24"/>
          <w:szCs w:val="24"/>
        </w:rPr>
        <w:t>Polski</w:t>
      </w:r>
      <w:r w:rsidR="00A04B07" w:rsidRPr="00551190">
        <w:rPr>
          <w:sz w:val="24"/>
          <w:szCs w:val="24"/>
        </w:rPr>
        <w:t>ej</w:t>
      </w:r>
      <w:r w:rsidR="00470A24" w:rsidRPr="00E25FFF">
        <w:rPr>
          <w:sz w:val="24"/>
          <w:szCs w:val="24"/>
        </w:rPr>
        <w:t>;</w:t>
      </w:r>
    </w:p>
    <w:p w14:paraId="3DC1FAD3" w14:textId="33BEE53D" w:rsidR="00F8563E" w:rsidRPr="0050583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6"/>
        <w:jc w:val="both"/>
        <w:rPr>
          <w:sz w:val="24"/>
          <w:szCs w:val="24"/>
        </w:rPr>
      </w:pPr>
      <w:r w:rsidRPr="003109B2">
        <w:rPr>
          <w:sz w:val="24"/>
          <w:szCs w:val="24"/>
        </w:rPr>
        <w:t>rezerwacja terminów korzystania przez Uprawnionych z Usług</w:t>
      </w:r>
      <w:r w:rsidR="00A04B07" w:rsidRPr="003109B2">
        <w:rPr>
          <w:sz w:val="24"/>
          <w:szCs w:val="24"/>
        </w:rPr>
        <w:t xml:space="preserve"> </w:t>
      </w:r>
      <w:r w:rsidR="003B4D70" w:rsidRPr="0038351B">
        <w:rPr>
          <w:sz w:val="24"/>
          <w:szCs w:val="24"/>
        </w:rPr>
        <w:t>m</w:t>
      </w:r>
      <w:r w:rsidR="00A04B07" w:rsidRPr="0038351B">
        <w:rPr>
          <w:sz w:val="24"/>
          <w:szCs w:val="24"/>
        </w:rPr>
        <w:t>edycznych</w:t>
      </w:r>
      <w:r w:rsidRPr="00CF2D95">
        <w:rPr>
          <w:sz w:val="24"/>
          <w:szCs w:val="24"/>
        </w:rPr>
        <w:t>, będzie odbywała się w formie telefonicznej i</w:t>
      </w:r>
      <w:r w:rsidR="00E62609" w:rsidRPr="00CF2D95">
        <w:rPr>
          <w:sz w:val="24"/>
          <w:szCs w:val="24"/>
        </w:rPr>
        <w:t xml:space="preserve"> internetowej rezerwacji wizyty</w:t>
      </w:r>
      <w:r w:rsidR="00A04B07" w:rsidRPr="00CF2D95">
        <w:rPr>
          <w:sz w:val="24"/>
          <w:szCs w:val="24"/>
        </w:rPr>
        <w:t xml:space="preserve"> </w:t>
      </w:r>
      <w:r w:rsidRPr="00D72BC8">
        <w:rPr>
          <w:sz w:val="24"/>
          <w:szCs w:val="24"/>
        </w:rPr>
        <w:t>na konkretny dzień o konkretnej godzinie</w:t>
      </w:r>
      <w:r w:rsidRPr="00D72BC8">
        <w:rPr>
          <w:spacing w:val="-11"/>
          <w:sz w:val="24"/>
          <w:szCs w:val="24"/>
        </w:rPr>
        <w:t xml:space="preserve"> </w:t>
      </w:r>
      <w:r w:rsidRPr="00AB5E71">
        <w:rPr>
          <w:sz w:val="24"/>
          <w:szCs w:val="24"/>
        </w:rPr>
        <w:t>w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konkretnej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placówce.</w:t>
      </w:r>
      <w:r w:rsidRPr="0050583F">
        <w:rPr>
          <w:spacing w:val="30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otrzyma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potwierdzenie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rezerwacji</w:t>
      </w:r>
      <w:r w:rsidRPr="0050583F">
        <w:rPr>
          <w:spacing w:val="-15"/>
          <w:sz w:val="24"/>
          <w:szCs w:val="24"/>
        </w:rPr>
        <w:t xml:space="preserve"> </w:t>
      </w:r>
      <w:r w:rsidR="00E62609" w:rsidRPr="0050583F">
        <w:rPr>
          <w:sz w:val="24"/>
          <w:szCs w:val="24"/>
        </w:rPr>
        <w:t>(sms/mail</w:t>
      </w:r>
      <w:r w:rsidR="00175154" w:rsidRPr="0050583F">
        <w:rPr>
          <w:sz w:val="24"/>
          <w:szCs w:val="24"/>
        </w:rPr>
        <w:t xml:space="preserve">/lub w stosownej aplikacji do wyboru przez </w:t>
      </w:r>
      <w:r w:rsidR="00511DCB" w:rsidRPr="0050583F">
        <w:rPr>
          <w:sz w:val="24"/>
          <w:szCs w:val="24"/>
        </w:rPr>
        <w:t>U</w:t>
      </w:r>
      <w:r w:rsidR="00175154" w:rsidRPr="0050583F">
        <w:rPr>
          <w:sz w:val="24"/>
          <w:szCs w:val="24"/>
        </w:rPr>
        <w:t>prawnionego</w:t>
      </w:r>
      <w:r w:rsidR="00E62609" w:rsidRPr="0050583F">
        <w:rPr>
          <w:sz w:val="24"/>
          <w:szCs w:val="24"/>
        </w:rPr>
        <w:t>)</w:t>
      </w:r>
      <w:r w:rsidR="00470A24" w:rsidRPr="0050583F">
        <w:rPr>
          <w:sz w:val="24"/>
          <w:szCs w:val="24"/>
        </w:rPr>
        <w:t>;</w:t>
      </w:r>
    </w:p>
    <w:p w14:paraId="55C04D0A" w14:textId="52CB31EB" w:rsidR="00F8563E" w:rsidRPr="0050583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CC3FF4">
        <w:rPr>
          <w:color w:val="948A54" w:themeColor="background2" w:themeShade="80"/>
          <w:sz w:val="24"/>
          <w:szCs w:val="24"/>
        </w:rPr>
        <w:t>czas</w:t>
      </w:r>
      <w:r w:rsidRPr="00CC3FF4">
        <w:rPr>
          <w:color w:val="948A54" w:themeColor="background2" w:themeShade="80"/>
          <w:spacing w:val="-5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oczekiwania</w:t>
      </w:r>
      <w:r w:rsidRPr="00CC3FF4">
        <w:rPr>
          <w:color w:val="948A54" w:themeColor="background2" w:themeShade="80"/>
          <w:spacing w:val="-6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na</w:t>
      </w:r>
      <w:r w:rsidRPr="00CC3FF4">
        <w:rPr>
          <w:color w:val="948A54" w:themeColor="background2" w:themeShade="80"/>
          <w:spacing w:val="-6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wizytę</w:t>
      </w:r>
      <w:r w:rsidRPr="00CC3FF4">
        <w:rPr>
          <w:color w:val="948A54" w:themeColor="background2" w:themeShade="80"/>
          <w:spacing w:val="-1"/>
          <w:sz w:val="24"/>
          <w:szCs w:val="24"/>
        </w:rPr>
        <w:t xml:space="preserve"> </w:t>
      </w:r>
      <w:r w:rsidR="00175154" w:rsidRPr="00CC3FF4">
        <w:rPr>
          <w:color w:val="948A54" w:themeColor="background2" w:themeShade="80"/>
          <w:spacing w:val="-1"/>
          <w:sz w:val="24"/>
          <w:szCs w:val="24"/>
        </w:rPr>
        <w:t xml:space="preserve">stacjonarną </w:t>
      </w:r>
      <w:r w:rsidRPr="00CC3FF4">
        <w:rPr>
          <w:color w:val="948A54" w:themeColor="background2" w:themeShade="80"/>
          <w:sz w:val="24"/>
          <w:szCs w:val="24"/>
        </w:rPr>
        <w:t>u</w:t>
      </w:r>
      <w:r w:rsidRPr="00CC3FF4">
        <w:rPr>
          <w:color w:val="948A54" w:themeColor="background2" w:themeShade="80"/>
          <w:spacing w:val="-6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lekarza</w:t>
      </w:r>
      <w:r w:rsidRPr="00CC3FF4">
        <w:rPr>
          <w:color w:val="948A54" w:themeColor="background2" w:themeShade="80"/>
          <w:spacing w:val="-4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pierwszego</w:t>
      </w:r>
      <w:r w:rsidRPr="00CC3FF4">
        <w:rPr>
          <w:color w:val="948A54" w:themeColor="background2" w:themeShade="80"/>
          <w:spacing w:val="-6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kontaktu</w:t>
      </w:r>
      <w:r w:rsidRPr="00CC3FF4">
        <w:rPr>
          <w:color w:val="948A54" w:themeColor="background2" w:themeShade="80"/>
          <w:spacing w:val="-6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wynosić</w:t>
      </w:r>
      <w:r w:rsidRPr="00CC3FF4">
        <w:rPr>
          <w:color w:val="948A54" w:themeColor="background2" w:themeShade="80"/>
          <w:spacing w:val="-5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będzie</w:t>
      </w:r>
      <w:r w:rsidRPr="00CC3FF4">
        <w:rPr>
          <w:color w:val="948A54" w:themeColor="background2" w:themeShade="80"/>
          <w:spacing w:val="-6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nie</w:t>
      </w:r>
      <w:r w:rsidRPr="00CC3FF4">
        <w:rPr>
          <w:color w:val="948A54" w:themeColor="background2" w:themeShade="80"/>
          <w:spacing w:val="-4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więcej</w:t>
      </w:r>
      <w:r w:rsidRPr="00CC3FF4">
        <w:rPr>
          <w:color w:val="948A54" w:themeColor="background2" w:themeShade="80"/>
          <w:spacing w:val="-5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niż</w:t>
      </w:r>
      <w:r w:rsidRPr="00CC3FF4">
        <w:rPr>
          <w:color w:val="948A54" w:themeColor="background2" w:themeShade="80"/>
          <w:spacing w:val="-9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1 dzień roboczy</w:t>
      </w:r>
      <w:r w:rsidR="008E5912" w:rsidRPr="00CC3FF4">
        <w:rPr>
          <w:color w:val="948A54" w:themeColor="background2" w:themeShade="80"/>
          <w:sz w:val="24"/>
          <w:szCs w:val="24"/>
        </w:rPr>
        <w:t xml:space="preserve"> od daty rezerwacji wizyty, a w </w:t>
      </w:r>
      <w:r w:rsidRPr="00CC3FF4">
        <w:rPr>
          <w:color w:val="948A54" w:themeColor="background2" w:themeShade="80"/>
          <w:sz w:val="24"/>
          <w:szCs w:val="24"/>
        </w:rPr>
        <w:t>wypadkach nagłych (</w:t>
      </w:r>
      <w:r w:rsidR="00470A24" w:rsidRPr="00CC3FF4">
        <w:rPr>
          <w:color w:val="948A54" w:themeColor="background2" w:themeShade="80"/>
          <w:sz w:val="24"/>
          <w:szCs w:val="24"/>
        </w:rPr>
        <w:t xml:space="preserve">np. </w:t>
      </w:r>
      <w:r w:rsidRPr="00CC3FF4">
        <w:rPr>
          <w:color w:val="948A54" w:themeColor="background2" w:themeShade="80"/>
          <w:sz w:val="24"/>
          <w:szCs w:val="24"/>
        </w:rPr>
        <w:t>wysoka gorączka</w:t>
      </w:r>
      <w:r w:rsidR="00943EBC" w:rsidRPr="00CC3FF4">
        <w:rPr>
          <w:color w:val="948A54" w:themeColor="background2" w:themeShade="80"/>
          <w:sz w:val="24"/>
          <w:szCs w:val="24"/>
        </w:rPr>
        <w:t xml:space="preserve"> co najmniej 40 stopni</w:t>
      </w:r>
      <w:r w:rsidRPr="00CC3FF4">
        <w:rPr>
          <w:color w:val="948A54" w:themeColor="background2" w:themeShade="80"/>
          <w:sz w:val="24"/>
          <w:szCs w:val="24"/>
        </w:rPr>
        <w:t>) bezzwłocznie (lekarz</w:t>
      </w:r>
      <w:r w:rsidRPr="00CC3FF4">
        <w:rPr>
          <w:color w:val="948A54" w:themeColor="background2" w:themeShade="80"/>
          <w:spacing w:val="-6"/>
          <w:sz w:val="24"/>
          <w:szCs w:val="24"/>
        </w:rPr>
        <w:t xml:space="preserve"> </w:t>
      </w:r>
      <w:r w:rsidRPr="00CC3FF4">
        <w:rPr>
          <w:color w:val="948A54" w:themeColor="background2" w:themeShade="80"/>
          <w:sz w:val="24"/>
          <w:szCs w:val="24"/>
        </w:rPr>
        <w:t>dyżurny)</w:t>
      </w:r>
      <w:r w:rsidR="00943EBC" w:rsidRPr="00CC3FF4">
        <w:rPr>
          <w:color w:val="948A54" w:themeColor="background2" w:themeShade="80"/>
          <w:sz w:val="24"/>
          <w:szCs w:val="24"/>
        </w:rPr>
        <w:t>, powyższe ocenia konsultant medyczny, lekarz dyżurny pracujący u wykonawcy na podstawie oświadczenia pacjent-pracownika.</w:t>
      </w:r>
      <w:r w:rsidR="002558EF" w:rsidRPr="00CC3FF4">
        <w:rPr>
          <w:color w:val="948A54" w:themeColor="background2" w:themeShade="80"/>
          <w:sz w:val="24"/>
          <w:szCs w:val="24"/>
        </w:rPr>
        <w:t>. Wykonawca spełni warunek określony</w:t>
      </w:r>
      <w:r w:rsidR="008E25E2" w:rsidRPr="00CC3FF4">
        <w:rPr>
          <w:color w:val="948A54" w:themeColor="background2" w:themeShade="80"/>
          <w:sz w:val="24"/>
          <w:szCs w:val="24"/>
        </w:rPr>
        <w:t xml:space="preserve"> </w:t>
      </w:r>
      <w:r w:rsidR="002558EF" w:rsidRPr="00CC3FF4">
        <w:rPr>
          <w:color w:val="948A54" w:themeColor="background2" w:themeShade="80"/>
          <w:sz w:val="24"/>
          <w:szCs w:val="24"/>
        </w:rPr>
        <w:t xml:space="preserve">w zdaniu 1 pierwszym niniejszego punktu, również poprzez telewizytę, ale tylko pod warunkiem, że na telewizytę zgodził się uprawniony, wykonawca nie może wymuszać w </w:t>
      </w:r>
      <w:r w:rsidR="00CC3FF4">
        <w:rPr>
          <w:color w:val="948A54" w:themeColor="background2" w:themeShade="80"/>
          <w:sz w:val="24"/>
          <w:szCs w:val="24"/>
        </w:rPr>
        <w:t>ż</w:t>
      </w:r>
      <w:r w:rsidR="00CC3FF4" w:rsidRPr="00CC3FF4">
        <w:rPr>
          <w:color w:val="948A54" w:themeColor="background2" w:themeShade="80"/>
          <w:sz w:val="24"/>
          <w:szCs w:val="24"/>
        </w:rPr>
        <w:t>ad</w:t>
      </w:r>
      <w:r w:rsidR="004225BB">
        <w:rPr>
          <w:color w:val="948A54" w:themeColor="background2" w:themeShade="80"/>
          <w:sz w:val="24"/>
          <w:szCs w:val="24"/>
        </w:rPr>
        <w:t>en</w:t>
      </w:r>
      <w:r w:rsidR="00CC3FF4" w:rsidRPr="00CC3FF4">
        <w:rPr>
          <w:color w:val="948A54" w:themeColor="background2" w:themeShade="80"/>
          <w:sz w:val="24"/>
          <w:szCs w:val="24"/>
        </w:rPr>
        <w:t xml:space="preserve"> </w:t>
      </w:r>
      <w:r w:rsidR="002558EF" w:rsidRPr="00CC3FF4">
        <w:rPr>
          <w:color w:val="948A54" w:themeColor="background2" w:themeShade="80"/>
          <w:sz w:val="24"/>
          <w:szCs w:val="24"/>
        </w:rPr>
        <w:t>sposób na uprawnionym zgody na telewizytę</w:t>
      </w:r>
      <w:r w:rsidR="002558EF">
        <w:rPr>
          <w:sz w:val="24"/>
          <w:szCs w:val="24"/>
        </w:rPr>
        <w:t>.</w:t>
      </w:r>
    </w:p>
    <w:p w14:paraId="4D58510C" w14:textId="3A63D955" w:rsidR="00F8563E" w:rsidRPr="0050583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czas oczekiwania na wizytę </w:t>
      </w:r>
      <w:r w:rsidR="00175154" w:rsidRPr="0050583F">
        <w:rPr>
          <w:sz w:val="24"/>
          <w:szCs w:val="24"/>
        </w:rPr>
        <w:t xml:space="preserve">stacjonarną </w:t>
      </w:r>
      <w:r w:rsidRPr="0050583F">
        <w:rPr>
          <w:sz w:val="24"/>
          <w:szCs w:val="24"/>
        </w:rPr>
        <w:t xml:space="preserve">u lekarza specjalisty wynosić będzie nie więcej niż </w:t>
      </w:r>
      <w:r w:rsidR="00C401D0" w:rsidRPr="0050583F">
        <w:rPr>
          <w:sz w:val="24"/>
          <w:szCs w:val="24"/>
        </w:rPr>
        <w:t xml:space="preserve">5 </w:t>
      </w:r>
      <w:r w:rsidRPr="0050583F">
        <w:rPr>
          <w:sz w:val="24"/>
          <w:szCs w:val="24"/>
        </w:rPr>
        <w:t>dni roboczych od daty rezerwacji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wizyty</w:t>
      </w:r>
      <w:r w:rsidR="00470A24" w:rsidRPr="0050583F">
        <w:rPr>
          <w:sz w:val="24"/>
          <w:szCs w:val="24"/>
        </w:rPr>
        <w:t>;</w:t>
      </w:r>
    </w:p>
    <w:p w14:paraId="36ED63EF" w14:textId="0DD30300" w:rsidR="003D740F" w:rsidRPr="0050583F" w:rsidRDefault="003D740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czas oczekiwania na wykonanie badania laboratoryjnych wynosić będzie </w:t>
      </w:r>
      <w:r w:rsidRPr="0050583F">
        <w:rPr>
          <w:sz w:val="24"/>
          <w:szCs w:val="24"/>
        </w:rPr>
        <w:lastRenderedPageBreak/>
        <w:t xml:space="preserve">nie więcej niż 5 dni od daty rezerwacji badania, </w:t>
      </w:r>
    </w:p>
    <w:p w14:paraId="502A2016" w14:textId="3E5820BC" w:rsidR="00F8563E" w:rsidRPr="0050583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czas oczekiwania na wykonanie badania diagnostycznego wynosić będzie nie więcej niż 1</w:t>
      </w:r>
      <w:r w:rsidR="005934ED" w:rsidRPr="0050583F">
        <w:rPr>
          <w:sz w:val="24"/>
          <w:szCs w:val="24"/>
        </w:rPr>
        <w:t>0</w:t>
      </w:r>
      <w:r w:rsidRPr="0050583F">
        <w:rPr>
          <w:sz w:val="24"/>
          <w:szCs w:val="24"/>
        </w:rPr>
        <w:t xml:space="preserve"> dni od daty rezerwacji badania, </w:t>
      </w:r>
    </w:p>
    <w:p w14:paraId="32287F14" w14:textId="04EDB781" w:rsidR="00AF33AD" w:rsidRPr="0050583F" w:rsidRDefault="00AF33AD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8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czas oczekiwania na rehabilitację</w:t>
      </w:r>
      <w:r w:rsidRPr="00415C29">
        <w:rPr>
          <w:sz w:val="24"/>
          <w:szCs w:val="24"/>
        </w:rPr>
        <w:t xml:space="preserve"> wynosić będzie nie więcej niż 10 dni</w:t>
      </w:r>
      <w:r w:rsidR="00F23CAC">
        <w:rPr>
          <w:sz w:val="24"/>
          <w:szCs w:val="24"/>
        </w:rPr>
        <w:br/>
      </w:r>
      <w:r w:rsidRPr="00415C29">
        <w:rPr>
          <w:sz w:val="24"/>
          <w:szCs w:val="24"/>
        </w:rPr>
        <w:t>od daty rezerwacji</w:t>
      </w:r>
      <w:r w:rsidRPr="00324BEA">
        <w:rPr>
          <w:sz w:val="24"/>
          <w:szCs w:val="24"/>
        </w:rPr>
        <w:t>;</w:t>
      </w:r>
    </w:p>
    <w:p w14:paraId="7B1DC6F4" w14:textId="44CA3D33" w:rsidR="00F8563E" w:rsidRPr="0050583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415C29">
        <w:rPr>
          <w:sz w:val="24"/>
          <w:szCs w:val="24"/>
        </w:rPr>
        <w:t>gdy</w:t>
      </w:r>
      <w:r w:rsidRPr="00415C29">
        <w:rPr>
          <w:spacing w:val="-16"/>
          <w:sz w:val="24"/>
          <w:szCs w:val="24"/>
        </w:rPr>
        <w:t xml:space="preserve"> </w:t>
      </w:r>
      <w:r w:rsidRPr="00324BEA">
        <w:rPr>
          <w:sz w:val="24"/>
          <w:szCs w:val="24"/>
        </w:rPr>
        <w:t>realizacja</w:t>
      </w:r>
      <w:r w:rsidRPr="00324BEA">
        <w:rPr>
          <w:spacing w:val="-13"/>
          <w:sz w:val="24"/>
          <w:szCs w:val="24"/>
        </w:rPr>
        <w:t xml:space="preserve"> </w:t>
      </w:r>
      <w:r w:rsidRPr="00324BEA">
        <w:rPr>
          <w:sz w:val="24"/>
          <w:szCs w:val="24"/>
        </w:rPr>
        <w:t>Usługi</w:t>
      </w:r>
      <w:r w:rsidRPr="00E60258">
        <w:rPr>
          <w:spacing w:val="-11"/>
          <w:sz w:val="24"/>
          <w:szCs w:val="24"/>
        </w:rPr>
        <w:t xml:space="preserve"> </w:t>
      </w:r>
      <w:r w:rsidR="00275721" w:rsidRPr="00E60258">
        <w:rPr>
          <w:spacing w:val="-11"/>
          <w:sz w:val="24"/>
          <w:szCs w:val="24"/>
        </w:rPr>
        <w:t>m</w:t>
      </w:r>
      <w:r w:rsidR="00A04B07" w:rsidRPr="001402D8">
        <w:rPr>
          <w:spacing w:val="-11"/>
          <w:sz w:val="24"/>
          <w:szCs w:val="24"/>
        </w:rPr>
        <w:t xml:space="preserve">edycznej </w:t>
      </w:r>
      <w:r w:rsidRPr="001402D8">
        <w:rPr>
          <w:sz w:val="24"/>
          <w:szCs w:val="24"/>
        </w:rPr>
        <w:t>w</w:t>
      </w:r>
      <w:r w:rsidRPr="001402D8">
        <w:rPr>
          <w:spacing w:val="-14"/>
          <w:sz w:val="24"/>
          <w:szCs w:val="24"/>
        </w:rPr>
        <w:t xml:space="preserve"> </w:t>
      </w:r>
      <w:r w:rsidRPr="008A2FD0">
        <w:rPr>
          <w:sz w:val="24"/>
          <w:szCs w:val="24"/>
        </w:rPr>
        <w:t>placówkach</w:t>
      </w:r>
      <w:r w:rsidRPr="008A2FD0">
        <w:rPr>
          <w:spacing w:val="-9"/>
          <w:sz w:val="24"/>
          <w:szCs w:val="24"/>
        </w:rPr>
        <w:t xml:space="preserve"> </w:t>
      </w:r>
      <w:r w:rsidRPr="008A2FD0">
        <w:rPr>
          <w:sz w:val="24"/>
          <w:szCs w:val="24"/>
        </w:rPr>
        <w:t>będących</w:t>
      </w:r>
      <w:r w:rsidRPr="008A2FD0">
        <w:rPr>
          <w:spacing w:val="-10"/>
          <w:sz w:val="24"/>
          <w:szCs w:val="24"/>
        </w:rPr>
        <w:t xml:space="preserve"> </w:t>
      </w:r>
      <w:r w:rsidRPr="008A2FD0">
        <w:rPr>
          <w:sz w:val="24"/>
          <w:szCs w:val="24"/>
        </w:rPr>
        <w:t>w</w:t>
      </w:r>
      <w:r w:rsidRPr="008A2FD0">
        <w:rPr>
          <w:spacing w:val="-14"/>
          <w:sz w:val="24"/>
          <w:szCs w:val="24"/>
        </w:rPr>
        <w:t xml:space="preserve"> </w:t>
      </w:r>
      <w:r w:rsidRPr="00E1133A">
        <w:rPr>
          <w:sz w:val="24"/>
          <w:szCs w:val="24"/>
        </w:rPr>
        <w:t>dyspozycji</w:t>
      </w:r>
      <w:r w:rsidRPr="005603E4">
        <w:rPr>
          <w:spacing w:val="-15"/>
          <w:sz w:val="24"/>
          <w:szCs w:val="24"/>
        </w:rPr>
        <w:t xml:space="preserve"> </w:t>
      </w:r>
      <w:r w:rsidRPr="006302A0">
        <w:rPr>
          <w:sz w:val="24"/>
          <w:szCs w:val="24"/>
        </w:rPr>
        <w:t>Wykonawcy</w:t>
      </w:r>
      <w:r w:rsidR="00A04B07" w:rsidRPr="006302A0">
        <w:rPr>
          <w:sz w:val="24"/>
          <w:szCs w:val="24"/>
        </w:rPr>
        <w:t xml:space="preserve"> </w:t>
      </w:r>
      <w:r w:rsidRPr="00681FE2">
        <w:rPr>
          <w:sz w:val="24"/>
          <w:szCs w:val="24"/>
        </w:rPr>
        <w:t>nie</w:t>
      </w:r>
      <w:r w:rsidRPr="00681FE2">
        <w:rPr>
          <w:spacing w:val="-13"/>
          <w:sz w:val="24"/>
          <w:szCs w:val="24"/>
        </w:rPr>
        <w:t xml:space="preserve"> </w:t>
      </w:r>
      <w:r w:rsidRPr="001501FC">
        <w:rPr>
          <w:sz w:val="24"/>
          <w:szCs w:val="24"/>
        </w:rPr>
        <w:t>będzie</w:t>
      </w:r>
      <w:r w:rsidRPr="001501FC">
        <w:rPr>
          <w:spacing w:val="-10"/>
          <w:sz w:val="24"/>
          <w:szCs w:val="24"/>
        </w:rPr>
        <w:t xml:space="preserve"> </w:t>
      </w:r>
      <w:r w:rsidRPr="001501FC">
        <w:rPr>
          <w:sz w:val="24"/>
          <w:szCs w:val="24"/>
        </w:rPr>
        <w:t>możliwa w wyżej wymienionych terminach, Wykonawca powiadomi o tym fakcie Up</w:t>
      </w:r>
      <w:r w:rsidR="008E5912">
        <w:rPr>
          <w:sz w:val="24"/>
          <w:szCs w:val="24"/>
        </w:rPr>
        <w:t>rawnionego bez zbędnej zwłoki i </w:t>
      </w:r>
      <w:r w:rsidRPr="001501FC">
        <w:rPr>
          <w:sz w:val="24"/>
          <w:szCs w:val="24"/>
        </w:rPr>
        <w:t xml:space="preserve">zapewni mu refundację kosztów Usługi </w:t>
      </w:r>
      <w:r w:rsidR="00275721" w:rsidRPr="001501FC">
        <w:rPr>
          <w:sz w:val="24"/>
          <w:szCs w:val="24"/>
        </w:rPr>
        <w:t>m</w:t>
      </w:r>
      <w:r w:rsidR="00A04B07" w:rsidRPr="001501FC">
        <w:rPr>
          <w:sz w:val="24"/>
          <w:szCs w:val="24"/>
        </w:rPr>
        <w:t xml:space="preserve">edycznej </w:t>
      </w:r>
      <w:r w:rsidRPr="001501FC">
        <w:rPr>
          <w:sz w:val="24"/>
          <w:szCs w:val="24"/>
        </w:rPr>
        <w:t xml:space="preserve">na podstawie faktury </w:t>
      </w:r>
      <w:r w:rsidR="008E5912">
        <w:rPr>
          <w:sz w:val="24"/>
          <w:szCs w:val="24"/>
        </w:rPr>
        <w:t>u </w:t>
      </w:r>
      <w:r w:rsidRPr="003109B2">
        <w:rPr>
          <w:sz w:val="24"/>
          <w:szCs w:val="24"/>
        </w:rPr>
        <w:t xml:space="preserve">innego dostawcy </w:t>
      </w:r>
      <w:r w:rsidR="00714683" w:rsidRPr="003109B2">
        <w:rPr>
          <w:sz w:val="24"/>
          <w:szCs w:val="24"/>
        </w:rPr>
        <w:t>U</w:t>
      </w:r>
      <w:r w:rsidRPr="0038351B">
        <w:rPr>
          <w:sz w:val="24"/>
          <w:szCs w:val="24"/>
        </w:rPr>
        <w:t>sług medycznych, jednocześnie każdorazowy przypadek niespełnie</w:t>
      </w:r>
      <w:r w:rsidRPr="00CF2D95">
        <w:rPr>
          <w:sz w:val="24"/>
          <w:szCs w:val="24"/>
        </w:rPr>
        <w:t xml:space="preserve">nia powyższych wymagań traktowany będzie jako uchybienie, o którym mowa w </w:t>
      </w:r>
      <w:r w:rsidR="00E153AA" w:rsidRPr="00D72BC8">
        <w:rPr>
          <w:sz w:val="24"/>
          <w:szCs w:val="24"/>
        </w:rPr>
        <w:t>§</w:t>
      </w:r>
      <w:r w:rsidR="00E153AA" w:rsidRPr="00D72BC8">
        <w:rPr>
          <w:spacing w:val="11"/>
          <w:sz w:val="24"/>
          <w:szCs w:val="24"/>
        </w:rPr>
        <w:t xml:space="preserve"> </w:t>
      </w:r>
      <w:r w:rsidR="006A3337" w:rsidRPr="00AB5E71">
        <w:rPr>
          <w:sz w:val="24"/>
          <w:szCs w:val="24"/>
        </w:rPr>
        <w:t>10</w:t>
      </w:r>
      <w:r w:rsidR="00354986" w:rsidRPr="0050583F">
        <w:rPr>
          <w:sz w:val="24"/>
          <w:szCs w:val="24"/>
        </w:rPr>
        <w:t>;</w:t>
      </w:r>
    </w:p>
    <w:p w14:paraId="40666C1C" w14:textId="2206C3F7" w:rsidR="00F8563E" w:rsidRPr="0050583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2"/>
        <w:ind w:right="40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Uprawnieni będą mieli możliwość korzystania z Usług </w:t>
      </w:r>
      <w:r w:rsidR="00275721" w:rsidRPr="0050583F">
        <w:rPr>
          <w:sz w:val="24"/>
          <w:szCs w:val="24"/>
        </w:rPr>
        <w:t>m</w:t>
      </w:r>
      <w:r w:rsidR="00A04B07" w:rsidRPr="0050583F">
        <w:rPr>
          <w:sz w:val="24"/>
          <w:szCs w:val="24"/>
        </w:rPr>
        <w:t>edycznych</w:t>
      </w:r>
      <w:r w:rsidR="00F23CAC">
        <w:rPr>
          <w:sz w:val="24"/>
          <w:szCs w:val="24"/>
        </w:rPr>
        <w:br/>
      </w:r>
      <w:r w:rsidRPr="0050583F">
        <w:rPr>
          <w:sz w:val="24"/>
          <w:szCs w:val="24"/>
        </w:rPr>
        <w:t>we wszystkich placówkach udostępnionych przez Wyk</w:t>
      </w:r>
      <w:r w:rsidR="007F7B58" w:rsidRPr="0050583F">
        <w:rPr>
          <w:sz w:val="24"/>
          <w:szCs w:val="24"/>
        </w:rPr>
        <w:t xml:space="preserve">onawcę na terenie </w:t>
      </w:r>
      <w:r w:rsidR="00022AAB" w:rsidRPr="0050583F">
        <w:rPr>
          <w:sz w:val="24"/>
          <w:szCs w:val="24"/>
        </w:rPr>
        <w:t>Rzeczypospolitej Polskiej</w:t>
      </w:r>
      <w:r w:rsidR="0069573E" w:rsidRPr="0050583F">
        <w:rPr>
          <w:sz w:val="24"/>
          <w:szCs w:val="24"/>
        </w:rPr>
        <w:t>;</w:t>
      </w:r>
    </w:p>
    <w:p w14:paraId="20288D1C" w14:textId="789891F3" w:rsidR="009049CF" w:rsidRPr="0050583F" w:rsidRDefault="009049CF" w:rsidP="009C7A54">
      <w:pPr>
        <w:pStyle w:val="Akapitzlist"/>
        <w:numPr>
          <w:ilvl w:val="1"/>
          <w:numId w:val="13"/>
        </w:numPr>
        <w:tabs>
          <w:tab w:val="left" w:pos="1307"/>
        </w:tabs>
        <w:spacing w:before="2"/>
        <w:ind w:right="403"/>
        <w:jc w:val="both"/>
        <w:rPr>
          <w:strike/>
          <w:sz w:val="24"/>
          <w:szCs w:val="24"/>
        </w:rPr>
      </w:pPr>
      <w:r w:rsidRPr="0050583F">
        <w:rPr>
          <w:sz w:val="24"/>
          <w:szCs w:val="24"/>
        </w:rPr>
        <w:t xml:space="preserve">Uprawnieni będą zgłoszeni przez </w:t>
      </w:r>
      <w:r w:rsidR="00511DCB" w:rsidRPr="0050583F">
        <w:rPr>
          <w:sz w:val="24"/>
          <w:szCs w:val="24"/>
        </w:rPr>
        <w:t>Zamawiającego</w:t>
      </w:r>
      <w:r w:rsidRPr="0050583F">
        <w:rPr>
          <w:sz w:val="24"/>
          <w:szCs w:val="24"/>
        </w:rPr>
        <w:t xml:space="preserve"> i będą identyfikowani</w:t>
      </w:r>
      <w:r w:rsidR="00F23CAC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na podstawie numeru PESEL jako osoby uprawnione do korzystania z Usług medycznych </w:t>
      </w:r>
      <w:r w:rsidR="00173625" w:rsidRPr="0050583F">
        <w:rPr>
          <w:sz w:val="24"/>
          <w:szCs w:val="24"/>
        </w:rPr>
        <w:t>w zakresie wybranego P</w:t>
      </w:r>
      <w:r w:rsidR="00511DCB" w:rsidRPr="0050583F">
        <w:rPr>
          <w:sz w:val="24"/>
          <w:szCs w:val="24"/>
        </w:rPr>
        <w:t xml:space="preserve">akietu; </w:t>
      </w:r>
    </w:p>
    <w:p w14:paraId="246BFD0F" w14:textId="10241276" w:rsidR="009049CF" w:rsidRPr="0050583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Uprawnieni zostaną objęci U</w:t>
      </w:r>
      <w:r w:rsidR="00E62609" w:rsidRPr="0050583F">
        <w:rPr>
          <w:sz w:val="24"/>
          <w:szCs w:val="24"/>
        </w:rPr>
        <w:t xml:space="preserve">sługami </w:t>
      </w:r>
      <w:r w:rsidR="003B4D70" w:rsidRPr="0050583F">
        <w:rPr>
          <w:sz w:val="24"/>
          <w:szCs w:val="24"/>
        </w:rPr>
        <w:t>m</w:t>
      </w:r>
      <w:r w:rsidR="00022AAB" w:rsidRPr="0050583F">
        <w:rPr>
          <w:sz w:val="24"/>
          <w:szCs w:val="24"/>
        </w:rPr>
        <w:t xml:space="preserve">edycznymi </w:t>
      </w:r>
      <w:r w:rsidR="00E62609" w:rsidRPr="0050583F">
        <w:rPr>
          <w:sz w:val="24"/>
          <w:szCs w:val="24"/>
        </w:rPr>
        <w:t>w miesiącu następującym</w:t>
      </w:r>
      <w:r w:rsidR="00022AA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po miesiącu, w którym zostali wskazani imienni</w:t>
      </w:r>
      <w:r w:rsidR="000B18D4" w:rsidRPr="0050583F">
        <w:rPr>
          <w:sz w:val="24"/>
          <w:szCs w:val="24"/>
        </w:rPr>
        <w:t>e w Wykazie Uprawnionych</w:t>
      </w:r>
      <w:r w:rsidR="00E30FEB">
        <w:rPr>
          <w:sz w:val="24"/>
          <w:szCs w:val="24"/>
        </w:rPr>
        <w:t>;</w:t>
      </w:r>
    </w:p>
    <w:p w14:paraId="3C5B13AC" w14:textId="06481469" w:rsidR="00F8563E" w:rsidRPr="0050583F" w:rsidRDefault="00511DCB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Zamawiający</w:t>
      </w:r>
      <w:r w:rsidR="009049CF" w:rsidRPr="0050583F">
        <w:rPr>
          <w:sz w:val="24"/>
          <w:szCs w:val="24"/>
        </w:rPr>
        <w:t xml:space="preserve"> zastrzega, że nie zgadza się na jakiekolwiek </w:t>
      </w:r>
      <w:r w:rsidR="00DA0CEF" w:rsidRPr="0050583F">
        <w:rPr>
          <w:sz w:val="24"/>
          <w:szCs w:val="24"/>
        </w:rPr>
        <w:t>okres</w:t>
      </w:r>
      <w:r w:rsidR="009049CF" w:rsidRPr="0050583F">
        <w:rPr>
          <w:sz w:val="24"/>
          <w:szCs w:val="24"/>
        </w:rPr>
        <w:t>y</w:t>
      </w:r>
      <w:r w:rsidR="00DA0CEF" w:rsidRPr="0050583F">
        <w:rPr>
          <w:sz w:val="24"/>
          <w:szCs w:val="24"/>
        </w:rPr>
        <w:t xml:space="preserve"> karencji dla Pracowników i Członków Rodziny Pracownika</w:t>
      </w:r>
      <w:r w:rsidR="00724F90" w:rsidRPr="0050583F">
        <w:rPr>
          <w:sz w:val="24"/>
          <w:szCs w:val="24"/>
        </w:rPr>
        <w:t>;</w:t>
      </w:r>
    </w:p>
    <w:p w14:paraId="00D7ED52" w14:textId="0E9A7E19" w:rsidR="003D740F" w:rsidRPr="0050583F" w:rsidRDefault="003D740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Uprawniony może złożyć rezygnację z Opieki medycznej za miesięcznym okresem wypowiedzenia ze skutkiem na koniec miesiąca kalendarzowego;</w:t>
      </w:r>
    </w:p>
    <w:p w14:paraId="0244C300" w14:textId="68F21E68" w:rsidR="00F8563E" w:rsidRPr="0050583F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Uprawnieni nie będ</w:t>
      </w:r>
      <w:r w:rsidR="00E153AA" w:rsidRPr="0050583F">
        <w:rPr>
          <w:sz w:val="24"/>
          <w:szCs w:val="24"/>
        </w:rPr>
        <w:t>ą</w:t>
      </w:r>
      <w:r w:rsidRPr="0050583F">
        <w:rPr>
          <w:sz w:val="24"/>
          <w:szCs w:val="24"/>
        </w:rPr>
        <w:t xml:space="preserve"> zobligowani do wypełniania ankiet o treści medycznej na potrzeby Wykonawcy</w:t>
      </w:r>
      <w:r w:rsidR="00EF7C95" w:rsidRPr="0050583F">
        <w:rPr>
          <w:sz w:val="24"/>
          <w:szCs w:val="24"/>
        </w:rPr>
        <w:t>;</w:t>
      </w:r>
    </w:p>
    <w:p w14:paraId="22F983BC" w14:textId="756C9CAE" w:rsidR="00F8563E" w:rsidRDefault="00DA0CEF" w:rsidP="009C7A54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Uprawnieni będą diagnozowani i leczeni zgodnie z najnowszymi uznanymi wytycznymi postępowania medycznego</w:t>
      </w:r>
      <w:r w:rsidR="00EF7C95" w:rsidRPr="0050583F">
        <w:rPr>
          <w:sz w:val="24"/>
          <w:szCs w:val="24"/>
        </w:rPr>
        <w:t>;</w:t>
      </w:r>
    </w:p>
    <w:p w14:paraId="54AE61C0" w14:textId="77777777" w:rsidR="00E50BBE" w:rsidRDefault="00E23A76" w:rsidP="00E93751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E93751">
        <w:rPr>
          <w:color w:val="948A54" w:themeColor="background2" w:themeShade="80"/>
          <w:sz w:val="24"/>
          <w:szCs w:val="24"/>
        </w:rPr>
        <w:t>Przypadki określone przez lekarza jako skomplikowane, trudne etc. i wymagające konsultacji będą konsultowane co najmniej z lekarzem posiadającym tytuł specjalisty i stopień naukowy doktora w danej dziedzinie medycyny</w:t>
      </w:r>
      <w:r w:rsidR="00E50BBE">
        <w:rPr>
          <w:sz w:val="24"/>
          <w:szCs w:val="24"/>
        </w:rPr>
        <w:t>.</w:t>
      </w:r>
      <w:r w:rsidRPr="00E93751">
        <w:rPr>
          <w:sz w:val="24"/>
          <w:szCs w:val="24"/>
        </w:rPr>
        <w:t xml:space="preserve">;  </w:t>
      </w:r>
    </w:p>
    <w:p w14:paraId="75433581" w14:textId="7EFC7352" w:rsidR="00F8563E" w:rsidRPr="00E93751" w:rsidRDefault="00DA0CEF" w:rsidP="00E93751">
      <w:pPr>
        <w:pStyle w:val="Akapitzlist"/>
        <w:numPr>
          <w:ilvl w:val="1"/>
          <w:numId w:val="13"/>
        </w:numPr>
        <w:tabs>
          <w:tab w:val="left" w:pos="1307"/>
        </w:tabs>
        <w:ind w:right="397"/>
        <w:jc w:val="both"/>
        <w:rPr>
          <w:sz w:val="24"/>
          <w:szCs w:val="24"/>
        </w:rPr>
      </w:pPr>
      <w:r w:rsidRPr="00E93751">
        <w:rPr>
          <w:color w:val="948A54" w:themeColor="background2" w:themeShade="80"/>
          <w:sz w:val="24"/>
          <w:szCs w:val="24"/>
        </w:rPr>
        <w:t xml:space="preserve">Uprawniony </w:t>
      </w:r>
      <w:r w:rsidR="00D07084" w:rsidRPr="00E93751">
        <w:rPr>
          <w:color w:val="948A54" w:themeColor="background2" w:themeShade="80"/>
          <w:sz w:val="24"/>
          <w:szCs w:val="24"/>
        </w:rPr>
        <w:t>otrzyma wyniki wykonanych badań w terminie nie dłuższym niż 14 dni kalendarzow</w:t>
      </w:r>
      <w:r w:rsidR="00F23CAC" w:rsidRPr="00E93751">
        <w:rPr>
          <w:color w:val="948A54" w:themeColor="background2" w:themeShade="80"/>
          <w:sz w:val="24"/>
          <w:szCs w:val="24"/>
        </w:rPr>
        <w:t>ych</w:t>
      </w:r>
      <w:r w:rsidR="00BA3233" w:rsidRPr="00E93751">
        <w:rPr>
          <w:color w:val="948A54" w:themeColor="background2" w:themeShade="80"/>
          <w:sz w:val="24"/>
          <w:szCs w:val="24"/>
        </w:rPr>
        <w:t>,</w:t>
      </w:r>
      <w:r w:rsidR="008E6E3A">
        <w:rPr>
          <w:color w:val="948A54" w:themeColor="background2" w:themeShade="80"/>
          <w:sz w:val="24"/>
          <w:szCs w:val="24"/>
        </w:rPr>
        <w:t xml:space="preserve"> </w:t>
      </w:r>
      <w:r w:rsidR="00BA3233" w:rsidRPr="00E93751">
        <w:rPr>
          <w:color w:val="948A54" w:themeColor="background2" w:themeShade="80"/>
          <w:sz w:val="24"/>
          <w:szCs w:val="24"/>
        </w:rPr>
        <w:t>przy czym termin otrzymania wyników badań może być dłuższy, jeśli ze względów medycznych czas oczekiwania na wynik badania jest dłuższy na przykład niektóre badani</w:t>
      </w:r>
      <w:r w:rsidR="008E6E3A">
        <w:rPr>
          <w:color w:val="948A54" w:themeColor="background2" w:themeShade="80"/>
          <w:sz w:val="24"/>
          <w:szCs w:val="24"/>
        </w:rPr>
        <w:t>a diag</w:t>
      </w:r>
      <w:r w:rsidR="00BA3233" w:rsidRPr="00E93751">
        <w:rPr>
          <w:color w:val="948A54" w:themeColor="background2" w:themeShade="80"/>
          <w:sz w:val="24"/>
          <w:szCs w:val="24"/>
        </w:rPr>
        <w:t>nostyczne, posiewy etc.</w:t>
      </w:r>
      <w:r w:rsidR="00D07084" w:rsidRPr="00E93751">
        <w:rPr>
          <w:color w:val="948A54" w:themeColor="background2" w:themeShade="80"/>
          <w:sz w:val="24"/>
          <w:szCs w:val="24"/>
        </w:rPr>
        <w:t xml:space="preserve"> </w:t>
      </w:r>
      <w:r w:rsidR="00BA3233" w:rsidRPr="00E93751">
        <w:rPr>
          <w:color w:val="948A54" w:themeColor="background2" w:themeShade="80"/>
          <w:sz w:val="24"/>
          <w:szCs w:val="24"/>
        </w:rPr>
        <w:t xml:space="preserve">Uprawniony </w:t>
      </w:r>
      <w:r w:rsidRPr="00E93751">
        <w:rPr>
          <w:color w:val="948A54" w:themeColor="background2" w:themeShade="80"/>
          <w:sz w:val="24"/>
          <w:szCs w:val="24"/>
        </w:rPr>
        <w:t>będzie informowany</w:t>
      </w:r>
      <w:r w:rsidR="00574E02" w:rsidRPr="00E93751">
        <w:rPr>
          <w:color w:val="948A54" w:themeColor="background2" w:themeShade="80"/>
          <w:sz w:val="24"/>
          <w:szCs w:val="24"/>
        </w:rPr>
        <w:t xml:space="preserve"> </w:t>
      </w:r>
      <w:r w:rsidR="00BA3233" w:rsidRPr="00E93751">
        <w:rPr>
          <w:color w:val="948A54" w:themeColor="background2" w:themeShade="80"/>
          <w:sz w:val="24"/>
          <w:szCs w:val="24"/>
        </w:rPr>
        <w:t xml:space="preserve">o tym, że wyniki badań są już dostępne </w:t>
      </w:r>
      <w:r w:rsidR="00574E02" w:rsidRPr="00E93751">
        <w:rPr>
          <w:color w:val="948A54" w:themeColor="background2" w:themeShade="80"/>
          <w:sz w:val="24"/>
          <w:szCs w:val="24"/>
        </w:rPr>
        <w:t>niezwłocznie</w:t>
      </w:r>
      <w:r w:rsidR="00EF7C95" w:rsidRPr="00E93751">
        <w:rPr>
          <w:color w:val="948A54" w:themeColor="background2" w:themeShade="80"/>
          <w:sz w:val="24"/>
          <w:szCs w:val="24"/>
        </w:rPr>
        <w:t>,</w:t>
      </w:r>
      <w:r w:rsidR="00574E02" w:rsidRPr="00E93751">
        <w:rPr>
          <w:color w:val="948A54" w:themeColor="background2" w:themeShade="80"/>
          <w:sz w:val="24"/>
          <w:szCs w:val="24"/>
        </w:rPr>
        <w:t xml:space="preserve"> </w:t>
      </w:r>
      <w:r w:rsidR="00EF7C95" w:rsidRPr="00E93751">
        <w:rPr>
          <w:color w:val="948A54" w:themeColor="background2" w:themeShade="80"/>
          <w:sz w:val="24"/>
          <w:szCs w:val="24"/>
        </w:rPr>
        <w:t>lecz</w:t>
      </w:r>
      <w:r w:rsidR="00574E02" w:rsidRPr="00E93751">
        <w:rPr>
          <w:color w:val="948A54" w:themeColor="background2" w:themeShade="80"/>
          <w:sz w:val="24"/>
          <w:szCs w:val="24"/>
        </w:rPr>
        <w:t xml:space="preserve"> nie później niż</w:t>
      </w:r>
      <w:r w:rsidR="00DE2E0C" w:rsidRPr="00E93751">
        <w:rPr>
          <w:color w:val="948A54" w:themeColor="background2" w:themeShade="80"/>
          <w:sz w:val="24"/>
          <w:szCs w:val="24"/>
        </w:rPr>
        <w:t xml:space="preserve"> </w:t>
      </w:r>
      <w:r w:rsidRPr="00E93751">
        <w:rPr>
          <w:color w:val="948A54" w:themeColor="background2" w:themeShade="80"/>
          <w:sz w:val="24"/>
          <w:szCs w:val="24"/>
        </w:rPr>
        <w:t>w terminie 5 dni od dnia uzyskania przez placówkę wyników badań</w:t>
      </w:r>
      <w:r w:rsidRPr="00E93751">
        <w:rPr>
          <w:sz w:val="24"/>
          <w:szCs w:val="24"/>
        </w:rPr>
        <w:t>.</w:t>
      </w:r>
    </w:p>
    <w:p w14:paraId="2E688608" w14:textId="77777777" w:rsidR="00F8563E" w:rsidRPr="0050583F" w:rsidRDefault="00F8563E" w:rsidP="00B301E2">
      <w:pPr>
        <w:pStyle w:val="Tekstpodstawowy"/>
        <w:rPr>
          <w:sz w:val="24"/>
          <w:szCs w:val="24"/>
        </w:rPr>
      </w:pPr>
    </w:p>
    <w:p w14:paraId="1BF3D06F" w14:textId="77777777" w:rsidR="00F8563E" w:rsidRPr="0050583F" w:rsidRDefault="00DA0CEF" w:rsidP="00B301E2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Oświadczenia Wykonawcy</w:t>
      </w:r>
    </w:p>
    <w:p w14:paraId="74164821" w14:textId="77777777" w:rsidR="00F8563E" w:rsidRPr="0050583F" w:rsidRDefault="00DA0CEF" w:rsidP="00B301E2">
      <w:pPr>
        <w:pStyle w:val="Tekstpodstawowy"/>
        <w:ind w:left="2966" w:right="3729" w:firstLine="634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§ 3.</w:t>
      </w:r>
    </w:p>
    <w:p w14:paraId="15DA21D6" w14:textId="77777777" w:rsidR="00174E4A" w:rsidRPr="0050583F" w:rsidRDefault="00174E4A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65"/>
        <w:rPr>
          <w:sz w:val="24"/>
          <w:szCs w:val="24"/>
        </w:rPr>
      </w:pPr>
      <w:r w:rsidRPr="0050583F">
        <w:rPr>
          <w:sz w:val="24"/>
          <w:szCs w:val="24"/>
        </w:rPr>
        <w:t>Wykonawca oświadcza,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że:</w:t>
      </w:r>
    </w:p>
    <w:p w14:paraId="73095B10" w14:textId="1E5E739D" w:rsidR="00F8563E" w:rsidRPr="0050583F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posiada doświadczenie i wszelkie uprawnienia do wykonywania Umowy oraz zobowiązuje się do wykonania Umowy z uwzględnieniem zawodowego charakteru prowadzonej działalności</w:t>
      </w:r>
      <w:r w:rsidR="000E2278" w:rsidRPr="0050583F">
        <w:rPr>
          <w:sz w:val="24"/>
          <w:szCs w:val="24"/>
        </w:rPr>
        <w:t>;</w:t>
      </w:r>
    </w:p>
    <w:p w14:paraId="48F76521" w14:textId="28860748" w:rsidR="00F8563E" w:rsidRPr="0050583F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posiada przeszkolony i wyk</w:t>
      </w:r>
      <w:r w:rsidR="00F3505B" w:rsidRPr="0050583F">
        <w:rPr>
          <w:sz w:val="24"/>
          <w:szCs w:val="24"/>
        </w:rPr>
        <w:t>walifikowany personel – zgodnie</w:t>
      </w:r>
      <w:r w:rsidR="00F3505B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z obowiązującymi w tym zakresie przepisami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prawa</w:t>
      </w:r>
      <w:r w:rsidR="000E2278" w:rsidRPr="0050583F">
        <w:rPr>
          <w:sz w:val="24"/>
          <w:szCs w:val="24"/>
        </w:rPr>
        <w:t>;</w:t>
      </w:r>
    </w:p>
    <w:p w14:paraId="55EF879E" w14:textId="38D2264E" w:rsidR="00F8563E" w:rsidRPr="0050583F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posiada niezbędne wyposażenie i apa</w:t>
      </w:r>
      <w:r w:rsidR="00F3505B" w:rsidRPr="0050583F">
        <w:rPr>
          <w:sz w:val="24"/>
          <w:szCs w:val="24"/>
        </w:rPr>
        <w:t>raturę medyczną w pełni sprawną</w:t>
      </w:r>
      <w:r w:rsidR="00F3505B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i dopuszczoną do użytkowania zgodnie z obowiązującymi w tym zakresie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przepisami</w:t>
      </w:r>
      <w:r w:rsidR="000E2278" w:rsidRPr="0050583F">
        <w:rPr>
          <w:sz w:val="24"/>
          <w:szCs w:val="24"/>
        </w:rPr>
        <w:t>;</w:t>
      </w:r>
    </w:p>
    <w:p w14:paraId="61329010" w14:textId="71144D4F" w:rsidR="00F8563E" w:rsidRPr="0050583F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spacing w:before="1"/>
        <w:ind w:right="401"/>
        <w:jc w:val="both"/>
        <w:rPr>
          <w:sz w:val="24"/>
          <w:szCs w:val="24"/>
        </w:rPr>
      </w:pPr>
      <w:r w:rsidRPr="0050583F">
        <w:rPr>
          <w:sz w:val="24"/>
          <w:szCs w:val="24"/>
        </w:rPr>
        <w:lastRenderedPageBreak/>
        <w:t>zobowiązuje się do zachowania należytej staranności w wykonaniu obowiązków wynikających z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</w:t>
      </w:r>
      <w:r w:rsidR="000E2278" w:rsidRPr="0050583F">
        <w:rPr>
          <w:sz w:val="24"/>
          <w:szCs w:val="24"/>
        </w:rPr>
        <w:t>;</w:t>
      </w:r>
    </w:p>
    <w:p w14:paraId="6BCDA395" w14:textId="22B6D3D3" w:rsidR="00F8563E" w:rsidRPr="0050583F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40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jest uprawniony do udzielania świadczeń zdrowotnych (w tym Usług </w:t>
      </w:r>
      <w:r w:rsidR="003B4D70" w:rsidRPr="0050583F">
        <w:rPr>
          <w:sz w:val="24"/>
          <w:szCs w:val="24"/>
        </w:rPr>
        <w:t>m</w:t>
      </w:r>
      <w:r w:rsidRPr="0050583F">
        <w:rPr>
          <w:sz w:val="24"/>
          <w:szCs w:val="24"/>
        </w:rPr>
        <w:t>edycznych) na obszarze Rzeczpospolitej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Polskiej;</w:t>
      </w:r>
    </w:p>
    <w:p w14:paraId="430BA8E9" w14:textId="12E5F8E9" w:rsidR="00F8563E" w:rsidRPr="0050583F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ind w:right="39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jest tzw. podmiotem leczniczym w rozumieniu przepisów </w:t>
      </w:r>
      <w:r w:rsidR="003D740F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stawy z dnia</w:t>
      </w:r>
      <w:r w:rsidR="00F23CAC">
        <w:rPr>
          <w:sz w:val="24"/>
          <w:szCs w:val="24"/>
        </w:rPr>
        <w:br/>
      </w:r>
      <w:r w:rsidR="00032FD4" w:rsidRPr="0050583F">
        <w:rPr>
          <w:sz w:val="24"/>
          <w:szCs w:val="24"/>
        </w:rPr>
        <w:t>15</w:t>
      </w:r>
      <w:r w:rsidRPr="0050583F">
        <w:rPr>
          <w:sz w:val="24"/>
          <w:szCs w:val="24"/>
        </w:rPr>
        <w:t xml:space="preserve"> </w:t>
      </w:r>
      <w:r w:rsidR="00032FD4" w:rsidRPr="0050583F">
        <w:rPr>
          <w:sz w:val="24"/>
          <w:szCs w:val="24"/>
        </w:rPr>
        <w:t>kwietnia</w:t>
      </w:r>
      <w:r w:rsidRPr="0050583F">
        <w:rPr>
          <w:sz w:val="24"/>
          <w:szCs w:val="24"/>
        </w:rPr>
        <w:t xml:space="preserve"> 201</w:t>
      </w:r>
      <w:r w:rsidR="00032FD4" w:rsidRPr="0050583F">
        <w:rPr>
          <w:sz w:val="24"/>
          <w:szCs w:val="24"/>
        </w:rPr>
        <w:t>1</w:t>
      </w:r>
      <w:r w:rsidRPr="0050583F">
        <w:rPr>
          <w:sz w:val="24"/>
          <w:szCs w:val="24"/>
        </w:rPr>
        <w:t xml:space="preserve"> roku o działalności leczniczej (Dz.U.</w:t>
      </w:r>
      <w:r w:rsidR="003D740F" w:rsidRPr="0050583F">
        <w:rPr>
          <w:sz w:val="24"/>
          <w:szCs w:val="24"/>
        </w:rPr>
        <w:t xml:space="preserve"> z</w:t>
      </w:r>
      <w:r w:rsidR="00C647E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20</w:t>
      </w:r>
      <w:r w:rsidR="00752A50" w:rsidRPr="0050583F">
        <w:rPr>
          <w:sz w:val="24"/>
          <w:szCs w:val="24"/>
        </w:rPr>
        <w:t>23</w:t>
      </w:r>
      <w:r w:rsidR="003B4D70" w:rsidRPr="0050583F">
        <w:rPr>
          <w:sz w:val="24"/>
          <w:szCs w:val="24"/>
        </w:rPr>
        <w:t xml:space="preserve"> r</w:t>
      </w:r>
      <w:r w:rsidRPr="0050583F">
        <w:rPr>
          <w:sz w:val="24"/>
          <w:szCs w:val="24"/>
        </w:rPr>
        <w:t>.</w:t>
      </w:r>
      <w:r w:rsidR="00032FD4" w:rsidRPr="0050583F">
        <w:rPr>
          <w:sz w:val="24"/>
          <w:szCs w:val="24"/>
        </w:rPr>
        <w:t xml:space="preserve"> poz. </w:t>
      </w:r>
      <w:r w:rsidR="00752A50" w:rsidRPr="0050583F">
        <w:rPr>
          <w:sz w:val="24"/>
          <w:szCs w:val="24"/>
        </w:rPr>
        <w:t>991</w:t>
      </w:r>
      <w:r w:rsidR="00FC328B" w:rsidRPr="0050583F">
        <w:rPr>
          <w:sz w:val="24"/>
          <w:szCs w:val="24"/>
        </w:rPr>
        <w:t xml:space="preserve"> ze zm.</w:t>
      </w:r>
      <w:r w:rsidR="00F3505B" w:rsidRPr="0050583F">
        <w:rPr>
          <w:sz w:val="24"/>
          <w:szCs w:val="24"/>
        </w:rPr>
        <w:t>) – zwanej dalej „</w:t>
      </w:r>
      <w:r w:rsidRPr="0050583F">
        <w:rPr>
          <w:sz w:val="24"/>
          <w:szCs w:val="24"/>
        </w:rPr>
        <w:t>Ustawą” i zarobkowo prowadzi działalność leczniczą polegającą na udzielaniu</w:t>
      </w:r>
      <w:r w:rsidRPr="0050583F">
        <w:rPr>
          <w:spacing w:val="6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świadczeń</w:t>
      </w:r>
      <w:r w:rsidR="00F3505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zdrowotnych w rozumieniu przepisów Ustawy w zakresie nie mniejszym niż opisany w Załączniku nr 1</w:t>
      </w:r>
      <w:r w:rsidR="00F23CAC">
        <w:rPr>
          <w:sz w:val="24"/>
          <w:szCs w:val="24"/>
        </w:rPr>
        <w:br/>
      </w:r>
      <w:r w:rsidRPr="0050583F">
        <w:rPr>
          <w:sz w:val="24"/>
          <w:szCs w:val="24"/>
        </w:rPr>
        <w:t>do Umowy;</w:t>
      </w:r>
    </w:p>
    <w:p w14:paraId="315BD7CD" w14:textId="65A7F6B6" w:rsidR="00F8563E" w:rsidRPr="0050583F" w:rsidRDefault="00DA0CEF" w:rsidP="009C7A54">
      <w:pPr>
        <w:pStyle w:val="Akapitzlist"/>
        <w:numPr>
          <w:ilvl w:val="1"/>
          <w:numId w:val="12"/>
        </w:numPr>
        <w:tabs>
          <w:tab w:val="left" w:pos="1307"/>
          <w:tab w:val="left" w:pos="9356"/>
        </w:tabs>
        <w:ind w:right="71"/>
        <w:rPr>
          <w:sz w:val="24"/>
          <w:szCs w:val="24"/>
        </w:rPr>
      </w:pPr>
      <w:r w:rsidRPr="0050583F">
        <w:rPr>
          <w:sz w:val="24"/>
          <w:szCs w:val="24"/>
        </w:rPr>
        <w:t>jest wpisany do rejestru podmiotów wykonujących działalność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leczniczą;</w:t>
      </w:r>
    </w:p>
    <w:p w14:paraId="2B728F31" w14:textId="77B08825" w:rsidR="00F8563E" w:rsidRPr="0050583F" w:rsidRDefault="00DA0CEF" w:rsidP="009C7A54">
      <w:pPr>
        <w:pStyle w:val="Akapitzlist"/>
        <w:numPr>
          <w:ilvl w:val="1"/>
          <w:numId w:val="12"/>
        </w:numPr>
        <w:tabs>
          <w:tab w:val="left" w:pos="1307"/>
        </w:tabs>
        <w:spacing w:before="2"/>
        <w:ind w:right="40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prowadzi działalność leczni</w:t>
      </w:r>
      <w:r w:rsidR="00F3505B" w:rsidRPr="0050583F">
        <w:rPr>
          <w:sz w:val="24"/>
          <w:szCs w:val="24"/>
        </w:rPr>
        <w:t>czą zgodnie z przepisami prawa,</w:t>
      </w:r>
      <w:r w:rsidR="00F3505B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a w szczególności zgodnie z dyspozycją przepisu art. 17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Ustawy.</w:t>
      </w:r>
    </w:p>
    <w:p w14:paraId="64EC1BB9" w14:textId="7A73380B" w:rsidR="00F8563E" w:rsidRPr="0050583F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oświadcza, że spełnia w</w:t>
      </w:r>
      <w:r w:rsidR="002D6F10" w:rsidRPr="0050583F">
        <w:rPr>
          <w:sz w:val="24"/>
          <w:szCs w:val="24"/>
        </w:rPr>
        <w:t>szystkie kryteria upoważniające</w:t>
      </w:r>
      <w:r w:rsidR="002D6F10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go do wykonywania Usług </w:t>
      </w:r>
      <w:r w:rsidR="003B4D70" w:rsidRPr="0050583F">
        <w:rPr>
          <w:sz w:val="24"/>
          <w:szCs w:val="24"/>
        </w:rPr>
        <w:t xml:space="preserve">medycznych </w:t>
      </w:r>
      <w:r w:rsidRPr="0050583F">
        <w:rPr>
          <w:sz w:val="24"/>
          <w:szCs w:val="24"/>
        </w:rPr>
        <w:t>objętych Umową, zgodnie ze standardami wymaganymi przez prawo od niepublicznych zakładów opieki</w:t>
      </w:r>
      <w:r w:rsidRPr="0050583F">
        <w:rPr>
          <w:spacing w:val="-1"/>
          <w:sz w:val="24"/>
          <w:szCs w:val="24"/>
        </w:rPr>
        <w:t xml:space="preserve"> </w:t>
      </w:r>
      <w:r w:rsidRPr="0050583F">
        <w:rPr>
          <w:sz w:val="24"/>
          <w:szCs w:val="24"/>
        </w:rPr>
        <w:t>zdrowotnej.</w:t>
      </w:r>
    </w:p>
    <w:p w14:paraId="50F068A4" w14:textId="5DFCCE80" w:rsidR="00F8563E" w:rsidRPr="0050583F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405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zobowiązuje się do zabezpieczenia ciągłości wykonywanych Usług </w:t>
      </w:r>
      <w:r w:rsidR="00FC328B" w:rsidRPr="0050583F">
        <w:rPr>
          <w:sz w:val="24"/>
          <w:szCs w:val="24"/>
        </w:rPr>
        <w:t xml:space="preserve">medycznych </w:t>
      </w:r>
      <w:r w:rsidRPr="0050583F">
        <w:rPr>
          <w:sz w:val="24"/>
          <w:szCs w:val="24"/>
        </w:rPr>
        <w:t>stanowiących przedmiot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Umowy.</w:t>
      </w:r>
    </w:p>
    <w:p w14:paraId="31EB2CA7" w14:textId="1B8ACDA6" w:rsidR="00F8563E" w:rsidRPr="0050583F" w:rsidRDefault="00DA0CEF" w:rsidP="00965821">
      <w:pPr>
        <w:pStyle w:val="Akapitzlist"/>
        <w:numPr>
          <w:ilvl w:val="0"/>
          <w:numId w:val="1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oświadcza, że jest ubezpieczony w zakresie określon</w:t>
      </w:r>
      <w:r w:rsidR="00860D52" w:rsidRPr="0050583F">
        <w:rPr>
          <w:sz w:val="24"/>
          <w:szCs w:val="24"/>
        </w:rPr>
        <w:t>ym w art. 25</w:t>
      </w:r>
      <w:r w:rsidR="00F23CAC">
        <w:rPr>
          <w:sz w:val="24"/>
          <w:szCs w:val="24"/>
        </w:rPr>
        <w:br/>
      </w:r>
      <w:r w:rsidRPr="0050583F">
        <w:rPr>
          <w:sz w:val="24"/>
          <w:szCs w:val="24"/>
        </w:rPr>
        <w:t>ust. 1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Ustawy.</w:t>
      </w:r>
    </w:p>
    <w:p w14:paraId="261CCAAD" w14:textId="37002C53" w:rsidR="00F8563E" w:rsidRPr="0050583F" w:rsidRDefault="00DA0CEF" w:rsidP="009C7A54">
      <w:pPr>
        <w:pStyle w:val="Akapitzlist"/>
        <w:numPr>
          <w:ilvl w:val="0"/>
          <w:numId w:val="12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zobowiązuje się do utrzymania w okresie obowiązywania Umowy ubezpieczenia, o którym mowa </w:t>
      </w:r>
      <w:r w:rsidR="004218EF" w:rsidRPr="0050583F">
        <w:rPr>
          <w:sz w:val="24"/>
          <w:szCs w:val="24"/>
        </w:rPr>
        <w:t xml:space="preserve">w ust. 4 </w:t>
      </w:r>
      <w:r w:rsidRPr="0050583F">
        <w:rPr>
          <w:sz w:val="24"/>
          <w:szCs w:val="24"/>
        </w:rPr>
        <w:t xml:space="preserve">na zasadach, w zakresie i na sumy ubezpieczenia (sumy gwarancyjne), określone w Ustawie i aktach wykonawczych do niej, a także wydania na każde żądanie Zamawiającego </w:t>
      </w:r>
      <w:r w:rsidR="00716EF2" w:rsidRPr="0050583F">
        <w:rPr>
          <w:sz w:val="24"/>
          <w:szCs w:val="24"/>
        </w:rPr>
        <w:t>kopii polis ubezpieczeniowych w formie elektronicznej</w:t>
      </w:r>
      <w:r w:rsidR="003D740F" w:rsidRPr="0050583F">
        <w:rPr>
          <w:sz w:val="24"/>
          <w:szCs w:val="24"/>
        </w:rPr>
        <w:t>, papierowej lub innej uzgodnionej</w:t>
      </w:r>
      <w:r w:rsidR="00F23CAC">
        <w:rPr>
          <w:sz w:val="24"/>
          <w:szCs w:val="24"/>
        </w:rPr>
        <w:br/>
      </w:r>
      <w:r w:rsidR="003D740F" w:rsidRPr="0050583F">
        <w:rPr>
          <w:sz w:val="24"/>
          <w:szCs w:val="24"/>
        </w:rPr>
        <w:t>z Zamawiającym.</w:t>
      </w:r>
    </w:p>
    <w:p w14:paraId="73BF1E93" w14:textId="7B90EA35" w:rsidR="00D61689" w:rsidRPr="0050583F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może powierzyć wykonywanie świadczeń zdrowotnych na rzecz świadczeniobiorców wyłącznie podmiotom leczniczym, które spełniają wymogi określone w </w:t>
      </w:r>
      <w:r w:rsidR="00FC328B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stawie</w:t>
      </w:r>
      <w:r w:rsidR="007A1523" w:rsidRPr="0050583F">
        <w:rPr>
          <w:sz w:val="24"/>
          <w:szCs w:val="24"/>
        </w:rPr>
        <w:t xml:space="preserve">, </w:t>
      </w:r>
      <w:r w:rsidR="007B7A58" w:rsidRPr="0050583F">
        <w:rPr>
          <w:sz w:val="24"/>
          <w:szCs w:val="24"/>
        </w:rPr>
        <w:t xml:space="preserve">zwanym </w:t>
      </w:r>
      <w:r w:rsidR="007A1523" w:rsidRPr="0050583F">
        <w:rPr>
          <w:sz w:val="24"/>
          <w:szCs w:val="24"/>
        </w:rPr>
        <w:t>dalej „Podwykonawcy”</w:t>
      </w:r>
      <w:r w:rsidR="00AF07E0" w:rsidRPr="0050583F">
        <w:rPr>
          <w:sz w:val="24"/>
          <w:szCs w:val="24"/>
        </w:rPr>
        <w:t>.</w:t>
      </w:r>
      <w:r w:rsidR="002B31C7" w:rsidRPr="0050583F">
        <w:rPr>
          <w:sz w:val="24"/>
          <w:szCs w:val="24"/>
        </w:rPr>
        <w:t xml:space="preserve"> </w:t>
      </w:r>
    </w:p>
    <w:p w14:paraId="0604EA63" w14:textId="1CB14FE2" w:rsidR="00D61689" w:rsidRPr="0050583F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Podwykonawcy i zakres świadczeń wykonywanych przez </w:t>
      </w:r>
      <w:r w:rsidR="00546989" w:rsidRPr="0050583F">
        <w:rPr>
          <w:sz w:val="24"/>
          <w:szCs w:val="24"/>
        </w:rPr>
        <w:t>P</w:t>
      </w:r>
      <w:r w:rsidRPr="0050583F">
        <w:rPr>
          <w:sz w:val="24"/>
          <w:szCs w:val="24"/>
        </w:rPr>
        <w:t xml:space="preserve">odwykonawców </w:t>
      </w:r>
      <w:r w:rsidR="002D4719" w:rsidRPr="0050583F">
        <w:rPr>
          <w:sz w:val="24"/>
          <w:szCs w:val="24"/>
        </w:rPr>
        <w:t xml:space="preserve">wskazane </w:t>
      </w:r>
      <w:r w:rsidRPr="0050583F">
        <w:rPr>
          <w:sz w:val="24"/>
          <w:szCs w:val="24"/>
        </w:rPr>
        <w:t xml:space="preserve">są w załączniku </w:t>
      </w:r>
      <w:r w:rsidR="007B7A58" w:rsidRPr="0050583F">
        <w:rPr>
          <w:sz w:val="24"/>
          <w:szCs w:val="24"/>
        </w:rPr>
        <w:t xml:space="preserve">nr </w:t>
      </w:r>
      <w:r w:rsidR="00E30FEB">
        <w:rPr>
          <w:sz w:val="24"/>
          <w:szCs w:val="24"/>
        </w:rPr>
        <w:t>2</w:t>
      </w:r>
      <w:r w:rsidR="009753F2" w:rsidRPr="0050583F">
        <w:rPr>
          <w:sz w:val="24"/>
          <w:szCs w:val="24"/>
        </w:rPr>
        <w:t xml:space="preserve"> do </w:t>
      </w:r>
      <w:r w:rsidR="007B7A58" w:rsidRPr="0050583F">
        <w:rPr>
          <w:sz w:val="24"/>
          <w:szCs w:val="24"/>
        </w:rPr>
        <w:t>Umowy</w:t>
      </w:r>
      <w:r w:rsidRPr="0050583F">
        <w:rPr>
          <w:sz w:val="24"/>
          <w:szCs w:val="24"/>
        </w:rPr>
        <w:t xml:space="preserve">. </w:t>
      </w:r>
    </w:p>
    <w:p w14:paraId="399817AE" w14:textId="0B4818AD" w:rsidR="00F8563E" w:rsidRPr="0050583F" w:rsidRDefault="00D61689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Za działania lub zaniechania </w:t>
      </w:r>
      <w:r w:rsidR="00546989" w:rsidRPr="0050583F">
        <w:rPr>
          <w:sz w:val="24"/>
          <w:szCs w:val="24"/>
        </w:rPr>
        <w:t>P</w:t>
      </w:r>
      <w:r w:rsidRPr="0050583F">
        <w:rPr>
          <w:sz w:val="24"/>
          <w:szCs w:val="24"/>
        </w:rPr>
        <w:t xml:space="preserve">odwykonawców, </w:t>
      </w:r>
      <w:r w:rsidR="00546989" w:rsidRPr="0050583F">
        <w:rPr>
          <w:sz w:val="24"/>
          <w:szCs w:val="24"/>
        </w:rPr>
        <w:t>W</w:t>
      </w:r>
      <w:r w:rsidR="002D6F10" w:rsidRPr="0050583F">
        <w:rPr>
          <w:sz w:val="24"/>
          <w:szCs w:val="24"/>
        </w:rPr>
        <w:t>ykonawca odpowiada jak</w:t>
      </w:r>
      <w:r w:rsidR="002D6F10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za własne. </w:t>
      </w:r>
    </w:p>
    <w:p w14:paraId="110FD13E" w14:textId="595261DF" w:rsidR="009F6515" w:rsidRPr="0050583F" w:rsidRDefault="009F6515" w:rsidP="009C7A54">
      <w:pPr>
        <w:pStyle w:val="Akapitzlist"/>
        <w:numPr>
          <w:ilvl w:val="0"/>
          <w:numId w:val="12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Zamawiającemu przysługuje prawo do żądania od </w:t>
      </w:r>
      <w:r w:rsidR="00546989" w:rsidRPr="0050583F">
        <w:rPr>
          <w:sz w:val="24"/>
          <w:szCs w:val="24"/>
        </w:rPr>
        <w:t>W</w:t>
      </w:r>
      <w:r w:rsidRPr="0050583F">
        <w:rPr>
          <w:sz w:val="24"/>
          <w:szCs w:val="24"/>
        </w:rPr>
        <w:t xml:space="preserve">ykonawcy zaprzestania powierzenia wykonywania </w:t>
      </w:r>
      <w:r w:rsidR="00A5075C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 xml:space="preserve">sług </w:t>
      </w:r>
      <w:r w:rsidR="00A5075C" w:rsidRPr="0050583F">
        <w:rPr>
          <w:sz w:val="24"/>
          <w:szCs w:val="24"/>
        </w:rPr>
        <w:t xml:space="preserve">medycznych </w:t>
      </w:r>
      <w:r w:rsidRPr="0050583F">
        <w:rPr>
          <w:sz w:val="24"/>
          <w:szCs w:val="24"/>
        </w:rPr>
        <w:t xml:space="preserve">danemu </w:t>
      </w:r>
      <w:r w:rsidR="00546989" w:rsidRPr="0050583F">
        <w:rPr>
          <w:sz w:val="24"/>
          <w:szCs w:val="24"/>
        </w:rPr>
        <w:t>P</w:t>
      </w:r>
      <w:r w:rsidR="002D6F10" w:rsidRPr="0050583F">
        <w:rPr>
          <w:sz w:val="24"/>
          <w:szCs w:val="24"/>
        </w:rPr>
        <w:t>odwykonawcy,</w:t>
      </w:r>
      <w:r w:rsidR="00F23CAC">
        <w:rPr>
          <w:sz w:val="24"/>
          <w:szCs w:val="24"/>
        </w:rPr>
        <w:br/>
      </w:r>
      <w:r w:rsidR="002D6F10" w:rsidRPr="0050583F">
        <w:rPr>
          <w:sz w:val="24"/>
          <w:szCs w:val="24"/>
        </w:rPr>
        <w:t>w szczególności</w:t>
      </w:r>
      <w:r w:rsidR="00C460E5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w przypadku rekla</w:t>
      </w:r>
      <w:r w:rsidR="008247CB" w:rsidRPr="0050583F">
        <w:rPr>
          <w:sz w:val="24"/>
          <w:szCs w:val="24"/>
        </w:rPr>
        <w:t xml:space="preserve">macji składanych przez </w:t>
      </w:r>
      <w:r w:rsidR="009F5A0D" w:rsidRPr="0050583F">
        <w:rPr>
          <w:sz w:val="24"/>
          <w:szCs w:val="24"/>
        </w:rPr>
        <w:t>U</w:t>
      </w:r>
      <w:r w:rsidR="00546989" w:rsidRPr="0050583F">
        <w:rPr>
          <w:sz w:val="24"/>
          <w:szCs w:val="24"/>
        </w:rPr>
        <w:t>prawnionych</w:t>
      </w:r>
      <w:r w:rsidR="002D6F10" w:rsidRPr="0050583F">
        <w:rPr>
          <w:sz w:val="24"/>
          <w:szCs w:val="24"/>
        </w:rPr>
        <w:t>. Wykonawca</w:t>
      </w:r>
      <w:r w:rsidR="003D740F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na pisemne żądanie </w:t>
      </w:r>
      <w:r w:rsidR="00546989" w:rsidRPr="0050583F">
        <w:rPr>
          <w:sz w:val="24"/>
          <w:szCs w:val="24"/>
        </w:rPr>
        <w:t>Z</w:t>
      </w:r>
      <w:r w:rsidRPr="0050583F">
        <w:rPr>
          <w:sz w:val="24"/>
          <w:szCs w:val="24"/>
        </w:rPr>
        <w:t xml:space="preserve">amawiającego </w:t>
      </w:r>
      <w:r w:rsidR="00B52BB6" w:rsidRPr="0050583F">
        <w:rPr>
          <w:sz w:val="24"/>
          <w:szCs w:val="24"/>
        </w:rPr>
        <w:t>zobowiązany</w:t>
      </w:r>
      <w:r w:rsidRPr="0050583F">
        <w:rPr>
          <w:sz w:val="24"/>
          <w:szCs w:val="24"/>
        </w:rPr>
        <w:t xml:space="preserve"> jest niezwłocznie (nie później niż w terminie </w:t>
      </w:r>
      <w:r w:rsidR="00C85240" w:rsidRPr="0050583F">
        <w:rPr>
          <w:sz w:val="24"/>
          <w:szCs w:val="24"/>
        </w:rPr>
        <w:t>5</w:t>
      </w:r>
      <w:r w:rsidRPr="0050583F">
        <w:rPr>
          <w:sz w:val="24"/>
          <w:szCs w:val="24"/>
        </w:rPr>
        <w:t xml:space="preserve"> dni roboczych od otrzymania żądania) zaprzestać dalszego powierzenia wykonywania </w:t>
      </w:r>
      <w:r w:rsidR="00A5075C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sług</w:t>
      </w:r>
      <w:r w:rsidR="00A5075C" w:rsidRPr="0050583F">
        <w:rPr>
          <w:sz w:val="24"/>
          <w:szCs w:val="24"/>
        </w:rPr>
        <w:t xml:space="preserve"> medycznych</w:t>
      </w:r>
      <w:r w:rsidRPr="0050583F">
        <w:rPr>
          <w:sz w:val="24"/>
          <w:szCs w:val="24"/>
        </w:rPr>
        <w:t xml:space="preserve"> danemu </w:t>
      </w:r>
      <w:r w:rsidR="009753F2" w:rsidRPr="0050583F">
        <w:rPr>
          <w:sz w:val="24"/>
          <w:szCs w:val="24"/>
        </w:rPr>
        <w:t>P</w:t>
      </w:r>
      <w:r w:rsidRPr="0050583F">
        <w:rPr>
          <w:sz w:val="24"/>
          <w:szCs w:val="24"/>
        </w:rPr>
        <w:t>odwykonawcy.</w:t>
      </w:r>
    </w:p>
    <w:p w14:paraId="1AD136F8" w14:textId="77777777" w:rsidR="00F8563E" w:rsidRPr="0050583F" w:rsidRDefault="00F8563E" w:rsidP="00B301E2">
      <w:pPr>
        <w:pStyle w:val="Tekstpodstawowy"/>
        <w:spacing w:before="10"/>
        <w:rPr>
          <w:sz w:val="24"/>
          <w:szCs w:val="24"/>
        </w:rPr>
      </w:pPr>
    </w:p>
    <w:p w14:paraId="673689E1" w14:textId="77777777" w:rsidR="00F8563E" w:rsidRPr="0050583F" w:rsidRDefault="00DA0CEF" w:rsidP="00B301E2">
      <w:pPr>
        <w:pStyle w:val="Tekstpodstawowy"/>
        <w:spacing w:before="1"/>
        <w:ind w:right="155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Wykonanie Umowy</w:t>
      </w:r>
    </w:p>
    <w:p w14:paraId="32546903" w14:textId="77777777" w:rsidR="00F8563E" w:rsidRPr="0050583F" w:rsidRDefault="00DA0CEF" w:rsidP="00B301E2">
      <w:pPr>
        <w:pStyle w:val="Tekstpodstawowy"/>
        <w:ind w:right="158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§ 4.</w:t>
      </w:r>
    </w:p>
    <w:p w14:paraId="6B4D5D9F" w14:textId="57CAEA19" w:rsidR="00F8563E" w:rsidRPr="0050583F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Strony zgodnie postanawiają, że podczas obowiązywania Umowy zmianie może ulegać skład osobowy i liczba Uprawnionych – z uwzględnieniem postanowień poniższych. Wszelkie zmiany w Wykazie Uprawnionych nie stanowią zmiany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Umowy.</w:t>
      </w:r>
    </w:p>
    <w:p w14:paraId="5ADFEBF1" w14:textId="71AC12D6" w:rsidR="00175154" w:rsidRPr="0050583F" w:rsidRDefault="00175154" w:rsidP="009C7A54">
      <w:pPr>
        <w:pStyle w:val="Akapitzlist"/>
        <w:numPr>
          <w:ilvl w:val="0"/>
          <w:numId w:val="11"/>
        </w:numPr>
        <w:tabs>
          <w:tab w:val="left" w:pos="599"/>
        </w:tabs>
        <w:spacing w:before="1"/>
        <w:ind w:right="40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</w:t>
      </w:r>
      <w:r w:rsidR="00833D7B" w:rsidRPr="0050583F">
        <w:rPr>
          <w:sz w:val="24"/>
          <w:szCs w:val="24"/>
        </w:rPr>
        <w:t>a</w:t>
      </w:r>
      <w:r w:rsidRPr="0050583F">
        <w:rPr>
          <w:sz w:val="24"/>
          <w:szCs w:val="24"/>
        </w:rPr>
        <w:t xml:space="preserve">wiający nie ponosi odpowiedzialności za </w:t>
      </w:r>
      <w:r w:rsidR="009049CF" w:rsidRPr="0050583F">
        <w:rPr>
          <w:sz w:val="24"/>
          <w:szCs w:val="24"/>
        </w:rPr>
        <w:t xml:space="preserve">łączną </w:t>
      </w:r>
      <w:r w:rsidRPr="0050583F">
        <w:rPr>
          <w:sz w:val="24"/>
          <w:szCs w:val="24"/>
        </w:rPr>
        <w:t xml:space="preserve">liczbę </w:t>
      </w:r>
      <w:r w:rsidR="009049CF" w:rsidRPr="0050583F">
        <w:rPr>
          <w:sz w:val="24"/>
          <w:szCs w:val="24"/>
        </w:rPr>
        <w:t>zgłosz</w:t>
      </w:r>
      <w:r w:rsidR="00833D7B" w:rsidRPr="0050583F">
        <w:rPr>
          <w:sz w:val="24"/>
          <w:szCs w:val="24"/>
        </w:rPr>
        <w:t>o</w:t>
      </w:r>
      <w:r w:rsidR="009049CF" w:rsidRPr="0050583F">
        <w:rPr>
          <w:sz w:val="24"/>
          <w:szCs w:val="24"/>
        </w:rPr>
        <w:t xml:space="preserve">nych </w:t>
      </w:r>
      <w:r w:rsidR="00833D7B" w:rsidRPr="0050583F">
        <w:rPr>
          <w:sz w:val="24"/>
          <w:szCs w:val="24"/>
        </w:rPr>
        <w:t>Uprawnionych</w:t>
      </w:r>
      <w:r w:rsidR="009049CF" w:rsidRPr="0050583F">
        <w:rPr>
          <w:sz w:val="24"/>
          <w:szCs w:val="24"/>
        </w:rPr>
        <w:t>, a także w zakresie rezygnacji z pakietów.</w:t>
      </w:r>
    </w:p>
    <w:p w14:paraId="0C0A620F" w14:textId="2EEE541E" w:rsidR="008E25E2" w:rsidRPr="00CC3FF4" w:rsidRDefault="008E25E2" w:rsidP="008E25E2">
      <w:pPr>
        <w:pStyle w:val="Akapitzlist"/>
        <w:numPr>
          <w:ilvl w:val="0"/>
          <w:numId w:val="11"/>
        </w:numPr>
        <w:tabs>
          <w:tab w:val="left" w:pos="599"/>
        </w:tabs>
        <w:ind w:right="394"/>
        <w:jc w:val="both"/>
        <w:rPr>
          <w:color w:val="948A54" w:themeColor="background2" w:themeShade="80"/>
          <w:sz w:val="24"/>
          <w:szCs w:val="24"/>
        </w:rPr>
      </w:pPr>
      <w:r w:rsidRPr="00CC3FF4">
        <w:rPr>
          <w:color w:val="948A54" w:themeColor="background2" w:themeShade="80"/>
          <w:sz w:val="24"/>
          <w:szCs w:val="24"/>
        </w:rPr>
        <w:t>Zamawiający przekaże Wykonawcy dane osobowe Pracowników (imię, nazwisko, PESEL a w przypadku obcokrajowców nieposiadających numeru PESEL datę urodzenia), w celu ich wykorzystania do korzystania z Usług medycznych. D</w:t>
      </w:r>
      <w:r w:rsidR="00F30D12" w:rsidRPr="00CC3FF4">
        <w:rPr>
          <w:color w:val="948A54" w:themeColor="background2" w:themeShade="80"/>
          <w:sz w:val="24"/>
          <w:szCs w:val="24"/>
        </w:rPr>
        <w:t>a</w:t>
      </w:r>
      <w:r w:rsidRPr="00CC3FF4">
        <w:rPr>
          <w:color w:val="948A54" w:themeColor="background2" w:themeShade="80"/>
          <w:sz w:val="24"/>
          <w:szCs w:val="24"/>
        </w:rPr>
        <w:t xml:space="preserve">ne członków rodzin uprawnionych przekażą Pracownicy </w:t>
      </w:r>
      <w:r w:rsidR="00CC3FF4" w:rsidRPr="00CC3FF4">
        <w:rPr>
          <w:color w:val="948A54" w:themeColor="background2" w:themeShade="80"/>
          <w:sz w:val="24"/>
          <w:szCs w:val="24"/>
        </w:rPr>
        <w:t>Zamawiaj</w:t>
      </w:r>
      <w:r w:rsidR="00CC3FF4">
        <w:rPr>
          <w:color w:val="948A54" w:themeColor="background2" w:themeShade="80"/>
          <w:sz w:val="24"/>
          <w:szCs w:val="24"/>
        </w:rPr>
        <w:t>ą</w:t>
      </w:r>
      <w:r w:rsidR="00CC3FF4" w:rsidRPr="00CC3FF4">
        <w:rPr>
          <w:color w:val="948A54" w:themeColor="background2" w:themeShade="80"/>
          <w:sz w:val="24"/>
          <w:szCs w:val="24"/>
        </w:rPr>
        <w:t>cego</w:t>
      </w:r>
    </w:p>
    <w:p w14:paraId="7A57BC29" w14:textId="77777777" w:rsidR="00681C9B" w:rsidRDefault="00A56C49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E93751">
        <w:rPr>
          <w:color w:val="948A54" w:themeColor="background2" w:themeShade="80"/>
          <w:sz w:val="24"/>
          <w:szCs w:val="24"/>
        </w:rPr>
        <w:lastRenderedPageBreak/>
        <w:t>Wykonawca zobowiązuje się do zachowania poufności danych, o których mowa</w:t>
      </w:r>
      <w:r w:rsidRPr="00E93751">
        <w:rPr>
          <w:color w:val="948A54" w:themeColor="background2" w:themeShade="80"/>
          <w:sz w:val="24"/>
          <w:szCs w:val="24"/>
        </w:rPr>
        <w:br/>
        <w:t>w ust. 3, i nieprzekazywania ich osobom trzecim oraz do ich wykorzystania wyłącznie do korzystania z Usług medycznych. Wykonawca zobowiązuje się</w:t>
      </w:r>
      <w:r w:rsidRPr="00E93751">
        <w:rPr>
          <w:color w:val="948A54" w:themeColor="background2" w:themeShade="80"/>
          <w:sz w:val="24"/>
          <w:szCs w:val="24"/>
        </w:rPr>
        <w:br/>
        <w:t>do postępowania z danymi osobowymi zgodnie z przepisami Rozporządzenia Parlamentu Europejskiego i Rady (UE) 2016/679 z dnia 27 kwietnia 2016 r.</w:t>
      </w:r>
      <w:r w:rsidRPr="00E93751">
        <w:rPr>
          <w:color w:val="948A54" w:themeColor="background2" w:themeShade="80"/>
          <w:sz w:val="24"/>
          <w:szCs w:val="24"/>
        </w:rPr>
        <w:br/>
        <w:t>w sprawie ochrony osób fizycznych w związku z przetwarzaniem danych osobowych i w sprawie swobodnego przepływu tych danych o</w:t>
      </w:r>
      <w:r w:rsidRPr="00E93751">
        <w:rPr>
          <w:bCs/>
          <w:color w:val="948A54" w:themeColor="background2" w:themeShade="80"/>
          <w:sz w:val="24"/>
          <w:szCs w:val="24"/>
        </w:rPr>
        <w:t xml:space="preserve">raz uchylenia dyrektywy 95/46/WE (ogólne rozporządzenie o ochronie danych) </w:t>
      </w:r>
      <w:r w:rsidRPr="00E93751">
        <w:rPr>
          <w:color w:val="948A54" w:themeColor="background2" w:themeShade="80"/>
          <w:sz w:val="24"/>
          <w:szCs w:val="24"/>
        </w:rPr>
        <w:t>wydanymi na jej podstawie przepisami wykonawczymi, a w szczególności do zapewnienia</w:t>
      </w:r>
      <w:r w:rsidRPr="00E93751">
        <w:rPr>
          <w:color w:val="948A54" w:themeColor="background2" w:themeShade="80"/>
          <w:sz w:val="24"/>
          <w:szCs w:val="24"/>
        </w:rPr>
        <w:br/>
        <w:t>ich prawidłowej ochron</w:t>
      </w:r>
      <w:r w:rsidRPr="00A56C49">
        <w:rPr>
          <w:sz w:val="24"/>
          <w:szCs w:val="24"/>
        </w:rPr>
        <w:t>y</w:t>
      </w:r>
    </w:p>
    <w:p w14:paraId="01165E2C" w14:textId="6DE4B745" w:rsidR="00174E4A" w:rsidRPr="0050583F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zobowiązuje się do aktualizowania wykazu placówek medycznych określonych w Załączniku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nr</w:t>
      </w:r>
      <w:r w:rsidRPr="0050583F">
        <w:rPr>
          <w:spacing w:val="-7"/>
          <w:sz w:val="24"/>
          <w:szCs w:val="24"/>
        </w:rPr>
        <w:t xml:space="preserve"> </w:t>
      </w:r>
      <w:r w:rsidR="00E30FEB">
        <w:rPr>
          <w:sz w:val="24"/>
          <w:szCs w:val="24"/>
        </w:rPr>
        <w:t>2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Umowy.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Wykonawca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będzie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przesyłał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formie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elektronicznej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adres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mailowy Zamawiającego informacje o każdym otwarciu nowej placówki i każdym zamknięciu placówki, w ciągu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3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dni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od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zaistnienia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danego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zdarzenia</w:t>
      </w:r>
      <w:r w:rsidR="00174E4A" w:rsidRPr="0050583F">
        <w:rPr>
          <w:sz w:val="24"/>
          <w:szCs w:val="24"/>
        </w:rPr>
        <w:t>.</w:t>
      </w:r>
      <w:r w:rsidRPr="0050583F">
        <w:rPr>
          <w:spacing w:val="-15"/>
          <w:sz w:val="24"/>
          <w:szCs w:val="24"/>
        </w:rPr>
        <w:t xml:space="preserve"> </w:t>
      </w:r>
    </w:p>
    <w:p w14:paraId="522780E5" w14:textId="77777777" w:rsidR="00174E4A" w:rsidRPr="0050583F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Wszelkie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zmiany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wykazie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placówek,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o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którym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mowa powyżej, nie stanowią zmiany Umowy, o ile następuje</w:t>
      </w:r>
      <w:r w:rsidR="00174E4A" w:rsidRPr="0050583F">
        <w:rPr>
          <w:sz w:val="24"/>
          <w:szCs w:val="24"/>
        </w:rPr>
        <w:t>:</w:t>
      </w:r>
    </w:p>
    <w:p w14:paraId="5088B2E6" w14:textId="0E4F0CC9" w:rsidR="00174E4A" w:rsidRPr="0050583F" w:rsidRDefault="00DA0CEF" w:rsidP="009C7A54">
      <w:pPr>
        <w:pStyle w:val="Akapitzlist"/>
        <w:numPr>
          <w:ilvl w:val="0"/>
          <w:numId w:val="15"/>
        </w:numPr>
        <w:tabs>
          <w:tab w:val="left" w:pos="599"/>
        </w:tabs>
        <w:ind w:left="993" w:right="399" w:hanging="395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ich zwiększenie</w:t>
      </w:r>
      <w:r w:rsidR="00174E4A" w:rsidRPr="0050583F">
        <w:rPr>
          <w:sz w:val="24"/>
          <w:szCs w:val="24"/>
        </w:rPr>
        <w:t>;</w:t>
      </w:r>
    </w:p>
    <w:p w14:paraId="27440177" w14:textId="61946F01" w:rsidR="00174E4A" w:rsidRPr="0050583F" w:rsidRDefault="00174E4A" w:rsidP="009C7A54">
      <w:pPr>
        <w:pStyle w:val="Akapitzlist"/>
        <w:numPr>
          <w:ilvl w:val="0"/>
          <w:numId w:val="15"/>
        </w:numPr>
        <w:tabs>
          <w:tab w:val="left" w:pos="599"/>
        </w:tabs>
        <w:ind w:left="993" w:right="399" w:hanging="395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l</w:t>
      </w:r>
      <w:r w:rsidR="00DA0CEF" w:rsidRPr="0050583F">
        <w:rPr>
          <w:sz w:val="24"/>
          <w:szCs w:val="24"/>
        </w:rPr>
        <w:t xml:space="preserve">iczba placówek nie zmniejszy się </w:t>
      </w:r>
      <w:r w:rsidRPr="0050583F">
        <w:rPr>
          <w:sz w:val="24"/>
          <w:szCs w:val="24"/>
        </w:rPr>
        <w:t xml:space="preserve">o </w:t>
      </w:r>
      <w:r w:rsidR="00DA0CEF" w:rsidRPr="0050583F">
        <w:rPr>
          <w:sz w:val="24"/>
          <w:szCs w:val="24"/>
        </w:rPr>
        <w:t>więc</w:t>
      </w:r>
      <w:r w:rsidR="004826FD" w:rsidRPr="0050583F">
        <w:rPr>
          <w:sz w:val="24"/>
          <w:szCs w:val="24"/>
        </w:rPr>
        <w:t>ej niż o 10 % od zadeklarowanej</w:t>
      </w:r>
      <w:r w:rsidR="004826FD" w:rsidRPr="0050583F">
        <w:rPr>
          <w:sz w:val="24"/>
          <w:szCs w:val="24"/>
        </w:rPr>
        <w:br/>
      </w:r>
      <w:r w:rsidR="00DA0CEF" w:rsidRPr="0050583F">
        <w:rPr>
          <w:sz w:val="24"/>
          <w:szCs w:val="24"/>
        </w:rPr>
        <w:t>w ofercie Wykonawcy, przy czym każde</w:t>
      </w:r>
      <w:r w:rsidR="00DA0CEF" w:rsidRPr="0050583F">
        <w:rPr>
          <w:spacing w:val="-16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zmniejszenie</w:t>
      </w:r>
      <w:r w:rsidR="00DA0CEF" w:rsidRPr="0050583F">
        <w:rPr>
          <w:spacing w:val="-16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wymaga</w:t>
      </w:r>
      <w:r w:rsidR="00DA0CEF" w:rsidRPr="0050583F">
        <w:rPr>
          <w:spacing w:val="-20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uzasadnienia</w:t>
      </w:r>
      <w:r w:rsidR="00DA0CEF" w:rsidRPr="0050583F">
        <w:rPr>
          <w:spacing w:val="-20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przekazanego</w:t>
      </w:r>
      <w:r w:rsidR="00DA0CEF" w:rsidRPr="0050583F">
        <w:rPr>
          <w:spacing w:val="-21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Zamawiającemu</w:t>
      </w:r>
      <w:r w:rsidR="00DA0CEF" w:rsidRPr="0050583F">
        <w:rPr>
          <w:spacing w:val="-20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na</w:t>
      </w:r>
      <w:r w:rsidR="00DA0CEF" w:rsidRPr="0050583F">
        <w:rPr>
          <w:spacing w:val="-21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piśmie</w:t>
      </w:r>
      <w:r w:rsidR="00FC328B" w:rsidRPr="0050583F">
        <w:rPr>
          <w:sz w:val="24"/>
          <w:szCs w:val="24"/>
        </w:rPr>
        <w:t xml:space="preserve"> w terminie </w:t>
      </w:r>
      <w:r w:rsidR="00833D7B" w:rsidRPr="0050583F">
        <w:rPr>
          <w:sz w:val="24"/>
          <w:szCs w:val="24"/>
        </w:rPr>
        <w:t xml:space="preserve">3 dni </w:t>
      </w:r>
      <w:r w:rsidR="00FC328B" w:rsidRPr="0050583F">
        <w:rPr>
          <w:sz w:val="24"/>
          <w:szCs w:val="24"/>
        </w:rPr>
        <w:t>od wystąpienia takiej sytuacji</w:t>
      </w:r>
      <w:r w:rsidR="00DA0CEF" w:rsidRPr="0050583F">
        <w:rPr>
          <w:sz w:val="24"/>
          <w:szCs w:val="24"/>
        </w:rPr>
        <w:t>.</w:t>
      </w:r>
      <w:r w:rsidR="00DA0CEF" w:rsidRPr="0050583F">
        <w:rPr>
          <w:spacing w:val="-20"/>
          <w:sz w:val="24"/>
          <w:szCs w:val="24"/>
        </w:rPr>
        <w:t xml:space="preserve"> </w:t>
      </w:r>
    </w:p>
    <w:p w14:paraId="76F8F8E3" w14:textId="53C7CC32" w:rsidR="00F8563E" w:rsidRPr="0050583F" w:rsidRDefault="00DA0CEF" w:rsidP="009C7A54">
      <w:pPr>
        <w:pStyle w:val="Akapitzlist"/>
        <w:numPr>
          <w:ilvl w:val="0"/>
          <w:numId w:val="11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Zmniejszenie iloś</w:t>
      </w:r>
      <w:r w:rsidR="00A5075C" w:rsidRPr="0050583F">
        <w:rPr>
          <w:sz w:val="24"/>
          <w:szCs w:val="24"/>
        </w:rPr>
        <w:t>ci</w:t>
      </w:r>
      <w:r w:rsidRPr="0050583F">
        <w:rPr>
          <w:sz w:val="24"/>
          <w:szCs w:val="24"/>
        </w:rPr>
        <w:t xml:space="preserve"> placówek ponad 10% </w:t>
      </w:r>
      <w:r w:rsidR="004826FD" w:rsidRPr="0050583F">
        <w:rPr>
          <w:sz w:val="24"/>
          <w:szCs w:val="24"/>
        </w:rPr>
        <w:t>uprawnia Zamawiającego</w:t>
      </w:r>
      <w:r w:rsidR="004826FD" w:rsidRPr="0050583F">
        <w:rPr>
          <w:sz w:val="24"/>
          <w:szCs w:val="24"/>
        </w:rPr>
        <w:br/>
      </w:r>
      <w:r w:rsidR="001E46F4" w:rsidRPr="0050583F">
        <w:rPr>
          <w:sz w:val="24"/>
          <w:szCs w:val="24"/>
        </w:rPr>
        <w:t xml:space="preserve">do </w:t>
      </w:r>
      <w:r w:rsidR="00FC328B" w:rsidRPr="0050583F">
        <w:rPr>
          <w:sz w:val="24"/>
          <w:szCs w:val="24"/>
        </w:rPr>
        <w:t xml:space="preserve">wypowiedzenia </w:t>
      </w:r>
      <w:r w:rsidR="004B67A0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mowy</w:t>
      </w:r>
      <w:r w:rsidR="00790595" w:rsidRPr="0050583F">
        <w:rPr>
          <w:sz w:val="24"/>
          <w:szCs w:val="24"/>
        </w:rPr>
        <w:t>,</w:t>
      </w:r>
      <w:r w:rsidRPr="0050583F">
        <w:rPr>
          <w:sz w:val="24"/>
          <w:szCs w:val="24"/>
        </w:rPr>
        <w:t xml:space="preserve"> </w:t>
      </w:r>
      <w:r w:rsidR="00790595" w:rsidRPr="0050583F">
        <w:rPr>
          <w:sz w:val="24"/>
          <w:szCs w:val="24"/>
        </w:rPr>
        <w:t xml:space="preserve">w trybie natychmiastowym, </w:t>
      </w:r>
      <w:r w:rsidRPr="0050583F">
        <w:rPr>
          <w:sz w:val="24"/>
          <w:szCs w:val="24"/>
        </w:rPr>
        <w:t>z winy</w:t>
      </w:r>
      <w:r w:rsidRPr="0050583F">
        <w:rPr>
          <w:spacing w:val="-29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Wykonawcy.</w:t>
      </w:r>
      <w:r w:rsidR="00FC328B" w:rsidRPr="0050583F">
        <w:rPr>
          <w:sz w:val="24"/>
          <w:szCs w:val="24"/>
        </w:rPr>
        <w:t xml:space="preserve"> Wypowiedzenie umowy musi nastąpić na pi</w:t>
      </w:r>
      <w:r w:rsidR="00A5075C" w:rsidRPr="0050583F">
        <w:rPr>
          <w:sz w:val="24"/>
          <w:szCs w:val="24"/>
        </w:rPr>
        <w:t>ś</w:t>
      </w:r>
      <w:r w:rsidR="00FC328B" w:rsidRPr="0050583F">
        <w:rPr>
          <w:sz w:val="24"/>
          <w:szCs w:val="24"/>
        </w:rPr>
        <w:t>mie pod rygorem nieważności.</w:t>
      </w:r>
    </w:p>
    <w:p w14:paraId="29448DB0" w14:textId="77777777" w:rsidR="007E4194" w:rsidRPr="0050583F" w:rsidRDefault="007E4194" w:rsidP="00173625">
      <w:pPr>
        <w:pStyle w:val="Tekstpodstawowy"/>
        <w:ind w:right="161"/>
        <w:rPr>
          <w:sz w:val="24"/>
          <w:szCs w:val="24"/>
        </w:rPr>
      </w:pPr>
    </w:p>
    <w:p w14:paraId="390413C9" w14:textId="49DC736A" w:rsidR="00F8563E" w:rsidRPr="0050583F" w:rsidRDefault="00DA0CEF" w:rsidP="00960D01">
      <w:pPr>
        <w:pStyle w:val="Tekstpodstawowy"/>
        <w:ind w:right="161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Postanowienia szczególne</w:t>
      </w:r>
    </w:p>
    <w:p w14:paraId="6C77DCB6" w14:textId="77777777" w:rsidR="00F8563E" w:rsidRPr="0050583F" w:rsidRDefault="00DA0CEF" w:rsidP="00960D01">
      <w:pPr>
        <w:pStyle w:val="Tekstpodstawowy"/>
        <w:spacing w:before="1"/>
        <w:ind w:right="161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§5.</w:t>
      </w:r>
    </w:p>
    <w:p w14:paraId="4D5B1206" w14:textId="387D1D92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85"/>
        <w:ind w:right="354"/>
        <w:jc w:val="both"/>
        <w:rPr>
          <w:i/>
          <w:sz w:val="24"/>
          <w:szCs w:val="24"/>
        </w:rPr>
      </w:pPr>
      <w:r w:rsidRPr="0050583F">
        <w:rPr>
          <w:sz w:val="24"/>
          <w:szCs w:val="24"/>
        </w:rPr>
        <w:t xml:space="preserve">Wykonawca zobowiązuje się </w:t>
      </w:r>
      <w:r w:rsidR="00075B03" w:rsidRPr="0050583F">
        <w:rPr>
          <w:sz w:val="24"/>
          <w:szCs w:val="24"/>
        </w:rPr>
        <w:t xml:space="preserve">świadczyć Usługi </w:t>
      </w:r>
      <w:r w:rsidR="00FC328B" w:rsidRPr="0050583F">
        <w:rPr>
          <w:sz w:val="24"/>
          <w:szCs w:val="24"/>
        </w:rPr>
        <w:t xml:space="preserve">medyczne </w:t>
      </w:r>
      <w:r w:rsidR="00075B03" w:rsidRPr="0050583F">
        <w:rPr>
          <w:i/>
          <w:sz w:val="24"/>
          <w:szCs w:val="24"/>
        </w:rPr>
        <w:t>samodzielnie/</w:t>
      </w:r>
      <w:r w:rsidRPr="0050583F">
        <w:rPr>
          <w:i/>
          <w:sz w:val="24"/>
          <w:szCs w:val="24"/>
        </w:rPr>
        <w:t>przy udziale</w:t>
      </w:r>
      <w:r w:rsidRPr="0050583F">
        <w:rPr>
          <w:i/>
          <w:spacing w:val="-28"/>
          <w:sz w:val="24"/>
          <w:szCs w:val="24"/>
        </w:rPr>
        <w:t xml:space="preserve"> </w:t>
      </w:r>
      <w:r w:rsidRPr="0050583F">
        <w:rPr>
          <w:i/>
          <w:sz w:val="24"/>
          <w:szCs w:val="24"/>
        </w:rPr>
        <w:t>Podwykonawcy/ów.</w:t>
      </w:r>
    </w:p>
    <w:p w14:paraId="39CF5D33" w14:textId="32E42A7B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0"/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zobowiązuje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się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świadczyć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Usługi</w:t>
      </w:r>
      <w:r w:rsidRPr="0050583F">
        <w:rPr>
          <w:spacing w:val="-11"/>
          <w:sz w:val="24"/>
          <w:szCs w:val="24"/>
        </w:rPr>
        <w:t xml:space="preserve"> </w:t>
      </w:r>
      <w:r w:rsidR="00FC328B" w:rsidRPr="0050583F">
        <w:rPr>
          <w:spacing w:val="-11"/>
          <w:sz w:val="24"/>
          <w:szCs w:val="24"/>
        </w:rPr>
        <w:t xml:space="preserve">medyczne </w:t>
      </w:r>
      <w:r w:rsidRPr="0050583F">
        <w:rPr>
          <w:sz w:val="24"/>
          <w:szCs w:val="24"/>
        </w:rPr>
        <w:t>z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należytą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starannością</w:t>
      </w:r>
      <w:r w:rsidR="00075B03" w:rsidRPr="0050583F">
        <w:rPr>
          <w:spacing w:val="-10"/>
          <w:sz w:val="24"/>
          <w:szCs w:val="24"/>
        </w:rPr>
        <w:br/>
      </w:r>
      <w:r w:rsidRPr="0050583F">
        <w:rPr>
          <w:sz w:val="24"/>
          <w:szCs w:val="24"/>
        </w:rPr>
        <w:t>z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uwzględnieniem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aktualnej wiedzy medycznej, dostępnymi metodami, środkami zapobiegania, rozpoznawania i leczenia chorób przy wykorzystaniu specjalistycznej aparatury medycznej, przestrzegając etyki zawodowej oraz obowiązujących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przepisów.</w:t>
      </w:r>
    </w:p>
    <w:p w14:paraId="63375261" w14:textId="4A297718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2"/>
        <w:ind w:right="395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zobowiązuje się do świadczenia Usług </w:t>
      </w:r>
      <w:r w:rsidR="00FC328B" w:rsidRPr="0050583F">
        <w:rPr>
          <w:sz w:val="24"/>
          <w:szCs w:val="24"/>
        </w:rPr>
        <w:t xml:space="preserve">medycznych </w:t>
      </w:r>
      <w:r w:rsidRPr="0050583F">
        <w:rPr>
          <w:sz w:val="24"/>
          <w:szCs w:val="24"/>
        </w:rPr>
        <w:t>z poszanowaniem godności osobistej Uprawnionego, z dbałością o jego ogólny stan zdrowia (w szczególności poprzez zalecanie świadczeń zdrowotnych w przypadkach niezgłoszonych przez Uprawnionego, a dostrzeżonych przez lekarzy l</w:t>
      </w:r>
      <w:r w:rsidR="00075B03" w:rsidRPr="0050583F">
        <w:rPr>
          <w:sz w:val="24"/>
          <w:szCs w:val="24"/>
        </w:rPr>
        <w:t xml:space="preserve">ub inny personel medyczny), </w:t>
      </w:r>
      <w:r w:rsidRPr="0050583F">
        <w:rPr>
          <w:sz w:val="24"/>
          <w:szCs w:val="24"/>
        </w:rPr>
        <w:t>z poszanowaniem praw pacjenta wynikających</w:t>
      </w:r>
      <w:r w:rsidR="00F23CAC">
        <w:rPr>
          <w:sz w:val="24"/>
          <w:szCs w:val="24"/>
        </w:rPr>
        <w:br/>
      </w:r>
      <w:r w:rsidRPr="0050583F">
        <w:rPr>
          <w:sz w:val="24"/>
          <w:szCs w:val="24"/>
        </w:rPr>
        <w:t>z obowiązujących przepisów prawa,</w:t>
      </w:r>
      <w:r w:rsidR="00833D7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a w szczególności ustawy z dnia 6 listopada 2008 r. o prawach pacjenta i Rzeczniku Praw Pacjenta (Dz. U. z 20</w:t>
      </w:r>
      <w:r w:rsidR="00C17FF3" w:rsidRPr="0050583F">
        <w:rPr>
          <w:sz w:val="24"/>
          <w:szCs w:val="24"/>
        </w:rPr>
        <w:t>2</w:t>
      </w:r>
      <w:r w:rsidR="00E30FEB">
        <w:rPr>
          <w:sz w:val="24"/>
          <w:szCs w:val="24"/>
        </w:rPr>
        <w:t>3</w:t>
      </w:r>
      <w:r w:rsidR="00032FD4" w:rsidRPr="0050583F">
        <w:rPr>
          <w:sz w:val="24"/>
          <w:szCs w:val="24"/>
        </w:rPr>
        <w:t xml:space="preserve"> r. </w:t>
      </w:r>
      <w:r w:rsidRPr="0050583F">
        <w:rPr>
          <w:sz w:val="24"/>
          <w:szCs w:val="24"/>
        </w:rPr>
        <w:t xml:space="preserve">poz. </w:t>
      </w:r>
      <w:r w:rsidR="00E30FEB">
        <w:rPr>
          <w:sz w:val="24"/>
          <w:szCs w:val="24"/>
        </w:rPr>
        <w:t>1545</w:t>
      </w:r>
      <w:r w:rsidR="00E30FE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ze</w:t>
      </w:r>
      <w:r w:rsidRPr="0050583F">
        <w:rPr>
          <w:spacing w:val="40"/>
          <w:sz w:val="24"/>
          <w:szCs w:val="24"/>
        </w:rPr>
        <w:t xml:space="preserve"> </w:t>
      </w:r>
      <w:r w:rsidRPr="0050583F">
        <w:rPr>
          <w:sz w:val="24"/>
          <w:szCs w:val="24"/>
        </w:rPr>
        <w:t>zm.).</w:t>
      </w:r>
    </w:p>
    <w:p w14:paraId="5C603FCF" w14:textId="420D1A22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zobowiązuje się do przestrzegania obowiązujących przepisów prawa dotyczących prowadzenia dokumentacji medycznej. Na każde żądanie Uprawnionego (lub jego przedstawiciela ustawowego), Wykonawca zobowiązany jest wydać mu niezwłocznie</w:t>
      </w:r>
      <w:r w:rsidR="00174E4A" w:rsidRPr="0050583F">
        <w:rPr>
          <w:sz w:val="24"/>
          <w:szCs w:val="24"/>
        </w:rPr>
        <w:t xml:space="preserve"> i nieodpłatnie</w:t>
      </w:r>
      <w:r w:rsidR="00BF0FBE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kopię pełnej dokumentacji medycznej.</w:t>
      </w:r>
    </w:p>
    <w:p w14:paraId="737CC99A" w14:textId="415EAF7E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zapewni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świadczenie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Pr="0050583F">
        <w:rPr>
          <w:spacing w:val="-13"/>
          <w:sz w:val="24"/>
          <w:szCs w:val="24"/>
        </w:rPr>
        <w:t xml:space="preserve"> </w:t>
      </w:r>
      <w:r w:rsidR="00FC328B" w:rsidRPr="0050583F">
        <w:rPr>
          <w:spacing w:val="-13"/>
          <w:sz w:val="24"/>
          <w:szCs w:val="24"/>
        </w:rPr>
        <w:t xml:space="preserve">medycznych </w:t>
      </w:r>
      <w:r w:rsidRPr="0050583F">
        <w:rPr>
          <w:sz w:val="24"/>
          <w:szCs w:val="24"/>
        </w:rPr>
        <w:t>przez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lekarzy,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</w:t>
      </w:r>
      <w:r w:rsidR="00075B03" w:rsidRPr="0050583F">
        <w:rPr>
          <w:spacing w:val="-12"/>
          <w:sz w:val="24"/>
          <w:szCs w:val="24"/>
        </w:rPr>
        <w:br/>
      </w:r>
      <w:r w:rsidRPr="0050583F">
        <w:rPr>
          <w:sz w:val="24"/>
          <w:szCs w:val="24"/>
        </w:rPr>
        <w:t>do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wystawiania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recept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leki i wyroby medyczne refundowane ze środków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publicznych.</w:t>
      </w:r>
    </w:p>
    <w:p w14:paraId="17480FC3" w14:textId="4F5FBDB0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zobowiązuje się udzielać świadczeń zdrowotnych przez lekarzy specjalistów lub w zakresie innych świadczeń (w tym diagnostycznych lub </w:t>
      </w:r>
      <w:r w:rsidRPr="0050583F">
        <w:rPr>
          <w:sz w:val="24"/>
          <w:szCs w:val="24"/>
        </w:rPr>
        <w:lastRenderedPageBreak/>
        <w:t>rehabilitacyjnych) także na podstawie skierowań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wydanych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przez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lekarzy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innych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niż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udzielających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świadczeń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Placówkach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Medycznych</w:t>
      </w:r>
      <w:r w:rsidR="00FC328B" w:rsidRPr="0050583F">
        <w:rPr>
          <w:sz w:val="24"/>
          <w:szCs w:val="24"/>
        </w:rPr>
        <w:t xml:space="preserve"> określonych Załącznikiem nr </w:t>
      </w:r>
      <w:r w:rsidR="00E30FEB">
        <w:rPr>
          <w:sz w:val="24"/>
          <w:szCs w:val="24"/>
        </w:rPr>
        <w:t>2</w:t>
      </w:r>
      <w:r w:rsidR="00FC328B" w:rsidRPr="0050583F">
        <w:rPr>
          <w:sz w:val="24"/>
          <w:szCs w:val="24"/>
        </w:rPr>
        <w:t xml:space="preserve"> do Umowy</w:t>
      </w:r>
      <w:r w:rsidRPr="0050583F">
        <w:rPr>
          <w:sz w:val="24"/>
          <w:szCs w:val="24"/>
        </w:rPr>
        <w:t>. Skierowania na badania laboratoryjne i diagnostyczne wymienione w Załączniku nr 1</w:t>
      </w:r>
      <w:r w:rsidR="005646B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do Umowy, wystawione przez lekarzy innych niż udzielających świadczeń w Placówkach Medycznych </w:t>
      </w:r>
      <w:r w:rsidR="00FC328B" w:rsidRPr="0050583F">
        <w:rPr>
          <w:sz w:val="24"/>
          <w:szCs w:val="24"/>
        </w:rPr>
        <w:t xml:space="preserve">określonych Załącznikiem nr </w:t>
      </w:r>
      <w:r w:rsidR="00E30FEB">
        <w:rPr>
          <w:sz w:val="24"/>
          <w:szCs w:val="24"/>
        </w:rPr>
        <w:t>2</w:t>
      </w:r>
      <w:r w:rsidR="00FC328B" w:rsidRPr="0050583F">
        <w:rPr>
          <w:sz w:val="24"/>
          <w:szCs w:val="24"/>
        </w:rPr>
        <w:t xml:space="preserve"> do Umowy </w:t>
      </w:r>
      <w:r w:rsidRPr="0050583F">
        <w:rPr>
          <w:sz w:val="24"/>
          <w:szCs w:val="24"/>
        </w:rPr>
        <w:t>mogą wymagać weryfik</w:t>
      </w:r>
      <w:r w:rsidR="00960D01" w:rsidRPr="0050583F">
        <w:rPr>
          <w:sz w:val="24"/>
          <w:szCs w:val="24"/>
        </w:rPr>
        <w:t xml:space="preserve">acji i potwierdzenia zasadności </w:t>
      </w:r>
      <w:r w:rsidRPr="0050583F">
        <w:rPr>
          <w:sz w:val="24"/>
          <w:szCs w:val="24"/>
        </w:rPr>
        <w:t>ich wykonania przez lekarzy udzielających świadczeń w Placówkach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Medycznych</w:t>
      </w:r>
      <w:r w:rsidR="00FC328B" w:rsidRPr="0050583F">
        <w:rPr>
          <w:sz w:val="24"/>
          <w:szCs w:val="24"/>
        </w:rPr>
        <w:t xml:space="preserve"> określonych Załącznikiem nr </w:t>
      </w:r>
      <w:r w:rsidR="00E30FEB">
        <w:rPr>
          <w:sz w:val="24"/>
          <w:szCs w:val="24"/>
        </w:rPr>
        <w:t>2</w:t>
      </w:r>
      <w:r w:rsidR="00FC328B" w:rsidRPr="0050583F">
        <w:rPr>
          <w:sz w:val="24"/>
          <w:szCs w:val="24"/>
        </w:rPr>
        <w:t xml:space="preserve"> do Umowy</w:t>
      </w:r>
      <w:r w:rsidRPr="0050583F">
        <w:rPr>
          <w:sz w:val="24"/>
          <w:szCs w:val="24"/>
        </w:rPr>
        <w:t>.</w:t>
      </w:r>
    </w:p>
    <w:p w14:paraId="42915A25" w14:textId="0BF6A4A6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zobowiązuje się, że świadczyć będzie Usługi </w:t>
      </w:r>
      <w:r w:rsidR="00FC328B" w:rsidRPr="0050583F">
        <w:rPr>
          <w:sz w:val="24"/>
          <w:szCs w:val="24"/>
        </w:rPr>
        <w:t xml:space="preserve">medyczne </w:t>
      </w:r>
      <w:r w:rsidRPr="0050583F">
        <w:rPr>
          <w:sz w:val="24"/>
          <w:szCs w:val="24"/>
        </w:rPr>
        <w:t>bez og</w:t>
      </w:r>
      <w:r w:rsidR="00960D01" w:rsidRPr="0050583F">
        <w:rPr>
          <w:sz w:val="24"/>
          <w:szCs w:val="24"/>
        </w:rPr>
        <w:t>raniczeń</w:t>
      </w:r>
      <w:r w:rsidR="00FC328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w stosunku do osób z wadami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wrodzonymi,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chorych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choroby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przewlekłe,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jak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też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rozpoczęte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przed zawarciem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Umowy, a także w stosunku</w:t>
      </w:r>
      <w:r w:rsidR="00F23CAC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do kobiet w ciąży </w:t>
      </w:r>
    </w:p>
    <w:p w14:paraId="5D3C2105" w14:textId="174C201E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zobowiązuje się do umożliwienia tworzenia indywidualnych kont internetowych przez Upraw</w:t>
      </w:r>
      <w:r w:rsidR="00D54EFE" w:rsidRPr="0050583F">
        <w:rPr>
          <w:sz w:val="24"/>
          <w:szCs w:val="24"/>
        </w:rPr>
        <w:t xml:space="preserve">nionych na platformie Wykonawcy, </w:t>
      </w:r>
      <w:r w:rsidRPr="0050583F">
        <w:rPr>
          <w:sz w:val="24"/>
          <w:szCs w:val="24"/>
        </w:rPr>
        <w:t>poprzez które będzie możliwość rezerwowania wizyt, podgląd wizyt odbytych oraz</w:t>
      </w:r>
      <w:r w:rsidRPr="0050583F">
        <w:rPr>
          <w:spacing w:val="-1"/>
          <w:sz w:val="24"/>
          <w:szCs w:val="24"/>
        </w:rPr>
        <w:t xml:space="preserve"> </w:t>
      </w:r>
      <w:r w:rsidRPr="0050583F">
        <w:rPr>
          <w:sz w:val="24"/>
          <w:szCs w:val="24"/>
        </w:rPr>
        <w:t>zaplanowanych</w:t>
      </w:r>
      <w:r w:rsidR="00A5075C" w:rsidRPr="0050583F">
        <w:rPr>
          <w:sz w:val="24"/>
          <w:szCs w:val="24"/>
        </w:rPr>
        <w:t>, podgląd wyników badań oraz skierowań</w:t>
      </w:r>
      <w:r w:rsidRPr="0050583F">
        <w:rPr>
          <w:sz w:val="24"/>
          <w:szCs w:val="24"/>
        </w:rPr>
        <w:t>.</w:t>
      </w:r>
    </w:p>
    <w:p w14:paraId="66CBA604" w14:textId="4DAE134F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zobowiązuje się, że wyniki badań diagnostycznych będą mogły być odbierane przez Uprawnionych w formie</w:t>
      </w:r>
      <w:r w:rsidRPr="0050583F">
        <w:rPr>
          <w:spacing w:val="-1"/>
          <w:sz w:val="24"/>
          <w:szCs w:val="24"/>
        </w:rPr>
        <w:t xml:space="preserve"> </w:t>
      </w:r>
      <w:r w:rsidRPr="0050583F">
        <w:rPr>
          <w:sz w:val="24"/>
          <w:szCs w:val="24"/>
        </w:rPr>
        <w:t>papierowej</w:t>
      </w:r>
      <w:r w:rsidR="000D3CC8" w:rsidRPr="0050583F">
        <w:rPr>
          <w:sz w:val="24"/>
          <w:szCs w:val="24"/>
        </w:rPr>
        <w:t xml:space="preserve"> lub przesyłane w formie elektronicznej na wskazany adres e-mail lub</w:t>
      </w:r>
      <w:r w:rsidR="00B8231E" w:rsidRPr="0050583F">
        <w:rPr>
          <w:sz w:val="24"/>
          <w:szCs w:val="24"/>
        </w:rPr>
        <w:t>/</w:t>
      </w:r>
      <w:r w:rsidR="000D3CC8" w:rsidRPr="0050583F">
        <w:rPr>
          <w:sz w:val="24"/>
          <w:szCs w:val="24"/>
        </w:rPr>
        <w:t xml:space="preserve">oraz zamieszczane na </w:t>
      </w:r>
      <w:r w:rsidR="00B8231E" w:rsidRPr="0050583F">
        <w:rPr>
          <w:sz w:val="24"/>
          <w:szCs w:val="24"/>
        </w:rPr>
        <w:t xml:space="preserve">indywidualnym </w:t>
      </w:r>
      <w:r w:rsidR="000D3CC8" w:rsidRPr="0050583F">
        <w:rPr>
          <w:sz w:val="24"/>
          <w:szCs w:val="24"/>
        </w:rPr>
        <w:t xml:space="preserve">koncie </w:t>
      </w:r>
      <w:r w:rsidR="00B8231E" w:rsidRPr="0050583F">
        <w:rPr>
          <w:sz w:val="24"/>
          <w:szCs w:val="24"/>
        </w:rPr>
        <w:t>internetowym Uprawnionego</w:t>
      </w:r>
      <w:r w:rsidRPr="0050583F">
        <w:rPr>
          <w:sz w:val="24"/>
          <w:szCs w:val="24"/>
        </w:rPr>
        <w:t>.</w:t>
      </w:r>
    </w:p>
    <w:p w14:paraId="2DACC231" w14:textId="2A279EBC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zobowiązuje się, że na żądanie Uprawnionych – po uprzednim badaniu przeprowadzonym przez lekarza i wykonaniu za</w:t>
      </w:r>
      <w:r w:rsidR="00D54EFE" w:rsidRPr="0050583F">
        <w:rPr>
          <w:sz w:val="24"/>
          <w:szCs w:val="24"/>
        </w:rPr>
        <w:t>leconych badań diagnostycznych/</w:t>
      </w:r>
      <w:r w:rsidRPr="0050583F">
        <w:rPr>
          <w:sz w:val="24"/>
          <w:szCs w:val="24"/>
        </w:rPr>
        <w:t xml:space="preserve">analitycznych - umożliwi im w ramach świadczenia Usług </w:t>
      </w:r>
      <w:r w:rsidR="00B8231E" w:rsidRPr="0050583F">
        <w:rPr>
          <w:sz w:val="24"/>
          <w:szCs w:val="24"/>
        </w:rPr>
        <w:t>m</w:t>
      </w:r>
      <w:r w:rsidRPr="0050583F">
        <w:rPr>
          <w:sz w:val="24"/>
          <w:szCs w:val="24"/>
        </w:rPr>
        <w:t>edycznych (bez dodatkowych opłat) do</w:t>
      </w:r>
      <w:r w:rsidR="00D54EFE" w:rsidRPr="0050583F">
        <w:rPr>
          <w:sz w:val="24"/>
          <w:szCs w:val="24"/>
        </w:rPr>
        <w:t>konanie dodatkowych konsultacji</w:t>
      </w:r>
      <w:r w:rsidR="00D54EFE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u innego lub innych lekarzy specjalistów z tytułem naukowym co najmniej doktora nauk medycznych (co nie uchyla możliwości korzystania z usług lekarzy specjalistów na zasadach ogólnych, opisanych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wyżej).</w:t>
      </w:r>
    </w:p>
    <w:p w14:paraId="57A2AA5D" w14:textId="587C691D" w:rsidR="00F8563E" w:rsidRPr="0050583F" w:rsidRDefault="00DA0CEF" w:rsidP="00F23CAC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 toku wykonywania Umowy zmianie może ulegać liczba Uprawnionych do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B8231E" w:rsidRPr="0050583F">
        <w:rPr>
          <w:sz w:val="24"/>
          <w:szCs w:val="24"/>
        </w:rPr>
        <w:t xml:space="preserve"> medycznych</w:t>
      </w:r>
      <w:r w:rsidRPr="0050583F">
        <w:rPr>
          <w:sz w:val="24"/>
          <w:szCs w:val="24"/>
        </w:rPr>
        <w:t>.</w:t>
      </w:r>
    </w:p>
    <w:p w14:paraId="166EA674" w14:textId="77777777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Zmiana liczby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Uprawnionych:</w:t>
      </w:r>
    </w:p>
    <w:p w14:paraId="2DF45C80" w14:textId="77777777" w:rsidR="00F8563E" w:rsidRPr="0050583F" w:rsidRDefault="00DA0CEF" w:rsidP="009C7A54">
      <w:pPr>
        <w:pStyle w:val="Akapitzlist"/>
        <w:numPr>
          <w:ilvl w:val="1"/>
          <w:numId w:val="10"/>
        </w:numPr>
        <w:tabs>
          <w:tab w:val="left" w:pos="851"/>
        </w:tabs>
        <w:ind w:hanging="111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nie stanowi zmiany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Umowy;</w:t>
      </w:r>
    </w:p>
    <w:p w14:paraId="26BEDE2E" w14:textId="77777777" w:rsidR="00E246D4" w:rsidRPr="0050583F" w:rsidRDefault="00DA0CEF" w:rsidP="009C7A54">
      <w:pPr>
        <w:pStyle w:val="Akapitzlist"/>
        <w:numPr>
          <w:ilvl w:val="1"/>
          <w:numId w:val="10"/>
        </w:numPr>
        <w:tabs>
          <w:tab w:val="left" w:pos="851"/>
        </w:tabs>
        <w:ind w:hanging="111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nie może stanowić przesłanki rozwiązania lub wypowiedzenia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Umowy;</w:t>
      </w:r>
    </w:p>
    <w:p w14:paraId="55031E51" w14:textId="70254B19" w:rsidR="00F8563E" w:rsidRPr="0050583F" w:rsidRDefault="00DA0CEF" w:rsidP="00965821">
      <w:pPr>
        <w:pStyle w:val="Akapitzlist"/>
        <w:numPr>
          <w:ilvl w:val="1"/>
          <w:numId w:val="10"/>
        </w:numPr>
        <w:tabs>
          <w:tab w:val="left" w:pos="851"/>
        </w:tabs>
        <w:ind w:left="851" w:right="399" w:hanging="28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nie może mieć wpływu na zakres</w:t>
      </w:r>
      <w:r w:rsidR="00E246D4" w:rsidRPr="0050583F">
        <w:rPr>
          <w:sz w:val="24"/>
          <w:szCs w:val="24"/>
        </w:rPr>
        <w:t xml:space="preserve"> lub jakość Usług</w:t>
      </w:r>
      <w:r w:rsidR="00B8231E" w:rsidRPr="0050583F">
        <w:rPr>
          <w:sz w:val="24"/>
          <w:szCs w:val="24"/>
        </w:rPr>
        <w:t xml:space="preserve"> medycznych</w:t>
      </w:r>
      <w:r w:rsidR="00E246D4" w:rsidRPr="0050583F">
        <w:rPr>
          <w:sz w:val="24"/>
          <w:szCs w:val="24"/>
        </w:rPr>
        <w:t>, świadczonych</w:t>
      </w:r>
      <w:r w:rsidR="00E07555" w:rsidRPr="0050583F">
        <w:rPr>
          <w:sz w:val="24"/>
          <w:szCs w:val="24"/>
        </w:rPr>
        <w:t xml:space="preserve"> przez Wykonawcę</w:t>
      </w:r>
      <w:r w:rsidR="00CE25D7" w:rsidRPr="0050583F">
        <w:rPr>
          <w:sz w:val="24"/>
          <w:szCs w:val="24"/>
        </w:rPr>
        <w:t>.</w:t>
      </w:r>
    </w:p>
    <w:p w14:paraId="73AEDA6C" w14:textId="760AD788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Zamawiający będzie w formie elektronicznej informował Wykonawcę o zmianach</w:t>
      </w:r>
      <w:r w:rsidR="00F4053E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w wykazie Uprawnionych, poprzez </w:t>
      </w:r>
      <w:r w:rsidR="00D51AB9" w:rsidRPr="0050583F">
        <w:rPr>
          <w:sz w:val="24"/>
          <w:szCs w:val="24"/>
        </w:rPr>
        <w:t xml:space="preserve">dostarczenie </w:t>
      </w:r>
      <w:r w:rsidRPr="0050583F">
        <w:rPr>
          <w:sz w:val="24"/>
          <w:szCs w:val="24"/>
        </w:rPr>
        <w:t>Wykonawcy do 25 dnia każdego miesiąca kalendarzowego (</w:t>
      </w:r>
      <w:r w:rsidR="004A1CE2" w:rsidRPr="0050583F">
        <w:rPr>
          <w:sz w:val="24"/>
          <w:szCs w:val="24"/>
        </w:rPr>
        <w:t xml:space="preserve">w grudniu do 20 dnia tego miesiąca, a </w:t>
      </w:r>
      <w:r w:rsidRPr="0050583F">
        <w:rPr>
          <w:sz w:val="24"/>
          <w:szCs w:val="24"/>
        </w:rPr>
        <w:t>w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lutym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23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dnia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tego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miesiąca)</w:t>
      </w:r>
      <w:r w:rsidR="00D51AB9" w:rsidRPr="0050583F">
        <w:rPr>
          <w:sz w:val="24"/>
          <w:szCs w:val="24"/>
        </w:rPr>
        <w:t xml:space="preserve"> w formie elektronicznej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zmian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wykazie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Uprawnionych,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zawierających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dane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i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informac</w:t>
      </w:r>
      <w:r w:rsidR="00CD3DCD" w:rsidRPr="0050583F">
        <w:rPr>
          <w:sz w:val="24"/>
          <w:szCs w:val="24"/>
        </w:rPr>
        <w:t>je o Uprawnionych - ze skutkiem</w:t>
      </w:r>
      <w:r w:rsidR="00CD3DCD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na pierwszy dzień następnego miesiąc</w:t>
      </w:r>
      <w:r w:rsidR="00CD3DCD" w:rsidRPr="0050583F">
        <w:rPr>
          <w:sz w:val="24"/>
          <w:szCs w:val="24"/>
        </w:rPr>
        <w:t>a kalendarzowego, następującego</w:t>
      </w:r>
      <w:r w:rsidR="00CD3DCD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po dacie </w:t>
      </w:r>
      <w:r w:rsidR="00D51AB9" w:rsidRPr="0050583F">
        <w:rPr>
          <w:sz w:val="24"/>
          <w:szCs w:val="24"/>
        </w:rPr>
        <w:t xml:space="preserve">dostarczenia </w:t>
      </w:r>
      <w:r w:rsidRPr="0050583F">
        <w:rPr>
          <w:sz w:val="24"/>
          <w:szCs w:val="24"/>
        </w:rPr>
        <w:t>Wykonawcy zmian</w:t>
      </w:r>
      <w:r w:rsidR="00CD3DCD" w:rsidRPr="0050583F">
        <w:rPr>
          <w:sz w:val="24"/>
          <w:szCs w:val="24"/>
        </w:rPr>
        <w:t xml:space="preserve"> w wykazie Uprawnionych. Zmiany</w:t>
      </w:r>
      <w:r w:rsidR="000F60B9">
        <w:rPr>
          <w:sz w:val="24"/>
          <w:szCs w:val="24"/>
        </w:rPr>
        <w:br/>
      </w:r>
      <w:r w:rsidRPr="0050583F">
        <w:rPr>
          <w:sz w:val="24"/>
          <w:szCs w:val="24"/>
        </w:rPr>
        <w:t>w wykazie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będą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identyfikować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wymienione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nich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osoby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jako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Pracownika</w:t>
      </w:r>
      <w:r w:rsidR="00AF33AD" w:rsidRPr="0050583F">
        <w:rPr>
          <w:sz w:val="24"/>
          <w:szCs w:val="24"/>
        </w:rPr>
        <w:t xml:space="preserve"> lub Członka Rodziny Pracownika. </w:t>
      </w:r>
      <w:r w:rsidR="00D51AB9" w:rsidRPr="0050583F">
        <w:rPr>
          <w:spacing w:val="-15"/>
          <w:sz w:val="24"/>
          <w:szCs w:val="24"/>
        </w:rPr>
        <w:t>.</w:t>
      </w:r>
      <w:r w:rsidRPr="0050583F">
        <w:rPr>
          <w:sz w:val="24"/>
          <w:szCs w:val="24"/>
        </w:rPr>
        <w:t>Nieprzedłożenie zmian w wykazie Uprawnionych</w:t>
      </w:r>
      <w:r w:rsidR="00AF33AD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 oznacza, że nie nastąpiły żadne zmiany </w:t>
      </w:r>
      <w:r w:rsidR="00CD3DCD" w:rsidRPr="0050583F">
        <w:rPr>
          <w:sz w:val="24"/>
          <w:szCs w:val="24"/>
        </w:rPr>
        <w:t>i obowiązuje wykaz Uprawnionych</w:t>
      </w:r>
      <w:r w:rsidR="004130B5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w ostatniej zaktualizowanej</w:t>
      </w:r>
      <w:r w:rsidRPr="0050583F">
        <w:rPr>
          <w:spacing w:val="2"/>
          <w:sz w:val="24"/>
          <w:szCs w:val="24"/>
        </w:rPr>
        <w:t xml:space="preserve"> </w:t>
      </w:r>
      <w:r w:rsidRPr="0050583F">
        <w:rPr>
          <w:sz w:val="24"/>
          <w:szCs w:val="24"/>
        </w:rPr>
        <w:t>wersji.</w:t>
      </w:r>
    </w:p>
    <w:p w14:paraId="15FE48A3" w14:textId="18FB63F6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85"/>
        <w:ind w:right="40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 zastrzeżeniem ust. 1</w:t>
      </w:r>
      <w:r w:rsidR="00E30FEB">
        <w:rPr>
          <w:sz w:val="24"/>
          <w:szCs w:val="24"/>
        </w:rPr>
        <w:t>5</w:t>
      </w:r>
      <w:r w:rsidRPr="0050583F">
        <w:rPr>
          <w:sz w:val="24"/>
          <w:szCs w:val="24"/>
        </w:rPr>
        <w:t xml:space="preserve"> z pierwszym dniem miesiąca kalendarzowego, następującego po dniu przekazania Wykon</w:t>
      </w:r>
      <w:r w:rsidR="00F43591" w:rsidRPr="0050583F">
        <w:rPr>
          <w:sz w:val="24"/>
          <w:szCs w:val="24"/>
        </w:rPr>
        <w:t>awcy wykazu Uprawnionych, osoby</w:t>
      </w:r>
      <w:r w:rsidR="00F43591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w nim wymienione stają się uprawnionymi do otrzymania od Wykonawcy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B8231E" w:rsidRPr="0050583F">
        <w:rPr>
          <w:sz w:val="24"/>
          <w:szCs w:val="24"/>
        </w:rPr>
        <w:t xml:space="preserve"> medycznych</w:t>
      </w:r>
      <w:r w:rsidRPr="0050583F">
        <w:rPr>
          <w:sz w:val="24"/>
          <w:szCs w:val="24"/>
        </w:rPr>
        <w:t>.</w:t>
      </w:r>
    </w:p>
    <w:p w14:paraId="5735622A" w14:textId="5141B699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Pierwszy wykaz Uprawnionych zostanie przekazany Wykonawcy w formie elektronicznej po </w:t>
      </w:r>
      <w:r w:rsidR="00DE36F6" w:rsidRPr="0050583F">
        <w:rPr>
          <w:sz w:val="24"/>
          <w:szCs w:val="24"/>
        </w:rPr>
        <w:t xml:space="preserve">zawarciu </w:t>
      </w:r>
      <w:r w:rsidRPr="0050583F">
        <w:rPr>
          <w:sz w:val="24"/>
          <w:szCs w:val="24"/>
        </w:rPr>
        <w:t>Umowy. Uprawnieni wymienieni w pierwszym wykazie Uprawnionych stają się uprawnionymi d</w:t>
      </w:r>
      <w:r w:rsidR="00F43591" w:rsidRPr="0050583F">
        <w:rPr>
          <w:sz w:val="24"/>
          <w:szCs w:val="24"/>
        </w:rPr>
        <w:t>o otrzymania od Wykonawcy Usług</w:t>
      </w:r>
      <w:r w:rsidR="00B8231E" w:rsidRPr="0050583F">
        <w:rPr>
          <w:sz w:val="24"/>
          <w:szCs w:val="24"/>
        </w:rPr>
        <w:t xml:space="preserve"> </w:t>
      </w:r>
      <w:r w:rsidR="00B8231E" w:rsidRPr="0050583F">
        <w:rPr>
          <w:sz w:val="24"/>
          <w:szCs w:val="24"/>
        </w:rPr>
        <w:lastRenderedPageBreak/>
        <w:t xml:space="preserve">medycznych </w:t>
      </w:r>
      <w:r w:rsidRPr="0050583F">
        <w:rPr>
          <w:sz w:val="24"/>
          <w:szCs w:val="24"/>
        </w:rPr>
        <w:t>w ciągu 5 dni od przekazania Wykonawcy pierwszego Wykazu Uprawnionych, jednak nie wcześniej niż od dnia obowiązywania</w:t>
      </w:r>
      <w:r w:rsidRPr="0050583F">
        <w:rPr>
          <w:spacing w:val="-33"/>
          <w:sz w:val="24"/>
          <w:szCs w:val="24"/>
        </w:rPr>
        <w:t xml:space="preserve"> </w:t>
      </w:r>
      <w:r w:rsidR="009E5E16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mowy.</w:t>
      </w:r>
    </w:p>
    <w:p w14:paraId="6C6AFBE3" w14:textId="32947861" w:rsidR="00D51AB9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Uprawniony traci uprawnienia z ostatnim dniem miesiąca </w:t>
      </w:r>
      <w:r w:rsidR="00E4148C" w:rsidRPr="0050583F">
        <w:rPr>
          <w:sz w:val="24"/>
          <w:szCs w:val="24"/>
        </w:rPr>
        <w:t>kalendarzowego,</w:t>
      </w:r>
      <w:r w:rsidR="00E4148C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w którym Zamawiający przekazał Wykonawcy zmianę w wykazie Uprawnionych zawierającą wykreślenie danych tego Uprawnionego.</w:t>
      </w:r>
    </w:p>
    <w:p w14:paraId="4BE8EFAC" w14:textId="04DAEE7E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Utrata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uprawnień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przez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Uprawnionego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stanowi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przeszkody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ich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ponownego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nabycia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okresie obowiązywania Umowy na zasadach przewidzianych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Umową.</w:t>
      </w:r>
    </w:p>
    <w:p w14:paraId="423F73FF" w14:textId="5DFC15AA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Strony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ustalają,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że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potrzeby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świadczenia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B8231E" w:rsidRPr="0050583F">
        <w:rPr>
          <w:sz w:val="24"/>
          <w:szCs w:val="24"/>
        </w:rPr>
        <w:t xml:space="preserve"> medycznych</w:t>
      </w:r>
      <w:r w:rsidRPr="0050583F">
        <w:rPr>
          <w:sz w:val="24"/>
          <w:szCs w:val="24"/>
        </w:rPr>
        <w:t>,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Wykonawca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będzie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identyfikował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 na podstawie dokumentu tożsamości Uprawnionego lub przedstawiciela ustawowego Uprawnionego.</w:t>
      </w:r>
    </w:p>
    <w:p w14:paraId="1751E7AA" w14:textId="45AB9E91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5"/>
        <w:jc w:val="both"/>
        <w:rPr>
          <w:strike/>
          <w:sz w:val="24"/>
          <w:szCs w:val="24"/>
        </w:rPr>
      </w:pPr>
      <w:r w:rsidRPr="0050583F">
        <w:rPr>
          <w:sz w:val="24"/>
          <w:szCs w:val="24"/>
        </w:rPr>
        <w:t>Wykonawca zobowiązuje się do przyjm</w:t>
      </w:r>
      <w:r w:rsidR="00E4148C" w:rsidRPr="0050583F">
        <w:rPr>
          <w:sz w:val="24"/>
          <w:szCs w:val="24"/>
        </w:rPr>
        <w:t>owania od Uprawnionych zapisów,</w:t>
      </w:r>
      <w:r w:rsidR="00E4148C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tj. zgłoszeń za</w:t>
      </w:r>
      <w:r w:rsidR="00E4148C" w:rsidRPr="0050583F">
        <w:rPr>
          <w:sz w:val="24"/>
          <w:szCs w:val="24"/>
        </w:rPr>
        <w:t>miaru skorzystania z Usługi</w:t>
      </w:r>
      <w:r w:rsidR="00B8231E" w:rsidRPr="0050583F">
        <w:rPr>
          <w:sz w:val="24"/>
          <w:szCs w:val="24"/>
        </w:rPr>
        <w:t xml:space="preserve"> medycznej</w:t>
      </w:r>
      <w:r w:rsidR="00E4148C" w:rsidRPr="0050583F">
        <w:rPr>
          <w:sz w:val="24"/>
          <w:szCs w:val="24"/>
        </w:rPr>
        <w:t>, w placówce m</w:t>
      </w:r>
      <w:r w:rsidRPr="0050583F">
        <w:rPr>
          <w:sz w:val="24"/>
          <w:szCs w:val="24"/>
        </w:rPr>
        <w:t>edycznej wybranej przez Uprawnionego (w szczególności zapisów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wizyty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i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konsultacje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lekarskie)</w:t>
      </w:r>
      <w:r w:rsidR="006F212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co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najmniej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9"/>
          <w:sz w:val="24"/>
          <w:szCs w:val="24"/>
        </w:rPr>
        <w:t xml:space="preserve"> </w:t>
      </w:r>
      <w:r w:rsidR="00E4148C" w:rsidRPr="0050583F">
        <w:rPr>
          <w:sz w:val="24"/>
          <w:szCs w:val="24"/>
        </w:rPr>
        <w:t>d</w:t>
      </w:r>
      <w:r w:rsidRPr="0050583F">
        <w:rPr>
          <w:sz w:val="24"/>
          <w:szCs w:val="24"/>
        </w:rPr>
        <w:t>ni</w:t>
      </w:r>
      <w:r w:rsidRPr="0050583F">
        <w:rPr>
          <w:spacing w:val="-6"/>
          <w:sz w:val="24"/>
          <w:szCs w:val="24"/>
        </w:rPr>
        <w:t xml:space="preserve"> </w:t>
      </w:r>
      <w:r w:rsidR="00E4148C" w:rsidRPr="0050583F">
        <w:rPr>
          <w:sz w:val="24"/>
          <w:szCs w:val="24"/>
        </w:rPr>
        <w:t>r</w:t>
      </w:r>
      <w:r w:rsidRPr="0050583F">
        <w:rPr>
          <w:sz w:val="24"/>
          <w:szCs w:val="24"/>
        </w:rPr>
        <w:t>obocze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oraz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soboty,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przez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10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godzin dziennie, </w:t>
      </w:r>
      <w:r w:rsidR="00681C9B">
        <w:rPr>
          <w:sz w:val="24"/>
          <w:szCs w:val="24"/>
        </w:rPr>
        <w:t xml:space="preserve">telefonicznie </w:t>
      </w:r>
      <w:r w:rsidRPr="0050583F">
        <w:rPr>
          <w:sz w:val="24"/>
          <w:szCs w:val="24"/>
        </w:rPr>
        <w:t xml:space="preserve">poprzez </w:t>
      </w:r>
      <w:r w:rsidR="00E4148C" w:rsidRPr="0050583F">
        <w:rPr>
          <w:sz w:val="24"/>
          <w:szCs w:val="24"/>
        </w:rPr>
        <w:t>i</w:t>
      </w:r>
      <w:r w:rsidRPr="0050583F">
        <w:rPr>
          <w:sz w:val="24"/>
          <w:szCs w:val="24"/>
        </w:rPr>
        <w:t>nfolinię</w:t>
      </w:r>
      <w:r w:rsidR="00D51AB9" w:rsidRPr="0050583F">
        <w:rPr>
          <w:sz w:val="24"/>
          <w:szCs w:val="24"/>
        </w:rPr>
        <w:t xml:space="preserve"> lub w formie elektronicznej przez platformę internetową lub inną formę elektroniczną udostępnioną przez Wykonawcę</w:t>
      </w:r>
      <w:r w:rsidRPr="0050583F">
        <w:rPr>
          <w:sz w:val="24"/>
          <w:szCs w:val="24"/>
        </w:rPr>
        <w:t xml:space="preserve">. </w:t>
      </w:r>
    </w:p>
    <w:p w14:paraId="3C31190F" w14:textId="6A343912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zobowiązuje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się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przyjmowania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zgłoszeń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i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zapisywania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udzielanie świadczeń zdrowotnych, w szczególności zapisywania na wizyty i konsultacje lekarskie, na konkretne godziny, przy czym zobowiązuje się, że przy zapisie na konkretną godzinę ewentualny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czas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opóźnienia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przekroczy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30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minut.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Wykonawca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zobowiązany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jest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informować Uprawnionych – </w:t>
      </w:r>
      <w:r w:rsidR="00D51AB9" w:rsidRPr="0050583F">
        <w:rPr>
          <w:sz w:val="24"/>
          <w:szCs w:val="24"/>
        </w:rPr>
        <w:t>przez poł</w:t>
      </w:r>
      <w:r w:rsidR="006F212B" w:rsidRPr="0050583F">
        <w:rPr>
          <w:sz w:val="24"/>
          <w:szCs w:val="24"/>
        </w:rPr>
        <w:t>ą</w:t>
      </w:r>
      <w:r w:rsidR="00D51AB9" w:rsidRPr="0050583F">
        <w:rPr>
          <w:sz w:val="24"/>
          <w:szCs w:val="24"/>
        </w:rPr>
        <w:t xml:space="preserve">czenie telefoniczne, </w:t>
      </w:r>
      <w:r w:rsidRPr="0050583F">
        <w:rPr>
          <w:sz w:val="24"/>
          <w:szCs w:val="24"/>
        </w:rPr>
        <w:t>sms-em</w:t>
      </w:r>
      <w:r w:rsidR="00D51AB9" w:rsidRPr="0050583F">
        <w:rPr>
          <w:sz w:val="24"/>
          <w:szCs w:val="24"/>
        </w:rPr>
        <w:t xml:space="preserve"> lub poprzez dedykowaną aplikację elektroniczną</w:t>
      </w:r>
      <w:r w:rsidR="009621EB" w:rsidRPr="0050583F">
        <w:rPr>
          <w:sz w:val="24"/>
          <w:szCs w:val="24"/>
        </w:rPr>
        <w:t xml:space="preserve"> – w zależności od wyboru </w:t>
      </w:r>
      <w:r w:rsidR="006F212B" w:rsidRPr="0050583F">
        <w:rPr>
          <w:sz w:val="24"/>
          <w:szCs w:val="24"/>
        </w:rPr>
        <w:t>Uprawnionego</w:t>
      </w:r>
      <w:r w:rsidRPr="0050583F">
        <w:rPr>
          <w:sz w:val="24"/>
          <w:szCs w:val="24"/>
        </w:rPr>
        <w:t xml:space="preserve"> na dzień przed umówionym terminem</w:t>
      </w:r>
      <w:r w:rsidR="000F60B9">
        <w:rPr>
          <w:sz w:val="24"/>
          <w:szCs w:val="24"/>
        </w:rPr>
        <w:br/>
      </w:r>
      <w:r w:rsidRPr="0050583F">
        <w:rPr>
          <w:sz w:val="24"/>
          <w:szCs w:val="24"/>
        </w:rPr>
        <w:t>- o umówionych terminach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świadczenia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714683" w:rsidRPr="0050583F">
        <w:rPr>
          <w:sz w:val="24"/>
          <w:szCs w:val="24"/>
        </w:rPr>
        <w:t xml:space="preserve"> medycznych</w:t>
      </w:r>
      <w:r w:rsidRPr="0050583F">
        <w:rPr>
          <w:sz w:val="24"/>
          <w:szCs w:val="24"/>
        </w:rPr>
        <w:t>,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a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także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wszelkich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ewentualnych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przeszkodach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ich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świadczeniu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(w szczególności przeszkodach</w:t>
      </w:r>
      <w:r w:rsidR="000F60B9">
        <w:rPr>
          <w:sz w:val="24"/>
          <w:szCs w:val="24"/>
        </w:rPr>
        <w:br/>
      </w:r>
      <w:r w:rsidRPr="0050583F">
        <w:rPr>
          <w:sz w:val="24"/>
          <w:szCs w:val="24"/>
        </w:rPr>
        <w:t>w umówionych wizytach, konsultacjach lekarskich lub</w:t>
      </w:r>
      <w:r w:rsidRPr="0050583F">
        <w:rPr>
          <w:spacing w:val="-29"/>
          <w:sz w:val="24"/>
          <w:szCs w:val="24"/>
        </w:rPr>
        <w:t xml:space="preserve"> </w:t>
      </w:r>
      <w:r w:rsidRPr="0050583F">
        <w:rPr>
          <w:sz w:val="24"/>
          <w:szCs w:val="24"/>
        </w:rPr>
        <w:t>badaniach).</w:t>
      </w:r>
    </w:p>
    <w:p w14:paraId="429B260C" w14:textId="5A1B67E0" w:rsidR="00F8563E" w:rsidRPr="0050583F" w:rsidRDefault="009F7EB6" w:rsidP="009C7A54">
      <w:pPr>
        <w:pStyle w:val="Akapitzlist"/>
        <w:numPr>
          <w:ilvl w:val="0"/>
          <w:numId w:val="10"/>
        </w:numPr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Zarówno dane </w:t>
      </w:r>
      <w:r w:rsidR="00AC1D48" w:rsidRPr="0050583F">
        <w:rPr>
          <w:sz w:val="24"/>
          <w:szCs w:val="24"/>
        </w:rPr>
        <w:t>teleadresowe placówek m</w:t>
      </w:r>
      <w:r w:rsidR="00DA0CEF" w:rsidRPr="0050583F">
        <w:rPr>
          <w:sz w:val="24"/>
          <w:szCs w:val="24"/>
        </w:rPr>
        <w:t>edycznyc</w:t>
      </w:r>
      <w:r w:rsidR="00AC1D48" w:rsidRPr="0050583F">
        <w:rPr>
          <w:sz w:val="24"/>
          <w:szCs w:val="24"/>
        </w:rPr>
        <w:t>h</w:t>
      </w:r>
      <w:r w:rsidRPr="0050583F">
        <w:rPr>
          <w:sz w:val="24"/>
          <w:szCs w:val="24"/>
        </w:rPr>
        <w:t xml:space="preserve"> jak i nr infolinii</w:t>
      </w:r>
      <w:r w:rsidR="00AC1D48" w:rsidRPr="0050583F">
        <w:rPr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wskazane są</w:t>
      </w:r>
      <w:r w:rsidR="000F60B9">
        <w:rPr>
          <w:sz w:val="24"/>
          <w:szCs w:val="24"/>
        </w:rPr>
        <w:br/>
      </w:r>
      <w:r w:rsidR="00DA0CEF" w:rsidRPr="0050583F">
        <w:rPr>
          <w:sz w:val="24"/>
          <w:szCs w:val="24"/>
        </w:rPr>
        <w:t xml:space="preserve">w </w:t>
      </w:r>
      <w:r w:rsidRPr="0050583F">
        <w:rPr>
          <w:rStyle w:val="Odwoaniedokomentarza"/>
          <w:sz w:val="24"/>
          <w:szCs w:val="24"/>
        </w:rPr>
        <w:t xml:space="preserve">załączniku nr </w:t>
      </w:r>
      <w:r w:rsidR="00E30FEB">
        <w:rPr>
          <w:rStyle w:val="Odwoaniedokomentarza"/>
          <w:sz w:val="24"/>
          <w:szCs w:val="24"/>
        </w:rPr>
        <w:t>2</w:t>
      </w:r>
      <w:r w:rsidRPr="0050583F">
        <w:rPr>
          <w:rStyle w:val="Odwoaniedokomentarza"/>
          <w:sz w:val="24"/>
          <w:szCs w:val="24"/>
        </w:rPr>
        <w:t xml:space="preserve"> do </w:t>
      </w:r>
      <w:r w:rsidR="00DA0CEF" w:rsidRPr="0050583F">
        <w:rPr>
          <w:sz w:val="24"/>
          <w:szCs w:val="24"/>
        </w:rPr>
        <w:t>Umowy. Wykonawca zobowiązany jest z odpowiednim wyprzedzeniem informować Zamawiającego i Uprawnionych o zmianie danych teleadresowych oraz danych teleinformatycznych, pod jakimi przyjmowane będą zapisy. Zmiana powyższych</w:t>
      </w:r>
      <w:r w:rsidR="00DA0CEF" w:rsidRPr="0050583F">
        <w:rPr>
          <w:spacing w:val="-5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danych</w:t>
      </w:r>
      <w:r w:rsidR="00DA0CEF" w:rsidRPr="0050583F">
        <w:rPr>
          <w:spacing w:val="-7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teleadresowych</w:t>
      </w:r>
      <w:r w:rsidR="00DA0CEF" w:rsidRPr="0050583F">
        <w:rPr>
          <w:spacing w:val="-5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oraz</w:t>
      </w:r>
      <w:r w:rsidR="00DA0CEF" w:rsidRPr="0050583F">
        <w:rPr>
          <w:spacing w:val="-8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danych</w:t>
      </w:r>
      <w:r w:rsidR="00DA0CEF" w:rsidRPr="0050583F">
        <w:rPr>
          <w:spacing w:val="-7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teleinformatycznych</w:t>
      </w:r>
      <w:r w:rsidR="00DA0CEF" w:rsidRPr="0050583F">
        <w:rPr>
          <w:spacing w:val="-5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nie</w:t>
      </w:r>
      <w:r w:rsidR="00DA0CEF" w:rsidRPr="0050583F">
        <w:rPr>
          <w:spacing w:val="-7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stanowi</w:t>
      </w:r>
      <w:r w:rsidR="00DA0CEF" w:rsidRPr="0050583F">
        <w:rPr>
          <w:spacing w:val="-6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zmiany</w:t>
      </w:r>
      <w:r w:rsidR="00DA0CEF" w:rsidRPr="0050583F">
        <w:rPr>
          <w:spacing w:val="-10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Umowy.</w:t>
      </w:r>
    </w:p>
    <w:p w14:paraId="13927CBF" w14:textId="3768C7B4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zobowiązuje się, że zapewni nieprzerwane świadczenie Usług</w:t>
      </w:r>
      <w:r w:rsidR="00B8231E" w:rsidRPr="0050583F">
        <w:rPr>
          <w:sz w:val="24"/>
          <w:szCs w:val="24"/>
        </w:rPr>
        <w:t xml:space="preserve"> medycznych </w:t>
      </w:r>
      <w:r w:rsidRPr="0050583F">
        <w:rPr>
          <w:sz w:val="24"/>
          <w:szCs w:val="24"/>
        </w:rPr>
        <w:t xml:space="preserve">we wszystkie </w:t>
      </w:r>
      <w:r w:rsidR="008C1074" w:rsidRPr="0050583F">
        <w:rPr>
          <w:sz w:val="24"/>
          <w:szCs w:val="24"/>
        </w:rPr>
        <w:t>d</w:t>
      </w:r>
      <w:r w:rsidRPr="0050583F">
        <w:rPr>
          <w:sz w:val="24"/>
          <w:szCs w:val="24"/>
        </w:rPr>
        <w:t xml:space="preserve">ni </w:t>
      </w:r>
      <w:r w:rsidR="008C1074" w:rsidRPr="0050583F">
        <w:rPr>
          <w:sz w:val="24"/>
          <w:szCs w:val="24"/>
        </w:rPr>
        <w:t>r</w:t>
      </w:r>
      <w:r w:rsidRPr="0050583F">
        <w:rPr>
          <w:sz w:val="24"/>
          <w:szCs w:val="24"/>
        </w:rPr>
        <w:t>obocze, z zastrzeżeniem postanowień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poniższych.</w:t>
      </w:r>
    </w:p>
    <w:p w14:paraId="75C85485" w14:textId="28F9F367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  <w:tab w:val="left" w:pos="1134"/>
        </w:tabs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zobowiązuje się do świadczenia Usług </w:t>
      </w:r>
      <w:r w:rsidR="00B8231E" w:rsidRPr="0050583F">
        <w:rPr>
          <w:sz w:val="24"/>
          <w:szCs w:val="24"/>
        </w:rPr>
        <w:t xml:space="preserve">medycznych </w:t>
      </w:r>
      <w:r w:rsidRPr="0050583F">
        <w:rPr>
          <w:sz w:val="24"/>
          <w:szCs w:val="24"/>
        </w:rPr>
        <w:t xml:space="preserve">w godzinach otwarcia </w:t>
      </w:r>
      <w:r w:rsidR="008C1074" w:rsidRPr="0050583F">
        <w:rPr>
          <w:sz w:val="24"/>
          <w:szCs w:val="24"/>
        </w:rPr>
        <w:t>p</w:t>
      </w:r>
      <w:r w:rsidRPr="0050583F">
        <w:rPr>
          <w:sz w:val="24"/>
          <w:szCs w:val="24"/>
        </w:rPr>
        <w:t xml:space="preserve">lacówek </w:t>
      </w:r>
      <w:r w:rsidR="008C1074" w:rsidRPr="0050583F">
        <w:rPr>
          <w:sz w:val="24"/>
          <w:szCs w:val="24"/>
        </w:rPr>
        <w:t>m</w:t>
      </w:r>
      <w:r w:rsidRPr="0050583F">
        <w:rPr>
          <w:sz w:val="24"/>
          <w:szCs w:val="24"/>
        </w:rPr>
        <w:t xml:space="preserve">edycznych, jednak nie krócej niż przez </w:t>
      </w:r>
      <w:r w:rsidR="003C13DB" w:rsidRPr="0050583F">
        <w:rPr>
          <w:sz w:val="24"/>
          <w:szCs w:val="24"/>
        </w:rPr>
        <w:t>10</w:t>
      </w:r>
      <w:r w:rsidRPr="0050583F">
        <w:rPr>
          <w:sz w:val="24"/>
          <w:szCs w:val="24"/>
        </w:rPr>
        <w:t xml:space="preserve"> godzin dziennie w </w:t>
      </w:r>
      <w:r w:rsidR="008C1074" w:rsidRPr="0050583F">
        <w:rPr>
          <w:sz w:val="24"/>
          <w:szCs w:val="24"/>
        </w:rPr>
        <w:t>d</w:t>
      </w:r>
      <w:r w:rsidRPr="0050583F">
        <w:rPr>
          <w:sz w:val="24"/>
          <w:szCs w:val="24"/>
        </w:rPr>
        <w:t xml:space="preserve">ni </w:t>
      </w:r>
      <w:r w:rsidR="008C1074" w:rsidRPr="0050583F">
        <w:rPr>
          <w:sz w:val="24"/>
          <w:szCs w:val="24"/>
        </w:rPr>
        <w:t>r</w:t>
      </w:r>
      <w:r w:rsidRPr="0050583F">
        <w:rPr>
          <w:sz w:val="24"/>
          <w:szCs w:val="24"/>
        </w:rPr>
        <w:t xml:space="preserve">obocze pomiędzy </w:t>
      </w:r>
      <w:r w:rsidR="00386E31" w:rsidRPr="0050583F">
        <w:rPr>
          <w:sz w:val="24"/>
          <w:szCs w:val="24"/>
        </w:rPr>
        <w:t>godzinami</w:t>
      </w:r>
      <w:r w:rsidR="006F212B" w:rsidRPr="0050583F">
        <w:rPr>
          <w:sz w:val="24"/>
          <w:szCs w:val="24"/>
        </w:rPr>
        <w:t xml:space="preserve"> 7.00</w:t>
      </w:r>
      <w:r w:rsidR="004A1CE2" w:rsidRPr="0050583F">
        <w:rPr>
          <w:sz w:val="24"/>
          <w:szCs w:val="24"/>
        </w:rPr>
        <w:t xml:space="preserve"> </w:t>
      </w:r>
      <w:r w:rsidR="006F212B" w:rsidRPr="0050583F">
        <w:rPr>
          <w:sz w:val="24"/>
          <w:szCs w:val="24"/>
        </w:rPr>
        <w:t>–</w:t>
      </w:r>
      <w:r w:rsidR="004A1CE2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2</w:t>
      </w:r>
      <w:r w:rsidR="006F212B" w:rsidRPr="0050583F">
        <w:rPr>
          <w:sz w:val="24"/>
          <w:szCs w:val="24"/>
        </w:rPr>
        <w:t>1.00</w:t>
      </w:r>
      <w:r w:rsidRPr="0050583F">
        <w:rPr>
          <w:sz w:val="24"/>
          <w:szCs w:val="24"/>
        </w:rPr>
        <w:t>, z zachowaniem postanowień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poniższych.</w:t>
      </w:r>
    </w:p>
    <w:p w14:paraId="215F67CE" w14:textId="2D1DB0D1" w:rsidR="00F8563E" w:rsidRPr="0050583F" w:rsidRDefault="00DA0CEF" w:rsidP="00965821">
      <w:pPr>
        <w:pStyle w:val="Akapitzlist"/>
        <w:numPr>
          <w:ilvl w:val="0"/>
          <w:numId w:val="10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zobowiązuje się, że zapewni nieprzerwanie świadczenie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B8231E" w:rsidRPr="0050583F">
        <w:rPr>
          <w:sz w:val="24"/>
          <w:szCs w:val="24"/>
        </w:rPr>
        <w:t xml:space="preserve"> medycznych</w:t>
      </w:r>
      <w:r w:rsidRPr="0050583F">
        <w:rPr>
          <w:sz w:val="24"/>
          <w:szCs w:val="24"/>
        </w:rPr>
        <w:t>:</w:t>
      </w:r>
    </w:p>
    <w:p w14:paraId="641E1C7B" w14:textId="686CE69F" w:rsidR="00F8563E" w:rsidRPr="0050583F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przez lekarzy internistów i pediatrów </w:t>
      </w:r>
      <w:r w:rsidR="000D3CC8" w:rsidRPr="0050583F">
        <w:rPr>
          <w:sz w:val="24"/>
          <w:szCs w:val="24"/>
        </w:rPr>
        <w:t xml:space="preserve">stacjonarnie, chyba, że sam </w:t>
      </w:r>
      <w:r w:rsidR="00B8231E" w:rsidRPr="0050583F">
        <w:rPr>
          <w:sz w:val="24"/>
          <w:szCs w:val="24"/>
        </w:rPr>
        <w:t>U</w:t>
      </w:r>
      <w:r w:rsidR="000D3CC8" w:rsidRPr="0050583F">
        <w:rPr>
          <w:sz w:val="24"/>
          <w:szCs w:val="24"/>
        </w:rPr>
        <w:t>prawniony wyrazi odmienną wolę</w:t>
      </w:r>
      <w:r w:rsidR="003C13DB" w:rsidRPr="0050583F">
        <w:rPr>
          <w:sz w:val="24"/>
          <w:szCs w:val="24"/>
        </w:rPr>
        <w:t xml:space="preserve"> skorzystania z usługi online lub telefonicznej</w:t>
      </w:r>
      <w:r w:rsidR="000D3CC8" w:rsidRPr="0050583F">
        <w:rPr>
          <w:sz w:val="24"/>
          <w:szCs w:val="24"/>
        </w:rPr>
        <w:t>,</w:t>
      </w:r>
      <w:r w:rsidR="004C77C4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we wszystkie </w:t>
      </w:r>
      <w:r w:rsidR="008C1074" w:rsidRPr="0050583F">
        <w:rPr>
          <w:sz w:val="24"/>
          <w:szCs w:val="24"/>
        </w:rPr>
        <w:t>d</w:t>
      </w:r>
      <w:r w:rsidRPr="0050583F">
        <w:rPr>
          <w:sz w:val="24"/>
          <w:szCs w:val="24"/>
        </w:rPr>
        <w:t xml:space="preserve">ni </w:t>
      </w:r>
      <w:r w:rsidR="008C1074" w:rsidRPr="0050583F">
        <w:rPr>
          <w:sz w:val="24"/>
          <w:szCs w:val="24"/>
        </w:rPr>
        <w:t>robocze</w:t>
      </w:r>
      <w:r w:rsidRPr="0050583F">
        <w:rPr>
          <w:sz w:val="24"/>
          <w:szCs w:val="24"/>
        </w:rPr>
        <w:t xml:space="preserve">, przez nie mniej niż </w:t>
      </w:r>
      <w:r w:rsidR="003C13DB" w:rsidRPr="0050583F">
        <w:rPr>
          <w:sz w:val="24"/>
          <w:szCs w:val="24"/>
        </w:rPr>
        <w:t>10</w:t>
      </w:r>
      <w:r w:rsidRPr="0050583F">
        <w:rPr>
          <w:sz w:val="24"/>
          <w:szCs w:val="24"/>
        </w:rPr>
        <w:t xml:space="preserve"> godzin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dziennie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pomiędzy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godzinami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7</w:t>
      </w:r>
      <w:r w:rsidR="006F212B" w:rsidRPr="0050583F">
        <w:rPr>
          <w:sz w:val="24"/>
          <w:szCs w:val="24"/>
        </w:rPr>
        <w:t>.00</w:t>
      </w:r>
      <w:r w:rsidRPr="0050583F">
        <w:rPr>
          <w:sz w:val="24"/>
          <w:szCs w:val="24"/>
        </w:rPr>
        <w:t>-</w:t>
      </w:r>
      <w:r w:rsidR="009621EB" w:rsidRPr="0050583F">
        <w:rPr>
          <w:sz w:val="24"/>
          <w:szCs w:val="24"/>
        </w:rPr>
        <w:t>21</w:t>
      </w:r>
      <w:r w:rsidR="006F212B" w:rsidRPr="0050583F">
        <w:rPr>
          <w:sz w:val="24"/>
          <w:szCs w:val="24"/>
        </w:rPr>
        <w:t>.00</w:t>
      </w:r>
      <w:r w:rsidRPr="0050583F">
        <w:rPr>
          <w:sz w:val="24"/>
          <w:szCs w:val="24"/>
        </w:rPr>
        <w:t>,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oraz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soboty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przez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mniej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niż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4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godziny pomiędzy godzinami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8</w:t>
      </w:r>
      <w:r w:rsidR="006F212B" w:rsidRPr="0050583F">
        <w:rPr>
          <w:sz w:val="24"/>
          <w:szCs w:val="24"/>
        </w:rPr>
        <w:t>.00</w:t>
      </w:r>
      <w:r w:rsidRPr="0050583F">
        <w:rPr>
          <w:sz w:val="24"/>
          <w:szCs w:val="24"/>
        </w:rPr>
        <w:t>-</w:t>
      </w:r>
      <w:r w:rsidR="009621EB" w:rsidRPr="0050583F">
        <w:rPr>
          <w:sz w:val="24"/>
          <w:szCs w:val="24"/>
        </w:rPr>
        <w:t>18</w:t>
      </w:r>
      <w:r w:rsidR="006F212B" w:rsidRPr="0050583F">
        <w:rPr>
          <w:sz w:val="24"/>
          <w:szCs w:val="24"/>
        </w:rPr>
        <w:t>.00</w:t>
      </w:r>
      <w:r w:rsidR="00386E31" w:rsidRPr="0050583F">
        <w:rPr>
          <w:sz w:val="24"/>
          <w:szCs w:val="24"/>
        </w:rPr>
        <w:t>;</w:t>
      </w:r>
    </w:p>
    <w:p w14:paraId="723781EF" w14:textId="34D85155" w:rsidR="00F8563E" w:rsidRPr="0050583F" w:rsidRDefault="00DA0CEF" w:rsidP="00965821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przez lekarzy specjalistów w </w:t>
      </w:r>
      <w:r w:rsidR="00026666" w:rsidRPr="0050583F">
        <w:rPr>
          <w:sz w:val="24"/>
          <w:szCs w:val="24"/>
        </w:rPr>
        <w:t>d</w:t>
      </w:r>
      <w:r w:rsidRPr="0050583F">
        <w:rPr>
          <w:sz w:val="24"/>
          <w:szCs w:val="24"/>
        </w:rPr>
        <w:t>ni</w:t>
      </w:r>
      <w:r w:rsidRPr="00965821">
        <w:rPr>
          <w:sz w:val="24"/>
          <w:szCs w:val="24"/>
        </w:rPr>
        <w:t xml:space="preserve"> </w:t>
      </w:r>
      <w:r w:rsidR="00026666" w:rsidRPr="0050583F">
        <w:rPr>
          <w:sz w:val="24"/>
          <w:szCs w:val="24"/>
        </w:rPr>
        <w:t>r</w:t>
      </w:r>
      <w:r w:rsidRPr="0050583F">
        <w:rPr>
          <w:sz w:val="24"/>
          <w:szCs w:val="24"/>
        </w:rPr>
        <w:t>obocze</w:t>
      </w:r>
      <w:r w:rsidR="000D3CC8" w:rsidRPr="0050583F">
        <w:rPr>
          <w:sz w:val="24"/>
          <w:szCs w:val="24"/>
        </w:rPr>
        <w:t xml:space="preserve"> stacjonarnie chyba, że sam</w:t>
      </w:r>
      <w:r w:rsidR="00E716D6">
        <w:rPr>
          <w:sz w:val="24"/>
          <w:szCs w:val="24"/>
        </w:rPr>
        <w:t xml:space="preserve"> </w:t>
      </w:r>
      <w:r w:rsidR="00B8231E" w:rsidRPr="0050583F">
        <w:rPr>
          <w:sz w:val="24"/>
          <w:szCs w:val="24"/>
        </w:rPr>
        <w:t>U</w:t>
      </w:r>
      <w:r w:rsidR="000D3CC8" w:rsidRPr="0050583F">
        <w:rPr>
          <w:sz w:val="24"/>
          <w:szCs w:val="24"/>
        </w:rPr>
        <w:t>prawniony wyrazi chęć skorzystania z usługi online lub telefonicznej</w:t>
      </w:r>
      <w:r w:rsidR="00386E31" w:rsidRPr="0050583F">
        <w:rPr>
          <w:sz w:val="24"/>
          <w:szCs w:val="24"/>
        </w:rPr>
        <w:t>.</w:t>
      </w:r>
    </w:p>
    <w:p w14:paraId="56809333" w14:textId="69B4EF1C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rPr>
          <w:sz w:val="24"/>
          <w:szCs w:val="24"/>
        </w:rPr>
      </w:pPr>
      <w:r w:rsidRPr="0050583F">
        <w:rPr>
          <w:sz w:val="24"/>
          <w:szCs w:val="24"/>
        </w:rPr>
        <w:t xml:space="preserve">Z zastrzeżeniem postanowienia ust. </w:t>
      </w:r>
      <w:r w:rsidR="00BF020F" w:rsidRPr="0050583F">
        <w:rPr>
          <w:sz w:val="24"/>
          <w:szCs w:val="24"/>
        </w:rPr>
        <w:t xml:space="preserve">26 </w:t>
      </w:r>
      <w:r w:rsidRPr="0050583F">
        <w:rPr>
          <w:sz w:val="24"/>
          <w:szCs w:val="24"/>
        </w:rPr>
        <w:t>poniżej, Wykonawca zobowiązuje się,</w:t>
      </w:r>
      <w:r w:rsidR="00E716D6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że:</w:t>
      </w:r>
    </w:p>
    <w:p w14:paraId="1D9C0297" w14:textId="5D45FF14" w:rsidR="00F8563E" w:rsidRPr="0050583F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czas oczekiwania na przyjęcie Uprawnionego przez lekarza internistę</w:t>
      </w:r>
      <w:r w:rsidR="002D04CB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lub pediatrę </w:t>
      </w:r>
      <w:r w:rsidR="000D3CC8" w:rsidRPr="0050583F">
        <w:rPr>
          <w:sz w:val="24"/>
          <w:szCs w:val="24"/>
        </w:rPr>
        <w:t xml:space="preserve">stacjonarnie </w:t>
      </w:r>
      <w:r w:rsidRPr="0050583F">
        <w:rPr>
          <w:sz w:val="24"/>
          <w:szCs w:val="24"/>
        </w:rPr>
        <w:t>w Warszawie</w:t>
      </w:r>
      <w:r w:rsidR="00FC238F" w:rsidRPr="0050583F">
        <w:rPr>
          <w:sz w:val="24"/>
          <w:szCs w:val="24"/>
        </w:rPr>
        <w:t>, Zielonce lub Stalowej Woli</w:t>
      </w:r>
      <w:r w:rsidRPr="0050583F">
        <w:rPr>
          <w:sz w:val="24"/>
          <w:szCs w:val="24"/>
        </w:rPr>
        <w:t xml:space="preserve"> nie będzie wynosił więcej niż 24 godziny liczone w </w:t>
      </w:r>
      <w:r w:rsidR="00026666" w:rsidRPr="0050583F">
        <w:rPr>
          <w:sz w:val="24"/>
          <w:szCs w:val="24"/>
        </w:rPr>
        <w:t>d</w:t>
      </w:r>
      <w:r w:rsidRPr="0050583F">
        <w:rPr>
          <w:sz w:val="24"/>
          <w:szCs w:val="24"/>
        </w:rPr>
        <w:t xml:space="preserve">ni </w:t>
      </w:r>
      <w:r w:rsidR="00026666" w:rsidRPr="0050583F">
        <w:rPr>
          <w:sz w:val="24"/>
          <w:szCs w:val="24"/>
        </w:rPr>
        <w:t>r</w:t>
      </w:r>
      <w:r w:rsidRPr="0050583F">
        <w:rPr>
          <w:sz w:val="24"/>
          <w:szCs w:val="24"/>
        </w:rPr>
        <w:t xml:space="preserve">obocze, od chwili zgłoszenia </w:t>
      </w:r>
      <w:r w:rsidRPr="0050583F">
        <w:rPr>
          <w:sz w:val="24"/>
          <w:szCs w:val="24"/>
        </w:rPr>
        <w:lastRenderedPageBreak/>
        <w:t>przez Uprawnionego zamiaru skorzystania</w:t>
      </w:r>
      <w:r w:rsidR="0099528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z </w:t>
      </w:r>
      <w:r w:rsidR="00714683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 xml:space="preserve">sługi </w:t>
      </w:r>
      <w:r w:rsidR="00026666" w:rsidRPr="0050583F">
        <w:rPr>
          <w:sz w:val="24"/>
          <w:szCs w:val="24"/>
        </w:rPr>
        <w:t>m</w:t>
      </w:r>
      <w:r w:rsidRPr="0050583F">
        <w:rPr>
          <w:sz w:val="24"/>
          <w:szCs w:val="24"/>
        </w:rPr>
        <w:t>edycznej, z wyjątkiem sytuacji nagłych kiedy Uprawniony musi być przyjęty bezzwłocznie</w:t>
      </w:r>
      <w:r w:rsidR="00590EF9" w:rsidRPr="0050583F">
        <w:rPr>
          <w:sz w:val="24"/>
          <w:szCs w:val="24"/>
        </w:rPr>
        <w:t>,</w:t>
      </w:r>
      <w:r w:rsidR="00B8231E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np. wysoka gorączka</w:t>
      </w:r>
      <w:r w:rsidR="0099528B" w:rsidRPr="0050583F">
        <w:rPr>
          <w:sz w:val="24"/>
          <w:szCs w:val="24"/>
        </w:rPr>
        <w:t>;</w:t>
      </w:r>
    </w:p>
    <w:p w14:paraId="1F5415C1" w14:textId="2B15D486" w:rsidR="00FC238F" w:rsidRPr="0050583F" w:rsidRDefault="00DA0CEF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czas oczekiwania na przyjęcie Uprawnionego przez lekarzy specjalistów</w:t>
      </w:r>
      <w:r w:rsidR="000D3CC8" w:rsidRPr="0050583F">
        <w:rPr>
          <w:sz w:val="24"/>
          <w:szCs w:val="24"/>
        </w:rPr>
        <w:t xml:space="preserve"> stacjonarnie</w:t>
      </w:r>
      <w:r w:rsidRPr="0050583F">
        <w:rPr>
          <w:sz w:val="24"/>
          <w:szCs w:val="24"/>
        </w:rPr>
        <w:t xml:space="preserve"> nie będzie dłuższy niż: </w:t>
      </w:r>
      <w:r w:rsidR="009D32B4" w:rsidRPr="0050583F">
        <w:rPr>
          <w:sz w:val="24"/>
          <w:szCs w:val="24"/>
        </w:rPr>
        <w:t>5</w:t>
      </w:r>
      <w:r w:rsidRPr="0050583F">
        <w:rPr>
          <w:sz w:val="24"/>
          <w:szCs w:val="24"/>
        </w:rPr>
        <w:t xml:space="preserve"> </w:t>
      </w:r>
      <w:r w:rsidR="009D32B4" w:rsidRPr="0050583F">
        <w:rPr>
          <w:sz w:val="24"/>
          <w:szCs w:val="24"/>
        </w:rPr>
        <w:t>d</w:t>
      </w:r>
      <w:r w:rsidRPr="0050583F">
        <w:rPr>
          <w:sz w:val="24"/>
          <w:szCs w:val="24"/>
        </w:rPr>
        <w:t xml:space="preserve">ni </w:t>
      </w:r>
      <w:r w:rsidR="009D32B4" w:rsidRPr="0050583F">
        <w:rPr>
          <w:sz w:val="24"/>
          <w:szCs w:val="24"/>
        </w:rPr>
        <w:t>r</w:t>
      </w:r>
      <w:r w:rsidRPr="0050583F">
        <w:rPr>
          <w:sz w:val="24"/>
          <w:szCs w:val="24"/>
        </w:rPr>
        <w:t>oboczych od chwili zgłoszenia przez Uprawnionego zamiaru skorzystania z Usługi</w:t>
      </w:r>
      <w:r w:rsidR="003C13DB" w:rsidRPr="0050583F">
        <w:rPr>
          <w:sz w:val="24"/>
          <w:szCs w:val="24"/>
        </w:rPr>
        <w:t xml:space="preserve"> </w:t>
      </w:r>
      <w:r w:rsidR="00714683" w:rsidRPr="0050583F">
        <w:rPr>
          <w:sz w:val="24"/>
          <w:szCs w:val="24"/>
        </w:rPr>
        <w:t xml:space="preserve">medycznej </w:t>
      </w:r>
      <w:r w:rsidR="003C13DB" w:rsidRPr="0050583F">
        <w:rPr>
          <w:sz w:val="24"/>
          <w:szCs w:val="24"/>
        </w:rPr>
        <w:t>z wyjątkiem sytuacji nagłych kiedy Uprawniony musi być przyjęty bezzwłocznie, np. złamanie;</w:t>
      </w:r>
    </w:p>
    <w:p w14:paraId="051C2663" w14:textId="61579069" w:rsidR="00F8563E" w:rsidRPr="0050583F" w:rsidRDefault="0010607D" w:rsidP="009C7A54">
      <w:pPr>
        <w:pStyle w:val="Akapitzlist"/>
        <w:numPr>
          <w:ilvl w:val="1"/>
          <w:numId w:val="10"/>
        </w:numPr>
        <w:tabs>
          <w:tab w:val="left" w:pos="993"/>
        </w:tabs>
        <w:ind w:left="993" w:right="397" w:hanging="28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</w:t>
      </w:r>
      <w:r w:rsidR="00FC238F" w:rsidRPr="0050583F">
        <w:rPr>
          <w:sz w:val="24"/>
          <w:szCs w:val="24"/>
        </w:rPr>
        <w:t>ykonawca zapewnia wszystkie wizyty ww. terminach stacjonarnie, chyba,</w:t>
      </w:r>
      <w:r w:rsidR="00571E8B">
        <w:rPr>
          <w:sz w:val="24"/>
          <w:szCs w:val="24"/>
        </w:rPr>
        <w:br/>
      </w:r>
      <w:r w:rsidR="00FC238F" w:rsidRPr="0050583F">
        <w:rPr>
          <w:sz w:val="24"/>
          <w:szCs w:val="24"/>
        </w:rPr>
        <w:t xml:space="preserve">że </w:t>
      </w:r>
      <w:r w:rsidR="008874B2" w:rsidRPr="0050583F">
        <w:rPr>
          <w:sz w:val="24"/>
          <w:szCs w:val="24"/>
        </w:rPr>
        <w:t>Uprawniony</w:t>
      </w:r>
      <w:r w:rsidR="00FC238F" w:rsidRPr="0050583F">
        <w:rPr>
          <w:sz w:val="24"/>
          <w:szCs w:val="24"/>
        </w:rPr>
        <w:t xml:space="preserve"> wyrazi wolę odbycia wizyty niestacjonarnie.</w:t>
      </w:r>
    </w:p>
    <w:p w14:paraId="23F95B0A" w14:textId="62EA94A0" w:rsidR="00F8563E" w:rsidRPr="00E93751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393"/>
        <w:jc w:val="both"/>
        <w:rPr>
          <w:color w:val="948A54" w:themeColor="background2" w:themeShade="80"/>
          <w:sz w:val="24"/>
          <w:szCs w:val="24"/>
        </w:rPr>
      </w:pPr>
      <w:r w:rsidRPr="0050583F">
        <w:rPr>
          <w:sz w:val="24"/>
          <w:szCs w:val="24"/>
        </w:rPr>
        <w:t>W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przypadku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braku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dostępności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lekarza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terminie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określonym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ust.</w:t>
      </w:r>
      <w:r w:rsidRPr="0050583F">
        <w:rPr>
          <w:spacing w:val="-10"/>
          <w:sz w:val="24"/>
          <w:szCs w:val="24"/>
        </w:rPr>
        <w:t xml:space="preserve"> </w:t>
      </w:r>
      <w:r w:rsidR="00102834" w:rsidRPr="0050583F">
        <w:rPr>
          <w:sz w:val="24"/>
          <w:szCs w:val="24"/>
        </w:rPr>
        <w:t>25</w:t>
      </w:r>
      <w:r w:rsidRPr="0050583F">
        <w:rPr>
          <w:sz w:val="24"/>
          <w:szCs w:val="24"/>
        </w:rPr>
        <w:t>,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Wykonawca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zobowiązuje się do zwrotu na rzecz Uprawnionego poniesionych przez niego kosztów uzyskania świadczenia takiego specjalisty w innym podmiocie leczniczym wskazanym przez Uprawnionego w tej samej miejscowości</w:t>
      </w:r>
      <w:r w:rsidR="00614D3C" w:rsidRPr="0050583F">
        <w:rPr>
          <w:sz w:val="24"/>
          <w:szCs w:val="24"/>
        </w:rPr>
        <w:t xml:space="preserve"> lub miejscu zamieszkania albo pobytu</w:t>
      </w:r>
      <w:r w:rsidRPr="0050583F">
        <w:rPr>
          <w:sz w:val="24"/>
          <w:szCs w:val="24"/>
        </w:rPr>
        <w:t>. Wykonawca zobowiązany jest do zwrotu kosztów uzyskania</w:t>
      </w:r>
      <w:r w:rsidRPr="0050583F">
        <w:rPr>
          <w:spacing w:val="30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świadczenia</w:t>
      </w:r>
      <w:r w:rsidR="000E36BC" w:rsidRPr="00E93751">
        <w:rPr>
          <w:color w:val="948A54" w:themeColor="background2" w:themeShade="80"/>
          <w:sz w:val="24"/>
          <w:szCs w:val="24"/>
        </w:rPr>
        <w:t>, po potwierdzeniu braku możliwości dostępności w innej placówce, przy czym inna placówka dotyczy tej samej miejscowości lub Warszawy lub miejscowości odległej od docelowej nie więcej niż 20 km.</w:t>
      </w:r>
      <w:r w:rsidR="00681C9B">
        <w:rPr>
          <w:color w:val="948A54" w:themeColor="background2" w:themeShade="80"/>
          <w:sz w:val="24"/>
          <w:szCs w:val="24"/>
        </w:rPr>
        <w:t xml:space="preserve"> </w:t>
      </w:r>
      <w:r w:rsidR="000E36BC" w:rsidRPr="00E93751">
        <w:rPr>
          <w:color w:val="948A54" w:themeColor="background2" w:themeShade="80"/>
          <w:sz w:val="24"/>
          <w:szCs w:val="24"/>
        </w:rPr>
        <w:t>P</w:t>
      </w:r>
      <w:r w:rsidR="00681C9B">
        <w:rPr>
          <w:color w:val="948A54" w:themeColor="background2" w:themeShade="80"/>
          <w:sz w:val="24"/>
          <w:szCs w:val="24"/>
        </w:rPr>
        <w:t>r</w:t>
      </w:r>
      <w:r w:rsidR="000E36BC" w:rsidRPr="00E93751">
        <w:rPr>
          <w:color w:val="948A54" w:themeColor="background2" w:themeShade="80"/>
          <w:sz w:val="24"/>
          <w:szCs w:val="24"/>
        </w:rPr>
        <w:t xml:space="preserve">zy czym zamawiający zastrzega, </w:t>
      </w:r>
      <w:r w:rsidR="00681C9B">
        <w:rPr>
          <w:color w:val="948A54" w:themeColor="background2" w:themeShade="80"/>
          <w:sz w:val="24"/>
          <w:szCs w:val="24"/>
        </w:rPr>
        <w:t>ż</w:t>
      </w:r>
      <w:r w:rsidR="000E36BC" w:rsidRPr="00E93751">
        <w:rPr>
          <w:color w:val="948A54" w:themeColor="background2" w:themeShade="80"/>
          <w:sz w:val="24"/>
          <w:szCs w:val="24"/>
        </w:rPr>
        <w:t>e wykonawca nie może wymuszać na uprawnionym, skorzystania ze świadczenia u zaproponowanego spe</w:t>
      </w:r>
      <w:r w:rsidR="00343FE0" w:rsidRPr="00E93751">
        <w:rPr>
          <w:color w:val="948A54" w:themeColor="background2" w:themeShade="80"/>
          <w:sz w:val="24"/>
          <w:szCs w:val="24"/>
        </w:rPr>
        <w:t>cjalisty przez wykonawcę, jeśli proponowany przez uprawnionego specjalista jest dostępny w placówce zaproponowanej przez uprawnionego.</w:t>
      </w:r>
    </w:p>
    <w:p w14:paraId="30265584" w14:textId="1760F486" w:rsidR="00F8563E" w:rsidRPr="0050583F" w:rsidRDefault="00DA0CEF" w:rsidP="009C7A54">
      <w:pPr>
        <w:pStyle w:val="Tekstpodstawowy"/>
        <w:numPr>
          <w:ilvl w:val="0"/>
          <w:numId w:val="10"/>
        </w:numPr>
        <w:spacing w:before="85"/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Uprawnionemu,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podstawie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faktury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lub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rachunku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imiennego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wystawionego</w:t>
      </w:r>
      <w:r w:rsidR="00026666" w:rsidRPr="0050583F">
        <w:rPr>
          <w:spacing w:val="-7"/>
          <w:sz w:val="24"/>
          <w:szCs w:val="24"/>
        </w:rPr>
        <w:br/>
      </w:r>
      <w:r w:rsidRPr="0050583F">
        <w:rPr>
          <w:sz w:val="24"/>
          <w:szCs w:val="24"/>
        </w:rPr>
        <w:t>na Uprawnionego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lub przedstawiciela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ustawowego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Uprawnionego,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terminie</w:t>
      </w:r>
      <w:r w:rsidR="00026666" w:rsidRPr="0050583F">
        <w:rPr>
          <w:spacing w:val="-10"/>
          <w:sz w:val="24"/>
          <w:szCs w:val="24"/>
        </w:rPr>
        <w:br/>
      </w:r>
      <w:r w:rsidRPr="0050583F">
        <w:rPr>
          <w:sz w:val="24"/>
          <w:szCs w:val="24"/>
        </w:rPr>
        <w:t>do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30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dni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kalendarzowych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od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dnia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złożenia przez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Uprawnionego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wniosku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z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takim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żądaniem.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Powyższe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uprawnienie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Uprawnionego</w:t>
      </w:r>
      <w:r w:rsidRPr="0050583F">
        <w:rPr>
          <w:spacing w:val="27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dotyczy konsultacji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profesorskich.</w:t>
      </w:r>
    </w:p>
    <w:p w14:paraId="49AB7C59" w14:textId="431AA9E4" w:rsidR="00F8563E" w:rsidRPr="0050583F" w:rsidRDefault="00DA0CEF" w:rsidP="009C7A54">
      <w:pPr>
        <w:pStyle w:val="Akapitzlist"/>
        <w:numPr>
          <w:ilvl w:val="0"/>
          <w:numId w:val="10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Rozszerzenie pakietu </w:t>
      </w:r>
      <w:r w:rsidR="00714683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 xml:space="preserve">sług </w:t>
      </w:r>
      <w:r w:rsidR="00714683" w:rsidRPr="0050583F">
        <w:rPr>
          <w:sz w:val="24"/>
          <w:szCs w:val="24"/>
        </w:rPr>
        <w:t xml:space="preserve">medycznych </w:t>
      </w:r>
      <w:r w:rsidRPr="0050583F">
        <w:rPr>
          <w:sz w:val="24"/>
          <w:szCs w:val="24"/>
        </w:rPr>
        <w:t xml:space="preserve">wynikające z rozszerzenia oferty </w:t>
      </w:r>
      <w:r w:rsidR="00714683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 xml:space="preserve">sług </w:t>
      </w:r>
      <w:r w:rsidR="00714683" w:rsidRPr="0050583F">
        <w:rPr>
          <w:sz w:val="24"/>
          <w:szCs w:val="24"/>
        </w:rPr>
        <w:t xml:space="preserve">medycznych </w:t>
      </w:r>
      <w:r w:rsidRPr="0050583F">
        <w:rPr>
          <w:sz w:val="24"/>
          <w:szCs w:val="24"/>
        </w:rPr>
        <w:t>świadczonych przez Wykonawcę</w:t>
      </w:r>
      <w:r w:rsidR="003C13DB" w:rsidRPr="0050583F">
        <w:rPr>
          <w:sz w:val="24"/>
          <w:szCs w:val="24"/>
        </w:rPr>
        <w:t>, które nie wpływa na cenę pakietu,</w:t>
      </w:r>
      <w:r w:rsidRPr="0050583F">
        <w:rPr>
          <w:sz w:val="24"/>
          <w:szCs w:val="24"/>
        </w:rPr>
        <w:t xml:space="preserve"> nie wymaga </w:t>
      </w:r>
      <w:r w:rsidR="002F6B3E" w:rsidRPr="0050583F">
        <w:rPr>
          <w:sz w:val="24"/>
          <w:szCs w:val="24"/>
        </w:rPr>
        <w:t xml:space="preserve">zawarcia </w:t>
      </w:r>
      <w:r w:rsidRPr="0050583F">
        <w:rPr>
          <w:sz w:val="24"/>
          <w:szCs w:val="24"/>
        </w:rPr>
        <w:t>aneksu do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umowy.</w:t>
      </w:r>
    </w:p>
    <w:p w14:paraId="52CE428A" w14:textId="77777777" w:rsidR="00F8563E" w:rsidRPr="0050583F" w:rsidRDefault="00F8563E" w:rsidP="00960D01">
      <w:pPr>
        <w:pStyle w:val="Tekstpodstawowy"/>
        <w:spacing w:before="1"/>
        <w:rPr>
          <w:sz w:val="24"/>
          <w:szCs w:val="24"/>
        </w:rPr>
      </w:pPr>
    </w:p>
    <w:p w14:paraId="4DDB8AAA" w14:textId="774BE66E" w:rsidR="00F8563E" w:rsidRPr="0038351B" w:rsidRDefault="0038351B" w:rsidP="00BD7C7C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Przedstawiciele Stron do współpracy przy</w:t>
      </w:r>
      <w:r w:rsidR="00DA0CEF" w:rsidRPr="0038351B">
        <w:rPr>
          <w:sz w:val="24"/>
          <w:szCs w:val="24"/>
        </w:rPr>
        <w:t xml:space="preserve"> </w:t>
      </w:r>
      <w:r w:rsidRPr="0038351B">
        <w:rPr>
          <w:sz w:val="24"/>
          <w:szCs w:val="24"/>
        </w:rPr>
        <w:t>realizacj</w:t>
      </w:r>
      <w:r>
        <w:rPr>
          <w:sz w:val="24"/>
          <w:szCs w:val="24"/>
        </w:rPr>
        <w:t>i</w:t>
      </w:r>
      <w:r w:rsidRPr="0038351B">
        <w:rPr>
          <w:sz w:val="24"/>
          <w:szCs w:val="24"/>
        </w:rPr>
        <w:t xml:space="preserve"> </w:t>
      </w:r>
      <w:r w:rsidR="00DA0CEF" w:rsidRPr="0038351B">
        <w:rPr>
          <w:sz w:val="24"/>
          <w:szCs w:val="24"/>
        </w:rPr>
        <w:t>Umowy</w:t>
      </w:r>
    </w:p>
    <w:p w14:paraId="7A637020" w14:textId="77777777" w:rsidR="00F8563E" w:rsidRPr="0038351B" w:rsidRDefault="00DA0CEF" w:rsidP="00960D01">
      <w:pPr>
        <w:pStyle w:val="Tekstpodstawowy"/>
        <w:ind w:right="158"/>
        <w:jc w:val="center"/>
        <w:rPr>
          <w:sz w:val="24"/>
          <w:szCs w:val="24"/>
        </w:rPr>
      </w:pPr>
      <w:r w:rsidRPr="0038351B">
        <w:rPr>
          <w:sz w:val="24"/>
          <w:szCs w:val="24"/>
        </w:rPr>
        <w:t>§ 6.</w:t>
      </w:r>
    </w:p>
    <w:p w14:paraId="53D169B2" w14:textId="7A47DF69" w:rsidR="00F8563E" w:rsidRDefault="00DA0CEF" w:rsidP="009C7A54">
      <w:pPr>
        <w:pStyle w:val="Akapitzlist"/>
        <w:numPr>
          <w:ilvl w:val="0"/>
          <w:numId w:val="9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38351B">
        <w:rPr>
          <w:sz w:val="24"/>
          <w:szCs w:val="24"/>
        </w:rPr>
        <w:t xml:space="preserve">Ze strony </w:t>
      </w:r>
      <w:r w:rsidR="0038351B">
        <w:rPr>
          <w:sz w:val="24"/>
          <w:szCs w:val="24"/>
        </w:rPr>
        <w:t xml:space="preserve">Zamawiającego </w:t>
      </w:r>
      <w:r w:rsidR="0065665C">
        <w:rPr>
          <w:sz w:val="24"/>
          <w:szCs w:val="24"/>
        </w:rPr>
        <w:t xml:space="preserve">upoważnionymi przedstawicielami do współpracy przy realizacji Umowy </w:t>
      </w:r>
      <w:r w:rsidR="0038351B">
        <w:rPr>
          <w:sz w:val="24"/>
          <w:szCs w:val="24"/>
        </w:rPr>
        <w:t>są:</w:t>
      </w:r>
      <w:r w:rsidR="0038351B" w:rsidRPr="0038351B">
        <w:rPr>
          <w:sz w:val="24"/>
          <w:szCs w:val="24"/>
        </w:rPr>
        <w:t xml:space="preserve"> </w:t>
      </w:r>
    </w:p>
    <w:p w14:paraId="19535FFD" w14:textId="71FA2192" w:rsidR="00BD7C7C" w:rsidRDefault="0065665C" w:rsidP="009C7A54">
      <w:pPr>
        <w:pStyle w:val="Akapitzlist"/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993" w:right="397" w:hanging="426"/>
        <w:jc w:val="both"/>
        <w:rPr>
          <w:sz w:val="24"/>
          <w:szCs w:val="24"/>
        </w:rPr>
      </w:pPr>
      <w:r w:rsidRPr="00BD7C7C">
        <w:rPr>
          <w:sz w:val="24"/>
          <w:szCs w:val="24"/>
        </w:rPr>
        <w:t>p……………….., tel……………….., e-mail:</w:t>
      </w:r>
      <w:r w:rsidR="00BD7C7C">
        <w:rPr>
          <w:sz w:val="24"/>
          <w:szCs w:val="24"/>
        </w:rPr>
        <w:t>……………………………..</w:t>
      </w:r>
    </w:p>
    <w:p w14:paraId="70279B9C" w14:textId="23E6D7BA" w:rsidR="0065665C" w:rsidRPr="00BD7C7C" w:rsidRDefault="0065665C" w:rsidP="009C7A54">
      <w:pPr>
        <w:pStyle w:val="Akapitzlist"/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993" w:right="397" w:hanging="426"/>
        <w:jc w:val="both"/>
        <w:rPr>
          <w:sz w:val="24"/>
          <w:szCs w:val="24"/>
        </w:rPr>
      </w:pPr>
      <w:r w:rsidRPr="00BD7C7C">
        <w:rPr>
          <w:sz w:val="24"/>
          <w:szCs w:val="24"/>
        </w:rPr>
        <w:t>p…………………, tel………………, e-mail:</w:t>
      </w:r>
      <w:r w:rsidR="00BD7C7C" w:rsidRPr="00BD7C7C">
        <w:rPr>
          <w:sz w:val="24"/>
          <w:szCs w:val="24"/>
        </w:rPr>
        <w:t>………………………………</w:t>
      </w:r>
    </w:p>
    <w:p w14:paraId="23D0A510" w14:textId="4E181C1F" w:rsidR="00F8563E" w:rsidRDefault="00DA0CEF" w:rsidP="009C7A54">
      <w:pPr>
        <w:pStyle w:val="Akapitzlist"/>
        <w:numPr>
          <w:ilvl w:val="0"/>
          <w:numId w:val="9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38351B">
        <w:rPr>
          <w:sz w:val="24"/>
          <w:szCs w:val="24"/>
        </w:rPr>
        <w:t xml:space="preserve">Ze strony </w:t>
      </w:r>
      <w:r w:rsidR="0065665C">
        <w:rPr>
          <w:sz w:val="24"/>
          <w:szCs w:val="24"/>
        </w:rPr>
        <w:t>Wykonawcy</w:t>
      </w:r>
      <w:r w:rsidR="0065665C" w:rsidRPr="0038351B">
        <w:rPr>
          <w:sz w:val="24"/>
          <w:szCs w:val="24"/>
        </w:rPr>
        <w:t xml:space="preserve"> </w:t>
      </w:r>
      <w:r w:rsidR="00D017B8">
        <w:rPr>
          <w:sz w:val="24"/>
          <w:szCs w:val="24"/>
        </w:rPr>
        <w:t>Upoważnionym przedstawicielem do współpracy przy realizacji Umowy jest:</w:t>
      </w:r>
    </w:p>
    <w:p w14:paraId="49200FAB" w14:textId="35D40572" w:rsidR="00D017B8" w:rsidRPr="00BD7C7C" w:rsidRDefault="00D017B8" w:rsidP="009C7A54">
      <w:pPr>
        <w:pStyle w:val="Akapitzlist"/>
        <w:numPr>
          <w:ilvl w:val="0"/>
          <w:numId w:val="21"/>
        </w:numPr>
        <w:tabs>
          <w:tab w:val="left" w:pos="599"/>
        </w:tabs>
        <w:spacing w:before="1"/>
        <w:ind w:right="403"/>
        <w:jc w:val="both"/>
        <w:rPr>
          <w:sz w:val="24"/>
          <w:szCs w:val="24"/>
        </w:rPr>
      </w:pPr>
      <w:r w:rsidRPr="00BD7C7C">
        <w:rPr>
          <w:sz w:val="24"/>
          <w:szCs w:val="24"/>
        </w:rPr>
        <w:t>p…………………………… - Opiekun Klienta, tel…………….,</w:t>
      </w:r>
      <w:r w:rsidR="002D04CB">
        <w:rPr>
          <w:sz w:val="24"/>
          <w:szCs w:val="24"/>
        </w:rPr>
        <w:br/>
      </w:r>
      <w:r w:rsidRPr="00BD7C7C">
        <w:rPr>
          <w:sz w:val="24"/>
          <w:szCs w:val="24"/>
        </w:rPr>
        <w:t>e-mail:</w:t>
      </w:r>
      <w:r w:rsidR="00BD7C7C" w:rsidRPr="00BD7C7C">
        <w:rPr>
          <w:sz w:val="24"/>
          <w:szCs w:val="24"/>
        </w:rPr>
        <w:t>…………………..</w:t>
      </w:r>
    </w:p>
    <w:p w14:paraId="165910A9" w14:textId="5942A177" w:rsidR="00F8563E" w:rsidRPr="00D017B8" w:rsidRDefault="00DA0CEF" w:rsidP="009C7A54">
      <w:pPr>
        <w:pStyle w:val="Akapitzlist"/>
        <w:numPr>
          <w:ilvl w:val="0"/>
          <w:numId w:val="9"/>
        </w:numPr>
        <w:tabs>
          <w:tab w:val="left" w:pos="599"/>
        </w:tabs>
        <w:spacing w:before="1"/>
        <w:ind w:right="354"/>
        <w:jc w:val="both"/>
        <w:rPr>
          <w:sz w:val="24"/>
          <w:szCs w:val="24"/>
        </w:rPr>
      </w:pPr>
      <w:r w:rsidRPr="00D017B8">
        <w:rPr>
          <w:sz w:val="24"/>
          <w:szCs w:val="24"/>
        </w:rPr>
        <w:t xml:space="preserve">Strony </w:t>
      </w:r>
      <w:r w:rsidR="00D017B8">
        <w:rPr>
          <w:sz w:val="24"/>
          <w:szCs w:val="24"/>
        </w:rPr>
        <w:t>oświadczają, że osoby, o których mowa w ust. 1 i 2 niniejszego paragrafu, są upoważnione przez Strony do dokonywania czynności związanych z realizacją przedmiotu Umowy, nie są natomiast upoważnione do zmiany Umowy. Z</w:t>
      </w:r>
      <w:r w:rsidRPr="00D017B8">
        <w:rPr>
          <w:sz w:val="24"/>
          <w:szCs w:val="24"/>
        </w:rPr>
        <w:t xml:space="preserve">miana </w:t>
      </w:r>
      <w:r w:rsidR="00D017B8">
        <w:rPr>
          <w:sz w:val="24"/>
          <w:szCs w:val="24"/>
        </w:rPr>
        <w:t xml:space="preserve">lub uzupełnienie osób do współpracy </w:t>
      </w:r>
      <w:r w:rsidRPr="00D017B8">
        <w:rPr>
          <w:sz w:val="24"/>
          <w:szCs w:val="24"/>
        </w:rPr>
        <w:t>wskazanych powyżej</w:t>
      </w:r>
      <w:r w:rsidR="00D017B8">
        <w:rPr>
          <w:sz w:val="24"/>
          <w:szCs w:val="24"/>
        </w:rPr>
        <w:t xml:space="preserve"> </w:t>
      </w:r>
      <w:r w:rsidRPr="00D017B8">
        <w:rPr>
          <w:sz w:val="24"/>
          <w:szCs w:val="24"/>
        </w:rPr>
        <w:t>nie stanowi zmiany</w:t>
      </w:r>
      <w:r w:rsidRPr="00D017B8">
        <w:rPr>
          <w:spacing w:val="-19"/>
          <w:sz w:val="24"/>
          <w:szCs w:val="24"/>
        </w:rPr>
        <w:t xml:space="preserve"> </w:t>
      </w:r>
      <w:r w:rsidRPr="00D017B8">
        <w:rPr>
          <w:sz w:val="24"/>
          <w:szCs w:val="24"/>
        </w:rPr>
        <w:t>Umowy.</w:t>
      </w:r>
    </w:p>
    <w:p w14:paraId="6C3943D2" w14:textId="77777777" w:rsidR="009E3C6F" w:rsidRDefault="009E3C6F" w:rsidP="00BD7C7C">
      <w:pPr>
        <w:pStyle w:val="Tekstpodstawowy"/>
        <w:ind w:right="158"/>
        <w:jc w:val="center"/>
        <w:rPr>
          <w:sz w:val="24"/>
          <w:szCs w:val="24"/>
        </w:rPr>
      </w:pPr>
    </w:p>
    <w:p w14:paraId="5AED6BAE" w14:textId="77777777" w:rsidR="00F8563E" w:rsidRPr="00CF2D95" w:rsidRDefault="00DA0CEF" w:rsidP="00BD7C7C">
      <w:pPr>
        <w:pStyle w:val="Tekstpodstawowy"/>
        <w:ind w:right="158"/>
        <w:jc w:val="center"/>
        <w:rPr>
          <w:sz w:val="24"/>
          <w:szCs w:val="24"/>
        </w:rPr>
      </w:pPr>
      <w:r w:rsidRPr="00CF2D95">
        <w:rPr>
          <w:sz w:val="24"/>
          <w:szCs w:val="24"/>
        </w:rPr>
        <w:t>Wynagrodzenie</w:t>
      </w:r>
    </w:p>
    <w:p w14:paraId="6148E06E" w14:textId="77777777" w:rsidR="00F8563E" w:rsidRPr="00D72BC8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D72BC8">
        <w:rPr>
          <w:sz w:val="24"/>
          <w:szCs w:val="24"/>
        </w:rPr>
        <w:t>§ 7.</w:t>
      </w:r>
    </w:p>
    <w:p w14:paraId="43D6BD38" w14:textId="6BEBB736" w:rsidR="00F8563E" w:rsidRPr="0050583F" w:rsidRDefault="00DA0CEF" w:rsidP="00965821">
      <w:pPr>
        <w:pStyle w:val="Akapitzlist"/>
        <w:numPr>
          <w:ilvl w:val="0"/>
          <w:numId w:val="8"/>
        </w:numPr>
        <w:tabs>
          <w:tab w:val="left" w:pos="599"/>
        </w:tabs>
        <w:spacing w:before="120"/>
        <w:ind w:left="595" w:right="399" w:hanging="357"/>
        <w:jc w:val="both"/>
        <w:rPr>
          <w:sz w:val="24"/>
          <w:szCs w:val="24"/>
        </w:rPr>
      </w:pPr>
      <w:r w:rsidRPr="00AB5E71">
        <w:rPr>
          <w:sz w:val="24"/>
          <w:szCs w:val="24"/>
        </w:rPr>
        <w:t>Wartość Umowy nie przekroczy kwoty ……………………..</w:t>
      </w:r>
      <w:r w:rsidR="00CD504B">
        <w:rPr>
          <w:sz w:val="24"/>
          <w:szCs w:val="24"/>
        </w:rPr>
        <w:t>zł</w:t>
      </w:r>
      <w:r w:rsidR="009E3C6F">
        <w:rPr>
          <w:sz w:val="24"/>
          <w:szCs w:val="24"/>
        </w:rPr>
        <w:t xml:space="preserve"> </w:t>
      </w:r>
      <w:r w:rsidR="00CD504B">
        <w:rPr>
          <w:sz w:val="24"/>
          <w:szCs w:val="24"/>
        </w:rPr>
        <w:t>brutto</w:t>
      </w:r>
      <w:r w:rsidR="008874B2" w:rsidRPr="00AB5E71">
        <w:rPr>
          <w:spacing w:val="-21"/>
          <w:sz w:val="24"/>
          <w:szCs w:val="24"/>
        </w:rPr>
        <w:t xml:space="preserve"> </w:t>
      </w:r>
      <w:r w:rsidRPr="0050583F">
        <w:rPr>
          <w:sz w:val="24"/>
          <w:szCs w:val="24"/>
        </w:rPr>
        <w:t>(słownie:…………………………).</w:t>
      </w:r>
    </w:p>
    <w:p w14:paraId="13DBDFEA" w14:textId="76DE8F2C" w:rsidR="004A095B" w:rsidRPr="0050583F" w:rsidRDefault="004A095B" w:rsidP="00965821">
      <w:pPr>
        <w:pStyle w:val="Akapitzlist"/>
        <w:numPr>
          <w:ilvl w:val="0"/>
          <w:numId w:val="8"/>
        </w:numPr>
        <w:tabs>
          <w:tab w:val="left" w:pos="599"/>
          <w:tab w:val="left" w:pos="9214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lastRenderedPageBreak/>
        <w:t>Zamawiający określa minimalny poziom realizacji umowy na 20% wartości określonej w ust. 1.</w:t>
      </w:r>
    </w:p>
    <w:p w14:paraId="301A4538" w14:textId="32CFC4F0" w:rsidR="00E2479D" w:rsidRPr="00965821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spacing w:before="1"/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Kwota</w:t>
      </w:r>
      <w:r w:rsidRPr="0050583F">
        <w:rPr>
          <w:spacing w:val="-15"/>
          <w:sz w:val="24"/>
          <w:szCs w:val="24"/>
        </w:rPr>
        <w:t xml:space="preserve"> </w:t>
      </w:r>
      <w:r w:rsidRPr="00E716D6">
        <w:rPr>
          <w:sz w:val="24"/>
          <w:szCs w:val="24"/>
        </w:rPr>
        <w:t>określona</w:t>
      </w:r>
      <w:r w:rsidRPr="00E716D6">
        <w:rPr>
          <w:spacing w:val="-13"/>
          <w:sz w:val="24"/>
          <w:szCs w:val="24"/>
        </w:rPr>
        <w:t xml:space="preserve"> </w:t>
      </w:r>
      <w:r w:rsidRPr="00965821">
        <w:rPr>
          <w:sz w:val="24"/>
          <w:szCs w:val="24"/>
        </w:rPr>
        <w:t>w</w:t>
      </w:r>
      <w:r w:rsidRPr="00965821">
        <w:rPr>
          <w:spacing w:val="-14"/>
          <w:sz w:val="24"/>
          <w:szCs w:val="24"/>
        </w:rPr>
        <w:t xml:space="preserve"> </w:t>
      </w:r>
      <w:r w:rsidRPr="00965821">
        <w:rPr>
          <w:sz w:val="24"/>
          <w:szCs w:val="24"/>
        </w:rPr>
        <w:t>ust.</w:t>
      </w:r>
      <w:r w:rsidRPr="00965821">
        <w:rPr>
          <w:spacing w:val="-15"/>
          <w:sz w:val="24"/>
          <w:szCs w:val="24"/>
        </w:rPr>
        <w:t xml:space="preserve"> </w:t>
      </w:r>
      <w:r w:rsidRPr="00965821">
        <w:rPr>
          <w:sz w:val="24"/>
          <w:szCs w:val="24"/>
        </w:rPr>
        <w:t>1</w:t>
      </w:r>
      <w:r w:rsidRPr="00965821">
        <w:rPr>
          <w:spacing w:val="-13"/>
          <w:sz w:val="24"/>
          <w:szCs w:val="24"/>
        </w:rPr>
        <w:t xml:space="preserve"> </w:t>
      </w:r>
      <w:r w:rsidRPr="00965821">
        <w:rPr>
          <w:sz w:val="24"/>
          <w:szCs w:val="24"/>
        </w:rPr>
        <w:t>stanowi</w:t>
      </w:r>
      <w:r w:rsidRPr="00965821">
        <w:rPr>
          <w:spacing w:val="-15"/>
          <w:sz w:val="24"/>
          <w:szCs w:val="24"/>
        </w:rPr>
        <w:t xml:space="preserve"> </w:t>
      </w:r>
      <w:r w:rsidRPr="00965821">
        <w:rPr>
          <w:sz w:val="24"/>
          <w:szCs w:val="24"/>
        </w:rPr>
        <w:t>górną</w:t>
      </w:r>
      <w:r w:rsidRPr="00965821">
        <w:rPr>
          <w:spacing w:val="-15"/>
          <w:sz w:val="24"/>
          <w:szCs w:val="24"/>
        </w:rPr>
        <w:t xml:space="preserve"> </w:t>
      </w:r>
      <w:r w:rsidRPr="00965821">
        <w:rPr>
          <w:sz w:val="24"/>
          <w:szCs w:val="24"/>
        </w:rPr>
        <w:t>granicę,</w:t>
      </w:r>
      <w:r w:rsidRPr="00965821">
        <w:rPr>
          <w:spacing w:val="-13"/>
          <w:sz w:val="24"/>
          <w:szCs w:val="24"/>
        </w:rPr>
        <w:t xml:space="preserve"> </w:t>
      </w:r>
      <w:r w:rsidRPr="00965821">
        <w:rPr>
          <w:sz w:val="24"/>
          <w:szCs w:val="24"/>
        </w:rPr>
        <w:t>do</w:t>
      </w:r>
      <w:r w:rsidRPr="00965821">
        <w:rPr>
          <w:spacing w:val="-15"/>
          <w:sz w:val="24"/>
          <w:szCs w:val="24"/>
        </w:rPr>
        <w:t xml:space="preserve"> </w:t>
      </w:r>
      <w:r w:rsidRPr="00965821">
        <w:rPr>
          <w:sz w:val="24"/>
          <w:szCs w:val="24"/>
        </w:rPr>
        <w:t>jakiej</w:t>
      </w:r>
      <w:r w:rsidRPr="00965821">
        <w:rPr>
          <w:spacing w:val="-14"/>
          <w:sz w:val="24"/>
          <w:szCs w:val="24"/>
        </w:rPr>
        <w:t xml:space="preserve"> </w:t>
      </w:r>
      <w:r w:rsidRPr="00965821">
        <w:rPr>
          <w:sz w:val="24"/>
          <w:szCs w:val="24"/>
        </w:rPr>
        <w:t>Zamawiający</w:t>
      </w:r>
      <w:r w:rsidRPr="00965821">
        <w:rPr>
          <w:spacing w:val="-16"/>
          <w:sz w:val="24"/>
          <w:szCs w:val="24"/>
        </w:rPr>
        <w:t xml:space="preserve"> </w:t>
      </w:r>
      <w:r w:rsidRPr="00965821">
        <w:rPr>
          <w:sz w:val="24"/>
          <w:szCs w:val="24"/>
        </w:rPr>
        <w:t>zobowiązany</w:t>
      </w:r>
      <w:r w:rsidRPr="00965821">
        <w:rPr>
          <w:spacing w:val="-18"/>
          <w:sz w:val="24"/>
          <w:szCs w:val="24"/>
        </w:rPr>
        <w:t xml:space="preserve"> </w:t>
      </w:r>
      <w:r w:rsidRPr="00965821">
        <w:rPr>
          <w:sz w:val="24"/>
          <w:szCs w:val="24"/>
        </w:rPr>
        <w:t>jest</w:t>
      </w:r>
      <w:r w:rsidRPr="00965821">
        <w:rPr>
          <w:spacing w:val="-15"/>
          <w:sz w:val="24"/>
          <w:szCs w:val="24"/>
        </w:rPr>
        <w:t xml:space="preserve"> </w:t>
      </w:r>
      <w:r w:rsidRPr="00965821">
        <w:rPr>
          <w:sz w:val="24"/>
          <w:szCs w:val="24"/>
        </w:rPr>
        <w:t>do</w:t>
      </w:r>
      <w:r w:rsidRPr="00965821">
        <w:rPr>
          <w:spacing w:val="-13"/>
          <w:sz w:val="24"/>
          <w:szCs w:val="24"/>
        </w:rPr>
        <w:t xml:space="preserve"> </w:t>
      </w:r>
      <w:r w:rsidRPr="00965821">
        <w:rPr>
          <w:sz w:val="24"/>
          <w:szCs w:val="24"/>
        </w:rPr>
        <w:t xml:space="preserve">zapłaty Wykonawcy za Usługi </w:t>
      </w:r>
      <w:r w:rsidR="00356560" w:rsidRPr="00965821">
        <w:rPr>
          <w:sz w:val="24"/>
          <w:szCs w:val="24"/>
        </w:rPr>
        <w:t xml:space="preserve">medyczne </w:t>
      </w:r>
      <w:r w:rsidRPr="00965821">
        <w:rPr>
          <w:sz w:val="24"/>
          <w:szCs w:val="24"/>
        </w:rPr>
        <w:t>objęte</w:t>
      </w:r>
      <w:r w:rsidRPr="00965821">
        <w:rPr>
          <w:spacing w:val="-5"/>
          <w:sz w:val="24"/>
          <w:szCs w:val="24"/>
        </w:rPr>
        <w:t xml:space="preserve"> </w:t>
      </w:r>
      <w:r w:rsidRPr="00965821">
        <w:rPr>
          <w:sz w:val="24"/>
          <w:szCs w:val="24"/>
        </w:rPr>
        <w:t>Umową.</w:t>
      </w:r>
      <w:r w:rsidR="00E2479D" w:rsidRPr="00965821">
        <w:rPr>
          <w:sz w:val="24"/>
          <w:szCs w:val="24"/>
        </w:rPr>
        <w:t xml:space="preserve"> Przekroczenie kwoty określonej w ust. 1 odbywa się na pełną odpowiedzialność Wykonawcy i nie powoduje konieczności jej zapłaty przez Zamawiającego.</w:t>
      </w:r>
    </w:p>
    <w:p w14:paraId="67CF9701" w14:textId="6D16C43D" w:rsidR="00F8563E" w:rsidRPr="00965821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965821">
        <w:rPr>
          <w:sz w:val="24"/>
          <w:szCs w:val="24"/>
        </w:rPr>
        <w:t xml:space="preserve">W przypadku nie wykorzystania pełnej kwoty, o której mowa w ust. </w:t>
      </w:r>
      <w:r w:rsidRPr="00965821">
        <w:rPr>
          <w:spacing w:val="2"/>
          <w:sz w:val="24"/>
          <w:szCs w:val="24"/>
        </w:rPr>
        <w:t xml:space="preserve">1, </w:t>
      </w:r>
      <w:r w:rsidRPr="00965821">
        <w:rPr>
          <w:sz w:val="24"/>
          <w:szCs w:val="24"/>
        </w:rPr>
        <w:t xml:space="preserve">w okresie obowiązywania Umowy, Wykonawcy nie </w:t>
      </w:r>
      <w:r w:rsidR="00253FBC" w:rsidRPr="00965821">
        <w:rPr>
          <w:sz w:val="24"/>
          <w:szCs w:val="24"/>
        </w:rPr>
        <w:t>będzie przysługiwało w stosunku</w:t>
      </w:r>
      <w:r w:rsidR="00253FBC" w:rsidRPr="00965821">
        <w:rPr>
          <w:sz w:val="24"/>
          <w:szCs w:val="24"/>
        </w:rPr>
        <w:br/>
      </w:r>
      <w:r w:rsidRPr="00965821">
        <w:rPr>
          <w:sz w:val="24"/>
          <w:szCs w:val="24"/>
        </w:rPr>
        <w:t>do Zamawiającego żadne roszczenie odszkodowawcze.</w:t>
      </w:r>
    </w:p>
    <w:p w14:paraId="73DD7DE1" w14:textId="77777777" w:rsidR="008874B2" w:rsidRPr="00965821" w:rsidRDefault="008874B2" w:rsidP="009C7A54">
      <w:pPr>
        <w:pStyle w:val="Akapitzlist"/>
        <w:numPr>
          <w:ilvl w:val="0"/>
          <w:numId w:val="8"/>
        </w:numPr>
        <w:tabs>
          <w:tab w:val="left" w:pos="599"/>
        </w:tabs>
        <w:jc w:val="both"/>
        <w:rPr>
          <w:sz w:val="24"/>
          <w:szCs w:val="24"/>
        </w:rPr>
      </w:pPr>
      <w:r w:rsidRPr="00965821">
        <w:rPr>
          <w:sz w:val="24"/>
          <w:szCs w:val="24"/>
        </w:rPr>
        <w:t>Wykonawca jest zobowiązany do przesyłania do Zamawiającego:</w:t>
      </w:r>
    </w:p>
    <w:p w14:paraId="4F95A517" w14:textId="77777777" w:rsidR="009E3C6F" w:rsidRPr="00965821" w:rsidRDefault="008874B2" w:rsidP="009C7A54">
      <w:pPr>
        <w:pStyle w:val="Akapitzlist"/>
        <w:numPr>
          <w:ilvl w:val="0"/>
          <w:numId w:val="18"/>
        </w:numPr>
        <w:tabs>
          <w:tab w:val="left" w:pos="599"/>
        </w:tabs>
        <w:jc w:val="both"/>
        <w:rPr>
          <w:sz w:val="24"/>
          <w:szCs w:val="24"/>
        </w:rPr>
      </w:pPr>
      <w:r w:rsidRPr="00965821">
        <w:rPr>
          <w:sz w:val="24"/>
          <w:szCs w:val="24"/>
        </w:rPr>
        <w:t>comiesięcznych raportów</w:t>
      </w:r>
      <w:r w:rsidR="009E3C6F" w:rsidRPr="00965821">
        <w:rPr>
          <w:sz w:val="24"/>
          <w:szCs w:val="24"/>
        </w:rPr>
        <w:t>:</w:t>
      </w:r>
    </w:p>
    <w:p w14:paraId="4E1816DD" w14:textId="2C3B4FE7" w:rsidR="009E3C6F" w:rsidRPr="00965821" w:rsidRDefault="009E3C6F" w:rsidP="00965821">
      <w:pPr>
        <w:pStyle w:val="Akapitzlist"/>
        <w:numPr>
          <w:ilvl w:val="0"/>
          <w:numId w:val="24"/>
        </w:numPr>
        <w:tabs>
          <w:tab w:val="left" w:pos="599"/>
          <w:tab w:val="left" w:pos="9356"/>
        </w:tabs>
        <w:ind w:left="1276" w:right="399" w:hanging="283"/>
        <w:jc w:val="both"/>
        <w:rPr>
          <w:sz w:val="24"/>
          <w:szCs w:val="24"/>
        </w:rPr>
      </w:pPr>
      <w:r w:rsidRPr="00965821">
        <w:rPr>
          <w:sz w:val="24"/>
          <w:szCs w:val="24"/>
        </w:rPr>
        <w:t xml:space="preserve">w zakresie Pracowników obejmujących imię i nazwisko oraz wartość </w:t>
      </w:r>
      <w:r w:rsidR="00AB0C7F" w:rsidRPr="00965821">
        <w:rPr>
          <w:sz w:val="24"/>
          <w:szCs w:val="24"/>
        </w:rPr>
        <w:t>opłaty abonamentowej</w:t>
      </w:r>
      <w:r w:rsidRPr="00965821">
        <w:rPr>
          <w:sz w:val="24"/>
          <w:szCs w:val="24"/>
        </w:rPr>
        <w:t>,</w:t>
      </w:r>
    </w:p>
    <w:p w14:paraId="70D988B6" w14:textId="6EC61AD1" w:rsidR="008874B2" w:rsidRPr="00965821" w:rsidRDefault="00AB0C7F" w:rsidP="00965821">
      <w:pPr>
        <w:pStyle w:val="Akapitzlist"/>
        <w:numPr>
          <w:ilvl w:val="0"/>
          <w:numId w:val="24"/>
        </w:numPr>
        <w:tabs>
          <w:tab w:val="left" w:pos="599"/>
          <w:tab w:val="left" w:pos="1276"/>
          <w:tab w:val="left" w:pos="9356"/>
        </w:tabs>
        <w:ind w:left="1276" w:right="257" w:hanging="283"/>
        <w:jc w:val="both"/>
        <w:rPr>
          <w:sz w:val="24"/>
          <w:szCs w:val="24"/>
        </w:rPr>
      </w:pPr>
      <w:r w:rsidRPr="00E93751">
        <w:rPr>
          <w:color w:val="948A54" w:themeColor="background2" w:themeShade="80"/>
          <w:sz w:val="24"/>
          <w:szCs w:val="24"/>
        </w:rPr>
        <w:t xml:space="preserve">w zakresie Członków Rodziny Pracownika </w:t>
      </w:r>
      <w:r w:rsidR="005D2ACA" w:rsidRPr="00E93751">
        <w:rPr>
          <w:color w:val="948A54" w:themeColor="background2" w:themeShade="80"/>
          <w:sz w:val="24"/>
          <w:szCs w:val="24"/>
        </w:rPr>
        <w:t xml:space="preserve">bez nazwisk członków rodziny </w:t>
      </w:r>
      <w:r w:rsidRPr="00E93751">
        <w:rPr>
          <w:color w:val="948A54" w:themeColor="background2" w:themeShade="80"/>
          <w:sz w:val="24"/>
          <w:szCs w:val="24"/>
        </w:rPr>
        <w:t xml:space="preserve">Pracownika </w:t>
      </w:r>
      <w:r w:rsidR="005D2ACA" w:rsidRPr="00E93751">
        <w:rPr>
          <w:color w:val="948A54" w:themeColor="background2" w:themeShade="80"/>
          <w:sz w:val="24"/>
          <w:szCs w:val="24"/>
        </w:rPr>
        <w:t xml:space="preserve">a wyłącznie liczba i przypisanie do pracownika zgłaszającego i </w:t>
      </w:r>
      <w:r w:rsidRPr="00E93751">
        <w:rPr>
          <w:color w:val="948A54" w:themeColor="background2" w:themeShade="80"/>
          <w:sz w:val="24"/>
          <w:szCs w:val="24"/>
        </w:rPr>
        <w:t>wartość miesięczną Pakietów dla jego Członków Rodziny</w:t>
      </w:r>
      <w:r w:rsidRPr="00965821">
        <w:rPr>
          <w:sz w:val="24"/>
          <w:szCs w:val="24"/>
        </w:rPr>
        <w:t>;</w:t>
      </w:r>
    </w:p>
    <w:p w14:paraId="4B42B2DE" w14:textId="21E1A714" w:rsidR="008874B2" w:rsidRPr="00965821" w:rsidRDefault="008874B2" w:rsidP="00965821">
      <w:pPr>
        <w:pStyle w:val="Akapitzlist"/>
        <w:numPr>
          <w:ilvl w:val="0"/>
          <w:numId w:val="18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E716D6">
        <w:rPr>
          <w:sz w:val="24"/>
          <w:szCs w:val="24"/>
        </w:rPr>
        <w:t>informacji, gdy poziom realizacji Umowy osiągnie 70% kwoty określonej w ust.</w:t>
      </w:r>
      <w:r w:rsidRPr="00965821">
        <w:rPr>
          <w:sz w:val="24"/>
          <w:szCs w:val="24"/>
        </w:rPr>
        <w:t>1;</w:t>
      </w:r>
    </w:p>
    <w:p w14:paraId="55E6A187" w14:textId="415A5D48" w:rsidR="008874B2" w:rsidRPr="0050583F" w:rsidRDefault="008874B2" w:rsidP="009C7A54">
      <w:pPr>
        <w:pStyle w:val="Akapitzlist"/>
        <w:numPr>
          <w:ilvl w:val="0"/>
          <w:numId w:val="18"/>
        </w:numPr>
        <w:tabs>
          <w:tab w:val="left" w:pos="599"/>
        </w:tabs>
        <w:jc w:val="both"/>
        <w:rPr>
          <w:sz w:val="24"/>
          <w:szCs w:val="24"/>
        </w:rPr>
      </w:pPr>
      <w:r w:rsidRPr="00965821">
        <w:rPr>
          <w:sz w:val="24"/>
          <w:szCs w:val="24"/>
        </w:rPr>
        <w:t xml:space="preserve">raportu końcowego określającego </w:t>
      </w:r>
      <w:r w:rsidR="004A095B" w:rsidRPr="00965821">
        <w:rPr>
          <w:sz w:val="24"/>
          <w:szCs w:val="24"/>
        </w:rPr>
        <w:t xml:space="preserve">kwotę </w:t>
      </w:r>
      <w:r w:rsidR="00173625" w:rsidRPr="00965821">
        <w:rPr>
          <w:sz w:val="24"/>
          <w:szCs w:val="24"/>
        </w:rPr>
        <w:t>wydatkowaną</w:t>
      </w:r>
      <w:r w:rsidR="004A095B" w:rsidRPr="00965821">
        <w:rPr>
          <w:sz w:val="24"/>
          <w:szCs w:val="24"/>
        </w:rPr>
        <w:t xml:space="preserve"> </w:t>
      </w:r>
      <w:r w:rsidR="004A095B" w:rsidRPr="0050583F">
        <w:rPr>
          <w:sz w:val="24"/>
          <w:szCs w:val="24"/>
        </w:rPr>
        <w:t>w ramach Umowy.</w:t>
      </w:r>
    </w:p>
    <w:p w14:paraId="21E0F4AE" w14:textId="2CA4344D" w:rsidR="00F8563E" w:rsidRPr="00965821" w:rsidRDefault="00DA0CEF" w:rsidP="00965821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 tytułu wykonywania przedmiotu Umo</w:t>
      </w:r>
      <w:r w:rsidR="00253FBC" w:rsidRPr="0050583F">
        <w:rPr>
          <w:sz w:val="24"/>
          <w:szCs w:val="24"/>
        </w:rPr>
        <w:t>wy, Zamawiający zobowiązuje się</w:t>
      </w:r>
      <w:r w:rsidR="00253FBC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do zapłaty na rzecz Wykonawcy wynagrodzenia</w:t>
      </w:r>
      <w:r w:rsidR="00852E9C" w:rsidRPr="0050583F">
        <w:rPr>
          <w:sz w:val="24"/>
          <w:szCs w:val="24"/>
        </w:rPr>
        <w:t xml:space="preserve"> miesięcznego</w:t>
      </w:r>
      <w:r w:rsidRPr="0050583F">
        <w:rPr>
          <w:sz w:val="24"/>
          <w:szCs w:val="24"/>
        </w:rPr>
        <w:t xml:space="preserve"> w wysokości stanowiącej iloczyn opłat abonamentowych określonych w ust. </w:t>
      </w:r>
      <w:r w:rsidR="003D14B4" w:rsidRPr="0050583F">
        <w:rPr>
          <w:sz w:val="24"/>
          <w:szCs w:val="24"/>
        </w:rPr>
        <w:t xml:space="preserve">7 </w:t>
      </w:r>
      <w:r w:rsidRPr="0050583F">
        <w:rPr>
          <w:sz w:val="24"/>
          <w:szCs w:val="24"/>
        </w:rPr>
        <w:t xml:space="preserve">i liczby poszczególnych Pakietów wykupionych przez </w:t>
      </w:r>
      <w:r w:rsidR="003D14B4" w:rsidRPr="0050583F">
        <w:rPr>
          <w:sz w:val="24"/>
          <w:szCs w:val="24"/>
        </w:rPr>
        <w:t>Uprawnionych</w:t>
      </w:r>
      <w:r w:rsidRPr="0050583F">
        <w:rPr>
          <w:sz w:val="24"/>
          <w:szCs w:val="24"/>
        </w:rPr>
        <w:t xml:space="preserve">, na rzecz których </w:t>
      </w:r>
      <w:r w:rsidRPr="00E716D6">
        <w:rPr>
          <w:sz w:val="24"/>
          <w:szCs w:val="24"/>
        </w:rPr>
        <w:t xml:space="preserve">Wykonawca zobowiązany jest świadczyć Usługi </w:t>
      </w:r>
      <w:r w:rsidR="00356560" w:rsidRPr="00E716D6">
        <w:rPr>
          <w:sz w:val="24"/>
          <w:szCs w:val="24"/>
        </w:rPr>
        <w:t xml:space="preserve">medyczne </w:t>
      </w:r>
      <w:r w:rsidRPr="00965821">
        <w:rPr>
          <w:sz w:val="24"/>
          <w:szCs w:val="24"/>
        </w:rPr>
        <w:t xml:space="preserve">w danym miesiącu kalendarzowym </w:t>
      </w:r>
      <w:r w:rsidR="00C92A19" w:rsidRPr="00965821">
        <w:rPr>
          <w:sz w:val="24"/>
          <w:szCs w:val="24"/>
        </w:rPr>
        <w:t>-</w:t>
      </w:r>
      <w:r w:rsidRPr="00965821">
        <w:rPr>
          <w:sz w:val="24"/>
          <w:szCs w:val="24"/>
        </w:rPr>
        <w:t xml:space="preserve"> bez względu na faktyczną ilość lub wartość Usług </w:t>
      </w:r>
      <w:r w:rsidR="00356560" w:rsidRPr="00965821">
        <w:rPr>
          <w:sz w:val="24"/>
          <w:szCs w:val="24"/>
        </w:rPr>
        <w:t xml:space="preserve">medycznych </w:t>
      </w:r>
      <w:r w:rsidRPr="00965821">
        <w:rPr>
          <w:sz w:val="24"/>
          <w:szCs w:val="24"/>
        </w:rPr>
        <w:t>otrzymanych przez</w:t>
      </w:r>
      <w:r w:rsidRPr="00965821">
        <w:rPr>
          <w:spacing w:val="-13"/>
          <w:sz w:val="24"/>
          <w:szCs w:val="24"/>
        </w:rPr>
        <w:t xml:space="preserve"> </w:t>
      </w:r>
      <w:r w:rsidRPr="00965821">
        <w:rPr>
          <w:sz w:val="24"/>
          <w:szCs w:val="24"/>
        </w:rPr>
        <w:t>Uprawnionych.</w:t>
      </w:r>
    </w:p>
    <w:p w14:paraId="37A53B8F" w14:textId="7394C2E3" w:rsidR="00C92A19" w:rsidRPr="00965821" w:rsidRDefault="00DA0CEF" w:rsidP="00014F23">
      <w:pPr>
        <w:pStyle w:val="Akapitzlist"/>
        <w:numPr>
          <w:ilvl w:val="0"/>
          <w:numId w:val="8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965821">
        <w:rPr>
          <w:sz w:val="24"/>
          <w:szCs w:val="24"/>
        </w:rPr>
        <w:t xml:space="preserve">Wysokość miesięcznej opłaty abonamentowej </w:t>
      </w:r>
      <w:r w:rsidR="003D14B4" w:rsidRPr="00965821">
        <w:rPr>
          <w:sz w:val="24"/>
          <w:szCs w:val="24"/>
        </w:rPr>
        <w:t>za poszczególne Pakiety</w:t>
      </w:r>
      <w:r w:rsidR="00AB0C7F" w:rsidRPr="00965821">
        <w:rPr>
          <w:sz w:val="24"/>
          <w:szCs w:val="24"/>
        </w:rPr>
        <w:t>,</w:t>
      </w:r>
      <w:r w:rsidR="005A7886" w:rsidRPr="00965821">
        <w:rPr>
          <w:sz w:val="24"/>
          <w:szCs w:val="24"/>
        </w:rPr>
        <w:t xml:space="preserve"> </w:t>
      </w:r>
      <w:r w:rsidR="00AB0C7F" w:rsidRPr="00965821">
        <w:rPr>
          <w:sz w:val="24"/>
          <w:szCs w:val="24"/>
        </w:rPr>
        <w:t>zgodnie</w:t>
      </w:r>
      <w:r w:rsidR="003C11C5" w:rsidRPr="00965821">
        <w:rPr>
          <w:sz w:val="24"/>
          <w:szCs w:val="24"/>
        </w:rPr>
        <w:br/>
      </w:r>
      <w:r w:rsidR="00AB0C7F" w:rsidRPr="00965821">
        <w:rPr>
          <w:sz w:val="24"/>
          <w:szCs w:val="24"/>
        </w:rPr>
        <w:t xml:space="preserve">z ofertą Wykonawcy stanowiącą załącznik nr </w:t>
      </w:r>
      <w:r w:rsidR="00BA7C61">
        <w:rPr>
          <w:sz w:val="24"/>
          <w:szCs w:val="24"/>
        </w:rPr>
        <w:t>4</w:t>
      </w:r>
      <w:r w:rsidR="00BA7C61" w:rsidRPr="00965821">
        <w:rPr>
          <w:sz w:val="24"/>
          <w:szCs w:val="24"/>
        </w:rPr>
        <w:t xml:space="preserve"> </w:t>
      </w:r>
      <w:r w:rsidR="00AB0C7F" w:rsidRPr="00965821">
        <w:rPr>
          <w:sz w:val="24"/>
          <w:szCs w:val="24"/>
        </w:rPr>
        <w:t>do Umowy,</w:t>
      </w:r>
      <w:r w:rsidR="00AB0C7F" w:rsidRPr="00E716D6">
        <w:rPr>
          <w:sz w:val="24"/>
          <w:szCs w:val="24"/>
        </w:rPr>
        <w:t xml:space="preserve"> </w:t>
      </w:r>
      <w:r w:rsidR="005A7886" w:rsidRPr="00E716D6">
        <w:rPr>
          <w:sz w:val="24"/>
          <w:szCs w:val="24"/>
        </w:rPr>
        <w:t>wynosi</w:t>
      </w:r>
      <w:r w:rsidRPr="00965821">
        <w:rPr>
          <w:sz w:val="24"/>
          <w:szCs w:val="24"/>
        </w:rPr>
        <w:t>:</w:t>
      </w:r>
    </w:p>
    <w:p w14:paraId="21F18510" w14:textId="384BAA3F" w:rsidR="003D14B4" w:rsidRPr="00965821" w:rsidRDefault="00DA0CEF" w:rsidP="00965821">
      <w:pPr>
        <w:pStyle w:val="Akapitzlist"/>
        <w:numPr>
          <w:ilvl w:val="0"/>
          <w:numId w:val="19"/>
        </w:numPr>
        <w:tabs>
          <w:tab w:val="left" w:pos="130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  <w:tab w:val="left" w:pos="9356"/>
        </w:tabs>
        <w:ind w:left="993" w:right="399" w:hanging="426"/>
        <w:jc w:val="both"/>
        <w:rPr>
          <w:sz w:val="24"/>
          <w:szCs w:val="24"/>
        </w:rPr>
      </w:pPr>
      <w:r w:rsidRPr="00965821">
        <w:rPr>
          <w:sz w:val="24"/>
          <w:szCs w:val="24"/>
        </w:rPr>
        <w:t>Pakiet</w:t>
      </w:r>
      <w:r w:rsidR="00311A2C" w:rsidRPr="00965821">
        <w:rPr>
          <w:sz w:val="24"/>
          <w:szCs w:val="24"/>
        </w:rPr>
        <w:t xml:space="preserve"> </w:t>
      </w:r>
      <w:r w:rsidR="00C41DA6" w:rsidRPr="00965821">
        <w:rPr>
          <w:sz w:val="24"/>
          <w:szCs w:val="24"/>
        </w:rPr>
        <w:t xml:space="preserve">Nr </w:t>
      </w:r>
      <w:r w:rsidR="00311A2C" w:rsidRPr="00965821">
        <w:rPr>
          <w:sz w:val="24"/>
          <w:szCs w:val="24"/>
        </w:rPr>
        <w:t>1</w:t>
      </w:r>
      <w:r w:rsidR="00CD24AA" w:rsidRPr="00965821">
        <w:rPr>
          <w:sz w:val="24"/>
          <w:szCs w:val="24"/>
        </w:rPr>
        <w:t xml:space="preserve"> </w:t>
      </w:r>
      <w:r w:rsidR="00AC3DBB" w:rsidRPr="00965821">
        <w:rPr>
          <w:sz w:val="24"/>
          <w:szCs w:val="24"/>
        </w:rPr>
        <w:t xml:space="preserve">- </w:t>
      </w:r>
      <w:r w:rsidR="00825815" w:rsidRPr="00965821">
        <w:rPr>
          <w:sz w:val="24"/>
          <w:szCs w:val="24"/>
        </w:rPr>
        <w:t xml:space="preserve">Rozszerzony </w:t>
      </w:r>
      <w:r w:rsidRPr="00965821">
        <w:rPr>
          <w:sz w:val="24"/>
          <w:szCs w:val="24"/>
        </w:rPr>
        <w:t>Indywidualn</w:t>
      </w:r>
      <w:r w:rsidR="003D14B4" w:rsidRPr="00965821">
        <w:rPr>
          <w:sz w:val="24"/>
          <w:szCs w:val="24"/>
        </w:rPr>
        <w:t>y</w:t>
      </w:r>
      <w:r w:rsidR="00CD24AA" w:rsidRPr="00965821">
        <w:rPr>
          <w:sz w:val="24"/>
          <w:szCs w:val="24"/>
        </w:rPr>
        <w:t xml:space="preserve"> </w:t>
      </w:r>
      <w:r w:rsidR="003D14B4" w:rsidRPr="00965821">
        <w:rPr>
          <w:sz w:val="24"/>
          <w:szCs w:val="24"/>
        </w:rPr>
        <w:t xml:space="preserve">dla Pracownika </w:t>
      </w:r>
      <w:r w:rsidRPr="00965821">
        <w:rPr>
          <w:sz w:val="24"/>
          <w:szCs w:val="24"/>
        </w:rPr>
        <w:t>…………………</w:t>
      </w:r>
      <w:r w:rsidR="00917838" w:rsidRPr="00965821">
        <w:rPr>
          <w:sz w:val="24"/>
          <w:szCs w:val="24"/>
        </w:rPr>
        <w:t>zł brutto</w:t>
      </w:r>
      <w:r w:rsidRPr="00965821">
        <w:rPr>
          <w:sz w:val="24"/>
          <w:szCs w:val="24"/>
        </w:rPr>
        <w:t>………. (słownie</w:t>
      </w:r>
      <w:r w:rsidR="003D14B4" w:rsidRPr="00965821">
        <w:rPr>
          <w:sz w:val="24"/>
          <w:szCs w:val="24"/>
        </w:rPr>
        <w:t xml:space="preserve"> złotych</w:t>
      </w:r>
      <w:r w:rsidRPr="00965821">
        <w:rPr>
          <w:sz w:val="24"/>
          <w:szCs w:val="24"/>
        </w:rPr>
        <w:t>:……………….),</w:t>
      </w:r>
    </w:p>
    <w:p w14:paraId="49CF08E7" w14:textId="2B81BEC9" w:rsidR="004D11EF" w:rsidRPr="00965821" w:rsidRDefault="004D11EF" w:rsidP="00014F23">
      <w:pPr>
        <w:pStyle w:val="Akapitzlist"/>
        <w:numPr>
          <w:ilvl w:val="0"/>
          <w:numId w:val="19"/>
        </w:numPr>
        <w:tabs>
          <w:tab w:val="left" w:pos="130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  <w:tab w:val="left" w:pos="9356"/>
        </w:tabs>
        <w:ind w:left="993" w:right="399" w:hanging="426"/>
        <w:jc w:val="both"/>
        <w:rPr>
          <w:sz w:val="24"/>
          <w:szCs w:val="24"/>
        </w:rPr>
      </w:pPr>
      <w:r w:rsidRPr="00965821">
        <w:rPr>
          <w:sz w:val="24"/>
          <w:szCs w:val="24"/>
        </w:rPr>
        <w:t>Pakiet Nr 2 Rozszerzony dla Członków Rodziny Pracownika ……………………………..zł brutto (słownie złotych:……………….).</w:t>
      </w:r>
    </w:p>
    <w:p w14:paraId="3EBBED34" w14:textId="099C6AB3" w:rsidR="004D11EF" w:rsidRPr="008F656B" w:rsidRDefault="008F656B" w:rsidP="00965821">
      <w:pPr>
        <w:pStyle w:val="Akapitzlist"/>
        <w:numPr>
          <w:ilvl w:val="0"/>
          <w:numId w:val="19"/>
        </w:numPr>
        <w:tabs>
          <w:tab w:val="left" w:pos="130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  <w:tab w:val="left" w:pos="9356"/>
        </w:tabs>
        <w:ind w:left="993" w:right="399" w:hanging="426"/>
        <w:jc w:val="both"/>
        <w:rPr>
          <w:sz w:val="24"/>
          <w:szCs w:val="24"/>
        </w:rPr>
      </w:pPr>
      <w:r w:rsidRPr="00965821">
        <w:rPr>
          <w:sz w:val="24"/>
          <w:szCs w:val="24"/>
        </w:rPr>
        <w:t xml:space="preserve">Pakiet Nr3 Podstawowy Rozszerzony dla Członków </w:t>
      </w:r>
      <w:r w:rsidRPr="00C61522">
        <w:rPr>
          <w:sz w:val="24"/>
          <w:szCs w:val="24"/>
        </w:rPr>
        <w:t>Rodziny Pracownika ………………………</w:t>
      </w:r>
      <w:r>
        <w:rPr>
          <w:sz w:val="24"/>
          <w:szCs w:val="24"/>
        </w:rPr>
        <w:t>zł brutto</w:t>
      </w:r>
      <w:r w:rsidRPr="00C61522">
        <w:rPr>
          <w:sz w:val="24"/>
          <w:szCs w:val="24"/>
        </w:rPr>
        <w:t xml:space="preserve"> (słownie złotych:……………….). </w:t>
      </w:r>
    </w:p>
    <w:p w14:paraId="38CEC334" w14:textId="72E6E93B" w:rsidR="004D11EF" w:rsidRPr="008F656B" w:rsidRDefault="00DA0CEF" w:rsidP="00965821">
      <w:pPr>
        <w:pStyle w:val="Akapitzlist"/>
        <w:numPr>
          <w:ilvl w:val="0"/>
          <w:numId w:val="19"/>
        </w:numPr>
        <w:tabs>
          <w:tab w:val="left" w:pos="130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</w:tabs>
        <w:ind w:left="993" w:right="399" w:hanging="426"/>
        <w:jc w:val="both"/>
        <w:rPr>
          <w:sz w:val="24"/>
          <w:szCs w:val="24"/>
        </w:rPr>
      </w:pPr>
      <w:r w:rsidRPr="00825815">
        <w:rPr>
          <w:sz w:val="24"/>
          <w:szCs w:val="24"/>
        </w:rPr>
        <w:t>Pakiet</w:t>
      </w:r>
      <w:r w:rsidR="00C61522">
        <w:rPr>
          <w:sz w:val="24"/>
          <w:szCs w:val="24"/>
        </w:rPr>
        <w:t xml:space="preserve"> </w:t>
      </w:r>
      <w:r w:rsidR="00C41DA6">
        <w:rPr>
          <w:sz w:val="24"/>
          <w:szCs w:val="24"/>
        </w:rPr>
        <w:t xml:space="preserve">Nr </w:t>
      </w:r>
      <w:r w:rsidR="004D11EF">
        <w:rPr>
          <w:sz w:val="24"/>
          <w:szCs w:val="24"/>
        </w:rPr>
        <w:t>4</w:t>
      </w:r>
      <w:r w:rsidR="00C41DA6" w:rsidRPr="00C61522">
        <w:rPr>
          <w:sz w:val="24"/>
          <w:szCs w:val="24"/>
        </w:rPr>
        <w:t xml:space="preserve"> </w:t>
      </w:r>
      <w:r w:rsidR="00825815">
        <w:rPr>
          <w:sz w:val="24"/>
          <w:szCs w:val="24"/>
        </w:rPr>
        <w:t>Podstawowy</w:t>
      </w:r>
      <w:r w:rsidR="00825815" w:rsidRPr="00C61522">
        <w:rPr>
          <w:sz w:val="24"/>
          <w:szCs w:val="24"/>
        </w:rPr>
        <w:t xml:space="preserve"> </w:t>
      </w:r>
      <w:r w:rsidR="00A00CB3" w:rsidRPr="00C61522">
        <w:rPr>
          <w:sz w:val="24"/>
          <w:szCs w:val="24"/>
        </w:rPr>
        <w:t xml:space="preserve">dla </w:t>
      </w:r>
      <w:r w:rsidR="003D14B4" w:rsidRPr="00C61522">
        <w:rPr>
          <w:sz w:val="24"/>
          <w:szCs w:val="24"/>
        </w:rPr>
        <w:t>C</w:t>
      </w:r>
      <w:r w:rsidR="00897486" w:rsidRPr="00C61522">
        <w:rPr>
          <w:sz w:val="24"/>
          <w:szCs w:val="24"/>
        </w:rPr>
        <w:t xml:space="preserve">złonków </w:t>
      </w:r>
      <w:r w:rsidR="003D14B4" w:rsidRPr="00C61522">
        <w:rPr>
          <w:sz w:val="24"/>
          <w:szCs w:val="24"/>
        </w:rPr>
        <w:t>R</w:t>
      </w:r>
      <w:r w:rsidR="00897486" w:rsidRPr="00C61522">
        <w:rPr>
          <w:sz w:val="24"/>
          <w:szCs w:val="24"/>
        </w:rPr>
        <w:t xml:space="preserve">odziny </w:t>
      </w:r>
      <w:r w:rsidR="003D14B4" w:rsidRPr="00C61522">
        <w:rPr>
          <w:sz w:val="24"/>
          <w:szCs w:val="24"/>
        </w:rPr>
        <w:t>P</w:t>
      </w:r>
      <w:r w:rsidR="00897486" w:rsidRPr="00C61522">
        <w:rPr>
          <w:sz w:val="24"/>
          <w:szCs w:val="24"/>
        </w:rPr>
        <w:t>racownika</w:t>
      </w:r>
      <w:r w:rsidR="003D14B4" w:rsidRPr="00C61522">
        <w:rPr>
          <w:sz w:val="24"/>
          <w:szCs w:val="24"/>
        </w:rPr>
        <w:t xml:space="preserve"> </w:t>
      </w:r>
      <w:r w:rsidRPr="00D42FBF">
        <w:rPr>
          <w:sz w:val="24"/>
          <w:szCs w:val="24"/>
        </w:rPr>
        <w:t>………………………</w:t>
      </w:r>
      <w:r w:rsidR="00917838">
        <w:rPr>
          <w:sz w:val="24"/>
          <w:szCs w:val="24"/>
        </w:rPr>
        <w:t>zł brutto</w:t>
      </w:r>
      <w:r w:rsidRPr="00D42FBF">
        <w:rPr>
          <w:sz w:val="24"/>
          <w:szCs w:val="24"/>
        </w:rPr>
        <w:t xml:space="preserve"> (słownie</w:t>
      </w:r>
      <w:r w:rsidR="003D14B4" w:rsidRPr="00D42FBF">
        <w:rPr>
          <w:sz w:val="24"/>
          <w:szCs w:val="24"/>
        </w:rPr>
        <w:t xml:space="preserve"> złotych</w:t>
      </w:r>
      <w:r w:rsidRPr="00D42FBF">
        <w:rPr>
          <w:sz w:val="24"/>
          <w:szCs w:val="24"/>
        </w:rPr>
        <w:t>:……………….).</w:t>
      </w:r>
      <w:r w:rsidR="005A7886" w:rsidRPr="00D42FBF">
        <w:rPr>
          <w:sz w:val="24"/>
          <w:szCs w:val="24"/>
        </w:rPr>
        <w:t xml:space="preserve"> </w:t>
      </w:r>
    </w:p>
    <w:p w14:paraId="6516337F" w14:textId="77777777" w:rsidR="006414D3" w:rsidRPr="0050583F" w:rsidRDefault="005A7886" w:rsidP="00965821">
      <w:pPr>
        <w:tabs>
          <w:tab w:val="left" w:pos="1307"/>
          <w:tab w:val="left" w:pos="1676"/>
          <w:tab w:val="left" w:pos="2829"/>
          <w:tab w:val="left" w:pos="3722"/>
          <w:tab w:val="left" w:pos="5336"/>
          <w:tab w:val="left" w:pos="6957"/>
          <w:tab w:val="left" w:pos="7253"/>
          <w:tab w:val="left" w:pos="9356"/>
        </w:tabs>
        <w:ind w:left="567"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Przy czym opłat</w:t>
      </w:r>
      <w:r w:rsidR="005A3AE7" w:rsidRPr="0050583F">
        <w:rPr>
          <w:sz w:val="24"/>
          <w:szCs w:val="24"/>
        </w:rPr>
        <w:t>a</w:t>
      </w:r>
      <w:r w:rsidRPr="0050583F">
        <w:rPr>
          <w:sz w:val="24"/>
          <w:szCs w:val="24"/>
        </w:rPr>
        <w:t xml:space="preserve"> </w:t>
      </w:r>
      <w:r w:rsidR="003D14B4" w:rsidRPr="0050583F">
        <w:rPr>
          <w:sz w:val="24"/>
          <w:szCs w:val="24"/>
        </w:rPr>
        <w:t xml:space="preserve">abonamentowa za Pakiet określony w pkt 1 jest częściowo refundowana przez Zamawiającego. </w:t>
      </w:r>
    </w:p>
    <w:p w14:paraId="67A37881" w14:textId="77777777" w:rsidR="006414D3" w:rsidRPr="0050583F" w:rsidRDefault="006414D3" w:rsidP="00965821">
      <w:pPr>
        <w:pStyle w:val="Akapitzlist"/>
        <w:numPr>
          <w:ilvl w:val="0"/>
          <w:numId w:val="8"/>
        </w:numPr>
        <w:ind w:right="11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 datę zapłaty uznaje się dzień obciążenia rachunku bankowego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Zamawiającego.</w:t>
      </w:r>
    </w:p>
    <w:p w14:paraId="7675E4FC" w14:textId="3AC564E3" w:rsidR="00F8563E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Wynagrodzenie,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o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którym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mowa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ust.</w:t>
      </w:r>
      <w:r w:rsidRPr="0050583F">
        <w:rPr>
          <w:spacing w:val="-6"/>
          <w:sz w:val="24"/>
          <w:szCs w:val="24"/>
        </w:rPr>
        <w:t xml:space="preserve"> </w:t>
      </w:r>
      <w:r w:rsidR="006414D3" w:rsidRPr="0050583F">
        <w:rPr>
          <w:sz w:val="24"/>
          <w:szCs w:val="24"/>
        </w:rPr>
        <w:t>6</w:t>
      </w:r>
      <w:r w:rsidRPr="0050583F">
        <w:rPr>
          <w:sz w:val="24"/>
          <w:szCs w:val="24"/>
        </w:rPr>
        <w:t>,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płatne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jest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okresach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miesięcznych.</w:t>
      </w:r>
      <w:r w:rsidR="00B35E4C" w:rsidRPr="0050583F">
        <w:rPr>
          <w:spacing w:val="-4"/>
          <w:sz w:val="24"/>
          <w:szCs w:val="24"/>
        </w:rPr>
        <w:br/>
      </w:r>
      <w:r w:rsidRPr="0050583F">
        <w:rPr>
          <w:sz w:val="24"/>
          <w:szCs w:val="24"/>
        </w:rPr>
        <w:t>Do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wynagrodzenia nie zostanie doliczony podatek VAT, bowiem usługi medyczne </w:t>
      </w:r>
      <w:r w:rsidR="00A457E1" w:rsidRPr="0050583F">
        <w:rPr>
          <w:spacing w:val="-6"/>
          <w:sz w:val="24"/>
          <w:szCs w:val="24"/>
        </w:rPr>
        <w:t xml:space="preserve">na podstawie art.  43 ust. 1 pkt 18 </w:t>
      </w:r>
      <w:r w:rsidRPr="0050583F">
        <w:rPr>
          <w:sz w:val="24"/>
          <w:szCs w:val="24"/>
        </w:rPr>
        <w:t>ustawy</w:t>
      </w:r>
      <w:r w:rsidRPr="0050583F">
        <w:rPr>
          <w:spacing w:val="-6"/>
          <w:sz w:val="24"/>
          <w:szCs w:val="24"/>
        </w:rPr>
        <w:t xml:space="preserve"> </w:t>
      </w:r>
      <w:r w:rsidR="001E46F4" w:rsidRPr="0050583F">
        <w:rPr>
          <w:spacing w:val="-6"/>
          <w:sz w:val="24"/>
          <w:szCs w:val="24"/>
        </w:rPr>
        <w:t xml:space="preserve">z dnia 11 marca 2004 r. </w:t>
      </w:r>
      <w:r w:rsidRPr="0050583F">
        <w:rPr>
          <w:sz w:val="24"/>
          <w:szCs w:val="24"/>
        </w:rPr>
        <w:t>o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podatku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od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towarów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i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1E46F4" w:rsidRPr="0050583F">
        <w:rPr>
          <w:sz w:val="24"/>
          <w:szCs w:val="24"/>
        </w:rPr>
        <w:t xml:space="preserve"> (Dz. U. z 20</w:t>
      </w:r>
      <w:r w:rsidR="00C17FF3" w:rsidRPr="0050583F">
        <w:rPr>
          <w:sz w:val="24"/>
          <w:szCs w:val="24"/>
        </w:rPr>
        <w:t>2</w:t>
      </w:r>
      <w:r w:rsidR="00E30FEB">
        <w:rPr>
          <w:sz w:val="24"/>
          <w:szCs w:val="24"/>
        </w:rPr>
        <w:t>3</w:t>
      </w:r>
      <w:r w:rsidR="001E46F4" w:rsidRPr="0050583F">
        <w:rPr>
          <w:sz w:val="24"/>
          <w:szCs w:val="24"/>
        </w:rPr>
        <w:t xml:space="preserve"> r. poz. </w:t>
      </w:r>
      <w:r w:rsidR="00E30FEB">
        <w:rPr>
          <w:sz w:val="24"/>
          <w:szCs w:val="24"/>
        </w:rPr>
        <w:t>1570</w:t>
      </w:r>
      <w:r w:rsidR="00E30FEB" w:rsidRPr="0050583F">
        <w:rPr>
          <w:sz w:val="24"/>
          <w:szCs w:val="24"/>
        </w:rPr>
        <w:t xml:space="preserve"> </w:t>
      </w:r>
      <w:r w:rsidR="001E46F4" w:rsidRPr="0050583F">
        <w:rPr>
          <w:sz w:val="24"/>
          <w:szCs w:val="24"/>
        </w:rPr>
        <w:t>ze zm.)</w:t>
      </w:r>
      <w:r w:rsidRPr="0050583F">
        <w:rPr>
          <w:sz w:val="24"/>
          <w:szCs w:val="24"/>
        </w:rPr>
        <w:t>,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w d</w:t>
      </w:r>
      <w:r w:rsidR="00F1638B" w:rsidRPr="0050583F">
        <w:rPr>
          <w:sz w:val="24"/>
          <w:szCs w:val="24"/>
        </w:rPr>
        <w:t>niu zawarcia Umowy są zwolnione</w:t>
      </w:r>
      <w:r w:rsidR="00E30FEB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od tego podatku. W przypadku zmiany zasad opodatkowania usług objętych umową wynagrodzenie obliczane będzie z uwzględnieniem obowiązującego opodatkowania.</w:t>
      </w:r>
    </w:p>
    <w:p w14:paraId="196BC0CF" w14:textId="7CE5591A" w:rsidR="00644230" w:rsidRPr="00E93751" w:rsidRDefault="00644230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1"/>
        <w:ind w:right="397"/>
        <w:jc w:val="both"/>
        <w:rPr>
          <w:color w:val="948A54" w:themeColor="background2" w:themeShade="80"/>
          <w:sz w:val="24"/>
          <w:szCs w:val="24"/>
        </w:rPr>
      </w:pPr>
      <w:r w:rsidRPr="00E93751">
        <w:rPr>
          <w:color w:val="948A54" w:themeColor="background2" w:themeShade="80"/>
          <w:sz w:val="24"/>
          <w:szCs w:val="24"/>
        </w:rPr>
        <w:t>Zamawiaj</w:t>
      </w:r>
      <w:r w:rsidR="00A56C49" w:rsidRPr="00E93751">
        <w:rPr>
          <w:color w:val="948A54" w:themeColor="background2" w:themeShade="80"/>
          <w:sz w:val="24"/>
          <w:szCs w:val="24"/>
        </w:rPr>
        <w:t>ą</w:t>
      </w:r>
      <w:r w:rsidRPr="00E93751">
        <w:rPr>
          <w:color w:val="948A54" w:themeColor="background2" w:themeShade="80"/>
          <w:sz w:val="24"/>
          <w:szCs w:val="24"/>
        </w:rPr>
        <w:t>cy będzie przekazywał listy osób uprawnionych do 25 dnia każdego miesiąca, z mo</w:t>
      </w:r>
      <w:r w:rsidR="002C2BD3">
        <w:rPr>
          <w:color w:val="948A54" w:themeColor="background2" w:themeShade="80"/>
          <w:sz w:val="24"/>
          <w:szCs w:val="24"/>
        </w:rPr>
        <w:t>ż</w:t>
      </w:r>
      <w:r w:rsidRPr="00E93751">
        <w:rPr>
          <w:color w:val="948A54" w:themeColor="background2" w:themeShade="80"/>
          <w:sz w:val="24"/>
          <w:szCs w:val="24"/>
        </w:rPr>
        <w:t>liwości</w:t>
      </w:r>
      <w:r w:rsidR="002C2BD3">
        <w:rPr>
          <w:color w:val="948A54" w:themeColor="background2" w:themeShade="80"/>
          <w:sz w:val="24"/>
          <w:szCs w:val="24"/>
        </w:rPr>
        <w:t>ą</w:t>
      </w:r>
      <w:r w:rsidRPr="00E93751">
        <w:rPr>
          <w:color w:val="948A54" w:themeColor="background2" w:themeShade="80"/>
          <w:sz w:val="24"/>
          <w:szCs w:val="24"/>
        </w:rPr>
        <w:t xml:space="preserve"> aktualizacji do dnia 5 dnia bieżącego miesiąca, jednakże zamawiający nie będzie przekazywał co miesiąc nowej listy uprawnionych, jeśli liczba imienna uprawnionych nie ulegnie zmianie. Zamawiający wyraża zgodę, w przypadku braku możliwości zgłoszenia osób uprawnionych, wyłącznie pracowników zamawiającego w formie </w:t>
      </w:r>
      <w:r w:rsidR="0025018C">
        <w:rPr>
          <w:color w:val="948A54" w:themeColor="background2" w:themeShade="80"/>
          <w:sz w:val="24"/>
          <w:szCs w:val="24"/>
        </w:rPr>
        <w:t>e</w:t>
      </w:r>
      <w:r w:rsidRPr="00E93751">
        <w:rPr>
          <w:color w:val="948A54" w:themeColor="background2" w:themeShade="80"/>
          <w:sz w:val="24"/>
          <w:szCs w:val="24"/>
        </w:rPr>
        <w:t xml:space="preserve">lektronicznej na przesłanie listy </w:t>
      </w:r>
      <w:r w:rsidRPr="00E93751">
        <w:rPr>
          <w:color w:val="948A54" w:themeColor="background2" w:themeShade="80"/>
          <w:sz w:val="24"/>
          <w:szCs w:val="24"/>
        </w:rPr>
        <w:lastRenderedPageBreak/>
        <w:t>uprawnionych drogą e-mail.</w:t>
      </w:r>
    </w:p>
    <w:p w14:paraId="23DE9E45" w14:textId="21C30F93" w:rsidR="00F8563E" w:rsidRPr="0050583F" w:rsidRDefault="00DA0CEF" w:rsidP="00014F23">
      <w:pPr>
        <w:pStyle w:val="Akapitzlist"/>
        <w:numPr>
          <w:ilvl w:val="0"/>
          <w:numId w:val="8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Wysokość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określonych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miesięcznych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opłat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abonamentowych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może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ulec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zwiększeniu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w okresie obowiązywania Umowy</w:t>
      </w:r>
      <w:r w:rsidR="00922666" w:rsidRPr="0050583F">
        <w:rPr>
          <w:sz w:val="24"/>
          <w:szCs w:val="24"/>
        </w:rPr>
        <w:t>,</w:t>
      </w:r>
      <w:r w:rsidR="008977CD" w:rsidRPr="0050583F">
        <w:rPr>
          <w:sz w:val="24"/>
          <w:szCs w:val="24"/>
        </w:rPr>
        <w:t xml:space="preserve"> </w:t>
      </w:r>
      <w:r w:rsidR="00922666" w:rsidRPr="0050583F">
        <w:rPr>
          <w:sz w:val="24"/>
          <w:szCs w:val="24"/>
        </w:rPr>
        <w:t xml:space="preserve">w szczególności </w:t>
      </w:r>
      <w:r w:rsidR="008977CD" w:rsidRPr="0050583F">
        <w:rPr>
          <w:sz w:val="24"/>
          <w:szCs w:val="24"/>
        </w:rPr>
        <w:t xml:space="preserve">ze względu na zmianę </w:t>
      </w:r>
      <w:r w:rsidRPr="0050583F">
        <w:rPr>
          <w:sz w:val="24"/>
          <w:szCs w:val="24"/>
        </w:rPr>
        <w:t>liczby Uprawnionych do korzystania z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8977CD" w:rsidRPr="0050583F">
        <w:rPr>
          <w:sz w:val="24"/>
          <w:szCs w:val="24"/>
        </w:rPr>
        <w:t xml:space="preserve"> medycznych</w:t>
      </w:r>
      <w:r w:rsidR="008F13CE" w:rsidRPr="0050583F">
        <w:rPr>
          <w:sz w:val="24"/>
          <w:szCs w:val="24"/>
        </w:rPr>
        <w:t xml:space="preserve">, z wyłączeniem sytuacji określonych </w:t>
      </w:r>
      <w:r w:rsidR="00922666" w:rsidRPr="0050583F">
        <w:rPr>
          <w:sz w:val="24"/>
          <w:szCs w:val="24"/>
        </w:rPr>
        <w:t>w § 8.</w:t>
      </w:r>
    </w:p>
    <w:p w14:paraId="7E4D74D2" w14:textId="2B1F5A62" w:rsidR="006414D3" w:rsidRPr="0050583F" w:rsidRDefault="006414D3" w:rsidP="009C7A54">
      <w:pPr>
        <w:pStyle w:val="Akapitzlist"/>
        <w:numPr>
          <w:ilvl w:val="0"/>
          <w:numId w:val="8"/>
        </w:numPr>
        <w:tabs>
          <w:tab w:val="left" w:pos="599"/>
        </w:tabs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zobowiązuje się wystawiać </w:t>
      </w:r>
      <w:r w:rsidRPr="00E93751">
        <w:rPr>
          <w:color w:val="948A54" w:themeColor="background2" w:themeShade="80"/>
          <w:sz w:val="24"/>
          <w:szCs w:val="24"/>
        </w:rPr>
        <w:t xml:space="preserve">co miesiąc </w:t>
      </w:r>
      <w:r w:rsidR="00BA3233" w:rsidRPr="00E93751">
        <w:rPr>
          <w:color w:val="948A54" w:themeColor="background2" w:themeShade="80"/>
          <w:sz w:val="24"/>
          <w:szCs w:val="24"/>
        </w:rPr>
        <w:t>jedną zb</w:t>
      </w:r>
      <w:r w:rsidR="00CE4F0F">
        <w:rPr>
          <w:color w:val="948A54" w:themeColor="background2" w:themeShade="80"/>
          <w:sz w:val="24"/>
          <w:szCs w:val="24"/>
        </w:rPr>
        <w:t>i</w:t>
      </w:r>
      <w:r w:rsidR="00BA3233" w:rsidRPr="00E93751">
        <w:rPr>
          <w:color w:val="948A54" w:themeColor="background2" w:themeShade="80"/>
          <w:sz w:val="24"/>
          <w:szCs w:val="24"/>
        </w:rPr>
        <w:t>orczą fakturę z</w:t>
      </w:r>
      <w:r w:rsidR="00BA3233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podziałem na wynagrodzenie należne za opłaty abonamentowe</w:t>
      </w:r>
      <w:r w:rsidR="00BD7C7C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za Pracowników i wynagrodzenie należne za opłaty abonamentowe</w:t>
      </w:r>
      <w:r w:rsidR="00BD7C7C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za Członków Rodzin Pracowników.</w:t>
      </w:r>
    </w:p>
    <w:p w14:paraId="2E6A8752" w14:textId="5A6E6409" w:rsidR="00F8563E" w:rsidRPr="0050583F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2"/>
        <w:ind w:right="398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Zapłata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wynagrodzenia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nastąpi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przelewem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wskazany</w:t>
      </w:r>
      <w:r w:rsidRPr="0050583F">
        <w:rPr>
          <w:spacing w:val="-17"/>
          <w:sz w:val="24"/>
          <w:szCs w:val="24"/>
        </w:rPr>
        <w:t xml:space="preserve"> </w:t>
      </w:r>
      <w:r w:rsidR="008977CD" w:rsidRPr="0050583F">
        <w:rPr>
          <w:sz w:val="24"/>
          <w:szCs w:val="24"/>
        </w:rPr>
        <w:t>na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fakturze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rachunek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bankowy</w:t>
      </w:r>
      <w:r w:rsidRPr="0050583F">
        <w:rPr>
          <w:spacing w:val="-20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Wykonawcy w terminie </w:t>
      </w:r>
      <w:r w:rsidR="00E560F6">
        <w:rPr>
          <w:sz w:val="24"/>
          <w:szCs w:val="24"/>
        </w:rPr>
        <w:t>30</w:t>
      </w:r>
      <w:r w:rsidRPr="0050583F">
        <w:rPr>
          <w:sz w:val="24"/>
          <w:szCs w:val="24"/>
        </w:rPr>
        <w:t xml:space="preserve"> dni od dnia </w:t>
      </w:r>
      <w:r w:rsidR="008F13CE" w:rsidRPr="0050583F">
        <w:rPr>
          <w:sz w:val="24"/>
          <w:szCs w:val="24"/>
        </w:rPr>
        <w:t>dostarczenia</w:t>
      </w:r>
      <w:r w:rsidR="00BF020F" w:rsidRPr="0050583F">
        <w:rPr>
          <w:sz w:val="24"/>
          <w:szCs w:val="24"/>
        </w:rPr>
        <w:t xml:space="preserve"> w formie e</w:t>
      </w:r>
      <w:r w:rsidR="00B8231E" w:rsidRPr="0050583F">
        <w:rPr>
          <w:sz w:val="24"/>
          <w:szCs w:val="24"/>
        </w:rPr>
        <w:t>le</w:t>
      </w:r>
      <w:r w:rsidR="00BF020F" w:rsidRPr="0050583F">
        <w:rPr>
          <w:sz w:val="24"/>
          <w:szCs w:val="24"/>
        </w:rPr>
        <w:t>ktronicznej</w:t>
      </w:r>
      <w:r w:rsidR="00E560F6">
        <w:rPr>
          <w:sz w:val="24"/>
          <w:szCs w:val="24"/>
        </w:rPr>
        <w:t xml:space="preserve"> (format pdf)</w:t>
      </w:r>
      <w:r w:rsidR="00BF020F" w:rsidRPr="0050583F">
        <w:rPr>
          <w:sz w:val="24"/>
          <w:szCs w:val="24"/>
        </w:rPr>
        <w:t xml:space="preserve"> na adres witu@witu.mil.pl</w:t>
      </w:r>
      <w:r w:rsidR="008F13CE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Zamawiającego prawidłowo wystawionej</w:t>
      </w:r>
      <w:r w:rsidRPr="0050583F">
        <w:rPr>
          <w:spacing w:val="-28"/>
          <w:sz w:val="24"/>
          <w:szCs w:val="24"/>
        </w:rPr>
        <w:t xml:space="preserve"> </w:t>
      </w:r>
      <w:r w:rsidRPr="0050583F">
        <w:rPr>
          <w:sz w:val="24"/>
          <w:szCs w:val="24"/>
        </w:rPr>
        <w:t>faktury</w:t>
      </w:r>
      <w:r w:rsidR="00EE1DD2" w:rsidRPr="0050583F">
        <w:rPr>
          <w:sz w:val="24"/>
          <w:szCs w:val="24"/>
        </w:rPr>
        <w:t>.</w:t>
      </w:r>
      <w:r w:rsidR="00B8231E" w:rsidRPr="0050583F">
        <w:rPr>
          <w:sz w:val="24"/>
          <w:szCs w:val="24"/>
        </w:rPr>
        <w:t xml:space="preserve"> </w:t>
      </w:r>
      <w:r w:rsidR="00EE1DD2" w:rsidRPr="0050583F">
        <w:rPr>
          <w:sz w:val="24"/>
          <w:szCs w:val="24"/>
        </w:rPr>
        <w:t>F</w:t>
      </w:r>
      <w:r w:rsidR="00BF020F" w:rsidRPr="0050583F">
        <w:rPr>
          <w:sz w:val="24"/>
          <w:szCs w:val="24"/>
        </w:rPr>
        <w:t xml:space="preserve">aktura może zostać również przesłana w formie papierowej na adres siedziby </w:t>
      </w:r>
      <w:r w:rsidR="007B7155" w:rsidRPr="0050583F">
        <w:rPr>
          <w:sz w:val="24"/>
          <w:szCs w:val="24"/>
        </w:rPr>
        <w:t>Z</w:t>
      </w:r>
      <w:r w:rsidR="00BF020F" w:rsidRPr="0050583F">
        <w:rPr>
          <w:sz w:val="24"/>
          <w:szCs w:val="24"/>
        </w:rPr>
        <w:t>amawiającego.</w:t>
      </w:r>
    </w:p>
    <w:p w14:paraId="7ED047C5" w14:textId="0562E689" w:rsidR="00F8563E" w:rsidRPr="0050583F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nie może bez </w:t>
      </w:r>
      <w:r w:rsidR="008F13CE" w:rsidRPr="0050583F">
        <w:rPr>
          <w:sz w:val="24"/>
          <w:szCs w:val="24"/>
        </w:rPr>
        <w:t xml:space="preserve">pisemnej </w:t>
      </w:r>
      <w:r w:rsidRPr="0050583F">
        <w:rPr>
          <w:sz w:val="24"/>
          <w:szCs w:val="24"/>
        </w:rPr>
        <w:t>zgody Zamawiającego</w:t>
      </w:r>
      <w:r w:rsidR="008F13CE" w:rsidRPr="0050583F">
        <w:rPr>
          <w:sz w:val="24"/>
          <w:szCs w:val="24"/>
        </w:rPr>
        <w:t>, pod rygorem nieważności,</w:t>
      </w:r>
      <w:r w:rsidRPr="0050583F">
        <w:rPr>
          <w:sz w:val="24"/>
          <w:szCs w:val="24"/>
        </w:rPr>
        <w:t xml:space="preserve"> przenieść wierzytelności wynikających z Umowy na osobę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trzecią.</w:t>
      </w:r>
    </w:p>
    <w:p w14:paraId="175E43F5" w14:textId="3F19F3A5" w:rsidR="00F8563E" w:rsidRPr="0050583F" w:rsidRDefault="00DA0CEF" w:rsidP="009C7A54">
      <w:pPr>
        <w:pStyle w:val="Akapitzlist"/>
        <w:numPr>
          <w:ilvl w:val="0"/>
          <w:numId w:val="8"/>
        </w:numPr>
        <w:tabs>
          <w:tab w:val="left" w:pos="599"/>
        </w:tabs>
        <w:spacing w:before="1"/>
        <w:ind w:right="40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 przypadku nieuregulowania przez Zamawiającego miesięczne</w:t>
      </w:r>
      <w:r w:rsidR="008F13CE" w:rsidRPr="0050583F">
        <w:rPr>
          <w:sz w:val="24"/>
          <w:szCs w:val="24"/>
        </w:rPr>
        <w:t xml:space="preserve">go wynagrodzenia </w:t>
      </w:r>
      <w:r w:rsidRPr="0050583F">
        <w:rPr>
          <w:sz w:val="24"/>
          <w:szCs w:val="24"/>
        </w:rPr>
        <w:t>w terminie trzydziestu dni od daty jej wymagalności, Wykonawca wyznaczy Zamawiającemu (w formie pisemnego wezwania do zapłaty) ostateczny termin uregulowania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należności.</w:t>
      </w:r>
    </w:p>
    <w:p w14:paraId="6E6B50A4" w14:textId="77777777" w:rsidR="00897486" w:rsidRPr="00BD7C7C" w:rsidRDefault="00897486" w:rsidP="00762222">
      <w:pPr>
        <w:rPr>
          <w:sz w:val="24"/>
          <w:szCs w:val="24"/>
        </w:rPr>
      </w:pPr>
    </w:p>
    <w:p w14:paraId="3B4836C2" w14:textId="28EFED6B" w:rsidR="00897486" w:rsidRPr="0050583F" w:rsidRDefault="001671C3" w:rsidP="0054614C">
      <w:pPr>
        <w:pStyle w:val="Tekstpodstawowy"/>
        <w:spacing w:before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Klauzula waloryzacyjna </w:t>
      </w:r>
    </w:p>
    <w:p w14:paraId="79608C0D" w14:textId="07E9C08B" w:rsidR="00922666" w:rsidRPr="0050583F" w:rsidRDefault="00922666" w:rsidP="0054614C">
      <w:pPr>
        <w:pStyle w:val="Tekstpodstawowy"/>
        <w:spacing w:before="10"/>
        <w:jc w:val="center"/>
        <w:rPr>
          <w:sz w:val="24"/>
          <w:szCs w:val="24"/>
        </w:rPr>
      </w:pPr>
      <w:r w:rsidRPr="00415C29">
        <w:rPr>
          <w:sz w:val="24"/>
          <w:szCs w:val="24"/>
        </w:rPr>
        <w:t>§ 8.</w:t>
      </w:r>
    </w:p>
    <w:p w14:paraId="43B3EF89" w14:textId="5CD9B85A" w:rsidR="0000086D" w:rsidRPr="00324BEA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415C29">
        <w:rPr>
          <w:sz w:val="24"/>
          <w:szCs w:val="24"/>
        </w:rPr>
        <w:t xml:space="preserve">Zamawiający przewiduje możliwość odpowiedniej zmiany (zmniejszenie lub zwiększenie) opłat abonamentowych, o których mowa w § </w:t>
      </w:r>
      <w:r w:rsidR="00173625" w:rsidRPr="00324BEA">
        <w:rPr>
          <w:sz w:val="24"/>
          <w:szCs w:val="24"/>
        </w:rPr>
        <w:t>7 ust. 7</w:t>
      </w:r>
      <w:r w:rsidRPr="00324BEA">
        <w:rPr>
          <w:sz w:val="24"/>
          <w:szCs w:val="24"/>
        </w:rPr>
        <w:t xml:space="preserve"> w wysokości wynikającej ze wskaźnika wzrostu (spadku) cen towarów i usług konsumpcyjnych publikowanego przez Główny Urząd Statystyczny w Dzienniku Urzędowym RP „Monitor Polski” na stronie internetowej Urzędu (wzrost lub obniżenie)- dalej jako: „wskaźnik GUS” - za poprzedni rok kalendarzowy.</w:t>
      </w:r>
    </w:p>
    <w:p w14:paraId="68F935F5" w14:textId="77777777" w:rsidR="0000086D" w:rsidRPr="001402D8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E60258">
        <w:rPr>
          <w:sz w:val="24"/>
          <w:szCs w:val="24"/>
        </w:rPr>
        <w:t>Minimalny poziom zmiany wskaźnika GUS, w wyniku którego opłaty abonamentowe mogą zostać zmienione wynosi nie mniej niż 5 punktów % w stosunku do wskaźnika wzrostu (spadku) cen towarów i usług konsumpcyjnych (poziom zmiany ceny) publikowanego przez Główny Urząd Statystyczny zgodnie z właściwymi przepisami prawa w roku kalendarzowym, w którym</w:t>
      </w:r>
      <w:r w:rsidRPr="001402D8">
        <w:rPr>
          <w:sz w:val="24"/>
          <w:szCs w:val="24"/>
        </w:rPr>
        <w:t xml:space="preserve"> zawarto umowę.</w:t>
      </w:r>
    </w:p>
    <w:p w14:paraId="3B97D404" w14:textId="77777777" w:rsidR="0000086D" w:rsidRPr="00E1133A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E1133A">
        <w:rPr>
          <w:sz w:val="24"/>
          <w:szCs w:val="24"/>
        </w:rPr>
        <w:t xml:space="preserve">W przypadku zmiany wskaźnika GUS skutkującego zwiększeniem opłaty abonamentowej Wykonawca zobowiązany jest do wykazania wpływu zmiany wskaźnika GUS na wykonanie przedmiotu umowy. Wykazanie wpływu następuje w formie pisemnej. </w:t>
      </w:r>
    </w:p>
    <w:p w14:paraId="4AAD7964" w14:textId="751AA8C2" w:rsidR="0000086D" w:rsidRPr="00E1133A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E1133A">
        <w:rPr>
          <w:sz w:val="24"/>
          <w:szCs w:val="24"/>
        </w:rPr>
        <w:t xml:space="preserve">Strony nie przewidują zmiany wynagrodzenia na podstawie </w:t>
      </w:r>
      <w:r w:rsidR="004C7D2E" w:rsidRPr="00E1133A">
        <w:rPr>
          <w:sz w:val="24"/>
          <w:szCs w:val="24"/>
        </w:rPr>
        <w:t>ust. 1 i 2 w pierwszych 7</w:t>
      </w:r>
      <w:r w:rsidR="00AB0C7F">
        <w:rPr>
          <w:sz w:val="24"/>
          <w:szCs w:val="24"/>
        </w:rPr>
        <w:t> </w:t>
      </w:r>
      <w:r w:rsidRPr="00E1133A">
        <w:rPr>
          <w:sz w:val="24"/>
          <w:szCs w:val="24"/>
        </w:rPr>
        <w:t>miesiącach obowiązywania Umowy. W późniejszym okresie opłaty abonamentowe mogą ulec zmianie w wysokości wynikającej ze wskaźnika wzrostu GUS za poprzedni rok kalendarzowy z zastrzeżeniem ust. 2.</w:t>
      </w:r>
    </w:p>
    <w:p w14:paraId="0178287B" w14:textId="08F788BC" w:rsidR="00173625" w:rsidRPr="00E1133A" w:rsidRDefault="0000086D" w:rsidP="00965821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E1133A">
        <w:rPr>
          <w:sz w:val="24"/>
          <w:szCs w:val="24"/>
        </w:rPr>
        <w:t xml:space="preserve">Maksymalna wartość zmiany opłaty </w:t>
      </w:r>
      <w:r w:rsidR="004C7D2E" w:rsidRPr="00E1133A">
        <w:rPr>
          <w:sz w:val="24"/>
          <w:szCs w:val="24"/>
        </w:rPr>
        <w:t>abonamentowej</w:t>
      </w:r>
      <w:r w:rsidRPr="00E1133A">
        <w:rPr>
          <w:sz w:val="24"/>
          <w:szCs w:val="24"/>
        </w:rPr>
        <w:t xml:space="preserve">, o której mowa w ust. 1- 4 wynosi łącznie 10% opłat abonamentowych netto określonych w § </w:t>
      </w:r>
      <w:r w:rsidR="00173625" w:rsidRPr="00E1133A">
        <w:rPr>
          <w:sz w:val="24"/>
          <w:szCs w:val="24"/>
        </w:rPr>
        <w:t>7 ust. 7.</w:t>
      </w:r>
    </w:p>
    <w:p w14:paraId="2404D985" w14:textId="53394914" w:rsidR="00173625" w:rsidRPr="006302A0" w:rsidRDefault="0000086D" w:rsidP="00014F23">
      <w:pPr>
        <w:pStyle w:val="Tekstpodstawowy"/>
        <w:numPr>
          <w:ilvl w:val="0"/>
          <w:numId w:val="17"/>
        </w:numPr>
        <w:spacing w:before="10"/>
        <w:ind w:left="567" w:right="399" w:hanging="425"/>
        <w:jc w:val="both"/>
        <w:rPr>
          <w:sz w:val="24"/>
          <w:szCs w:val="24"/>
        </w:rPr>
      </w:pPr>
      <w:r w:rsidRPr="00E1133A">
        <w:rPr>
          <w:sz w:val="24"/>
          <w:szCs w:val="24"/>
        </w:rPr>
        <w:t xml:space="preserve">Występując o zmianę opłaty abonamentowej zgodnie z ust. 1 - 5, Strona zobowiązana jest do złożenia pisemnego pod rygorem nieważności wniosku. We wniosku należy wykazać, że zaistniały wskazane w niniejszym paragrafie przesłanki do dokonania zmiany opłaty </w:t>
      </w:r>
      <w:r w:rsidR="00173625" w:rsidRPr="00E1133A">
        <w:rPr>
          <w:sz w:val="24"/>
          <w:szCs w:val="24"/>
        </w:rPr>
        <w:t xml:space="preserve">abonamentowej </w:t>
      </w:r>
      <w:r w:rsidRPr="00E1133A">
        <w:rPr>
          <w:sz w:val="24"/>
          <w:szCs w:val="24"/>
        </w:rPr>
        <w:t xml:space="preserve">w szczególności, </w:t>
      </w:r>
      <w:r w:rsidR="00173625" w:rsidRPr="00E1133A">
        <w:rPr>
          <w:sz w:val="24"/>
          <w:szCs w:val="24"/>
        </w:rPr>
        <w:t>że doszło do zmiany ceny materiałów lub kosztów związanych z</w:t>
      </w:r>
      <w:r w:rsidR="00AB0C7F">
        <w:rPr>
          <w:sz w:val="24"/>
          <w:szCs w:val="24"/>
        </w:rPr>
        <w:t> </w:t>
      </w:r>
      <w:r w:rsidR="00173625" w:rsidRPr="00E1133A">
        <w:rPr>
          <w:sz w:val="24"/>
          <w:szCs w:val="24"/>
        </w:rPr>
        <w:t xml:space="preserve">realizacją Umowy uprawniającej do dokonania zmiany opłaty abonamentowej, dokładny opis proponowanej zmiany wraz ze szczegółową kalkulacją kosztów oraz zasadami sporządzenia takiej kalkulacji Strony zastrzegają sobie prawo do żądania </w:t>
      </w:r>
      <w:r w:rsidR="00173625" w:rsidRPr="00E1133A">
        <w:rPr>
          <w:sz w:val="24"/>
          <w:szCs w:val="24"/>
        </w:rPr>
        <w:lastRenderedPageBreak/>
        <w:t>dokumentów lub wyjaśnień w</w:t>
      </w:r>
      <w:r w:rsidR="00944A1B">
        <w:rPr>
          <w:sz w:val="24"/>
          <w:szCs w:val="24"/>
        </w:rPr>
        <w:t xml:space="preserve"> </w:t>
      </w:r>
      <w:r w:rsidR="00173625" w:rsidRPr="00E1133A">
        <w:rPr>
          <w:sz w:val="24"/>
          <w:szCs w:val="24"/>
        </w:rPr>
        <w:t>celu rozpatrzenia wniosku wymienionego w zdaniu poprzedzającym.</w:t>
      </w:r>
      <w:r w:rsidR="00173625" w:rsidRPr="005603E4">
        <w:rPr>
          <w:rFonts w:eastAsia="Calibri"/>
          <w:sz w:val="24"/>
          <w:szCs w:val="24"/>
          <w:lang w:eastAsia="en-US"/>
        </w:rPr>
        <w:t xml:space="preserve"> Zamawiający zastrzega sobie prawo nieuwzględnienia wniosku, który nie spełnia przesłanek określonych w niniejszym paragrafie.</w:t>
      </w:r>
    </w:p>
    <w:p w14:paraId="69198D0B" w14:textId="57B55377" w:rsidR="00173625" w:rsidRPr="003109B2" w:rsidRDefault="00173625" w:rsidP="00965821">
      <w:pPr>
        <w:widowControl/>
        <w:numPr>
          <w:ilvl w:val="0"/>
          <w:numId w:val="17"/>
        </w:numPr>
        <w:tabs>
          <w:tab w:val="left" w:pos="9356"/>
        </w:tabs>
        <w:autoSpaceDE/>
        <w:autoSpaceDN/>
        <w:ind w:left="567" w:right="399" w:hanging="425"/>
        <w:jc w:val="both"/>
        <w:rPr>
          <w:sz w:val="24"/>
          <w:szCs w:val="24"/>
        </w:rPr>
      </w:pPr>
      <w:r w:rsidRPr="006302A0">
        <w:rPr>
          <w:sz w:val="24"/>
          <w:szCs w:val="24"/>
        </w:rPr>
        <w:t>Zmiana opłaty abonamentowej zgodnie z ust. 1 - 5 wymag</w:t>
      </w:r>
      <w:r w:rsidRPr="00681FE2">
        <w:rPr>
          <w:sz w:val="24"/>
          <w:szCs w:val="24"/>
        </w:rPr>
        <w:t>a zawarcia aneksu</w:t>
      </w:r>
      <w:r w:rsidR="00944A1B">
        <w:rPr>
          <w:sz w:val="24"/>
          <w:szCs w:val="24"/>
        </w:rPr>
        <w:br/>
      </w:r>
      <w:r w:rsidRPr="00681FE2">
        <w:rPr>
          <w:sz w:val="24"/>
          <w:szCs w:val="24"/>
        </w:rPr>
        <w:t>w</w:t>
      </w:r>
      <w:r w:rsidR="007F56CC">
        <w:rPr>
          <w:sz w:val="24"/>
          <w:szCs w:val="24"/>
        </w:rPr>
        <w:t xml:space="preserve"> </w:t>
      </w:r>
      <w:r w:rsidRPr="00681FE2">
        <w:rPr>
          <w:sz w:val="24"/>
          <w:szCs w:val="24"/>
        </w:rPr>
        <w:t>formie pisemnej pod rygorem nieważności.</w:t>
      </w:r>
    </w:p>
    <w:p w14:paraId="3FA12492" w14:textId="0A647CF8" w:rsidR="00173625" w:rsidRDefault="00173625" w:rsidP="00965821">
      <w:pPr>
        <w:widowControl/>
        <w:numPr>
          <w:ilvl w:val="0"/>
          <w:numId w:val="17"/>
        </w:numPr>
        <w:autoSpaceDE/>
        <w:autoSpaceDN/>
        <w:spacing w:after="120"/>
        <w:ind w:left="567" w:right="399" w:hanging="425"/>
        <w:jc w:val="both"/>
        <w:rPr>
          <w:sz w:val="24"/>
          <w:szCs w:val="24"/>
        </w:rPr>
      </w:pPr>
      <w:r w:rsidRPr="003109B2">
        <w:rPr>
          <w:sz w:val="24"/>
          <w:szCs w:val="24"/>
        </w:rPr>
        <w:t>Wykonawca, którego wysokość opłat abonamentowych zostały zmienione zgodnie z ust. 1-7, zobowiązany jest w ciągu 14 dni od dnia podpisania z Zamawiającym stosownego aneksu do umowy, do zmiany waru</w:t>
      </w:r>
      <w:r w:rsidRPr="0038351B">
        <w:rPr>
          <w:sz w:val="24"/>
          <w:szCs w:val="24"/>
        </w:rPr>
        <w:t>nków wynagrodzenia przysługującego Podwykonawcy, z którym zawarł umowę, w zakresie odpowiadającym zmianom cen lub kosztów dotyczących zobowiązania Podwykonawcy. W przypadku, gdy Wykonawca nie przedstawi dokumentu potwierdzającego dokonania odpowiedniej zmi</w:t>
      </w:r>
      <w:r w:rsidRPr="00CF2D95">
        <w:rPr>
          <w:sz w:val="24"/>
          <w:szCs w:val="24"/>
        </w:rPr>
        <w:t>any wynagrodzenia przysługującemu Podwykonawcy w terminie 7 dni od dnia dokonania tej zmiany, zapłaci Zamawiającemu karę umowną w wysokości 200,00 zł netto (słownie: dwieście złotych 00/100 ) za każdy dzień zwłoki.</w:t>
      </w:r>
    </w:p>
    <w:p w14:paraId="3182EDDA" w14:textId="624FD5D8" w:rsidR="001671C3" w:rsidRPr="0050583F" w:rsidRDefault="001671C3" w:rsidP="00014F23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Wartość Umowy oraz opłat abonamentowych ulegnie zmianie o</w:t>
      </w:r>
      <w:r w:rsidR="00944A1B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poniesione przez Wykonawcę koszty:</w:t>
      </w:r>
    </w:p>
    <w:p w14:paraId="018BFEDD" w14:textId="2BCBA29A" w:rsidR="00AB0C7F" w:rsidRDefault="001671C3" w:rsidP="009C7A54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right="397" w:hanging="284"/>
        <w:jc w:val="both"/>
        <w:rPr>
          <w:bCs/>
          <w:sz w:val="24"/>
          <w:szCs w:val="24"/>
        </w:rPr>
      </w:pPr>
      <w:r w:rsidRPr="0050583F">
        <w:rPr>
          <w:bCs/>
          <w:sz w:val="24"/>
          <w:szCs w:val="24"/>
        </w:rPr>
        <w:t>w przypadku zmiany stawki podatku od towarów i</w:t>
      </w:r>
      <w:r w:rsidR="00944A1B">
        <w:rPr>
          <w:bCs/>
          <w:sz w:val="24"/>
          <w:szCs w:val="24"/>
        </w:rPr>
        <w:t xml:space="preserve"> </w:t>
      </w:r>
      <w:r w:rsidRPr="0050583F">
        <w:rPr>
          <w:bCs/>
          <w:sz w:val="24"/>
          <w:szCs w:val="24"/>
        </w:rPr>
        <w:t>usług, wprowadzonej odpowiednim aktem prawnym;</w:t>
      </w:r>
    </w:p>
    <w:p w14:paraId="719C9C13" w14:textId="3E29AD56" w:rsidR="00AB0C7F" w:rsidRDefault="001671C3" w:rsidP="009C7A54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right="397" w:hanging="284"/>
        <w:jc w:val="both"/>
        <w:rPr>
          <w:bCs/>
          <w:sz w:val="24"/>
          <w:szCs w:val="24"/>
        </w:rPr>
      </w:pPr>
      <w:r w:rsidRPr="00AB0C7F">
        <w:rPr>
          <w:bCs/>
          <w:sz w:val="24"/>
          <w:szCs w:val="24"/>
        </w:rPr>
        <w:t>w przypadku zmiany wysokości minimalnego wynagrodzenia za pracę ustalonego na podstawie art. 2 ust. 3 - 5 ustawy z dnia 10 października 2002 r.</w:t>
      </w:r>
      <w:r w:rsidR="00944A1B">
        <w:rPr>
          <w:bCs/>
          <w:sz w:val="24"/>
          <w:szCs w:val="24"/>
        </w:rPr>
        <w:br/>
      </w:r>
      <w:r w:rsidRPr="00AB0C7F">
        <w:rPr>
          <w:bCs/>
          <w:sz w:val="24"/>
          <w:szCs w:val="24"/>
        </w:rPr>
        <w:t>o minimalnym wynagrodzeniu za pracę;</w:t>
      </w:r>
    </w:p>
    <w:p w14:paraId="251B6BBC" w14:textId="77777777" w:rsidR="00AB0C7F" w:rsidRDefault="001671C3" w:rsidP="009C7A54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right="397" w:hanging="284"/>
        <w:jc w:val="both"/>
        <w:rPr>
          <w:bCs/>
          <w:sz w:val="24"/>
          <w:szCs w:val="24"/>
        </w:rPr>
      </w:pPr>
      <w:r w:rsidRPr="00AB0C7F">
        <w:rPr>
          <w:bCs/>
          <w:sz w:val="24"/>
          <w:szCs w:val="24"/>
        </w:rPr>
        <w:t>w przypadku zmiany zasad podlegania ubezpieczeniom społecznym lub ubezpieczeniu zdrowotnemu lub wysokości stawki składki na ubezpieczenia społeczne lub zdrowotne;</w:t>
      </w:r>
    </w:p>
    <w:p w14:paraId="1C9ABFDD" w14:textId="5FEB8957" w:rsidR="001671C3" w:rsidRPr="00AB0C7F" w:rsidRDefault="001671C3" w:rsidP="00965821">
      <w:pPr>
        <w:widowControl/>
        <w:numPr>
          <w:ilvl w:val="0"/>
          <w:numId w:val="23"/>
        </w:numPr>
        <w:tabs>
          <w:tab w:val="left" w:pos="851"/>
          <w:tab w:val="left" w:pos="9356"/>
        </w:tabs>
        <w:autoSpaceDE/>
        <w:autoSpaceDN/>
        <w:spacing w:beforeLines="40" w:before="96" w:afterLines="40" w:after="96" w:line="276" w:lineRule="auto"/>
        <w:ind w:left="851" w:right="397" w:hanging="284"/>
        <w:jc w:val="both"/>
        <w:rPr>
          <w:bCs/>
          <w:sz w:val="24"/>
          <w:szCs w:val="24"/>
        </w:rPr>
      </w:pPr>
      <w:r w:rsidRPr="00AB0C7F">
        <w:rPr>
          <w:bCs/>
          <w:sz w:val="24"/>
          <w:szCs w:val="24"/>
        </w:rPr>
        <w:t>w przypadku zmiany zasad gromadzenia i wysokości wpłat do pracowniczych planów kapitałowych, o których mowa w ustawie z dnia 4 października 2018 r.</w:t>
      </w:r>
      <w:r w:rsidR="00BC5E5B">
        <w:rPr>
          <w:bCs/>
          <w:sz w:val="24"/>
          <w:szCs w:val="24"/>
        </w:rPr>
        <w:br/>
      </w:r>
      <w:r w:rsidRPr="00AB0C7F">
        <w:rPr>
          <w:bCs/>
          <w:sz w:val="24"/>
          <w:szCs w:val="24"/>
        </w:rPr>
        <w:t>o pracowniczych planach kapitałowych,</w:t>
      </w:r>
    </w:p>
    <w:p w14:paraId="77BF301D" w14:textId="77777777" w:rsidR="001671C3" w:rsidRPr="00D42FBF" w:rsidRDefault="001671C3" w:rsidP="001671C3">
      <w:pPr>
        <w:widowControl/>
        <w:tabs>
          <w:tab w:val="left" w:pos="9356"/>
        </w:tabs>
        <w:spacing w:beforeLines="40" w:before="96" w:afterLines="40" w:after="96" w:line="276" w:lineRule="auto"/>
        <w:ind w:left="567" w:right="397"/>
        <w:jc w:val="both"/>
        <w:rPr>
          <w:bCs/>
          <w:sz w:val="24"/>
          <w:szCs w:val="24"/>
        </w:rPr>
      </w:pPr>
      <w:r w:rsidRPr="00D42FBF">
        <w:rPr>
          <w:bCs/>
          <w:sz w:val="24"/>
          <w:szCs w:val="24"/>
        </w:rPr>
        <w:t xml:space="preserve">jeżeli zmiany te będą miały wpływ na koszty wykonania Umowy przez Wykonawcę. </w:t>
      </w:r>
    </w:p>
    <w:p w14:paraId="7CA5B687" w14:textId="3D1105E0" w:rsidR="001671C3" w:rsidRPr="0050583F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8222"/>
          <w:tab w:val="left" w:pos="9356"/>
        </w:tabs>
        <w:spacing w:before="1"/>
        <w:ind w:left="586" w:right="354" w:hanging="348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Zmiana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wartości </w:t>
      </w:r>
      <w:r>
        <w:rPr>
          <w:sz w:val="24"/>
          <w:szCs w:val="24"/>
        </w:rPr>
        <w:t>U</w:t>
      </w:r>
      <w:r w:rsidRPr="00D72BC8">
        <w:rPr>
          <w:sz w:val="24"/>
          <w:szCs w:val="24"/>
        </w:rPr>
        <w:t>mowy i opłat abonamentowych</w:t>
      </w:r>
      <w:r w:rsidRPr="00D72BC8">
        <w:rPr>
          <w:spacing w:val="-6"/>
          <w:sz w:val="24"/>
          <w:szCs w:val="24"/>
        </w:rPr>
        <w:t xml:space="preserve"> </w:t>
      </w:r>
      <w:r w:rsidRPr="00D72BC8">
        <w:rPr>
          <w:sz w:val="24"/>
          <w:szCs w:val="24"/>
        </w:rPr>
        <w:t>obowiązywać</w:t>
      </w:r>
      <w:r w:rsidRPr="00D72BC8">
        <w:rPr>
          <w:spacing w:val="-4"/>
          <w:sz w:val="24"/>
          <w:szCs w:val="24"/>
        </w:rPr>
        <w:t xml:space="preserve"> </w:t>
      </w:r>
      <w:r w:rsidRPr="00D72BC8">
        <w:rPr>
          <w:sz w:val="24"/>
          <w:szCs w:val="24"/>
        </w:rPr>
        <w:t>będzie</w:t>
      </w:r>
      <w:r w:rsidRPr="00D72BC8">
        <w:rPr>
          <w:spacing w:val="-6"/>
          <w:sz w:val="24"/>
          <w:szCs w:val="24"/>
        </w:rPr>
        <w:t xml:space="preserve"> </w:t>
      </w:r>
      <w:r w:rsidRPr="00D72BC8">
        <w:rPr>
          <w:sz w:val="24"/>
          <w:szCs w:val="24"/>
        </w:rPr>
        <w:t>od</w:t>
      </w:r>
      <w:r w:rsidRPr="00D72BC8">
        <w:rPr>
          <w:spacing w:val="-4"/>
          <w:sz w:val="24"/>
          <w:szCs w:val="24"/>
        </w:rPr>
        <w:t xml:space="preserve"> </w:t>
      </w:r>
      <w:r w:rsidRPr="00D72BC8">
        <w:rPr>
          <w:sz w:val="24"/>
          <w:szCs w:val="24"/>
        </w:rPr>
        <w:t>dnia</w:t>
      </w:r>
      <w:r w:rsidRPr="00D72BC8">
        <w:rPr>
          <w:spacing w:val="-4"/>
          <w:sz w:val="24"/>
          <w:szCs w:val="24"/>
        </w:rPr>
        <w:t xml:space="preserve"> </w:t>
      </w:r>
      <w:r w:rsidRPr="00D42FBF">
        <w:rPr>
          <w:sz w:val="24"/>
          <w:szCs w:val="24"/>
        </w:rPr>
        <w:t>wejścia</w:t>
      </w:r>
      <w:r w:rsidRPr="00D42FBF">
        <w:rPr>
          <w:spacing w:val="-4"/>
          <w:sz w:val="24"/>
          <w:szCs w:val="24"/>
        </w:rPr>
        <w:t xml:space="preserve"> </w:t>
      </w:r>
      <w:r w:rsidRPr="00D42FBF">
        <w:rPr>
          <w:sz w:val="24"/>
          <w:szCs w:val="24"/>
        </w:rPr>
        <w:t>w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życie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zmian, o których mowa w ust. </w:t>
      </w:r>
      <w:r w:rsidR="005A1527">
        <w:rPr>
          <w:sz w:val="24"/>
          <w:szCs w:val="24"/>
        </w:rPr>
        <w:t>9</w:t>
      </w:r>
      <w:r w:rsidRPr="0050583F">
        <w:rPr>
          <w:sz w:val="24"/>
          <w:szCs w:val="24"/>
        </w:rPr>
        <w:t>.</w:t>
      </w:r>
    </w:p>
    <w:p w14:paraId="7C584BC1" w14:textId="511B29B5" w:rsidR="001671C3" w:rsidRPr="0050583F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przypadku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zmiany,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o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której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mowa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ust.</w:t>
      </w:r>
      <w:r w:rsidRPr="0050583F">
        <w:rPr>
          <w:spacing w:val="-6"/>
          <w:sz w:val="24"/>
          <w:szCs w:val="24"/>
        </w:rPr>
        <w:t xml:space="preserve"> </w:t>
      </w:r>
      <w:r w:rsidR="005A1527">
        <w:rPr>
          <w:sz w:val="24"/>
          <w:szCs w:val="24"/>
        </w:rPr>
        <w:t>9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pkt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1,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wartość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netto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 i opłat abonamentowych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nie zmieni się, a określona w aneksie wartość brutto zostanie wyliczona na podstawie nowych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przepisów.</w:t>
      </w:r>
    </w:p>
    <w:p w14:paraId="625F2EE9" w14:textId="6A00CB49" w:rsidR="001671C3" w:rsidRPr="0050583F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przypadku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zmiany,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o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której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mowa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ust.</w:t>
      </w:r>
      <w:r w:rsidRPr="0050583F">
        <w:rPr>
          <w:spacing w:val="-4"/>
          <w:sz w:val="24"/>
          <w:szCs w:val="24"/>
        </w:rPr>
        <w:t xml:space="preserve"> </w:t>
      </w:r>
      <w:r w:rsidR="005A1527">
        <w:rPr>
          <w:sz w:val="24"/>
          <w:szCs w:val="24"/>
        </w:rPr>
        <w:t>9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pkt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2,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wartość Umowy i opłat abonamentowych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ulegnie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zmianie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o wartość wzrostu całkowitego kosztu Wykonawcy, wynikającą ze zwiększenia wynagrodzeń osób bezpośrednio wykonujących Umowę do wysokości zmienionego minimalnego wynagrodzenia,</w:t>
      </w:r>
      <w:r w:rsidR="00BC5E5B">
        <w:rPr>
          <w:sz w:val="24"/>
          <w:szCs w:val="24"/>
        </w:rPr>
        <w:br/>
      </w:r>
      <w:r w:rsidRPr="0050583F">
        <w:rPr>
          <w:sz w:val="24"/>
          <w:szCs w:val="24"/>
        </w:rPr>
        <w:t>z uwzględnieniem wszystkich obciążeń publicznoprawnych od kwoty wzrostu minimalnego wynagrodzenia.</w:t>
      </w:r>
    </w:p>
    <w:p w14:paraId="78978DF6" w14:textId="31FACC76" w:rsidR="001671C3" w:rsidRPr="0050583F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spacing w:before="2"/>
        <w:ind w:right="40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 przypadku zmiany, o której mowa w ust. </w:t>
      </w:r>
      <w:r w:rsidR="005A1527">
        <w:rPr>
          <w:sz w:val="24"/>
          <w:szCs w:val="24"/>
        </w:rPr>
        <w:t>9</w:t>
      </w:r>
      <w:r w:rsidR="005A524E">
        <w:rPr>
          <w:sz w:val="24"/>
          <w:szCs w:val="24"/>
        </w:rPr>
        <w:t xml:space="preserve"> pkt</w:t>
      </w:r>
      <w:r w:rsidRPr="0050583F">
        <w:rPr>
          <w:sz w:val="24"/>
          <w:szCs w:val="24"/>
        </w:rPr>
        <w:t xml:space="preserve"> 3, wartość Umowy i opłat abonamentowych ulegnie zmianie o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wartość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wzrostu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całkowitego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kosztu</w:t>
      </w:r>
      <w:r w:rsidRPr="0050583F">
        <w:rPr>
          <w:spacing w:val="-20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Wykonawcy,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jaką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będzie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on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zobowiązany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dodatkowo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ponieść w celu uwzględnienia tej zmiany, przy zachowaniu dotychczasowej kwoty netto wynagrodzenia osób bezpośrednio wykonujących</w:t>
      </w:r>
      <w:r w:rsidRPr="0050583F">
        <w:rPr>
          <w:spacing w:val="-1"/>
          <w:sz w:val="24"/>
          <w:szCs w:val="24"/>
        </w:rPr>
        <w:t xml:space="preserve"> </w:t>
      </w:r>
      <w:r w:rsidRPr="0050583F">
        <w:rPr>
          <w:sz w:val="24"/>
          <w:szCs w:val="24"/>
        </w:rPr>
        <w:t>Umowę na rzecz Zamawiającego.</w:t>
      </w:r>
    </w:p>
    <w:p w14:paraId="692E1718" w14:textId="7D828A07" w:rsidR="001671C3" w:rsidRPr="00D42FBF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 przypadku zmiany, o</w:t>
      </w:r>
      <w:r>
        <w:rPr>
          <w:sz w:val="24"/>
          <w:szCs w:val="24"/>
        </w:rPr>
        <w:t xml:space="preserve"> </w:t>
      </w:r>
      <w:r w:rsidRPr="00D72BC8">
        <w:rPr>
          <w:sz w:val="24"/>
          <w:szCs w:val="24"/>
        </w:rPr>
        <w:t xml:space="preserve">której mowa ust. </w:t>
      </w:r>
      <w:r w:rsidR="005A1527">
        <w:rPr>
          <w:sz w:val="24"/>
          <w:szCs w:val="24"/>
        </w:rPr>
        <w:t>9</w:t>
      </w:r>
      <w:r w:rsidRPr="00D72BC8">
        <w:rPr>
          <w:sz w:val="24"/>
          <w:szCs w:val="24"/>
        </w:rPr>
        <w:t xml:space="preserve"> pkt 4 wartość Umowy i opłat </w:t>
      </w:r>
      <w:r w:rsidRPr="00D72BC8">
        <w:rPr>
          <w:sz w:val="24"/>
          <w:szCs w:val="24"/>
        </w:rPr>
        <w:lastRenderedPageBreak/>
        <w:t>abonamentowych ulegnie zmianie o wartość wzrostu całkowitego kosztu Wykonawcy, jaką będzie on zobowiązany dodatkowo ponieść w celu</w:t>
      </w:r>
      <w:r w:rsidRPr="00D42FBF">
        <w:rPr>
          <w:sz w:val="24"/>
          <w:szCs w:val="24"/>
        </w:rPr>
        <w:t xml:space="preserve"> uwzględnienia tej zmiany w</w:t>
      </w:r>
      <w:r>
        <w:rPr>
          <w:sz w:val="24"/>
          <w:szCs w:val="24"/>
        </w:rPr>
        <w:t xml:space="preserve"> </w:t>
      </w:r>
      <w:r w:rsidRPr="00D72BC8">
        <w:rPr>
          <w:sz w:val="24"/>
          <w:szCs w:val="24"/>
        </w:rPr>
        <w:t>odniesieniu do osób bezpośrednio wykonujących Umowę na rzecz Zamawiającego.</w:t>
      </w:r>
    </w:p>
    <w:p w14:paraId="2838CFF5" w14:textId="13F63378" w:rsidR="001671C3" w:rsidRPr="00D42FBF" w:rsidRDefault="001671C3" w:rsidP="009C7A54">
      <w:pPr>
        <w:widowControl/>
        <w:numPr>
          <w:ilvl w:val="0"/>
          <w:numId w:val="22"/>
        </w:numPr>
        <w:tabs>
          <w:tab w:val="left" w:pos="9356"/>
        </w:tabs>
        <w:autoSpaceDE/>
        <w:autoSpaceDN/>
        <w:spacing w:after="120"/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Wprowadzenie zmian, o których mowa w ust. </w:t>
      </w:r>
      <w:r w:rsidR="005A1527">
        <w:rPr>
          <w:sz w:val="24"/>
          <w:szCs w:val="24"/>
        </w:rPr>
        <w:t>9</w:t>
      </w:r>
      <w:r w:rsidRPr="0050583F">
        <w:rPr>
          <w:sz w:val="24"/>
          <w:szCs w:val="24"/>
        </w:rPr>
        <w:t xml:space="preserve"> pkt 2 - 4, wymaga złożenia przez Wykonawcę wniosku o dokonanie zmiany wartości Umowy i opłat abonamentowych oraz przedłożenia dokumentów potwierdzających zasadność wniosku. Wykonawca będzie zobowiązany wykazać ponad wszelką wątpliwość, że zaistniała zmiana ma bezpośredni wpływ na koszty wykonania Umowy oraz określić stopień, w</w:t>
      </w:r>
      <w:r>
        <w:rPr>
          <w:sz w:val="24"/>
          <w:szCs w:val="24"/>
        </w:rPr>
        <w:t xml:space="preserve"> </w:t>
      </w:r>
      <w:r w:rsidRPr="00D72BC8">
        <w:rPr>
          <w:sz w:val="24"/>
          <w:szCs w:val="24"/>
        </w:rPr>
        <w:t>jakim wpłynie ona na wysokość wart</w:t>
      </w:r>
      <w:r w:rsidRPr="00D42FBF">
        <w:rPr>
          <w:sz w:val="24"/>
          <w:szCs w:val="24"/>
        </w:rPr>
        <w:t>ości Umowy.</w:t>
      </w:r>
    </w:p>
    <w:p w14:paraId="268EB47C" w14:textId="77777777" w:rsidR="001671C3" w:rsidRPr="0050583F" w:rsidRDefault="001671C3" w:rsidP="009C7A54">
      <w:pPr>
        <w:pStyle w:val="Akapitzlist"/>
        <w:numPr>
          <w:ilvl w:val="0"/>
          <w:numId w:val="22"/>
        </w:numPr>
        <w:tabs>
          <w:tab w:val="left" w:pos="599"/>
          <w:tab w:val="left" w:pos="9356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Kwoty, o których mowa powyżej obejmują zwrot wszelkich kosztów związanych z wykonywaniem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Pr="0050583F">
        <w:rPr>
          <w:spacing w:val="-15"/>
          <w:sz w:val="24"/>
          <w:szCs w:val="24"/>
        </w:rPr>
        <w:t xml:space="preserve"> medycznych </w:t>
      </w:r>
      <w:r w:rsidRPr="0050583F">
        <w:rPr>
          <w:sz w:val="24"/>
          <w:szCs w:val="24"/>
        </w:rPr>
        <w:t>przez</w:t>
      </w:r>
      <w:r w:rsidRPr="0050583F">
        <w:rPr>
          <w:spacing w:val="-20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Wykonawcę.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Wykonawca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zobowiązuje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się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podnosić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i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dochodzić w przyszłości od Zamawiającego lub Uprawnionych jakichkolwiek roszczeń o zapłatę z tytułu świadczenia Usług medycznych nie przewidzianych Umową lub z tytułu zwrotu kosztów wykonania</w:t>
      </w:r>
      <w:r w:rsidRPr="0050583F">
        <w:rPr>
          <w:spacing w:val="-31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 medycznych.</w:t>
      </w:r>
    </w:p>
    <w:p w14:paraId="48825FFE" w14:textId="77777777" w:rsidR="001671C3" w:rsidRPr="00CF2D95" w:rsidRDefault="001671C3" w:rsidP="00AB0C7F">
      <w:pPr>
        <w:widowControl/>
        <w:autoSpaceDE/>
        <w:autoSpaceDN/>
        <w:spacing w:after="120"/>
        <w:jc w:val="both"/>
        <w:rPr>
          <w:sz w:val="24"/>
          <w:szCs w:val="24"/>
        </w:rPr>
      </w:pPr>
    </w:p>
    <w:p w14:paraId="3A629972" w14:textId="51EF44E2" w:rsidR="00324BEA" w:rsidRDefault="003109B2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>
        <w:rPr>
          <w:sz w:val="24"/>
          <w:szCs w:val="24"/>
        </w:rPr>
        <w:t>Okres obowiązywania</w:t>
      </w:r>
      <w:r w:rsidR="00324BEA">
        <w:rPr>
          <w:sz w:val="24"/>
          <w:szCs w:val="24"/>
        </w:rPr>
        <w:t xml:space="preserve"> umowy</w:t>
      </w:r>
    </w:p>
    <w:p w14:paraId="308C4A71" w14:textId="47A259FA" w:rsidR="00F8563E" w:rsidRPr="00324BEA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324BEA">
        <w:rPr>
          <w:sz w:val="24"/>
          <w:szCs w:val="24"/>
        </w:rPr>
        <w:t xml:space="preserve">§ </w:t>
      </w:r>
      <w:r w:rsidR="00897486" w:rsidRPr="00324BEA">
        <w:rPr>
          <w:sz w:val="24"/>
          <w:szCs w:val="24"/>
        </w:rPr>
        <w:t>9</w:t>
      </w:r>
      <w:r w:rsidRPr="00324BEA">
        <w:rPr>
          <w:sz w:val="24"/>
          <w:szCs w:val="24"/>
        </w:rPr>
        <w:t>.</w:t>
      </w:r>
    </w:p>
    <w:p w14:paraId="1110ADAA" w14:textId="3B8392F3" w:rsidR="00F8563E" w:rsidRPr="00F93736" w:rsidRDefault="00DA0CEF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20"/>
        <w:ind w:left="595" w:right="352" w:hanging="357"/>
        <w:jc w:val="both"/>
        <w:rPr>
          <w:sz w:val="24"/>
          <w:szCs w:val="24"/>
        </w:rPr>
      </w:pPr>
      <w:r w:rsidRPr="00324BEA">
        <w:rPr>
          <w:sz w:val="24"/>
          <w:szCs w:val="24"/>
        </w:rPr>
        <w:t xml:space="preserve">Umowa zawarta zostaje na okres </w:t>
      </w:r>
      <w:r w:rsidR="00B16BD1" w:rsidRPr="00324BEA">
        <w:rPr>
          <w:sz w:val="24"/>
          <w:szCs w:val="24"/>
        </w:rPr>
        <w:t>24</w:t>
      </w:r>
      <w:r w:rsidRPr="00324BEA">
        <w:rPr>
          <w:sz w:val="24"/>
          <w:szCs w:val="24"/>
        </w:rPr>
        <w:t xml:space="preserve"> miesięcy od dnia ……………………..</w:t>
      </w:r>
      <w:r w:rsidR="000526E9">
        <w:rPr>
          <w:sz w:val="24"/>
          <w:szCs w:val="24"/>
        </w:rPr>
        <w:br/>
      </w:r>
      <w:r w:rsidR="003109B2">
        <w:rPr>
          <w:sz w:val="24"/>
          <w:szCs w:val="24"/>
        </w:rPr>
        <w:t>do</w:t>
      </w:r>
      <w:r w:rsidR="00E716D6">
        <w:rPr>
          <w:sz w:val="24"/>
          <w:szCs w:val="24"/>
        </w:rPr>
        <w:t xml:space="preserve"> </w:t>
      </w:r>
      <w:r w:rsidR="003109B2">
        <w:rPr>
          <w:sz w:val="24"/>
          <w:szCs w:val="24"/>
        </w:rPr>
        <w:t>dnia………………………..</w:t>
      </w:r>
      <w:r w:rsidRPr="00324BEA">
        <w:rPr>
          <w:sz w:val="24"/>
          <w:szCs w:val="24"/>
        </w:rPr>
        <w:t>, z</w:t>
      </w:r>
      <w:r w:rsidR="00DA01B0" w:rsidRPr="00324BEA">
        <w:rPr>
          <w:sz w:val="24"/>
          <w:szCs w:val="24"/>
        </w:rPr>
        <w:t xml:space="preserve"> </w:t>
      </w:r>
      <w:r w:rsidRPr="00F93736">
        <w:rPr>
          <w:sz w:val="24"/>
          <w:szCs w:val="24"/>
        </w:rPr>
        <w:t>zastrzeżeniem ust.</w:t>
      </w:r>
      <w:r w:rsidRPr="00F93736">
        <w:rPr>
          <w:spacing w:val="-24"/>
          <w:sz w:val="24"/>
          <w:szCs w:val="24"/>
        </w:rPr>
        <w:t xml:space="preserve"> </w:t>
      </w:r>
      <w:r w:rsidRPr="00F93736">
        <w:rPr>
          <w:sz w:val="24"/>
          <w:szCs w:val="24"/>
        </w:rPr>
        <w:t>2.</w:t>
      </w:r>
    </w:p>
    <w:p w14:paraId="47E319B7" w14:textId="700AE459" w:rsidR="00F8563E" w:rsidRPr="00965821" w:rsidRDefault="00DA0CEF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E60258">
        <w:rPr>
          <w:sz w:val="24"/>
          <w:szCs w:val="24"/>
        </w:rPr>
        <w:t>Z zastrzeżeniem innych przypadków przewidzianych postanowieniami Umowy</w:t>
      </w:r>
      <w:r w:rsidR="00DA01B0" w:rsidRPr="00F93736">
        <w:rPr>
          <w:sz w:val="24"/>
          <w:szCs w:val="24"/>
        </w:rPr>
        <w:br/>
      </w:r>
      <w:r w:rsidRPr="00E60258">
        <w:rPr>
          <w:sz w:val="24"/>
          <w:szCs w:val="24"/>
        </w:rPr>
        <w:t xml:space="preserve">lub </w:t>
      </w:r>
      <w:r w:rsidRPr="00E716D6">
        <w:rPr>
          <w:sz w:val="24"/>
          <w:szCs w:val="24"/>
        </w:rPr>
        <w:t>przepisów prawa, Umowa ulega rozwiązaniu przed okresem, na jaki została</w:t>
      </w:r>
      <w:r w:rsidR="00E716D6">
        <w:rPr>
          <w:sz w:val="24"/>
          <w:szCs w:val="24"/>
        </w:rPr>
        <w:t xml:space="preserve"> </w:t>
      </w:r>
      <w:r w:rsidRPr="00E716D6">
        <w:rPr>
          <w:sz w:val="24"/>
          <w:szCs w:val="24"/>
        </w:rPr>
        <w:t>zawarta z chwilą, gdy łącznie zapłacone, a także należne lecz jeszcze niezapłacone</w:t>
      </w:r>
      <w:r w:rsidR="00E716D6">
        <w:rPr>
          <w:sz w:val="24"/>
          <w:szCs w:val="24"/>
        </w:rPr>
        <w:t xml:space="preserve"> </w:t>
      </w:r>
      <w:r w:rsidRPr="00E716D6">
        <w:rPr>
          <w:sz w:val="24"/>
          <w:szCs w:val="24"/>
        </w:rPr>
        <w:t>wynagrodzenie Wykonawcy z tytułu świadczenia</w:t>
      </w:r>
      <w:r w:rsidRPr="00E716D6">
        <w:rPr>
          <w:spacing w:val="-7"/>
          <w:sz w:val="24"/>
          <w:szCs w:val="24"/>
        </w:rPr>
        <w:t xml:space="preserve"> </w:t>
      </w:r>
      <w:r w:rsidRPr="00965821">
        <w:rPr>
          <w:sz w:val="24"/>
          <w:szCs w:val="24"/>
        </w:rPr>
        <w:t>Usług</w:t>
      </w:r>
      <w:r w:rsidRPr="00965821">
        <w:rPr>
          <w:spacing w:val="-7"/>
          <w:sz w:val="24"/>
          <w:szCs w:val="24"/>
        </w:rPr>
        <w:t xml:space="preserve"> </w:t>
      </w:r>
      <w:r w:rsidR="00737F34" w:rsidRPr="00965821">
        <w:rPr>
          <w:spacing w:val="-7"/>
          <w:sz w:val="24"/>
          <w:szCs w:val="24"/>
        </w:rPr>
        <w:t xml:space="preserve">medycznych </w:t>
      </w:r>
      <w:r w:rsidR="00E2479D" w:rsidRPr="00965821">
        <w:rPr>
          <w:sz w:val="24"/>
          <w:szCs w:val="24"/>
        </w:rPr>
        <w:t>osiągnie</w:t>
      </w:r>
      <w:r w:rsidR="00E2479D" w:rsidRPr="00965821">
        <w:rPr>
          <w:spacing w:val="-12"/>
          <w:sz w:val="24"/>
          <w:szCs w:val="24"/>
        </w:rPr>
        <w:t xml:space="preserve"> </w:t>
      </w:r>
      <w:r w:rsidRPr="00965821">
        <w:rPr>
          <w:sz w:val="24"/>
          <w:szCs w:val="24"/>
        </w:rPr>
        <w:t>kwotę,</w:t>
      </w:r>
      <w:r w:rsidR="00E716D6">
        <w:rPr>
          <w:sz w:val="24"/>
          <w:szCs w:val="24"/>
        </w:rPr>
        <w:t xml:space="preserve"> </w:t>
      </w:r>
      <w:r w:rsidRPr="00965821">
        <w:rPr>
          <w:sz w:val="24"/>
          <w:szCs w:val="24"/>
        </w:rPr>
        <w:t>o</w:t>
      </w:r>
      <w:r w:rsidRPr="00965821">
        <w:rPr>
          <w:spacing w:val="-7"/>
          <w:sz w:val="24"/>
          <w:szCs w:val="24"/>
        </w:rPr>
        <w:t xml:space="preserve"> </w:t>
      </w:r>
      <w:r w:rsidRPr="00965821">
        <w:rPr>
          <w:sz w:val="24"/>
          <w:szCs w:val="24"/>
        </w:rPr>
        <w:t>której</w:t>
      </w:r>
      <w:r w:rsidRPr="00965821">
        <w:rPr>
          <w:spacing w:val="-7"/>
          <w:sz w:val="24"/>
          <w:szCs w:val="24"/>
        </w:rPr>
        <w:t xml:space="preserve"> </w:t>
      </w:r>
      <w:r w:rsidRPr="00965821">
        <w:rPr>
          <w:sz w:val="24"/>
          <w:szCs w:val="24"/>
        </w:rPr>
        <w:t>mowa</w:t>
      </w:r>
      <w:r w:rsidRPr="00965821">
        <w:rPr>
          <w:spacing w:val="-7"/>
          <w:sz w:val="24"/>
          <w:szCs w:val="24"/>
        </w:rPr>
        <w:t xml:space="preserve"> </w:t>
      </w:r>
      <w:r w:rsidRPr="00965821">
        <w:rPr>
          <w:sz w:val="24"/>
          <w:szCs w:val="24"/>
        </w:rPr>
        <w:t>w</w:t>
      </w:r>
      <w:r w:rsidRPr="00965821">
        <w:rPr>
          <w:spacing w:val="-6"/>
          <w:sz w:val="24"/>
          <w:szCs w:val="24"/>
        </w:rPr>
        <w:t xml:space="preserve"> </w:t>
      </w:r>
      <w:r w:rsidRPr="00965821">
        <w:rPr>
          <w:sz w:val="24"/>
          <w:szCs w:val="24"/>
        </w:rPr>
        <w:t>§7</w:t>
      </w:r>
      <w:r w:rsidRPr="00965821">
        <w:rPr>
          <w:spacing w:val="-7"/>
          <w:sz w:val="24"/>
          <w:szCs w:val="24"/>
        </w:rPr>
        <w:t xml:space="preserve"> </w:t>
      </w:r>
      <w:r w:rsidRPr="00965821">
        <w:rPr>
          <w:sz w:val="24"/>
          <w:szCs w:val="24"/>
        </w:rPr>
        <w:t>ust</w:t>
      </w:r>
      <w:r w:rsidR="00CD65FA" w:rsidRPr="00965821">
        <w:rPr>
          <w:sz w:val="24"/>
          <w:szCs w:val="24"/>
        </w:rPr>
        <w:t>.</w:t>
      </w:r>
      <w:r w:rsidRPr="00965821">
        <w:rPr>
          <w:spacing w:val="-6"/>
          <w:sz w:val="24"/>
          <w:szCs w:val="24"/>
        </w:rPr>
        <w:t xml:space="preserve"> </w:t>
      </w:r>
      <w:r w:rsidRPr="00965821">
        <w:rPr>
          <w:sz w:val="24"/>
          <w:szCs w:val="24"/>
        </w:rPr>
        <w:t>1.</w:t>
      </w:r>
      <w:r w:rsidRPr="00965821">
        <w:rPr>
          <w:spacing w:val="-11"/>
          <w:sz w:val="24"/>
          <w:szCs w:val="24"/>
        </w:rPr>
        <w:t xml:space="preserve"> </w:t>
      </w:r>
      <w:r w:rsidRPr="00965821">
        <w:rPr>
          <w:sz w:val="24"/>
          <w:szCs w:val="24"/>
        </w:rPr>
        <w:t>W takim</w:t>
      </w:r>
      <w:r w:rsidRPr="00965821">
        <w:rPr>
          <w:spacing w:val="-4"/>
          <w:sz w:val="24"/>
          <w:szCs w:val="24"/>
        </w:rPr>
        <w:t xml:space="preserve"> </w:t>
      </w:r>
      <w:r w:rsidRPr="00965821">
        <w:rPr>
          <w:sz w:val="24"/>
          <w:szCs w:val="24"/>
        </w:rPr>
        <w:t>wypadku</w:t>
      </w:r>
      <w:r w:rsidRPr="00965821">
        <w:rPr>
          <w:spacing w:val="-9"/>
          <w:sz w:val="24"/>
          <w:szCs w:val="24"/>
        </w:rPr>
        <w:t xml:space="preserve"> </w:t>
      </w:r>
      <w:r w:rsidR="00BB1CE8" w:rsidRPr="00965821">
        <w:rPr>
          <w:sz w:val="24"/>
          <w:szCs w:val="24"/>
        </w:rPr>
        <w:t>Umowa ulega rozwiązaniu</w:t>
      </w:r>
      <w:r w:rsidR="00BB1CE8" w:rsidRPr="00965821">
        <w:rPr>
          <w:sz w:val="24"/>
          <w:szCs w:val="24"/>
        </w:rPr>
        <w:br/>
      </w:r>
      <w:r w:rsidRPr="00965821">
        <w:rPr>
          <w:sz w:val="24"/>
          <w:szCs w:val="24"/>
        </w:rPr>
        <w:t xml:space="preserve">z ostatnim dniem miesiąca, którego dotyczy faktura powodująca </w:t>
      </w:r>
      <w:r w:rsidR="00E2479D" w:rsidRPr="00965821">
        <w:rPr>
          <w:sz w:val="24"/>
          <w:szCs w:val="24"/>
        </w:rPr>
        <w:t xml:space="preserve">osiągnięcie tej </w:t>
      </w:r>
      <w:r w:rsidRPr="00965821">
        <w:rPr>
          <w:sz w:val="24"/>
          <w:szCs w:val="24"/>
        </w:rPr>
        <w:t>kwoty.</w:t>
      </w:r>
    </w:p>
    <w:p w14:paraId="40ACF249" w14:textId="2C0EBECB" w:rsidR="005A524E" w:rsidRPr="00965821" w:rsidRDefault="005A524E" w:rsidP="009C7A54">
      <w:pPr>
        <w:pStyle w:val="Akapitzlist"/>
        <w:numPr>
          <w:ilvl w:val="0"/>
          <w:numId w:val="7"/>
        </w:numPr>
        <w:tabs>
          <w:tab w:val="left" w:pos="599"/>
        </w:tabs>
        <w:spacing w:before="1"/>
        <w:ind w:right="399"/>
        <w:jc w:val="both"/>
        <w:rPr>
          <w:sz w:val="28"/>
          <w:szCs w:val="24"/>
        </w:rPr>
      </w:pPr>
      <w:r w:rsidRPr="00965821">
        <w:rPr>
          <w:sz w:val="24"/>
        </w:rPr>
        <w:t>W przypadku, gdy w ostatnim dniu miesiąca poprzedzającego zakończenie umowy, zgodnie z ust. 1 okaże się, że kwota przeznaczona na realizację zamówienia nie zabezpiecza wykonania umowy na kolejny miesiąc, umowa rozwiązuje się na koniec miesiąca poprzedzającego zakończenie umowy zgodnie z ust. 1.</w:t>
      </w:r>
    </w:p>
    <w:p w14:paraId="5DA75562" w14:textId="77777777" w:rsidR="005A524E" w:rsidRDefault="005A524E" w:rsidP="00960D01">
      <w:pPr>
        <w:pStyle w:val="Tekstpodstawowy"/>
        <w:ind w:right="160"/>
        <w:jc w:val="center"/>
        <w:rPr>
          <w:sz w:val="24"/>
          <w:szCs w:val="24"/>
        </w:rPr>
      </w:pPr>
    </w:p>
    <w:p w14:paraId="34F6498E" w14:textId="77777777" w:rsidR="00F8563E" w:rsidRPr="00CF2D95" w:rsidRDefault="00DA0CEF" w:rsidP="00960D01">
      <w:pPr>
        <w:pStyle w:val="Tekstpodstawowy"/>
        <w:ind w:right="160"/>
        <w:jc w:val="center"/>
        <w:rPr>
          <w:sz w:val="24"/>
          <w:szCs w:val="24"/>
        </w:rPr>
      </w:pPr>
      <w:r w:rsidRPr="00CF2D95">
        <w:rPr>
          <w:sz w:val="24"/>
          <w:szCs w:val="24"/>
        </w:rPr>
        <w:t>Reklamacje i Kary umowne</w:t>
      </w:r>
    </w:p>
    <w:p w14:paraId="6770AF90" w14:textId="3209757D" w:rsidR="00F8563E" w:rsidRPr="00D72BC8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CF2D95">
        <w:rPr>
          <w:sz w:val="24"/>
          <w:szCs w:val="24"/>
        </w:rPr>
        <w:t xml:space="preserve">§ </w:t>
      </w:r>
      <w:r w:rsidR="00897486" w:rsidRPr="00CF2D95">
        <w:rPr>
          <w:sz w:val="24"/>
          <w:szCs w:val="24"/>
        </w:rPr>
        <w:t>10</w:t>
      </w:r>
      <w:r w:rsidRPr="00CF2D95">
        <w:rPr>
          <w:sz w:val="24"/>
          <w:szCs w:val="24"/>
        </w:rPr>
        <w:t>.</w:t>
      </w:r>
    </w:p>
    <w:p w14:paraId="690C257D" w14:textId="34639F2E" w:rsidR="00F8563E" w:rsidRPr="0050583F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D72BC8">
        <w:rPr>
          <w:sz w:val="24"/>
          <w:szCs w:val="24"/>
        </w:rPr>
        <w:t>W</w:t>
      </w:r>
      <w:r w:rsidRPr="00D72BC8">
        <w:rPr>
          <w:spacing w:val="-16"/>
          <w:sz w:val="24"/>
          <w:szCs w:val="24"/>
        </w:rPr>
        <w:t xml:space="preserve"> </w:t>
      </w:r>
      <w:r w:rsidRPr="007F56CC">
        <w:rPr>
          <w:sz w:val="24"/>
          <w:szCs w:val="24"/>
        </w:rPr>
        <w:t>każdym</w:t>
      </w:r>
      <w:r w:rsidRPr="00AB5E71">
        <w:rPr>
          <w:spacing w:val="-13"/>
          <w:sz w:val="24"/>
          <w:szCs w:val="24"/>
        </w:rPr>
        <w:t xml:space="preserve"> </w:t>
      </w:r>
      <w:r w:rsidRPr="00AB5E71">
        <w:rPr>
          <w:sz w:val="24"/>
          <w:szCs w:val="24"/>
        </w:rPr>
        <w:t>przypadku</w:t>
      </w:r>
      <w:r w:rsidRPr="00D42FBF">
        <w:rPr>
          <w:spacing w:val="-18"/>
          <w:sz w:val="24"/>
          <w:szCs w:val="24"/>
        </w:rPr>
        <w:t xml:space="preserve"> </w:t>
      </w:r>
      <w:r w:rsidRPr="00D42FBF">
        <w:rPr>
          <w:sz w:val="24"/>
          <w:szCs w:val="24"/>
        </w:rPr>
        <w:t>stwierdzenia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nienależytego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wykonywania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Pr="0050583F">
        <w:rPr>
          <w:spacing w:val="-18"/>
          <w:sz w:val="24"/>
          <w:szCs w:val="24"/>
        </w:rPr>
        <w:t xml:space="preserve"> </w:t>
      </w:r>
      <w:r w:rsidR="00AD6B73" w:rsidRPr="0050583F">
        <w:rPr>
          <w:spacing w:val="-18"/>
          <w:sz w:val="24"/>
          <w:szCs w:val="24"/>
        </w:rPr>
        <w:t>m</w:t>
      </w:r>
      <w:r w:rsidR="00A04B07" w:rsidRPr="0050583F">
        <w:rPr>
          <w:spacing w:val="-18"/>
          <w:sz w:val="24"/>
          <w:szCs w:val="24"/>
        </w:rPr>
        <w:t xml:space="preserve">edycznych </w:t>
      </w:r>
      <w:r w:rsidRPr="0050583F">
        <w:rPr>
          <w:sz w:val="24"/>
          <w:szCs w:val="24"/>
        </w:rPr>
        <w:t>Zamawiającemu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służy</w:t>
      </w:r>
      <w:r w:rsidRPr="0050583F">
        <w:rPr>
          <w:spacing w:val="-20"/>
          <w:sz w:val="24"/>
          <w:szCs w:val="24"/>
        </w:rPr>
        <w:t xml:space="preserve"> </w:t>
      </w:r>
      <w:r w:rsidRPr="0050583F">
        <w:rPr>
          <w:sz w:val="24"/>
          <w:szCs w:val="24"/>
        </w:rPr>
        <w:t>prawo do złożenia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reklamacji.</w:t>
      </w:r>
    </w:p>
    <w:p w14:paraId="1207281F" w14:textId="2FED0B9C" w:rsidR="00F8563E" w:rsidRPr="0050583F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"/>
        <w:ind w:right="400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Uprawniony może złożyć reklamację za pośr</w:t>
      </w:r>
      <w:r w:rsidR="00D66342" w:rsidRPr="0050583F">
        <w:rPr>
          <w:sz w:val="24"/>
          <w:szCs w:val="24"/>
        </w:rPr>
        <w:t>ednictwem Infolinii, formularza</w:t>
      </w:r>
      <w:r w:rsidR="00D66342" w:rsidRPr="0050583F">
        <w:rPr>
          <w:sz w:val="24"/>
          <w:szCs w:val="24"/>
        </w:rPr>
        <w:br/>
        <w:t>na stronie www albo w placówce m</w:t>
      </w:r>
      <w:r w:rsidRPr="0050583F">
        <w:rPr>
          <w:sz w:val="24"/>
          <w:szCs w:val="24"/>
        </w:rPr>
        <w:t xml:space="preserve">edycznej </w:t>
      </w:r>
      <w:r w:rsidR="0075384D" w:rsidRPr="0050583F">
        <w:rPr>
          <w:sz w:val="24"/>
          <w:szCs w:val="24"/>
        </w:rPr>
        <w:t>zadeklarowan</w:t>
      </w:r>
      <w:r w:rsidR="00D66342" w:rsidRPr="0050583F">
        <w:rPr>
          <w:sz w:val="24"/>
          <w:szCs w:val="24"/>
        </w:rPr>
        <w:t>ej</w:t>
      </w:r>
      <w:r w:rsidR="0075384D" w:rsidRPr="0050583F">
        <w:rPr>
          <w:sz w:val="24"/>
          <w:szCs w:val="24"/>
        </w:rPr>
        <w:t xml:space="preserve"> przez</w:t>
      </w:r>
      <w:r w:rsidRPr="0050583F">
        <w:rPr>
          <w:sz w:val="24"/>
          <w:szCs w:val="24"/>
        </w:rPr>
        <w:t xml:space="preserve"> </w:t>
      </w:r>
      <w:r w:rsidR="0075384D" w:rsidRPr="0050583F">
        <w:rPr>
          <w:sz w:val="24"/>
          <w:szCs w:val="24"/>
        </w:rPr>
        <w:t>Wykonawcę</w:t>
      </w:r>
      <w:r w:rsidR="005E2935" w:rsidRPr="0050583F">
        <w:rPr>
          <w:sz w:val="24"/>
          <w:szCs w:val="24"/>
        </w:rPr>
        <w:t>.</w:t>
      </w:r>
      <w:r w:rsidR="0075384D" w:rsidRPr="0050583F">
        <w:rPr>
          <w:sz w:val="24"/>
          <w:szCs w:val="24"/>
        </w:rPr>
        <w:t xml:space="preserve"> </w:t>
      </w:r>
    </w:p>
    <w:p w14:paraId="379ADC78" w14:textId="77777777" w:rsidR="00F8563E" w:rsidRPr="0050583F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right="40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Koordynator Umowy po stronie Zamawiającego składa reklamację Koordynatorowi Umowy po stronie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Wykonawcy.</w:t>
      </w:r>
    </w:p>
    <w:p w14:paraId="4B08ABB4" w14:textId="303157BC" w:rsidR="00F8563E" w:rsidRPr="0050583F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right="395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 przypadku zgłoszenia reklamacji Wykonawca zobowiązany jest niezwłocznie</w:t>
      </w:r>
      <w:r w:rsidR="00D66342" w:rsidRPr="0050583F">
        <w:rPr>
          <w:sz w:val="24"/>
          <w:szCs w:val="24"/>
        </w:rPr>
        <w:t xml:space="preserve"> (nie później niż w terminie 5 dni r</w:t>
      </w:r>
      <w:r w:rsidRPr="0050583F">
        <w:rPr>
          <w:sz w:val="24"/>
          <w:szCs w:val="24"/>
        </w:rPr>
        <w:t>oboczyc</w:t>
      </w:r>
      <w:r w:rsidR="00D66342" w:rsidRPr="0050583F">
        <w:rPr>
          <w:sz w:val="24"/>
          <w:szCs w:val="24"/>
        </w:rPr>
        <w:t>h) rozpatrzyć reklamację, w tym</w:t>
      </w:r>
      <w:r w:rsidR="00D66342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w szczególności udzielić wszelkich informacji dotyczących okoliczności podanych w reklamacji. W przypadkach szczególnie trudnych/złożonych, Zamawiający dopuszcza możliwość wydłużenia terminu rozpatrzenia reklamacj</w:t>
      </w:r>
      <w:r w:rsidR="00D66342" w:rsidRPr="0050583F">
        <w:rPr>
          <w:sz w:val="24"/>
          <w:szCs w:val="24"/>
        </w:rPr>
        <w:t>i, nie dłużej jednak niż do 10 dni r</w:t>
      </w:r>
      <w:r w:rsidRPr="0050583F">
        <w:rPr>
          <w:sz w:val="24"/>
          <w:szCs w:val="24"/>
        </w:rPr>
        <w:t>oboczych, z zastrzeżeniem wcześniejszego poinformowania Uprawnionego oraz Zamawiającego o przyczynach konieczności wydłużenia terminu.</w:t>
      </w:r>
    </w:p>
    <w:p w14:paraId="26AFF681" w14:textId="7D3AA9B2" w:rsidR="00F8563E" w:rsidRPr="0050583F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left="595" w:right="397" w:hanging="357"/>
        <w:jc w:val="both"/>
        <w:rPr>
          <w:sz w:val="24"/>
          <w:szCs w:val="24"/>
        </w:rPr>
      </w:pPr>
      <w:r w:rsidRPr="0050583F">
        <w:rPr>
          <w:sz w:val="24"/>
          <w:szCs w:val="24"/>
        </w:rPr>
        <w:lastRenderedPageBreak/>
        <w:t>W przypadku zasadności reklamacji kole</w:t>
      </w:r>
      <w:r w:rsidR="00D66342" w:rsidRPr="0050583F">
        <w:rPr>
          <w:sz w:val="24"/>
          <w:szCs w:val="24"/>
        </w:rPr>
        <w:t>jna faktura będzie pomniejszona</w:t>
      </w:r>
      <w:r w:rsidR="00D66342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o miesięczny koszt abonamentu danego</w:t>
      </w:r>
      <w:r w:rsidRPr="0050583F">
        <w:rPr>
          <w:spacing w:val="-3"/>
          <w:sz w:val="24"/>
          <w:szCs w:val="24"/>
        </w:rPr>
        <w:t xml:space="preserve"> </w:t>
      </w:r>
      <w:r w:rsidR="00E064F2" w:rsidRPr="0050583F">
        <w:rPr>
          <w:sz w:val="24"/>
          <w:szCs w:val="24"/>
        </w:rPr>
        <w:t>Uprawnionego.</w:t>
      </w:r>
    </w:p>
    <w:p w14:paraId="47906BBC" w14:textId="019C2E10" w:rsidR="00F8563E" w:rsidRPr="0050583F" w:rsidRDefault="00DA0CEF" w:rsidP="009C7A54">
      <w:pPr>
        <w:pStyle w:val="Akapitzlist"/>
        <w:numPr>
          <w:ilvl w:val="0"/>
          <w:numId w:val="6"/>
        </w:numPr>
        <w:tabs>
          <w:tab w:val="left" w:pos="650"/>
        </w:tabs>
        <w:ind w:right="39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 przypadku niewykonania zobowiązania, o którym mowa w §5 w </w:t>
      </w:r>
      <w:r w:rsidR="00E064F2" w:rsidRPr="0050583F">
        <w:rPr>
          <w:sz w:val="24"/>
          <w:szCs w:val="24"/>
        </w:rPr>
        <w:t xml:space="preserve">ust. </w:t>
      </w:r>
      <w:r w:rsidR="00BF020F" w:rsidRPr="0050583F">
        <w:rPr>
          <w:sz w:val="24"/>
          <w:szCs w:val="24"/>
        </w:rPr>
        <w:t>26</w:t>
      </w:r>
      <w:r w:rsidRPr="0050583F">
        <w:rPr>
          <w:sz w:val="24"/>
          <w:szCs w:val="24"/>
        </w:rPr>
        <w:t>, Wykonawca zobowiązuje się do zapłaty na rzecz Zamawiającego kary umownej w wysokości pięciokrotności wartości brutto faktury lub rachunku przedłożonego Wykonawcy przez Uprawnionego - za każdy przypadek niewykonania</w:t>
      </w:r>
      <w:r w:rsidRPr="0050583F">
        <w:rPr>
          <w:spacing w:val="1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zobowiązania.</w:t>
      </w:r>
    </w:p>
    <w:p w14:paraId="0A81DFF8" w14:textId="6BC11D7A" w:rsidR="00F8563E" w:rsidRPr="0050583F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ind w:right="40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Zamawiający ma prawo potrącać kary umowne z wynagrodzenia należnego Wykonawcy. Potrącenie kary umownej nie zwalnia Wykonawcy z obowiązku wykonania zabezpieczonego karą umowną zobowiązania, a nadto Zamawiający jest uprawniony do dochodzenia odszkodowań </w:t>
      </w:r>
      <w:r w:rsidR="00E064F2" w:rsidRPr="0050583F">
        <w:rPr>
          <w:sz w:val="24"/>
          <w:szCs w:val="24"/>
        </w:rPr>
        <w:t>przewyższających</w:t>
      </w:r>
      <w:r w:rsidR="00E064F2"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wysokość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zastrzeżonych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kar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umownych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zasadach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ogólnych.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Kary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umowne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będą należne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Zamawiającemu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niezależnie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od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faktu,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czy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poniósł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on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szkodę.</w:t>
      </w:r>
      <w:r w:rsidRPr="0050583F">
        <w:rPr>
          <w:spacing w:val="-18"/>
          <w:sz w:val="24"/>
          <w:szCs w:val="24"/>
        </w:rPr>
        <w:t xml:space="preserve"> </w:t>
      </w:r>
    </w:p>
    <w:p w14:paraId="3379EA50" w14:textId="77777777" w:rsidR="00F8563E" w:rsidRPr="0050583F" w:rsidRDefault="00DA0CEF" w:rsidP="009C7A54">
      <w:pPr>
        <w:pStyle w:val="Akapitzlist"/>
        <w:numPr>
          <w:ilvl w:val="0"/>
          <w:numId w:val="6"/>
        </w:numPr>
        <w:tabs>
          <w:tab w:val="left" w:pos="599"/>
        </w:tabs>
        <w:spacing w:before="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Strony ustalają następujące kary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umowne:</w:t>
      </w:r>
    </w:p>
    <w:p w14:paraId="622090A5" w14:textId="5CAE475E" w:rsidR="007D7767" w:rsidRPr="0050583F" w:rsidRDefault="00DA0CEF" w:rsidP="009C7A54">
      <w:pPr>
        <w:pStyle w:val="Akapitzlist"/>
        <w:numPr>
          <w:ilvl w:val="1"/>
          <w:numId w:val="6"/>
        </w:numPr>
        <w:tabs>
          <w:tab w:val="left" w:pos="959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 przypadku odstąpienia przez Zamawiającego od umowy z przyczyn</w:t>
      </w:r>
      <w:r w:rsidR="00E716D6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zależnych od Wykonawcy</w:t>
      </w:r>
      <w:r w:rsidR="009F6173" w:rsidRPr="0050583F">
        <w:rPr>
          <w:sz w:val="24"/>
          <w:szCs w:val="24"/>
        </w:rPr>
        <w:t>,</w:t>
      </w:r>
      <w:r w:rsidR="007D7767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Wykonawca zobowiązany jest zapłacić</w:t>
      </w:r>
      <w:r w:rsidR="00E716D6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</w:t>
      </w:r>
      <w:r w:rsidR="00307EC3" w:rsidRPr="0050583F">
        <w:rPr>
          <w:sz w:val="24"/>
          <w:szCs w:val="24"/>
        </w:rPr>
        <w:t>cemu karę umowną w wysokości 10.</w:t>
      </w:r>
      <w:r w:rsidRPr="0050583F">
        <w:rPr>
          <w:sz w:val="24"/>
          <w:szCs w:val="24"/>
        </w:rPr>
        <w:t>000</w:t>
      </w:r>
      <w:r w:rsidR="00AD6B73" w:rsidRPr="0050583F">
        <w:rPr>
          <w:sz w:val="24"/>
          <w:szCs w:val="24"/>
        </w:rPr>
        <w:t>,00</w:t>
      </w:r>
      <w:r w:rsidRPr="0050583F">
        <w:rPr>
          <w:sz w:val="24"/>
          <w:szCs w:val="24"/>
        </w:rPr>
        <w:t xml:space="preserve"> zł (słownie</w:t>
      </w:r>
      <w:r w:rsidR="0075384D" w:rsidRPr="0050583F">
        <w:rPr>
          <w:sz w:val="24"/>
          <w:szCs w:val="24"/>
        </w:rPr>
        <w:t xml:space="preserve"> złotych</w:t>
      </w:r>
      <w:r w:rsidRPr="0050583F">
        <w:rPr>
          <w:sz w:val="24"/>
          <w:szCs w:val="24"/>
        </w:rPr>
        <w:t>:</w:t>
      </w:r>
      <w:r w:rsidR="00E716D6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dziesięć tysięcy</w:t>
      </w:r>
      <w:r w:rsidRPr="0050583F">
        <w:rPr>
          <w:spacing w:val="-9"/>
          <w:sz w:val="24"/>
          <w:szCs w:val="24"/>
        </w:rPr>
        <w:t xml:space="preserve"> </w:t>
      </w:r>
      <w:r w:rsidR="0075384D" w:rsidRPr="0050583F">
        <w:rPr>
          <w:sz w:val="24"/>
          <w:szCs w:val="24"/>
        </w:rPr>
        <w:t>00/100</w:t>
      </w:r>
      <w:r w:rsidRPr="0050583F">
        <w:rPr>
          <w:sz w:val="24"/>
          <w:szCs w:val="24"/>
        </w:rPr>
        <w:t>)</w:t>
      </w:r>
      <w:r w:rsidR="009F6A62" w:rsidRPr="0050583F">
        <w:rPr>
          <w:sz w:val="24"/>
          <w:szCs w:val="24"/>
        </w:rPr>
        <w:t>;</w:t>
      </w:r>
    </w:p>
    <w:p w14:paraId="671EC1E5" w14:textId="24F4D4EA" w:rsidR="00F8563E" w:rsidRPr="0050583F" w:rsidRDefault="007D7767" w:rsidP="009C7A54">
      <w:pPr>
        <w:pStyle w:val="Akapitzlist"/>
        <w:numPr>
          <w:ilvl w:val="1"/>
          <w:numId w:val="6"/>
        </w:numPr>
        <w:tabs>
          <w:tab w:val="left" w:pos="959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Określone w ust.</w:t>
      </w:r>
      <w:r w:rsidR="00307EC3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6, </w:t>
      </w:r>
      <w:r w:rsidR="00E30FEB">
        <w:rPr>
          <w:sz w:val="24"/>
          <w:szCs w:val="24"/>
        </w:rPr>
        <w:t>9</w:t>
      </w:r>
      <w:r w:rsidRPr="0050583F">
        <w:rPr>
          <w:sz w:val="24"/>
          <w:szCs w:val="24"/>
        </w:rPr>
        <w:t xml:space="preserve"> i 11</w:t>
      </w:r>
      <w:r w:rsidR="00E30FEB">
        <w:rPr>
          <w:sz w:val="24"/>
          <w:szCs w:val="24"/>
        </w:rPr>
        <w:t>, w § 12 ust. 3</w:t>
      </w:r>
      <w:r w:rsidR="00CD65FA" w:rsidRPr="0050583F">
        <w:rPr>
          <w:sz w:val="24"/>
          <w:szCs w:val="24"/>
        </w:rPr>
        <w:t xml:space="preserve"> oraz w §</w:t>
      </w:r>
      <w:r w:rsidR="00102834" w:rsidRPr="0050583F">
        <w:rPr>
          <w:sz w:val="24"/>
          <w:szCs w:val="24"/>
        </w:rPr>
        <w:t xml:space="preserve">13 </w:t>
      </w:r>
      <w:r w:rsidR="00CD65FA" w:rsidRPr="0050583F">
        <w:rPr>
          <w:sz w:val="24"/>
          <w:szCs w:val="24"/>
        </w:rPr>
        <w:t>ust. 9</w:t>
      </w:r>
      <w:r w:rsidR="00910837" w:rsidRPr="0050583F">
        <w:rPr>
          <w:sz w:val="24"/>
          <w:szCs w:val="24"/>
        </w:rPr>
        <w:t>;</w:t>
      </w:r>
    </w:p>
    <w:p w14:paraId="22016F4C" w14:textId="6EBC0C1A" w:rsidR="00F8563E" w:rsidRPr="0050583F" w:rsidRDefault="00DA0CEF" w:rsidP="009C7A54">
      <w:pPr>
        <w:pStyle w:val="Akapitzlist"/>
        <w:numPr>
          <w:ilvl w:val="1"/>
          <w:numId w:val="6"/>
        </w:numPr>
        <w:tabs>
          <w:tab w:val="left" w:pos="959"/>
        </w:tabs>
        <w:spacing w:before="1"/>
        <w:ind w:right="405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 przypadku niewykonania lub nienależytego wykonywania zobowiązań wynikających z </w:t>
      </w:r>
      <w:r w:rsidR="00CE2D39" w:rsidRPr="0050583F">
        <w:rPr>
          <w:sz w:val="24"/>
          <w:szCs w:val="24"/>
        </w:rPr>
        <w:t>Umowy</w:t>
      </w:r>
      <w:r w:rsidR="00B212C8" w:rsidRPr="0050583F">
        <w:rPr>
          <w:sz w:val="24"/>
          <w:szCs w:val="24"/>
        </w:rPr>
        <w:t>,</w:t>
      </w:r>
      <w:r w:rsidRPr="0050583F">
        <w:rPr>
          <w:sz w:val="24"/>
          <w:szCs w:val="24"/>
        </w:rPr>
        <w:t xml:space="preserve"> a w szczególności w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przypadku:</w:t>
      </w:r>
    </w:p>
    <w:p w14:paraId="2C1768D0" w14:textId="7783724E" w:rsidR="00F8563E" w:rsidRPr="0050583F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spacing w:before="1"/>
        <w:ind w:right="39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braku zapewnienia działania infolinii, o </w:t>
      </w:r>
      <w:r w:rsidR="00307EC3" w:rsidRPr="0050583F">
        <w:rPr>
          <w:sz w:val="24"/>
          <w:szCs w:val="24"/>
        </w:rPr>
        <w:t xml:space="preserve">której mowa w §2 ust. </w:t>
      </w:r>
      <w:r w:rsidR="00BD7C7C">
        <w:rPr>
          <w:sz w:val="24"/>
          <w:szCs w:val="24"/>
        </w:rPr>
        <w:t>4</w:t>
      </w:r>
      <w:r w:rsidR="00307EC3" w:rsidRPr="0050583F">
        <w:rPr>
          <w:sz w:val="24"/>
          <w:szCs w:val="24"/>
        </w:rPr>
        <w:t xml:space="preserve"> pkt 1,</w:t>
      </w:r>
      <w:r w:rsidR="00307EC3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z przyczyn zależnych od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</w:t>
      </w:r>
      <w:r w:rsidR="00307EC3" w:rsidRPr="0050583F">
        <w:rPr>
          <w:sz w:val="24"/>
          <w:szCs w:val="24"/>
        </w:rPr>
        <w:t>,</w:t>
      </w:r>
    </w:p>
    <w:p w14:paraId="191CC1DE" w14:textId="5F98E0D5" w:rsidR="00F8563E" w:rsidRPr="0050583F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ind w:right="35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naruszenia przez Wykonawcę zasad poufności, o których mowa w §4 ust. </w:t>
      </w:r>
      <w:r w:rsidR="00E30FEB">
        <w:rPr>
          <w:sz w:val="24"/>
          <w:szCs w:val="24"/>
        </w:rPr>
        <w:t>4</w:t>
      </w:r>
      <w:r w:rsidRPr="0050583F">
        <w:rPr>
          <w:sz w:val="24"/>
          <w:szCs w:val="24"/>
        </w:rPr>
        <w:t>,</w:t>
      </w:r>
    </w:p>
    <w:p w14:paraId="7F460E01" w14:textId="30B5F0B3" w:rsidR="00F8563E" w:rsidRPr="0050583F" w:rsidRDefault="00DA0CEF" w:rsidP="009C7A54">
      <w:pPr>
        <w:pStyle w:val="Akapitzlist"/>
        <w:numPr>
          <w:ilvl w:val="2"/>
          <w:numId w:val="6"/>
        </w:numPr>
        <w:tabs>
          <w:tab w:val="left" w:pos="1733"/>
          <w:tab w:val="left" w:pos="1734"/>
        </w:tabs>
        <w:ind w:right="405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ograniczenia dostępności Us</w:t>
      </w:r>
      <w:r w:rsidR="00307EC3" w:rsidRPr="0050583F">
        <w:rPr>
          <w:sz w:val="24"/>
          <w:szCs w:val="24"/>
        </w:rPr>
        <w:t xml:space="preserve">ług </w:t>
      </w:r>
      <w:r w:rsidR="00AD6B73" w:rsidRPr="0050583F">
        <w:rPr>
          <w:sz w:val="24"/>
          <w:szCs w:val="24"/>
        </w:rPr>
        <w:t xml:space="preserve">medycznych </w:t>
      </w:r>
      <w:r w:rsidR="00307EC3" w:rsidRPr="0050583F">
        <w:rPr>
          <w:sz w:val="24"/>
          <w:szCs w:val="24"/>
        </w:rPr>
        <w:t>objętych Umową, określonych</w:t>
      </w:r>
      <w:r w:rsidR="00943312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w Załączniku nr 1</w:t>
      </w:r>
      <w:r w:rsidR="005646B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do Umowy</w:t>
      </w:r>
      <w:r w:rsidR="00B212C8" w:rsidRPr="0050583F">
        <w:rPr>
          <w:sz w:val="24"/>
          <w:szCs w:val="24"/>
        </w:rPr>
        <w:t>,</w:t>
      </w:r>
    </w:p>
    <w:p w14:paraId="3D942A95" w14:textId="485D08A5" w:rsidR="00F8563E" w:rsidRPr="0050583F" w:rsidRDefault="00DA0CEF" w:rsidP="009C7A54">
      <w:pPr>
        <w:pStyle w:val="Akapitzlist"/>
        <w:numPr>
          <w:ilvl w:val="2"/>
          <w:numId w:val="6"/>
        </w:numPr>
        <w:tabs>
          <w:tab w:val="left" w:pos="1679"/>
        </w:tabs>
        <w:spacing w:before="1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zawężenia zakresu dostępnych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AD6B73" w:rsidRPr="0050583F">
        <w:rPr>
          <w:sz w:val="24"/>
          <w:szCs w:val="24"/>
        </w:rPr>
        <w:t xml:space="preserve"> medyczny</w:t>
      </w:r>
      <w:r w:rsidR="00B212C8" w:rsidRPr="0050583F">
        <w:rPr>
          <w:sz w:val="24"/>
          <w:szCs w:val="24"/>
        </w:rPr>
        <w:t>,</w:t>
      </w:r>
    </w:p>
    <w:p w14:paraId="78327775" w14:textId="518D525B" w:rsidR="00F8563E" w:rsidRPr="0050583F" w:rsidRDefault="00DA0CEF" w:rsidP="000526E9">
      <w:pPr>
        <w:pStyle w:val="Akapitzlist"/>
        <w:numPr>
          <w:ilvl w:val="2"/>
          <w:numId w:val="6"/>
        </w:numPr>
        <w:tabs>
          <w:tab w:val="left" w:pos="167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nieodpowiedniej jakości świadczonych lub dostępnych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714683" w:rsidRPr="0050583F">
        <w:rPr>
          <w:sz w:val="24"/>
          <w:szCs w:val="24"/>
        </w:rPr>
        <w:t xml:space="preserve"> medycznych</w:t>
      </w:r>
      <w:r w:rsidR="00943312" w:rsidRPr="0050583F">
        <w:rPr>
          <w:sz w:val="24"/>
          <w:szCs w:val="24"/>
        </w:rPr>
        <w:t>,</w:t>
      </w:r>
    </w:p>
    <w:p w14:paraId="67A1EBCF" w14:textId="0767844E" w:rsidR="00F8563E" w:rsidRPr="0050583F" w:rsidRDefault="00DA0CEF" w:rsidP="000526E9">
      <w:pPr>
        <w:pStyle w:val="Tekstpodstawowy"/>
        <w:ind w:left="567"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Zamawiający nałoż</w:t>
      </w:r>
      <w:r w:rsidR="007D7767" w:rsidRPr="0050583F">
        <w:rPr>
          <w:sz w:val="24"/>
          <w:szCs w:val="24"/>
        </w:rPr>
        <w:t>y</w:t>
      </w:r>
      <w:r w:rsidRPr="0050583F">
        <w:rPr>
          <w:sz w:val="24"/>
          <w:szCs w:val="24"/>
        </w:rPr>
        <w:t xml:space="preserve"> na Wykonawcę kar</w:t>
      </w:r>
      <w:r w:rsidR="007D7767" w:rsidRPr="0050583F">
        <w:rPr>
          <w:sz w:val="24"/>
          <w:szCs w:val="24"/>
        </w:rPr>
        <w:t>ę</w:t>
      </w:r>
      <w:r w:rsidRPr="0050583F">
        <w:rPr>
          <w:sz w:val="24"/>
          <w:szCs w:val="24"/>
        </w:rPr>
        <w:t xml:space="preserve"> umown</w:t>
      </w:r>
      <w:r w:rsidR="007D7767" w:rsidRPr="0050583F">
        <w:rPr>
          <w:sz w:val="24"/>
          <w:szCs w:val="24"/>
        </w:rPr>
        <w:t>ą</w:t>
      </w:r>
      <w:r w:rsidRPr="0050583F">
        <w:rPr>
          <w:sz w:val="24"/>
          <w:szCs w:val="24"/>
        </w:rPr>
        <w:t xml:space="preserve"> w wysokości 10% miesięcznego wynagrodzenia za każdy drugi i kolejny przypadek naruszenia </w:t>
      </w:r>
      <w:r w:rsidR="005C76E8" w:rsidRPr="0050583F">
        <w:rPr>
          <w:sz w:val="24"/>
          <w:szCs w:val="24"/>
        </w:rPr>
        <w:t>Umowy</w:t>
      </w:r>
      <w:r w:rsidRPr="0050583F">
        <w:rPr>
          <w:sz w:val="24"/>
          <w:szCs w:val="24"/>
        </w:rPr>
        <w:t xml:space="preserve"> w danym miesiącu kalenda</w:t>
      </w:r>
      <w:r w:rsidR="006A24B5" w:rsidRPr="0050583F">
        <w:rPr>
          <w:sz w:val="24"/>
          <w:szCs w:val="24"/>
        </w:rPr>
        <w:t xml:space="preserve">rzowym. Kara zostanie </w:t>
      </w:r>
      <w:r w:rsidR="00CB2C75" w:rsidRPr="0050583F">
        <w:rPr>
          <w:sz w:val="24"/>
          <w:szCs w:val="24"/>
        </w:rPr>
        <w:t>potrącona</w:t>
      </w:r>
      <w:r w:rsidRPr="0050583F">
        <w:rPr>
          <w:sz w:val="24"/>
          <w:szCs w:val="24"/>
        </w:rPr>
        <w:t xml:space="preserve"> </w:t>
      </w:r>
      <w:r w:rsidR="00CB2C75" w:rsidRPr="0050583F">
        <w:rPr>
          <w:sz w:val="24"/>
          <w:szCs w:val="24"/>
        </w:rPr>
        <w:t xml:space="preserve"> z </w:t>
      </w:r>
      <w:r w:rsidRPr="0050583F">
        <w:rPr>
          <w:sz w:val="24"/>
          <w:szCs w:val="24"/>
        </w:rPr>
        <w:t>należnego wynagrodzenia.</w:t>
      </w:r>
    </w:p>
    <w:p w14:paraId="3E0A8C38" w14:textId="294B4A2D" w:rsidR="00102834" w:rsidRPr="0050583F" w:rsidRDefault="00102834">
      <w:pPr>
        <w:pStyle w:val="Tekstpodstawowy"/>
        <w:numPr>
          <w:ilvl w:val="0"/>
          <w:numId w:val="6"/>
        </w:numPr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zapłaci Zamawiającemu karę umowną w wysokości 20% niewypłaconego wynagrodzenia z tytułu braku zapłaty lub nieterminowej zapłaty wynagrodzenia należnego podwykonawcom z tytułu zmiany wysokości wynagrodzenia, o której mowa w art. 439 ust. 5 ustawy Pzp.</w:t>
      </w:r>
    </w:p>
    <w:p w14:paraId="49E03F76" w14:textId="7C6B4ADA" w:rsidR="00F8563E" w:rsidRPr="0051584A" w:rsidRDefault="00DA0CEF" w:rsidP="00965821">
      <w:pPr>
        <w:pStyle w:val="Tekstpodstawowy"/>
        <w:numPr>
          <w:ilvl w:val="0"/>
          <w:numId w:val="6"/>
        </w:numPr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Niezależnie od naliczenia kar umownych Z</w:t>
      </w:r>
      <w:r w:rsidR="006A24B5" w:rsidRPr="0050583F">
        <w:rPr>
          <w:sz w:val="24"/>
          <w:szCs w:val="24"/>
        </w:rPr>
        <w:t>amawiający ma prawo skorzystać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z uprawnień wynikających z §</w:t>
      </w:r>
      <w:r w:rsidR="000743CD" w:rsidRPr="0050583F">
        <w:rPr>
          <w:sz w:val="24"/>
          <w:szCs w:val="24"/>
        </w:rPr>
        <w:t xml:space="preserve">11 </w:t>
      </w:r>
      <w:r w:rsidRPr="0050583F">
        <w:rPr>
          <w:sz w:val="24"/>
          <w:szCs w:val="24"/>
        </w:rPr>
        <w:t xml:space="preserve"> (</w:t>
      </w:r>
      <w:r w:rsidR="00E30FEB">
        <w:rPr>
          <w:sz w:val="24"/>
          <w:szCs w:val="24"/>
        </w:rPr>
        <w:t>rozwiązanie</w:t>
      </w:r>
      <w:r w:rsidR="00E30FEB" w:rsidRPr="00BD7C7C">
        <w:rPr>
          <w:sz w:val="24"/>
          <w:szCs w:val="24"/>
        </w:rPr>
        <w:t xml:space="preserve"> </w:t>
      </w:r>
      <w:r w:rsidR="00D17557" w:rsidRPr="005603E4">
        <w:rPr>
          <w:sz w:val="24"/>
          <w:szCs w:val="24"/>
        </w:rPr>
        <w:t>U</w:t>
      </w:r>
      <w:r w:rsidRPr="005603E4">
        <w:rPr>
          <w:sz w:val="24"/>
          <w:szCs w:val="24"/>
        </w:rPr>
        <w:t>mowy).</w:t>
      </w:r>
    </w:p>
    <w:p w14:paraId="3AEF74D9" w14:textId="24A06819" w:rsidR="00F8563E" w:rsidRPr="0050583F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6302A0">
        <w:rPr>
          <w:sz w:val="24"/>
          <w:szCs w:val="24"/>
        </w:rPr>
        <w:t xml:space="preserve">Wykonawca zapłaci Zamawiającemu karę umowną w </w:t>
      </w:r>
      <w:r w:rsidR="006A24B5" w:rsidRPr="006302A0">
        <w:rPr>
          <w:sz w:val="24"/>
          <w:szCs w:val="24"/>
        </w:rPr>
        <w:t xml:space="preserve">wysokości </w:t>
      </w:r>
      <w:r w:rsidR="00A65A6A" w:rsidRPr="00681FE2">
        <w:rPr>
          <w:sz w:val="24"/>
          <w:szCs w:val="24"/>
        </w:rPr>
        <w:t xml:space="preserve">2% wartości niezrealizowanej </w:t>
      </w:r>
      <w:r w:rsidR="00CE2D39" w:rsidRPr="003109B2">
        <w:rPr>
          <w:sz w:val="24"/>
          <w:szCs w:val="24"/>
        </w:rPr>
        <w:t xml:space="preserve">Umowy </w:t>
      </w:r>
      <w:r w:rsidRPr="003109B2">
        <w:rPr>
          <w:sz w:val="24"/>
          <w:szCs w:val="24"/>
        </w:rPr>
        <w:t>w</w:t>
      </w:r>
      <w:r w:rsidRPr="0038351B">
        <w:rPr>
          <w:spacing w:val="-10"/>
          <w:sz w:val="24"/>
          <w:szCs w:val="24"/>
        </w:rPr>
        <w:t xml:space="preserve"> </w:t>
      </w:r>
      <w:r w:rsidRPr="0038351B">
        <w:rPr>
          <w:sz w:val="24"/>
          <w:szCs w:val="24"/>
        </w:rPr>
        <w:t>przypadku</w:t>
      </w:r>
      <w:r w:rsidRPr="0038351B">
        <w:rPr>
          <w:spacing w:val="-8"/>
          <w:sz w:val="24"/>
          <w:szCs w:val="24"/>
        </w:rPr>
        <w:t xml:space="preserve"> </w:t>
      </w:r>
      <w:r w:rsidRPr="0038351B">
        <w:rPr>
          <w:sz w:val="24"/>
          <w:szCs w:val="24"/>
        </w:rPr>
        <w:t>zaprzestania</w:t>
      </w:r>
      <w:r w:rsidRPr="0038351B">
        <w:rPr>
          <w:spacing w:val="-6"/>
          <w:sz w:val="24"/>
          <w:szCs w:val="24"/>
        </w:rPr>
        <w:t xml:space="preserve"> </w:t>
      </w:r>
      <w:r w:rsidRPr="0038351B">
        <w:rPr>
          <w:sz w:val="24"/>
          <w:szCs w:val="24"/>
        </w:rPr>
        <w:t>przez</w:t>
      </w:r>
      <w:r w:rsidRPr="0038351B">
        <w:rPr>
          <w:spacing w:val="-13"/>
          <w:sz w:val="24"/>
          <w:szCs w:val="24"/>
        </w:rPr>
        <w:t xml:space="preserve"> </w:t>
      </w:r>
      <w:r w:rsidRPr="0038351B">
        <w:rPr>
          <w:sz w:val="24"/>
          <w:szCs w:val="24"/>
        </w:rPr>
        <w:t>Wykonawcę</w:t>
      </w:r>
      <w:r w:rsidRPr="0038351B">
        <w:rPr>
          <w:spacing w:val="-7"/>
          <w:sz w:val="24"/>
          <w:szCs w:val="24"/>
        </w:rPr>
        <w:t xml:space="preserve"> </w:t>
      </w:r>
      <w:r w:rsidRPr="0065665C">
        <w:rPr>
          <w:sz w:val="24"/>
          <w:szCs w:val="24"/>
        </w:rPr>
        <w:t>świadczenia</w:t>
      </w:r>
      <w:r w:rsidRPr="0065665C">
        <w:rPr>
          <w:spacing w:val="-8"/>
          <w:sz w:val="24"/>
          <w:szCs w:val="24"/>
        </w:rPr>
        <w:t xml:space="preserve"> </w:t>
      </w:r>
      <w:r w:rsidRPr="00CF2D95">
        <w:rPr>
          <w:sz w:val="24"/>
          <w:szCs w:val="24"/>
        </w:rPr>
        <w:t>usług</w:t>
      </w:r>
      <w:r w:rsidRPr="00CF2D95">
        <w:rPr>
          <w:spacing w:val="-8"/>
          <w:sz w:val="24"/>
          <w:szCs w:val="24"/>
        </w:rPr>
        <w:t xml:space="preserve"> </w:t>
      </w:r>
      <w:r w:rsidRPr="00CF2D95">
        <w:rPr>
          <w:sz w:val="24"/>
          <w:szCs w:val="24"/>
        </w:rPr>
        <w:t>objętych</w:t>
      </w:r>
      <w:r w:rsidRPr="00CF2D95">
        <w:rPr>
          <w:spacing w:val="-8"/>
          <w:sz w:val="24"/>
          <w:szCs w:val="24"/>
        </w:rPr>
        <w:t xml:space="preserve"> </w:t>
      </w:r>
      <w:r w:rsidR="00960770" w:rsidRPr="00CF2D95">
        <w:rPr>
          <w:sz w:val="24"/>
          <w:szCs w:val="24"/>
        </w:rPr>
        <w:t>Umową</w:t>
      </w:r>
      <w:r w:rsidRPr="00CF2D95">
        <w:rPr>
          <w:sz w:val="24"/>
          <w:szCs w:val="24"/>
        </w:rPr>
        <w:t xml:space="preserve"> i gdy po jednokrotnym wezwaniu przez Zamawiającego stan taki nie ulegnie zmianie. Naliczenie kary umownej jest niezależne od uprawnienia do rozwiązania </w:t>
      </w:r>
      <w:r w:rsidR="00CE2D39" w:rsidRPr="00CF2D95">
        <w:rPr>
          <w:sz w:val="24"/>
          <w:szCs w:val="24"/>
        </w:rPr>
        <w:t xml:space="preserve">Umowy </w:t>
      </w:r>
      <w:r w:rsidRPr="00D72BC8">
        <w:rPr>
          <w:sz w:val="24"/>
          <w:szCs w:val="24"/>
        </w:rPr>
        <w:t xml:space="preserve">w związku z nienależytym wykonywaniem </w:t>
      </w:r>
      <w:r w:rsidR="00CE2D39" w:rsidRPr="007F56CC">
        <w:rPr>
          <w:sz w:val="24"/>
          <w:szCs w:val="24"/>
        </w:rPr>
        <w:t xml:space="preserve">Umowy </w:t>
      </w:r>
      <w:r w:rsidRPr="00AB5E71">
        <w:rPr>
          <w:sz w:val="24"/>
          <w:szCs w:val="24"/>
        </w:rPr>
        <w:t>przez</w:t>
      </w:r>
      <w:r w:rsidRPr="00D42FB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Wykonawcę.</w:t>
      </w:r>
    </w:p>
    <w:p w14:paraId="0F6280A7" w14:textId="09A28679" w:rsidR="00F8563E" w:rsidRPr="0050583F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 przypadku niewykonania lub nienależytego wykonywania zobowiązań wynikających z </w:t>
      </w:r>
      <w:r w:rsidR="00960770" w:rsidRPr="0050583F">
        <w:rPr>
          <w:sz w:val="24"/>
          <w:szCs w:val="24"/>
        </w:rPr>
        <w:t>Umowy</w:t>
      </w:r>
      <w:r w:rsidRPr="0050583F">
        <w:rPr>
          <w:sz w:val="24"/>
          <w:szCs w:val="24"/>
        </w:rPr>
        <w:t xml:space="preserve">, w szczególności przekroczenia zadeklarowanego maksymalnego czasu oczekiwania na wizytę u lekarza specjalisty, wymaganego terminu dostępu </w:t>
      </w:r>
      <w:r w:rsidR="006A24B5" w:rsidRPr="0050583F">
        <w:rPr>
          <w:sz w:val="24"/>
          <w:szCs w:val="24"/>
        </w:rPr>
        <w:t>do lekarza pierwszego kontaktu</w:t>
      </w:r>
      <w:r w:rsidR="00BA2CD8" w:rsidRPr="0050583F">
        <w:rPr>
          <w:sz w:val="24"/>
          <w:szCs w:val="24"/>
        </w:rPr>
        <w:t xml:space="preserve">, zwanych </w:t>
      </w:r>
      <w:r w:rsidRPr="0050583F">
        <w:rPr>
          <w:sz w:val="24"/>
          <w:szCs w:val="24"/>
        </w:rPr>
        <w:t xml:space="preserve">dalej </w:t>
      </w:r>
      <w:r w:rsidR="00BA2CD8" w:rsidRPr="0050583F">
        <w:rPr>
          <w:sz w:val="24"/>
          <w:szCs w:val="24"/>
        </w:rPr>
        <w:t>„</w:t>
      </w:r>
      <w:r w:rsidRPr="0050583F">
        <w:rPr>
          <w:sz w:val="24"/>
          <w:szCs w:val="24"/>
        </w:rPr>
        <w:t>Uchybienie</w:t>
      </w:r>
      <w:r w:rsidR="00BA2CD8" w:rsidRPr="0050583F">
        <w:rPr>
          <w:sz w:val="24"/>
          <w:szCs w:val="24"/>
        </w:rPr>
        <w:t>m”,</w:t>
      </w:r>
      <w:r w:rsidRPr="0050583F">
        <w:rPr>
          <w:sz w:val="24"/>
          <w:szCs w:val="24"/>
        </w:rPr>
        <w:t xml:space="preserve"> Wykonawca zapłaci Zamawi</w:t>
      </w:r>
      <w:r w:rsidR="006A24B5" w:rsidRPr="0050583F">
        <w:rPr>
          <w:sz w:val="24"/>
          <w:szCs w:val="24"/>
        </w:rPr>
        <w:t>ającemu karę umowną w wysokości</w:t>
      </w:r>
      <w:r w:rsidRPr="0050583F">
        <w:rPr>
          <w:sz w:val="24"/>
          <w:szCs w:val="24"/>
        </w:rPr>
        <w:t>100 zł za każdy przypadek.</w:t>
      </w:r>
    </w:p>
    <w:p w14:paraId="50EE35A6" w14:textId="3B0D7BA4" w:rsidR="00F8563E" w:rsidRPr="0050583F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lastRenderedPageBreak/>
        <w:t>Kara umowna z ust. 1</w:t>
      </w:r>
      <w:r w:rsidR="00B22249" w:rsidRPr="0050583F">
        <w:rPr>
          <w:sz w:val="24"/>
          <w:szCs w:val="24"/>
        </w:rPr>
        <w:t>2</w:t>
      </w:r>
      <w:r w:rsidRPr="0050583F">
        <w:rPr>
          <w:sz w:val="24"/>
          <w:szCs w:val="24"/>
        </w:rPr>
        <w:t xml:space="preserve"> jest niezależna od pozostałych kar umownych.</w:t>
      </w:r>
    </w:p>
    <w:p w14:paraId="5D8CF6DF" w14:textId="3549BA42" w:rsidR="00F8563E" w:rsidRPr="0050583F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 przypadku nie wywiązywania się Wykonawcy z obowiązków określonych w §2, Zamawiającemu przysługuje prawo rozwiązania </w:t>
      </w:r>
      <w:r w:rsidR="00BA2CD8" w:rsidRPr="0050583F">
        <w:rPr>
          <w:sz w:val="24"/>
          <w:szCs w:val="24"/>
        </w:rPr>
        <w:t xml:space="preserve">Umowy </w:t>
      </w:r>
      <w:r w:rsidRPr="0050583F">
        <w:rPr>
          <w:sz w:val="24"/>
          <w:szCs w:val="24"/>
        </w:rPr>
        <w:t xml:space="preserve">w trybie natychmiastowym z winy Wykonawcy, po wykazaniu przez Zamawiającego zaistnienia nieprawidłowości w realizacji </w:t>
      </w:r>
      <w:r w:rsidR="002E593B" w:rsidRPr="0050583F">
        <w:rPr>
          <w:sz w:val="24"/>
          <w:szCs w:val="24"/>
        </w:rPr>
        <w:t xml:space="preserve">Umowy </w:t>
      </w:r>
      <w:r w:rsidRPr="0050583F">
        <w:rPr>
          <w:sz w:val="24"/>
          <w:szCs w:val="24"/>
        </w:rPr>
        <w:t>w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ilości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ponad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24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razy</w:t>
      </w:r>
      <w:r w:rsidR="000D7BB2" w:rsidRPr="0050583F">
        <w:rPr>
          <w:spacing w:val="-11"/>
          <w:sz w:val="24"/>
          <w:szCs w:val="24"/>
        </w:rPr>
        <w:br/>
      </w:r>
      <w:r w:rsidRPr="0050583F">
        <w:rPr>
          <w:sz w:val="24"/>
          <w:szCs w:val="24"/>
        </w:rPr>
        <w:t>w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okresie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dwunastu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miesięcy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obowiązywania</w:t>
      </w:r>
      <w:r w:rsidRPr="0050583F">
        <w:rPr>
          <w:spacing w:val="-9"/>
          <w:sz w:val="24"/>
          <w:szCs w:val="24"/>
        </w:rPr>
        <w:t xml:space="preserve"> </w:t>
      </w:r>
      <w:r w:rsidR="00CE2D39" w:rsidRPr="0050583F">
        <w:rPr>
          <w:sz w:val="24"/>
          <w:szCs w:val="24"/>
        </w:rPr>
        <w:t>Umowy</w:t>
      </w:r>
      <w:r w:rsidRPr="0050583F">
        <w:rPr>
          <w:sz w:val="24"/>
          <w:szCs w:val="24"/>
        </w:rPr>
        <w:t>.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Każdorazowe nienależyte wykonanie </w:t>
      </w:r>
      <w:r w:rsidR="00CE2D39" w:rsidRPr="0050583F">
        <w:rPr>
          <w:sz w:val="24"/>
          <w:szCs w:val="24"/>
        </w:rPr>
        <w:t xml:space="preserve">Umowy </w:t>
      </w:r>
      <w:r w:rsidRPr="0050583F">
        <w:rPr>
          <w:sz w:val="24"/>
          <w:szCs w:val="24"/>
        </w:rPr>
        <w:t>będzie wiązało się z przygotowaniem stosownej notatki przez Zamawiającego i przekazania jej jako o</w:t>
      </w:r>
      <w:r w:rsidR="006A24B5" w:rsidRPr="0050583F">
        <w:rPr>
          <w:sz w:val="24"/>
          <w:szCs w:val="24"/>
        </w:rPr>
        <w:t>świadczenia do Wykonawcy mailem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lub w formie pisemnej. Uprawnienie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rozwiązania</w:t>
      </w:r>
      <w:r w:rsidRPr="0050583F">
        <w:rPr>
          <w:spacing w:val="-17"/>
          <w:sz w:val="24"/>
          <w:szCs w:val="24"/>
        </w:rPr>
        <w:t xml:space="preserve"> </w:t>
      </w:r>
      <w:r w:rsidR="002E593B" w:rsidRPr="0050583F">
        <w:rPr>
          <w:sz w:val="24"/>
          <w:szCs w:val="24"/>
        </w:rPr>
        <w:t>Umowy</w:t>
      </w:r>
      <w:r w:rsidR="002E593B" w:rsidRPr="0050583F">
        <w:rPr>
          <w:spacing w:val="-21"/>
          <w:sz w:val="24"/>
          <w:szCs w:val="24"/>
        </w:rPr>
        <w:t xml:space="preserve"> </w:t>
      </w:r>
      <w:r w:rsidRPr="0050583F">
        <w:rPr>
          <w:sz w:val="24"/>
          <w:szCs w:val="24"/>
        </w:rPr>
        <w:t>jest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niezależne</w:t>
      </w:r>
      <w:r w:rsidR="006A24B5" w:rsidRPr="0050583F">
        <w:rPr>
          <w:spacing w:val="-15"/>
          <w:sz w:val="24"/>
          <w:szCs w:val="24"/>
        </w:rPr>
        <w:br/>
      </w:r>
      <w:r w:rsidRPr="0050583F">
        <w:rPr>
          <w:sz w:val="24"/>
          <w:szCs w:val="24"/>
        </w:rPr>
        <w:t>od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prawa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naliczania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kar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umownych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za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każde uchybienie.</w:t>
      </w:r>
    </w:p>
    <w:p w14:paraId="03E7B37D" w14:textId="15D965E1" w:rsidR="00F8563E" w:rsidRPr="0050583F" w:rsidRDefault="00DA0CEF" w:rsidP="000526E9">
      <w:pPr>
        <w:pStyle w:val="Akapitzlist"/>
        <w:numPr>
          <w:ilvl w:val="0"/>
          <w:numId w:val="6"/>
        </w:numPr>
        <w:tabs>
          <w:tab w:val="left" w:pos="599"/>
        </w:tabs>
        <w:spacing w:before="1"/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nie ponosi odpowiedzialności za szkody poniesione przez Zamawiającego oraz Uprawnionych w związku</w:t>
      </w:r>
      <w:r w:rsidR="006A24B5" w:rsidRPr="0050583F">
        <w:rPr>
          <w:sz w:val="24"/>
          <w:szCs w:val="24"/>
        </w:rPr>
        <w:t xml:space="preserve"> z realizacją Umowy, zaistniałe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na skutek działania siły wyższej lub z innych udokumentowanych przyczyn niezależnych od Wykonawcy, jak również na skutek niezastosowania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się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Uprawnionego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udokumentowanych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zaleceń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lekarza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wydawanych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20"/>
          <w:sz w:val="24"/>
          <w:szCs w:val="24"/>
        </w:rPr>
        <w:t xml:space="preserve"> </w:t>
      </w:r>
      <w:r w:rsidRPr="0050583F">
        <w:rPr>
          <w:sz w:val="24"/>
          <w:szCs w:val="24"/>
        </w:rPr>
        <w:t>ramach świadczonych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="00B22249" w:rsidRPr="0050583F">
        <w:rPr>
          <w:sz w:val="24"/>
          <w:szCs w:val="24"/>
        </w:rPr>
        <w:t xml:space="preserve"> medycznych</w:t>
      </w:r>
      <w:r w:rsidRPr="0050583F">
        <w:rPr>
          <w:sz w:val="24"/>
          <w:szCs w:val="24"/>
        </w:rPr>
        <w:t>.</w:t>
      </w:r>
    </w:p>
    <w:p w14:paraId="6ADD7A28" w14:textId="08A5E09D" w:rsidR="00F8563E" w:rsidRPr="0050583F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Zastrzeżone w Umowie kary umowne nie w</w:t>
      </w:r>
      <w:r w:rsidR="006A24B5" w:rsidRPr="0050583F">
        <w:rPr>
          <w:sz w:val="24"/>
          <w:szCs w:val="24"/>
        </w:rPr>
        <w:t>yłączają możliwości dochodzenia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od Wykonawcy odszkodowania przewyż</w:t>
      </w:r>
      <w:r w:rsidR="006A24B5" w:rsidRPr="0050583F">
        <w:rPr>
          <w:sz w:val="24"/>
          <w:szCs w:val="24"/>
        </w:rPr>
        <w:t>szającego wysokość kar umownych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na zasadach ogólnych Kodeksu cywilnego.</w:t>
      </w:r>
    </w:p>
    <w:p w14:paraId="4DA42FC4" w14:textId="727FDFF9" w:rsidR="00F8563E" w:rsidRPr="0050583F" w:rsidRDefault="00DA0CEF" w:rsidP="00965821">
      <w:pPr>
        <w:pStyle w:val="Akapitzlist"/>
        <w:numPr>
          <w:ilvl w:val="0"/>
          <w:numId w:val="6"/>
        </w:numPr>
        <w:tabs>
          <w:tab w:val="left" w:pos="599"/>
        </w:tabs>
        <w:ind w:left="595" w:right="399" w:hanging="35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wyraża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zgodę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potrącanie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przez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Zamawiającego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kar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umownych</w:t>
      </w:r>
      <w:r w:rsidR="006A24B5" w:rsidRPr="0050583F">
        <w:rPr>
          <w:spacing w:val="-5"/>
          <w:sz w:val="24"/>
          <w:szCs w:val="24"/>
        </w:rPr>
        <w:br/>
      </w:r>
      <w:r w:rsidRPr="0050583F">
        <w:rPr>
          <w:sz w:val="24"/>
          <w:szCs w:val="24"/>
        </w:rPr>
        <w:t>z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przysługującego mu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wynagrodzenia.</w:t>
      </w:r>
    </w:p>
    <w:p w14:paraId="09751566" w14:textId="789E5A8A" w:rsidR="00CB2C75" w:rsidRPr="0050583F" w:rsidRDefault="00CB2C75" w:rsidP="000526E9">
      <w:pPr>
        <w:widowControl/>
        <w:numPr>
          <w:ilvl w:val="0"/>
          <w:numId w:val="6"/>
        </w:numPr>
        <w:autoSpaceDE/>
        <w:autoSpaceDN/>
        <w:ind w:right="399"/>
        <w:jc w:val="both"/>
        <w:rPr>
          <w:color w:val="000000"/>
          <w:sz w:val="24"/>
          <w:szCs w:val="24"/>
        </w:rPr>
      </w:pPr>
      <w:r w:rsidRPr="0050583F">
        <w:rPr>
          <w:color w:val="000000"/>
          <w:sz w:val="24"/>
          <w:szCs w:val="24"/>
        </w:rPr>
        <w:t>Łączna maksymalna wysokość kar umownych nie może przekroczyć 25% wartości umowy określonej w § 7 ust. 1.</w:t>
      </w:r>
    </w:p>
    <w:p w14:paraId="57863FF2" w14:textId="77777777" w:rsidR="00F8563E" w:rsidRPr="0050583F" w:rsidRDefault="00DA0CEF" w:rsidP="00960D01">
      <w:pPr>
        <w:pStyle w:val="Tekstpodstawowy"/>
        <w:spacing w:before="176"/>
        <w:ind w:right="155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Rozwiązanie Umowy</w:t>
      </w:r>
    </w:p>
    <w:p w14:paraId="5450021A" w14:textId="477C1A00" w:rsidR="00F8563E" w:rsidRPr="0050583F" w:rsidRDefault="00DA0CEF" w:rsidP="00960D01">
      <w:pPr>
        <w:pStyle w:val="Tekstpodstawowy"/>
        <w:spacing w:before="1"/>
        <w:ind w:right="158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 xml:space="preserve">§ </w:t>
      </w:r>
      <w:r w:rsidR="00897486" w:rsidRPr="0050583F">
        <w:rPr>
          <w:sz w:val="24"/>
          <w:szCs w:val="24"/>
        </w:rPr>
        <w:t>11</w:t>
      </w:r>
      <w:r w:rsidRPr="0050583F">
        <w:rPr>
          <w:sz w:val="24"/>
          <w:szCs w:val="24"/>
        </w:rPr>
        <w:t>.</w:t>
      </w:r>
    </w:p>
    <w:p w14:paraId="1C6D7B76" w14:textId="491FC573" w:rsidR="00F8563E" w:rsidRPr="0050583F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Zamawiającemu przysługuje prawo rozwiązania Umowy z zachowaniem miesięcznego okresu wypowiedzenia ze skutkiem na koniec miesiąca kalendarzowego w przypadku wystąpienia istotnej zmiany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okoliczności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powodującej,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że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wykonanie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leży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interesie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Zamawiającego,</w:t>
      </w:r>
      <w:r w:rsidRPr="0050583F">
        <w:rPr>
          <w:spacing w:val="-16"/>
          <w:sz w:val="24"/>
          <w:szCs w:val="24"/>
        </w:rPr>
        <w:t xml:space="preserve"> </w:t>
      </w:r>
      <w:r w:rsidR="006A24B5" w:rsidRPr="0050583F">
        <w:rPr>
          <w:sz w:val="24"/>
          <w:szCs w:val="24"/>
        </w:rPr>
        <w:t>czego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nie można było przewidzieć w chwili zawarcia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Umowy.</w:t>
      </w:r>
    </w:p>
    <w:p w14:paraId="2F261371" w14:textId="77E1B048" w:rsidR="00F8563E" w:rsidRPr="0050583F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Zamawiający może rozwiązać Umowę, bez z</w:t>
      </w:r>
      <w:r w:rsidR="006A24B5" w:rsidRPr="0050583F">
        <w:rPr>
          <w:sz w:val="24"/>
          <w:szCs w:val="24"/>
        </w:rPr>
        <w:t>achowania okresu wypowiedzenia,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w razie jej niewykonywania lub nienależytego wykonywania przez Wykonawcę, pod warunkiem uprzedniego pisemnego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wezwania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zmiany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sposobu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wykonywania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lub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usunięcia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skutków jej niewykonania lub nienależytego wykonania. W wezwaniu Zamawiający wyznaczy Wykonawcy termin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umożliwiający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sposób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rzetelny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usunięcie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wskazanych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nieprawidłowości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liczony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od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dnia otrzymania tego</w:t>
      </w:r>
      <w:r w:rsidRPr="0050583F">
        <w:rPr>
          <w:spacing w:val="-1"/>
          <w:sz w:val="24"/>
          <w:szCs w:val="24"/>
        </w:rPr>
        <w:t xml:space="preserve"> </w:t>
      </w:r>
      <w:r w:rsidRPr="0050583F">
        <w:rPr>
          <w:sz w:val="24"/>
          <w:szCs w:val="24"/>
        </w:rPr>
        <w:t>wezwania.</w:t>
      </w:r>
    </w:p>
    <w:p w14:paraId="62C4AB05" w14:textId="3B239065" w:rsidR="00F8563E" w:rsidRPr="0050583F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może rozwiązać Umowę bez </w:t>
      </w:r>
      <w:r w:rsidR="006A24B5" w:rsidRPr="0050583F">
        <w:rPr>
          <w:sz w:val="24"/>
          <w:szCs w:val="24"/>
        </w:rPr>
        <w:t>zachowania okresu wypowiedzenia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w razie zwłoki Zamawiającego z zapłatą wynagrodzenia przez okres co najmniej</w:t>
      </w:r>
      <w:r w:rsidR="000526E9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60 dni, pod warunkiem bezskutecznego upływu </w:t>
      </w:r>
      <w:r w:rsidR="006A24B5" w:rsidRPr="0050583F">
        <w:rPr>
          <w:sz w:val="24"/>
          <w:szCs w:val="24"/>
        </w:rPr>
        <w:t>dodatkowego co najmniej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14-dniowego terminu zapłaty liczonego od dnia dostarczenia przez Wykonawcę pisemnego wezwania do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zapłaty.</w:t>
      </w:r>
    </w:p>
    <w:p w14:paraId="2DE1B7E8" w14:textId="07AD085B" w:rsidR="00F8563E" w:rsidRPr="0050583F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przypadku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rozwiązania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Umowy,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przysługuje jedynie wynagrodzenie należne mu za Usługi </w:t>
      </w:r>
      <w:r w:rsidR="00935BCC" w:rsidRPr="0050583F">
        <w:rPr>
          <w:sz w:val="24"/>
          <w:szCs w:val="24"/>
        </w:rPr>
        <w:t xml:space="preserve">medyczne </w:t>
      </w:r>
      <w:r w:rsidRPr="0050583F">
        <w:rPr>
          <w:sz w:val="24"/>
          <w:szCs w:val="24"/>
        </w:rPr>
        <w:t>wykonane do dnia rozwiązania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Umowy.</w:t>
      </w:r>
    </w:p>
    <w:p w14:paraId="3FFA6DE0" w14:textId="5E674EA0" w:rsidR="00F8563E" w:rsidRPr="0050583F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spacing w:before="1"/>
        <w:ind w:right="39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Wypowiedzenie Umowy dokonane w okolicznościach wskazany</w:t>
      </w:r>
      <w:r w:rsidR="006A24B5" w:rsidRPr="0050583F">
        <w:rPr>
          <w:sz w:val="24"/>
          <w:szCs w:val="24"/>
        </w:rPr>
        <w:t xml:space="preserve">ch </w:t>
      </w:r>
      <w:r w:rsidR="007667C9" w:rsidRPr="0050583F">
        <w:rPr>
          <w:sz w:val="24"/>
          <w:szCs w:val="24"/>
        </w:rPr>
        <w:t xml:space="preserve">w </w:t>
      </w:r>
      <w:r w:rsidR="006A24B5" w:rsidRPr="0050583F">
        <w:rPr>
          <w:sz w:val="24"/>
          <w:szCs w:val="24"/>
        </w:rPr>
        <w:t>ust. 1-</w:t>
      </w:r>
      <w:r w:rsidRPr="0050583F">
        <w:rPr>
          <w:sz w:val="24"/>
          <w:szCs w:val="24"/>
        </w:rPr>
        <w:t>3</w:t>
      </w:r>
      <w:r w:rsidR="00935BCC" w:rsidRPr="0050583F">
        <w:rPr>
          <w:sz w:val="24"/>
          <w:szCs w:val="24"/>
        </w:rPr>
        <w:t xml:space="preserve">, </w:t>
      </w:r>
      <w:r w:rsidR="00790595" w:rsidRPr="0050583F">
        <w:rPr>
          <w:sz w:val="24"/>
          <w:szCs w:val="24"/>
        </w:rPr>
        <w:t xml:space="preserve">§4 ust. </w:t>
      </w:r>
      <w:r w:rsidR="00C23409" w:rsidRPr="0050583F">
        <w:rPr>
          <w:sz w:val="24"/>
          <w:szCs w:val="24"/>
        </w:rPr>
        <w:t>7</w:t>
      </w:r>
      <w:r w:rsidR="00935BCC" w:rsidRPr="0050583F">
        <w:rPr>
          <w:sz w:val="24"/>
          <w:szCs w:val="24"/>
        </w:rPr>
        <w:t xml:space="preserve"> oraz §10 ust. 14</w:t>
      </w:r>
      <w:r w:rsidR="00790595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stanowi wypowiedzenie umowy z ważnych powodów w rozumieniu art. 746 Kodeksu </w:t>
      </w:r>
      <w:r w:rsidR="00C85240" w:rsidRPr="0050583F">
        <w:rPr>
          <w:sz w:val="24"/>
          <w:szCs w:val="24"/>
        </w:rPr>
        <w:t>c</w:t>
      </w:r>
      <w:r w:rsidR="006A24B5" w:rsidRPr="0050583F">
        <w:rPr>
          <w:sz w:val="24"/>
          <w:szCs w:val="24"/>
        </w:rPr>
        <w:t>ywilnego. Drugiej stronie Umowy</w:t>
      </w:r>
      <w:r w:rsidR="006A24B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nie przysługuje w takim wypadku odszk</w:t>
      </w:r>
      <w:r w:rsidR="008E602B" w:rsidRPr="0050583F">
        <w:rPr>
          <w:sz w:val="24"/>
          <w:szCs w:val="24"/>
        </w:rPr>
        <w:t>odowanie za szkodę poniesioną w</w:t>
      </w:r>
      <w:r w:rsidRPr="0050583F">
        <w:rPr>
          <w:sz w:val="24"/>
          <w:szCs w:val="24"/>
        </w:rPr>
        <w:t>skutek wypowiedzenia</w:t>
      </w:r>
      <w:r w:rsidRPr="0050583F">
        <w:rPr>
          <w:spacing w:val="2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Umowy.</w:t>
      </w:r>
    </w:p>
    <w:p w14:paraId="0555F4DC" w14:textId="1D9DD361" w:rsidR="00F8563E" w:rsidRPr="0050583F" w:rsidRDefault="00DA0CEF" w:rsidP="009C7A54">
      <w:pPr>
        <w:pStyle w:val="Akapitzlist"/>
        <w:numPr>
          <w:ilvl w:val="0"/>
          <w:numId w:val="5"/>
        </w:numPr>
        <w:tabs>
          <w:tab w:val="left" w:pos="599"/>
        </w:tabs>
        <w:ind w:right="39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Zamawiający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może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rozwiązać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Umowę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bez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zachowania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okresu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wypowiedzenia</w:t>
      </w:r>
      <w:r w:rsidR="008E602B" w:rsidRPr="0050583F">
        <w:rPr>
          <w:spacing w:val="1"/>
          <w:sz w:val="24"/>
          <w:szCs w:val="24"/>
        </w:rPr>
        <w:br/>
      </w:r>
      <w:r w:rsidRPr="0050583F">
        <w:rPr>
          <w:sz w:val="24"/>
          <w:szCs w:val="24"/>
        </w:rPr>
        <w:t>w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razie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utraty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przez Wykonawcę albo Podwykonawcę uprawnień do prowadzenia </w:t>
      </w:r>
      <w:r w:rsidRPr="0050583F">
        <w:rPr>
          <w:sz w:val="24"/>
          <w:szCs w:val="24"/>
        </w:rPr>
        <w:lastRenderedPageBreak/>
        <w:t>działalności leczniczej. Postanowienie powyższe stosuje się także w przypadku pogorszenia się stanu finansowego W</w:t>
      </w:r>
      <w:r w:rsidR="008E602B" w:rsidRPr="0050583F">
        <w:rPr>
          <w:sz w:val="24"/>
          <w:szCs w:val="24"/>
        </w:rPr>
        <w:t>ykonawcy w stopniu tak dalekim,</w:t>
      </w:r>
      <w:r w:rsidR="008E602B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że powstaną przesłanki do zgłoszenia wniosku o ogłoszenie upadłości lub otwarcia postępowania naprawczeg</w:t>
      </w:r>
      <w:r w:rsidR="008E602B" w:rsidRPr="0050583F">
        <w:rPr>
          <w:sz w:val="24"/>
          <w:szCs w:val="24"/>
        </w:rPr>
        <w:t>o. Wypowiedzenie Umowy dokonane</w:t>
      </w:r>
      <w:r w:rsidR="008E602B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w okolicznościach wskazanych w poprzednim zdaniu stanowi wypowiedzenie </w:t>
      </w:r>
      <w:r w:rsidR="00CE2D39" w:rsidRPr="0050583F">
        <w:rPr>
          <w:sz w:val="24"/>
          <w:szCs w:val="24"/>
        </w:rPr>
        <w:t xml:space="preserve">Umowy </w:t>
      </w:r>
      <w:r w:rsidRPr="0050583F">
        <w:rPr>
          <w:sz w:val="24"/>
          <w:szCs w:val="24"/>
        </w:rPr>
        <w:t>z ważnych powodów w rozumieniu art.</w:t>
      </w:r>
      <w:r w:rsidR="008E602B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746 Kodeksu </w:t>
      </w:r>
      <w:r w:rsidR="008E602B" w:rsidRPr="0050583F">
        <w:rPr>
          <w:sz w:val="24"/>
          <w:szCs w:val="24"/>
        </w:rPr>
        <w:t>c</w:t>
      </w:r>
      <w:r w:rsidRPr="0050583F">
        <w:rPr>
          <w:sz w:val="24"/>
          <w:szCs w:val="24"/>
        </w:rPr>
        <w:t>ywilnego. Wykonawcy nie przysługuje w takim wypadku odszk</w:t>
      </w:r>
      <w:r w:rsidR="008E602B" w:rsidRPr="0050583F">
        <w:rPr>
          <w:sz w:val="24"/>
          <w:szCs w:val="24"/>
        </w:rPr>
        <w:t>odowanie za szkodę poniesioną w</w:t>
      </w:r>
      <w:r w:rsidRPr="0050583F">
        <w:rPr>
          <w:sz w:val="24"/>
          <w:szCs w:val="24"/>
        </w:rPr>
        <w:t>skutek wypowiedzenia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Umowy.</w:t>
      </w:r>
    </w:p>
    <w:p w14:paraId="7300ABFB" w14:textId="69D49CFA" w:rsidR="00814742" w:rsidRPr="0050583F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Zamawiającemu przysługuje prawo odstąpienia od </w:t>
      </w:r>
      <w:r w:rsidR="00F6083C" w:rsidRPr="0050583F">
        <w:rPr>
          <w:sz w:val="24"/>
          <w:szCs w:val="24"/>
        </w:rPr>
        <w:t xml:space="preserve">Umowy </w:t>
      </w:r>
      <w:r w:rsidRPr="0050583F">
        <w:rPr>
          <w:sz w:val="24"/>
          <w:szCs w:val="24"/>
        </w:rPr>
        <w:t>i naliczenia kar umownych, o</w:t>
      </w:r>
      <w:r w:rsidR="007667C9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których mowa w §</w:t>
      </w:r>
      <w:r w:rsidR="00F6083C" w:rsidRPr="0050583F">
        <w:rPr>
          <w:sz w:val="24"/>
          <w:szCs w:val="24"/>
        </w:rPr>
        <w:t xml:space="preserve">10 </w:t>
      </w:r>
      <w:r w:rsidRPr="0050583F">
        <w:rPr>
          <w:sz w:val="24"/>
          <w:szCs w:val="24"/>
        </w:rPr>
        <w:t xml:space="preserve">w razie niewykonania lub nienależytego wykonania </w:t>
      </w:r>
      <w:r w:rsidR="00CE2D39" w:rsidRPr="0050583F">
        <w:rPr>
          <w:sz w:val="24"/>
          <w:szCs w:val="24"/>
        </w:rPr>
        <w:t xml:space="preserve">Umowy </w:t>
      </w:r>
      <w:r w:rsidRPr="0050583F">
        <w:rPr>
          <w:sz w:val="24"/>
          <w:szCs w:val="24"/>
        </w:rPr>
        <w:t>przez Wykonawcę.</w:t>
      </w:r>
    </w:p>
    <w:p w14:paraId="7BD2B5DD" w14:textId="1299D41F" w:rsidR="00814742" w:rsidRPr="0050583F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 przypadku zwłoki Wykonawcy w wykonaniu zobowiązania w terminie określonym w §2 ust. </w:t>
      </w:r>
      <w:r w:rsidR="00BD7C7C">
        <w:rPr>
          <w:sz w:val="24"/>
          <w:szCs w:val="24"/>
        </w:rPr>
        <w:t>4</w:t>
      </w:r>
      <w:r w:rsidRPr="0050583F">
        <w:rPr>
          <w:sz w:val="24"/>
          <w:szCs w:val="24"/>
        </w:rPr>
        <w:t xml:space="preserve"> pkt 3, 4</w:t>
      </w:r>
      <w:r w:rsidR="00C23409" w:rsidRPr="0050583F">
        <w:rPr>
          <w:sz w:val="24"/>
          <w:szCs w:val="24"/>
        </w:rPr>
        <w:t>, 5, 6</w:t>
      </w:r>
      <w:r w:rsidR="00E30FEB">
        <w:rPr>
          <w:sz w:val="24"/>
          <w:szCs w:val="24"/>
        </w:rPr>
        <w:t>, 7</w:t>
      </w:r>
      <w:r w:rsidRPr="0050583F">
        <w:rPr>
          <w:sz w:val="24"/>
          <w:szCs w:val="24"/>
        </w:rPr>
        <w:t xml:space="preserve"> lub </w:t>
      </w:r>
      <w:r w:rsidR="00E30FEB">
        <w:rPr>
          <w:sz w:val="24"/>
          <w:szCs w:val="24"/>
        </w:rPr>
        <w:t>1</w:t>
      </w:r>
      <w:r w:rsidR="00C23409" w:rsidRPr="0050583F">
        <w:rPr>
          <w:sz w:val="24"/>
          <w:szCs w:val="24"/>
        </w:rPr>
        <w:t>7</w:t>
      </w:r>
      <w:r w:rsidRPr="0050583F">
        <w:rPr>
          <w:sz w:val="24"/>
          <w:szCs w:val="24"/>
        </w:rPr>
        <w:t>, Zamawiającemu przysługuje prawo odstąpienia</w:t>
      </w:r>
      <w:r w:rsidR="007667C9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od </w:t>
      </w:r>
      <w:r w:rsidR="0066079D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mowy i naliczenia kar umownych, przewidzianych w §</w:t>
      </w:r>
      <w:r w:rsidR="0066079D" w:rsidRPr="0050583F">
        <w:rPr>
          <w:sz w:val="24"/>
          <w:szCs w:val="24"/>
        </w:rPr>
        <w:t>10</w:t>
      </w:r>
      <w:r w:rsidRPr="0050583F">
        <w:rPr>
          <w:sz w:val="24"/>
          <w:szCs w:val="24"/>
        </w:rPr>
        <w:t>. Odstąpienie</w:t>
      </w:r>
      <w:r w:rsidR="007667C9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od umowy nastąpi bez wyznaczenia dodatkowego terminu jej wykonania (</w:t>
      </w:r>
      <w:r w:rsidRPr="0050583F">
        <w:rPr>
          <w:i/>
          <w:iCs/>
          <w:sz w:val="24"/>
          <w:szCs w:val="24"/>
        </w:rPr>
        <w:t xml:space="preserve">lex comissoria </w:t>
      </w:r>
      <w:r w:rsidR="006A24B5" w:rsidRPr="0050583F">
        <w:rPr>
          <w:sz w:val="24"/>
          <w:szCs w:val="24"/>
        </w:rPr>
        <w:t>-</w:t>
      </w:r>
      <w:r w:rsidRPr="0050583F">
        <w:rPr>
          <w:sz w:val="24"/>
          <w:szCs w:val="24"/>
        </w:rPr>
        <w:t xml:space="preserve"> art. 492 Kodeksu cywilnego).</w:t>
      </w:r>
    </w:p>
    <w:p w14:paraId="5D97DEE3" w14:textId="737872B7" w:rsidR="00814742" w:rsidRPr="0050583F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Zamawiający może odstąpić od </w:t>
      </w:r>
      <w:r w:rsidR="0066079D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mowy w terminie do 90 dni od daty wystąpienia okoliczności, o których mowa w ust. 7 i 8.</w:t>
      </w:r>
    </w:p>
    <w:p w14:paraId="264E9132" w14:textId="0F63D206" w:rsidR="00814742" w:rsidRPr="0050583F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 razie zaistnienia istotnej zmiany okoliczności powodującej, że wykonanie </w:t>
      </w:r>
      <w:r w:rsidR="0066079D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mowy nie leży w interesie publicznym, cz</w:t>
      </w:r>
      <w:r w:rsidR="008E602B" w:rsidRPr="0050583F">
        <w:rPr>
          <w:sz w:val="24"/>
          <w:szCs w:val="24"/>
        </w:rPr>
        <w:t>ego nie można było przewidzieć</w:t>
      </w:r>
      <w:r w:rsidR="008E602B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w chwili zawarcia </w:t>
      </w:r>
      <w:r w:rsidR="00F753CA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 xml:space="preserve">mowy, lub dalsze wykonywanie </w:t>
      </w:r>
      <w:r w:rsidR="00F753CA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 xml:space="preserve">mowy może zagrozić </w:t>
      </w:r>
      <w:r w:rsidR="005B005A" w:rsidRPr="0050583F">
        <w:rPr>
          <w:sz w:val="24"/>
          <w:szCs w:val="24"/>
        </w:rPr>
        <w:t xml:space="preserve">podstawowemu </w:t>
      </w:r>
      <w:r w:rsidRPr="0050583F">
        <w:rPr>
          <w:sz w:val="24"/>
          <w:szCs w:val="24"/>
        </w:rPr>
        <w:t xml:space="preserve">interesowi bezpieczeństwa państwa lub bezpieczeństwu publicznemu, </w:t>
      </w:r>
      <w:r w:rsidR="00F753CA" w:rsidRPr="0050583F">
        <w:rPr>
          <w:sz w:val="24"/>
          <w:szCs w:val="24"/>
        </w:rPr>
        <w:t>Z</w:t>
      </w:r>
      <w:r w:rsidRPr="0050583F">
        <w:rPr>
          <w:sz w:val="24"/>
          <w:szCs w:val="24"/>
        </w:rPr>
        <w:t xml:space="preserve">amawiający może odstąpić od </w:t>
      </w:r>
      <w:r w:rsidR="00F753CA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 xml:space="preserve">mowy w terminie 30 dni od </w:t>
      </w:r>
      <w:r w:rsidR="005B005A" w:rsidRPr="0050583F">
        <w:rPr>
          <w:sz w:val="24"/>
          <w:szCs w:val="24"/>
        </w:rPr>
        <w:t xml:space="preserve">dnia </w:t>
      </w:r>
      <w:r w:rsidRPr="0050583F">
        <w:rPr>
          <w:sz w:val="24"/>
          <w:szCs w:val="24"/>
        </w:rPr>
        <w:t xml:space="preserve">powzięcia wiadomości o tych okolicznościach. </w:t>
      </w:r>
      <w:r w:rsidRPr="00BD7C7C">
        <w:rPr>
          <w:sz w:val="24"/>
          <w:szCs w:val="24"/>
        </w:rPr>
        <w:t>W tym przypadku Wykonawca może żądać wyłącznie wynagrodzenia należnego z tytułu wykonania części umowy.</w:t>
      </w:r>
    </w:p>
    <w:p w14:paraId="2F24DFC4" w14:textId="77777777" w:rsidR="00814742" w:rsidRPr="0050583F" w:rsidRDefault="00814742" w:rsidP="009C7A54">
      <w:pPr>
        <w:widowControl/>
        <w:numPr>
          <w:ilvl w:val="0"/>
          <w:numId w:val="5"/>
        </w:numPr>
        <w:autoSpaceDE/>
        <w:autoSpaceDN/>
        <w:ind w:right="35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Odstąpienie od umowy oraz jej rozwiązanie musi nastąpić w formie pisemnej pod rygorem nieważności.</w:t>
      </w:r>
    </w:p>
    <w:p w14:paraId="0D5F0F1C" w14:textId="77777777" w:rsidR="00F8563E" w:rsidRPr="0050583F" w:rsidRDefault="00DA0CEF" w:rsidP="00960D01">
      <w:pPr>
        <w:pStyle w:val="Tekstpodstawowy"/>
        <w:spacing w:before="1"/>
        <w:ind w:right="159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Ubezpieczenie</w:t>
      </w:r>
    </w:p>
    <w:p w14:paraId="1E58D292" w14:textId="037CE96E" w:rsidR="006B33FD" w:rsidRPr="0050583F" w:rsidRDefault="006B33FD" w:rsidP="00960D01">
      <w:pPr>
        <w:pStyle w:val="Tekstpodstawowy"/>
        <w:spacing w:before="1"/>
        <w:ind w:right="159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 xml:space="preserve">§ </w:t>
      </w:r>
      <w:r w:rsidR="00897486" w:rsidRPr="0050583F">
        <w:rPr>
          <w:sz w:val="24"/>
          <w:szCs w:val="24"/>
        </w:rPr>
        <w:t>12</w:t>
      </w:r>
      <w:r w:rsidR="008E602B" w:rsidRPr="0050583F">
        <w:rPr>
          <w:sz w:val="24"/>
          <w:szCs w:val="24"/>
        </w:rPr>
        <w:t>.</w:t>
      </w:r>
    </w:p>
    <w:p w14:paraId="09794878" w14:textId="17EEA5A9" w:rsidR="00850B84" w:rsidRPr="0050583F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spacing w:before="120"/>
        <w:ind w:left="595" w:right="397" w:hanging="35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 jest zobowiązany do zawarcia i utrzymywania ważnej umowy ubezpieczenia od odpowiedzialności cywilnej kontraktowej i deliktowej z tytułu szkód mogących powstać z przyczyn leżących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po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stronie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</w:t>
      </w:r>
      <w:r w:rsidR="008E602B" w:rsidRPr="0050583F">
        <w:rPr>
          <w:spacing w:val="-8"/>
          <w:sz w:val="24"/>
          <w:szCs w:val="24"/>
        </w:rPr>
        <w:br/>
      </w:r>
      <w:r w:rsidRPr="0050583F">
        <w:rPr>
          <w:sz w:val="24"/>
          <w:szCs w:val="24"/>
        </w:rPr>
        <w:t>w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wykonaniu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z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minimalną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sumą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gwarancyjną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na wszystkie zdarzenia 1 000 000 złotych (słownie</w:t>
      </w:r>
      <w:r w:rsidR="001221C5" w:rsidRPr="0050583F">
        <w:rPr>
          <w:sz w:val="24"/>
          <w:szCs w:val="24"/>
        </w:rPr>
        <w:t xml:space="preserve"> złotych</w:t>
      </w:r>
      <w:r w:rsidRPr="0050583F">
        <w:rPr>
          <w:sz w:val="24"/>
          <w:szCs w:val="24"/>
        </w:rPr>
        <w:t>: jeden milion</w:t>
      </w:r>
      <w:r w:rsidR="001221C5" w:rsidRPr="0050583F">
        <w:rPr>
          <w:sz w:val="24"/>
          <w:szCs w:val="24"/>
        </w:rPr>
        <w:t xml:space="preserve"> 00/100</w:t>
      </w:r>
      <w:r w:rsidRPr="0050583F">
        <w:rPr>
          <w:sz w:val="24"/>
          <w:szCs w:val="24"/>
        </w:rPr>
        <w:t>).</w:t>
      </w:r>
      <w:r w:rsidR="0014695A" w:rsidRPr="0050583F">
        <w:rPr>
          <w:sz w:val="24"/>
          <w:szCs w:val="24"/>
        </w:rPr>
        <w:t xml:space="preserve"> </w:t>
      </w:r>
    </w:p>
    <w:p w14:paraId="77E1ABD7" w14:textId="34C7B884" w:rsidR="00F8563E" w:rsidRPr="0050583F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Dowód zawarcia umowy ubezpieczenia</w:t>
      </w:r>
      <w:r w:rsidR="00876FD4" w:rsidRPr="0050583F">
        <w:rPr>
          <w:sz w:val="24"/>
          <w:szCs w:val="24"/>
        </w:rPr>
        <w:t>,</w:t>
      </w:r>
      <w:r w:rsidR="008E602B" w:rsidRPr="0050583F">
        <w:rPr>
          <w:sz w:val="24"/>
          <w:szCs w:val="24"/>
        </w:rPr>
        <w:t xml:space="preserve"> o której mowa w ustawie z dnia</w:t>
      </w:r>
      <w:r w:rsidR="008E602B" w:rsidRPr="0050583F">
        <w:rPr>
          <w:sz w:val="24"/>
          <w:szCs w:val="24"/>
        </w:rPr>
        <w:br/>
      </w:r>
      <w:r w:rsidR="00876FD4" w:rsidRPr="0050583F">
        <w:rPr>
          <w:sz w:val="24"/>
          <w:szCs w:val="24"/>
        </w:rPr>
        <w:t>15 kwietnia 2011 r.</w:t>
      </w:r>
      <w:r w:rsidR="00A16E29" w:rsidRPr="0050583F">
        <w:rPr>
          <w:sz w:val="24"/>
          <w:szCs w:val="24"/>
        </w:rPr>
        <w:t xml:space="preserve"> o działalności leczniczej (Dz.U.</w:t>
      </w:r>
      <w:r w:rsidR="00FB7F7B" w:rsidRPr="0050583F">
        <w:rPr>
          <w:sz w:val="24"/>
          <w:szCs w:val="24"/>
        </w:rPr>
        <w:t xml:space="preserve"> z </w:t>
      </w:r>
      <w:r w:rsidR="00A16E29" w:rsidRPr="0050583F">
        <w:rPr>
          <w:sz w:val="24"/>
          <w:szCs w:val="24"/>
        </w:rPr>
        <w:t>20</w:t>
      </w:r>
      <w:r w:rsidR="00A34E2A" w:rsidRPr="0050583F">
        <w:rPr>
          <w:sz w:val="24"/>
          <w:szCs w:val="24"/>
        </w:rPr>
        <w:t>23</w:t>
      </w:r>
      <w:r w:rsidR="00FB7F7B" w:rsidRPr="0050583F">
        <w:rPr>
          <w:sz w:val="24"/>
          <w:szCs w:val="24"/>
        </w:rPr>
        <w:t xml:space="preserve"> r</w:t>
      </w:r>
      <w:r w:rsidR="00A16E29" w:rsidRPr="0050583F">
        <w:rPr>
          <w:sz w:val="24"/>
          <w:szCs w:val="24"/>
        </w:rPr>
        <w:t xml:space="preserve">. poz. </w:t>
      </w:r>
      <w:r w:rsidR="00A34E2A" w:rsidRPr="0050583F">
        <w:rPr>
          <w:sz w:val="24"/>
          <w:szCs w:val="24"/>
        </w:rPr>
        <w:t>991</w:t>
      </w:r>
      <w:r w:rsidR="00FB7F7B" w:rsidRPr="0050583F">
        <w:rPr>
          <w:sz w:val="24"/>
          <w:szCs w:val="24"/>
        </w:rPr>
        <w:t xml:space="preserve"> ze zm.</w:t>
      </w:r>
      <w:r w:rsidR="00A16E29" w:rsidRPr="0050583F">
        <w:rPr>
          <w:sz w:val="24"/>
          <w:szCs w:val="24"/>
        </w:rPr>
        <w:t>)</w:t>
      </w:r>
      <w:r w:rsidR="00850B84" w:rsidRPr="0050583F">
        <w:rPr>
          <w:sz w:val="24"/>
          <w:szCs w:val="24"/>
        </w:rPr>
        <w:t>,</w:t>
      </w:r>
      <w:r w:rsidR="008E602B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i opłacenia należnej składki Wykonawca przedstawi Zamawiającemu w terminie 14 dni od dnia zawarcia Umowy, a następnie będzie przedstawiał dowód zawarcia nowych (kolejnych) umów ubezpieczenia na kolejne okresy bez wezwania najpóźniej w dniu wygaśnięcia dotychczasowej umowy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ubezpieczenia.</w:t>
      </w:r>
    </w:p>
    <w:p w14:paraId="278A55E3" w14:textId="26A66104" w:rsidR="00F8563E" w:rsidRPr="0050583F" w:rsidRDefault="00DA0CEF" w:rsidP="009C7A54">
      <w:pPr>
        <w:pStyle w:val="Akapitzlist"/>
        <w:numPr>
          <w:ilvl w:val="0"/>
          <w:numId w:val="4"/>
        </w:numPr>
        <w:tabs>
          <w:tab w:val="left" w:pos="599"/>
        </w:tabs>
        <w:spacing w:before="2"/>
        <w:ind w:right="39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Niezależnie od powyższych obowiązków Wykonawca przedstawi Zamawiającemu aktualną polisę ubezpieczeniową na każde </w:t>
      </w:r>
      <w:r w:rsidR="008E602B" w:rsidRPr="0050583F">
        <w:rPr>
          <w:sz w:val="24"/>
          <w:szCs w:val="24"/>
        </w:rPr>
        <w:t>jego żądanie, w terminie 14 dni</w:t>
      </w:r>
      <w:r w:rsidR="008E602B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od dnia jego wystosowania przez Zamawiającego (w formie pisemnej</w:t>
      </w:r>
      <w:r w:rsidR="00C23409" w:rsidRPr="0050583F">
        <w:rPr>
          <w:sz w:val="24"/>
          <w:szCs w:val="24"/>
        </w:rPr>
        <w:t xml:space="preserve">, </w:t>
      </w:r>
      <w:r w:rsidRPr="0050583F">
        <w:rPr>
          <w:sz w:val="24"/>
          <w:szCs w:val="24"/>
        </w:rPr>
        <w:t>mailowej</w:t>
      </w:r>
      <w:r w:rsidR="00C23409" w:rsidRPr="0050583F">
        <w:rPr>
          <w:sz w:val="24"/>
          <w:szCs w:val="24"/>
        </w:rPr>
        <w:t xml:space="preserve"> lub innej uzgodnionej z Zamawiającym</w:t>
      </w:r>
      <w:r w:rsidRPr="0050583F">
        <w:rPr>
          <w:sz w:val="24"/>
          <w:szCs w:val="24"/>
        </w:rPr>
        <w:t>). Brak przedstawienia aktualnej polisy skutkować będzie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nałożeniem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kary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umownej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wysokości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1</w:t>
      </w:r>
      <w:r w:rsidR="00C23409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>000</w:t>
      </w:r>
      <w:r w:rsidR="00CB2C75" w:rsidRPr="0050583F">
        <w:rPr>
          <w:sz w:val="24"/>
          <w:szCs w:val="24"/>
        </w:rPr>
        <w:t>,00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zł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za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każdy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dzień</w:t>
      </w:r>
      <w:r w:rsidRPr="0050583F">
        <w:rPr>
          <w:spacing w:val="-11"/>
          <w:sz w:val="24"/>
          <w:szCs w:val="24"/>
        </w:rPr>
        <w:t xml:space="preserve"> </w:t>
      </w:r>
      <w:r w:rsidR="00FB7F7B" w:rsidRPr="0050583F">
        <w:rPr>
          <w:sz w:val="24"/>
          <w:szCs w:val="24"/>
        </w:rPr>
        <w:t xml:space="preserve">zwłoki </w:t>
      </w:r>
      <w:r w:rsidRPr="0050583F">
        <w:rPr>
          <w:sz w:val="24"/>
          <w:szCs w:val="24"/>
        </w:rPr>
        <w:t>w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przedstawieniu dokumentu.</w:t>
      </w:r>
    </w:p>
    <w:p w14:paraId="039F90FC" w14:textId="77777777" w:rsidR="00F8563E" w:rsidRPr="0050583F" w:rsidRDefault="00DA0CEF" w:rsidP="00960D01">
      <w:pPr>
        <w:pStyle w:val="Tekstpodstawowy"/>
        <w:ind w:right="157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Poufność</w:t>
      </w:r>
    </w:p>
    <w:p w14:paraId="1B89B44B" w14:textId="170924C3" w:rsidR="00F8563E" w:rsidRPr="0050583F" w:rsidRDefault="00DA0CEF" w:rsidP="00960D01">
      <w:pPr>
        <w:pStyle w:val="Tekstpodstawowy"/>
        <w:spacing w:before="1"/>
        <w:ind w:right="161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 xml:space="preserve">§ </w:t>
      </w:r>
      <w:r w:rsidR="00897486" w:rsidRPr="0050583F">
        <w:rPr>
          <w:sz w:val="24"/>
          <w:szCs w:val="24"/>
        </w:rPr>
        <w:t>13</w:t>
      </w:r>
      <w:r w:rsidR="008E602B" w:rsidRPr="0050583F">
        <w:rPr>
          <w:sz w:val="24"/>
          <w:szCs w:val="24"/>
        </w:rPr>
        <w:t>.</w:t>
      </w:r>
    </w:p>
    <w:p w14:paraId="0CD66EAF" w14:textId="2D284C85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20"/>
        <w:ind w:left="595" w:right="403" w:hanging="35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Wykonawca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zobowiązuje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się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zachowania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tajemnicy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wszelkich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informacji,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lastRenderedPageBreak/>
        <w:t>niezależnie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od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formy i sposobu ich wyrażania oraz stopnia opracowania</w:t>
      </w:r>
      <w:r w:rsidR="00F13283" w:rsidRPr="0050583F">
        <w:rPr>
          <w:sz w:val="24"/>
          <w:szCs w:val="24"/>
        </w:rPr>
        <w:t>,</w:t>
      </w:r>
      <w:r w:rsidRPr="0050583F">
        <w:rPr>
          <w:sz w:val="24"/>
          <w:szCs w:val="24"/>
        </w:rPr>
        <w:t xml:space="preserve"> zwanych dalej „Informacjami Poufnymi”, w posiadanie których wejdzie w trakcie realizacji Umowy.</w:t>
      </w:r>
    </w:p>
    <w:p w14:paraId="1960E410" w14:textId="77777777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 Informacje Poufne uznaje się w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szczególności:</w:t>
      </w:r>
    </w:p>
    <w:p w14:paraId="351A09A6" w14:textId="45B2BB15" w:rsidR="00F8563E" w:rsidRPr="0050583F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left="1315" w:right="397" w:hanging="35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informacje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i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dane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(w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tym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dotyczące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podmiotów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powiązanych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ze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Stronami),</w:t>
      </w:r>
      <w:r w:rsidR="006D39FA" w:rsidRPr="0050583F">
        <w:rPr>
          <w:spacing w:val="-7"/>
          <w:sz w:val="24"/>
          <w:szCs w:val="24"/>
        </w:rPr>
        <w:br/>
      </w:r>
      <w:r w:rsidRPr="0050583F">
        <w:rPr>
          <w:sz w:val="24"/>
          <w:szCs w:val="24"/>
        </w:rPr>
        <w:t>z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zastrzeżeniem pkt 3, niebędące informacjami publicznie dostępnymi, otrzymane od drugiej Strony w związku</w:t>
      </w:r>
      <w:r w:rsidR="006D39FA" w:rsidRPr="0050583F">
        <w:rPr>
          <w:sz w:val="24"/>
          <w:szCs w:val="24"/>
        </w:rPr>
        <w:t xml:space="preserve"> z realizacją Umowy,</w:t>
      </w:r>
      <w:r w:rsidR="006D39FA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w tym informacje stanowiące tajemnicę przedsiębiorstwa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rozumieniu</w:t>
      </w:r>
      <w:r w:rsidR="006D39FA" w:rsidRPr="0050583F">
        <w:rPr>
          <w:spacing w:val="-13"/>
          <w:sz w:val="24"/>
          <w:szCs w:val="24"/>
        </w:rPr>
        <w:br/>
      </w:r>
      <w:r w:rsidR="00FB7F7B" w:rsidRPr="0050583F">
        <w:rPr>
          <w:sz w:val="24"/>
          <w:szCs w:val="24"/>
        </w:rPr>
        <w:t>u</w:t>
      </w:r>
      <w:r w:rsidRPr="0050583F">
        <w:rPr>
          <w:sz w:val="24"/>
          <w:szCs w:val="24"/>
        </w:rPr>
        <w:t>stawy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z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dnia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16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kwietnia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1993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r.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o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zwalczaniu nieuczciwej konkurencji (Dz.U. z </w:t>
      </w:r>
      <w:r w:rsidR="00F97612" w:rsidRPr="0050583F">
        <w:rPr>
          <w:sz w:val="24"/>
          <w:szCs w:val="24"/>
        </w:rPr>
        <w:t>20</w:t>
      </w:r>
      <w:r w:rsidR="00A34E2A" w:rsidRPr="0050583F">
        <w:rPr>
          <w:sz w:val="24"/>
          <w:szCs w:val="24"/>
        </w:rPr>
        <w:t>22</w:t>
      </w:r>
      <w:r w:rsidR="00F97612" w:rsidRPr="0050583F">
        <w:rPr>
          <w:sz w:val="24"/>
          <w:szCs w:val="24"/>
        </w:rPr>
        <w:t xml:space="preserve"> r. </w:t>
      </w:r>
      <w:r w:rsidRPr="0050583F">
        <w:rPr>
          <w:sz w:val="24"/>
          <w:szCs w:val="24"/>
        </w:rPr>
        <w:t xml:space="preserve">poz. </w:t>
      </w:r>
      <w:r w:rsidR="00A34E2A" w:rsidRPr="0050583F">
        <w:rPr>
          <w:sz w:val="24"/>
          <w:szCs w:val="24"/>
        </w:rPr>
        <w:t>1233</w:t>
      </w:r>
      <w:r w:rsidRPr="0050583F">
        <w:rPr>
          <w:sz w:val="24"/>
          <w:szCs w:val="24"/>
        </w:rPr>
        <w:t>)</w:t>
      </w:r>
      <w:r w:rsidR="00FB7F7B" w:rsidRPr="0050583F">
        <w:rPr>
          <w:sz w:val="24"/>
          <w:szCs w:val="24"/>
        </w:rPr>
        <w:t>;</w:t>
      </w:r>
    </w:p>
    <w:p w14:paraId="485EAA31" w14:textId="69F808FE" w:rsidR="00A56C49" w:rsidRPr="0050583F" w:rsidRDefault="00A56C49" w:rsidP="00A56C49">
      <w:pPr>
        <w:pStyle w:val="Akapitzlist"/>
        <w:numPr>
          <w:ilvl w:val="1"/>
          <w:numId w:val="3"/>
        </w:numPr>
        <w:tabs>
          <w:tab w:val="left" w:pos="1319"/>
        </w:tabs>
        <w:ind w:right="354"/>
        <w:jc w:val="both"/>
        <w:rPr>
          <w:sz w:val="24"/>
          <w:szCs w:val="24"/>
        </w:rPr>
      </w:pPr>
      <w:r w:rsidRPr="00E93751">
        <w:rPr>
          <w:color w:val="948A54" w:themeColor="background2" w:themeShade="80"/>
          <w:sz w:val="24"/>
          <w:szCs w:val="24"/>
        </w:rPr>
        <w:t>dane osobowe Pracowników udostępnione przez Zamawiającego Wykonawcy oraz otrzymane od niego od Pracowników zamawiającego w zakresie członków rodzin</w:t>
      </w:r>
    </w:p>
    <w:p w14:paraId="32B10D98" w14:textId="16506F34" w:rsidR="00F8563E" w:rsidRPr="0050583F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każdą informację przekazan</w:t>
      </w:r>
      <w:r w:rsidR="006D39FA" w:rsidRPr="0050583F">
        <w:rPr>
          <w:sz w:val="24"/>
          <w:szCs w:val="24"/>
        </w:rPr>
        <w:t>ą Wykonawcy przez Zamawiającego</w:t>
      </w:r>
      <w:r w:rsidR="006D39FA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z zastrzeżeniem jej poufności.</w:t>
      </w:r>
    </w:p>
    <w:p w14:paraId="4D6342C1" w14:textId="476710D1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Ograniczenia wskazane w </w:t>
      </w:r>
      <w:r w:rsidR="00CD65FA" w:rsidRPr="0050583F">
        <w:rPr>
          <w:sz w:val="24"/>
          <w:szCs w:val="24"/>
        </w:rPr>
        <w:t xml:space="preserve">ust. </w:t>
      </w:r>
      <w:r w:rsidRPr="0050583F">
        <w:rPr>
          <w:sz w:val="24"/>
          <w:szCs w:val="24"/>
        </w:rPr>
        <w:t>2</w:t>
      </w:r>
      <w:r w:rsidR="00CD65FA" w:rsidRPr="0050583F">
        <w:rPr>
          <w:sz w:val="24"/>
          <w:szCs w:val="24"/>
        </w:rPr>
        <w:t xml:space="preserve"> pkt.</w:t>
      </w:r>
      <w:r w:rsidR="006D39FA" w:rsidRPr="0050583F">
        <w:rPr>
          <w:sz w:val="24"/>
          <w:szCs w:val="24"/>
        </w:rPr>
        <w:t xml:space="preserve"> </w:t>
      </w:r>
      <w:r w:rsidRPr="0050583F">
        <w:rPr>
          <w:sz w:val="24"/>
          <w:szCs w:val="24"/>
        </w:rPr>
        <w:t xml:space="preserve">1 </w:t>
      </w:r>
      <w:r w:rsidR="00CD65FA" w:rsidRPr="0050583F">
        <w:rPr>
          <w:sz w:val="24"/>
          <w:szCs w:val="24"/>
        </w:rPr>
        <w:t xml:space="preserve">- </w:t>
      </w:r>
      <w:r w:rsidRPr="0050583F">
        <w:rPr>
          <w:sz w:val="24"/>
          <w:szCs w:val="24"/>
        </w:rPr>
        <w:t>3 nie dotyczą Informacji Poufnych, uzyskanych od Strony, które:</w:t>
      </w:r>
    </w:p>
    <w:p w14:paraId="7404CB57" w14:textId="20A9707D" w:rsidR="00F8563E" w:rsidRPr="0050583F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były przed </w:t>
      </w:r>
      <w:r w:rsidR="00DE36F6" w:rsidRPr="0050583F">
        <w:rPr>
          <w:sz w:val="24"/>
          <w:szCs w:val="24"/>
        </w:rPr>
        <w:t xml:space="preserve">zawarciem </w:t>
      </w:r>
      <w:r w:rsidRPr="0050583F">
        <w:rPr>
          <w:sz w:val="24"/>
          <w:szCs w:val="24"/>
        </w:rPr>
        <w:t>Umowy powszechnie znane lub stały się takie bez winy Strony, która tę informację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otrzymała</w:t>
      </w:r>
      <w:r w:rsidR="00FB7F7B" w:rsidRPr="0050583F">
        <w:rPr>
          <w:sz w:val="24"/>
          <w:szCs w:val="24"/>
        </w:rPr>
        <w:t>;</w:t>
      </w:r>
    </w:p>
    <w:p w14:paraId="76F9B1A7" w14:textId="0395F083" w:rsidR="00F8563E" w:rsidRPr="0050583F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4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zostały zgodnie z prawem przed </w:t>
      </w:r>
      <w:r w:rsidR="00DE36F6" w:rsidRPr="0050583F">
        <w:rPr>
          <w:sz w:val="24"/>
          <w:szCs w:val="24"/>
        </w:rPr>
        <w:t xml:space="preserve">zawarciem </w:t>
      </w:r>
      <w:r w:rsidRPr="0050583F">
        <w:rPr>
          <w:sz w:val="24"/>
          <w:szCs w:val="24"/>
        </w:rPr>
        <w:t>Umowy otrzymane</w:t>
      </w:r>
      <w:r w:rsidR="00934EBA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od osób trzecich bez podobnych ograniczeń i bez naruszenia Umowy</w:t>
      </w:r>
      <w:r w:rsidR="00FB7F7B" w:rsidRPr="0050583F">
        <w:rPr>
          <w:sz w:val="24"/>
          <w:szCs w:val="24"/>
        </w:rPr>
        <w:t>;</w:t>
      </w:r>
    </w:p>
    <w:p w14:paraId="642146FB" w14:textId="2A38861E" w:rsidR="00F8563E" w:rsidRPr="0050583F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40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zostały opracowane niezależnie przez daną Stronę, który to fakt jest udokumentowany na piśmie</w:t>
      </w:r>
      <w:r w:rsidR="00FB7F7B" w:rsidRPr="0050583F">
        <w:rPr>
          <w:sz w:val="24"/>
          <w:szCs w:val="24"/>
        </w:rPr>
        <w:t>;</w:t>
      </w:r>
    </w:p>
    <w:p w14:paraId="6BACFA00" w14:textId="77777777" w:rsidR="00F8563E" w:rsidRPr="0050583F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jc w:val="both"/>
        <w:rPr>
          <w:sz w:val="24"/>
          <w:szCs w:val="24"/>
        </w:rPr>
      </w:pPr>
      <w:r w:rsidRPr="0050583F">
        <w:rPr>
          <w:sz w:val="24"/>
          <w:szCs w:val="24"/>
        </w:rPr>
        <w:t>muszą być ujawnione z mocy odrębnych przepisów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prawa.</w:t>
      </w:r>
    </w:p>
    <w:p w14:paraId="65FFC4A3" w14:textId="557DED09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"/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Zobowiązanie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do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zachowania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tajemnicy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wszelkich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informacji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uzyskanych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związku ze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świadczeniem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usług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objętych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przedmiotem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Umowy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obejmuje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nie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tylko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obowiązek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nieujawniania tych informacji i podjęcia takich samych środków zabezpieczających, j</w:t>
      </w:r>
      <w:r w:rsidR="006D39FA" w:rsidRPr="0050583F">
        <w:rPr>
          <w:sz w:val="24"/>
          <w:szCs w:val="24"/>
        </w:rPr>
        <w:t>ak te stosowane przez Wykonawcę</w:t>
      </w:r>
      <w:r w:rsidR="006D39FA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w stosunku do jego własnych Informacji Poufnych, ale również zakaz korzystania</w:t>
      </w:r>
      <w:r w:rsidR="00934EBA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z nich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interesie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własnym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bądź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osób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trzecich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lub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celu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sprzecznym z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interesem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Zamawiającego.</w:t>
      </w:r>
    </w:p>
    <w:p w14:paraId="20279E1F" w14:textId="3C404B75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Jeżeli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zgodnie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z</w:t>
      </w:r>
      <w:r w:rsidRPr="0050583F">
        <w:rPr>
          <w:spacing w:val="-21"/>
          <w:sz w:val="24"/>
          <w:szCs w:val="24"/>
        </w:rPr>
        <w:t xml:space="preserve"> </w:t>
      </w:r>
      <w:r w:rsidRPr="0050583F">
        <w:rPr>
          <w:sz w:val="24"/>
          <w:szCs w:val="24"/>
        </w:rPr>
        <w:t>obowiązującym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prawem,</w:t>
      </w:r>
      <w:r w:rsidRPr="0050583F">
        <w:rPr>
          <w:spacing w:val="-20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21"/>
          <w:sz w:val="24"/>
          <w:szCs w:val="24"/>
        </w:rPr>
        <w:t xml:space="preserve"> </w:t>
      </w:r>
      <w:r w:rsidRPr="0050583F">
        <w:rPr>
          <w:sz w:val="24"/>
          <w:szCs w:val="24"/>
        </w:rPr>
        <w:t>skutek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działań</w:t>
      </w:r>
      <w:r w:rsidRPr="0050583F">
        <w:rPr>
          <w:spacing w:val="-21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podmiotów</w:t>
      </w:r>
      <w:r w:rsidRPr="0050583F">
        <w:rPr>
          <w:spacing w:val="-22"/>
          <w:sz w:val="24"/>
          <w:szCs w:val="24"/>
        </w:rPr>
        <w:t xml:space="preserve"> </w:t>
      </w:r>
      <w:r w:rsidRPr="0050583F">
        <w:rPr>
          <w:sz w:val="24"/>
          <w:szCs w:val="24"/>
        </w:rPr>
        <w:t>muszą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zostać udostępnione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im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Informacje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Poufne,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Wykonawca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może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przekazać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te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informacje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jedynie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zakresie wymaganym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przepisami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prawa,</w:t>
      </w:r>
      <w:r w:rsidR="006D39FA" w:rsidRPr="0050583F">
        <w:rPr>
          <w:spacing w:val="-9"/>
          <w:sz w:val="24"/>
          <w:szCs w:val="24"/>
        </w:rPr>
        <w:br/>
      </w:r>
      <w:r w:rsidRPr="0050583F">
        <w:rPr>
          <w:sz w:val="24"/>
          <w:szCs w:val="24"/>
        </w:rPr>
        <w:t>a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o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przekazaniu,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pod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warunkiem,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że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będzie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to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dopuszczalne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przez prawo, powiadomi Zamawiającego w terminie 3 dni ro</w:t>
      </w:r>
      <w:r w:rsidR="006D39FA" w:rsidRPr="0050583F">
        <w:rPr>
          <w:sz w:val="24"/>
          <w:szCs w:val="24"/>
        </w:rPr>
        <w:t>boczych przed takim ujawnieniem</w:t>
      </w:r>
      <w:r w:rsidR="006D39FA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i skonsultuje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się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z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Zamawiającym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kwestii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zasadności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podjęcia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prawnie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dostępnych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kroków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celu odrzucenia, bądź zmniejszenia zakresu takiego żądania, a jeżeli ujawnienie Informacji Poufnych jest konieczne bądź zostanie uznane</w:t>
      </w:r>
      <w:r w:rsidR="000526E9">
        <w:rPr>
          <w:sz w:val="24"/>
          <w:szCs w:val="24"/>
        </w:rPr>
        <w:br/>
      </w:r>
      <w:r w:rsidRPr="0050583F">
        <w:rPr>
          <w:sz w:val="24"/>
          <w:szCs w:val="24"/>
        </w:rPr>
        <w:t>za celowe – dołożenia wszelkich starań dla uzyskania wiarygodnego zapewnienia, że informacje nie będą dalej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ujawniane.</w:t>
      </w:r>
    </w:p>
    <w:p w14:paraId="2AE9DD3C" w14:textId="333DD85A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spacing w:before="1"/>
        <w:ind w:right="40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zastrzeżeniem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ust.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5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przypadku</w:t>
      </w:r>
      <w:r w:rsidRPr="0050583F">
        <w:rPr>
          <w:spacing w:val="-17"/>
          <w:sz w:val="24"/>
          <w:szCs w:val="24"/>
        </w:rPr>
        <w:t xml:space="preserve"> </w:t>
      </w:r>
      <w:r w:rsidRPr="0050583F">
        <w:rPr>
          <w:sz w:val="24"/>
          <w:szCs w:val="24"/>
        </w:rPr>
        <w:t>jakiegokolwiek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ujawnienia,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nieuprawnionego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udostępnienia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lub utraty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Informacji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Poufnych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Wykonawca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zobowiązany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jest</w:t>
      </w:r>
      <w:r w:rsidR="006D39FA" w:rsidRPr="0050583F">
        <w:rPr>
          <w:spacing w:val="-12"/>
          <w:sz w:val="24"/>
          <w:szCs w:val="24"/>
        </w:rPr>
        <w:br/>
      </w:r>
      <w:r w:rsidRPr="0050583F">
        <w:rPr>
          <w:sz w:val="24"/>
          <w:szCs w:val="24"/>
        </w:rPr>
        <w:t>do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poinformowania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o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tym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fakcie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na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piśmie Zamawiającego</w:t>
      </w:r>
      <w:r w:rsidR="006D39FA" w:rsidRPr="0050583F">
        <w:rPr>
          <w:sz w:val="24"/>
          <w:szCs w:val="24"/>
        </w:rPr>
        <w:t>.</w:t>
      </w:r>
    </w:p>
    <w:p w14:paraId="68D915B2" w14:textId="58F5984C" w:rsidR="00F8563E" w:rsidRPr="0050583F" w:rsidRDefault="00CD65FA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</w:t>
      </w:r>
      <w:r w:rsidR="00DA0CEF" w:rsidRPr="0050583F">
        <w:rPr>
          <w:spacing w:val="-14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terminie</w:t>
      </w:r>
      <w:r w:rsidR="00DA0CEF" w:rsidRPr="0050583F">
        <w:rPr>
          <w:spacing w:val="-13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3</w:t>
      </w:r>
      <w:r w:rsidR="00DA0CEF" w:rsidRPr="0050583F">
        <w:rPr>
          <w:spacing w:val="-13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dni</w:t>
      </w:r>
      <w:r w:rsidR="00DA0CEF" w:rsidRPr="0050583F">
        <w:rPr>
          <w:spacing w:val="-13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roboczych,</w:t>
      </w:r>
      <w:r w:rsidR="00DA0CEF" w:rsidRPr="0050583F">
        <w:rPr>
          <w:spacing w:val="-11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od</w:t>
      </w:r>
      <w:r w:rsidR="00DA0CEF" w:rsidRPr="0050583F">
        <w:rPr>
          <w:spacing w:val="-13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uzyskania</w:t>
      </w:r>
      <w:r w:rsidR="00DA0CEF" w:rsidRPr="0050583F">
        <w:rPr>
          <w:spacing w:val="-11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wiedzy</w:t>
      </w:r>
      <w:r w:rsidR="00DA0CEF" w:rsidRPr="0050583F">
        <w:rPr>
          <w:spacing w:val="-16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o</w:t>
      </w:r>
      <w:r w:rsidR="00DA0CEF" w:rsidRPr="0050583F">
        <w:rPr>
          <w:spacing w:val="-13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tym</w:t>
      </w:r>
      <w:r w:rsidR="00DA0CEF" w:rsidRPr="0050583F">
        <w:rPr>
          <w:spacing w:val="-9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fakcie,</w:t>
      </w:r>
      <w:r w:rsidR="00DA0CEF" w:rsidRPr="0050583F">
        <w:rPr>
          <w:spacing w:val="-13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oraz</w:t>
      </w:r>
      <w:r w:rsidR="00DA0CEF" w:rsidRPr="0050583F">
        <w:rPr>
          <w:spacing w:val="-16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podjęcia</w:t>
      </w:r>
      <w:r w:rsidR="00DA0CEF" w:rsidRPr="0050583F">
        <w:rPr>
          <w:spacing w:val="-11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wszelkich</w:t>
      </w:r>
      <w:r w:rsidR="00DA0CEF" w:rsidRPr="0050583F">
        <w:rPr>
          <w:spacing w:val="-13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niezbędnych działań w celu minimalizacji zakresu naruszenia oraz szkód, które mogą powstać w wyniku ujawnienia, udostępnienia lub utraty Informacji</w:t>
      </w:r>
      <w:r w:rsidR="00DA0CEF" w:rsidRPr="0050583F">
        <w:rPr>
          <w:spacing w:val="-10"/>
          <w:sz w:val="24"/>
          <w:szCs w:val="24"/>
        </w:rPr>
        <w:t xml:space="preserve"> </w:t>
      </w:r>
      <w:r w:rsidR="00DA0CEF" w:rsidRPr="0050583F">
        <w:rPr>
          <w:sz w:val="24"/>
          <w:szCs w:val="24"/>
        </w:rPr>
        <w:t>Poufnych.</w:t>
      </w:r>
    </w:p>
    <w:p w14:paraId="6B2231C4" w14:textId="7DD613BB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393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zastrzeżeniem</w:t>
      </w:r>
      <w:r w:rsidRPr="0050583F">
        <w:rPr>
          <w:spacing w:val="-12"/>
          <w:sz w:val="24"/>
          <w:szCs w:val="24"/>
        </w:rPr>
        <w:t xml:space="preserve"> </w:t>
      </w:r>
      <w:r w:rsidRPr="0050583F">
        <w:rPr>
          <w:sz w:val="24"/>
          <w:szCs w:val="24"/>
        </w:rPr>
        <w:t>przepisów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o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dokumentacji</w:t>
      </w:r>
      <w:r w:rsidRPr="0050583F">
        <w:rPr>
          <w:spacing w:val="-19"/>
          <w:sz w:val="24"/>
          <w:szCs w:val="24"/>
        </w:rPr>
        <w:t xml:space="preserve"> </w:t>
      </w:r>
      <w:r w:rsidRPr="0050583F">
        <w:rPr>
          <w:sz w:val="24"/>
          <w:szCs w:val="24"/>
        </w:rPr>
        <w:t>medycznej,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określonych</w:t>
      </w:r>
      <w:r w:rsidRPr="0050583F">
        <w:rPr>
          <w:spacing w:val="-14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odrębnych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aktach</w:t>
      </w:r>
      <w:r w:rsidRPr="0050583F">
        <w:rPr>
          <w:spacing w:val="-16"/>
          <w:sz w:val="24"/>
          <w:szCs w:val="24"/>
        </w:rPr>
        <w:t xml:space="preserve"> </w:t>
      </w:r>
      <w:r w:rsidRPr="0050583F">
        <w:rPr>
          <w:sz w:val="24"/>
          <w:szCs w:val="24"/>
        </w:rPr>
        <w:t>prawnych, Informacje Poufne przekazane przez Zamawiającego pozostają jego własnością, a Wykonawca zobowią</w:t>
      </w:r>
      <w:r w:rsidR="006D39FA" w:rsidRPr="0050583F">
        <w:rPr>
          <w:sz w:val="24"/>
          <w:szCs w:val="24"/>
        </w:rPr>
        <w:t>zany jest zwrócić Zamawiającemu</w:t>
      </w:r>
      <w:r w:rsidR="006D39FA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lastRenderedPageBreak/>
        <w:t>w terminie 3 dni roboczych po zakończeniu współpracy lub na jego pisemne żądanie, wszystkie materiały zawieraj</w:t>
      </w:r>
      <w:r w:rsidR="006D39FA" w:rsidRPr="0050583F">
        <w:rPr>
          <w:sz w:val="24"/>
          <w:szCs w:val="24"/>
        </w:rPr>
        <w:t>ące Informacje Poufne otrzymane</w:t>
      </w:r>
      <w:r w:rsidR="006D39FA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od Zamawiającego. Ponadto Wykonawca zniszczy nieodwracalnie wszystkie pisemne i elektroniczne kopie materiałów zawierających Informacje Poufne otrzymane od Zamawiającego. W tym samym terminie</w:t>
      </w:r>
      <w:r w:rsidRPr="0050583F">
        <w:rPr>
          <w:spacing w:val="-13"/>
          <w:sz w:val="24"/>
          <w:szCs w:val="24"/>
        </w:rPr>
        <w:t xml:space="preserve"> </w:t>
      </w:r>
      <w:r w:rsidRPr="0050583F">
        <w:rPr>
          <w:sz w:val="24"/>
          <w:szCs w:val="24"/>
        </w:rPr>
        <w:t>złoży</w:t>
      </w:r>
      <w:r w:rsidRPr="0050583F">
        <w:rPr>
          <w:spacing w:val="-18"/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Zamawiającemu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pisemne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oświadczenie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potwierdzające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zniszczenie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wszystkich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kopii zwróconych informacji.</w:t>
      </w:r>
    </w:p>
    <w:p w14:paraId="19DC1FD2" w14:textId="77777777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jc w:val="both"/>
        <w:rPr>
          <w:sz w:val="24"/>
          <w:szCs w:val="24"/>
        </w:rPr>
      </w:pPr>
      <w:r w:rsidRPr="0050583F">
        <w:rPr>
          <w:sz w:val="24"/>
          <w:szCs w:val="24"/>
        </w:rPr>
        <w:t>W przypadku naruszenia postanowień niniejszego</w:t>
      </w:r>
      <w:r w:rsidRPr="0050583F">
        <w:rPr>
          <w:spacing w:val="-2"/>
          <w:sz w:val="24"/>
          <w:szCs w:val="24"/>
        </w:rPr>
        <w:t xml:space="preserve"> </w:t>
      </w:r>
      <w:r w:rsidRPr="0050583F">
        <w:rPr>
          <w:sz w:val="24"/>
          <w:szCs w:val="24"/>
        </w:rPr>
        <w:t>paragrafu:</w:t>
      </w:r>
    </w:p>
    <w:p w14:paraId="2CBD7942" w14:textId="367271B3" w:rsidR="00F8563E" w:rsidRPr="0050583F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ind w:right="39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 xml:space="preserve">Wykonawca zapłaci Zamawiającemu karę umowną w wysokości </w:t>
      </w:r>
      <w:r w:rsidR="00867A9F" w:rsidRPr="0050583F">
        <w:rPr>
          <w:sz w:val="24"/>
          <w:szCs w:val="24"/>
        </w:rPr>
        <w:t>1</w:t>
      </w:r>
      <w:r w:rsidRPr="0050583F">
        <w:rPr>
          <w:sz w:val="24"/>
          <w:szCs w:val="24"/>
        </w:rPr>
        <w:t>0.000</w:t>
      </w:r>
      <w:r w:rsidR="00CB2C75" w:rsidRPr="0050583F">
        <w:rPr>
          <w:sz w:val="24"/>
          <w:szCs w:val="24"/>
        </w:rPr>
        <w:t>,00</w:t>
      </w:r>
      <w:r w:rsidRPr="0050583F">
        <w:rPr>
          <w:sz w:val="24"/>
          <w:szCs w:val="24"/>
        </w:rPr>
        <w:t xml:space="preserve"> zł (słownie</w:t>
      </w:r>
      <w:r w:rsidR="001221C5" w:rsidRPr="0050583F">
        <w:rPr>
          <w:sz w:val="24"/>
          <w:szCs w:val="24"/>
        </w:rPr>
        <w:t xml:space="preserve"> złotych</w:t>
      </w:r>
      <w:r w:rsidRPr="0050583F">
        <w:rPr>
          <w:sz w:val="24"/>
          <w:szCs w:val="24"/>
        </w:rPr>
        <w:t xml:space="preserve">: </w:t>
      </w:r>
      <w:r w:rsidR="009C7A70" w:rsidRPr="0050583F">
        <w:rPr>
          <w:sz w:val="24"/>
          <w:szCs w:val="24"/>
        </w:rPr>
        <w:t>dziesięć</w:t>
      </w:r>
      <w:r w:rsidRPr="0050583F">
        <w:rPr>
          <w:sz w:val="24"/>
          <w:szCs w:val="24"/>
        </w:rPr>
        <w:t xml:space="preserve"> tysięcy </w:t>
      </w:r>
      <w:r w:rsidR="001221C5" w:rsidRPr="0050583F">
        <w:rPr>
          <w:sz w:val="24"/>
          <w:szCs w:val="24"/>
        </w:rPr>
        <w:t>00/100</w:t>
      </w:r>
      <w:r w:rsidRPr="0050583F">
        <w:rPr>
          <w:sz w:val="24"/>
          <w:szCs w:val="24"/>
        </w:rPr>
        <w:t>) za każdy przypadek</w:t>
      </w:r>
      <w:r w:rsidRPr="0050583F">
        <w:rPr>
          <w:spacing w:val="-1"/>
          <w:sz w:val="24"/>
          <w:szCs w:val="24"/>
        </w:rPr>
        <w:t xml:space="preserve"> </w:t>
      </w:r>
      <w:r w:rsidRPr="0050583F">
        <w:rPr>
          <w:sz w:val="24"/>
          <w:szCs w:val="24"/>
        </w:rPr>
        <w:t>naruszenia,</w:t>
      </w:r>
    </w:p>
    <w:p w14:paraId="7BE194C4" w14:textId="0094EAF0" w:rsidR="00F8563E" w:rsidRPr="0050583F" w:rsidRDefault="00DA0CEF" w:rsidP="009C7A54">
      <w:pPr>
        <w:pStyle w:val="Akapitzlist"/>
        <w:numPr>
          <w:ilvl w:val="1"/>
          <w:numId w:val="3"/>
        </w:numPr>
        <w:tabs>
          <w:tab w:val="left" w:pos="1319"/>
        </w:tabs>
        <w:spacing w:before="1"/>
        <w:ind w:right="40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Zamawiającemu będzie przysługiwał</w:t>
      </w:r>
      <w:r w:rsidR="004D3513" w:rsidRPr="0050583F">
        <w:rPr>
          <w:sz w:val="24"/>
          <w:szCs w:val="24"/>
        </w:rPr>
        <w:t>o uprawnienie rozwiązania Umowy</w:t>
      </w:r>
      <w:r w:rsidR="004D3513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ze skutkiem natychmiastowym.</w:t>
      </w:r>
    </w:p>
    <w:p w14:paraId="18152176" w14:textId="5FB3AAD9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Zapłata kary umownej nie zwalnia Wykonawcy z obowiązku wykonania zabezpieczonego karą umowną zobowiązania, a nadto Zamawiający jest uprawniony do dochodzenia odszkodowania na zasadach</w:t>
      </w:r>
      <w:r w:rsidR="004D3513" w:rsidRPr="0050583F">
        <w:rPr>
          <w:sz w:val="24"/>
          <w:szCs w:val="24"/>
        </w:rPr>
        <w:t xml:space="preserve"> określonych</w:t>
      </w:r>
      <w:r w:rsidR="004D3513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w Kodeksie cywilnym w przypadku poniesienia szkody w wysokości przekraczającej ustaloną wysokość kary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umownej.</w:t>
      </w:r>
    </w:p>
    <w:p w14:paraId="7DB161E3" w14:textId="77777777" w:rsidR="00F8563E" w:rsidRPr="0050583F" w:rsidRDefault="00DA0CEF" w:rsidP="009C7A54">
      <w:pPr>
        <w:pStyle w:val="Akapitzlist"/>
        <w:numPr>
          <w:ilvl w:val="0"/>
          <w:numId w:val="3"/>
        </w:numPr>
        <w:tabs>
          <w:tab w:val="left" w:pos="599"/>
        </w:tabs>
        <w:ind w:right="402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Postanowienia niniejszego paragrafu obowiązują zarówno w trakcie realizacji Umowy, jak również 10 lat po jej wygaśnięciu lub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rozwiązaniu.</w:t>
      </w:r>
    </w:p>
    <w:p w14:paraId="1905403F" w14:textId="77777777" w:rsidR="00F8563E" w:rsidRPr="0050583F" w:rsidRDefault="00F8563E" w:rsidP="00960D01">
      <w:pPr>
        <w:pStyle w:val="Tekstpodstawowy"/>
        <w:spacing w:before="10"/>
        <w:rPr>
          <w:sz w:val="24"/>
          <w:szCs w:val="24"/>
        </w:rPr>
      </w:pPr>
    </w:p>
    <w:p w14:paraId="797E713F" w14:textId="77777777" w:rsidR="00F8563E" w:rsidRPr="0050583F" w:rsidRDefault="00DA0CEF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Ochrona danych osobowych</w:t>
      </w:r>
    </w:p>
    <w:p w14:paraId="02CB7F38" w14:textId="5AFB5EB0" w:rsidR="00F8563E" w:rsidRPr="0050583F" w:rsidRDefault="00DA0CEF">
      <w:pPr>
        <w:pStyle w:val="Tekstpodstawowy"/>
        <w:ind w:right="161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 xml:space="preserve">§ </w:t>
      </w:r>
      <w:r w:rsidR="00897486" w:rsidRPr="0050583F">
        <w:rPr>
          <w:sz w:val="24"/>
          <w:szCs w:val="24"/>
        </w:rPr>
        <w:t>14</w:t>
      </w:r>
      <w:r w:rsidR="004D3513" w:rsidRPr="0050583F">
        <w:rPr>
          <w:sz w:val="24"/>
          <w:szCs w:val="24"/>
        </w:rPr>
        <w:t>.</w:t>
      </w:r>
    </w:p>
    <w:p w14:paraId="603CD7CB" w14:textId="77777777" w:rsidR="00A56C49" w:rsidRPr="00A56C49" w:rsidRDefault="00A56C49" w:rsidP="00A56C4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93751">
        <w:rPr>
          <w:color w:val="948A54" w:themeColor="background2" w:themeShade="80"/>
          <w:sz w:val="24"/>
          <w:szCs w:val="24"/>
        </w:rPr>
        <w:t>W celu należytej realizacji Umowy Zamawiający będzie udostępniał Wykonawcy dane osobowe Pracowników  w zakresie niezbędnym do objęcia opieką zdrowotną, w tym ustalenia tożsamości Pracownika  oraz przysługujących jej uprawnień z tytułu Umowy oraz liczby członków rodziny uprawnionych do świadczeń. Dane osobowe członków rodzin odbierać będzie samodzielnie Wykonawca od Pracowników Zamawiającego</w:t>
      </w:r>
      <w:r w:rsidRPr="00A56C49">
        <w:rPr>
          <w:sz w:val="24"/>
          <w:szCs w:val="24"/>
        </w:rPr>
        <w:t>.</w:t>
      </w:r>
    </w:p>
    <w:p w14:paraId="40007C09" w14:textId="684736C1" w:rsidR="00F8563E" w:rsidRDefault="00DA0CEF" w:rsidP="009C7A54">
      <w:pPr>
        <w:pStyle w:val="Akapitzlist"/>
        <w:numPr>
          <w:ilvl w:val="0"/>
          <w:numId w:val="2"/>
        </w:numPr>
        <w:tabs>
          <w:tab w:val="left" w:pos="599"/>
        </w:tabs>
        <w:ind w:right="400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chwilą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przekazania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danych</w:t>
      </w:r>
      <w:r w:rsidRPr="0050583F">
        <w:rPr>
          <w:spacing w:val="-20"/>
          <w:sz w:val="24"/>
          <w:szCs w:val="24"/>
        </w:rPr>
        <w:t xml:space="preserve"> </w:t>
      </w:r>
      <w:r w:rsidRPr="0050583F">
        <w:rPr>
          <w:sz w:val="24"/>
          <w:szCs w:val="24"/>
        </w:rPr>
        <w:t>Wykonawcy</w:t>
      </w:r>
      <w:r w:rsidRPr="0050583F">
        <w:rPr>
          <w:spacing w:val="-20"/>
          <w:sz w:val="24"/>
          <w:szCs w:val="24"/>
        </w:rPr>
        <w:t xml:space="preserve"> </w:t>
      </w:r>
      <w:r w:rsidRPr="0050583F">
        <w:rPr>
          <w:sz w:val="24"/>
          <w:szCs w:val="24"/>
        </w:rPr>
        <w:t>staje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się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on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administratorem</w:t>
      </w:r>
      <w:r w:rsidRPr="0050583F">
        <w:rPr>
          <w:spacing w:val="-11"/>
          <w:sz w:val="24"/>
          <w:szCs w:val="24"/>
        </w:rPr>
        <w:t xml:space="preserve"> </w:t>
      </w:r>
      <w:r w:rsidRPr="0050583F">
        <w:rPr>
          <w:sz w:val="24"/>
          <w:szCs w:val="24"/>
        </w:rPr>
        <w:t>danych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Uprawnionych,</w:t>
      </w:r>
      <w:r w:rsidRPr="0050583F">
        <w:rPr>
          <w:spacing w:val="-15"/>
          <w:sz w:val="24"/>
          <w:szCs w:val="24"/>
        </w:rPr>
        <w:t xml:space="preserve"> </w:t>
      </w:r>
      <w:r w:rsidRPr="0050583F">
        <w:rPr>
          <w:sz w:val="24"/>
          <w:szCs w:val="24"/>
        </w:rPr>
        <w:t>które przetwarza na podstawi</w:t>
      </w:r>
      <w:r w:rsidR="004D3513" w:rsidRPr="0050583F">
        <w:rPr>
          <w:sz w:val="24"/>
          <w:szCs w:val="24"/>
        </w:rPr>
        <w:t>e art. 9 ust. 2 lit h w związku</w:t>
      </w:r>
      <w:r w:rsidR="004D3513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>z motywem 35 Rozporządzenia Parlamentu Europejskiego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i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Rady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(UE)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2016/679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z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dnia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27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kwietnia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2016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r.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9"/>
          <w:sz w:val="24"/>
          <w:szCs w:val="24"/>
        </w:rPr>
        <w:t xml:space="preserve"> </w:t>
      </w:r>
      <w:r w:rsidRPr="0050583F">
        <w:rPr>
          <w:sz w:val="24"/>
          <w:szCs w:val="24"/>
        </w:rPr>
        <w:t>sprawie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ochrony</w:t>
      </w:r>
      <w:r w:rsidRPr="0050583F">
        <w:rPr>
          <w:spacing w:val="-7"/>
          <w:sz w:val="24"/>
          <w:szCs w:val="24"/>
        </w:rPr>
        <w:t xml:space="preserve"> </w:t>
      </w:r>
      <w:r w:rsidRPr="0050583F">
        <w:rPr>
          <w:sz w:val="24"/>
          <w:szCs w:val="24"/>
        </w:rPr>
        <w:t>osób</w:t>
      </w:r>
      <w:r w:rsidRPr="0050583F">
        <w:rPr>
          <w:spacing w:val="-5"/>
          <w:sz w:val="24"/>
          <w:szCs w:val="24"/>
        </w:rPr>
        <w:t xml:space="preserve"> </w:t>
      </w:r>
      <w:r w:rsidRPr="0050583F">
        <w:rPr>
          <w:sz w:val="24"/>
          <w:szCs w:val="24"/>
        </w:rPr>
        <w:t>fizycznych w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związku</w:t>
      </w:r>
      <w:r w:rsidR="004D3513" w:rsidRPr="0050583F">
        <w:rPr>
          <w:spacing w:val="-8"/>
          <w:sz w:val="24"/>
          <w:szCs w:val="24"/>
        </w:rPr>
        <w:br/>
      </w:r>
      <w:r w:rsidRPr="0050583F">
        <w:rPr>
          <w:sz w:val="24"/>
          <w:szCs w:val="24"/>
        </w:rPr>
        <w:t>z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przetwarzaniem</w:t>
      </w:r>
      <w:r w:rsidRPr="0050583F">
        <w:rPr>
          <w:spacing w:val="-6"/>
          <w:sz w:val="24"/>
          <w:szCs w:val="24"/>
        </w:rPr>
        <w:t xml:space="preserve"> </w:t>
      </w:r>
      <w:r w:rsidRPr="0050583F">
        <w:rPr>
          <w:sz w:val="24"/>
          <w:szCs w:val="24"/>
        </w:rPr>
        <w:t>danych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osobowych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i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w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sprawie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swobodnego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przepływu</w:t>
      </w:r>
      <w:r w:rsidRPr="0050583F">
        <w:rPr>
          <w:spacing w:val="-8"/>
          <w:sz w:val="24"/>
          <w:szCs w:val="24"/>
        </w:rPr>
        <w:t xml:space="preserve"> </w:t>
      </w:r>
      <w:r w:rsidRPr="0050583F">
        <w:rPr>
          <w:sz w:val="24"/>
          <w:szCs w:val="24"/>
        </w:rPr>
        <w:t>takich</w:t>
      </w:r>
      <w:r w:rsidRPr="0050583F">
        <w:rPr>
          <w:spacing w:val="-10"/>
          <w:sz w:val="24"/>
          <w:szCs w:val="24"/>
        </w:rPr>
        <w:t xml:space="preserve"> </w:t>
      </w:r>
      <w:r w:rsidRPr="0050583F">
        <w:rPr>
          <w:sz w:val="24"/>
          <w:szCs w:val="24"/>
        </w:rPr>
        <w:t>danych oraz uchylenia dyrektywy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95/46/WE</w:t>
      </w:r>
      <w:r w:rsidR="00FB7F7B" w:rsidRPr="0050583F">
        <w:rPr>
          <w:sz w:val="24"/>
          <w:szCs w:val="24"/>
        </w:rPr>
        <w:t xml:space="preserve"> (ogólne rozporządzenie o ochronie</w:t>
      </w:r>
      <w:r w:rsidR="00FB7F7B" w:rsidRPr="0050583F">
        <w:rPr>
          <w:spacing w:val="-12"/>
          <w:sz w:val="24"/>
          <w:szCs w:val="24"/>
        </w:rPr>
        <w:t xml:space="preserve"> </w:t>
      </w:r>
      <w:r w:rsidR="00FB7F7B" w:rsidRPr="0050583F">
        <w:rPr>
          <w:sz w:val="24"/>
          <w:szCs w:val="24"/>
        </w:rPr>
        <w:t>danych)</w:t>
      </w:r>
      <w:r w:rsidRPr="0050583F">
        <w:rPr>
          <w:sz w:val="24"/>
          <w:szCs w:val="24"/>
        </w:rPr>
        <w:t>.</w:t>
      </w:r>
    </w:p>
    <w:p w14:paraId="0F0C7B42" w14:textId="0FE76A1F" w:rsidR="00B63650" w:rsidRPr="00E93751" w:rsidRDefault="00B63650" w:rsidP="009C7A54">
      <w:pPr>
        <w:pStyle w:val="Akapitzlist"/>
        <w:numPr>
          <w:ilvl w:val="0"/>
          <w:numId w:val="2"/>
        </w:numPr>
        <w:tabs>
          <w:tab w:val="left" w:pos="599"/>
        </w:tabs>
        <w:ind w:right="400"/>
        <w:jc w:val="both"/>
        <w:rPr>
          <w:color w:val="948A54" w:themeColor="background2" w:themeShade="80"/>
          <w:sz w:val="24"/>
          <w:szCs w:val="24"/>
        </w:rPr>
      </w:pPr>
      <w:r w:rsidRPr="00E93751">
        <w:rPr>
          <w:color w:val="948A54" w:themeColor="background2" w:themeShade="80"/>
          <w:sz w:val="24"/>
          <w:szCs w:val="24"/>
        </w:rPr>
        <w:t>Wykonawca oświadcza, że jako podmiot wykonujący działalność leczniczą, będzie przetwarzał dane osobowe Uprawnionych w celu udzielania świadczeń zdrowotnych, dokonywania rozliczeń z tego tytułu oraz prowadzenia, przechowywania i udostępniania dokumentacji medycznej, na podstawie przepisów ustawy z dnia 15 kwietnia 2011 r. o działalności leczniczej ustawy z dnia 6 listopada 2008 r. o prawach pacjenta i Rzeczniku Praw Pacjenta i ustawy z dnia 27 czerwca 1997 r. o służbie medycyny pracy oraz przepisach wykonawczych.</w:t>
      </w:r>
    </w:p>
    <w:p w14:paraId="6DA347DF" w14:textId="77777777" w:rsidR="00F8563E" w:rsidRPr="0050583F" w:rsidRDefault="00DA0CEF" w:rsidP="009C7A54">
      <w:pPr>
        <w:pStyle w:val="Akapitzlist"/>
        <w:numPr>
          <w:ilvl w:val="0"/>
          <w:numId w:val="2"/>
        </w:numPr>
        <w:tabs>
          <w:tab w:val="left" w:pos="599"/>
        </w:tabs>
        <w:ind w:right="406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W przypadku naruszenia postanowień niniejszego paragrafu Zamawiający uprawniony jest do rozwiązania Umowy ze skutkiem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natychmiastowym.</w:t>
      </w:r>
    </w:p>
    <w:p w14:paraId="3006DB48" w14:textId="77777777" w:rsidR="005A524E" w:rsidRDefault="005A524E">
      <w:pPr>
        <w:pStyle w:val="Tekstpodstawowy"/>
        <w:ind w:right="161"/>
        <w:jc w:val="center"/>
        <w:rPr>
          <w:sz w:val="24"/>
          <w:szCs w:val="24"/>
        </w:rPr>
      </w:pPr>
    </w:p>
    <w:p w14:paraId="59A2DEBD" w14:textId="77777777" w:rsidR="00F8563E" w:rsidRPr="0050583F" w:rsidRDefault="00DA0CEF">
      <w:pPr>
        <w:pStyle w:val="Tekstpodstawowy"/>
        <w:ind w:right="161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>Postanowienia końcowe</w:t>
      </w:r>
    </w:p>
    <w:p w14:paraId="5847F0C5" w14:textId="786C7FC5" w:rsidR="00F8563E" w:rsidRPr="0050583F" w:rsidRDefault="00DA0CEF">
      <w:pPr>
        <w:pStyle w:val="Tekstpodstawowy"/>
        <w:spacing w:before="1"/>
        <w:ind w:right="157"/>
        <w:jc w:val="center"/>
        <w:rPr>
          <w:sz w:val="24"/>
          <w:szCs w:val="24"/>
        </w:rPr>
      </w:pPr>
      <w:r w:rsidRPr="0050583F">
        <w:rPr>
          <w:sz w:val="24"/>
          <w:szCs w:val="24"/>
        </w:rPr>
        <w:t xml:space="preserve">§ </w:t>
      </w:r>
      <w:r w:rsidR="00897486" w:rsidRPr="0050583F">
        <w:rPr>
          <w:sz w:val="24"/>
          <w:szCs w:val="24"/>
        </w:rPr>
        <w:t>15</w:t>
      </w:r>
      <w:r w:rsidRPr="0050583F">
        <w:rPr>
          <w:sz w:val="24"/>
          <w:szCs w:val="24"/>
        </w:rPr>
        <w:t>.</w:t>
      </w:r>
    </w:p>
    <w:p w14:paraId="109C7EFB" w14:textId="6FFA9AD2" w:rsidR="005B005A" w:rsidRPr="00AB5E71" w:rsidRDefault="005B005A" w:rsidP="00E52C13">
      <w:pPr>
        <w:numPr>
          <w:ilvl w:val="0"/>
          <w:numId w:val="1"/>
        </w:numPr>
        <w:autoSpaceDE/>
        <w:autoSpaceDN/>
        <w:spacing w:before="120"/>
        <w:ind w:left="595" w:right="399" w:hanging="357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Umowę sporządzono w 3 jednobrzmiących egzemplarzach z przeznaczeniem po: 1</w:t>
      </w:r>
      <w:r w:rsidR="008E5912">
        <w:rPr>
          <w:sz w:val="24"/>
          <w:szCs w:val="24"/>
        </w:rPr>
        <w:t> </w:t>
      </w:r>
      <w:r w:rsidRPr="00AB5E71">
        <w:rPr>
          <w:sz w:val="24"/>
          <w:szCs w:val="24"/>
        </w:rPr>
        <w:t>egz. dla Wykonawcy i 2 egz. dla Zamawiającego.</w:t>
      </w:r>
    </w:p>
    <w:p w14:paraId="69047C7B" w14:textId="2826BC35" w:rsidR="003A499E" w:rsidRPr="0050583F" w:rsidRDefault="003A499E" w:rsidP="009C7A54">
      <w:pPr>
        <w:pStyle w:val="Akapitzlist"/>
        <w:numPr>
          <w:ilvl w:val="0"/>
          <w:numId w:val="1"/>
        </w:numPr>
        <w:tabs>
          <w:tab w:val="left" w:pos="599"/>
        </w:tabs>
        <w:ind w:right="396"/>
        <w:jc w:val="both"/>
        <w:rPr>
          <w:sz w:val="24"/>
          <w:szCs w:val="24"/>
        </w:rPr>
      </w:pPr>
      <w:r w:rsidRPr="00D42FBF">
        <w:rPr>
          <w:sz w:val="24"/>
          <w:szCs w:val="24"/>
        </w:rPr>
        <w:t xml:space="preserve">W sprawach nieuregulowanych Umową mają zastosowanie przepisy </w:t>
      </w:r>
      <w:r w:rsidR="00F13283" w:rsidRPr="00D42FBF">
        <w:rPr>
          <w:sz w:val="24"/>
          <w:szCs w:val="24"/>
        </w:rPr>
        <w:t>Kodeksu cywilnego, ustawy Pzp</w:t>
      </w:r>
      <w:r w:rsidRPr="0050583F">
        <w:rPr>
          <w:sz w:val="24"/>
          <w:szCs w:val="24"/>
        </w:rPr>
        <w:t xml:space="preserve"> oraz właściwe przepisy</w:t>
      </w:r>
      <w:r w:rsidRPr="0050583F">
        <w:rPr>
          <w:spacing w:val="-4"/>
          <w:sz w:val="24"/>
          <w:szCs w:val="24"/>
        </w:rPr>
        <w:t xml:space="preserve"> </w:t>
      </w:r>
      <w:r w:rsidRPr="0050583F">
        <w:rPr>
          <w:sz w:val="24"/>
          <w:szCs w:val="24"/>
        </w:rPr>
        <w:t>prawa.</w:t>
      </w:r>
    </w:p>
    <w:p w14:paraId="5FF6EA04" w14:textId="77777777" w:rsidR="00F8563E" w:rsidRPr="0050583F" w:rsidRDefault="00DA0CEF" w:rsidP="009C7A54">
      <w:pPr>
        <w:pStyle w:val="Akapitzlist"/>
        <w:numPr>
          <w:ilvl w:val="0"/>
          <w:numId w:val="1"/>
        </w:numPr>
        <w:tabs>
          <w:tab w:val="left" w:pos="599"/>
        </w:tabs>
        <w:ind w:right="404"/>
        <w:jc w:val="both"/>
        <w:rPr>
          <w:sz w:val="24"/>
          <w:szCs w:val="24"/>
        </w:rPr>
      </w:pPr>
      <w:r w:rsidRPr="0050583F">
        <w:rPr>
          <w:sz w:val="24"/>
          <w:szCs w:val="24"/>
        </w:rPr>
        <w:lastRenderedPageBreak/>
        <w:t>Spory, które wynikną ze stosowania Umowy, Strony poddają rozstrzygnięciu sądowi właściwemu miejscowo dla siedziby</w:t>
      </w:r>
      <w:r w:rsidRPr="0050583F">
        <w:rPr>
          <w:spacing w:val="-3"/>
          <w:sz w:val="24"/>
          <w:szCs w:val="24"/>
        </w:rPr>
        <w:t xml:space="preserve"> </w:t>
      </w:r>
      <w:r w:rsidRPr="0050583F">
        <w:rPr>
          <w:sz w:val="24"/>
          <w:szCs w:val="24"/>
        </w:rPr>
        <w:t>Zamawiającego.</w:t>
      </w:r>
    </w:p>
    <w:p w14:paraId="361382E9" w14:textId="110C1010" w:rsidR="003A499E" w:rsidRPr="00965821" w:rsidRDefault="003A499E" w:rsidP="00E52C13">
      <w:pPr>
        <w:numPr>
          <w:ilvl w:val="0"/>
          <w:numId w:val="1"/>
        </w:numPr>
        <w:autoSpaceDE/>
        <w:autoSpaceDN/>
        <w:ind w:right="399"/>
        <w:jc w:val="both"/>
        <w:rPr>
          <w:sz w:val="24"/>
          <w:szCs w:val="24"/>
        </w:rPr>
      </w:pPr>
      <w:r w:rsidRPr="0050583F">
        <w:rPr>
          <w:sz w:val="24"/>
          <w:szCs w:val="24"/>
        </w:rPr>
        <w:t>Zamawiający oświadcza, że posiada status dużego przedsiębiorcy w rozumieniu</w:t>
      </w:r>
      <w:r w:rsidR="008E7045" w:rsidRPr="0050583F">
        <w:rPr>
          <w:sz w:val="24"/>
          <w:szCs w:val="24"/>
        </w:rPr>
        <w:br/>
      </w:r>
      <w:r w:rsidRPr="0050583F">
        <w:rPr>
          <w:sz w:val="24"/>
          <w:szCs w:val="24"/>
        </w:rPr>
        <w:t xml:space="preserve">art. </w:t>
      </w:r>
      <w:r w:rsidRPr="00E716D6">
        <w:rPr>
          <w:sz w:val="24"/>
          <w:szCs w:val="24"/>
        </w:rPr>
        <w:t>4 pkt 6 ustawy z dnia 8 marca 2013 r. o przeciwdziałaniu nadmiernym opóźnieniom w transakcjach handlowych (Dz. U. z 202</w:t>
      </w:r>
      <w:r w:rsidR="002A1815" w:rsidRPr="00965821">
        <w:rPr>
          <w:sz w:val="24"/>
          <w:szCs w:val="24"/>
        </w:rPr>
        <w:t>3</w:t>
      </w:r>
      <w:r w:rsidRPr="00965821">
        <w:rPr>
          <w:sz w:val="24"/>
          <w:szCs w:val="24"/>
        </w:rPr>
        <w:t xml:space="preserve"> r. poz. </w:t>
      </w:r>
      <w:r w:rsidR="00E30FEB" w:rsidRPr="00965821">
        <w:rPr>
          <w:sz w:val="24"/>
          <w:szCs w:val="24"/>
        </w:rPr>
        <w:t>1790)</w:t>
      </w:r>
    </w:p>
    <w:p w14:paraId="3F1DD526" w14:textId="77777777" w:rsidR="00F8563E" w:rsidRPr="00965821" w:rsidRDefault="00DA0CEF" w:rsidP="009C7A54">
      <w:pPr>
        <w:pStyle w:val="Akapitzlist"/>
        <w:numPr>
          <w:ilvl w:val="0"/>
          <w:numId w:val="1"/>
        </w:numPr>
        <w:tabs>
          <w:tab w:val="left" w:pos="599"/>
        </w:tabs>
        <w:jc w:val="both"/>
        <w:rPr>
          <w:sz w:val="24"/>
          <w:szCs w:val="24"/>
        </w:rPr>
      </w:pPr>
      <w:r w:rsidRPr="00965821">
        <w:rPr>
          <w:sz w:val="24"/>
          <w:szCs w:val="24"/>
        </w:rPr>
        <w:t>Integralną część Umowy stanowią następujące</w:t>
      </w:r>
      <w:r w:rsidRPr="00965821">
        <w:rPr>
          <w:spacing w:val="-7"/>
          <w:sz w:val="24"/>
          <w:szCs w:val="24"/>
        </w:rPr>
        <w:t xml:space="preserve"> </w:t>
      </w:r>
      <w:r w:rsidRPr="00965821">
        <w:rPr>
          <w:sz w:val="24"/>
          <w:szCs w:val="24"/>
        </w:rPr>
        <w:t>załączniki:</w:t>
      </w:r>
    </w:p>
    <w:p w14:paraId="28927215" w14:textId="48CB9CC5" w:rsidR="002A1815" w:rsidRPr="00965821" w:rsidRDefault="00DA0CEF" w:rsidP="009C7A54">
      <w:pPr>
        <w:pStyle w:val="Akapitzlist"/>
        <w:numPr>
          <w:ilvl w:val="1"/>
          <w:numId w:val="1"/>
        </w:numPr>
        <w:tabs>
          <w:tab w:val="left" w:pos="959"/>
        </w:tabs>
        <w:ind w:right="396"/>
        <w:jc w:val="both"/>
        <w:rPr>
          <w:sz w:val="24"/>
          <w:szCs w:val="24"/>
        </w:rPr>
      </w:pPr>
      <w:r w:rsidRPr="00965821">
        <w:rPr>
          <w:sz w:val="24"/>
          <w:szCs w:val="24"/>
        </w:rPr>
        <w:t xml:space="preserve">Załącznik nr 1 </w:t>
      </w:r>
      <w:r w:rsidR="00F34F48" w:rsidRPr="00965821">
        <w:rPr>
          <w:sz w:val="24"/>
          <w:szCs w:val="24"/>
        </w:rPr>
        <w:t>-</w:t>
      </w:r>
      <w:r w:rsidRPr="00965821">
        <w:rPr>
          <w:sz w:val="24"/>
          <w:szCs w:val="24"/>
        </w:rPr>
        <w:t xml:space="preserve"> </w:t>
      </w:r>
      <w:r w:rsidR="006775DE" w:rsidRPr="00965821">
        <w:rPr>
          <w:sz w:val="24"/>
          <w:szCs w:val="24"/>
        </w:rPr>
        <w:t>O</w:t>
      </w:r>
      <w:r w:rsidRPr="00965821">
        <w:rPr>
          <w:sz w:val="24"/>
          <w:szCs w:val="24"/>
        </w:rPr>
        <w:t>pis przedmiotu zamówienia</w:t>
      </w:r>
      <w:r w:rsidR="007C5AA7" w:rsidRPr="00965821">
        <w:rPr>
          <w:sz w:val="24"/>
          <w:szCs w:val="24"/>
        </w:rPr>
        <w:t xml:space="preserve"> wraz z minimalnym zakresem badań</w:t>
      </w:r>
      <w:r w:rsidR="002A1815" w:rsidRPr="00965821">
        <w:rPr>
          <w:sz w:val="24"/>
          <w:szCs w:val="24"/>
        </w:rPr>
        <w:t>;</w:t>
      </w:r>
      <w:r w:rsidR="00A31340" w:rsidRPr="00965821">
        <w:rPr>
          <w:sz w:val="24"/>
          <w:szCs w:val="24"/>
        </w:rPr>
        <w:t xml:space="preserve"> </w:t>
      </w:r>
    </w:p>
    <w:p w14:paraId="708ACD50" w14:textId="3ABE5669" w:rsidR="00F8563E" w:rsidRPr="00965821" w:rsidRDefault="00DA0CEF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965821">
        <w:rPr>
          <w:sz w:val="24"/>
          <w:szCs w:val="24"/>
        </w:rPr>
        <w:t xml:space="preserve">Załącznik nr </w:t>
      </w:r>
      <w:r w:rsidR="00E30FEB" w:rsidRPr="00965821">
        <w:rPr>
          <w:sz w:val="24"/>
          <w:szCs w:val="24"/>
        </w:rPr>
        <w:t>2</w:t>
      </w:r>
      <w:r w:rsidRPr="00965821">
        <w:rPr>
          <w:sz w:val="24"/>
          <w:szCs w:val="24"/>
        </w:rPr>
        <w:t xml:space="preserve"> </w:t>
      </w:r>
      <w:r w:rsidR="00F34F48" w:rsidRPr="00965821">
        <w:rPr>
          <w:sz w:val="24"/>
          <w:szCs w:val="24"/>
        </w:rPr>
        <w:t>-</w:t>
      </w:r>
      <w:r w:rsidRPr="00965821">
        <w:rPr>
          <w:sz w:val="24"/>
          <w:szCs w:val="24"/>
        </w:rPr>
        <w:t xml:space="preserve"> Wykaz</w:t>
      </w:r>
      <w:r w:rsidRPr="00965821">
        <w:rPr>
          <w:spacing w:val="-6"/>
          <w:sz w:val="24"/>
          <w:szCs w:val="24"/>
        </w:rPr>
        <w:t xml:space="preserve"> </w:t>
      </w:r>
      <w:r w:rsidRPr="00965821">
        <w:rPr>
          <w:sz w:val="24"/>
          <w:szCs w:val="24"/>
        </w:rPr>
        <w:t>placówek</w:t>
      </w:r>
      <w:r w:rsidR="005E2935" w:rsidRPr="00965821">
        <w:rPr>
          <w:sz w:val="24"/>
          <w:szCs w:val="24"/>
        </w:rPr>
        <w:t>, nr infolinii, spos</w:t>
      </w:r>
      <w:r w:rsidR="008E7045" w:rsidRPr="00965821">
        <w:rPr>
          <w:sz w:val="24"/>
          <w:szCs w:val="24"/>
        </w:rPr>
        <w:t>o</w:t>
      </w:r>
      <w:r w:rsidR="005E2935" w:rsidRPr="00965821">
        <w:rPr>
          <w:sz w:val="24"/>
          <w:szCs w:val="24"/>
        </w:rPr>
        <w:t xml:space="preserve">bu logowania się do systemu oraz zakres </w:t>
      </w:r>
      <w:r w:rsidR="00D61689" w:rsidRPr="00965821">
        <w:rPr>
          <w:sz w:val="24"/>
          <w:szCs w:val="24"/>
        </w:rPr>
        <w:t>usług świadczonych w poszczególnych placówkach</w:t>
      </w:r>
      <w:r w:rsidR="002A1815" w:rsidRPr="00965821">
        <w:rPr>
          <w:sz w:val="24"/>
          <w:szCs w:val="24"/>
        </w:rPr>
        <w:t xml:space="preserve"> oraz Podwykonawców;</w:t>
      </w:r>
    </w:p>
    <w:p w14:paraId="49221D95" w14:textId="3305C84C" w:rsidR="00C23409" w:rsidRPr="00965821" w:rsidRDefault="00E5304F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965821">
        <w:rPr>
          <w:sz w:val="24"/>
          <w:szCs w:val="24"/>
        </w:rPr>
        <w:t xml:space="preserve">Załącznik nr </w:t>
      </w:r>
      <w:r w:rsidR="00E30FEB" w:rsidRPr="00965821">
        <w:rPr>
          <w:sz w:val="24"/>
          <w:szCs w:val="24"/>
        </w:rPr>
        <w:t>3</w:t>
      </w:r>
      <w:r w:rsidRPr="00965821">
        <w:rPr>
          <w:sz w:val="24"/>
          <w:szCs w:val="24"/>
        </w:rPr>
        <w:t xml:space="preserve"> – </w:t>
      </w:r>
      <w:r w:rsidR="002A1815" w:rsidRPr="00965821">
        <w:rPr>
          <w:sz w:val="24"/>
          <w:szCs w:val="24"/>
        </w:rPr>
        <w:t>W</w:t>
      </w:r>
      <w:r w:rsidRPr="00965821">
        <w:rPr>
          <w:sz w:val="24"/>
          <w:szCs w:val="24"/>
        </w:rPr>
        <w:t xml:space="preserve">ykaz </w:t>
      </w:r>
      <w:r w:rsidR="00C23409" w:rsidRPr="00965821">
        <w:rPr>
          <w:sz w:val="24"/>
          <w:szCs w:val="24"/>
        </w:rPr>
        <w:t>U</w:t>
      </w:r>
      <w:r w:rsidRPr="00965821">
        <w:rPr>
          <w:sz w:val="24"/>
          <w:szCs w:val="24"/>
        </w:rPr>
        <w:t>prawnionych</w:t>
      </w:r>
      <w:r w:rsidR="00C23409" w:rsidRPr="00965821">
        <w:rPr>
          <w:sz w:val="24"/>
          <w:szCs w:val="24"/>
        </w:rPr>
        <w:t>;</w:t>
      </w:r>
    </w:p>
    <w:p w14:paraId="126416DE" w14:textId="37D0A260" w:rsidR="005A524E" w:rsidRPr="00E716D6" w:rsidRDefault="005A524E" w:rsidP="009C7A54">
      <w:pPr>
        <w:pStyle w:val="Akapitzlist"/>
        <w:numPr>
          <w:ilvl w:val="1"/>
          <w:numId w:val="1"/>
        </w:numPr>
        <w:tabs>
          <w:tab w:val="left" w:pos="959"/>
        </w:tabs>
        <w:ind w:right="354"/>
        <w:jc w:val="both"/>
        <w:rPr>
          <w:sz w:val="24"/>
          <w:szCs w:val="24"/>
        </w:rPr>
      </w:pPr>
      <w:r w:rsidRPr="00E716D6">
        <w:rPr>
          <w:sz w:val="24"/>
          <w:szCs w:val="24"/>
        </w:rPr>
        <w:t xml:space="preserve">Załącznik nr </w:t>
      </w:r>
      <w:r w:rsidR="00C90B7E">
        <w:rPr>
          <w:sz w:val="24"/>
          <w:szCs w:val="24"/>
        </w:rPr>
        <w:t>4</w:t>
      </w:r>
      <w:r w:rsidR="00C90B7E" w:rsidRPr="00E716D6">
        <w:rPr>
          <w:sz w:val="24"/>
          <w:szCs w:val="24"/>
        </w:rPr>
        <w:t xml:space="preserve"> </w:t>
      </w:r>
      <w:r w:rsidRPr="00E716D6">
        <w:rPr>
          <w:sz w:val="24"/>
          <w:szCs w:val="24"/>
        </w:rPr>
        <w:t>– Oferta Wykonawcy</w:t>
      </w:r>
      <w:r w:rsidR="00E52C13">
        <w:rPr>
          <w:sz w:val="24"/>
          <w:szCs w:val="24"/>
        </w:rPr>
        <w:t>.</w:t>
      </w:r>
    </w:p>
    <w:p w14:paraId="17F377B1" w14:textId="3172AB91" w:rsidR="00F8563E" w:rsidRPr="0050583F" w:rsidRDefault="00F8563E">
      <w:pPr>
        <w:pStyle w:val="Tekstpodstawowy"/>
        <w:rPr>
          <w:sz w:val="24"/>
          <w:szCs w:val="24"/>
        </w:rPr>
      </w:pPr>
    </w:p>
    <w:p w14:paraId="172CA3DC" w14:textId="00C26CC6" w:rsidR="00B301E2" w:rsidRPr="0050583F" w:rsidRDefault="00B301E2">
      <w:pPr>
        <w:pStyle w:val="Tekstpodstawowy"/>
        <w:rPr>
          <w:sz w:val="24"/>
          <w:szCs w:val="24"/>
        </w:rPr>
      </w:pPr>
    </w:p>
    <w:p w14:paraId="3DD38DB2" w14:textId="28C49396" w:rsidR="00B301E2" w:rsidRPr="0050583F" w:rsidRDefault="00B301E2">
      <w:pPr>
        <w:pStyle w:val="Tekstpodstawowy"/>
        <w:rPr>
          <w:sz w:val="24"/>
          <w:szCs w:val="24"/>
        </w:rPr>
      </w:pPr>
    </w:p>
    <w:p w14:paraId="185EAA40" w14:textId="2FE16537" w:rsidR="00B301E2" w:rsidRPr="0050583F" w:rsidRDefault="00B301E2">
      <w:pPr>
        <w:pStyle w:val="Tekstpodstawowy"/>
        <w:rPr>
          <w:sz w:val="24"/>
          <w:szCs w:val="24"/>
        </w:rPr>
      </w:pPr>
    </w:p>
    <w:p w14:paraId="74F4B975" w14:textId="77777777" w:rsidR="00B301E2" w:rsidRPr="0050583F" w:rsidRDefault="00B301E2">
      <w:pPr>
        <w:pStyle w:val="Tekstpodstawowy"/>
        <w:rPr>
          <w:sz w:val="24"/>
          <w:szCs w:val="24"/>
        </w:rPr>
      </w:pPr>
    </w:p>
    <w:p w14:paraId="2DF43E1E" w14:textId="0EB47240" w:rsidR="00F8563E" w:rsidRPr="0050583F" w:rsidRDefault="00F8563E">
      <w:pPr>
        <w:pStyle w:val="Tekstpodstawowy"/>
        <w:spacing w:before="11"/>
        <w:rPr>
          <w:sz w:val="24"/>
          <w:szCs w:val="24"/>
        </w:rPr>
      </w:pPr>
    </w:p>
    <w:p w14:paraId="0DFFC172" w14:textId="77777777" w:rsidR="00F8563E" w:rsidRPr="0050583F" w:rsidRDefault="00DA0CEF" w:rsidP="00A5397B">
      <w:pPr>
        <w:pStyle w:val="Tekstpodstawowy"/>
        <w:tabs>
          <w:tab w:val="left" w:pos="6883"/>
        </w:tabs>
        <w:ind w:left="946"/>
        <w:rPr>
          <w:sz w:val="24"/>
          <w:szCs w:val="24"/>
        </w:rPr>
      </w:pPr>
      <w:r w:rsidRPr="0050583F">
        <w:rPr>
          <w:sz w:val="24"/>
          <w:szCs w:val="24"/>
        </w:rPr>
        <w:t>ZAMAWIAJĄCY</w:t>
      </w:r>
      <w:r w:rsidRPr="0050583F">
        <w:rPr>
          <w:sz w:val="24"/>
          <w:szCs w:val="24"/>
        </w:rPr>
        <w:tab/>
        <w:t>WYKONAWCA</w:t>
      </w:r>
    </w:p>
    <w:sectPr w:rsidR="00F8563E" w:rsidRPr="0050583F" w:rsidSect="007E4194">
      <w:footerReference w:type="default" r:id="rId8"/>
      <w:pgSz w:w="11910" w:h="16840"/>
      <w:pgMar w:top="1134" w:right="1021" w:bottom="1134" w:left="1134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EF4E" w14:textId="77777777" w:rsidR="00D83170" w:rsidRDefault="00D83170">
      <w:r>
        <w:separator/>
      </w:r>
    </w:p>
  </w:endnote>
  <w:endnote w:type="continuationSeparator" w:id="0">
    <w:p w14:paraId="0DB41CD9" w14:textId="77777777" w:rsidR="00D83170" w:rsidRDefault="00D8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761901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163665312"/>
          <w:docPartObj>
            <w:docPartGallery w:val="Page Numbers (Top of Page)"/>
            <w:docPartUnique/>
          </w:docPartObj>
        </w:sdtPr>
        <w:sdtEndPr/>
        <w:sdtContent>
          <w:p w14:paraId="577A305E" w14:textId="6BB27F5B" w:rsidR="003D740F" w:rsidRPr="00495ED7" w:rsidRDefault="003D740F">
            <w:pPr>
              <w:pStyle w:val="Stopka"/>
              <w:jc w:val="right"/>
              <w:rPr>
                <w:sz w:val="20"/>
                <w:szCs w:val="20"/>
              </w:rPr>
            </w:pPr>
            <w:r w:rsidRPr="00495ED7">
              <w:rPr>
                <w:sz w:val="20"/>
                <w:szCs w:val="20"/>
              </w:rPr>
              <w:t xml:space="preserve">Strona </w:t>
            </w:r>
            <w:r w:rsidRPr="00495ED7">
              <w:rPr>
                <w:b/>
                <w:bCs/>
                <w:sz w:val="20"/>
                <w:szCs w:val="20"/>
              </w:rPr>
              <w:fldChar w:fldCharType="begin"/>
            </w:r>
            <w:r w:rsidRPr="00495ED7">
              <w:rPr>
                <w:b/>
                <w:bCs/>
                <w:sz w:val="20"/>
                <w:szCs w:val="20"/>
              </w:rPr>
              <w:instrText>PAGE</w:instrText>
            </w:r>
            <w:r w:rsidRPr="00495ED7">
              <w:rPr>
                <w:b/>
                <w:bCs/>
                <w:sz w:val="20"/>
                <w:szCs w:val="20"/>
              </w:rPr>
              <w:fldChar w:fldCharType="separate"/>
            </w:r>
            <w:r w:rsidR="0045276F">
              <w:rPr>
                <w:b/>
                <w:bCs/>
                <w:noProof/>
                <w:sz w:val="20"/>
                <w:szCs w:val="20"/>
              </w:rPr>
              <w:t>1</w:t>
            </w:r>
            <w:r w:rsidRPr="00495ED7">
              <w:rPr>
                <w:b/>
                <w:bCs/>
                <w:sz w:val="20"/>
                <w:szCs w:val="20"/>
              </w:rPr>
              <w:fldChar w:fldCharType="end"/>
            </w:r>
            <w:r w:rsidRPr="00495ED7">
              <w:rPr>
                <w:sz w:val="20"/>
                <w:szCs w:val="20"/>
              </w:rPr>
              <w:t xml:space="preserve"> z </w:t>
            </w:r>
            <w:r w:rsidRPr="00495ED7">
              <w:rPr>
                <w:b/>
                <w:bCs/>
                <w:sz w:val="20"/>
                <w:szCs w:val="20"/>
              </w:rPr>
              <w:fldChar w:fldCharType="begin"/>
            </w:r>
            <w:r w:rsidRPr="00495ED7">
              <w:rPr>
                <w:b/>
                <w:bCs/>
                <w:sz w:val="20"/>
                <w:szCs w:val="20"/>
              </w:rPr>
              <w:instrText>NUMPAGES</w:instrText>
            </w:r>
            <w:r w:rsidRPr="00495ED7">
              <w:rPr>
                <w:b/>
                <w:bCs/>
                <w:sz w:val="20"/>
                <w:szCs w:val="20"/>
              </w:rPr>
              <w:fldChar w:fldCharType="separate"/>
            </w:r>
            <w:r w:rsidR="0045276F">
              <w:rPr>
                <w:b/>
                <w:bCs/>
                <w:noProof/>
                <w:sz w:val="20"/>
                <w:szCs w:val="20"/>
              </w:rPr>
              <w:t>18</w:t>
            </w:r>
            <w:r w:rsidRPr="00495E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F7D8D9" w14:textId="7B3F21C2" w:rsidR="003D740F" w:rsidRPr="00495ED7" w:rsidRDefault="003D740F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3014" w14:textId="77777777" w:rsidR="00D83170" w:rsidRDefault="00D83170">
      <w:r>
        <w:separator/>
      </w:r>
    </w:p>
  </w:footnote>
  <w:footnote w:type="continuationSeparator" w:id="0">
    <w:p w14:paraId="321A83A5" w14:textId="77777777" w:rsidR="00D83170" w:rsidRDefault="00D8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EE1"/>
    <w:multiLevelType w:val="hybridMultilevel"/>
    <w:tmpl w:val="08B43E32"/>
    <w:lvl w:ilvl="0" w:tplc="793A46E8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78692B2">
      <w:start w:val="1"/>
      <w:numFmt w:val="decimal"/>
      <w:lvlText w:val="%2)"/>
      <w:lvlJc w:val="left"/>
      <w:pPr>
        <w:ind w:left="95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F562652C">
      <w:numFmt w:val="bullet"/>
      <w:lvlText w:val="•"/>
      <w:lvlJc w:val="left"/>
      <w:pPr>
        <w:ind w:left="1931" w:hanging="360"/>
      </w:pPr>
      <w:rPr>
        <w:rFonts w:hint="default"/>
        <w:lang w:val="pl-PL" w:eastAsia="pl-PL" w:bidi="pl-PL"/>
      </w:rPr>
    </w:lvl>
    <w:lvl w:ilvl="3" w:tplc="E702FCC0">
      <w:numFmt w:val="bullet"/>
      <w:lvlText w:val="•"/>
      <w:lvlJc w:val="left"/>
      <w:pPr>
        <w:ind w:left="2903" w:hanging="360"/>
      </w:pPr>
      <w:rPr>
        <w:rFonts w:hint="default"/>
        <w:lang w:val="pl-PL" w:eastAsia="pl-PL" w:bidi="pl-PL"/>
      </w:rPr>
    </w:lvl>
    <w:lvl w:ilvl="4" w:tplc="0AE2D760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25024016">
      <w:numFmt w:val="bullet"/>
      <w:lvlText w:val="•"/>
      <w:lvlJc w:val="left"/>
      <w:pPr>
        <w:ind w:left="4847" w:hanging="360"/>
      </w:pPr>
      <w:rPr>
        <w:rFonts w:hint="default"/>
        <w:lang w:val="pl-PL" w:eastAsia="pl-PL" w:bidi="pl-PL"/>
      </w:rPr>
    </w:lvl>
    <w:lvl w:ilvl="6" w:tplc="DAD84286">
      <w:numFmt w:val="bullet"/>
      <w:lvlText w:val="•"/>
      <w:lvlJc w:val="left"/>
      <w:pPr>
        <w:ind w:left="5819" w:hanging="360"/>
      </w:pPr>
      <w:rPr>
        <w:rFonts w:hint="default"/>
        <w:lang w:val="pl-PL" w:eastAsia="pl-PL" w:bidi="pl-PL"/>
      </w:rPr>
    </w:lvl>
    <w:lvl w:ilvl="7" w:tplc="6ADAA5A6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  <w:lvl w:ilvl="8" w:tplc="81C4B40C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41A12D9"/>
    <w:multiLevelType w:val="hybridMultilevel"/>
    <w:tmpl w:val="78802704"/>
    <w:lvl w:ilvl="0" w:tplc="04150011">
      <w:start w:val="1"/>
      <w:numFmt w:val="decimal"/>
      <w:lvlText w:val="%1)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DB1655A"/>
    <w:multiLevelType w:val="hybridMultilevel"/>
    <w:tmpl w:val="4D620DB8"/>
    <w:lvl w:ilvl="0" w:tplc="5C6860C2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i w:val="0"/>
        <w:strike w:val="0"/>
        <w:spacing w:val="-1"/>
        <w:w w:val="99"/>
        <w:sz w:val="24"/>
        <w:szCs w:val="24"/>
        <w:lang w:val="pl-PL" w:eastAsia="pl-PL" w:bidi="pl-PL"/>
      </w:rPr>
    </w:lvl>
    <w:lvl w:ilvl="1" w:tplc="CD469D80">
      <w:start w:val="1"/>
      <w:numFmt w:val="decimal"/>
      <w:lvlText w:val="%2)"/>
      <w:lvlJc w:val="left"/>
      <w:pPr>
        <w:ind w:left="167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C582A216">
      <w:numFmt w:val="bullet"/>
      <w:lvlText w:val="•"/>
      <w:lvlJc w:val="left"/>
      <w:pPr>
        <w:ind w:left="2571" w:hanging="360"/>
      </w:pPr>
      <w:rPr>
        <w:rFonts w:hint="default"/>
        <w:lang w:val="pl-PL" w:eastAsia="pl-PL" w:bidi="pl-PL"/>
      </w:rPr>
    </w:lvl>
    <w:lvl w:ilvl="3" w:tplc="AFB8B88A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10B2FCE4">
      <w:numFmt w:val="bullet"/>
      <w:lvlText w:val="•"/>
      <w:lvlJc w:val="left"/>
      <w:pPr>
        <w:ind w:left="4355" w:hanging="360"/>
      </w:pPr>
      <w:rPr>
        <w:rFonts w:hint="default"/>
        <w:lang w:val="pl-PL" w:eastAsia="pl-PL" w:bidi="pl-PL"/>
      </w:rPr>
    </w:lvl>
    <w:lvl w:ilvl="5" w:tplc="6684630E">
      <w:numFmt w:val="bullet"/>
      <w:lvlText w:val="•"/>
      <w:lvlJc w:val="left"/>
      <w:pPr>
        <w:ind w:left="5247" w:hanging="360"/>
      </w:pPr>
      <w:rPr>
        <w:rFonts w:hint="default"/>
        <w:lang w:val="pl-PL" w:eastAsia="pl-PL" w:bidi="pl-PL"/>
      </w:rPr>
    </w:lvl>
    <w:lvl w:ilvl="6" w:tplc="9BD0FD96">
      <w:numFmt w:val="bullet"/>
      <w:lvlText w:val="•"/>
      <w:lvlJc w:val="left"/>
      <w:pPr>
        <w:ind w:left="6139" w:hanging="360"/>
      </w:pPr>
      <w:rPr>
        <w:rFonts w:hint="default"/>
        <w:lang w:val="pl-PL" w:eastAsia="pl-PL" w:bidi="pl-PL"/>
      </w:rPr>
    </w:lvl>
    <w:lvl w:ilvl="7" w:tplc="143EE770">
      <w:numFmt w:val="bullet"/>
      <w:lvlText w:val="•"/>
      <w:lvlJc w:val="left"/>
      <w:pPr>
        <w:ind w:left="7030" w:hanging="360"/>
      </w:pPr>
      <w:rPr>
        <w:rFonts w:hint="default"/>
        <w:lang w:val="pl-PL" w:eastAsia="pl-PL" w:bidi="pl-PL"/>
      </w:rPr>
    </w:lvl>
    <w:lvl w:ilvl="8" w:tplc="7432223C">
      <w:numFmt w:val="bullet"/>
      <w:lvlText w:val="•"/>
      <w:lvlJc w:val="left"/>
      <w:pPr>
        <w:ind w:left="792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8BA5A77"/>
    <w:multiLevelType w:val="hybridMultilevel"/>
    <w:tmpl w:val="3C6C43C4"/>
    <w:lvl w:ilvl="0" w:tplc="75047B82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2222C5AC">
      <w:start w:val="1"/>
      <w:numFmt w:val="decimal"/>
      <w:lvlText w:val="%2)"/>
      <w:lvlJc w:val="left"/>
      <w:pPr>
        <w:ind w:left="95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4CE08F02">
      <w:start w:val="1"/>
      <w:numFmt w:val="lowerLetter"/>
      <w:lvlText w:val="%3."/>
      <w:lvlJc w:val="left"/>
      <w:pPr>
        <w:ind w:left="167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3" w:tplc="0DCCCEE8">
      <w:numFmt w:val="bullet"/>
      <w:lvlText w:val="•"/>
      <w:lvlJc w:val="left"/>
      <w:pPr>
        <w:ind w:left="2683" w:hanging="360"/>
      </w:pPr>
      <w:rPr>
        <w:rFonts w:hint="default"/>
        <w:lang w:val="pl-PL" w:eastAsia="pl-PL" w:bidi="pl-PL"/>
      </w:rPr>
    </w:lvl>
    <w:lvl w:ilvl="4" w:tplc="4ECA2778">
      <w:numFmt w:val="bullet"/>
      <w:lvlText w:val="•"/>
      <w:lvlJc w:val="left"/>
      <w:pPr>
        <w:ind w:left="3686" w:hanging="360"/>
      </w:pPr>
      <w:rPr>
        <w:rFonts w:hint="default"/>
        <w:lang w:val="pl-PL" w:eastAsia="pl-PL" w:bidi="pl-PL"/>
      </w:rPr>
    </w:lvl>
    <w:lvl w:ilvl="5" w:tplc="88C0D27E">
      <w:numFmt w:val="bullet"/>
      <w:lvlText w:val="•"/>
      <w:lvlJc w:val="left"/>
      <w:pPr>
        <w:ind w:left="4689" w:hanging="360"/>
      </w:pPr>
      <w:rPr>
        <w:rFonts w:hint="default"/>
        <w:lang w:val="pl-PL" w:eastAsia="pl-PL" w:bidi="pl-PL"/>
      </w:rPr>
    </w:lvl>
    <w:lvl w:ilvl="6" w:tplc="D3E47196">
      <w:numFmt w:val="bullet"/>
      <w:lvlText w:val="•"/>
      <w:lvlJc w:val="left"/>
      <w:pPr>
        <w:ind w:left="5693" w:hanging="360"/>
      </w:pPr>
      <w:rPr>
        <w:rFonts w:hint="default"/>
        <w:lang w:val="pl-PL" w:eastAsia="pl-PL" w:bidi="pl-PL"/>
      </w:rPr>
    </w:lvl>
    <w:lvl w:ilvl="7" w:tplc="0EF093A0">
      <w:numFmt w:val="bullet"/>
      <w:lvlText w:val="•"/>
      <w:lvlJc w:val="left"/>
      <w:pPr>
        <w:ind w:left="6696" w:hanging="360"/>
      </w:pPr>
      <w:rPr>
        <w:rFonts w:hint="default"/>
        <w:lang w:val="pl-PL" w:eastAsia="pl-PL" w:bidi="pl-PL"/>
      </w:rPr>
    </w:lvl>
    <w:lvl w:ilvl="8" w:tplc="09B60E22">
      <w:numFmt w:val="bullet"/>
      <w:lvlText w:val="•"/>
      <w:lvlJc w:val="left"/>
      <w:pPr>
        <w:ind w:left="769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584683D"/>
    <w:multiLevelType w:val="singleLevel"/>
    <w:tmpl w:val="5CCC8E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CD41FF"/>
    <w:multiLevelType w:val="hybridMultilevel"/>
    <w:tmpl w:val="1938D164"/>
    <w:lvl w:ilvl="0" w:tplc="32EE45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59CE"/>
    <w:multiLevelType w:val="hybridMultilevel"/>
    <w:tmpl w:val="DF80CBEE"/>
    <w:lvl w:ilvl="0" w:tplc="283010C4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E582D24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265C2466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AD483F74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CE8429F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22601962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21D41418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5B9E1D8A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85CE99DC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5360FD9"/>
    <w:multiLevelType w:val="hybridMultilevel"/>
    <w:tmpl w:val="11BE17BA"/>
    <w:lvl w:ilvl="0" w:tplc="ACA2409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63D69C16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6B7E5A22">
      <w:numFmt w:val="bullet"/>
      <w:lvlText w:val="•"/>
      <w:lvlJc w:val="left"/>
      <w:pPr>
        <w:ind w:left="1680" w:hanging="360"/>
      </w:pPr>
      <w:rPr>
        <w:rFonts w:hint="default"/>
        <w:lang w:val="pl-PL" w:eastAsia="pl-PL" w:bidi="pl-PL"/>
      </w:rPr>
    </w:lvl>
    <w:lvl w:ilvl="3" w:tplc="3A648A8C">
      <w:numFmt w:val="bullet"/>
      <w:lvlText w:val="•"/>
      <w:lvlJc w:val="left"/>
      <w:pPr>
        <w:ind w:left="2683" w:hanging="360"/>
      </w:pPr>
      <w:rPr>
        <w:rFonts w:hint="default"/>
        <w:lang w:val="pl-PL" w:eastAsia="pl-PL" w:bidi="pl-PL"/>
      </w:rPr>
    </w:lvl>
    <w:lvl w:ilvl="4" w:tplc="7D7A321A">
      <w:numFmt w:val="bullet"/>
      <w:lvlText w:val="•"/>
      <w:lvlJc w:val="left"/>
      <w:pPr>
        <w:ind w:left="3686" w:hanging="360"/>
      </w:pPr>
      <w:rPr>
        <w:rFonts w:hint="default"/>
        <w:lang w:val="pl-PL" w:eastAsia="pl-PL" w:bidi="pl-PL"/>
      </w:rPr>
    </w:lvl>
    <w:lvl w:ilvl="5" w:tplc="5DD08318">
      <w:numFmt w:val="bullet"/>
      <w:lvlText w:val="•"/>
      <w:lvlJc w:val="left"/>
      <w:pPr>
        <w:ind w:left="4689" w:hanging="360"/>
      </w:pPr>
      <w:rPr>
        <w:rFonts w:hint="default"/>
        <w:lang w:val="pl-PL" w:eastAsia="pl-PL" w:bidi="pl-PL"/>
      </w:rPr>
    </w:lvl>
    <w:lvl w:ilvl="6" w:tplc="9A2401C6">
      <w:numFmt w:val="bullet"/>
      <w:lvlText w:val="•"/>
      <w:lvlJc w:val="left"/>
      <w:pPr>
        <w:ind w:left="5693" w:hanging="360"/>
      </w:pPr>
      <w:rPr>
        <w:rFonts w:hint="default"/>
        <w:lang w:val="pl-PL" w:eastAsia="pl-PL" w:bidi="pl-PL"/>
      </w:rPr>
    </w:lvl>
    <w:lvl w:ilvl="7" w:tplc="7884DE34">
      <w:numFmt w:val="bullet"/>
      <w:lvlText w:val="•"/>
      <w:lvlJc w:val="left"/>
      <w:pPr>
        <w:ind w:left="6696" w:hanging="360"/>
      </w:pPr>
      <w:rPr>
        <w:rFonts w:hint="default"/>
        <w:lang w:val="pl-PL" w:eastAsia="pl-PL" w:bidi="pl-PL"/>
      </w:rPr>
    </w:lvl>
    <w:lvl w:ilvl="8" w:tplc="22FC7460">
      <w:numFmt w:val="bullet"/>
      <w:lvlText w:val="•"/>
      <w:lvlJc w:val="left"/>
      <w:pPr>
        <w:ind w:left="7699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5A00B43"/>
    <w:multiLevelType w:val="hybridMultilevel"/>
    <w:tmpl w:val="0AA6B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1DD"/>
    <w:multiLevelType w:val="hybridMultilevel"/>
    <w:tmpl w:val="4A32BCC0"/>
    <w:lvl w:ilvl="0" w:tplc="C820040A">
      <w:start w:val="1"/>
      <w:numFmt w:val="decimal"/>
      <w:lvlText w:val="%1)"/>
      <w:lvlJc w:val="left"/>
      <w:pPr>
        <w:ind w:left="1438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 w15:restartNumberingAfterBreak="0">
    <w:nsid w:val="3A9B013D"/>
    <w:multiLevelType w:val="hybridMultilevel"/>
    <w:tmpl w:val="13B439DC"/>
    <w:lvl w:ilvl="0" w:tplc="04150011">
      <w:start w:val="1"/>
      <w:numFmt w:val="decimal"/>
      <w:lvlText w:val="%1)"/>
      <w:lvlJc w:val="left"/>
      <w:pPr>
        <w:ind w:left="598" w:hanging="360"/>
      </w:pPr>
      <w:rPr>
        <w:rFonts w:hint="default"/>
        <w:spacing w:val="-1"/>
        <w:w w:val="99"/>
        <w:sz w:val="24"/>
        <w:szCs w:val="24"/>
        <w:lang w:val="pl-PL" w:eastAsia="pl-PL" w:bidi="pl-PL"/>
      </w:rPr>
    </w:lvl>
    <w:lvl w:ilvl="1" w:tplc="68D63B8E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15D26216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651EAC10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673273E8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08FCFA1A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6F3E134A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85266ADC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E976DB06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B0D7AB0"/>
    <w:multiLevelType w:val="hybridMultilevel"/>
    <w:tmpl w:val="E39C98CE"/>
    <w:lvl w:ilvl="0" w:tplc="C1A2074C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98602BF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248A0A94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479EDE30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98A8DEDC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3710A8AC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49582E7C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934A1ADE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32BCD1E8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4B524AF7"/>
    <w:multiLevelType w:val="hybridMultilevel"/>
    <w:tmpl w:val="79EA8F72"/>
    <w:lvl w:ilvl="0" w:tplc="04150011">
      <w:start w:val="1"/>
      <w:numFmt w:val="decimal"/>
      <w:lvlText w:val="%1)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" w15:restartNumberingAfterBreak="0">
    <w:nsid w:val="4C9960E8"/>
    <w:multiLevelType w:val="hybridMultilevel"/>
    <w:tmpl w:val="978EBC5C"/>
    <w:lvl w:ilvl="0" w:tplc="EBDA988E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6DC0E42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A63850E6">
      <w:numFmt w:val="bullet"/>
      <w:lvlText w:val="•"/>
      <w:lvlJc w:val="left"/>
      <w:pPr>
        <w:ind w:left="1497" w:hanging="360"/>
      </w:pPr>
      <w:rPr>
        <w:rFonts w:hint="default"/>
        <w:lang w:val="pl-PL" w:eastAsia="pl-PL" w:bidi="pl-PL"/>
      </w:rPr>
    </w:lvl>
    <w:lvl w:ilvl="3" w:tplc="DDCEC422">
      <w:numFmt w:val="bullet"/>
      <w:lvlText w:val="•"/>
      <w:lvlJc w:val="left"/>
      <w:pPr>
        <w:ind w:left="1695" w:hanging="360"/>
      </w:pPr>
      <w:rPr>
        <w:rFonts w:hint="default"/>
        <w:lang w:val="pl-PL" w:eastAsia="pl-PL" w:bidi="pl-PL"/>
      </w:rPr>
    </w:lvl>
    <w:lvl w:ilvl="4" w:tplc="F314CF96">
      <w:numFmt w:val="bullet"/>
      <w:lvlText w:val="•"/>
      <w:lvlJc w:val="left"/>
      <w:pPr>
        <w:ind w:left="1893" w:hanging="360"/>
      </w:pPr>
      <w:rPr>
        <w:rFonts w:hint="default"/>
        <w:lang w:val="pl-PL" w:eastAsia="pl-PL" w:bidi="pl-PL"/>
      </w:rPr>
    </w:lvl>
    <w:lvl w:ilvl="5" w:tplc="338E2260">
      <w:numFmt w:val="bullet"/>
      <w:lvlText w:val="•"/>
      <w:lvlJc w:val="left"/>
      <w:pPr>
        <w:ind w:left="2091" w:hanging="360"/>
      </w:pPr>
      <w:rPr>
        <w:rFonts w:hint="default"/>
        <w:lang w:val="pl-PL" w:eastAsia="pl-PL" w:bidi="pl-PL"/>
      </w:rPr>
    </w:lvl>
    <w:lvl w:ilvl="6" w:tplc="105ABFC4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7" w:tplc="581CB9A8">
      <w:numFmt w:val="bullet"/>
      <w:lvlText w:val="•"/>
      <w:lvlJc w:val="left"/>
      <w:pPr>
        <w:ind w:left="2486" w:hanging="360"/>
      </w:pPr>
      <w:rPr>
        <w:rFonts w:hint="default"/>
        <w:lang w:val="pl-PL" w:eastAsia="pl-PL" w:bidi="pl-PL"/>
      </w:rPr>
    </w:lvl>
    <w:lvl w:ilvl="8" w:tplc="F5D6BD40">
      <w:numFmt w:val="bullet"/>
      <w:lvlText w:val="•"/>
      <w:lvlJc w:val="left"/>
      <w:pPr>
        <w:ind w:left="2684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500D4AEE"/>
    <w:multiLevelType w:val="hybridMultilevel"/>
    <w:tmpl w:val="B0728C02"/>
    <w:lvl w:ilvl="0" w:tplc="AA7CD86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8076A7F2">
      <w:start w:val="1"/>
      <w:numFmt w:val="decimal"/>
      <w:lvlText w:val="%2)"/>
      <w:lvlJc w:val="left"/>
      <w:pPr>
        <w:ind w:left="131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2" w:tplc="3FDAF50A">
      <w:numFmt w:val="bullet"/>
      <w:lvlText w:val="•"/>
      <w:lvlJc w:val="left"/>
      <w:pPr>
        <w:ind w:left="2251" w:hanging="360"/>
      </w:pPr>
      <w:rPr>
        <w:rFonts w:hint="default"/>
        <w:lang w:val="pl-PL" w:eastAsia="pl-PL" w:bidi="pl-PL"/>
      </w:rPr>
    </w:lvl>
    <w:lvl w:ilvl="3" w:tplc="18106BF8">
      <w:numFmt w:val="bullet"/>
      <w:lvlText w:val="•"/>
      <w:lvlJc w:val="left"/>
      <w:pPr>
        <w:ind w:left="3183" w:hanging="360"/>
      </w:pPr>
      <w:rPr>
        <w:rFonts w:hint="default"/>
        <w:lang w:val="pl-PL" w:eastAsia="pl-PL" w:bidi="pl-PL"/>
      </w:rPr>
    </w:lvl>
    <w:lvl w:ilvl="4" w:tplc="954AD482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2592B644">
      <w:numFmt w:val="bullet"/>
      <w:lvlText w:val="•"/>
      <w:lvlJc w:val="left"/>
      <w:pPr>
        <w:ind w:left="5047" w:hanging="360"/>
      </w:pPr>
      <w:rPr>
        <w:rFonts w:hint="default"/>
        <w:lang w:val="pl-PL" w:eastAsia="pl-PL" w:bidi="pl-PL"/>
      </w:rPr>
    </w:lvl>
    <w:lvl w:ilvl="6" w:tplc="FDAAEE98">
      <w:numFmt w:val="bullet"/>
      <w:lvlText w:val="•"/>
      <w:lvlJc w:val="left"/>
      <w:pPr>
        <w:ind w:left="5979" w:hanging="360"/>
      </w:pPr>
      <w:rPr>
        <w:rFonts w:hint="default"/>
        <w:lang w:val="pl-PL" w:eastAsia="pl-PL" w:bidi="pl-PL"/>
      </w:rPr>
    </w:lvl>
    <w:lvl w:ilvl="7" w:tplc="F2C8AC4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36BE82B6">
      <w:numFmt w:val="bullet"/>
      <w:lvlText w:val="•"/>
      <w:lvlJc w:val="left"/>
      <w:pPr>
        <w:ind w:left="7842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40B76E9"/>
    <w:multiLevelType w:val="hybridMultilevel"/>
    <w:tmpl w:val="71C897FC"/>
    <w:lvl w:ilvl="0" w:tplc="3470FC5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D5A600AA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C44AE230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CA4C3AE4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AC4451F4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79623F44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6C961838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95984FC2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30F8FB6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F73152E"/>
    <w:multiLevelType w:val="hybridMultilevel"/>
    <w:tmpl w:val="5474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25A0D"/>
    <w:multiLevelType w:val="hybridMultilevel"/>
    <w:tmpl w:val="DC36AEF4"/>
    <w:lvl w:ilvl="0" w:tplc="04150017">
      <w:start w:val="1"/>
      <w:numFmt w:val="lowerLetter"/>
      <w:lvlText w:val="%1)"/>
      <w:lvlJc w:val="left"/>
      <w:pPr>
        <w:ind w:left="1745" w:hanging="360"/>
      </w:pPr>
    </w:lvl>
    <w:lvl w:ilvl="1" w:tplc="04150019" w:tentative="1">
      <w:start w:val="1"/>
      <w:numFmt w:val="lowerLetter"/>
      <w:lvlText w:val="%2."/>
      <w:lvlJc w:val="left"/>
      <w:pPr>
        <w:ind w:left="2465" w:hanging="360"/>
      </w:pPr>
    </w:lvl>
    <w:lvl w:ilvl="2" w:tplc="0415001B" w:tentative="1">
      <w:start w:val="1"/>
      <w:numFmt w:val="lowerRoman"/>
      <w:lvlText w:val="%3."/>
      <w:lvlJc w:val="right"/>
      <w:pPr>
        <w:ind w:left="3185" w:hanging="180"/>
      </w:pPr>
    </w:lvl>
    <w:lvl w:ilvl="3" w:tplc="0415000F" w:tentative="1">
      <w:start w:val="1"/>
      <w:numFmt w:val="decimal"/>
      <w:lvlText w:val="%4."/>
      <w:lvlJc w:val="left"/>
      <w:pPr>
        <w:ind w:left="3905" w:hanging="360"/>
      </w:pPr>
    </w:lvl>
    <w:lvl w:ilvl="4" w:tplc="04150019" w:tentative="1">
      <w:start w:val="1"/>
      <w:numFmt w:val="lowerLetter"/>
      <w:lvlText w:val="%5."/>
      <w:lvlJc w:val="left"/>
      <w:pPr>
        <w:ind w:left="4625" w:hanging="360"/>
      </w:pPr>
    </w:lvl>
    <w:lvl w:ilvl="5" w:tplc="0415001B" w:tentative="1">
      <w:start w:val="1"/>
      <w:numFmt w:val="lowerRoman"/>
      <w:lvlText w:val="%6."/>
      <w:lvlJc w:val="right"/>
      <w:pPr>
        <w:ind w:left="5345" w:hanging="180"/>
      </w:pPr>
    </w:lvl>
    <w:lvl w:ilvl="6" w:tplc="0415000F" w:tentative="1">
      <w:start w:val="1"/>
      <w:numFmt w:val="decimal"/>
      <w:lvlText w:val="%7."/>
      <w:lvlJc w:val="left"/>
      <w:pPr>
        <w:ind w:left="6065" w:hanging="360"/>
      </w:pPr>
    </w:lvl>
    <w:lvl w:ilvl="7" w:tplc="04150019" w:tentative="1">
      <w:start w:val="1"/>
      <w:numFmt w:val="lowerLetter"/>
      <w:lvlText w:val="%8."/>
      <w:lvlJc w:val="left"/>
      <w:pPr>
        <w:ind w:left="6785" w:hanging="360"/>
      </w:pPr>
    </w:lvl>
    <w:lvl w:ilvl="8" w:tplc="0415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8" w15:restartNumberingAfterBreak="0">
    <w:nsid w:val="6EC60219"/>
    <w:multiLevelType w:val="hybridMultilevel"/>
    <w:tmpl w:val="57107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B0345"/>
    <w:multiLevelType w:val="hybridMultilevel"/>
    <w:tmpl w:val="84041DA0"/>
    <w:lvl w:ilvl="0" w:tplc="0D887DDE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FD0C3EC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C0EE125C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A5A88E38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69C067B2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B4D4B306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A17A6B5E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7F0A042A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FBF69196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74023C53"/>
    <w:multiLevelType w:val="hybridMultilevel"/>
    <w:tmpl w:val="1A98B0C2"/>
    <w:lvl w:ilvl="0" w:tplc="73364CE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61A445E4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991E7FF0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BE22D0BC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74A68AE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2696C994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E786B52A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B8344136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1922968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79B7279B"/>
    <w:multiLevelType w:val="hybridMultilevel"/>
    <w:tmpl w:val="3CC60AFE"/>
    <w:lvl w:ilvl="0" w:tplc="E6C0FA7C">
      <w:start w:val="9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214B0"/>
    <w:multiLevelType w:val="hybridMultilevel"/>
    <w:tmpl w:val="D47C103A"/>
    <w:lvl w:ilvl="0" w:tplc="FA58C2F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30EC55C6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091A6434">
      <w:numFmt w:val="bullet"/>
      <w:lvlText w:val="•"/>
      <w:lvlJc w:val="left"/>
      <w:pPr>
        <w:ind w:left="2421" w:hanging="360"/>
      </w:pPr>
      <w:rPr>
        <w:rFonts w:hint="default"/>
        <w:lang w:val="pl-PL" w:eastAsia="pl-PL" w:bidi="pl-PL"/>
      </w:rPr>
    </w:lvl>
    <w:lvl w:ilvl="3" w:tplc="9E245D5A">
      <w:numFmt w:val="bullet"/>
      <w:lvlText w:val="•"/>
      <w:lvlJc w:val="left"/>
      <w:pPr>
        <w:ind w:left="3331" w:hanging="360"/>
      </w:pPr>
      <w:rPr>
        <w:rFonts w:hint="default"/>
        <w:lang w:val="pl-PL" w:eastAsia="pl-PL" w:bidi="pl-PL"/>
      </w:rPr>
    </w:lvl>
    <w:lvl w:ilvl="4" w:tplc="AF3626CC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C7045AC2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475AC350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82741F00">
      <w:numFmt w:val="bullet"/>
      <w:lvlText w:val="•"/>
      <w:lvlJc w:val="left"/>
      <w:pPr>
        <w:ind w:left="6974" w:hanging="360"/>
      </w:pPr>
      <w:rPr>
        <w:rFonts w:hint="default"/>
        <w:lang w:val="pl-PL" w:eastAsia="pl-PL" w:bidi="pl-PL"/>
      </w:rPr>
    </w:lvl>
    <w:lvl w:ilvl="8" w:tplc="94D065C2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7AB53EA4"/>
    <w:multiLevelType w:val="hybridMultilevel"/>
    <w:tmpl w:val="339E8D74"/>
    <w:lvl w:ilvl="0" w:tplc="37263DA0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l-PL" w:eastAsia="pl-PL" w:bidi="pl-PL"/>
      </w:rPr>
    </w:lvl>
    <w:lvl w:ilvl="1" w:tplc="2E525DF6">
      <w:start w:val="1"/>
      <w:numFmt w:val="decimal"/>
      <w:lvlText w:val="%2)"/>
      <w:lvlJc w:val="left"/>
      <w:pPr>
        <w:ind w:left="1306" w:hanging="360"/>
      </w:pPr>
      <w:rPr>
        <w:rFonts w:ascii="Arial" w:eastAsia="Arial" w:hAnsi="Arial" w:cs="Arial" w:hint="default"/>
        <w:strike w:val="0"/>
        <w:spacing w:val="-1"/>
        <w:w w:val="99"/>
        <w:sz w:val="24"/>
        <w:szCs w:val="24"/>
        <w:lang w:val="pl-PL" w:eastAsia="pl-PL" w:bidi="pl-PL"/>
      </w:rPr>
    </w:lvl>
    <w:lvl w:ilvl="2" w:tplc="B34E679E">
      <w:numFmt w:val="bullet"/>
      <w:lvlText w:val="•"/>
      <w:lvlJc w:val="left"/>
      <w:pPr>
        <w:ind w:left="2234" w:hanging="360"/>
      </w:pPr>
      <w:rPr>
        <w:rFonts w:hint="default"/>
        <w:lang w:val="pl-PL" w:eastAsia="pl-PL" w:bidi="pl-PL"/>
      </w:rPr>
    </w:lvl>
    <w:lvl w:ilvl="3" w:tplc="77B27B62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  <w:lvl w:ilvl="4" w:tplc="D4A44FEA">
      <w:numFmt w:val="bullet"/>
      <w:lvlText w:val="•"/>
      <w:lvlJc w:val="left"/>
      <w:pPr>
        <w:ind w:left="4102" w:hanging="360"/>
      </w:pPr>
      <w:rPr>
        <w:rFonts w:hint="default"/>
        <w:lang w:val="pl-PL" w:eastAsia="pl-PL" w:bidi="pl-PL"/>
      </w:rPr>
    </w:lvl>
    <w:lvl w:ilvl="5" w:tplc="17D6C772">
      <w:numFmt w:val="bullet"/>
      <w:lvlText w:val="•"/>
      <w:lvlJc w:val="left"/>
      <w:pPr>
        <w:ind w:left="5036" w:hanging="360"/>
      </w:pPr>
      <w:rPr>
        <w:rFonts w:hint="default"/>
        <w:lang w:val="pl-PL" w:eastAsia="pl-PL" w:bidi="pl-PL"/>
      </w:rPr>
    </w:lvl>
    <w:lvl w:ilvl="6" w:tplc="002CFA0A">
      <w:numFmt w:val="bullet"/>
      <w:lvlText w:val="•"/>
      <w:lvlJc w:val="left"/>
      <w:pPr>
        <w:ind w:left="5970" w:hanging="360"/>
      </w:pPr>
      <w:rPr>
        <w:rFonts w:hint="default"/>
        <w:lang w:val="pl-PL" w:eastAsia="pl-PL" w:bidi="pl-PL"/>
      </w:rPr>
    </w:lvl>
    <w:lvl w:ilvl="7" w:tplc="D5781BF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9C82A572">
      <w:numFmt w:val="bullet"/>
      <w:lvlText w:val="•"/>
      <w:lvlJc w:val="left"/>
      <w:pPr>
        <w:ind w:left="7838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0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22"/>
  </w:num>
  <w:num w:numId="10">
    <w:abstractNumId w:val="2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9"/>
  </w:num>
  <w:num w:numId="16">
    <w:abstractNumId w:val="4"/>
    <w:lvlOverride w:ilvl="0">
      <w:startOverride w:val="2"/>
    </w:lvlOverride>
  </w:num>
  <w:num w:numId="17">
    <w:abstractNumId w:val="16"/>
  </w:num>
  <w:num w:numId="18">
    <w:abstractNumId w:val="12"/>
  </w:num>
  <w:num w:numId="19">
    <w:abstractNumId w:val="8"/>
  </w:num>
  <w:num w:numId="20">
    <w:abstractNumId w:val="18"/>
  </w:num>
  <w:num w:numId="21">
    <w:abstractNumId w:val="1"/>
  </w:num>
  <w:num w:numId="22">
    <w:abstractNumId w:val="21"/>
  </w:num>
  <w:num w:numId="23">
    <w:abstractNumId w:val="5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3E"/>
    <w:rsid w:val="0000086D"/>
    <w:rsid w:val="000054C6"/>
    <w:rsid w:val="000060C7"/>
    <w:rsid w:val="00007EBA"/>
    <w:rsid w:val="00014F23"/>
    <w:rsid w:val="000170FA"/>
    <w:rsid w:val="00022AAB"/>
    <w:rsid w:val="00026666"/>
    <w:rsid w:val="00032FD4"/>
    <w:rsid w:val="00037019"/>
    <w:rsid w:val="000526E9"/>
    <w:rsid w:val="0005592A"/>
    <w:rsid w:val="00056F4C"/>
    <w:rsid w:val="0006173D"/>
    <w:rsid w:val="0006499C"/>
    <w:rsid w:val="00070376"/>
    <w:rsid w:val="00074254"/>
    <w:rsid w:val="000743CD"/>
    <w:rsid w:val="00075B03"/>
    <w:rsid w:val="00077055"/>
    <w:rsid w:val="000801C4"/>
    <w:rsid w:val="00081141"/>
    <w:rsid w:val="00082C65"/>
    <w:rsid w:val="00094999"/>
    <w:rsid w:val="000964A1"/>
    <w:rsid w:val="000A1AC2"/>
    <w:rsid w:val="000A3FAC"/>
    <w:rsid w:val="000A5AF2"/>
    <w:rsid w:val="000B18D4"/>
    <w:rsid w:val="000B3E8D"/>
    <w:rsid w:val="000B74FD"/>
    <w:rsid w:val="000B7F3E"/>
    <w:rsid w:val="000D1517"/>
    <w:rsid w:val="000D3CC8"/>
    <w:rsid w:val="000D406E"/>
    <w:rsid w:val="000D57C7"/>
    <w:rsid w:val="000D7BB2"/>
    <w:rsid w:val="000E0F99"/>
    <w:rsid w:val="000E1A6A"/>
    <w:rsid w:val="000E2278"/>
    <w:rsid w:val="000E2D68"/>
    <w:rsid w:val="000E36BC"/>
    <w:rsid w:val="000E785E"/>
    <w:rsid w:val="000F4B3F"/>
    <w:rsid w:val="000F60B9"/>
    <w:rsid w:val="00102834"/>
    <w:rsid w:val="0010607D"/>
    <w:rsid w:val="001060DC"/>
    <w:rsid w:val="00110A35"/>
    <w:rsid w:val="00117A12"/>
    <w:rsid w:val="001221C5"/>
    <w:rsid w:val="00123D47"/>
    <w:rsid w:val="00124F95"/>
    <w:rsid w:val="001257F9"/>
    <w:rsid w:val="00127706"/>
    <w:rsid w:val="001402D8"/>
    <w:rsid w:val="0014280A"/>
    <w:rsid w:val="0014695A"/>
    <w:rsid w:val="001501FC"/>
    <w:rsid w:val="0015367C"/>
    <w:rsid w:val="001671C3"/>
    <w:rsid w:val="00173625"/>
    <w:rsid w:val="00174E4A"/>
    <w:rsid w:val="00175154"/>
    <w:rsid w:val="00176BFA"/>
    <w:rsid w:val="00191C23"/>
    <w:rsid w:val="001921EE"/>
    <w:rsid w:val="00197A50"/>
    <w:rsid w:val="001A55C2"/>
    <w:rsid w:val="001B5355"/>
    <w:rsid w:val="001C0949"/>
    <w:rsid w:val="001C7918"/>
    <w:rsid w:val="001D44C2"/>
    <w:rsid w:val="001E0F23"/>
    <w:rsid w:val="001E4183"/>
    <w:rsid w:val="001E46F4"/>
    <w:rsid w:val="001F7612"/>
    <w:rsid w:val="00202A9B"/>
    <w:rsid w:val="00205239"/>
    <w:rsid w:val="0021119D"/>
    <w:rsid w:val="002122A3"/>
    <w:rsid w:val="00216906"/>
    <w:rsid w:val="002201AA"/>
    <w:rsid w:val="00226BFD"/>
    <w:rsid w:val="00236E0C"/>
    <w:rsid w:val="0025018C"/>
    <w:rsid w:val="00250716"/>
    <w:rsid w:val="00251B61"/>
    <w:rsid w:val="00253FBC"/>
    <w:rsid w:val="002558EF"/>
    <w:rsid w:val="00255EC4"/>
    <w:rsid w:val="002563FC"/>
    <w:rsid w:val="00266CCB"/>
    <w:rsid w:val="00274BDE"/>
    <w:rsid w:val="002752BB"/>
    <w:rsid w:val="00275721"/>
    <w:rsid w:val="002779E3"/>
    <w:rsid w:val="002854F2"/>
    <w:rsid w:val="002904A1"/>
    <w:rsid w:val="002952B2"/>
    <w:rsid w:val="002A1815"/>
    <w:rsid w:val="002A19BA"/>
    <w:rsid w:val="002B31C7"/>
    <w:rsid w:val="002C039F"/>
    <w:rsid w:val="002C2BD3"/>
    <w:rsid w:val="002C5274"/>
    <w:rsid w:val="002C558D"/>
    <w:rsid w:val="002D04CB"/>
    <w:rsid w:val="002D4719"/>
    <w:rsid w:val="002D6F10"/>
    <w:rsid w:val="002E451C"/>
    <w:rsid w:val="002E5032"/>
    <w:rsid w:val="002E593B"/>
    <w:rsid w:val="002E70EA"/>
    <w:rsid w:val="002F4C0C"/>
    <w:rsid w:val="002F69CC"/>
    <w:rsid w:val="002F6B3E"/>
    <w:rsid w:val="00300F04"/>
    <w:rsid w:val="003042E0"/>
    <w:rsid w:val="0030489D"/>
    <w:rsid w:val="00307EC3"/>
    <w:rsid w:val="003109B2"/>
    <w:rsid w:val="00311A2C"/>
    <w:rsid w:val="00324BEA"/>
    <w:rsid w:val="00334787"/>
    <w:rsid w:val="0034263C"/>
    <w:rsid w:val="00343FE0"/>
    <w:rsid w:val="003444C5"/>
    <w:rsid w:val="00344848"/>
    <w:rsid w:val="00350297"/>
    <w:rsid w:val="00354986"/>
    <w:rsid w:val="00356560"/>
    <w:rsid w:val="00356B2B"/>
    <w:rsid w:val="0035723C"/>
    <w:rsid w:val="00357286"/>
    <w:rsid w:val="003600ED"/>
    <w:rsid w:val="00362C64"/>
    <w:rsid w:val="0036524A"/>
    <w:rsid w:val="00370A7A"/>
    <w:rsid w:val="00373FE5"/>
    <w:rsid w:val="0037446F"/>
    <w:rsid w:val="00375ADF"/>
    <w:rsid w:val="0037759A"/>
    <w:rsid w:val="0038351B"/>
    <w:rsid w:val="00386E31"/>
    <w:rsid w:val="00387E57"/>
    <w:rsid w:val="00392DC7"/>
    <w:rsid w:val="00397905"/>
    <w:rsid w:val="003A0F3F"/>
    <w:rsid w:val="003A499E"/>
    <w:rsid w:val="003A6754"/>
    <w:rsid w:val="003A7E9A"/>
    <w:rsid w:val="003B1806"/>
    <w:rsid w:val="003B4D70"/>
    <w:rsid w:val="003B7C0E"/>
    <w:rsid w:val="003C11C5"/>
    <w:rsid w:val="003C13DB"/>
    <w:rsid w:val="003C1A6C"/>
    <w:rsid w:val="003C4375"/>
    <w:rsid w:val="003D0180"/>
    <w:rsid w:val="003D14B4"/>
    <w:rsid w:val="003D740F"/>
    <w:rsid w:val="003E1515"/>
    <w:rsid w:val="003E601F"/>
    <w:rsid w:val="003F128C"/>
    <w:rsid w:val="003F63B4"/>
    <w:rsid w:val="003F70A7"/>
    <w:rsid w:val="003F739E"/>
    <w:rsid w:val="004110E5"/>
    <w:rsid w:val="004130B5"/>
    <w:rsid w:val="00415C29"/>
    <w:rsid w:val="00417057"/>
    <w:rsid w:val="004218EF"/>
    <w:rsid w:val="004225BB"/>
    <w:rsid w:val="0043554F"/>
    <w:rsid w:val="00441BA9"/>
    <w:rsid w:val="0044228A"/>
    <w:rsid w:val="00445416"/>
    <w:rsid w:val="00450733"/>
    <w:rsid w:val="0045276F"/>
    <w:rsid w:val="004542ED"/>
    <w:rsid w:val="00455CCA"/>
    <w:rsid w:val="004674C7"/>
    <w:rsid w:val="00470A24"/>
    <w:rsid w:val="00473DD4"/>
    <w:rsid w:val="0047608B"/>
    <w:rsid w:val="004826FD"/>
    <w:rsid w:val="00484243"/>
    <w:rsid w:val="004921E0"/>
    <w:rsid w:val="00495ED7"/>
    <w:rsid w:val="004A095B"/>
    <w:rsid w:val="004A1CE2"/>
    <w:rsid w:val="004B40A2"/>
    <w:rsid w:val="004B543D"/>
    <w:rsid w:val="004B67A0"/>
    <w:rsid w:val="004C77C4"/>
    <w:rsid w:val="004C7D2E"/>
    <w:rsid w:val="004D11EF"/>
    <w:rsid w:val="004D23A5"/>
    <w:rsid w:val="004D3513"/>
    <w:rsid w:val="004D4C33"/>
    <w:rsid w:val="004D6B53"/>
    <w:rsid w:val="004E472F"/>
    <w:rsid w:val="004E6447"/>
    <w:rsid w:val="004E7376"/>
    <w:rsid w:val="004F0D10"/>
    <w:rsid w:val="004F243C"/>
    <w:rsid w:val="004F6507"/>
    <w:rsid w:val="004F7C07"/>
    <w:rsid w:val="00500C3F"/>
    <w:rsid w:val="00501031"/>
    <w:rsid w:val="00501C12"/>
    <w:rsid w:val="0050583F"/>
    <w:rsid w:val="00511DCB"/>
    <w:rsid w:val="0051346B"/>
    <w:rsid w:val="0051584A"/>
    <w:rsid w:val="00536414"/>
    <w:rsid w:val="0054614C"/>
    <w:rsid w:val="00546989"/>
    <w:rsid w:val="00551190"/>
    <w:rsid w:val="005603E4"/>
    <w:rsid w:val="00561F55"/>
    <w:rsid w:val="00562CBE"/>
    <w:rsid w:val="00562D66"/>
    <w:rsid w:val="00563AE2"/>
    <w:rsid w:val="005646BB"/>
    <w:rsid w:val="00571E8B"/>
    <w:rsid w:val="00574E02"/>
    <w:rsid w:val="005754C1"/>
    <w:rsid w:val="005807A8"/>
    <w:rsid w:val="005838CD"/>
    <w:rsid w:val="00584B99"/>
    <w:rsid w:val="00585935"/>
    <w:rsid w:val="0058607C"/>
    <w:rsid w:val="00586579"/>
    <w:rsid w:val="00590EF9"/>
    <w:rsid w:val="005934ED"/>
    <w:rsid w:val="00593955"/>
    <w:rsid w:val="005964A8"/>
    <w:rsid w:val="0059694A"/>
    <w:rsid w:val="005A1527"/>
    <w:rsid w:val="005A3AE7"/>
    <w:rsid w:val="005A49A6"/>
    <w:rsid w:val="005A524E"/>
    <w:rsid w:val="005A7886"/>
    <w:rsid w:val="005B005A"/>
    <w:rsid w:val="005B3AE0"/>
    <w:rsid w:val="005B4871"/>
    <w:rsid w:val="005B5C58"/>
    <w:rsid w:val="005B6AE8"/>
    <w:rsid w:val="005C56DB"/>
    <w:rsid w:val="005C76E8"/>
    <w:rsid w:val="005C7D32"/>
    <w:rsid w:val="005D2765"/>
    <w:rsid w:val="005D2ACA"/>
    <w:rsid w:val="005D6744"/>
    <w:rsid w:val="005E2935"/>
    <w:rsid w:val="005E64B2"/>
    <w:rsid w:val="005E6A9E"/>
    <w:rsid w:val="005E725F"/>
    <w:rsid w:val="00614D3C"/>
    <w:rsid w:val="006302A0"/>
    <w:rsid w:val="00640A02"/>
    <w:rsid w:val="006414D3"/>
    <w:rsid w:val="0064376C"/>
    <w:rsid w:val="00644230"/>
    <w:rsid w:val="00655C16"/>
    <w:rsid w:val="0065665C"/>
    <w:rsid w:val="00656729"/>
    <w:rsid w:val="0066079D"/>
    <w:rsid w:val="00671CAF"/>
    <w:rsid w:val="00674F73"/>
    <w:rsid w:val="006775DE"/>
    <w:rsid w:val="00681C9B"/>
    <w:rsid w:val="00681FE2"/>
    <w:rsid w:val="00684329"/>
    <w:rsid w:val="0069573E"/>
    <w:rsid w:val="00696B12"/>
    <w:rsid w:val="006A0FC2"/>
    <w:rsid w:val="006A24B5"/>
    <w:rsid w:val="006A3337"/>
    <w:rsid w:val="006A4190"/>
    <w:rsid w:val="006B33FD"/>
    <w:rsid w:val="006B38BC"/>
    <w:rsid w:val="006B64AA"/>
    <w:rsid w:val="006C140E"/>
    <w:rsid w:val="006D3645"/>
    <w:rsid w:val="006D39FA"/>
    <w:rsid w:val="006D523A"/>
    <w:rsid w:val="006E3905"/>
    <w:rsid w:val="006E4E10"/>
    <w:rsid w:val="006E5E90"/>
    <w:rsid w:val="006E6357"/>
    <w:rsid w:val="006E6A1A"/>
    <w:rsid w:val="006F212B"/>
    <w:rsid w:val="006F360C"/>
    <w:rsid w:val="006F6EF2"/>
    <w:rsid w:val="007012D2"/>
    <w:rsid w:val="007016E0"/>
    <w:rsid w:val="00704068"/>
    <w:rsid w:val="00714683"/>
    <w:rsid w:val="00716EF2"/>
    <w:rsid w:val="00717211"/>
    <w:rsid w:val="007207D2"/>
    <w:rsid w:val="007222C4"/>
    <w:rsid w:val="00722397"/>
    <w:rsid w:val="007229B2"/>
    <w:rsid w:val="00724F90"/>
    <w:rsid w:val="00735062"/>
    <w:rsid w:val="007364EA"/>
    <w:rsid w:val="00737F34"/>
    <w:rsid w:val="00752A50"/>
    <w:rsid w:val="0075384D"/>
    <w:rsid w:val="00761E83"/>
    <w:rsid w:val="00762222"/>
    <w:rsid w:val="00762346"/>
    <w:rsid w:val="007667C9"/>
    <w:rsid w:val="0077034F"/>
    <w:rsid w:val="00790595"/>
    <w:rsid w:val="00797A26"/>
    <w:rsid w:val="007A1523"/>
    <w:rsid w:val="007A50AA"/>
    <w:rsid w:val="007A6E17"/>
    <w:rsid w:val="007A7CE9"/>
    <w:rsid w:val="007B47BF"/>
    <w:rsid w:val="007B7155"/>
    <w:rsid w:val="007B7A58"/>
    <w:rsid w:val="007C5AA7"/>
    <w:rsid w:val="007D2C0D"/>
    <w:rsid w:val="007D40C7"/>
    <w:rsid w:val="007D7767"/>
    <w:rsid w:val="007E1A22"/>
    <w:rsid w:val="007E3E37"/>
    <w:rsid w:val="007E4194"/>
    <w:rsid w:val="007F1CFE"/>
    <w:rsid w:val="007F3406"/>
    <w:rsid w:val="007F56CC"/>
    <w:rsid w:val="007F6110"/>
    <w:rsid w:val="007F7B58"/>
    <w:rsid w:val="008075A4"/>
    <w:rsid w:val="00814742"/>
    <w:rsid w:val="00817CE3"/>
    <w:rsid w:val="00820314"/>
    <w:rsid w:val="00821E5F"/>
    <w:rsid w:val="008247CB"/>
    <w:rsid w:val="00825815"/>
    <w:rsid w:val="00825EDE"/>
    <w:rsid w:val="00830D07"/>
    <w:rsid w:val="00833D7B"/>
    <w:rsid w:val="00833FC1"/>
    <w:rsid w:val="00846675"/>
    <w:rsid w:val="00847C11"/>
    <w:rsid w:val="00850B84"/>
    <w:rsid w:val="00852E9C"/>
    <w:rsid w:val="008566E5"/>
    <w:rsid w:val="00857B15"/>
    <w:rsid w:val="00860D52"/>
    <w:rsid w:val="00867A9F"/>
    <w:rsid w:val="00870934"/>
    <w:rsid w:val="00876FD4"/>
    <w:rsid w:val="00880443"/>
    <w:rsid w:val="0088150B"/>
    <w:rsid w:val="0088724D"/>
    <w:rsid w:val="008874B2"/>
    <w:rsid w:val="00890253"/>
    <w:rsid w:val="00897486"/>
    <w:rsid w:val="008977CD"/>
    <w:rsid w:val="008A2FD0"/>
    <w:rsid w:val="008A5751"/>
    <w:rsid w:val="008B6E08"/>
    <w:rsid w:val="008B756C"/>
    <w:rsid w:val="008C1074"/>
    <w:rsid w:val="008C155A"/>
    <w:rsid w:val="008C39D9"/>
    <w:rsid w:val="008C41E7"/>
    <w:rsid w:val="008C5AB6"/>
    <w:rsid w:val="008D08E3"/>
    <w:rsid w:val="008D1B48"/>
    <w:rsid w:val="008D7275"/>
    <w:rsid w:val="008E1404"/>
    <w:rsid w:val="008E25E2"/>
    <w:rsid w:val="008E5912"/>
    <w:rsid w:val="008E602B"/>
    <w:rsid w:val="008E6E3A"/>
    <w:rsid w:val="008E7045"/>
    <w:rsid w:val="008F13CE"/>
    <w:rsid w:val="008F5C8C"/>
    <w:rsid w:val="008F656B"/>
    <w:rsid w:val="008F791B"/>
    <w:rsid w:val="009049CF"/>
    <w:rsid w:val="00910837"/>
    <w:rsid w:val="00917838"/>
    <w:rsid w:val="00922666"/>
    <w:rsid w:val="00934EBA"/>
    <w:rsid w:val="00935BCC"/>
    <w:rsid w:val="009414B5"/>
    <w:rsid w:val="00943312"/>
    <w:rsid w:val="00943A01"/>
    <w:rsid w:val="00943EBC"/>
    <w:rsid w:val="00944688"/>
    <w:rsid w:val="00944A1B"/>
    <w:rsid w:val="009503C7"/>
    <w:rsid w:val="00957461"/>
    <w:rsid w:val="00960770"/>
    <w:rsid w:val="00960D01"/>
    <w:rsid w:val="009621EB"/>
    <w:rsid w:val="00965821"/>
    <w:rsid w:val="0096582A"/>
    <w:rsid w:val="009753F2"/>
    <w:rsid w:val="00975C58"/>
    <w:rsid w:val="009931B7"/>
    <w:rsid w:val="0099528B"/>
    <w:rsid w:val="009971CD"/>
    <w:rsid w:val="009A0E7E"/>
    <w:rsid w:val="009A20EF"/>
    <w:rsid w:val="009B7B18"/>
    <w:rsid w:val="009C7A54"/>
    <w:rsid w:val="009C7A70"/>
    <w:rsid w:val="009D32B4"/>
    <w:rsid w:val="009D69DD"/>
    <w:rsid w:val="009E2932"/>
    <w:rsid w:val="009E3C6F"/>
    <w:rsid w:val="009E5E16"/>
    <w:rsid w:val="009F5A0D"/>
    <w:rsid w:val="009F6173"/>
    <w:rsid w:val="009F6515"/>
    <w:rsid w:val="009F6A62"/>
    <w:rsid w:val="009F7EB6"/>
    <w:rsid w:val="00A00CB3"/>
    <w:rsid w:val="00A01397"/>
    <w:rsid w:val="00A043D2"/>
    <w:rsid w:val="00A04B07"/>
    <w:rsid w:val="00A101CF"/>
    <w:rsid w:val="00A112B0"/>
    <w:rsid w:val="00A16E29"/>
    <w:rsid w:val="00A307B8"/>
    <w:rsid w:val="00A31340"/>
    <w:rsid w:val="00A34E2A"/>
    <w:rsid w:val="00A40759"/>
    <w:rsid w:val="00A43834"/>
    <w:rsid w:val="00A45133"/>
    <w:rsid w:val="00A457E1"/>
    <w:rsid w:val="00A47372"/>
    <w:rsid w:val="00A5075C"/>
    <w:rsid w:val="00A51CEB"/>
    <w:rsid w:val="00A5397B"/>
    <w:rsid w:val="00A56487"/>
    <w:rsid w:val="00A56C49"/>
    <w:rsid w:val="00A6350B"/>
    <w:rsid w:val="00A65A6A"/>
    <w:rsid w:val="00A66C41"/>
    <w:rsid w:val="00A742B3"/>
    <w:rsid w:val="00A77F21"/>
    <w:rsid w:val="00A96E7F"/>
    <w:rsid w:val="00A96E85"/>
    <w:rsid w:val="00AB0440"/>
    <w:rsid w:val="00AB0C7F"/>
    <w:rsid w:val="00AB5E71"/>
    <w:rsid w:val="00AB63AC"/>
    <w:rsid w:val="00AB6F5C"/>
    <w:rsid w:val="00AC1D48"/>
    <w:rsid w:val="00AC3DBB"/>
    <w:rsid w:val="00AC5258"/>
    <w:rsid w:val="00AD27A2"/>
    <w:rsid w:val="00AD6B73"/>
    <w:rsid w:val="00AD70E7"/>
    <w:rsid w:val="00AD7F02"/>
    <w:rsid w:val="00AE1A47"/>
    <w:rsid w:val="00AE1C81"/>
    <w:rsid w:val="00AF02A1"/>
    <w:rsid w:val="00AF07E0"/>
    <w:rsid w:val="00AF33AD"/>
    <w:rsid w:val="00B023AB"/>
    <w:rsid w:val="00B032E8"/>
    <w:rsid w:val="00B105D6"/>
    <w:rsid w:val="00B16BD1"/>
    <w:rsid w:val="00B1789E"/>
    <w:rsid w:val="00B204CB"/>
    <w:rsid w:val="00B212C8"/>
    <w:rsid w:val="00B21CC7"/>
    <w:rsid w:val="00B22249"/>
    <w:rsid w:val="00B27F84"/>
    <w:rsid w:val="00B301E2"/>
    <w:rsid w:val="00B351C9"/>
    <w:rsid w:val="00B35E4C"/>
    <w:rsid w:val="00B41567"/>
    <w:rsid w:val="00B46AF7"/>
    <w:rsid w:val="00B472F2"/>
    <w:rsid w:val="00B52BB6"/>
    <w:rsid w:val="00B56B81"/>
    <w:rsid w:val="00B63650"/>
    <w:rsid w:val="00B8231E"/>
    <w:rsid w:val="00B83A51"/>
    <w:rsid w:val="00B858F4"/>
    <w:rsid w:val="00BA1469"/>
    <w:rsid w:val="00BA2CD8"/>
    <w:rsid w:val="00BA3233"/>
    <w:rsid w:val="00BA7C61"/>
    <w:rsid w:val="00BB1CE8"/>
    <w:rsid w:val="00BB6282"/>
    <w:rsid w:val="00BB7F72"/>
    <w:rsid w:val="00BC1715"/>
    <w:rsid w:val="00BC5E5B"/>
    <w:rsid w:val="00BC6B9E"/>
    <w:rsid w:val="00BD3290"/>
    <w:rsid w:val="00BD4377"/>
    <w:rsid w:val="00BD7C7C"/>
    <w:rsid w:val="00BE0132"/>
    <w:rsid w:val="00BE11EB"/>
    <w:rsid w:val="00BF020F"/>
    <w:rsid w:val="00BF0FBE"/>
    <w:rsid w:val="00BF3EC9"/>
    <w:rsid w:val="00BF5002"/>
    <w:rsid w:val="00C0362E"/>
    <w:rsid w:val="00C05721"/>
    <w:rsid w:val="00C07178"/>
    <w:rsid w:val="00C126CB"/>
    <w:rsid w:val="00C17EE3"/>
    <w:rsid w:val="00C17FF3"/>
    <w:rsid w:val="00C2239C"/>
    <w:rsid w:val="00C23409"/>
    <w:rsid w:val="00C24D6E"/>
    <w:rsid w:val="00C306CE"/>
    <w:rsid w:val="00C33A68"/>
    <w:rsid w:val="00C34085"/>
    <w:rsid w:val="00C401D0"/>
    <w:rsid w:val="00C40377"/>
    <w:rsid w:val="00C41DA6"/>
    <w:rsid w:val="00C42509"/>
    <w:rsid w:val="00C460E5"/>
    <w:rsid w:val="00C61522"/>
    <w:rsid w:val="00C61A4F"/>
    <w:rsid w:val="00C647EB"/>
    <w:rsid w:val="00C66890"/>
    <w:rsid w:val="00C669A0"/>
    <w:rsid w:val="00C7247B"/>
    <w:rsid w:val="00C74D1A"/>
    <w:rsid w:val="00C7562D"/>
    <w:rsid w:val="00C76CE9"/>
    <w:rsid w:val="00C82194"/>
    <w:rsid w:val="00C84F1D"/>
    <w:rsid w:val="00C850BC"/>
    <w:rsid w:val="00C85240"/>
    <w:rsid w:val="00C90321"/>
    <w:rsid w:val="00C90B7E"/>
    <w:rsid w:val="00C92A19"/>
    <w:rsid w:val="00C953E4"/>
    <w:rsid w:val="00CA021D"/>
    <w:rsid w:val="00CB0A88"/>
    <w:rsid w:val="00CB2C75"/>
    <w:rsid w:val="00CC00BB"/>
    <w:rsid w:val="00CC36F5"/>
    <w:rsid w:val="00CC3FF4"/>
    <w:rsid w:val="00CC5DAE"/>
    <w:rsid w:val="00CC67F2"/>
    <w:rsid w:val="00CC6BA7"/>
    <w:rsid w:val="00CD12D4"/>
    <w:rsid w:val="00CD24AA"/>
    <w:rsid w:val="00CD3DCD"/>
    <w:rsid w:val="00CD504B"/>
    <w:rsid w:val="00CD65FA"/>
    <w:rsid w:val="00CE25D7"/>
    <w:rsid w:val="00CE2D39"/>
    <w:rsid w:val="00CE39C6"/>
    <w:rsid w:val="00CE4F0F"/>
    <w:rsid w:val="00CE5533"/>
    <w:rsid w:val="00CF2D95"/>
    <w:rsid w:val="00D017B8"/>
    <w:rsid w:val="00D0629D"/>
    <w:rsid w:val="00D07084"/>
    <w:rsid w:val="00D074DC"/>
    <w:rsid w:val="00D10CED"/>
    <w:rsid w:val="00D12AEE"/>
    <w:rsid w:val="00D1351F"/>
    <w:rsid w:val="00D1674E"/>
    <w:rsid w:val="00D17557"/>
    <w:rsid w:val="00D2399D"/>
    <w:rsid w:val="00D33B73"/>
    <w:rsid w:val="00D35862"/>
    <w:rsid w:val="00D358A3"/>
    <w:rsid w:val="00D42FBF"/>
    <w:rsid w:val="00D43BCE"/>
    <w:rsid w:val="00D51AB9"/>
    <w:rsid w:val="00D536CB"/>
    <w:rsid w:val="00D54710"/>
    <w:rsid w:val="00D54EFE"/>
    <w:rsid w:val="00D564F8"/>
    <w:rsid w:val="00D61689"/>
    <w:rsid w:val="00D65A22"/>
    <w:rsid w:val="00D66342"/>
    <w:rsid w:val="00D72BC8"/>
    <w:rsid w:val="00D74ADC"/>
    <w:rsid w:val="00D77473"/>
    <w:rsid w:val="00D83170"/>
    <w:rsid w:val="00D93EB4"/>
    <w:rsid w:val="00D9562F"/>
    <w:rsid w:val="00DA01B0"/>
    <w:rsid w:val="00DA0CEF"/>
    <w:rsid w:val="00DA5876"/>
    <w:rsid w:val="00DA76C4"/>
    <w:rsid w:val="00DB41D3"/>
    <w:rsid w:val="00DB6CCF"/>
    <w:rsid w:val="00DC03AF"/>
    <w:rsid w:val="00DD54DF"/>
    <w:rsid w:val="00DE2E0C"/>
    <w:rsid w:val="00DE36F6"/>
    <w:rsid w:val="00DF6684"/>
    <w:rsid w:val="00E064F2"/>
    <w:rsid w:val="00E07555"/>
    <w:rsid w:val="00E1133A"/>
    <w:rsid w:val="00E13644"/>
    <w:rsid w:val="00E14C67"/>
    <w:rsid w:val="00E153AA"/>
    <w:rsid w:val="00E15F17"/>
    <w:rsid w:val="00E1684E"/>
    <w:rsid w:val="00E23A76"/>
    <w:rsid w:val="00E246D4"/>
    <w:rsid w:val="00E2479D"/>
    <w:rsid w:val="00E25FFF"/>
    <w:rsid w:val="00E30FB8"/>
    <w:rsid w:val="00E30FEB"/>
    <w:rsid w:val="00E34D7D"/>
    <w:rsid w:val="00E4147B"/>
    <w:rsid w:val="00E4148C"/>
    <w:rsid w:val="00E42396"/>
    <w:rsid w:val="00E4471C"/>
    <w:rsid w:val="00E45768"/>
    <w:rsid w:val="00E50BBE"/>
    <w:rsid w:val="00E52C13"/>
    <w:rsid w:val="00E5304F"/>
    <w:rsid w:val="00E550C4"/>
    <w:rsid w:val="00E55B07"/>
    <w:rsid w:val="00E560F6"/>
    <w:rsid w:val="00E60258"/>
    <w:rsid w:val="00E62609"/>
    <w:rsid w:val="00E663E7"/>
    <w:rsid w:val="00E6695E"/>
    <w:rsid w:val="00E700BA"/>
    <w:rsid w:val="00E716D6"/>
    <w:rsid w:val="00E7312C"/>
    <w:rsid w:val="00E76F5D"/>
    <w:rsid w:val="00E8274A"/>
    <w:rsid w:val="00E82D94"/>
    <w:rsid w:val="00E901C3"/>
    <w:rsid w:val="00E93751"/>
    <w:rsid w:val="00E976EA"/>
    <w:rsid w:val="00EA64A1"/>
    <w:rsid w:val="00EB182E"/>
    <w:rsid w:val="00EB73F1"/>
    <w:rsid w:val="00EC08DE"/>
    <w:rsid w:val="00EC6680"/>
    <w:rsid w:val="00EE1DD2"/>
    <w:rsid w:val="00EF2986"/>
    <w:rsid w:val="00EF5C22"/>
    <w:rsid w:val="00EF7C95"/>
    <w:rsid w:val="00F0207E"/>
    <w:rsid w:val="00F046E2"/>
    <w:rsid w:val="00F13283"/>
    <w:rsid w:val="00F15C4B"/>
    <w:rsid w:val="00F1638B"/>
    <w:rsid w:val="00F20964"/>
    <w:rsid w:val="00F23CAC"/>
    <w:rsid w:val="00F2509B"/>
    <w:rsid w:val="00F26DC5"/>
    <w:rsid w:val="00F2795A"/>
    <w:rsid w:val="00F30D12"/>
    <w:rsid w:val="00F34F48"/>
    <w:rsid w:val="00F3505B"/>
    <w:rsid w:val="00F37520"/>
    <w:rsid w:val="00F4053E"/>
    <w:rsid w:val="00F43591"/>
    <w:rsid w:val="00F43E0F"/>
    <w:rsid w:val="00F44C7E"/>
    <w:rsid w:val="00F47118"/>
    <w:rsid w:val="00F5072A"/>
    <w:rsid w:val="00F5385E"/>
    <w:rsid w:val="00F6083C"/>
    <w:rsid w:val="00F67274"/>
    <w:rsid w:val="00F7430E"/>
    <w:rsid w:val="00F753CA"/>
    <w:rsid w:val="00F76060"/>
    <w:rsid w:val="00F77E2C"/>
    <w:rsid w:val="00F8563E"/>
    <w:rsid w:val="00F92C50"/>
    <w:rsid w:val="00F93736"/>
    <w:rsid w:val="00F95E2D"/>
    <w:rsid w:val="00F96CA9"/>
    <w:rsid w:val="00F96E78"/>
    <w:rsid w:val="00F97612"/>
    <w:rsid w:val="00FB4DEE"/>
    <w:rsid w:val="00FB7F7B"/>
    <w:rsid w:val="00FC238F"/>
    <w:rsid w:val="00FC328B"/>
    <w:rsid w:val="00FD1185"/>
    <w:rsid w:val="00FD28AB"/>
    <w:rsid w:val="00FD33F9"/>
    <w:rsid w:val="00FD5111"/>
    <w:rsid w:val="00FF0001"/>
    <w:rsid w:val="00FF7AD9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6EFE8E"/>
  <w15:docId w15:val="{CE373C92-EADA-4874-9A40-1AD81463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ind w:left="59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A0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CEF"/>
    <w:rPr>
      <w:rFonts w:ascii="Tahoma" w:eastAsia="Arial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B7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3E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7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3E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2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2B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B4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link w:val="Akapitzlist"/>
    <w:uiPriority w:val="1"/>
    <w:locked/>
    <w:rsid w:val="00814742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7F611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10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10"/>
    <w:rPr>
      <w:vertAlign w:val="superscript"/>
    </w:rPr>
  </w:style>
  <w:style w:type="paragraph" w:styleId="Bezodstpw">
    <w:name w:val="No Spacing"/>
    <w:uiPriority w:val="1"/>
    <w:qFormat/>
    <w:rsid w:val="006A3337"/>
    <w:rPr>
      <w:rFonts w:ascii="Arial" w:eastAsia="Arial" w:hAnsi="Arial" w:cs="Arial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A5075C"/>
    <w:rPr>
      <w:i/>
      <w:iCs/>
    </w:rPr>
  </w:style>
  <w:style w:type="character" w:styleId="Hipercze">
    <w:name w:val="Hyperlink"/>
    <w:basedOn w:val="Domylnaczcionkaakapitu"/>
    <w:uiPriority w:val="99"/>
    <w:unhideWhenUsed/>
    <w:rsid w:val="00922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4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04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34FD-5C87-4FE6-9DF6-345715E0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7434</Words>
  <Characters>44604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Podwapińska</dc:creator>
  <cp:lastModifiedBy>Katarzyna Ulatowska</cp:lastModifiedBy>
  <cp:revision>54</cp:revision>
  <cp:lastPrinted>2023-08-01T10:09:00Z</cp:lastPrinted>
  <dcterms:created xsi:type="dcterms:W3CDTF">2023-12-12T13:08:00Z</dcterms:created>
  <dcterms:modified xsi:type="dcterms:W3CDTF">2023-12-13T12:22:00Z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2018-11-20T00:00:00Z</vt:filetime>
  </property>
</Properties>
</file>