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A86" w14:textId="4BE398E4" w:rsidR="00DF42C5" w:rsidRPr="00750822" w:rsidRDefault="00DF42C5" w:rsidP="00DF42C5">
      <w:pPr>
        <w:jc w:val="right"/>
        <w:rPr>
          <w:bCs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750822">
        <w:rPr>
          <w:rFonts w:cs="Calibri"/>
          <w:bCs/>
          <w:sz w:val="24"/>
        </w:rPr>
        <w:t xml:space="preserve">Załącznik Nr </w:t>
      </w:r>
      <w:r w:rsidR="00A77694">
        <w:rPr>
          <w:rFonts w:cs="Calibri"/>
          <w:bCs/>
          <w:sz w:val="24"/>
        </w:rPr>
        <w:t>7</w:t>
      </w:r>
      <w:r w:rsidR="0046604B" w:rsidRPr="00750822">
        <w:rPr>
          <w:rFonts w:cs="Calibri"/>
          <w:bCs/>
          <w:sz w:val="24"/>
        </w:rPr>
        <w:t xml:space="preserve"> </w:t>
      </w:r>
      <w:r w:rsidRPr="00750822">
        <w:rPr>
          <w:rFonts w:cs="Calibri"/>
          <w:bCs/>
          <w:sz w:val="24"/>
        </w:rPr>
        <w:t>do SWZ</w:t>
      </w:r>
      <w:r w:rsidR="004D1ADF" w:rsidRPr="00750822">
        <w:rPr>
          <w:rFonts w:cs="Calibri"/>
          <w:bCs/>
          <w:sz w:val="24"/>
        </w:rPr>
        <w:t xml:space="preserve">/ZP/PN – </w:t>
      </w:r>
      <w:r w:rsidR="00365287">
        <w:rPr>
          <w:rFonts w:cs="Calibri"/>
          <w:bCs/>
          <w:sz w:val="24"/>
        </w:rPr>
        <w:t>2</w:t>
      </w:r>
      <w:r w:rsidR="004D1ADF" w:rsidRPr="00750822">
        <w:rPr>
          <w:rFonts w:cs="Calibri"/>
          <w:bCs/>
          <w:sz w:val="24"/>
        </w:rPr>
        <w:t>/202</w:t>
      </w:r>
      <w:r w:rsidR="00365287">
        <w:rPr>
          <w:rFonts w:cs="Calibri"/>
          <w:bCs/>
          <w:sz w:val="24"/>
        </w:rPr>
        <w:t>4</w:t>
      </w:r>
    </w:p>
    <w:p w14:paraId="3253C50E" w14:textId="77777777" w:rsidR="00DF42C5" w:rsidRPr="00750822" w:rsidRDefault="00DF42C5" w:rsidP="00DF42C5">
      <w:pPr>
        <w:rPr>
          <w:rFonts w:cs="Calibri"/>
          <w:bCs/>
          <w:sz w:val="20"/>
          <w:szCs w:val="20"/>
        </w:rPr>
      </w:pPr>
      <w:r w:rsidRPr="00750822">
        <w:rPr>
          <w:rFonts w:cs="Calibri"/>
          <w:bCs/>
          <w:sz w:val="20"/>
          <w:szCs w:val="20"/>
        </w:rPr>
        <w:t>..............................................................</w:t>
      </w:r>
    </w:p>
    <w:p w14:paraId="52BB83C6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EBB2D06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6DBB472C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44A656E6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3C608F65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5F69E75D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CDDB42C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013C191D" w14:textId="7CB44728" w:rsidR="00E94FC0" w:rsidRPr="00E94FC0" w:rsidRDefault="003A41EB" w:rsidP="00507106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Dostawa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</w:t>
      </w:r>
      <w:r w:rsidR="009C30B7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leków 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z podziałem na </w:t>
      </w:r>
      <w:r w:rsidR="009C30B7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1</w:t>
      </w:r>
      <w:r w:rsidR="00365287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7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zadań </w:t>
      </w:r>
    </w:p>
    <w:p w14:paraId="799C1BB0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4DF2AF1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307F5C9B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2110864B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FCB8E0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274D23BF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611CF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09A133FC" w14:textId="29F1E1C8" w:rsidR="00DF42C5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3F6F9078" w14:textId="4B690DD0" w:rsidR="003A41EB" w:rsidRPr="0046604B" w:rsidRDefault="003A41EB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7 ust. 1 pkt 1 – 3 ustawy z dnia 13 kwietnia 2022 r o szczególnych rozwiązaniach w zakresie przeciwdziałania wspierania agresji na Ukrainę oraz służących ochronie bezpieczeństwa narodowego</w:t>
      </w:r>
    </w:p>
    <w:p w14:paraId="16F1F8A0" w14:textId="1843CF7D" w:rsidR="00DF42C5" w:rsidRPr="0046604B" w:rsidRDefault="003A41E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DF42C5"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5BDBCE37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1A8307BF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2FCCF637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650E6EED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75C256DB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B8B0AD1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602AC61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63FF7710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81556">
    <w:abstractNumId w:val="1"/>
  </w:num>
  <w:num w:numId="2" w16cid:durableId="732846759">
    <w:abstractNumId w:val="0"/>
  </w:num>
  <w:num w:numId="3" w16cid:durableId="206526601">
    <w:abstractNumId w:val="2"/>
  </w:num>
  <w:num w:numId="4" w16cid:durableId="74927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2A4E98"/>
    <w:rsid w:val="00365287"/>
    <w:rsid w:val="003A41EB"/>
    <w:rsid w:val="0046604B"/>
    <w:rsid w:val="004D1ADF"/>
    <w:rsid w:val="004D3AB3"/>
    <w:rsid w:val="00507106"/>
    <w:rsid w:val="00547244"/>
    <w:rsid w:val="00750822"/>
    <w:rsid w:val="007C2A93"/>
    <w:rsid w:val="0086110F"/>
    <w:rsid w:val="009C30B7"/>
    <w:rsid w:val="00A77694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6BC0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spzozrypin</cp:lastModifiedBy>
  <cp:revision>15</cp:revision>
  <dcterms:created xsi:type="dcterms:W3CDTF">2022-05-11T11:50:00Z</dcterms:created>
  <dcterms:modified xsi:type="dcterms:W3CDTF">2024-01-30T12:59:00Z</dcterms:modified>
</cp:coreProperties>
</file>