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03D09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7758D6">
        <w:rPr>
          <w:rFonts w:ascii="Cambria" w:hAnsi="Cambria" w:cs="Arial"/>
          <w:b/>
          <w:sz w:val="20"/>
          <w:szCs w:val="20"/>
        </w:rPr>
        <w:t>7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0A828F10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B717FA" w14:textId="4CF6379E" w:rsidR="00D45BC9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bookmarkStart w:id="0" w:name="_Hlk102473136"/>
      <w:r w:rsidRPr="00A37911">
        <w:rPr>
          <w:rFonts w:ascii="Cambria" w:hAnsi="Cambria" w:cs="Arial"/>
          <w:b/>
          <w:sz w:val="20"/>
          <w:szCs w:val="20"/>
        </w:rPr>
        <w:t>Zamawiający:</w:t>
      </w:r>
      <w:r w:rsidR="00C52466">
        <w:rPr>
          <w:rFonts w:ascii="Cambria" w:hAnsi="Cambria" w:cs="Arial"/>
          <w:b/>
          <w:sz w:val="20"/>
          <w:szCs w:val="20"/>
        </w:rPr>
        <w:t xml:space="preserve"> </w:t>
      </w:r>
      <w:r w:rsidR="008D2810">
        <w:rPr>
          <w:rFonts w:ascii="Cambria" w:hAnsi="Cambria" w:cs="Arial"/>
          <w:b/>
          <w:sz w:val="20"/>
          <w:szCs w:val="20"/>
        </w:rPr>
        <w:t xml:space="preserve"> </w:t>
      </w:r>
    </w:p>
    <w:bookmarkEnd w:id="0"/>
    <w:p w14:paraId="1A92CE2E" w14:textId="77777777" w:rsidR="00E21717" w:rsidRPr="00E21717" w:rsidRDefault="00E21717" w:rsidP="00E21717">
      <w:pPr>
        <w:spacing w:after="0" w:line="360" w:lineRule="auto"/>
        <w:ind w:left="5812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E21717">
        <w:rPr>
          <w:rFonts w:ascii="Cambria" w:hAnsi="Cambria" w:cs="Arial"/>
          <w:bCs/>
          <w:color w:val="000000" w:themeColor="text1"/>
          <w:sz w:val="20"/>
          <w:szCs w:val="20"/>
        </w:rPr>
        <w:t>Gmina Siemkowice</w:t>
      </w:r>
    </w:p>
    <w:p w14:paraId="0CFC7083" w14:textId="77777777" w:rsidR="00E21717" w:rsidRPr="00E21717" w:rsidRDefault="00E21717" w:rsidP="00E21717">
      <w:pPr>
        <w:spacing w:after="0" w:line="360" w:lineRule="auto"/>
        <w:ind w:left="5812"/>
        <w:rPr>
          <w:rFonts w:ascii="Cambria" w:hAnsi="Cambria" w:cs="Arial"/>
          <w:bCs/>
          <w:color w:val="000000" w:themeColor="text1"/>
          <w:sz w:val="20"/>
          <w:szCs w:val="20"/>
        </w:rPr>
      </w:pPr>
      <w:bookmarkStart w:id="1" w:name="_GoBack"/>
      <w:bookmarkEnd w:id="1"/>
      <w:r w:rsidRPr="00E21717">
        <w:rPr>
          <w:rFonts w:ascii="Cambria" w:hAnsi="Cambria" w:cs="Arial"/>
          <w:bCs/>
          <w:color w:val="000000" w:themeColor="text1"/>
          <w:sz w:val="20"/>
          <w:szCs w:val="20"/>
        </w:rPr>
        <w:t>Plac Wolności 1</w:t>
      </w:r>
    </w:p>
    <w:p w14:paraId="575E9937" w14:textId="4B75151A" w:rsidR="00482980" w:rsidRDefault="00E21717" w:rsidP="00E21717">
      <w:pPr>
        <w:spacing w:after="0" w:line="360" w:lineRule="auto"/>
        <w:ind w:left="5812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E21717">
        <w:rPr>
          <w:rFonts w:ascii="Cambria" w:hAnsi="Cambria" w:cs="Arial"/>
          <w:bCs/>
          <w:color w:val="000000" w:themeColor="text1"/>
          <w:sz w:val="20"/>
          <w:szCs w:val="20"/>
        </w:rPr>
        <w:t>98-354 Siemkowice</w:t>
      </w:r>
    </w:p>
    <w:p w14:paraId="60FA5AAC" w14:textId="673AD732" w:rsidR="00D45BC9" w:rsidRPr="00A37911" w:rsidRDefault="00D45BC9" w:rsidP="00482980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F7572F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7C953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192CF85" w14:textId="52A2FD22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  <w:r w:rsidR="00751FD5">
        <w:rPr>
          <w:rFonts w:ascii="Cambria" w:hAnsi="Cambria" w:cs="Arial"/>
          <w:sz w:val="20"/>
          <w:szCs w:val="20"/>
          <w:u w:val="single"/>
        </w:rPr>
        <w:t xml:space="preserve"> </w:t>
      </w:r>
    </w:p>
    <w:p w14:paraId="5830075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978A1F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174F229" w14:textId="77777777" w:rsidR="004656A2" w:rsidRDefault="004656A2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19AB375" w14:textId="5C1A8BE0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6E3747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EF6938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48572C9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7E916853" w14:textId="4D3E9746" w:rsidR="00D45BC9" w:rsidRPr="005E6565" w:rsidRDefault="00D45BC9" w:rsidP="00BE1A33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</w:t>
      </w:r>
      <w:r w:rsidRPr="009D2C31">
        <w:rPr>
          <w:rFonts w:ascii="Cambria" w:hAnsi="Cambria" w:cs="Arial"/>
          <w:color w:val="000000" w:themeColor="text1"/>
          <w:sz w:val="20"/>
          <w:szCs w:val="20"/>
        </w:rPr>
        <w:t>publicznego pn</w:t>
      </w:r>
      <w:r w:rsidRPr="009919D8">
        <w:rPr>
          <w:rFonts w:ascii="Cambria" w:hAnsi="Cambria" w:cs="Arial"/>
          <w:color w:val="000000" w:themeColor="text1"/>
          <w:sz w:val="20"/>
          <w:szCs w:val="20"/>
        </w:rPr>
        <w:t xml:space="preserve">. </w:t>
      </w:r>
      <w:bookmarkStart w:id="2" w:name="_Hlk102472779"/>
      <w:bookmarkStart w:id="3" w:name="_Hlk115818100"/>
      <w:r w:rsidR="00E21717">
        <w:rPr>
          <w:rFonts w:ascii="Cambria" w:hAnsi="Cambria"/>
          <w:b/>
          <w:color w:val="000000"/>
          <w:sz w:val="20"/>
          <w:lang w:eastAsia="x-none"/>
        </w:rPr>
        <w:t>„</w:t>
      </w:r>
      <w:r w:rsidR="00E21717" w:rsidRPr="00B3560D">
        <w:rPr>
          <w:rFonts w:ascii="Cambria" w:hAnsi="Cambria"/>
          <w:b/>
          <w:color w:val="000000"/>
          <w:sz w:val="20"/>
          <w:lang w:eastAsia="x-none"/>
        </w:rPr>
        <w:t>Budowa odnawialnych źródeł energii w Gminie Siem</w:t>
      </w:r>
      <w:r w:rsidR="00E21717">
        <w:rPr>
          <w:rFonts w:ascii="Cambria" w:hAnsi="Cambria"/>
          <w:b/>
          <w:color w:val="000000"/>
          <w:sz w:val="20"/>
          <w:lang w:eastAsia="x-none"/>
        </w:rPr>
        <w:t>kowice” w formule „zaprojektuj i wybuduj</w:t>
      </w:r>
      <w:bookmarkEnd w:id="2"/>
      <w:r w:rsidR="00E21717">
        <w:rPr>
          <w:rFonts w:ascii="Cambria" w:hAnsi="Cambria"/>
          <w:b/>
          <w:color w:val="000000"/>
          <w:sz w:val="20"/>
          <w:lang w:eastAsia="x-none"/>
        </w:rPr>
        <w:t>”</w:t>
      </w:r>
      <w:bookmarkEnd w:id="3"/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2B5C3A28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0C2FC9B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059C892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2F705C2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0D07D2">
        <w:rPr>
          <w:rFonts w:ascii="Cambria" w:hAnsi="Cambria"/>
          <w:sz w:val="20"/>
          <w:szCs w:val="20"/>
        </w:rPr>
        <w:t xml:space="preserve"> </w:t>
      </w:r>
      <w:r w:rsidR="000D07D2" w:rsidRPr="000D07D2">
        <w:rPr>
          <w:rFonts w:ascii="Cambria" w:hAnsi="Cambria"/>
          <w:b/>
          <w:sz w:val="20"/>
          <w:szCs w:val="20"/>
        </w:rPr>
        <w:t xml:space="preserve">kluczowy </w:t>
      </w:r>
      <w:r w:rsidRPr="000D07D2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0D07D2"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048B6F0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430125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33DBFB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2F1D85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304F58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04CA5F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787F81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3645011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46AEF0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2B1E4C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DA2C450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6852345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4AEC12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F34BCF3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5419092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F53DFCC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FBD55C6" w14:textId="77777777" w:rsidR="007758D6" w:rsidRPr="004839FC" w:rsidRDefault="007758D6" w:rsidP="001530E6">
      <w:pPr>
        <w:pStyle w:val="Nagwek"/>
        <w:ind w:left="5387"/>
        <w:jc w:val="center"/>
        <w:rPr>
          <w:rFonts w:ascii="Cambria" w:hAnsi="Cambria" w:cs="Arial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</w:t>
      </w:r>
    </w:p>
    <w:sectPr w:rsidR="007758D6" w:rsidRPr="004839FC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3578" w14:textId="77777777" w:rsidR="001A5478" w:rsidRDefault="001A5478" w:rsidP="0038231F">
      <w:pPr>
        <w:spacing w:after="0" w:line="240" w:lineRule="auto"/>
      </w:pPr>
      <w:r>
        <w:separator/>
      </w:r>
    </w:p>
  </w:endnote>
  <w:endnote w:type="continuationSeparator" w:id="0">
    <w:p w14:paraId="312AAB12" w14:textId="77777777" w:rsidR="001A5478" w:rsidRDefault="001A54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E5B33" w14:textId="48615ECA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B3E65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423D7C9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0A6C6" w14:textId="77777777" w:rsidR="001A5478" w:rsidRDefault="001A5478" w:rsidP="0038231F">
      <w:pPr>
        <w:spacing w:after="0" w:line="240" w:lineRule="auto"/>
      </w:pPr>
      <w:r>
        <w:separator/>
      </w:r>
    </w:p>
  </w:footnote>
  <w:footnote w:type="continuationSeparator" w:id="0">
    <w:p w14:paraId="6462CA73" w14:textId="77777777" w:rsidR="001A5478" w:rsidRDefault="001A54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0EBBA" w14:textId="77777777" w:rsidR="00E21717" w:rsidRDefault="00E21717" w:rsidP="00E21717">
    <w:pPr>
      <w:pStyle w:val="Nagwek"/>
      <w:rPr>
        <w:rFonts w:ascii="Cambria" w:hAnsi="Cambria"/>
        <w:sz w:val="20"/>
        <w:szCs w:val="20"/>
      </w:rPr>
    </w:pPr>
    <w:bookmarkStart w:id="4" w:name="_Hlk530999824"/>
    <w:bookmarkStart w:id="5" w:name="_Hlk530999927"/>
    <w:bookmarkStart w:id="6" w:name="_Hlk530999928"/>
    <w:bookmarkStart w:id="7" w:name="_Hlk530999941"/>
    <w:bookmarkStart w:id="8" w:name="_Hlk530999942"/>
    <w:bookmarkStart w:id="9" w:name="_Hlk115818613"/>
    <w:bookmarkStart w:id="10" w:name="_Hlk115818614"/>
    <w:bookmarkStart w:id="11" w:name="_Hlk122291729"/>
    <w:bookmarkStart w:id="12" w:name="_Hlk122291730"/>
    <w:bookmarkStart w:id="13" w:name="_Hlk122292319"/>
    <w:bookmarkStart w:id="14" w:name="_Hlk122292320"/>
    <w:bookmarkStart w:id="15" w:name="_Hlk122292553"/>
    <w:bookmarkStart w:id="16" w:name="_Hlk122292554"/>
    <w:bookmarkStart w:id="17" w:name="_Hlk126529303"/>
    <w:bookmarkStart w:id="18" w:name="_Hlk126529304"/>
  </w:p>
  <w:p w14:paraId="72C033D5" w14:textId="77777777" w:rsidR="00E21717" w:rsidRDefault="00E21717" w:rsidP="00E21717">
    <w:pPr>
      <w:pStyle w:val="Nagwek"/>
      <w:rPr>
        <w:rFonts w:ascii="Cambria" w:hAnsi="Cambria"/>
        <w:sz w:val="20"/>
        <w:szCs w:val="20"/>
      </w:rPr>
    </w:pPr>
  </w:p>
  <w:p w14:paraId="5291568F" w14:textId="3F15351D" w:rsidR="00E21717" w:rsidRDefault="00E21717" w:rsidP="00E21717">
    <w:pPr>
      <w:pStyle w:val="Nagwek"/>
      <w:rPr>
        <w:rFonts w:ascii="Cambria" w:hAnsi="Cambria"/>
        <w:sz w:val="20"/>
        <w:szCs w:val="20"/>
      </w:rPr>
    </w:pPr>
    <w:r>
      <w:rPr>
        <w:noProof/>
        <w:lang w:eastAsia="pl-PL"/>
      </w:rPr>
      <w:drawing>
        <wp:inline distT="0" distB="0" distL="0" distR="0" wp14:anchorId="7F912FBA" wp14:editId="1FD8111C">
          <wp:extent cx="5752465" cy="605790"/>
          <wp:effectExtent l="0" t="0" r="63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2803F" w14:textId="77777777" w:rsidR="00E21717" w:rsidRDefault="00E21717" w:rsidP="00E21717">
    <w:pPr>
      <w:pStyle w:val="Nagwek"/>
      <w:rPr>
        <w:rFonts w:ascii="Cambria" w:hAnsi="Cambria"/>
        <w:sz w:val="20"/>
        <w:szCs w:val="20"/>
      </w:rPr>
    </w:pPr>
  </w:p>
  <w:p w14:paraId="56EEB1A0" w14:textId="77777777" w:rsidR="00E21717" w:rsidRPr="002E777B" w:rsidRDefault="00E21717" w:rsidP="00E21717">
    <w:pPr>
      <w:pStyle w:val="Nagwek"/>
      <w:jc w:val="center"/>
      <w:rPr>
        <w:rFonts w:ascii="Cambria" w:hAnsi="Cambria"/>
        <w:b/>
        <w:bCs/>
        <w:sz w:val="20"/>
        <w:szCs w:val="20"/>
      </w:rPr>
    </w:pPr>
    <w:r w:rsidRPr="002E777B">
      <w:rPr>
        <w:rFonts w:ascii="Cambria" w:hAnsi="Cambria"/>
        <w:b/>
        <w:bCs/>
        <w:sz w:val="20"/>
        <w:szCs w:val="20"/>
      </w:rPr>
      <w:t>„Sfinansowano w ramach reakcji Unii na pandemię COVID-19”</w:t>
    </w:r>
  </w:p>
  <w:p w14:paraId="1E211E92" w14:textId="77777777" w:rsidR="00E21717" w:rsidRDefault="00E21717" w:rsidP="00E21717">
    <w:pPr>
      <w:pStyle w:val="Nagwek"/>
      <w:rPr>
        <w:rFonts w:ascii="Cambria" w:hAnsi="Cambria"/>
        <w:sz w:val="20"/>
        <w:szCs w:val="20"/>
      </w:rPr>
    </w:pPr>
  </w:p>
  <w:p w14:paraId="779E798A" w14:textId="0A363F9A" w:rsidR="00E21717" w:rsidRPr="00FC4AAF" w:rsidRDefault="00E21717" w:rsidP="00E21717">
    <w:pPr>
      <w:pStyle w:val="Nagwek"/>
      <w:rPr>
        <w:rFonts w:ascii="Arial" w:hAnsi="Arial" w:cs="Arial"/>
        <w:sz w:val="20"/>
        <w:szCs w:val="20"/>
      </w:rPr>
    </w:pPr>
    <w:r w:rsidRPr="0035596A">
      <w:rPr>
        <w:rFonts w:ascii="Cambria" w:hAnsi="Cambria"/>
        <w:sz w:val="20"/>
        <w:szCs w:val="20"/>
      </w:rPr>
      <w:t xml:space="preserve">Numer referencyjny: </w:t>
    </w:r>
    <w:r w:rsidR="003B3E65">
      <w:rPr>
        <w:rFonts w:ascii="Cambria" w:hAnsi="Cambria"/>
        <w:sz w:val="20"/>
        <w:szCs w:val="20"/>
      </w:rPr>
      <w:t>IRŚ.271.1.2.2023</w:t>
    </w: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15A98D4F" w14:textId="77777777" w:rsidR="00E21717" w:rsidRPr="00E8084E" w:rsidRDefault="00E21717" w:rsidP="00E21717">
    <w:pPr>
      <w:pStyle w:val="Nagwek"/>
      <w:rPr>
        <w:rFonts w:ascii="Cambria" w:hAnsi="Cambria" w:cs="Arial"/>
        <w:b/>
        <w:sz w:val="20"/>
      </w:rPr>
    </w:pPr>
  </w:p>
  <w:p w14:paraId="32AD23D1" w14:textId="77777777" w:rsidR="002B1DA5" w:rsidRPr="00E21717" w:rsidRDefault="002B1DA5" w:rsidP="00E217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71FA"/>
    <w:rsid w:val="000B1025"/>
    <w:rsid w:val="000B1F47"/>
    <w:rsid w:val="000C021E"/>
    <w:rsid w:val="000D03AF"/>
    <w:rsid w:val="000D07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0E6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478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56F5D"/>
    <w:rsid w:val="003636E7"/>
    <w:rsid w:val="003761EA"/>
    <w:rsid w:val="0038231F"/>
    <w:rsid w:val="00392EC7"/>
    <w:rsid w:val="003A7F7E"/>
    <w:rsid w:val="003B214C"/>
    <w:rsid w:val="003B295A"/>
    <w:rsid w:val="003B3E65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56A2"/>
    <w:rsid w:val="00466838"/>
    <w:rsid w:val="00467B50"/>
    <w:rsid w:val="004761C6"/>
    <w:rsid w:val="00482980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26F6"/>
    <w:rsid w:val="005A4844"/>
    <w:rsid w:val="005A73FB"/>
    <w:rsid w:val="005B3D33"/>
    <w:rsid w:val="005C2B37"/>
    <w:rsid w:val="005D4441"/>
    <w:rsid w:val="005E0A23"/>
    <w:rsid w:val="005E176A"/>
    <w:rsid w:val="005E6565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05E60"/>
    <w:rsid w:val="007118F0"/>
    <w:rsid w:val="0072116C"/>
    <w:rsid w:val="007334DE"/>
    <w:rsid w:val="00746532"/>
    <w:rsid w:val="00751FD5"/>
    <w:rsid w:val="00763587"/>
    <w:rsid w:val="007758D6"/>
    <w:rsid w:val="007840F2"/>
    <w:rsid w:val="0079037F"/>
    <w:rsid w:val="007936D6"/>
    <w:rsid w:val="0079713A"/>
    <w:rsid w:val="007A382E"/>
    <w:rsid w:val="007C6BBE"/>
    <w:rsid w:val="007C7B7C"/>
    <w:rsid w:val="007D44BF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5D1F"/>
    <w:rsid w:val="00877E67"/>
    <w:rsid w:val="0088712F"/>
    <w:rsid w:val="00887E7D"/>
    <w:rsid w:val="00891FFB"/>
    <w:rsid w:val="00892E48"/>
    <w:rsid w:val="008A2594"/>
    <w:rsid w:val="008A5BE7"/>
    <w:rsid w:val="008C6DF8"/>
    <w:rsid w:val="008D0487"/>
    <w:rsid w:val="008D2810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776A"/>
    <w:rsid w:val="009919D8"/>
    <w:rsid w:val="009A03BB"/>
    <w:rsid w:val="009A34BB"/>
    <w:rsid w:val="009A397D"/>
    <w:rsid w:val="009C0C6C"/>
    <w:rsid w:val="009C6DDE"/>
    <w:rsid w:val="009D215A"/>
    <w:rsid w:val="009D2C31"/>
    <w:rsid w:val="009D314C"/>
    <w:rsid w:val="009D4272"/>
    <w:rsid w:val="009F33C1"/>
    <w:rsid w:val="00A058AD"/>
    <w:rsid w:val="00A0658E"/>
    <w:rsid w:val="00A12A85"/>
    <w:rsid w:val="00A1401D"/>
    <w:rsid w:val="00A1471A"/>
    <w:rsid w:val="00A14A60"/>
    <w:rsid w:val="00A1685D"/>
    <w:rsid w:val="00A23A96"/>
    <w:rsid w:val="00A3431A"/>
    <w:rsid w:val="00A347DE"/>
    <w:rsid w:val="00A36B3D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E1A33"/>
    <w:rsid w:val="00BF1F3F"/>
    <w:rsid w:val="00C00C2E"/>
    <w:rsid w:val="00C157FF"/>
    <w:rsid w:val="00C22538"/>
    <w:rsid w:val="00C4103F"/>
    <w:rsid w:val="00C456FB"/>
    <w:rsid w:val="00C52466"/>
    <w:rsid w:val="00C53866"/>
    <w:rsid w:val="00C57DEB"/>
    <w:rsid w:val="00C75633"/>
    <w:rsid w:val="00C81C89"/>
    <w:rsid w:val="00CA5F28"/>
    <w:rsid w:val="00CC6896"/>
    <w:rsid w:val="00CC6FA6"/>
    <w:rsid w:val="00CD4214"/>
    <w:rsid w:val="00CE48D5"/>
    <w:rsid w:val="00CE6400"/>
    <w:rsid w:val="00CE743F"/>
    <w:rsid w:val="00CF3FBF"/>
    <w:rsid w:val="00CF4763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3E72"/>
    <w:rsid w:val="00D6490E"/>
    <w:rsid w:val="00D7532C"/>
    <w:rsid w:val="00D8667F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717"/>
    <w:rsid w:val="00E21B42"/>
    <w:rsid w:val="00E30517"/>
    <w:rsid w:val="00E32B34"/>
    <w:rsid w:val="00E42CC3"/>
    <w:rsid w:val="00E5148B"/>
    <w:rsid w:val="00E55512"/>
    <w:rsid w:val="00E86A2B"/>
    <w:rsid w:val="00E92177"/>
    <w:rsid w:val="00E9634F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32B6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6FC9B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17</cp:revision>
  <cp:lastPrinted>2016-07-26T08:32:00Z</cp:lastPrinted>
  <dcterms:created xsi:type="dcterms:W3CDTF">2022-07-05T11:08:00Z</dcterms:created>
  <dcterms:modified xsi:type="dcterms:W3CDTF">2023-02-17T08:26:00Z</dcterms:modified>
</cp:coreProperties>
</file>