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1F69493D" w14:textId="30419E78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173F8186" w14:textId="60692182" w:rsidR="00843C12" w:rsidRPr="00B80ABC" w:rsidRDefault="00AF422C" w:rsidP="007D76CE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2D2AC63" w:rsidR="001066DB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15469DAB" w14:textId="77777777" w:rsidR="0020281D" w:rsidRPr="0020281D" w:rsidRDefault="0020281D" w:rsidP="0020281D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Cs w:val="24"/>
          <w:lang w:eastAsia="zh-CN"/>
        </w:rPr>
      </w:pPr>
      <w:bookmarkStart w:id="1" w:name="_Hlk141085023"/>
      <w:r w:rsidRPr="0020281D">
        <w:rPr>
          <w:rFonts w:ascii="Arial" w:hAnsi="Arial" w:cs="Arial"/>
          <w:b/>
          <w:color w:val="000000"/>
          <w:szCs w:val="24"/>
          <w:lang w:eastAsia="zh-CN"/>
        </w:rPr>
        <w:t xml:space="preserve">Opracowanie dokumentacji </w:t>
      </w:r>
      <w:bookmarkStart w:id="2" w:name="_Hlk141085108"/>
      <w:r w:rsidRPr="0020281D">
        <w:rPr>
          <w:rFonts w:ascii="Arial" w:hAnsi="Arial" w:cs="Arial"/>
          <w:b/>
          <w:color w:val="000000"/>
          <w:szCs w:val="24"/>
          <w:lang w:eastAsia="zh-CN"/>
        </w:rPr>
        <w:t>projektow</w:t>
      </w:r>
      <w:bookmarkEnd w:id="1"/>
      <w:bookmarkEnd w:id="2"/>
      <w:r w:rsidRPr="0020281D">
        <w:rPr>
          <w:rFonts w:ascii="Arial" w:hAnsi="Arial" w:cs="Arial"/>
          <w:b/>
          <w:color w:val="000000"/>
          <w:szCs w:val="24"/>
          <w:lang w:eastAsia="zh-CN"/>
        </w:rPr>
        <w:t xml:space="preserve">o-kosztorysowej obejmującej remont budynków mieszkalnych przy ul. Stołczyńskiej 105 i ul. Stołczyńskiej 162 </w:t>
      </w:r>
      <w:r w:rsidRPr="0020281D">
        <w:rPr>
          <w:rFonts w:ascii="Arial" w:hAnsi="Arial" w:cs="Arial"/>
          <w:b/>
          <w:color w:val="000000"/>
          <w:szCs w:val="24"/>
          <w:lang w:eastAsia="zh-CN"/>
        </w:rPr>
        <w:br/>
        <w:t>w Szczecinie, z podziałem na 2 części</w:t>
      </w:r>
    </w:p>
    <w:p w14:paraId="672BF195" w14:textId="77777777" w:rsidR="00C56E8F" w:rsidRPr="00247BFE" w:rsidRDefault="00C56E8F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bookmarkEnd w:id="0"/>
    <w:p w14:paraId="4F4DD771" w14:textId="77777777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3F94047A" w:rsidR="00630A65" w:rsidRPr="00195327" w:rsidRDefault="00C47398" w:rsidP="00195327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  <w:b/>
          <w:bCs/>
          <w:color w:val="000000"/>
          <w:spacing w:val="-6"/>
          <w:szCs w:val="24"/>
          <w:lang w:eastAsia="zh-CN"/>
        </w:rPr>
      </w:pPr>
      <w:r w:rsidRPr="00526B8C">
        <w:rPr>
          <w:rFonts w:ascii="Arial" w:hAnsi="Arial" w:cs="Arial"/>
          <w:b/>
          <w:bCs/>
          <w:szCs w:val="24"/>
        </w:rPr>
        <w:t xml:space="preserve">CZĘŚĆ </w:t>
      </w:r>
      <w:r w:rsidR="00202252" w:rsidRPr="00526B8C">
        <w:rPr>
          <w:rFonts w:ascii="Arial" w:hAnsi="Arial" w:cs="Arial"/>
          <w:b/>
          <w:bCs/>
          <w:szCs w:val="24"/>
        </w:rPr>
        <w:t xml:space="preserve">1 </w:t>
      </w:r>
      <w:r w:rsidR="00526B8C" w:rsidRPr="00526B8C">
        <w:rPr>
          <w:rFonts w:ascii="Arial" w:hAnsi="Arial" w:cs="Arial"/>
          <w:b/>
          <w:bCs/>
          <w:szCs w:val="24"/>
        </w:rPr>
        <w:t xml:space="preserve">- </w:t>
      </w:r>
      <w:r w:rsidR="00526B8C" w:rsidRPr="00526B8C">
        <w:rPr>
          <w:rFonts w:ascii="Arial" w:hAnsi="Arial" w:cs="Arial"/>
          <w:b/>
          <w:bCs/>
          <w:color w:val="000000"/>
          <w:spacing w:val="-6"/>
          <w:szCs w:val="24"/>
          <w:lang w:eastAsia="zh-CN"/>
        </w:rPr>
        <w:t>Wykonanie dokumentacji projektowo-kosztorysowej we wszystkich branżach remontu budynku mieszkalnego, wraz z wykonaniem świadectwa charakterystyki energetycznej, dla budynku przy ul. Stołczyńskiej 105 w Szczecinie.</w:t>
      </w:r>
    </w:p>
    <w:p w14:paraId="1E95125D" w14:textId="01E7F90C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</w:t>
      </w:r>
      <w:r w:rsidR="00BF47DA">
        <w:rPr>
          <w:rFonts w:ascii="Arial" w:hAnsi="Arial" w:cs="Arial"/>
        </w:rPr>
        <w:t xml:space="preserve">                          </w:t>
      </w:r>
      <w:r w:rsidRPr="00B80ABC">
        <w:rPr>
          <w:rFonts w:ascii="Arial" w:hAnsi="Arial" w:cs="Arial"/>
        </w:rPr>
        <w:t xml:space="preserve">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1A771590" w14:textId="77777777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6D6BA6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6D6BA6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6D6BA6">
        <w:rPr>
          <w:rFonts w:ascii="Arial" w:hAnsi="Arial" w:cs="Arial"/>
          <w:bCs/>
        </w:rPr>
        <w:t>za wynagrodzeniem ryczałtowym brutto w wysokości:</w:t>
      </w:r>
    </w:p>
    <w:p w14:paraId="402C9080" w14:textId="77777777" w:rsidR="00195327" w:rsidRDefault="00630A65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="00D732C4"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</w:t>
      </w:r>
    </w:p>
    <w:p w14:paraId="2C5FAD78" w14:textId="5C632F0C" w:rsidR="00195327" w:rsidRPr="002C5215" w:rsidRDefault="00247BFE" w:rsidP="00195327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color w:val="FF0000"/>
          <w:szCs w:val="24"/>
        </w:rPr>
      </w:pPr>
      <w:bookmarkStart w:id="3" w:name="_Hlk172019043"/>
      <w:r>
        <w:rPr>
          <w:rFonts w:ascii="Arial" w:hAnsi="Arial" w:cs="Arial"/>
        </w:rPr>
        <w:t xml:space="preserve">  </w:t>
      </w:r>
      <w:bookmarkStart w:id="4" w:name="_Hlk165892093"/>
      <w:r w:rsidR="00195327" w:rsidRPr="002C5215">
        <w:rPr>
          <w:rFonts w:ascii="Arial" w:hAnsi="Arial" w:cs="Arial"/>
          <w:b/>
          <w:bCs/>
          <w:color w:val="FF0000"/>
          <w:szCs w:val="24"/>
        </w:rPr>
        <w:t xml:space="preserve">Wykonawca może złożyć ofertę </w:t>
      </w:r>
      <w:r w:rsidR="00195327">
        <w:rPr>
          <w:rFonts w:ascii="Arial" w:hAnsi="Arial" w:cs="Arial"/>
          <w:b/>
          <w:bCs/>
          <w:color w:val="FF0000"/>
          <w:szCs w:val="24"/>
        </w:rPr>
        <w:t xml:space="preserve">tylko </w:t>
      </w:r>
      <w:r w:rsidR="00195327" w:rsidRPr="002C5215">
        <w:rPr>
          <w:rFonts w:ascii="Arial" w:hAnsi="Arial" w:cs="Arial"/>
          <w:b/>
          <w:bCs/>
          <w:color w:val="FF0000"/>
          <w:szCs w:val="24"/>
        </w:rPr>
        <w:t>na jedną dowolną część</w:t>
      </w:r>
      <w:bookmarkStart w:id="5" w:name="_Hlk165980033"/>
      <w:bookmarkEnd w:id="4"/>
      <w:r w:rsidR="00195327">
        <w:rPr>
          <w:rFonts w:ascii="Arial" w:hAnsi="Arial" w:cs="Arial"/>
          <w:b/>
          <w:bCs/>
          <w:color w:val="FF0000"/>
          <w:szCs w:val="24"/>
        </w:rPr>
        <w:t>!</w:t>
      </w:r>
    </w:p>
    <w:bookmarkEnd w:id="5"/>
    <w:bookmarkEnd w:id="3"/>
    <w:p w14:paraId="54554DD5" w14:textId="6D8EA13E" w:rsidR="00D732C4" w:rsidRPr="00B80ABC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8CC5090" w14:textId="3FB6135A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D6BA6">
        <w:rPr>
          <w:rFonts w:ascii="Arial" w:hAnsi="Arial" w:cs="Arial"/>
          <w:b/>
          <w:bCs/>
          <w:spacing w:val="-4"/>
          <w:szCs w:val="24"/>
        </w:rPr>
        <w:lastRenderedPageBreak/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4C0B7E7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11436F33" w14:textId="39F28B35" w:rsidR="00D732C4" w:rsidRPr="00D35A6B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="00202252">
        <w:rPr>
          <w:rFonts w:ascii="Arial" w:hAnsi="Arial" w:cs="Arial"/>
          <w:b/>
          <w:spacing w:val="-4"/>
          <w:szCs w:val="24"/>
        </w:rPr>
        <w:t>O</w:t>
      </w:r>
      <w:r w:rsidR="00956899" w:rsidRPr="00D35A6B">
        <w:rPr>
          <w:rFonts w:ascii="Arial" w:hAnsi="Arial" w:cs="Arial"/>
          <w:b/>
          <w:spacing w:val="-4"/>
          <w:szCs w:val="24"/>
        </w:rPr>
        <w:t>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956899" w:rsidRPr="00D35A6B">
        <w:rPr>
          <w:rFonts w:ascii="Arial" w:hAnsi="Arial" w:cs="Arial"/>
          <w:spacing w:val="-6"/>
          <w:szCs w:val="24"/>
        </w:rPr>
        <w:t xml:space="preserve">za </w:t>
      </w:r>
      <w:r w:rsidR="00130447">
        <w:rPr>
          <w:rFonts w:ascii="Arial" w:hAnsi="Arial" w:cs="Arial"/>
          <w:spacing w:val="-6"/>
          <w:szCs w:val="24"/>
        </w:rPr>
        <w:t>każdy dzień zwłoki w oddaniu przedmiotu umowy</w:t>
      </w:r>
    </w:p>
    <w:p w14:paraId="630DB20B" w14:textId="77777777" w:rsidR="00B33153" w:rsidRPr="00B80ABC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202252">
        <w:rPr>
          <w:rFonts w:ascii="Arial" w:hAnsi="Arial" w:cs="Arial"/>
          <w:i/>
          <w:spacing w:val="-4"/>
          <w:szCs w:val="24"/>
        </w:rPr>
        <w:t>Wymagana</w:t>
      </w:r>
      <w:r w:rsidRPr="00B80ABC">
        <w:rPr>
          <w:rFonts w:ascii="Arial" w:hAnsi="Arial" w:cs="Arial"/>
          <w:i/>
          <w:spacing w:val="-4"/>
          <w:szCs w:val="24"/>
        </w:rPr>
        <w:t xml:space="preserve"> przez zamawiającego wysokość kar umownych wynosi:</w:t>
      </w:r>
    </w:p>
    <w:p w14:paraId="1F744AE1" w14:textId="77777777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B80ABC">
        <w:rPr>
          <w:rFonts w:ascii="Arial" w:hAnsi="Arial" w:cs="Arial"/>
          <w:i/>
          <w:spacing w:val="-4"/>
          <w:szCs w:val="24"/>
        </w:rPr>
        <w:t>10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5A5AECA6" w:rsidR="005D0C41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9C3D68">
        <w:rPr>
          <w:rFonts w:ascii="Arial" w:hAnsi="Arial" w:cs="Arial"/>
          <w:i/>
          <w:spacing w:val="-4"/>
          <w:szCs w:val="24"/>
        </w:rPr>
        <w:t>3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14:paraId="26E2CDAE" w14:textId="363EA477" w:rsidR="00D732C4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3.  </w:t>
      </w:r>
      <w:r w:rsidR="005D0C41" w:rsidRPr="00202252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202252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5646119D" w:rsidR="00936A68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  c)  </w:t>
      </w:r>
      <w:r w:rsidR="00112928" w:rsidRPr="00202252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202252">
        <w:rPr>
          <w:rFonts w:ascii="Arial" w:hAnsi="Arial" w:cs="Arial"/>
          <w:i/>
          <w:spacing w:val="-4"/>
          <w:szCs w:val="24"/>
        </w:rPr>
        <w:t xml:space="preserve">– </w:t>
      </w:r>
      <w:r w:rsidR="00112928" w:rsidRPr="00202252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202252">
        <w:rPr>
          <w:rFonts w:ascii="Arial" w:hAnsi="Arial" w:cs="Arial"/>
          <w:i/>
          <w:spacing w:val="-4"/>
          <w:szCs w:val="24"/>
        </w:rPr>
        <w:t>3</w:t>
      </w:r>
      <w:r w:rsidR="00352470" w:rsidRPr="00202252">
        <w:rPr>
          <w:rFonts w:ascii="Arial" w:hAnsi="Arial" w:cs="Arial"/>
          <w:i/>
          <w:spacing w:val="-4"/>
          <w:szCs w:val="24"/>
        </w:rPr>
        <w:t>6</w:t>
      </w:r>
      <w:r w:rsidR="00936A68" w:rsidRPr="00202252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7320A3C9" w14:textId="66160A23" w:rsidR="00202252" w:rsidRPr="00DD1095" w:rsidRDefault="00202252" w:rsidP="00DD1095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  d) </w:t>
      </w:r>
      <w:r w:rsidR="00936A68" w:rsidRPr="00202252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 w:rsidRPr="00202252">
        <w:rPr>
          <w:rFonts w:ascii="Arial" w:hAnsi="Arial" w:cs="Arial"/>
          <w:i/>
          <w:spacing w:val="-4"/>
          <w:szCs w:val="24"/>
        </w:rPr>
        <w:t>60</w:t>
      </w:r>
      <w:r w:rsidR="00936A68" w:rsidRPr="00202252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595B2DE5" w14:textId="77777777" w:rsidR="007D76CE" w:rsidRDefault="007D76CE" w:rsidP="00202252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63981096" w14:textId="77777777" w:rsidR="007D76CE" w:rsidRDefault="007D76CE" w:rsidP="00202252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3FC599FE" w14:textId="77777777" w:rsidR="00382579" w:rsidRPr="00382579" w:rsidRDefault="00FA2A6B" w:rsidP="00382579">
      <w:pPr>
        <w:widowControl w:val="0"/>
        <w:autoSpaceDE w:val="0"/>
        <w:spacing w:after="100" w:afterAutospacing="1" w:line="360" w:lineRule="auto"/>
        <w:jc w:val="both"/>
        <w:rPr>
          <w:rFonts w:ascii="Arial" w:hAnsi="Arial" w:cs="Arial"/>
          <w:b/>
          <w:bCs/>
          <w:color w:val="FF0000"/>
          <w:spacing w:val="-6"/>
          <w:szCs w:val="24"/>
          <w:u w:val="single"/>
          <w:lang w:eastAsia="zh-CN"/>
        </w:rPr>
      </w:pPr>
      <w:r w:rsidRPr="00526B8C">
        <w:rPr>
          <w:rFonts w:ascii="Arial" w:hAnsi="Arial" w:cs="Arial"/>
          <w:b/>
          <w:bCs/>
          <w:szCs w:val="24"/>
        </w:rPr>
        <w:t>CZĘŚĆ</w:t>
      </w:r>
      <w:r w:rsidR="00202252" w:rsidRPr="00526B8C">
        <w:rPr>
          <w:rFonts w:ascii="Arial" w:hAnsi="Arial" w:cs="Arial"/>
          <w:b/>
          <w:bCs/>
          <w:szCs w:val="24"/>
        </w:rPr>
        <w:t xml:space="preserve"> 2 </w:t>
      </w:r>
      <w:r w:rsidR="00526B8C">
        <w:rPr>
          <w:rFonts w:ascii="Arial" w:hAnsi="Arial" w:cs="Arial"/>
          <w:b/>
          <w:bCs/>
          <w:szCs w:val="24"/>
        </w:rPr>
        <w:t xml:space="preserve">- </w:t>
      </w:r>
      <w:r w:rsidR="00382579" w:rsidRPr="00382579">
        <w:rPr>
          <w:rFonts w:ascii="Arial" w:hAnsi="Arial" w:cs="Arial"/>
          <w:b/>
          <w:bCs/>
          <w:color w:val="000000"/>
          <w:spacing w:val="-6"/>
          <w:szCs w:val="24"/>
          <w:lang w:eastAsia="zh-CN"/>
        </w:rPr>
        <w:t>Wykonanie dokumentacji projektowo-kosztorysowej we wszystkich branżach remontu budynku mieszkalnego, wraz z wykonaniem świadectwa charakterystyki energetycznej, dla budynku przy ul. Stołczyńskiej 162 w Szczecinie.</w:t>
      </w:r>
    </w:p>
    <w:p w14:paraId="2F3E041E" w14:textId="1AB185EF" w:rsidR="00202252" w:rsidRPr="00526B8C" w:rsidRDefault="00202252" w:rsidP="00202252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7930C77D" w14:textId="66F2ECDC" w:rsidR="00202252" w:rsidRPr="00247BFE" w:rsidRDefault="00202252" w:rsidP="00202252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4F0EE1EC" w14:textId="1909694A" w:rsidR="00202252" w:rsidRPr="00A7727F" w:rsidRDefault="00202252" w:rsidP="00A7727F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8FDF51A" w14:textId="77777777" w:rsidR="00202252" w:rsidRPr="00B80ABC" w:rsidRDefault="00202252" w:rsidP="00202252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11B09C2C" w14:textId="1BBE09D3" w:rsidR="00202252" w:rsidRPr="00907A52" w:rsidRDefault="00202252" w:rsidP="00202252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Pr="00907A52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907A52">
        <w:rPr>
          <w:rFonts w:ascii="Arial" w:hAnsi="Arial" w:cs="Arial"/>
          <w:bCs/>
        </w:rPr>
        <w:t>za wynagrodzeniem ryczałtowym brutto w wysokości:</w:t>
      </w:r>
    </w:p>
    <w:p w14:paraId="707D61BB" w14:textId="77777777" w:rsidR="00A7727F" w:rsidRDefault="00202252" w:rsidP="00907A52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VAT;</w:t>
      </w:r>
      <w:r>
        <w:rPr>
          <w:rFonts w:ascii="Arial" w:hAnsi="Arial" w:cs="Arial"/>
        </w:rPr>
        <w:t xml:space="preserve">  </w:t>
      </w:r>
    </w:p>
    <w:p w14:paraId="40FE4C5F" w14:textId="77777777" w:rsidR="00A7727F" w:rsidRPr="002C5215" w:rsidRDefault="00202252" w:rsidP="00A7727F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</w:rPr>
        <w:t xml:space="preserve">  </w:t>
      </w:r>
      <w:r w:rsidR="00A7727F">
        <w:rPr>
          <w:rFonts w:ascii="Arial" w:hAnsi="Arial" w:cs="Arial"/>
        </w:rPr>
        <w:t xml:space="preserve">  </w:t>
      </w:r>
      <w:r w:rsidR="00A7727F" w:rsidRPr="002C5215">
        <w:rPr>
          <w:rFonts w:ascii="Arial" w:hAnsi="Arial" w:cs="Arial"/>
          <w:b/>
          <w:bCs/>
          <w:color w:val="FF0000"/>
          <w:szCs w:val="24"/>
        </w:rPr>
        <w:t xml:space="preserve">Wykonawca może złożyć ofertę </w:t>
      </w:r>
      <w:r w:rsidR="00A7727F">
        <w:rPr>
          <w:rFonts w:ascii="Arial" w:hAnsi="Arial" w:cs="Arial"/>
          <w:b/>
          <w:bCs/>
          <w:color w:val="FF0000"/>
          <w:szCs w:val="24"/>
        </w:rPr>
        <w:t xml:space="preserve">tylko </w:t>
      </w:r>
      <w:r w:rsidR="00A7727F" w:rsidRPr="002C5215">
        <w:rPr>
          <w:rFonts w:ascii="Arial" w:hAnsi="Arial" w:cs="Arial"/>
          <w:b/>
          <w:bCs/>
          <w:color w:val="FF0000"/>
          <w:szCs w:val="24"/>
        </w:rPr>
        <w:t>na jedną dowolną część</w:t>
      </w:r>
      <w:r w:rsidR="00A7727F">
        <w:rPr>
          <w:rFonts w:ascii="Arial" w:hAnsi="Arial" w:cs="Arial"/>
          <w:b/>
          <w:bCs/>
          <w:color w:val="FF0000"/>
          <w:szCs w:val="24"/>
        </w:rPr>
        <w:t>!</w:t>
      </w:r>
    </w:p>
    <w:p w14:paraId="3F640087" w14:textId="76C4C215" w:rsidR="00202252" w:rsidRPr="00B80ABC" w:rsidRDefault="00202252" w:rsidP="00907A52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A750BE3" w14:textId="21073109" w:rsidR="00202252" w:rsidRPr="00247BFE" w:rsidRDefault="00202252" w:rsidP="00202252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4"/>
          <w:szCs w:val="24"/>
        </w:rPr>
        <w:lastRenderedPageBreak/>
        <w:t xml:space="preserve">b) </w:t>
      </w:r>
      <w:r w:rsidRPr="00907A52">
        <w:rPr>
          <w:rFonts w:ascii="Arial" w:hAnsi="Arial" w:cs="Arial"/>
          <w:b/>
          <w:bCs/>
          <w:spacing w:val="-4"/>
          <w:szCs w:val="24"/>
        </w:rPr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wysokości:</w:t>
      </w:r>
      <w:r w:rsidRPr="00B80ABC">
        <w:rPr>
          <w:rFonts w:ascii="Arial" w:hAnsi="Arial" w:cs="Arial"/>
          <w:b/>
          <w:szCs w:val="24"/>
        </w:rPr>
        <w:t>:</w:t>
      </w:r>
    </w:p>
    <w:p w14:paraId="7756034A" w14:textId="13D21D75" w:rsidR="00202252" w:rsidRDefault="00202252" w:rsidP="00907A52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754D5B7F" w14:textId="1DF613A6" w:rsidR="00202252" w:rsidRPr="00DD1095" w:rsidRDefault="00202252" w:rsidP="006D6BA6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D6456CE" w14:textId="1587B62A" w:rsidR="00202252" w:rsidRPr="00D35A6B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>2. O</w:t>
      </w:r>
      <w:r w:rsidRPr="00D35A6B">
        <w:rPr>
          <w:rFonts w:ascii="Arial" w:hAnsi="Arial" w:cs="Arial"/>
          <w:b/>
          <w:spacing w:val="-4"/>
          <w:szCs w:val="24"/>
        </w:rPr>
        <w:t>feruję(-my) karę umowną w wysokości ……..………. zł</w:t>
      </w:r>
      <w:r w:rsidRPr="00D35A6B">
        <w:rPr>
          <w:rFonts w:ascii="Arial" w:hAnsi="Arial" w:cs="Arial"/>
          <w:spacing w:val="-4"/>
          <w:szCs w:val="24"/>
        </w:rPr>
        <w:t xml:space="preserve">, </w:t>
      </w:r>
      <w:r w:rsidRPr="00D35A6B">
        <w:rPr>
          <w:rFonts w:ascii="Arial" w:hAnsi="Arial" w:cs="Arial"/>
          <w:spacing w:val="-6"/>
          <w:szCs w:val="24"/>
        </w:rPr>
        <w:t xml:space="preserve">za </w:t>
      </w:r>
      <w:r w:rsidR="005E6983">
        <w:rPr>
          <w:rFonts w:ascii="Arial" w:hAnsi="Arial" w:cs="Arial"/>
          <w:spacing w:val="-6"/>
          <w:szCs w:val="24"/>
        </w:rPr>
        <w:t>każdy dzień zwłoki w oddaniu przedmiotu umowy</w:t>
      </w:r>
    </w:p>
    <w:p w14:paraId="5D62E524" w14:textId="77777777" w:rsidR="00202252" w:rsidRPr="00B80ABC" w:rsidRDefault="00202252" w:rsidP="00202252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202252">
        <w:rPr>
          <w:rFonts w:ascii="Arial" w:hAnsi="Arial" w:cs="Arial"/>
          <w:i/>
          <w:spacing w:val="-4"/>
          <w:szCs w:val="24"/>
        </w:rPr>
        <w:t>Wymagana p</w:t>
      </w:r>
      <w:r w:rsidRPr="00B80ABC">
        <w:rPr>
          <w:rFonts w:ascii="Arial" w:hAnsi="Arial" w:cs="Arial"/>
          <w:i/>
          <w:spacing w:val="-4"/>
          <w:szCs w:val="24"/>
        </w:rPr>
        <w:t>rzez zamawiającego wysokość kar umownych wynosi:</w:t>
      </w:r>
    </w:p>
    <w:p w14:paraId="35FD7AC8" w14:textId="6815F42D" w:rsidR="00202252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a)  </w:t>
      </w:r>
      <w:r w:rsidRPr="00202252">
        <w:rPr>
          <w:rFonts w:ascii="Arial" w:hAnsi="Arial" w:cs="Arial"/>
          <w:i/>
          <w:spacing w:val="-4"/>
          <w:szCs w:val="24"/>
        </w:rPr>
        <w:t>minimalna wysokość kary – 100,00 zł,</w:t>
      </w:r>
    </w:p>
    <w:p w14:paraId="585C294A" w14:textId="6548B234" w:rsidR="00202252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b) </w:t>
      </w:r>
      <w:r w:rsidRPr="00202252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0349E3">
        <w:rPr>
          <w:rFonts w:ascii="Arial" w:hAnsi="Arial" w:cs="Arial"/>
          <w:i/>
          <w:spacing w:val="-4"/>
          <w:szCs w:val="24"/>
        </w:rPr>
        <w:t>3</w:t>
      </w:r>
      <w:r w:rsidRPr="00202252">
        <w:rPr>
          <w:rFonts w:ascii="Arial" w:hAnsi="Arial" w:cs="Arial"/>
          <w:i/>
          <w:spacing w:val="-4"/>
          <w:szCs w:val="24"/>
        </w:rPr>
        <w:t>00,00 zł.</w:t>
      </w:r>
    </w:p>
    <w:p w14:paraId="1BAFC1A6" w14:textId="77777777" w:rsidR="007D76CE" w:rsidRDefault="007D76CE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62A8E588" w14:textId="5BC124DB" w:rsidR="00202252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3.  </w:t>
      </w:r>
      <w:r w:rsidRPr="00202252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047A7098" w14:textId="77777777" w:rsidR="00202252" w:rsidRPr="00B80ABC" w:rsidRDefault="00202252" w:rsidP="00202252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683E370E" w14:textId="77777777" w:rsidR="00202252" w:rsidRPr="00B80ABC" w:rsidRDefault="00202252" w:rsidP="00202252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35D30B00" w14:textId="0DBDA698" w:rsidR="00202252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c) </w:t>
      </w:r>
      <w:r w:rsidRPr="00202252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0A7A8AAF" w14:textId="3C374FBE" w:rsidR="007D76CE" w:rsidRPr="00202252" w:rsidRDefault="00202252" w:rsidP="00202252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i/>
          <w:spacing w:val="-4"/>
          <w:szCs w:val="24"/>
        </w:rPr>
        <w:t xml:space="preserve">          d) </w:t>
      </w:r>
      <w:r w:rsidRPr="00202252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26D380EE" w14:textId="77777777" w:rsidR="002C0B4B" w:rsidRPr="00B80ABC" w:rsidRDefault="002C0B4B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swz oraz w miejscu i terminie określonym przez zamawiającego. </w:t>
      </w:r>
    </w:p>
    <w:p w14:paraId="4DC95335" w14:textId="77777777" w:rsidR="00630261" w:rsidRPr="00B80ABC" w:rsidRDefault="00E660F7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05840DC6" w:rsidR="006B5C08" w:rsidRPr="00B80ABC" w:rsidRDefault="00E660F7" w:rsidP="00DD1095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0050B2B" w14:textId="36112B97" w:rsidR="00630261" w:rsidRPr="00DD1095" w:rsidRDefault="00E660F7" w:rsidP="00DD1095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1C8A59D3" w14:textId="77777777" w:rsidR="006B5C08" w:rsidRPr="00B80ABC" w:rsidRDefault="006B5C08" w:rsidP="002022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4CFEB83F" w:rsidR="00E31188" w:rsidRPr="00B80ABC" w:rsidRDefault="00E31188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oferta nie zawiera/ zawiera (właściwe podkreślić) informacji stanowiących tajemnicę przedsiębiorstwa w rozumieniu ustawy z dnia 16 kwietnia 1993 r. o zwalczaniu nieuczciwej konkurencji. Informacje takie zawarte są </w:t>
      </w:r>
      <w:r w:rsidR="00BF47DA">
        <w:rPr>
          <w:rFonts w:ascii="Arial" w:hAnsi="Arial" w:cs="Arial"/>
          <w:szCs w:val="24"/>
        </w:rPr>
        <w:t xml:space="preserve">                         </w:t>
      </w:r>
      <w:r w:rsidRPr="00B80ABC">
        <w:rPr>
          <w:rFonts w:ascii="Arial" w:hAnsi="Arial" w:cs="Arial"/>
          <w:szCs w:val="24"/>
        </w:rPr>
        <w:t>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A7519DD" w14:textId="5985EFE7" w:rsidR="00E660F7" w:rsidRPr="00B80ABC" w:rsidRDefault="00E660F7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</w:t>
      </w:r>
      <w:r w:rsidR="00BF47DA">
        <w:rPr>
          <w:rFonts w:ascii="Arial" w:hAnsi="Arial" w:cs="Arial"/>
          <w:szCs w:val="24"/>
        </w:rPr>
        <w:t xml:space="preserve">           </w:t>
      </w:r>
      <w:r w:rsidRPr="00B80ABC">
        <w:rPr>
          <w:rFonts w:ascii="Arial" w:hAnsi="Arial" w:cs="Arial"/>
          <w:szCs w:val="24"/>
        </w:rPr>
        <w:t>w niniejszym postępowaniu.</w:t>
      </w:r>
    </w:p>
    <w:p w14:paraId="096E178B" w14:textId="77777777" w:rsidR="00E660F7" w:rsidRPr="00B80ABC" w:rsidRDefault="00E660F7" w:rsidP="00202252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lastRenderedPageBreak/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6C47628A" w14:textId="1A270EAE" w:rsidR="00DD1095" w:rsidRPr="007D76CE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4FEC1DD7" w14:textId="77777777" w:rsidR="007D76CE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08EEE5A2" w:rsidR="00622787" w:rsidRPr="007D76CE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566A9DA9" w14:textId="30FB0BDC" w:rsidR="002F40B7" w:rsidRPr="007D76CE" w:rsidRDefault="00622787" w:rsidP="007D76CE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sectPr w:rsidR="002F40B7" w:rsidRPr="007D76CE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9E8" w14:textId="5EF04468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.AM.171-</w:t>
    </w:r>
    <w:r w:rsidR="000F136B">
      <w:rPr>
        <w:rFonts w:ascii="Calibri" w:hAnsi="Calibri" w:cs="Calibri"/>
        <w:sz w:val="22"/>
        <w:szCs w:val="22"/>
      </w:rPr>
      <w:t>27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0EA0" w14:textId="0CFC8C10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AM</w:t>
    </w:r>
    <w:r w:rsidRPr="009A691A">
      <w:rPr>
        <w:rFonts w:ascii="Calibri" w:hAnsi="Calibri" w:cs="Calibri"/>
        <w:sz w:val="22"/>
        <w:szCs w:val="22"/>
      </w:rPr>
      <w:t>.171</w:t>
    </w:r>
    <w:r w:rsidR="001C1A63" w:rsidRPr="009A691A">
      <w:rPr>
        <w:rFonts w:ascii="Calibri" w:hAnsi="Calibri" w:cs="Calibri"/>
        <w:sz w:val="22"/>
        <w:szCs w:val="22"/>
      </w:rPr>
      <w:t>-</w:t>
    </w:r>
    <w:r w:rsidR="00031EF2">
      <w:rPr>
        <w:rFonts w:ascii="Calibri" w:hAnsi="Calibri" w:cs="Calibri"/>
        <w:sz w:val="22"/>
        <w:szCs w:val="22"/>
      </w:rPr>
      <w:t xml:space="preserve"> </w:t>
    </w:r>
    <w:r w:rsidR="00C56E8F">
      <w:rPr>
        <w:rFonts w:ascii="Calibri" w:hAnsi="Calibri" w:cs="Calibri"/>
        <w:sz w:val="22"/>
        <w:szCs w:val="22"/>
      </w:rPr>
      <w:t>61</w:t>
    </w:r>
    <w:r w:rsidR="00031EF2">
      <w:rPr>
        <w:rFonts w:ascii="Calibri" w:hAnsi="Calibri" w:cs="Calibri"/>
        <w:sz w:val="22"/>
        <w:szCs w:val="22"/>
      </w:rPr>
      <w:t xml:space="preserve"> 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FC354A" w:rsidRPr="009A691A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2B25B5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6"/>
  </w:num>
  <w:num w:numId="5">
    <w:abstractNumId w:val="11"/>
  </w:num>
  <w:num w:numId="6">
    <w:abstractNumId w:val="2"/>
  </w:num>
  <w:num w:numId="7">
    <w:abstractNumId w:val="18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9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1EF2"/>
    <w:rsid w:val="000349E3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3315"/>
    <w:rsid w:val="000851E3"/>
    <w:rsid w:val="000A11CC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136B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0447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5327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2252"/>
    <w:rsid w:val="0020281D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1CB1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2579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26B8C"/>
    <w:rsid w:val="0053104A"/>
    <w:rsid w:val="00535BBA"/>
    <w:rsid w:val="005367D3"/>
    <w:rsid w:val="00542FAD"/>
    <w:rsid w:val="00547989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6983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3334F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D6BA6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D76CE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07A52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3D68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7727F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47DA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47398"/>
    <w:rsid w:val="00C508A6"/>
    <w:rsid w:val="00C534F0"/>
    <w:rsid w:val="00C536DF"/>
    <w:rsid w:val="00C541AF"/>
    <w:rsid w:val="00C56E8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2667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095"/>
    <w:rsid w:val="00DD1CE9"/>
    <w:rsid w:val="00DD7FB1"/>
    <w:rsid w:val="00DE22A0"/>
    <w:rsid w:val="00DE5405"/>
    <w:rsid w:val="00DE6C83"/>
    <w:rsid w:val="00DE760B"/>
    <w:rsid w:val="00DF06AB"/>
    <w:rsid w:val="00DF407A"/>
    <w:rsid w:val="00DF42E8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30A4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1828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2A6B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3CD8-474C-42E4-8B2F-60C43DC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Ewelina Borek</cp:lastModifiedBy>
  <cp:revision>47</cp:revision>
  <cp:lastPrinted>2024-03-07T06:39:00Z</cp:lastPrinted>
  <dcterms:created xsi:type="dcterms:W3CDTF">2024-03-04T12:31:00Z</dcterms:created>
  <dcterms:modified xsi:type="dcterms:W3CDTF">2024-07-16T08:57:00Z</dcterms:modified>
</cp:coreProperties>
</file>