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DF911E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92247E" w:rsidRPr="0092247E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9E4BE3">
        <w:rPr>
          <w:rFonts w:eastAsia="Tahoma" w:cstheme="minorHAnsi"/>
          <w:b/>
          <w:sz w:val="24"/>
          <w:szCs w:val="24"/>
        </w:rPr>
        <w:t>4</w:t>
      </w:r>
      <w:r w:rsidR="0092247E" w:rsidRPr="0092247E">
        <w:rPr>
          <w:rFonts w:eastAsia="Tahoma" w:cstheme="minorHAnsi"/>
          <w:b/>
          <w:sz w:val="24"/>
          <w:szCs w:val="24"/>
        </w:rPr>
        <w:t>/202</w:t>
      </w:r>
      <w:r w:rsidR="009E4BE3">
        <w:rPr>
          <w:rFonts w:eastAsia="Tahoma" w:cstheme="minorHAnsi"/>
          <w:b/>
          <w:sz w:val="24"/>
          <w:szCs w:val="24"/>
        </w:rPr>
        <w:t>5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92DCDAC" w:rsidR="00225286" w:rsidRPr="00184764" w:rsidRDefault="00F82457" w:rsidP="00184764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84764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84764">
        <w:rPr>
          <w:rFonts w:eastAsia="Tahoma" w:cstheme="minorHAnsi"/>
          <w:sz w:val="24"/>
          <w:szCs w:val="24"/>
        </w:rPr>
        <w:t xml:space="preserve"> </w:t>
      </w:r>
      <w:r w:rsidRPr="00184764">
        <w:rPr>
          <w:rFonts w:eastAsia="Tahoma" w:cstheme="minorHAnsi"/>
          <w:b/>
          <w:sz w:val="24"/>
          <w:szCs w:val="24"/>
        </w:rPr>
        <w:t>za cenę</w:t>
      </w:r>
      <w:r w:rsidRPr="00184764">
        <w:rPr>
          <w:rFonts w:eastAsia="Tahoma" w:cstheme="minorHAnsi"/>
          <w:sz w:val="24"/>
          <w:szCs w:val="24"/>
        </w:rPr>
        <w:t>: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281"/>
        <w:gridCol w:w="278"/>
        <w:gridCol w:w="1560"/>
        <w:gridCol w:w="538"/>
        <w:gridCol w:w="992"/>
        <w:gridCol w:w="709"/>
        <w:gridCol w:w="1134"/>
        <w:gridCol w:w="1021"/>
        <w:gridCol w:w="850"/>
        <w:gridCol w:w="1134"/>
        <w:gridCol w:w="1134"/>
      </w:tblGrid>
      <w:tr w:rsidR="00184764" w:rsidRPr="007E0371" w14:paraId="23E6CC24" w14:textId="77777777" w:rsidTr="008D243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0DD" w14:textId="625E6BC2" w:rsidR="00184764" w:rsidRPr="002B0994" w:rsidRDefault="00184764" w:rsidP="00480F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9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r w:rsidR="002B0994" w:rsidRPr="002B09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CF3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nazwa asortymentu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1D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uwagi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8376" w14:textId="6B0BE9A9" w:rsidR="00184764" w:rsidRPr="00224AE4" w:rsidRDefault="008D243C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theme="minorHAnsi"/>
                <w:b/>
                <w:bCs/>
                <w:color w:val="000000"/>
                <w:sz w:val="17"/>
                <w:szCs w:val="17"/>
              </w:rPr>
              <w:t>j.m.</w:t>
            </w:r>
          </w:p>
          <w:p w14:paraId="530523D4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2F9" w14:textId="77777777" w:rsidR="008D243C" w:rsidRPr="00224AE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waga minimum</w:t>
            </w:r>
          </w:p>
          <w:p w14:paraId="073C4D51" w14:textId="4D9EA47A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D2F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D4A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netto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49C3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B6E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96B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C906" w14:textId="77777777" w:rsidR="00184764" w:rsidRPr="00224AE4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7"/>
                <w:szCs w:val="17"/>
              </w:rPr>
            </w:pPr>
            <w:r w:rsidRPr="00224AE4">
              <w:rPr>
                <w:rFonts w:cstheme="minorHAnsi"/>
                <w:b/>
                <w:bCs/>
                <w:color w:val="000000"/>
                <w:sz w:val="17"/>
                <w:szCs w:val="17"/>
              </w:rPr>
              <w:t>WARTOŚĆ BRUTTO</w:t>
            </w:r>
          </w:p>
        </w:tc>
      </w:tr>
      <w:tr w:rsidR="00184764" w:rsidRPr="007E0371" w14:paraId="3F2092DB" w14:textId="77777777" w:rsidTr="008D243C">
        <w:trPr>
          <w:trHeight w:val="2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323633" w14:textId="32FD391C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563A69" w14:textId="7AD0B002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C0BBFF6" w14:textId="2E7C8A41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D016D5" w14:textId="776666A4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08DABF" w14:textId="6F8FB6D8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BCA469" w14:textId="557B2037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FC0D83" w14:textId="4864937E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9F2B5C" w14:textId="049E4FB5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4F6148" w14:textId="220DC07D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53E079" w14:textId="539BFB8A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D74936" w14:textId="430FE39E" w:rsidR="00184764" w:rsidRPr="005E3105" w:rsidRDefault="00184764" w:rsidP="00480F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D243C" w:rsidRPr="007E0371" w14:paraId="718A918E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A729" w14:textId="5FDB295B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B44C" w14:textId="75CE7201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 xml:space="preserve">Baton wrocławski krojony - mąka pszenna typ 500,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BB" w14:textId="0BF88A6D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 xml:space="preserve">bez dodatku chemicznych substancji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F012" w14:textId="58E32707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9904" w14:textId="1D5D108F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E3F4" w14:textId="16510FB3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5A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D1C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0AB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496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BBDA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64B93CD9" w14:textId="77777777" w:rsidTr="008D243C">
        <w:trPr>
          <w:trHeight w:val="6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C0F" w14:textId="3ED40006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25CF" w14:textId="6611B048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grahamka - mąka pszenna typ 1850 ciemna, grubo mielona, mąka żytnia typ 2000,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4180" w14:textId="4FA4ACA5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BA66" w14:textId="7B8024C2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7F0" w14:textId="7E0F191D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D475" w14:textId="24436A71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7747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B27D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3B20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330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B62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7D6EF68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2C65" w14:textId="49574319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F72E" w14:textId="33B5EBF3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mała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8D68" w14:textId="6529A942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A59F" w14:textId="0A4F3CF8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B29C" w14:textId="1CE2B077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C93C" w14:textId="3F988BD0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65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E8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006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383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E3B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11F5E7E9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37AF" w14:textId="5A388872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251" w14:textId="45D76E1B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maślana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DAAD" w14:textId="74A7E2D6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31A" w14:textId="67B6348F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7C8" w14:textId="540B45DD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 xml:space="preserve"> 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FD9B" w14:textId="4F84090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F70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B71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2AD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85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D46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234B593F" w14:textId="77777777" w:rsidTr="008D243C">
        <w:trPr>
          <w:trHeight w:val="48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3B9" w14:textId="175C026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E07" w14:textId="3FD5ED1C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maślana z kruszonką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F066" w14:textId="0CF61907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 xml:space="preserve">bez dodatku chemicznych substancji dodatkowych do żywności (głównie substancji spulchniających,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930" w14:textId="582ACA7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201" w14:textId="7CA5A4B8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727D" w14:textId="79AD2C37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131A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9A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D327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3DB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227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1248CAD4" w14:textId="77777777" w:rsidTr="008D243C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ED6" w14:textId="0386201D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8D03" w14:textId="4B8A9BD3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cynamonka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B1E9" w14:textId="1F88DCB3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215F" w14:textId="608779D8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F84C" w14:textId="485A43D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840D" w14:textId="49EA3A72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DE1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B31B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6BB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583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BD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538A6C0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D613" w14:textId="39D0F3F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4D13" w14:textId="202D232E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sojowa - mąka pszenna, prażona mąka żytnia, mąka słodowa pszenna, rozdrobnione ziarno soi, naturalny zakwas żytni, siemię lniane, rozdrobione ziarno pszenicy, otręby pszenne, słonecznik, sezam,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B842" w14:textId="7EAB4F42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741A" w14:textId="0D0C95F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BECB" w14:textId="36E29387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82C" w14:textId="2D42779D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758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0127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F17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045A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D68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1C581719" w14:textId="77777777" w:rsidTr="008D243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E5F3" w14:textId="69F38625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8B8" w14:textId="3E6E178D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tarta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295" w14:textId="208A5B75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pieczywa żytniego i słodkiego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2DE" w14:textId="76E36C2B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3856" w14:textId="0DB9B791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2558" w14:textId="28C3F897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5C3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DA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0903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26A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84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13A733D4" w14:textId="77777777" w:rsidTr="008D243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D99E" w14:textId="0124743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3CC" w14:textId="6E8A9CF8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Bułka z kiełkami - wykiełkowane ziarno żyta, wykiełkowane ziarno pszenicy, syropy słodowe, mąka pszenna typ500, mąka pszenna typ650,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1DA0" w14:textId="56B4CB22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47E8" w14:textId="70E1B21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5BF" w14:textId="1D79F4E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56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AA89" w14:textId="6AB5D02F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B7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45A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434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A4D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2F0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8D5EFEE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1167" w14:textId="5C007BBB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578A" w14:textId="19979AEA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 xml:space="preserve">Chałka półcukiernicza krojona - mąka pszenna typ 500, cukier, drożdże, olej, margaryna,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08AC" w14:textId="681EBEA6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 xml:space="preserve">bez dodatku chemicznych substancji dodatkowych do żywności (głównie substancji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8987" w14:textId="7E84D69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EC2" w14:textId="492A7651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396" w14:textId="7D09D245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CE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3AF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7280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712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75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2A7091E0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6C0E" w14:textId="7CD4A0E4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2D3" w14:textId="042D468A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Chleb dworski krojony - mąka żytnia, mąka pszenna, naturalny zakwas żytni, słonecznik, siemię lniane, sezam, otręby pszenne,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50C" w14:textId="57F7CB69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E045" w14:textId="58436C9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98C5" w14:textId="2DA9907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B860" w14:textId="5D189E4A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98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356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9DA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03F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F76B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70ABACBB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539" w14:textId="147D7465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640B" w14:textId="2BE715AB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Chleb mały krojony - mąka pszenna typ 750, mąka żytnia typ720, naturalny zakwas żytni,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001F" w14:textId="5B3705D4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5E22" w14:textId="68E78582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306" w14:textId="14F9B0D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8A66" w14:textId="4A029939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DE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5E9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93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4DD3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A5F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54AF9D97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6332" w14:textId="60BD0D7A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FF3" w14:textId="4FBADF21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Chleb orkiszowy krojony - mąka pszenna orkiszowa, mąka żytnia, płatki z pszenicy orkiszowej, naturalny zakwas żytni, mąka sojowa, słonecznik, płatki ziemniaczane, płatki owsiane, ziarno pszenicy,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7C40" w14:textId="4F0EDEB6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8E53" w14:textId="0882D14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F49" w14:textId="1DA3262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1C9" w14:textId="16FB50BB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3AF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2E5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C3DB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72E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F7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B38A986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DC4" w14:textId="4254D001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856" w14:textId="4ABC876F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Chleb tostowy krojony - mąka pszenna typ 500, mąka pszenna typ 650, drożdże, sól, cukier, olej,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FBC" w14:textId="3DA49BB2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 xml:space="preserve">bez dodatku chemicznych substancji dodatkowych do żywności (głównie substancji spulchniających, </w:t>
            </w:r>
            <w:r w:rsidRPr="002C46D6">
              <w:rPr>
                <w:rFonts w:cstheme="minorHAnsi"/>
                <w:sz w:val="18"/>
                <w:szCs w:val="18"/>
              </w:rPr>
              <w:lastRenderedPageBreak/>
              <w:t>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461" w14:textId="6EF5C47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935" w14:textId="658004E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2CB8" w14:textId="7B48870D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48FD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E9F3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F98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796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1139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2F6288FE" w14:textId="77777777" w:rsidTr="008D243C">
        <w:trPr>
          <w:trHeight w:val="3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5039" w14:textId="2871F0F7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CAD" w14:textId="3635F54B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Chleb wieloziarnisty krojony - mąka pszenna typ 750, mąka żytnia typ720,mąka żytnia typ 2000 (razowa), otręby pszenne, naturalny zakwas żytni, słonecznik, siemię lniane, sezam, mąka jęczmienna słodowa, drożdże,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1E1D" w14:textId="4F10159D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FC47" w14:textId="3719F9EF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D0C" w14:textId="7A960DC1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7340" w14:textId="699A8D5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96F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59B3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3F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FB4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7F1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751F906A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406D" w14:textId="692D0F8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92BA" w14:textId="00BAA956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Drożdżówka z budyniem, jabłkiem, serem, wiśnią, truskawką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D098" w14:textId="13FEE731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sztucznych aromatów, cukru wanilinowego, z owocami lub dżemem/konfiturą 100% owoców, nie z marmoladą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E21" w14:textId="34F7F6F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82BF1" w14:textId="27C9BDC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A23A" w14:textId="01834ACA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791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01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B9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EA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EAC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716EF68F" w14:textId="77777777" w:rsidTr="008D243C"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988" w14:textId="24D8D308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D51" w14:textId="2D24991C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Pączek z nadzieniem różanym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062" w14:textId="7012A188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smażony na oleju rzepakowym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8F11" w14:textId="15CBE0D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33E" w14:textId="497E148A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80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A15" w14:textId="04E6C9F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B8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D8EF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397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7E1D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51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6B3EE8E2" w14:textId="77777777" w:rsidTr="008D243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C1A9" w14:textId="24DE449F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5806" w14:textId="7DFB5D54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Pączki na wagę bez nadzienia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9AC" w14:textId="2F3849FD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smażony na oleju rzepakowym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3DDF" w14:textId="1D7B4D19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A3415" w14:textId="1E4977EC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995" w14:textId="038A6949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C5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9CD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59E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E5A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2DE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8F8F0E6" w14:textId="77777777" w:rsidTr="008D243C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0A81" w14:textId="6FF5D31C" w:rsidR="008D243C" w:rsidRPr="00412344" w:rsidRDefault="008D243C" w:rsidP="008D243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DFFD" w14:textId="44B0BEDA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C46D6">
              <w:rPr>
                <w:rFonts w:cstheme="minorHAnsi"/>
                <w:sz w:val="18"/>
                <w:szCs w:val="18"/>
              </w:rPr>
              <w:t>Ptysie na wagę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0AE" w14:textId="4B967767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FE5" w14:textId="666F8BD3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DD87A" w14:textId="6053FC96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BCEE" w14:textId="110DE5A8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CA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A93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E61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549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E4EC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43C" w:rsidRPr="007E0371" w14:paraId="49C878F0" w14:textId="77777777" w:rsidTr="008D243C">
        <w:trPr>
          <w:trHeight w:val="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861E" w14:textId="5D30055E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E938" w14:textId="164ACEDA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Rogal maślany - mąka pszenna typ 500, cukier, drożdże, olej, margaryna, sól, woda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C54A" w14:textId="4EEE43A8" w:rsidR="008D243C" w:rsidRPr="00412344" w:rsidRDefault="008D243C" w:rsidP="008D243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bez dodatku chemicznych substancji dodatkowych do żywności (głównie substancji spulchniających, polepszaczy – środków do przetwarzania mąki, substancji utrzymujących wilgoć)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759" w14:textId="25A6624B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9567" w14:textId="7B159E0D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100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629E" w14:textId="075D4B84" w:rsidR="008D243C" w:rsidRPr="00412344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46D6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4D7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3D8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A35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CF2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3A6" w14:textId="77777777" w:rsidR="008D243C" w:rsidRPr="007E0371" w:rsidRDefault="008D243C" w:rsidP="008D243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764" w:rsidRPr="007E0371" w14:paraId="58AD1487" w14:textId="77777777" w:rsidTr="00412344">
        <w:trPr>
          <w:trHeight w:val="9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71CBE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43D3" w14:textId="77777777" w:rsidR="00184764" w:rsidRPr="007E0371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49BDE" w14:textId="77777777" w:rsidR="00184764" w:rsidRPr="008D243C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8D24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8D243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8D24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D243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8D243C">
              <w:rPr>
                <w:rFonts w:cstheme="minorHAnsi"/>
                <w:bCs/>
                <w:sz w:val="18"/>
                <w:szCs w:val="18"/>
              </w:rPr>
              <w:br/>
              <w:t>wierszy z kolumny 8.)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C6B0D" w14:textId="77777777" w:rsidR="00184764" w:rsidRPr="008D243C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D243C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8C51" w14:textId="77777777" w:rsidR="00184764" w:rsidRPr="008D243C" w:rsidRDefault="00184764" w:rsidP="00480F8C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D24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8D24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8D243C">
              <w:rPr>
                <w:rFonts w:cstheme="minorHAnsi"/>
                <w:bCs/>
                <w:sz w:val="18"/>
                <w:szCs w:val="18"/>
              </w:rPr>
              <w:t>(tj. suma wszystkich wierszy z kolumny 11.)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DAE9" w14:textId="77777777" w:rsidR="00184764" w:rsidRPr="008D243C" w:rsidRDefault="00184764" w:rsidP="00480F8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D243C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4CFD88C" w14:textId="77777777" w:rsidR="009E4BE3" w:rsidRDefault="009E4BE3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sz w:val="24"/>
          <w:szCs w:val="24"/>
        </w:rPr>
      </w:pPr>
    </w:p>
    <w:p w14:paraId="3DF19AFE" w14:textId="654F8978" w:rsidR="00225286" w:rsidRPr="008D243C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  <w:r w:rsidRPr="008D243C">
        <w:rPr>
          <w:rFonts w:eastAsia="Tahoma" w:cstheme="minorHAnsi"/>
          <w:sz w:val="24"/>
          <w:szCs w:val="24"/>
        </w:rPr>
        <w:lastRenderedPageBreak/>
        <w:t>2.</w:t>
      </w:r>
      <w:r w:rsidR="00F82457" w:rsidRPr="008D243C">
        <w:rPr>
          <w:rFonts w:eastAsia="Tahoma" w:cstheme="minorHAnsi"/>
          <w:b/>
          <w:sz w:val="24"/>
          <w:szCs w:val="24"/>
        </w:rPr>
        <w:t xml:space="preserve"> </w:t>
      </w:r>
      <w:r w:rsidR="00F82457" w:rsidRPr="008D243C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8D243C">
        <w:rPr>
          <w:rFonts w:eastAsia="Tahoma" w:cstheme="minorHAnsi"/>
          <w:b/>
          <w:sz w:val="24"/>
          <w:szCs w:val="24"/>
        </w:rPr>
        <w:t>:</w:t>
      </w:r>
      <w:r w:rsidR="001645A3" w:rsidRPr="008D243C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8D243C">
        <w:rPr>
          <w:rFonts w:eastAsia="Tahoma" w:cstheme="minorHAnsi"/>
          <w:b/>
          <w:sz w:val="24"/>
          <w:szCs w:val="24"/>
        </w:rPr>
        <w:t xml:space="preserve"> </w:t>
      </w:r>
      <w:r w:rsidR="008D243C" w:rsidRPr="008D243C">
        <w:rPr>
          <w:rFonts w:eastAsia="Tahoma" w:cstheme="minorHAnsi"/>
          <w:b/>
          <w:sz w:val="24"/>
          <w:szCs w:val="24"/>
        </w:rPr>
        <w:t xml:space="preserve">do </w:t>
      </w:r>
      <w:r w:rsidRPr="008D243C">
        <w:rPr>
          <w:rFonts w:eastAsia="Tahoma" w:cstheme="minorHAnsi"/>
          <w:b/>
          <w:sz w:val="24"/>
          <w:szCs w:val="24"/>
        </w:rPr>
        <w:t>…………</w:t>
      </w:r>
    </w:p>
    <w:p w14:paraId="78D3D31E" w14:textId="02162A7B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D243C">
        <w:rPr>
          <w:rFonts w:eastAsia="Tahoma" w:cstheme="minorHAnsi"/>
          <w:i/>
          <w:sz w:val="24"/>
          <w:szCs w:val="24"/>
        </w:rPr>
        <w:t>*</w:t>
      </w:r>
      <w:r w:rsidR="00225286" w:rsidRPr="008D243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166DC9" w:rsidRPr="008D243C">
        <w:rPr>
          <w:rFonts w:eastAsia="Tahoma" w:cstheme="minorHAnsi"/>
          <w:i/>
          <w:sz w:val="24"/>
          <w:szCs w:val="24"/>
        </w:rPr>
        <w:t>45 minut</w:t>
      </w:r>
      <w:r w:rsidR="00225286" w:rsidRPr="008D243C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8D243C">
        <w:rPr>
          <w:rFonts w:eastAsia="Tahoma" w:cstheme="minorHAnsi"/>
          <w:i/>
          <w:sz w:val="24"/>
          <w:szCs w:val="24"/>
        </w:rPr>
        <w:t>XX</w:t>
      </w:r>
      <w:r w:rsidR="009E4BE3" w:rsidRPr="008D243C">
        <w:rPr>
          <w:rFonts w:eastAsia="Tahoma" w:cstheme="minorHAnsi"/>
          <w:i/>
          <w:sz w:val="24"/>
          <w:szCs w:val="24"/>
        </w:rPr>
        <w:t>I</w:t>
      </w:r>
      <w:r w:rsidR="00F82457" w:rsidRPr="008D243C">
        <w:rPr>
          <w:rFonts w:eastAsia="Tahoma" w:cstheme="minorHAnsi"/>
          <w:i/>
          <w:sz w:val="24"/>
          <w:szCs w:val="24"/>
        </w:rPr>
        <w:t>I. pkt 1.2 SWZ</w:t>
      </w:r>
      <w:r w:rsidR="00225286" w:rsidRPr="008D243C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D580" w14:textId="77777777" w:rsidR="00AA3BCF" w:rsidRDefault="00AA3BCF">
      <w:pPr>
        <w:spacing w:after="0" w:line="240" w:lineRule="auto"/>
      </w:pPr>
      <w:r>
        <w:separator/>
      </w:r>
    </w:p>
  </w:endnote>
  <w:endnote w:type="continuationSeparator" w:id="0">
    <w:p w14:paraId="4BC1D19B" w14:textId="77777777" w:rsidR="00AA3BCF" w:rsidRDefault="00AA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A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7ED3" w14:textId="77777777" w:rsidR="00AA3BCF" w:rsidRDefault="00AA3BCF">
      <w:pPr>
        <w:spacing w:after="0" w:line="240" w:lineRule="auto"/>
      </w:pPr>
      <w:r>
        <w:separator/>
      </w:r>
    </w:p>
  </w:footnote>
  <w:footnote w:type="continuationSeparator" w:id="0">
    <w:p w14:paraId="625A6E52" w14:textId="77777777" w:rsidR="00AA3BCF" w:rsidRDefault="00AA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830D4B6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E4BE3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92247E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73A0A15"/>
    <w:multiLevelType w:val="hybridMultilevel"/>
    <w:tmpl w:val="93C0CE84"/>
    <w:lvl w:ilvl="0" w:tplc="160A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9145E"/>
    <w:rsid w:val="000F753B"/>
    <w:rsid w:val="000F7C52"/>
    <w:rsid w:val="001039D7"/>
    <w:rsid w:val="001645A3"/>
    <w:rsid w:val="00166DC9"/>
    <w:rsid w:val="0017590F"/>
    <w:rsid w:val="00184764"/>
    <w:rsid w:val="001F6292"/>
    <w:rsid w:val="00224AE4"/>
    <w:rsid w:val="00225286"/>
    <w:rsid w:val="00232E16"/>
    <w:rsid w:val="00244F76"/>
    <w:rsid w:val="002B0994"/>
    <w:rsid w:val="002B23C2"/>
    <w:rsid w:val="0033434B"/>
    <w:rsid w:val="00362DE8"/>
    <w:rsid w:val="00380EED"/>
    <w:rsid w:val="00385FB3"/>
    <w:rsid w:val="00412344"/>
    <w:rsid w:val="004C7FD3"/>
    <w:rsid w:val="004E5EFF"/>
    <w:rsid w:val="005875EB"/>
    <w:rsid w:val="005D4DDE"/>
    <w:rsid w:val="005E3105"/>
    <w:rsid w:val="00635BE2"/>
    <w:rsid w:val="00645460"/>
    <w:rsid w:val="0067165E"/>
    <w:rsid w:val="006F41B4"/>
    <w:rsid w:val="00710552"/>
    <w:rsid w:val="007109AB"/>
    <w:rsid w:val="00716656"/>
    <w:rsid w:val="007248AD"/>
    <w:rsid w:val="007965BE"/>
    <w:rsid w:val="007A2DB5"/>
    <w:rsid w:val="008774C7"/>
    <w:rsid w:val="008D243C"/>
    <w:rsid w:val="0092247E"/>
    <w:rsid w:val="009C21CC"/>
    <w:rsid w:val="009E3FE3"/>
    <w:rsid w:val="009E4BE3"/>
    <w:rsid w:val="00A21A69"/>
    <w:rsid w:val="00AA1C66"/>
    <w:rsid w:val="00AA2A0C"/>
    <w:rsid w:val="00AA3BCF"/>
    <w:rsid w:val="00B34027"/>
    <w:rsid w:val="00B70269"/>
    <w:rsid w:val="00BA794E"/>
    <w:rsid w:val="00C653C3"/>
    <w:rsid w:val="00C86427"/>
    <w:rsid w:val="00CC277A"/>
    <w:rsid w:val="00D22111"/>
    <w:rsid w:val="00D22B36"/>
    <w:rsid w:val="00DB659D"/>
    <w:rsid w:val="00E956D7"/>
    <w:rsid w:val="00EB5151"/>
    <w:rsid w:val="00F03F45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1381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27</cp:revision>
  <dcterms:created xsi:type="dcterms:W3CDTF">2021-04-30T12:44:00Z</dcterms:created>
  <dcterms:modified xsi:type="dcterms:W3CDTF">2024-06-20T06:19:00Z</dcterms:modified>
</cp:coreProperties>
</file>