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664" w:right="8" w:firstLine="137"/>
        <w:jc w:val="right"/>
        <w:rPr>
          <w:rStyle w:val="Markedcontent"/>
          <w:rFonts w:ascii="Cambria" w:hAnsi="Cambria"/>
          <w:b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>Załącznik nr 5 do SWZ</w:t>
      </w:r>
    </w:p>
    <w:p>
      <w:pPr>
        <w:pStyle w:val="Normal"/>
        <w:ind w:left="5664" w:right="8" w:firstLine="137"/>
        <w:jc w:val="right"/>
        <w:rPr>
          <w:rStyle w:val="Markedcontent"/>
          <w:rFonts w:ascii="Calibri" w:hAnsi="Calibri" w:asciiTheme="minorHAnsi" w:hAnsiTheme="minorHAnsi"/>
          <w:sz w:val="16"/>
          <w:szCs w:val="16"/>
        </w:rPr>
      </w:pPr>
      <w:r>
        <w:rPr>
          <w:rFonts w:asciiTheme="minorHAnsi" w:hAnsiTheme="minorHAnsi" w:ascii="Calibri" w:hAnsi="Calibri"/>
          <w:sz w:val="16"/>
          <w:szCs w:val="16"/>
        </w:rPr>
      </w:r>
    </w:p>
    <w:p>
      <w:pPr>
        <w:pStyle w:val="Normal"/>
        <w:rPr>
          <w:rStyle w:val="Markedcontent"/>
          <w:rFonts w:ascii="Calibri" w:hAnsi="Calibri" w:asciiTheme="minorHAnsi" w:hAnsiTheme="minorHAnsi"/>
          <w:sz w:val="22"/>
        </w:rPr>
      </w:pPr>
      <w:r>
        <w:rPr>
          <w:rStyle w:val="Markedcontent"/>
          <w:rFonts w:ascii="Calibri" w:hAnsi="Calibri" w:asciiTheme="minorHAnsi" w:hAnsiTheme="minorHAnsi"/>
          <w:sz w:val="22"/>
        </w:rPr>
        <w:t xml:space="preserve">________________________________________    </w:t>
        <w:tab/>
        <w:tab/>
        <w:tab/>
      </w:r>
    </w:p>
    <w:p>
      <w:pPr>
        <w:pStyle w:val="Normal"/>
        <w:rPr>
          <w:rStyle w:val="Markedcontent"/>
          <w:rFonts w:ascii="Calibri" w:hAnsi="Calibri" w:asciiTheme="minorHAnsi" w:hAnsiTheme="minorHAnsi"/>
          <w:sz w:val="22"/>
        </w:rPr>
      </w:pPr>
      <w:r>
        <w:rPr>
          <w:rStyle w:val="Markedcontent"/>
          <w:rFonts w:ascii="Calibri" w:hAnsi="Calibri" w:asciiTheme="minorHAnsi" w:hAnsiTheme="minorHAnsi"/>
          <w:sz w:val="22"/>
        </w:rPr>
        <w:t>________________________________________</w:t>
      </w:r>
    </w:p>
    <w:p>
      <w:pPr>
        <w:pStyle w:val="Normal"/>
        <w:rPr>
          <w:rStyle w:val="Markedcontent"/>
          <w:rFonts w:ascii="Cambria" w:hAnsi="Cambria"/>
          <w:sz w:val="22"/>
        </w:rPr>
      </w:pPr>
      <w:r>
        <w:rPr>
          <w:rStyle w:val="Markedcontent"/>
          <w:rFonts w:ascii="Cambria" w:hAnsi="Cambria"/>
          <w:sz w:val="22"/>
        </w:rPr>
        <w:t xml:space="preserve">      </w:t>
      </w:r>
      <w:r>
        <w:rPr>
          <w:rStyle w:val="Markedcontent"/>
          <w:rFonts w:ascii="Cambria" w:hAnsi="Cambria"/>
          <w:sz w:val="22"/>
        </w:rPr>
        <w:t>(Nazwa i adres wykonawcy)</w:t>
      </w:r>
    </w:p>
    <w:p>
      <w:pPr>
        <w:pStyle w:val="Normal"/>
        <w:spacing w:lineRule="auto" w:line="240"/>
        <w:ind w:left="6099" w:right="8" w:hanging="435"/>
        <w:rPr>
          <w:rStyle w:val="Markedcontent"/>
          <w:rFonts w:ascii="Cambria" w:hAnsi="Cambria"/>
          <w:b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>Zamawiający:</w:t>
      </w:r>
    </w:p>
    <w:p>
      <w:pPr>
        <w:pStyle w:val="Normal"/>
        <w:spacing w:lineRule="auto" w:line="240"/>
        <w:ind w:left="6099" w:right="8" w:hanging="435"/>
        <w:rPr>
          <w:rStyle w:val="Markedcontent"/>
          <w:rFonts w:ascii="Cambria" w:hAnsi="Cambria"/>
          <w:b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 xml:space="preserve">Skarb Państwa - </w:t>
        <w:tab/>
      </w:r>
    </w:p>
    <w:p>
      <w:pPr>
        <w:pStyle w:val="Normal"/>
        <w:spacing w:lineRule="auto" w:line="240"/>
        <w:ind w:left="6099" w:right="8" w:hanging="435"/>
        <w:rPr>
          <w:rStyle w:val="Markedcontent"/>
          <w:rFonts w:ascii="Cambria" w:hAnsi="Cambria"/>
          <w:b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 xml:space="preserve">Państwowe Gospodarstwo Leśne </w:t>
      </w:r>
    </w:p>
    <w:p>
      <w:pPr>
        <w:pStyle w:val="Normal"/>
        <w:spacing w:lineRule="auto" w:line="240"/>
        <w:ind w:left="6099" w:right="8" w:hanging="435"/>
        <w:rPr>
          <w:rStyle w:val="Markedcontent"/>
          <w:rFonts w:ascii="Cambria" w:hAnsi="Cambria"/>
          <w:b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 xml:space="preserve">Lasy Państwowe </w:t>
      </w:r>
    </w:p>
    <w:p>
      <w:pPr>
        <w:pStyle w:val="Normal"/>
        <w:suppressAutoHyphens w:val="true"/>
        <w:spacing w:lineRule="auto" w:line="240"/>
        <w:ind w:left="5664" w:right="8" w:hanging="0"/>
        <w:rPr/>
      </w:pPr>
      <w:r>
        <w:rPr>
          <w:rStyle w:val="Markedcontent"/>
          <w:rFonts w:eastAsia="Times New Roman" w:cs="Arial" w:ascii="Cambria" w:hAnsi="Cambria"/>
          <w:b/>
          <w:bCs/>
          <w:sz w:val="22"/>
          <w:szCs w:val="22"/>
          <w:lang w:eastAsia="ar-SA"/>
        </w:rPr>
        <w:t>Zakład Transportu i Spedycji Lasów Państwowych w Giżycku ul. Suwalska 30, 11-500 Giżycko</w:t>
      </w:r>
    </w:p>
    <w:p>
      <w:pPr>
        <w:pStyle w:val="Normal"/>
        <w:spacing w:lineRule="auto" w:line="240"/>
        <w:jc w:val="center"/>
        <w:rPr>
          <w:rStyle w:val="Markedcontent"/>
          <w:rFonts w:ascii="Cambria" w:hAnsi="Cambria"/>
          <w:b/>
          <w:b/>
          <w:sz w:val="22"/>
        </w:rPr>
      </w:pPr>
      <w:r>
        <w:rPr>
          <w:rFonts w:ascii="Cambria" w:hAnsi="Cambria"/>
          <w:b/>
          <w:sz w:val="22"/>
        </w:rPr>
      </w:r>
    </w:p>
    <w:p>
      <w:pPr>
        <w:pStyle w:val="Normal"/>
        <w:spacing w:lineRule="auto" w:line="240"/>
        <w:jc w:val="center"/>
        <w:rPr>
          <w:rStyle w:val="Markedcontent"/>
          <w:rFonts w:ascii="Cambria" w:hAnsi="Cambria"/>
          <w:b/>
          <w:b/>
          <w:sz w:val="22"/>
        </w:rPr>
      </w:pPr>
      <w:r>
        <w:rPr>
          <w:rFonts w:ascii="Cambria" w:hAnsi="Cambria"/>
          <w:b/>
          <w:sz w:val="22"/>
        </w:rPr>
      </w:r>
    </w:p>
    <w:p>
      <w:pPr>
        <w:pStyle w:val="Normal"/>
        <w:spacing w:lineRule="auto" w:line="240"/>
        <w:jc w:val="center"/>
        <w:rPr>
          <w:rStyle w:val="Markedcontent"/>
          <w:rFonts w:ascii="Cambria" w:hAnsi="Cambria"/>
          <w:b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>Oświadczenie Wykonawcy</w:t>
      </w:r>
    </w:p>
    <w:p>
      <w:pPr>
        <w:pStyle w:val="Normal"/>
        <w:spacing w:lineRule="auto" w:line="240"/>
        <w:jc w:val="center"/>
        <w:rPr>
          <w:rStyle w:val="Markedcontent"/>
          <w:rFonts w:ascii="Cambria" w:hAnsi="Cambria"/>
          <w:b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 xml:space="preserve"> </w:t>
      </w:r>
      <w:r>
        <w:rPr>
          <w:rStyle w:val="Markedcontent"/>
          <w:rFonts w:ascii="Cambria" w:hAnsi="Cambria"/>
          <w:b/>
          <w:sz w:val="22"/>
        </w:rPr>
        <w:t>o przynależności lub braku przynależności do grupy kapitałowej ,o której mowa w art. 108 ust. 1 pkt 5 ustawy Prawo zamówień publicznych (tekst jedn.: Dz. U. z 2022 r. poz. 1710 z późn. zm.) – dalej: ustawa Pzp</w:t>
      </w:r>
    </w:p>
    <w:p>
      <w:pPr>
        <w:pStyle w:val="Normal"/>
        <w:rPr>
          <w:rStyle w:val="Markedcontent"/>
          <w:rFonts w:ascii="Cambria" w:hAnsi="Cambria"/>
          <w:sz w:val="22"/>
        </w:rPr>
      </w:pPr>
      <w:r>
        <w:rPr>
          <w:rFonts w:ascii="Cambria" w:hAnsi="Cambria"/>
          <w:sz w:val="22"/>
        </w:rPr>
      </w:r>
    </w:p>
    <w:p>
      <w:pPr>
        <w:pStyle w:val="Normal"/>
        <w:ind w:left="0" w:right="8" w:hanging="0"/>
        <w:rPr>
          <w:rStyle w:val="Markedcontent"/>
          <w:rFonts w:ascii="Cambria" w:hAnsi="Cambria"/>
          <w:sz w:val="22"/>
        </w:rPr>
      </w:pPr>
      <w:r>
        <w:rPr>
          <w:rStyle w:val="Markedcontent"/>
          <w:rFonts w:ascii="Cambria" w:hAnsi="Cambria"/>
          <w:sz w:val="22"/>
        </w:rPr>
        <w:t>Na potrzeby postępowania o udzielenie zamówienia publicznego pn.:</w:t>
      </w:r>
    </w:p>
    <w:p>
      <w:pPr>
        <w:pStyle w:val="Normal"/>
        <w:widowControl w:val="false"/>
        <w:spacing w:lineRule="auto" w:line="240" w:before="0" w:after="120"/>
        <w:ind w:left="357" w:right="0" w:hanging="357"/>
        <w:jc w:val="both"/>
        <w:rPr/>
      </w:pPr>
      <w:r>
        <w:rPr>
          <w:rFonts w:eastAsia="Times New Roman" w:cs="Calibri" w:ascii="Cambria" w:hAnsi="Cambria"/>
          <w:b/>
          <w:bCs/>
          <w:iCs/>
          <w:color w:val="auto"/>
          <w:sz w:val="22"/>
          <w:szCs w:val="22"/>
          <w:lang w:eastAsia="ar-SA"/>
        </w:rPr>
        <w:t xml:space="preserve">     „</w:t>
      </w:r>
      <w:r>
        <w:rPr>
          <w:rFonts w:eastAsia="Times New Roman" w:cs="Arial" w:ascii="Cambria" w:hAnsi="Cambria"/>
          <w:b/>
          <w:bCs/>
          <w:iCs/>
          <w:color w:val="auto"/>
          <w:sz w:val="22"/>
          <w:szCs w:val="22"/>
          <w:lang w:eastAsia="ar-SA"/>
        </w:rPr>
        <w:t xml:space="preserve">Wykonanie usługi polegającej na sukcesywnym dowozie drewna stosowego o długości od 1,20 do 2,50 m w ilości </w:t>
      </w:r>
      <w:r>
        <w:rPr>
          <w:rFonts w:eastAsia="Times New Roman" w:cs="Arial" w:ascii="Cambria" w:hAnsi="Cambria"/>
          <w:b/>
          <w:bCs/>
          <w:iCs/>
          <w:color w:val="000000"/>
          <w:sz w:val="22"/>
          <w:szCs w:val="22"/>
          <w:highlight w:val="yellow"/>
          <w:lang w:eastAsia="ar-SA"/>
        </w:rPr>
        <w:t>7812</w:t>
      </w:r>
      <w:bookmarkStart w:id="0" w:name="_GoBack1"/>
      <w:bookmarkEnd w:id="0"/>
      <w:r>
        <w:rPr>
          <w:rFonts w:eastAsia="Times New Roman" w:cs="Arial" w:ascii="Cambria" w:hAnsi="Cambria"/>
          <w:b/>
          <w:bCs/>
          <w:iCs/>
          <w:color w:val="C9211E"/>
          <w:sz w:val="22"/>
          <w:szCs w:val="22"/>
          <w:lang w:eastAsia="ar-SA"/>
        </w:rPr>
        <w:t xml:space="preserve"> </w:t>
      </w:r>
      <w:r>
        <w:rPr>
          <w:rFonts w:eastAsia="Times New Roman" w:cs="Arial" w:ascii="Cambria" w:hAnsi="Cambria"/>
          <w:b/>
          <w:bCs/>
          <w:iCs/>
          <w:color w:val="auto"/>
          <w:sz w:val="22"/>
          <w:szCs w:val="22"/>
          <w:lang w:eastAsia="ar-SA"/>
        </w:rPr>
        <w:t>m</w:t>
      </w:r>
      <w:r>
        <w:rPr>
          <w:rFonts w:eastAsia="Times New Roman" w:cs="Arial" w:ascii="Cambria" w:hAnsi="Cambria"/>
          <w:b/>
          <w:bCs/>
          <w:iCs/>
          <w:color w:val="auto"/>
          <w:sz w:val="22"/>
          <w:szCs w:val="22"/>
          <w:vertAlign w:val="superscript"/>
          <w:lang w:eastAsia="ar-SA"/>
        </w:rPr>
        <w:t>3</w:t>
      </w:r>
      <w:r>
        <w:rPr>
          <w:rFonts w:eastAsia="Times New Roman" w:cs="Arial" w:ascii="Cambria" w:hAnsi="Cambria"/>
          <w:b/>
          <w:bCs/>
          <w:iCs/>
          <w:color w:val="auto"/>
          <w:sz w:val="22"/>
          <w:szCs w:val="22"/>
          <w:lang w:eastAsia="ar-SA"/>
        </w:rPr>
        <w:t xml:space="preserve"> z Nadleśnictw Augustów, Płaska, Pomorze, Szczebra, Rajgród, Suwałki”</w:t>
      </w:r>
    </w:p>
    <w:p>
      <w:pPr>
        <w:pStyle w:val="Normal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oświadczam, że:</w:t>
      </w:r>
    </w:p>
    <w:p>
      <w:pPr>
        <w:pStyle w:val="Normal"/>
        <w:tabs>
          <w:tab w:val="clear" w:pos="708"/>
          <w:tab w:val="left" w:pos="1985" w:leader="none"/>
          <w:tab w:val="left" w:pos="4820" w:leader="none"/>
          <w:tab w:val="left" w:pos="5387" w:leader="none"/>
          <w:tab w:val="left" w:pos="8931" w:leader="none"/>
        </w:tabs>
        <w:ind w:left="284" w:right="8" w:hanging="0"/>
        <w:jc w:val="both"/>
        <w:rPr>
          <w:rFonts w:ascii="Cambria" w:hAnsi="Cambria"/>
          <w:sz w:val="22"/>
          <w:szCs w:val="22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0543BC40">
                <wp:simplePos x="0" y="0"/>
                <wp:positionH relativeFrom="column">
                  <wp:posOffset>7620</wp:posOffset>
                </wp:positionH>
                <wp:positionV relativeFrom="paragraph">
                  <wp:posOffset>29210</wp:posOffset>
                </wp:positionV>
                <wp:extent cx="120015" cy="120650"/>
                <wp:effectExtent l="7620" t="10160" r="6985" b="13335"/>
                <wp:wrapNone/>
                <wp:docPr id="1" name="Prostokąt: zaokrąglone rogi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20" cy="11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Cambria" w:hAnsi="Cambria"/>
          <w:sz w:val="22"/>
          <w:szCs w:val="22"/>
        </w:rPr>
        <w:t>nie przynależę do grupy kapitałowej, w rozumieniu ustawy z dnia 16 lutego 2007 r. o ochronie konkurencji i konsumentów (tekst jedn. Dz. U. z 2021 r., poz. 275) z innym wykonawcą/cami, który/rzy złożył/li ofertę w przedmiotowym postępowaniu</w:t>
      </w:r>
      <w:r>
        <w:rPr>
          <w:rFonts w:cs="Arial" w:ascii="Cambria" w:hAnsi="Cambria"/>
          <w:sz w:val="22"/>
          <w:szCs w:val="22"/>
        </w:rPr>
        <w:t xml:space="preserve"> </w:t>
      </w:r>
      <w:r>
        <w:rPr>
          <w:rFonts w:cs="Arial" w:ascii="Cambria" w:hAnsi="Cambria"/>
          <w:b/>
          <w:sz w:val="22"/>
          <w:szCs w:val="22"/>
          <w:vertAlign w:val="superscript"/>
        </w:rPr>
        <w:t>*</w:t>
      </w:r>
    </w:p>
    <w:p>
      <w:pPr>
        <w:pStyle w:val="Normal"/>
        <w:tabs>
          <w:tab w:val="clear" w:pos="708"/>
          <w:tab w:val="left" w:pos="1985" w:leader="none"/>
          <w:tab w:val="left" w:pos="4820" w:leader="none"/>
          <w:tab w:val="left" w:pos="5387" w:leader="none"/>
          <w:tab w:val="left" w:pos="8931" w:leader="none"/>
        </w:tabs>
        <w:spacing w:before="0" w:after="240"/>
        <w:ind w:left="284" w:right="8" w:hanging="0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3" wp14:anchorId="1299906F">
                <wp:simplePos x="0" y="0"/>
                <wp:positionH relativeFrom="column">
                  <wp:posOffset>7620</wp:posOffset>
                </wp:positionH>
                <wp:positionV relativeFrom="paragraph">
                  <wp:posOffset>47625</wp:posOffset>
                </wp:positionV>
                <wp:extent cx="120015" cy="120650"/>
                <wp:effectExtent l="7620" t="9525" r="6985" b="13970"/>
                <wp:wrapNone/>
                <wp:docPr id="2" name="Prostokąt: zaokrąglone rogi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20" cy="11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Style w:val="Markedcontent"/>
          <w:rFonts w:ascii="Cambria" w:hAnsi="Cambria"/>
          <w:sz w:val="22"/>
          <w:szCs w:val="22"/>
        </w:rPr>
        <w:t>przynależę do grupy kapitałowej, w rozumieniu ustawy a dnia 16 lutego 2007 r. o ochronie konkurencji i konsumentów (tekst jedn. Dz. U. z 2021 r., poz. 275) wraz z wykonawcą/mi, który/rzy złożył/li ofertę w przedmiotowym postępowaniu. Poniżej przedstawiam listę podmiotów przynależących do tej samej grupy</w:t>
      </w:r>
      <w:r>
        <w:rPr>
          <w:rStyle w:val="Markedcontent"/>
          <w:rFonts w:cs="Arial" w:ascii="Cambria" w:hAnsi="Cambria"/>
          <w:sz w:val="22"/>
          <w:szCs w:val="22"/>
        </w:rPr>
        <w:t xml:space="preserve"> </w:t>
      </w:r>
      <w:r>
        <w:rPr>
          <w:rStyle w:val="Markedcontent"/>
          <w:rFonts w:cs="Arial" w:ascii="Cambria" w:hAnsi="Cambria"/>
          <w:b/>
          <w:sz w:val="22"/>
          <w:szCs w:val="22"/>
          <w:vertAlign w:val="superscript"/>
        </w:rPr>
        <w:t>*</w:t>
      </w:r>
      <w:r>
        <w:rPr>
          <w:rStyle w:val="Markedcontent"/>
          <w:rFonts w:cs="Arial" w:ascii="Cambria" w:hAnsi="Cambria"/>
          <w:sz w:val="22"/>
          <w:szCs w:val="22"/>
        </w:rPr>
        <w:t>:</w:t>
      </w:r>
    </w:p>
    <w:p>
      <w:pPr>
        <w:pStyle w:val="Normal"/>
        <w:rPr>
          <w:rStyle w:val="Markedcontent"/>
          <w:rFonts w:ascii="Calibri" w:hAnsi="Calibri" w:asciiTheme="minorHAnsi" w:hAnsiTheme="minorHAnsi"/>
          <w:szCs w:val="20"/>
        </w:rPr>
      </w:pPr>
      <w:r>
        <w:rPr>
          <w:rStyle w:val="Markedcontent"/>
          <w:rFonts w:ascii="Cambria" w:hAnsi="Cambria"/>
          <w:sz w:val="22"/>
          <w:szCs w:val="22"/>
        </w:rPr>
        <w:t xml:space="preserve">       </w:t>
      </w:r>
      <w:r>
        <w:rPr>
          <w:rStyle w:val="Markedcontent"/>
          <w:rFonts w:ascii="Cambria" w:hAnsi="Cambria"/>
          <w:sz w:val="22"/>
          <w:szCs w:val="22"/>
        </w:rPr>
        <w:t>1. _________________________________________________________________________________</w:t>
      </w:r>
    </w:p>
    <w:p>
      <w:pPr>
        <w:pStyle w:val="Normal"/>
        <w:rPr>
          <w:rStyle w:val="Markedcontent"/>
          <w:rFonts w:ascii="Calibri" w:hAnsi="Calibri" w:asciiTheme="minorHAnsi" w:hAnsiTheme="minorHAnsi"/>
          <w:szCs w:val="20"/>
        </w:rPr>
      </w:pPr>
      <w:r>
        <w:rPr>
          <w:rStyle w:val="Markedcontent"/>
          <w:rFonts w:ascii="Cambria" w:hAnsi="Cambria"/>
          <w:sz w:val="22"/>
          <w:szCs w:val="22"/>
        </w:rPr>
        <w:t xml:space="preserve">       </w:t>
      </w:r>
      <w:r>
        <w:rPr>
          <w:rStyle w:val="Markedcontent"/>
          <w:rFonts w:ascii="Cambria" w:hAnsi="Cambria"/>
          <w:sz w:val="22"/>
          <w:szCs w:val="22"/>
        </w:rPr>
        <w:t>2. _________________________________________________________________________________</w:t>
      </w:r>
    </w:p>
    <w:p>
      <w:pPr>
        <w:pStyle w:val="Normal"/>
        <w:rPr>
          <w:rFonts w:ascii="Calibri" w:hAnsi="Calibri" w:asciiTheme="minorHAnsi" w:hAnsiTheme="minorHAnsi"/>
          <w:sz w:val="18"/>
          <w:szCs w:val="18"/>
        </w:rPr>
      </w:pPr>
      <w:r>
        <w:rPr/>
      </w:r>
    </w:p>
    <w:p>
      <w:pPr>
        <w:pStyle w:val="Normal"/>
        <w:ind w:left="3267" w:right="8" w:hanging="435"/>
        <w:rPr>
          <w:rFonts w:ascii="Calibri" w:hAnsi="Calibri" w:asciiTheme="minorHAnsi" w:hAnsiTheme="minorHAnsi"/>
          <w:sz w:val="18"/>
          <w:szCs w:val="18"/>
        </w:rPr>
      </w:pPr>
      <w:r>
        <w:rPr>
          <w:rFonts w:ascii="Calibri" w:hAnsi="Calibri" w:asciiTheme="minorHAnsi" w:hAnsiTheme="minorHAnsi"/>
          <w:sz w:val="18"/>
          <w:szCs w:val="18"/>
        </w:rPr>
        <w:t xml:space="preserve">                                                                    </w:t>
      </w:r>
      <w:r>
        <w:rPr>
          <w:rFonts w:ascii="Calibri" w:hAnsi="Calibri" w:asciiTheme="minorHAnsi" w:hAnsiTheme="minorHAnsi"/>
          <w:sz w:val="18"/>
          <w:szCs w:val="18"/>
        </w:rPr>
        <w:t>______________________________</w:t>
      </w:r>
      <w:bookmarkStart w:id="1" w:name="_GoBack"/>
      <w:bookmarkEnd w:id="1"/>
    </w:p>
    <w:p>
      <w:pPr>
        <w:pStyle w:val="Normal"/>
        <w:ind w:left="3975" w:right="8" w:firstLine="137"/>
        <w:rPr/>
      </w:pPr>
      <w:r>
        <w:rPr>
          <w:rFonts w:ascii="Calibri" w:hAnsi="Calibri" w:asciiTheme="minorHAnsi" w:hAnsiTheme="minorHAnsi"/>
          <w:sz w:val="18"/>
          <w:szCs w:val="18"/>
        </w:rPr>
        <w:t xml:space="preserve">                                          </w:t>
      </w:r>
      <w:r>
        <w:rPr>
          <w:rFonts w:ascii="Calibri" w:hAnsi="Calibri" w:asciiTheme="minorHAnsi" w:hAnsiTheme="minorHAnsi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 xml:space="preserve">       (Podpis)</w:t>
      </w:r>
    </w:p>
    <w:p>
      <w:pPr>
        <w:pStyle w:val="Wcicietrecitekstu"/>
        <w:rPr>
          <w:rFonts w:ascii="Cambria" w:hAnsi="Cambria"/>
          <w:bCs/>
          <w:i/>
          <w:i/>
          <w:sz w:val="16"/>
          <w:szCs w:val="16"/>
        </w:rPr>
      </w:pPr>
      <w:r>
        <w:rPr>
          <w:rFonts w:ascii="Cambria" w:hAnsi="Cambria"/>
          <w:bCs/>
          <w:i/>
          <w:sz w:val="16"/>
          <w:szCs w:val="16"/>
        </w:rPr>
        <w:t xml:space="preserve">* należy zaznaczyć odpowiedni kwadrat, </w:t>
      </w:r>
    </w:p>
    <w:p>
      <w:pPr>
        <w:pStyle w:val="Normal"/>
        <w:spacing w:lineRule="auto" w:line="240"/>
        <w:ind w:left="0" w:right="8" w:hanging="0"/>
        <w:rPr>
          <w:rFonts w:ascii="Cambria" w:hAnsi="Cambria"/>
          <w:i/>
          <w:i/>
          <w:iCs/>
          <w:sz w:val="16"/>
          <w:szCs w:val="16"/>
        </w:rPr>
      </w:pPr>
      <w:r>
        <w:rPr>
          <w:rFonts w:ascii="Cambria" w:hAnsi="Cambria"/>
          <w:i/>
          <w:iCs/>
          <w:sz w:val="16"/>
          <w:szCs w:val="16"/>
        </w:rPr>
        <w:t>Informacja dla Wykonawcy: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i/>
          <w:iCs/>
          <w:sz w:val="16"/>
          <w:szCs w:val="16"/>
        </w:rPr>
        <w:t>Oświadczenia składane są pod rygorem nieważności w formie elektronicznej lub w postaci elektronicznej opatrzonej podpisem kwalifikowalnym, zaufanym lub podpisem osobistym.</w:t>
      </w:r>
    </w:p>
    <w:p>
      <w:pPr>
        <w:pStyle w:val="Wcicietrecitekstu"/>
        <w:spacing w:before="0" w:after="0"/>
        <w:ind w:left="0" w:right="0" w:hanging="0"/>
        <w:jc w:val="both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</w:r>
    </w:p>
    <w:p>
      <w:pPr>
        <w:pStyle w:val="Wcicietrecitekstu"/>
        <w:spacing w:before="0" w:after="0"/>
        <w:ind w:left="0" w:right="0" w:hanging="0"/>
        <w:jc w:val="both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  <w:t>*W przypadku Wykonawców wspólnie ubiegających się o udzielenie zamówienia, niniejsze oświadczenie jest składane odrębnie przez każdego z Wykonawców.</w:t>
      </w:r>
    </w:p>
    <w:p>
      <w:pPr>
        <w:pStyle w:val="Wcicietrecitekstu"/>
        <w:spacing w:before="0" w:after="0"/>
        <w:ind w:left="0" w:right="0" w:hanging="0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ind w:left="6807" w:right="8" w:hanging="435"/>
      <w:rPr>
        <w:rFonts w:ascii="Cambria" w:hAnsi="Cambria"/>
      </w:rPr>
    </w:pPr>
    <w:r>
      <w:rPr>
        <w:rFonts w:ascii="Cambria" w:hAnsi="Cambria"/>
      </w:rPr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Arial" w:cs="" w:asciiTheme="minorHAnsi" w:cstheme="minorBid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e043f"/>
    <w:pPr>
      <w:widowControl/>
      <w:bidi w:val="0"/>
      <w:spacing w:lineRule="auto" w:line="384" w:before="0" w:after="9"/>
      <w:ind w:left="571" w:right="8" w:hanging="435"/>
      <w:jc w:val="both"/>
    </w:pPr>
    <w:rPr>
      <w:rFonts w:ascii="Arial" w:hAnsi="Arial" w:eastAsia="Arial" w:cs="Arial"/>
      <w:color w:val="000000"/>
      <w:kern w:val="0"/>
      <w:sz w:val="20"/>
      <w:szCs w:val="22"/>
      <w:lang w:val="pl-PL" w:eastAsia="en-US" w:bidi="ar-SA"/>
    </w:rPr>
  </w:style>
  <w:style w:type="paragraph" w:styleId="Nagwek1">
    <w:name w:val="Heading 1"/>
    <w:next w:val="Normal"/>
    <w:link w:val="Nagwek1Znak"/>
    <w:unhideWhenUsed/>
    <w:qFormat/>
    <w:rsid w:val="007e043f"/>
    <w:pPr>
      <w:keepNext w:val="true"/>
      <w:keepLines/>
      <w:widowControl/>
      <w:pBdr>
        <w:bottom w:val="single" w:sz="4" w:space="0" w:color="000000"/>
      </w:pBdr>
      <w:shd w:val="clear" w:color="auto" w:fill="DAEEF3"/>
      <w:bidi w:val="0"/>
      <w:spacing w:lineRule="auto" w:line="264" w:before="0" w:after="411"/>
      <w:ind w:left="152" w:hanging="10"/>
      <w:jc w:val="left"/>
      <w:outlineLvl w:val="0"/>
    </w:pPr>
    <w:rPr>
      <w:rFonts w:ascii="Arial" w:hAnsi="Arial" w:eastAsia="Arial" w:cs="Arial"/>
      <w:b/>
      <w:color w:val="000000"/>
      <w:kern w:val="0"/>
      <w:sz w:val="20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link w:val="Nagwek1"/>
    <w:qFormat/>
    <w:rsid w:val="007e043f"/>
    <w:rPr>
      <w:rFonts w:ascii="Arial" w:hAnsi="Arial" w:eastAsia="Arial" w:cs="Arial"/>
      <w:color w:val="000000"/>
      <w:sz w:val="20"/>
      <w:shd w:fill="DAEEF3" w:val="clear"/>
    </w:rPr>
  </w:style>
  <w:style w:type="character" w:styleId="Markedcontent" w:customStyle="1">
    <w:name w:val="markedcontent"/>
    <w:basedOn w:val="DefaultParagraphFont"/>
    <w:qFormat/>
    <w:rsid w:val="002359d1"/>
    <w:rPr/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2c36f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a07d5"/>
    <w:rPr>
      <w:rFonts w:ascii="Arial" w:hAnsi="Arial" w:cs="Arial"/>
      <w:color w:val="000000"/>
      <w:sz w:val="20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4a07d5"/>
    <w:rPr>
      <w:rFonts w:ascii="Arial" w:hAnsi="Arial" w:cs="Arial"/>
      <w:color w:val="000000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Wcicietrecitekstu">
    <w:name w:val="Body Text Indent"/>
    <w:basedOn w:val="Normal"/>
    <w:link w:val="TekstpodstawowywcityZnak"/>
    <w:rsid w:val="002c36fd"/>
    <w:pPr>
      <w:spacing w:lineRule="auto" w:line="240" w:before="0" w:after="120"/>
      <w:ind w:left="283" w:right="0" w:hanging="0"/>
      <w:jc w:val="left"/>
    </w:pPr>
    <w:rPr>
      <w:rFonts w:ascii="Times New Roman" w:hAnsi="Times New Roman" w:eastAsia="Times New Roman" w:cs="Times New Roman"/>
      <w:color w:val="auto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a07d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a07d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LibreOffice/6.3.0.4$Windows_X86_64 LibreOffice_project/057fc023c990d676a43019934386b85b21a9ee99</Application>
  <Pages>2</Pages>
  <Words>245</Words>
  <Characters>1692</Characters>
  <CharactersWithSpaces>2071</CharactersWithSpaces>
  <Paragraphs>23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2021-07-02T07:30:00Z</dcterms:created>
  <dc:creator>Sylwia Baranowska</dc:creator>
  <dc:description/>
  <dc:language>pl-PL</dc:language>
  <cp:lastModifiedBy/>
  <cp:lastPrinted>2022-03-23T10:57:00Z</cp:lastPrinted>
  <dcterms:modified xsi:type="dcterms:W3CDTF">2023-04-14T13:05:40Z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