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900E7B">
        <w:rPr>
          <w:rFonts w:ascii="Cambria" w:hAnsi="Cambria" w:cs="Arial"/>
          <w:sz w:val="20"/>
          <w:szCs w:val="20"/>
        </w:rPr>
        <w:t>22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8C711C" w:rsidRDefault="008C711C" w:rsidP="008C711C">
      <w:pPr>
        <w:rPr>
          <w:b/>
          <w:i/>
          <w:sz w:val="22"/>
          <w:szCs w:val="22"/>
        </w:rPr>
      </w:pPr>
    </w:p>
    <w:p w:rsidR="00F73CF7" w:rsidRDefault="00AF35B0" w:rsidP="00AF35B0">
      <w:pPr>
        <w:pStyle w:val="Bezodstpw"/>
        <w:ind w:firstLine="567"/>
        <w:jc w:val="center"/>
        <w:rPr>
          <w:b/>
          <w:i/>
          <w:sz w:val="22"/>
          <w:szCs w:val="22"/>
        </w:rPr>
      </w:pPr>
      <w:r w:rsidRPr="00AF35B0">
        <w:rPr>
          <w:b/>
          <w:i/>
          <w:sz w:val="22"/>
          <w:szCs w:val="22"/>
        </w:rPr>
        <w:t>ODTWORZENIE OZNAKOWANIA POZIOMEGO ULIC I DRÓG POWIATOWYCH, W TECHNOLOGII CIENKOWARSTWOWEJ, ODBLASKOWEJ</w:t>
      </w:r>
    </w:p>
    <w:p w:rsidR="00AF35B0" w:rsidRPr="00AF35B0" w:rsidRDefault="00AF35B0" w:rsidP="00AF35B0">
      <w:pPr>
        <w:pStyle w:val="Bezodstpw"/>
        <w:ind w:firstLine="567"/>
        <w:jc w:val="center"/>
        <w:rPr>
          <w:rFonts w:ascii="Cambria" w:hAnsi="Cambria" w:cs="Tahoma"/>
          <w:b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D80BA5" w:rsidRPr="00FA40F8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FA40F8">
        <w:rPr>
          <w:rFonts w:ascii="Cambria" w:hAnsi="Cambria" w:cs="Tahoma"/>
          <w:b/>
          <w:sz w:val="20"/>
          <w:szCs w:val="20"/>
        </w:rPr>
        <w:t>…..................................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....................</w:t>
      </w:r>
      <w:r w:rsidRPr="00FA40F8">
        <w:rPr>
          <w:rFonts w:ascii="Cambria" w:hAnsi="Cambria" w:cs="Tahoma"/>
          <w:b/>
          <w:sz w:val="20"/>
          <w:szCs w:val="20"/>
        </w:rPr>
        <w:t xml:space="preserve"> złotych</w:t>
      </w:r>
      <w:r w:rsidRPr="00FA40F8">
        <w:rPr>
          <w:rFonts w:ascii="Cambria" w:hAnsi="Cambria" w:cs="Tahoma"/>
          <w:sz w:val="20"/>
          <w:szCs w:val="20"/>
        </w:rPr>
        <w:t xml:space="preserve"> </w:t>
      </w:r>
    </w:p>
    <w:p w:rsidR="00016153" w:rsidRPr="00FA40F8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 w:rsidR="00FA40F8">
        <w:rPr>
          <w:rFonts w:ascii="Cambria" w:hAnsi="Cambria" w:cs="Tahoma"/>
          <w:sz w:val="20"/>
          <w:szCs w:val="20"/>
        </w:rPr>
        <w:t>…………………………………………………</w:t>
      </w:r>
      <w:r w:rsidR="00D80BA5" w:rsidRPr="00FA40F8">
        <w:rPr>
          <w:rFonts w:ascii="Cambria" w:hAnsi="Cambria" w:cs="Tahoma"/>
          <w:sz w:val="20"/>
          <w:szCs w:val="20"/>
        </w:rPr>
        <w:t>.</w:t>
      </w:r>
      <w:r w:rsidRPr="00FA40F8">
        <w:rPr>
          <w:rFonts w:ascii="Cambria" w:hAnsi="Cambria" w:cs="Tahoma"/>
          <w:sz w:val="20"/>
          <w:szCs w:val="20"/>
        </w:rPr>
        <w:t>)</w:t>
      </w:r>
      <w:bookmarkStart w:id="0" w:name="_GoBack"/>
      <w:bookmarkEnd w:id="0"/>
    </w:p>
    <w:p w:rsidR="00016153" w:rsidRDefault="00016153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AF35B0" w:rsidRDefault="00AF35B0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 tym: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552"/>
        <w:gridCol w:w="369"/>
        <w:gridCol w:w="624"/>
        <w:gridCol w:w="4252"/>
        <w:gridCol w:w="709"/>
        <w:gridCol w:w="142"/>
        <w:gridCol w:w="708"/>
        <w:gridCol w:w="851"/>
        <w:gridCol w:w="1134"/>
      </w:tblGrid>
      <w:tr w:rsidR="00AF35B0" w:rsidTr="00AF35B0">
        <w:trPr>
          <w:trHeight w:hRule="exact" w:val="420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</w:tr>
      <w:tr w:rsidR="00AF35B0" w:rsidTr="00AF35B0">
        <w:trPr>
          <w:trHeight w:hRule="exact" w:val="22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F35B0" w:rsidTr="00AF35B0">
        <w:trPr>
          <w:trHeight w:hRule="exact" w:val="240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OZNAKOWANIA POZIOMEGO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35B0" w:rsidTr="007774BD">
        <w:trPr>
          <w:trHeight w:hRule="exact" w:val="908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D-07.01.01.01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poziome jezdni farbą akrylową białą, malowane mechanicznie [TECHNOLOGIA CIENKOWARSTWOWA ODBLASKOWA] - w granicach miasta Sandomierza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AF35B0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0B036A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2125,33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35B0" w:rsidTr="007774BD">
        <w:trPr>
          <w:trHeight w:hRule="exact" w:val="99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D-07.01.01.0</w:t>
            </w:r>
            <w:r w:rsidR="007A3A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poziome jezdni farbą akrylową białą, linie na skrzyżowaniach i przejściach dla pieszych, malowane mechanicznie [TECHNOLOGIA CIENKOWARSTWOWA ODBLASKOWA] - poza granicami administracyjnymi miasta Sandomierza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AF35B0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7D7AE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591,77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4BD" w:rsidTr="007774BD">
        <w:trPr>
          <w:trHeight w:hRule="exact" w:val="99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4BD">
              <w:rPr>
                <w:rFonts w:ascii="Arial" w:hAnsi="Arial" w:cs="Arial"/>
                <w:color w:val="000000"/>
                <w:sz w:val="16"/>
                <w:szCs w:val="16"/>
              </w:rPr>
              <w:t>BCD D-07.01.01.04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4BD">
              <w:rPr>
                <w:rFonts w:ascii="Arial" w:hAnsi="Arial" w:cs="Arial"/>
                <w:color w:val="000000"/>
                <w:sz w:val="16"/>
                <w:szCs w:val="16"/>
              </w:rPr>
              <w:t>Oznakowanie poziome jezdni farbą akrylową niebieską, malowane ręcznie [stanowiska postojowe dla pojazdów osób niepełnosprawnych]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774BD" w:rsidRDefault="00610430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35B0" w:rsidTr="00AF35B0">
        <w:trPr>
          <w:gridBefore w:val="1"/>
          <w:wBefore w:w="15" w:type="dxa"/>
          <w:trHeight w:hRule="exact" w:val="533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36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netto: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Podatek VAT (VAT) = …………… %WK: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360" w:lineRule="auto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 PLN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………………………………... PLN</w:t>
            </w:r>
          </w:p>
        </w:tc>
      </w:tr>
      <w:tr w:rsidR="00AF35B0" w:rsidTr="00AF35B0">
        <w:trPr>
          <w:gridBefore w:val="1"/>
          <w:wBefore w:w="15" w:type="dxa"/>
          <w:trHeight w:hRule="exact" w:val="407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……………………………….. PLN</w:t>
            </w:r>
          </w:p>
        </w:tc>
      </w:tr>
    </w:tbl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od zamawiającego wszystkie informacje związane z prowadzonym postępowaniem po otwarciu ofert. </w:t>
      </w:r>
    </w:p>
    <w:p w:rsidR="00016153" w:rsidRPr="00FA40F8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Termin wykonania zamówienia</w:t>
      </w:r>
      <w:r w:rsidR="001A37EA">
        <w:rPr>
          <w:rFonts w:ascii="Cambria" w:hAnsi="Cambria" w:cs="Tahoma"/>
          <w:snapToGrid w:val="0"/>
          <w:sz w:val="20"/>
          <w:szCs w:val="20"/>
        </w:rPr>
        <w:t xml:space="preserve">: </w:t>
      </w:r>
      <w:r w:rsidR="00666B0A">
        <w:rPr>
          <w:rFonts w:ascii="Cambria" w:hAnsi="Cambria" w:cs="Tahoma"/>
          <w:b/>
          <w:snapToGrid w:val="0"/>
          <w:sz w:val="20"/>
          <w:szCs w:val="20"/>
        </w:rPr>
        <w:t>jeden miesiąc od dnia podpisania umowy.</w:t>
      </w:r>
      <w:r w:rsidRPr="00FA40F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3.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Warunki płatności będą zgodne z wzorem umowy będącym załącznikiem </w:t>
      </w:r>
      <w:r w:rsidR="001A37EA" w:rsidRPr="008C711C">
        <w:rPr>
          <w:rFonts w:ascii="Cambria" w:hAnsi="Cambria" w:cs="Arial"/>
          <w:snapToGrid w:val="0"/>
          <w:sz w:val="20"/>
          <w:szCs w:val="20"/>
        </w:rPr>
        <w:t>zapytania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>.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4.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Oświadczamy, że zapoznaliśmy się </w:t>
      </w:r>
      <w:r w:rsidR="00436672" w:rsidRPr="008C711C">
        <w:rPr>
          <w:rFonts w:ascii="Cambria" w:hAnsi="Cambria" w:cs="Arial"/>
          <w:snapToGrid w:val="0"/>
          <w:sz w:val="20"/>
          <w:szCs w:val="20"/>
        </w:rPr>
        <w:t xml:space="preserve">z wzorem umowy 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w sprawie zamówienia publicznego i uzyskaliśmy wszelkie informacje niezbędne do przygotowania niniejszej oferty. Przedstawione w </w:t>
      </w:r>
      <w:r w:rsidR="00EA22A3" w:rsidRPr="008C711C">
        <w:rPr>
          <w:rFonts w:ascii="Cambria" w:hAnsi="Cambria" w:cs="Arial"/>
          <w:snapToGrid w:val="0"/>
          <w:sz w:val="20"/>
          <w:szCs w:val="20"/>
        </w:rPr>
        <w:t>zapytaniu cenowym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 warunki zawarcia umowy oraz wzór umowy zostały przez nas zaakceptowane.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6.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 w:rsidRPr="008C711C">
        <w:rPr>
          <w:rFonts w:ascii="Cambria" w:hAnsi="Cambria" w:cs="Arial"/>
          <w:snapToGrid w:val="0"/>
          <w:sz w:val="20"/>
          <w:szCs w:val="20"/>
        </w:rPr>
        <w:t>.</w:t>
      </w:r>
    </w:p>
    <w:p w:rsidR="00016153" w:rsidRPr="008C711C" w:rsidRDefault="00016153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 w:rsidRPr="008C711C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6153" w:rsidRPr="00FA40F8" w:rsidRDefault="00016153" w:rsidP="008C711C">
      <w:pPr>
        <w:pStyle w:val="Lista5"/>
        <w:spacing w:line="480" w:lineRule="auto"/>
        <w:ind w:left="567" w:firstLine="0"/>
        <w:rPr>
          <w:rFonts w:ascii="Cambria" w:hAnsi="Cambria" w:cs="Tahoma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D37E9A" w:rsidRPr="00F31701" w:rsidRDefault="00016153" w:rsidP="00755237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  <w:r w:rsidR="008C711C">
        <w:rPr>
          <w:rFonts w:ascii="Cambria" w:hAnsi="Cambria"/>
          <w:sz w:val="20"/>
          <w:szCs w:val="20"/>
        </w:rPr>
        <w:t xml:space="preserve"> </w:t>
      </w:r>
      <w:r w:rsidR="00F31701"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04" w:rsidRDefault="00BB1504">
      <w:r>
        <w:separator/>
      </w:r>
    </w:p>
  </w:endnote>
  <w:endnote w:type="continuationSeparator" w:id="0">
    <w:p w:rsidR="00BB1504" w:rsidRDefault="00BB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04" w:rsidRDefault="00BB1504">
      <w:r>
        <w:separator/>
      </w:r>
    </w:p>
  </w:footnote>
  <w:footnote w:type="continuationSeparator" w:id="0">
    <w:p w:rsidR="00BB1504" w:rsidRDefault="00BB1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 w:rsidR="00C66FDA">
      <w:rPr>
        <w:rStyle w:val="Pogrubienie"/>
        <w:rFonts w:ascii="Cambria" w:hAnsi="Cambria"/>
        <w:sz w:val="20"/>
        <w:szCs w:val="20"/>
      </w:rPr>
      <w:t>DT.</w:t>
    </w:r>
    <w:r w:rsidR="00737953">
      <w:rPr>
        <w:rStyle w:val="Pogrubienie"/>
        <w:rFonts w:ascii="Cambria" w:hAnsi="Cambria"/>
        <w:sz w:val="20"/>
        <w:szCs w:val="20"/>
      </w:rPr>
      <w:t>26.04</w:t>
    </w:r>
    <w:r w:rsidR="00414E76">
      <w:rPr>
        <w:rStyle w:val="Pogrubienie"/>
        <w:rFonts w:ascii="Cambria" w:hAnsi="Cambria"/>
        <w:sz w:val="20"/>
        <w:szCs w:val="20"/>
      </w:rPr>
      <w:t>.2022.TD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7"/>
  </w:num>
  <w:num w:numId="10">
    <w:abstractNumId w:val="52"/>
  </w:num>
  <w:num w:numId="11">
    <w:abstractNumId w:val="19"/>
  </w:num>
  <w:num w:numId="12">
    <w:abstractNumId w:val="50"/>
  </w:num>
  <w:num w:numId="13">
    <w:abstractNumId w:val="51"/>
  </w:num>
  <w:num w:numId="14">
    <w:abstractNumId w:val="12"/>
  </w:num>
  <w:num w:numId="15">
    <w:abstractNumId w:val="25"/>
  </w:num>
  <w:num w:numId="16">
    <w:abstractNumId w:val="29"/>
  </w:num>
  <w:num w:numId="17">
    <w:abstractNumId w:val="46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5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9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43D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3DF7"/>
    <w:rsid w:val="000A660B"/>
    <w:rsid w:val="000B036A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637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0FBB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10D38"/>
    <w:rsid w:val="0041331B"/>
    <w:rsid w:val="00413D44"/>
    <w:rsid w:val="00414CF9"/>
    <w:rsid w:val="00414E76"/>
    <w:rsid w:val="00417BE3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08D8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29E"/>
    <w:rsid w:val="00607529"/>
    <w:rsid w:val="00607E94"/>
    <w:rsid w:val="00610430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6B0A"/>
    <w:rsid w:val="00667F63"/>
    <w:rsid w:val="00670104"/>
    <w:rsid w:val="006701F1"/>
    <w:rsid w:val="00672FAA"/>
    <w:rsid w:val="006745E6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538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57F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37953"/>
    <w:rsid w:val="0074275E"/>
    <w:rsid w:val="00743EB4"/>
    <w:rsid w:val="00746621"/>
    <w:rsid w:val="00747E30"/>
    <w:rsid w:val="00751817"/>
    <w:rsid w:val="0075289B"/>
    <w:rsid w:val="007548DB"/>
    <w:rsid w:val="0075499B"/>
    <w:rsid w:val="00755237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774BD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3A44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D7AED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44DD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11C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0E7B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44F7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35B0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504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95D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82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6FDA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D77BE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56B07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68B6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029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95C"/>
    <w:rsid w:val="00F66BC0"/>
    <w:rsid w:val="00F713BE"/>
    <w:rsid w:val="00F722E1"/>
    <w:rsid w:val="00F72305"/>
    <w:rsid w:val="00F72671"/>
    <w:rsid w:val="00F728E0"/>
    <w:rsid w:val="00F73CF7"/>
    <w:rsid w:val="00F7713A"/>
    <w:rsid w:val="00F80B9A"/>
    <w:rsid w:val="00F81D19"/>
    <w:rsid w:val="00F920EB"/>
    <w:rsid w:val="00F92BD6"/>
    <w:rsid w:val="00F95C2D"/>
    <w:rsid w:val="00F964D0"/>
    <w:rsid w:val="00FA12D9"/>
    <w:rsid w:val="00FA1C7E"/>
    <w:rsid w:val="00FA2D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ZDP</cp:lastModifiedBy>
  <cp:revision>25</cp:revision>
  <cp:lastPrinted>2022-03-28T06:52:00Z</cp:lastPrinted>
  <dcterms:created xsi:type="dcterms:W3CDTF">2016-10-07T09:24:00Z</dcterms:created>
  <dcterms:modified xsi:type="dcterms:W3CDTF">2022-03-28T08:08:00Z</dcterms:modified>
</cp:coreProperties>
</file>