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4CB8DC7C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EF386B">
        <w:rPr>
          <w:rFonts w:ascii="Arial" w:hAnsi="Arial" w:cs="Arial"/>
          <w:b/>
          <w:sz w:val="20"/>
          <w:szCs w:val="20"/>
        </w:rPr>
        <w:t>c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7A7EF04E" w14:textId="77777777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55489FBE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SAMOCHODU </w:t>
      </w:r>
      <w:r w:rsidR="00EF386B">
        <w:rPr>
          <w:rFonts w:ascii="Arial" w:hAnsi="Arial" w:cs="Arial"/>
          <w:b/>
          <w:bCs/>
          <w:sz w:val="20"/>
          <w:szCs w:val="20"/>
        </w:rPr>
        <w:t>OSOBOWEGO</w:t>
      </w:r>
      <w:r w:rsidR="00071E06" w:rsidRPr="00071E06">
        <w:rPr>
          <w:rFonts w:ascii="Arial" w:hAnsi="Arial" w:cs="Arial"/>
          <w:b/>
          <w:bCs/>
          <w:sz w:val="20"/>
          <w:szCs w:val="20"/>
        </w:rPr>
        <w:t xml:space="preserve">  Z NAPĘDEM ELEKTRYCZNYM 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7208E0BE" w:rsidR="00C0425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osobowy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A234A37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Typ nadwozia: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hatchback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</w:t>
            </w:r>
            <w:proofErr w:type="spellStart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crossover</w:t>
            </w:r>
            <w:proofErr w:type="spellEnd"/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lub sedan.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2A569F0E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Długość całkowita: nie mniej niż 4000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1837A3">
        <w:trPr>
          <w:cantSplit/>
          <w:trHeight w:val="431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38C5D35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Liczba drzwi: 4/5.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59F9E4E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Liczba miejsc siedzących: 5.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438A707F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bagażnika: nie mniej niż 250 L.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7A95466B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Kolor: Srebrny lub szary lub grafitowy lub czarny (wszystkie odcienie tych kolorów).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2D090096" w:rsidR="00E048FB" w:rsidRPr="000A33FA" w:rsidRDefault="000A33FA" w:rsidP="000A33F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0A33FA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94C4A41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100.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</w:t>
            </w:r>
            <w:proofErr w:type="spellStart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litowo</w:t>
            </w:r>
            <w:proofErr w:type="spellEnd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35995214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źródła zasilania brutto (kWh): min. 35.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62457C1C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(km/h): min. 120.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078D7AE5" w:rsidR="00E048FB" w:rsidRPr="001837A3" w:rsidRDefault="001837A3" w:rsidP="001837A3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837A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250.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53C3AC7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7BEF138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3524829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263A125F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570418BD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65BB5D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5A79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9B059" w14:textId="0C1AE2FD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Podgrzewane fotele: min przednie (kierowcy i pasażera).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EF86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BAE54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293C8B1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 z pilota.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2098669C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BA10" w14:textId="77777777" w:rsidR="00542862" w:rsidRPr="00A131B0" w:rsidRDefault="00542862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FD5A0" w14:textId="42120BAC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Zagłówki z regulacją wysokości dla wszystkich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1E7D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6032" w14:textId="77777777" w:rsidR="00542862" w:rsidRPr="00A131B0" w:rsidRDefault="00542862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3739D09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przednie i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250E003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nawigacją, podglądem obrazu z kamery cofania, zestawem głośnomówiącym oraz aplikacją  ANDROID AUTO / APPLE CAR PLAY.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05CB2865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17A7876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ze stopów metali lekkich.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3F0B2E26" w:rsidR="00504214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46BA5720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w pierwszym i drugim rzędzie siedzeń.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7963CB67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66128BD8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79A68484" w:rsidR="00E048FB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ładowana z gniazdek 230V (z ładowarką pokładową lub przenośną), drugi do terminali o prądzie ładowania do 22 </w:t>
            </w: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kW.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34055536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98B3729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boczne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1EE036D9" w:rsidR="00A131B0" w:rsidRPr="008F2C87" w:rsidRDefault="00542862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224131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142C2830" w:rsidR="00024B35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proofErr w:type="spellStart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proofErr w:type="spellEnd"/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38DBA6C1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508D49DE" w:rsidR="00A131B0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51BA51A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CC97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ACA94" w14:textId="7D58C99F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ESP.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A6782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1B49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1346755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3075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2DD70" w14:textId="38811AEB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zmiany pasa ruchu.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B880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E3C9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2862" w:rsidRPr="00A131B0" w14:paraId="7ECE1A2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7AAF" w14:textId="77777777" w:rsidR="00542862" w:rsidRPr="00A131B0" w:rsidRDefault="00542862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86C9C" w14:textId="5B173DA2" w:rsidR="00542862" w:rsidRPr="00542862" w:rsidRDefault="00542862" w:rsidP="00542862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542862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Asystent  martwego pola w lusterkach bocznych.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B58C3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9249B" w14:textId="77777777" w:rsidR="00542862" w:rsidRPr="00A131B0" w:rsidRDefault="00542862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30C649F8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 dniu dostawy samochod</w:t>
            </w:r>
            <w:r w:rsidR="0081464F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u</w:t>
            </w: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0C3419D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Gwarancja na źródło zasilania samochodu (bez limitu kilometrów) 60 miesięcy.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426AAA20" w14:textId="77777777" w:rsidR="002D10FB" w:rsidRDefault="002D10FB" w:rsidP="002D10F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Należy złożyć w postaci elektronicznej i podpisać kwalifikowanym podpisem elektronicznym lub podpisem zaufanym lub podpisem osobistym.</w:t>
      </w:r>
    </w:p>
    <w:p w14:paraId="7C1B8EAA" w14:textId="77777777" w:rsidR="002D10FB" w:rsidRPr="00A131B0" w:rsidRDefault="002D10FB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2D10FB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76B06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7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9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2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20692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7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7DB611E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9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0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1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4"/>
  </w:num>
  <w:num w:numId="8" w16cid:durableId="405343856">
    <w:abstractNumId w:val="43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2"/>
  </w:num>
  <w:num w:numId="12" w16cid:durableId="1245992177">
    <w:abstractNumId w:val="13"/>
  </w:num>
  <w:num w:numId="13" w16cid:durableId="1868905617">
    <w:abstractNumId w:val="37"/>
  </w:num>
  <w:num w:numId="14" w16cid:durableId="1305238873">
    <w:abstractNumId w:val="29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41"/>
  </w:num>
  <w:num w:numId="18" w16cid:durableId="501549070">
    <w:abstractNumId w:val="22"/>
  </w:num>
  <w:num w:numId="19" w16cid:durableId="133182406">
    <w:abstractNumId w:val="40"/>
  </w:num>
  <w:num w:numId="20" w16cid:durableId="1597637906">
    <w:abstractNumId w:val="31"/>
  </w:num>
  <w:num w:numId="21" w16cid:durableId="1274946927">
    <w:abstractNumId w:val="21"/>
  </w:num>
  <w:num w:numId="22" w16cid:durableId="2130396785">
    <w:abstractNumId w:val="25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5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9"/>
  </w:num>
  <w:num w:numId="28" w16cid:durableId="1663924313">
    <w:abstractNumId w:val="26"/>
  </w:num>
  <w:num w:numId="29" w16cid:durableId="1524633302">
    <w:abstractNumId w:val="9"/>
  </w:num>
  <w:num w:numId="30" w16cid:durableId="1421366051">
    <w:abstractNumId w:val="28"/>
  </w:num>
  <w:num w:numId="31" w16cid:durableId="1680040134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30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42"/>
  </w:num>
  <w:num w:numId="40" w16cid:durableId="1409772316">
    <w:abstractNumId w:val="16"/>
  </w:num>
  <w:num w:numId="41" w16cid:durableId="718633801">
    <w:abstractNumId w:val="33"/>
  </w:num>
  <w:num w:numId="42" w16cid:durableId="1566138904">
    <w:abstractNumId w:val="36"/>
  </w:num>
  <w:num w:numId="43" w16cid:durableId="1041513966">
    <w:abstractNumId w:val="12"/>
  </w:num>
  <w:num w:numId="44" w16cid:durableId="1324238697">
    <w:abstractNumId w:val="27"/>
  </w:num>
  <w:num w:numId="45" w16cid:durableId="613365543">
    <w:abstractNumId w:val="5"/>
  </w:num>
  <w:num w:numId="46" w16cid:durableId="973565424">
    <w:abstractNumId w:val="35"/>
  </w:num>
  <w:num w:numId="47" w16cid:durableId="383410536">
    <w:abstractNumId w:val="38"/>
  </w:num>
  <w:num w:numId="48" w16cid:durableId="669227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A33FA"/>
    <w:rsid w:val="000A760D"/>
    <w:rsid w:val="000F0DD1"/>
    <w:rsid w:val="000F3FB1"/>
    <w:rsid w:val="00125197"/>
    <w:rsid w:val="001837A3"/>
    <w:rsid w:val="001A08B5"/>
    <w:rsid w:val="001D2FDF"/>
    <w:rsid w:val="00233E6E"/>
    <w:rsid w:val="00246A76"/>
    <w:rsid w:val="002544ED"/>
    <w:rsid w:val="00281964"/>
    <w:rsid w:val="002819DC"/>
    <w:rsid w:val="002826A6"/>
    <w:rsid w:val="00290F41"/>
    <w:rsid w:val="002C258A"/>
    <w:rsid w:val="002D10FB"/>
    <w:rsid w:val="002F2787"/>
    <w:rsid w:val="002F7F8A"/>
    <w:rsid w:val="003154E3"/>
    <w:rsid w:val="00321A4B"/>
    <w:rsid w:val="00367B39"/>
    <w:rsid w:val="0037192F"/>
    <w:rsid w:val="003A1F95"/>
    <w:rsid w:val="003A3650"/>
    <w:rsid w:val="003F17FD"/>
    <w:rsid w:val="003F6C4D"/>
    <w:rsid w:val="00430A3B"/>
    <w:rsid w:val="00477EAA"/>
    <w:rsid w:val="004868A0"/>
    <w:rsid w:val="004A4DC4"/>
    <w:rsid w:val="00500128"/>
    <w:rsid w:val="00504214"/>
    <w:rsid w:val="00516298"/>
    <w:rsid w:val="00542862"/>
    <w:rsid w:val="005B1FAA"/>
    <w:rsid w:val="005F10E6"/>
    <w:rsid w:val="005F5EBD"/>
    <w:rsid w:val="005F6248"/>
    <w:rsid w:val="00604B32"/>
    <w:rsid w:val="006254E1"/>
    <w:rsid w:val="006452F8"/>
    <w:rsid w:val="006A063B"/>
    <w:rsid w:val="006A2F6E"/>
    <w:rsid w:val="006B674A"/>
    <w:rsid w:val="006D1949"/>
    <w:rsid w:val="006E2F82"/>
    <w:rsid w:val="006E3B6E"/>
    <w:rsid w:val="007134AB"/>
    <w:rsid w:val="00720C96"/>
    <w:rsid w:val="00732960"/>
    <w:rsid w:val="00742BAE"/>
    <w:rsid w:val="00743FBA"/>
    <w:rsid w:val="00753920"/>
    <w:rsid w:val="007E757F"/>
    <w:rsid w:val="0081464F"/>
    <w:rsid w:val="00835CCB"/>
    <w:rsid w:val="0084193F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22C7C"/>
    <w:rsid w:val="00944F40"/>
    <w:rsid w:val="00945B2D"/>
    <w:rsid w:val="00960879"/>
    <w:rsid w:val="009642F8"/>
    <w:rsid w:val="0099076D"/>
    <w:rsid w:val="009C058C"/>
    <w:rsid w:val="009D4224"/>
    <w:rsid w:val="009E5289"/>
    <w:rsid w:val="00A01826"/>
    <w:rsid w:val="00A131B0"/>
    <w:rsid w:val="00A75792"/>
    <w:rsid w:val="00A92264"/>
    <w:rsid w:val="00AE3329"/>
    <w:rsid w:val="00B704F4"/>
    <w:rsid w:val="00B83069"/>
    <w:rsid w:val="00BE1FD6"/>
    <w:rsid w:val="00BF581A"/>
    <w:rsid w:val="00C0425B"/>
    <w:rsid w:val="00C71245"/>
    <w:rsid w:val="00C71D3D"/>
    <w:rsid w:val="00CB0360"/>
    <w:rsid w:val="00CB48DF"/>
    <w:rsid w:val="00CE245C"/>
    <w:rsid w:val="00CF4FC1"/>
    <w:rsid w:val="00D03B4E"/>
    <w:rsid w:val="00D23023"/>
    <w:rsid w:val="00D54909"/>
    <w:rsid w:val="00D9458A"/>
    <w:rsid w:val="00DA110F"/>
    <w:rsid w:val="00DB61A1"/>
    <w:rsid w:val="00E048FB"/>
    <w:rsid w:val="00E35EED"/>
    <w:rsid w:val="00E55F9F"/>
    <w:rsid w:val="00E84339"/>
    <w:rsid w:val="00E917C7"/>
    <w:rsid w:val="00EC4AB9"/>
    <w:rsid w:val="00EF386B"/>
    <w:rsid w:val="00F20308"/>
    <w:rsid w:val="00F21D4A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Ornafa</dc:creator>
  <cp:lastModifiedBy>Krzysztof Pałaszewski</cp:lastModifiedBy>
  <cp:revision>5</cp:revision>
  <cp:lastPrinted>2023-07-04T08:16:00Z</cp:lastPrinted>
  <dcterms:created xsi:type="dcterms:W3CDTF">2023-11-09T12:34:00Z</dcterms:created>
  <dcterms:modified xsi:type="dcterms:W3CDTF">2023-11-10T09:11:00Z</dcterms:modified>
</cp:coreProperties>
</file>