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C56273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7F6FEE">
        <w:rPr>
          <w:rFonts w:cstheme="minorHAnsi"/>
          <w:b/>
          <w:szCs w:val="24"/>
        </w:rPr>
        <w:t>368</w:t>
      </w:r>
      <w:r w:rsidRPr="00E20497">
        <w:rPr>
          <w:rFonts w:cstheme="minorHAnsi"/>
          <w:b/>
          <w:szCs w:val="24"/>
        </w:rPr>
        <w:t>.</w:t>
      </w:r>
      <w:r w:rsidR="007F6FEE">
        <w:rPr>
          <w:rFonts w:cstheme="minorHAnsi"/>
          <w:b/>
          <w:szCs w:val="24"/>
        </w:rPr>
        <w:t>HD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041F04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Szkolenie</w:t>
      </w:r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; masaż </w:t>
      </w:r>
      <w:proofErr w:type="spellStart"/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Kobido</w:t>
      </w:r>
      <w:proofErr w:type="spellEnd"/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, bańka twarzy, makijaż permanentny, lifting rzęs, </w:t>
      </w:r>
      <w:r w:rsidR="00BD29C0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henna</w:t>
      </w:r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 pudrowa, laminacja brwi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303612" w:rsidRDefault="00274E75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7F6FEE" w:rsidRPr="00E20497">
        <w:rPr>
          <w:rFonts w:cstheme="minorHAnsi"/>
          <w:b/>
          <w:szCs w:val="24"/>
        </w:rPr>
        <w:t>„</w:t>
      </w:r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Szkolenie; masaż </w:t>
      </w:r>
      <w:proofErr w:type="spellStart"/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Kobido</w:t>
      </w:r>
      <w:proofErr w:type="spellEnd"/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, bańka twarzy, makijaż permanentny, lifting rzęs, henna pudrowa, laminacja brwi</w:t>
      </w:r>
      <w:r w:rsidR="007F6FEE" w:rsidRPr="00E20497">
        <w:rPr>
          <w:rFonts w:cstheme="minorHAnsi"/>
          <w:b/>
          <w:szCs w:val="24"/>
        </w:rPr>
        <w:t>”</w:t>
      </w:r>
      <w:r w:rsidR="007F6FEE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</w:t>
      </w:r>
      <w:r w:rsidR="00AA756D">
        <w:rPr>
          <w:rFonts w:cstheme="minorHAnsi"/>
          <w:szCs w:val="24"/>
        </w:rPr>
        <w:t xml:space="preserve">musi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AA756D">
        <w:rPr>
          <w:rFonts w:cstheme="minorHAnsi"/>
          <w:szCs w:val="24"/>
        </w:rPr>
        <w:t>.</w:t>
      </w:r>
      <w:r w:rsidR="006D314F" w:rsidRPr="00E20497">
        <w:rPr>
          <w:rFonts w:cstheme="minorHAnsi"/>
          <w:szCs w:val="24"/>
        </w:rPr>
        <w:t>. Zamówienie będzie realizowane w całości ze środków publicznych</w:t>
      </w:r>
      <w:r w:rsidR="006D314F" w:rsidRPr="00041F04">
        <w:rPr>
          <w:rFonts w:cstheme="minorHAnsi"/>
          <w:b/>
          <w:szCs w:val="24"/>
        </w:rPr>
        <w:t xml:space="preserve">. </w:t>
      </w:r>
      <w:r w:rsidR="00041F04" w:rsidRPr="00041F04">
        <w:rPr>
          <w:rFonts w:cstheme="minorHAnsi"/>
          <w:b/>
          <w:szCs w:val="24"/>
        </w:rPr>
        <w:t xml:space="preserve">Liczba </w:t>
      </w:r>
      <w:r w:rsidR="00041F04">
        <w:rPr>
          <w:rFonts w:cstheme="minorHAnsi"/>
          <w:b/>
          <w:szCs w:val="24"/>
        </w:rPr>
        <w:t>godzin wskazanego szkolenia</w:t>
      </w:r>
      <w:r w:rsidR="007F6FEE">
        <w:rPr>
          <w:rFonts w:cstheme="minorHAnsi"/>
          <w:b/>
          <w:szCs w:val="24"/>
        </w:rPr>
        <w:t xml:space="preserve"> – do 50</w:t>
      </w:r>
      <w:r w:rsidR="00041F04">
        <w:rPr>
          <w:rFonts w:cstheme="minorHAnsi"/>
          <w:b/>
          <w:szCs w:val="24"/>
        </w:rPr>
        <w:t>.</w:t>
      </w:r>
      <w:r w:rsidR="00AA756D">
        <w:rPr>
          <w:rFonts w:cstheme="minorHAnsi"/>
          <w:b/>
          <w:szCs w:val="24"/>
        </w:rPr>
        <w:t xml:space="preserve">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BD29C0" w:rsidRDefault="006D314F" w:rsidP="00E20497">
      <w:pPr>
        <w:spacing w:before="0" w:line="240" w:lineRule="auto"/>
        <w:rPr>
          <w:rFonts w:ascii="Calibri Light" w:hAnsi="Calibri Light"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D86907">
        <w:rPr>
          <w:rFonts w:cstheme="minorHAnsi"/>
          <w:b/>
          <w:szCs w:val="24"/>
        </w:rPr>
        <w:t xml:space="preserve">Szkolenie </w:t>
      </w:r>
      <w:r w:rsidRPr="00D86907">
        <w:rPr>
          <w:rFonts w:ascii="Calibri Light" w:hAnsi="Calibri Light" w:cstheme="minorHAnsi"/>
          <w:b/>
          <w:szCs w:val="24"/>
        </w:rPr>
        <w:t>ma na celu</w:t>
      </w:r>
      <w:r w:rsidR="00041F04" w:rsidRPr="00D86907">
        <w:rPr>
          <w:rFonts w:ascii="Calibri Light" w:hAnsi="Calibri Light" w:cstheme="minorHAnsi"/>
          <w:b/>
          <w:szCs w:val="24"/>
        </w:rPr>
        <w:t xml:space="preserve"> nabycie umiejętności teoretyc</w:t>
      </w:r>
      <w:r w:rsidR="00BD29C0">
        <w:rPr>
          <w:rFonts w:ascii="Calibri Light" w:hAnsi="Calibri Light" w:cstheme="minorHAnsi"/>
          <w:b/>
          <w:szCs w:val="24"/>
        </w:rPr>
        <w:t xml:space="preserve">znych i praktycznych </w:t>
      </w:r>
      <w:r w:rsidR="00BD29C0">
        <w:rPr>
          <w:rFonts w:ascii="Calibri Light" w:hAnsi="Calibri Light" w:cstheme="minorHAnsi"/>
          <w:b/>
          <w:szCs w:val="24"/>
        </w:rPr>
        <w:br/>
        <w:t xml:space="preserve">z zakresu wykonywania </w:t>
      </w:r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masaż</w:t>
      </w:r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u</w:t>
      </w:r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 </w:t>
      </w:r>
      <w:proofErr w:type="spellStart"/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Kobido</w:t>
      </w:r>
      <w:proofErr w:type="spellEnd"/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, bań</w:t>
      </w:r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ki</w:t>
      </w:r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 twarzy, makijaż</w:t>
      </w:r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u</w:t>
      </w:r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 permanentn</w:t>
      </w:r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ego</w:t>
      </w:r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, lifting</w:t>
      </w:r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u</w:t>
      </w:r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 rzęs</w:t>
      </w:r>
      <w:r w:rsidR="007F6FEE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,</w:t>
      </w:r>
      <w:r w:rsidR="007F6FEE">
        <w:rPr>
          <w:rFonts w:ascii="Calibri Light" w:hAnsi="Calibri Light" w:cstheme="minorHAnsi"/>
          <w:b/>
          <w:szCs w:val="24"/>
        </w:rPr>
        <w:t xml:space="preserve"> henny pudrowej oraz laminacji brwi </w:t>
      </w:r>
      <w:r w:rsidR="00BD29C0">
        <w:rPr>
          <w:rFonts w:ascii="Calibri Light" w:hAnsi="Calibri Light" w:cstheme="minorHAnsi"/>
          <w:b/>
          <w:szCs w:val="24"/>
        </w:rPr>
        <w:t>.</w:t>
      </w:r>
    </w:p>
    <w:p w:rsidR="006D314F" w:rsidRPr="00BD29C0" w:rsidRDefault="006D314F" w:rsidP="00E20497">
      <w:pPr>
        <w:spacing w:before="0" w:line="240" w:lineRule="auto"/>
        <w:rPr>
          <w:rFonts w:ascii="Calibri Light" w:hAnsi="Calibri Light" w:cstheme="minorHAnsi"/>
          <w:b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0B0B89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041F04" w:rsidRDefault="00041F04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7F6FEE">
        <w:rPr>
          <w:rFonts w:cstheme="minorHAnsi"/>
          <w:szCs w:val="24"/>
        </w:rPr>
        <w:t xml:space="preserve"> 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="000B0B89">
        <w:rPr>
          <w:rFonts w:cstheme="minorHAnsi"/>
          <w:szCs w:val="24"/>
        </w:rPr>
        <w:t>: Dz. U. z 2022</w:t>
      </w:r>
      <w:r w:rsidRPr="00E20497">
        <w:rPr>
          <w:rFonts w:cstheme="minorHAnsi"/>
          <w:szCs w:val="24"/>
        </w:rPr>
        <w:t xml:space="preserve"> roku, poz. </w:t>
      </w:r>
      <w:r w:rsidR="000B0B89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szkoleń projektowych finansowanych z </w:t>
      </w:r>
      <w:r w:rsidR="000B0B89">
        <w:rPr>
          <w:rFonts w:cstheme="minorHAnsi"/>
          <w:szCs w:val="24"/>
        </w:rPr>
        <w:t>innych źródeł</w:t>
      </w:r>
      <w:r w:rsidRPr="00E20497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="000B0B89">
        <w:rPr>
          <w:rFonts w:cstheme="minorHAnsi"/>
          <w:szCs w:val="24"/>
        </w:rPr>
        <w:t>może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="000B0B89">
        <w:rPr>
          <w:rFonts w:cstheme="minorHAnsi"/>
          <w:szCs w:val="24"/>
        </w:rPr>
        <w:t>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30086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0086F">
        <w:rPr>
          <w:rFonts w:asciiTheme="minorHAnsi" w:hAnsiTheme="minorHAnsi" w:cstheme="minorHAnsi"/>
          <w:b/>
          <w:sz w:val="24"/>
          <w:szCs w:val="24"/>
        </w:rPr>
        <w:t>koszt kursu jednej osoby wraz z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303612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30086F">
        <w:rPr>
          <w:rFonts w:cstheme="minorHAnsi"/>
          <w:b/>
          <w:szCs w:val="24"/>
        </w:rPr>
        <w:t>W f</w:t>
      </w:r>
      <w:r w:rsidR="006D314F" w:rsidRPr="0030086F">
        <w:rPr>
          <w:rFonts w:cstheme="minorHAnsi"/>
          <w:b/>
          <w:szCs w:val="24"/>
        </w:rPr>
        <w:t>ormularzu oferty należy podać cenę za usługę kursu jednej osoby wraz z egzaminem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</w:t>
      </w:r>
    </w:p>
    <w:p w:rsidR="006D314F" w:rsidRDefault="00D823DC" w:rsidP="00D823DC">
      <w:pPr>
        <w:spacing w:before="0" w:line="240" w:lineRule="auto"/>
        <w:jc w:val="left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303612" w:rsidRDefault="00303612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BD29C0" w:rsidRPr="00BD29C0">
        <w:rPr>
          <w:rFonts w:cstheme="minorHAnsi"/>
          <w:szCs w:val="24"/>
          <w:shd w:val="clear" w:color="auto" w:fill="D0CECE" w:themeFill="background2" w:themeFillShade="E6"/>
        </w:rPr>
        <w:t>0</w:t>
      </w:r>
      <w:r w:rsidR="007F6FEE">
        <w:rPr>
          <w:rFonts w:cstheme="minorHAnsi"/>
          <w:szCs w:val="24"/>
          <w:shd w:val="clear" w:color="auto" w:fill="D0CECE" w:themeFill="background2" w:themeFillShade="E6"/>
        </w:rPr>
        <w:t>7</w:t>
      </w:r>
      <w:r w:rsidRPr="00BD29C0">
        <w:rPr>
          <w:rFonts w:cstheme="minorHAnsi"/>
          <w:szCs w:val="24"/>
          <w:shd w:val="clear" w:color="auto" w:fill="D0CECE" w:themeFill="background2" w:themeFillShade="E6"/>
        </w:rPr>
        <w:t>.</w:t>
      </w:r>
      <w:r w:rsidR="007F6FEE">
        <w:rPr>
          <w:rFonts w:cstheme="minorHAnsi"/>
          <w:szCs w:val="24"/>
          <w:shd w:val="clear" w:color="auto" w:fill="D0CECE" w:themeFill="background2" w:themeFillShade="E6"/>
        </w:rPr>
        <w:t>12</w:t>
      </w:r>
      <w:r w:rsidRPr="00BD29C0">
        <w:rPr>
          <w:rFonts w:cstheme="minorHAnsi"/>
          <w:szCs w:val="24"/>
          <w:shd w:val="clear" w:color="auto" w:fill="D0CECE" w:themeFill="background2" w:themeFillShade="E6"/>
        </w:rPr>
        <w:t>.202</w:t>
      </w:r>
      <w:r w:rsidR="000B0B89" w:rsidRPr="00BD29C0">
        <w:rPr>
          <w:rFonts w:cstheme="minorHAnsi"/>
          <w:szCs w:val="24"/>
          <w:shd w:val="clear" w:color="auto" w:fill="D0CECE" w:themeFill="background2" w:themeFillShade="E6"/>
        </w:rPr>
        <w:t>3</w:t>
      </w:r>
      <w:r w:rsidR="00C56273" w:rsidRPr="00BD29C0">
        <w:rPr>
          <w:rFonts w:cstheme="minorHAnsi"/>
          <w:szCs w:val="24"/>
          <w:shd w:val="clear" w:color="auto" w:fill="D0CECE" w:themeFill="background2" w:themeFillShade="E6"/>
        </w:rPr>
        <w:t xml:space="preserve"> r.</w:t>
      </w:r>
      <w:r w:rsidR="00C56273">
        <w:rPr>
          <w:rFonts w:cstheme="minorHAnsi"/>
          <w:szCs w:val="24"/>
        </w:rPr>
        <w:t xml:space="preserve"> do godziny</w:t>
      </w:r>
      <w:r w:rsidR="00BD29C0">
        <w:rPr>
          <w:rFonts w:cstheme="minorHAnsi"/>
          <w:szCs w:val="24"/>
        </w:rPr>
        <w:t xml:space="preserve"> 12</w:t>
      </w:r>
      <w:r w:rsidR="00491488">
        <w:rPr>
          <w:rFonts w:cstheme="minorHAnsi"/>
          <w:szCs w:val="24"/>
        </w:rPr>
        <w:t>:</w:t>
      </w:r>
      <w:r w:rsidR="00BD29C0">
        <w:rPr>
          <w:rFonts w:cstheme="minorHAnsi"/>
          <w:szCs w:val="24"/>
        </w:rPr>
        <w:t>00</w:t>
      </w:r>
      <w:r w:rsidRPr="00E20497">
        <w:rPr>
          <w:rFonts w:cstheme="minorHAnsi"/>
          <w:szCs w:val="24"/>
        </w:rPr>
        <w:t xml:space="preserve">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BD29C0" w:rsidRPr="00BD29C0">
        <w:rPr>
          <w:rFonts w:cstheme="minorHAnsi"/>
          <w:szCs w:val="24"/>
          <w:shd w:val="clear" w:color="auto" w:fill="D0CECE" w:themeFill="background2" w:themeFillShade="E6"/>
        </w:rPr>
        <w:t>0</w:t>
      </w:r>
      <w:r w:rsidR="007F6FEE">
        <w:rPr>
          <w:rFonts w:cstheme="minorHAnsi"/>
          <w:szCs w:val="24"/>
          <w:shd w:val="clear" w:color="auto" w:fill="D0CECE" w:themeFill="background2" w:themeFillShade="E6"/>
        </w:rPr>
        <w:t>7</w:t>
      </w:r>
      <w:r w:rsidRPr="00BD29C0">
        <w:rPr>
          <w:rFonts w:cstheme="minorHAnsi"/>
          <w:szCs w:val="24"/>
          <w:shd w:val="clear" w:color="auto" w:fill="D0CECE" w:themeFill="background2" w:themeFillShade="E6"/>
        </w:rPr>
        <w:t>.</w:t>
      </w:r>
      <w:r w:rsidR="007F6FEE">
        <w:rPr>
          <w:rFonts w:cstheme="minorHAnsi"/>
          <w:szCs w:val="24"/>
          <w:shd w:val="clear" w:color="auto" w:fill="D0CECE" w:themeFill="background2" w:themeFillShade="E6"/>
        </w:rPr>
        <w:t>12</w:t>
      </w:r>
      <w:bookmarkStart w:id="5" w:name="_GoBack"/>
      <w:bookmarkEnd w:id="5"/>
      <w:r w:rsidR="00052FA3" w:rsidRPr="00BD29C0">
        <w:rPr>
          <w:rFonts w:cstheme="minorHAnsi"/>
          <w:szCs w:val="24"/>
          <w:shd w:val="clear" w:color="auto" w:fill="D0CECE" w:themeFill="background2" w:themeFillShade="E6"/>
        </w:rPr>
        <w:t>.</w:t>
      </w:r>
      <w:r w:rsidR="000B0B89" w:rsidRPr="00BD29C0">
        <w:rPr>
          <w:rFonts w:cstheme="minorHAnsi"/>
          <w:szCs w:val="24"/>
          <w:shd w:val="clear" w:color="auto" w:fill="D0CECE" w:themeFill="background2" w:themeFillShade="E6"/>
        </w:rPr>
        <w:t>2023</w:t>
      </w:r>
      <w:r w:rsidR="00BD29C0" w:rsidRPr="00BD29C0">
        <w:rPr>
          <w:rFonts w:cstheme="minorHAnsi"/>
          <w:szCs w:val="24"/>
          <w:shd w:val="clear" w:color="auto" w:fill="D0CECE" w:themeFill="background2" w:themeFillShade="E6"/>
        </w:rPr>
        <w:t xml:space="preserve"> r.</w:t>
      </w:r>
      <w:r w:rsidR="00BD29C0">
        <w:rPr>
          <w:rFonts w:cstheme="minorHAnsi"/>
          <w:szCs w:val="24"/>
        </w:rPr>
        <w:t xml:space="preserve"> o godzinie 12</w:t>
      </w:r>
      <w:r w:rsidR="00491488">
        <w:rPr>
          <w:rFonts w:cstheme="minorHAnsi"/>
          <w:szCs w:val="24"/>
        </w:rPr>
        <w:t>:</w:t>
      </w:r>
      <w:r w:rsidR="00BD29C0">
        <w:rPr>
          <w:rFonts w:cstheme="minorHAnsi"/>
          <w:szCs w:val="24"/>
        </w:rPr>
        <w:t>05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303612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</w:t>
      </w:r>
      <w:r w:rsidR="00303612">
        <w:rPr>
          <w:rFonts w:cstheme="minorHAnsi"/>
          <w:szCs w:val="24"/>
        </w:rPr>
        <w:t>:</w:t>
      </w:r>
    </w:p>
    <w:p w:rsidR="00303612" w:rsidRPr="00303612" w:rsidRDefault="00303612" w:rsidP="00303612">
      <w:pPr>
        <w:spacing w:before="0" w:line="240" w:lineRule="auto"/>
        <w:jc w:val="lef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1. </w:t>
      </w:r>
      <w:r w:rsidRPr="00303612">
        <w:rPr>
          <w:rFonts w:cstheme="minorHAnsi"/>
          <w:b/>
          <w:szCs w:val="24"/>
        </w:rPr>
        <w:t>cena szkolenia-60 %</w:t>
      </w:r>
      <w:r>
        <w:rPr>
          <w:rFonts w:cstheme="minorHAnsi"/>
          <w:b/>
          <w:szCs w:val="24"/>
        </w:rPr>
        <w:t xml:space="preserve"> (</w:t>
      </w:r>
      <w:r>
        <w:rPr>
          <w:rFonts w:cstheme="minorHAnsi"/>
          <w:szCs w:val="24"/>
        </w:rPr>
        <w:t>ko</w:t>
      </w:r>
      <w:r w:rsidRPr="00E20497">
        <w:rPr>
          <w:rFonts w:cstheme="minorHAnsi"/>
          <w:szCs w:val="24"/>
        </w:rPr>
        <w:t>szt kursu wraz z egzaminem zawarty w formularzu oferty).</w:t>
      </w:r>
    </w:p>
    <w:p w:rsidR="00E20497" w:rsidRPr="00D86907" w:rsidRDefault="00E62570" w:rsidP="00D86907">
      <w:pPr>
        <w:spacing w:before="0" w:line="240" w:lineRule="auto"/>
        <w:jc w:val="lef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2</w:t>
      </w:r>
      <w:r w:rsidR="00C165C6">
        <w:rPr>
          <w:rFonts w:cstheme="minorHAnsi"/>
          <w:b/>
          <w:szCs w:val="24"/>
        </w:rPr>
        <w:t xml:space="preserve">. certyfikat jakości </w:t>
      </w:r>
      <w:r w:rsidR="00303612" w:rsidRPr="00303612">
        <w:rPr>
          <w:rFonts w:cstheme="minorHAnsi"/>
          <w:b/>
          <w:szCs w:val="24"/>
        </w:rPr>
        <w:t xml:space="preserve">usług posiadanych przez </w:t>
      </w:r>
      <w:bookmarkStart w:id="7" w:name="_9i13lk7jyva" w:colFirst="0" w:colLast="0"/>
      <w:bookmarkEnd w:id="7"/>
      <w:r>
        <w:rPr>
          <w:rFonts w:cstheme="minorHAnsi"/>
          <w:b/>
          <w:szCs w:val="24"/>
        </w:rPr>
        <w:t>osobę prowadzącą szkolenie</w:t>
      </w:r>
      <w:r w:rsidR="00C165C6">
        <w:rPr>
          <w:rFonts w:cstheme="minorHAnsi"/>
          <w:b/>
          <w:szCs w:val="24"/>
        </w:rPr>
        <w:t xml:space="preserve"> – 40%</w:t>
      </w:r>
    </w:p>
    <w:p w:rsidR="00E62570" w:rsidRDefault="00E62570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15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63" w:rsidRDefault="00377363" w:rsidP="00E20497">
      <w:pPr>
        <w:spacing w:before="0" w:line="240" w:lineRule="auto"/>
      </w:pPr>
      <w:r>
        <w:separator/>
      </w:r>
    </w:p>
  </w:endnote>
  <w:endnote w:type="continuationSeparator" w:id="0">
    <w:p w:rsidR="00377363" w:rsidRDefault="00377363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FEE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63" w:rsidRDefault="00377363" w:rsidP="00E20497">
      <w:pPr>
        <w:spacing w:before="0" w:line="240" w:lineRule="auto"/>
      </w:pPr>
      <w:r>
        <w:separator/>
      </w:r>
    </w:p>
  </w:footnote>
  <w:footnote w:type="continuationSeparator" w:id="0">
    <w:p w:rsidR="00377363" w:rsidRDefault="00377363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1F04"/>
    <w:rsid w:val="00046A1A"/>
    <w:rsid w:val="00052FA3"/>
    <w:rsid w:val="00076423"/>
    <w:rsid w:val="00083C28"/>
    <w:rsid w:val="000B0B89"/>
    <w:rsid w:val="000B1806"/>
    <w:rsid w:val="001079C7"/>
    <w:rsid w:val="001243AC"/>
    <w:rsid w:val="00127B62"/>
    <w:rsid w:val="001457E6"/>
    <w:rsid w:val="001763FC"/>
    <w:rsid w:val="00176CF5"/>
    <w:rsid w:val="001E7410"/>
    <w:rsid w:val="001E7767"/>
    <w:rsid w:val="00211895"/>
    <w:rsid w:val="00224AB3"/>
    <w:rsid w:val="00262152"/>
    <w:rsid w:val="00274E75"/>
    <w:rsid w:val="0030086F"/>
    <w:rsid w:val="00303612"/>
    <w:rsid w:val="00335AAE"/>
    <w:rsid w:val="00370B06"/>
    <w:rsid w:val="00377363"/>
    <w:rsid w:val="003933CD"/>
    <w:rsid w:val="00395FB2"/>
    <w:rsid w:val="003C31D9"/>
    <w:rsid w:val="003C469C"/>
    <w:rsid w:val="003C5FFC"/>
    <w:rsid w:val="00434E6A"/>
    <w:rsid w:val="00441A65"/>
    <w:rsid w:val="00442EB1"/>
    <w:rsid w:val="004550F5"/>
    <w:rsid w:val="00486989"/>
    <w:rsid w:val="00491488"/>
    <w:rsid w:val="004E1EAC"/>
    <w:rsid w:val="00507A18"/>
    <w:rsid w:val="005335DD"/>
    <w:rsid w:val="005501A8"/>
    <w:rsid w:val="005D658A"/>
    <w:rsid w:val="006078E6"/>
    <w:rsid w:val="006222A7"/>
    <w:rsid w:val="00637E47"/>
    <w:rsid w:val="0066009D"/>
    <w:rsid w:val="006873CD"/>
    <w:rsid w:val="006D314F"/>
    <w:rsid w:val="006F4A08"/>
    <w:rsid w:val="00742595"/>
    <w:rsid w:val="007617F0"/>
    <w:rsid w:val="007859E0"/>
    <w:rsid w:val="00786CD9"/>
    <w:rsid w:val="007E0EA8"/>
    <w:rsid w:val="007F6FEE"/>
    <w:rsid w:val="008775F1"/>
    <w:rsid w:val="008815C8"/>
    <w:rsid w:val="008A0ED0"/>
    <w:rsid w:val="008D3D0B"/>
    <w:rsid w:val="008F123D"/>
    <w:rsid w:val="008F4948"/>
    <w:rsid w:val="00921503"/>
    <w:rsid w:val="00941F26"/>
    <w:rsid w:val="00955B45"/>
    <w:rsid w:val="00974BAA"/>
    <w:rsid w:val="00977F02"/>
    <w:rsid w:val="00985485"/>
    <w:rsid w:val="009A2F6F"/>
    <w:rsid w:val="009C7F2B"/>
    <w:rsid w:val="009D7E56"/>
    <w:rsid w:val="00A36802"/>
    <w:rsid w:val="00AA756D"/>
    <w:rsid w:val="00B26C2F"/>
    <w:rsid w:val="00B736A4"/>
    <w:rsid w:val="00B84125"/>
    <w:rsid w:val="00B93AFC"/>
    <w:rsid w:val="00BB1F5B"/>
    <w:rsid w:val="00BB2565"/>
    <w:rsid w:val="00BC22D2"/>
    <w:rsid w:val="00BD29C0"/>
    <w:rsid w:val="00C165C6"/>
    <w:rsid w:val="00C2213F"/>
    <w:rsid w:val="00C33A66"/>
    <w:rsid w:val="00C56273"/>
    <w:rsid w:val="00C90F2A"/>
    <w:rsid w:val="00CC5900"/>
    <w:rsid w:val="00CF75E2"/>
    <w:rsid w:val="00D06A1A"/>
    <w:rsid w:val="00D52B06"/>
    <w:rsid w:val="00D62183"/>
    <w:rsid w:val="00D816C1"/>
    <w:rsid w:val="00D823DC"/>
    <w:rsid w:val="00D86907"/>
    <w:rsid w:val="00DB000A"/>
    <w:rsid w:val="00DC3D50"/>
    <w:rsid w:val="00E1286C"/>
    <w:rsid w:val="00E20497"/>
    <w:rsid w:val="00E3682F"/>
    <w:rsid w:val="00E62570"/>
    <w:rsid w:val="00EB353D"/>
    <w:rsid w:val="00EE3DDB"/>
    <w:rsid w:val="00EE77E7"/>
    <w:rsid w:val="00F2663B"/>
    <w:rsid w:val="00F5187A"/>
    <w:rsid w:val="00F55B60"/>
    <w:rsid w:val="00FA6F1B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08D5"/>
  <w15:docId w15:val="{B293E049-5BF4-4839-9710-19849CE2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1698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Hubert HD. Domagała</cp:lastModifiedBy>
  <cp:revision>31</cp:revision>
  <cp:lastPrinted>2022-02-17T07:46:00Z</cp:lastPrinted>
  <dcterms:created xsi:type="dcterms:W3CDTF">2022-04-26T09:04:00Z</dcterms:created>
  <dcterms:modified xsi:type="dcterms:W3CDTF">2023-12-05T13:28:00Z</dcterms:modified>
</cp:coreProperties>
</file>