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1E4156" w:rsidRDefault="00882FB1" w:rsidP="0083781F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1E4156">
        <w:rPr>
          <w:rFonts w:ascii="Times New Roman" w:hAnsi="Times New Roman"/>
          <w:b/>
          <w:sz w:val="20"/>
          <w:szCs w:val="20"/>
        </w:rPr>
        <w:t xml:space="preserve">Załącznik nr </w:t>
      </w:r>
      <w:r w:rsidR="003A596F" w:rsidRPr="001E4156">
        <w:rPr>
          <w:rFonts w:ascii="Times New Roman" w:hAnsi="Times New Roman"/>
          <w:b/>
          <w:sz w:val="20"/>
          <w:szCs w:val="20"/>
        </w:rPr>
        <w:t>5</w:t>
      </w:r>
      <w:r w:rsidRPr="001E4156">
        <w:rPr>
          <w:rFonts w:ascii="Times New Roman" w:hAnsi="Times New Roman"/>
          <w:b/>
          <w:sz w:val="20"/>
          <w:szCs w:val="20"/>
        </w:rPr>
        <w:t xml:space="preserve"> do SWZ</w:t>
      </w:r>
    </w:p>
    <w:p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  <w:bookmarkStart w:id="0" w:name="_GoBack"/>
      <w:bookmarkEnd w:id="0"/>
    </w:p>
    <w:p w:rsidR="00982F66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982F66" w:rsidRPr="00982F66">
        <w:rPr>
          <w:rFonts w:ascii="Times New Roman" w:hAnsi="Times New Roman"/>
          <w:b/>
          <w:sz w:val="20"/>
          <w:szCs w:val="20"/>
          <w:u w:val="single"/>
        </w:rPr>
        <w:t>Zakup wraz z dostawą artykułów cateringowych jednorazowych</w:t>
      </w:r>
      <w:r w:rsidR="008A31F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82F66" w:rsidRPr="00982F66">
        <w:rPr>
          <w:rFonts w:ascii="Times New Roman" w:hAnsi="Times New Roman"/>
          <w:b/>
          <w:sz w:val="20"/>
          <w:szCs w:val="20"/>
          <w:u w:val="single"/>
        </w:rPr>
        <w:t>dla AWL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składane na podstawie art. 118 ust. 3 ustawy Prawo zamówień publicznych</w:t>
      </w:r>
    </w:p>
    <w:p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2021 r., poz. 1129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 w:rsidR="003A596F">
        <w:rPr>
          <w:rFonts w:ascii="Times New Roman" w:hAnsi="Times New Roman"/>
          <w:b/>
          <w:sz w:val="20"/>
          <w:szCs w:val="20"/>
          <w:lang w:eastAsia="pl-PL"/>
        </w:rPr>
        <w:t>15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3A596F">
        <w:rPr>
          <w:rFonts w:ascii="Times New Roman" w:hAnsi="Times New Roman"/>
          <w:sz w:val="20"/>
          <w:szCs w:val="20"/>
          <w:lang w:eastAsia="pl-PL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982F66" w:rsidRDefault="008A31FA" w:rsidP="00D94C05">
    <w:pPr>
      <w:pStyle w:val="Nagwek"/>
      <w:jc w:val="right"/>
      <w:rPr>
        <w:rFonts w:ascii="Times New Roman" w:hAnsi="Times New Roman"/>
        <w:sz w:val="20"/>
        <w:szCs w:val="20"/>
      </w:rPr>
    </w:pPr>
    <w:r w:rsidRPr="000F3685">
      <w:rPr>
        <w:rFonts w:ascii="Times New Roman" w:hAnsi="Times New Roman"/>
        <w:sz w:val="20"/>
        <w:szCs w:val="20"/>
      </w:rPr>
      <w:t>WNP/</w:t>
    </w:r>
    <w:r w:rsidR="000F3685" w:rsidRPr="000F3685">
      <w:rPr>
        <w:rFonts w:ascii="Times New Roman" w:hAnsi="Times New Roman"/>
        <w:sz w:val="20"/>
        <w:szCs w:val="20"/>
      </w:rPr>
      <w:t>678</w:t>
    </w:r>
    <w:r w:rsidR="003A596F" w:rsidRPr="000F3685">
      <w:rPr>
        <w:rFonts w:ascii="Times New Roman" w:hAnsi="Times New Roman"/>
        <w:sz w:val="20"/>
        <w:szCs w:val="20"/>
      </w:rPr>
      <w:t>/BN</w:t>
    </w:r>
    <w:r w:rsidR="003A596F" w:rsidRPr="00982F66">
      <w:rPr>
        <w:rFonts w:ascii="Times New Roman" w:hAnsi="Times New Roman"/>
        <w:sz w:val="20"/>
        <w:szCs w:val="20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2557C"/>
    <w:rsid w:val="000F3685"/>
    <w:rsid w:val="000F6116"/>
    <w:rsid w:val="00162FCA"/>
    <w:rsid w:val="001E4156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757FE"/>
    <w:rsid w:val="00690002"/>
    <w:rsid w:val="007B3C86"/>
    <w:rsid w:val="00833059"/>
    <w:rsid w:val="0083781F"/>
    <w:rsid w:val="00882FB1"/>
    <w:rsid w:val="008A31FA"/>
    <w:rsid w:val="00976EA4"/>
    <w:rsid w:val="00982F66"/>
    <w:rsid w:val="009F3F9E"/>
    <w:rsid w:val="00B01DE4"/>
    <w:rsid w:val="00B16D5F"/>
    <w:rsid w:val="00D76324"/>
    <w:rsid w:val="00D94C05"/>
    <w:rsid w:val="00E849C9"/>
    <w:rsid w:val="00E94A3D"/>
    <w:rsid w:val="00EC127B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20DDB4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9</cp:revision>
  <cp:lastPrinted>2022-09-19T09:50:00Z</cp:lastPrinted>
  <dcterms:created xsi:type="dcterms:W3CDTF">2023-03-09T10:11:00Z</dcterms:created>
  <dcterms:modified xsi:type="dcterms:W3CDTF">2023-08-29T12:50:00Z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