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B2363" w14:textId="1493E05E" w:rsidR="00AD2805" w:rsidRPr="00415705" w:rsidRDefault="00817D74" w:rsidP="00415705">
      <w:pPr>
        <w:tabs>
          <w:tab w:val="left" w:pos="4355"/>
        </w:tabs>
        <w:jc w:val="right"/>
        <w:rPr>
          <w:rFonts w:ascii="Bahnschrift" w:hAnsi="Bahnschrift" w:cs="Calibri"/>
          <w:b/>
          <w:sz w:val="20"/>
        </w:rPr>
      </w:pPr>
      <w:r w:rsidRPr="000B4987">
        <w:rPr>
          <w:rFonts w:ascii="72 Black" w:hAnsi="72 Black" w:cs="72 Black"/>
          <w:color w:val="000000"/>
          <w:szCs w:val="22"/>
        </w:rPr>
        <w:t xml:space="preserve">    </w:t>
      </w:r>
      <w:r w:rsidR="00AD2805" w:rsidRPr="00415705">
        <w:rPr>
          <w:rFonts w:ascii="Bahnschrift" w:hAnsi="Bahnschrift" w:cs="Calibri"/>
          <w:b/>
          <w:sz w:val="20"/>
        </w:rPr>
        <w:t>Załącznik nr 2 do SWZ nr DZP.382.2.</w:t>
      </w:r>
      <w:r w:rsidR="00392968" w:rsidRPr="00415705">
        <w:rPr>
          <w:rFonts w:ascii="Bahnschrift" w:hAnsi="Bahnschrift" w:cs="Calibri"/>
          <w:b/>
          <w:sz w:val="20"/>
        </w:rPr>
        <w:t>1</w:t>
      </w:r>
      <w:r w:rsidR="00AD2805" w:rsidRPr="00415705">
        <w:rPr>
          <w:rFonts w:ascii="Bahnschrift" w:hAnsi="Bahnschrift" w:cs="Calibri"/>
          <w:b/>
          <w:sz w:val="20"/>
        </w:rPr>
        <w:t>.202</w:t>
      </w:r>
      <w:r w:rsidR="004145BA" w:rsidRPr="00415705">
        <w:rPr>
          <w:rFonts w:ascii="Bahnschrift" w:hAnsi="Bahnschrift" w:cs="Calibri"/>
          <w:b/>
          <w:sz w:val="20"/>
        </w:rPr>
        <w:t>4</w:t>
      </w:r>
    </w:p>
    <w:p w14:paraId="0D095952" w14:textId="77777777" w:rsidR="00AD2805" w:rsidRPr="000B4987" w:rsidRDefault="00AD2805" w:rsidP="004145BA">
      <w:pPr>
        <w:keepNext/>
        <w:spacing w:line="360" w:lineRule="auto"/>
        <w:jc w:val="right"/>
        <w:outlineLvl w:val="3"/>
        <w:rPr>
          <w:rFonts w:ascii="Bahnschrift" w:hAnsi="Bahnschrift" w:cs="Calibri"/>
          <w:b/>
          <w:szCs w:val="22"/>
        </w:rPr>
      </w:pPr>
    </w:p>
    <w:p w14:paraId="4E3E2D91" w14:textId="38B3B8B4" w:rsidR="00AD2805" w:rsidRPr="000B4987" w:rsidRDefault="00AD2805" w:rsidP="004145BA">
      <w:pPr>
        <w:suppressAutoHyphens/>
        <w:autoSpaceDE w:val="0"/>
        <w:autoSpaceDN w:val="0"/>
        <w:adjustRightInd w:val="0"/>
        <w:spacing w:line="360" w:lineRule="auto"/>
        <w:ind w:left="2974" w:firstLine="566"/>
        <w:rPr>
          <w:rFonts w:ascii="Bahnschrift" w:eastAsia="Calibri" w:hAnsi="Bahnschrift" w:cs="Calibri"/>
          <w:b/>
          <w:bCs/>
          <w:kern w:val="1"/>
          <w:szCs w:val="22"/>
          <w:lang w:eastAsia="en-US"/>
        </w:rPr>
      </w:pPr>
      <w:r w:rsidRPr="000B4987">
        <w:rPr>
          <w:rFonts w:ascii="Bahnschrift" w:eastAsia="Calibri" w:hAnsi="Bahnschrift" w:cs="Calibri"/>
          <w:b/>
          <w:bCs/>
          <w:kern w:val="1"/>
          <w:szCs w:val="22"/>
          <w:lang w:eastAsia="en-US"/>
        </w:rPr>
        <w:t xml:space="preserve">        Opis przedmiotu zamówienia</w:t>
      </w:r>
    </w:p>
    <w:p w14:paraId="567A5824" w14:textId="6EFF9145" w:rsidR="008E5630" w:rsidRPr="000B4987" w:rsidRDefault="004145BA" w:rsidP="004145BA">
      <w:pPr>
        <w:suppressAutoHyphens/>
        <w:autoSpaceDE w:val="0"/>
        <w:autoSpaceDN w:val="0"/>
        <w:adjustRightInd w:val="0"/>
        <w:spacing w:after="120" w:line="360" w:lineRule="auto"/>
        <w:ind w:left="2974" w:firstLine="566"/>
        <w:rPr>
          <w:rFonts w:ascii="Bahnschrift" w:eastAsia="Calibri" w:hAnsi="Bahnschrift" w:cs="Calibri"/>
          <w:b/>
          <w:bCs/>
          <w:kern w:val="1"/>
          <w:szCs w:val="22"/>
          <w:lang w:eastAsia="en-US"/>
        </w:rPr>
      </w:pPr>
      <w:r w:rsidRPr="000B4987">
        <w:rPr>
          <w:rFonts w:ascii="Bahnschrift" w:hAnsi="Bahnschrift" w:cs="72 Black"/>
          <w:b/>
          <w:color w:val="000000"/>
          <w:szCs w:val="22"/>
        </w:rPr>
        <w:t xml:space="preserve">             </w:t>
      </w:r>
      <w:r w:rsidR="00AD2805" w:rsidRPr="000B4987">
        <w:rPr>
          <w:rFonts w:ascii="Bahnschrift" w:hAnsi="Bahnschrift" w:cs="72 Black"/>
          <w:b/>
          <w:color w:val="000000"/>
          <w:szCs w:val="22"/>
        </w:rPr>
        <w:t>„Dostawa</w:t>
      </w:r>
      <w:r w:rsidRPr="000B4987">
        <w:rPr>
          <w:rFonts w:ascii="Bahnschrift" w:hAnsi="Bahnschrift" w:cs="72 Black"/>
          <w:b/>
          <w:color w:val="000000"/>
          <w:szCs w:val="22"/>
        </w:rPr>
        <w:t xml:space="preserve"> komputera</w:t>
      </w:r>
      <w:r w:rsidR="00AD2805" w:rsidRPr="000B4987">
        <w:rPr>
          <w:rFonts w:ascii="Bahnschrift" w:hAnsi="Bahnschrift" w:cs="72 Black"/>
          <w:b/>
          <w:color w:val="000000"/>
          <w:szCs w:val="22"/>
        </w:rPr>
        <w:t>”</w:t>
      </w:r>
    </w:p>
    <w:tbl>
      <w:tblPr>
        <w:tblStyle w:val="Tabela-Siatka"/>
        <w:tblW w:w="9632" w:type="dxa"/>
        <w:tblInd w:w="534" w:type="dxa"/>
        <w:tblLook w:val="04A0" w:firstRow="1" w:lastRow="0" w:firstColumn="1" w:lastColumn="0" w:noHBand="0" w:noVBand="1"/>
      </w:tblPr>
      <w:tblGrid>
        <w:gridCol w:w="450"/>
        <w:gridCol w:w="4812"/>
        <w:gridCol w:w="4370"/>
      </w:tblGrid>
      <w:tr w:rsidR="00091488" w:rsidRPr="004145BA" w14:paraId="07E2DAC2" w14:textId="77777777" w:rsidTr="009F56CA">
        <w:tc>
          <w:tcPr>
            <w:tcW w:w="45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8E9F8FA" w14:textId="77777777" w:rsidR="00091488" w:rsidRPr="000B4987" w:rsidRDefault="00091488" w:rsidP="004145BA">
            <w:pPr>
              <w:spacing w:line="360" w:lineRule="auto"/>
              <w:jc w:val="center"/>
              <w:rPr>
                <w:rFonts w:ascii="Bahnschrift" w:hAnsi="Bahnschrift"/>
                <w:b/>
                <w:szCs w:val="22"/>
              </w:rPr>
            </w:pPr>
          </w:p>
          <w:p w14:paraId="6CC531AA" w14:textId="532359E3" w:rsidR="00091488" w:rsidRPr="000B4987" w:rsidRDefault="00091488" w:rsidP="004145BA">
            <w:pPr>
              <w:spacing w:line="360" w:lineRule="auto"/>
              <w:jc w:val="center"/>
              <w:rPr>
                <w:rFonts w:ascii="Bahnschrift" w:hAnsi="Bahnschrift"/>
                <w:b/>
                <w:szCs w:val="22"/>
              </w:rPr>
            </w:pPr>
            <w:r w:rsidRPr="000B4987">
              <w:rPr>
                <w:rFonts w:ascii="Bahnschrift" w:hAnsi="Bahnschrift"/>
                <w:b/>
                <w:szCs w:val="22"/>
              </w:rPr>
              <w:t>lp.</w:t>
            </w:r>
          </w:p>
        </w:tc>
        <w:tc>
          <w:tcPr>
            <w:tcW w:w="481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C997BDB" w14:textId="77777777" w:rsidR="004145BA" w:rsidRPr="000B4987" w:rsidRDefault="004145BA" w:rsidP="004145BA">
            <w:pPr>
              <w:spacing w:line="360" w:lineRule="auto"/>
              <w:jc w:val="center"/>
              <w:rPr>
                <w:rFonts w:ascii="Bahnschrift" w:hAnsi="Bahnschrift"/>
                <w:b/>
                <w:szCs w:val="22"/>
              </w:rPr>
            </w:pPr>
          </w:p>
          <w:p w14:paraId="6211D8D8" w14:textId="031375C3" w:rsidR="00091488" w:rsidRPr="000B4987" w:rsidRDefault="004145BA" w:rsidP="004145BA">
            <w:pPr>
              <w:spacing w:line="360" w:lineRule="auto"/>
              <w:jc w:val="center"/>
              <w:rPr>
                <w:rFonts w:ascii="Bahnschrift" w:hAnsi="Bahnschrift"/>
                <w:szCs w:val="22"/>
              </w:rPr>
            </w:pPr>
            <w:r w:rsidRPr="000B4987">
              <w:rPr>
                <w:rFonts w:ascii="Bahnschrift" w:hAnsi="Bahnschrift"/>
                <w:b/>
                <w:szCs w:val="22"/>
              </w:rPr>
              <w:t>P</w:t>
            </w:r>
            <w:r w:rsidR="00091488" w:rsidRPr="000B4987">
              <w:rPr>
                <w:rFonts w:ascii="Bahnschrift" w:hAnsi="Bahnschrift"/>
                <w:b/>
                <w:szCs w:val="22"/>
              </w:rPr>
              <w:t xml:space="preserve">arametry wymagane przez </w:t>
            </w:r>
            <w:r w:rsidRPr="000B4987">
              <w:rPr>
                <w:rFonts w:ascii="Bahnschrift" w:hAnsi="Bahnschrift"/>
                <w:b/>
                <w:szCs w:val="22"/>
              </w:rPr>
              <w:t>Z</w:t>
            </w:r>
            <w:r w:rsidR="00091488" w:rsidRPr="000B4987">
              <w:rPr>
                <w:rFonts w:ascii="Bahnschrift" w:hAnsi="Bahnschrift"/>
                <w:b/>
                <w:szCs w:val="22"/>
              </w:rPr>
              <w:t xml:space="preserve">amawiającego </w:t>
            </w:r>
          </w:p>
        </w:tc>
        <w:tc>
          <w:tcPr>
            <w:tcW w:w="437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5CB8443" w14:textId="77777777" w:rsidR="004145BA" w:rsidRDefault="004145BA" w:rsidP="004145BA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</w:rPr>
            </w:pPr>
          </w:p>
          <w:p w14:paraId="61B8C177" w14:textId="638656D8" w:rsidR="00091488" w:rsidRPr="004145BA" w:rsidRDefault="004145BA" w:rsidP="004145BA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</w:rPr>
            </w:pPr>
            <w:r w:rsidRPr="004145BA">
              <w:rPr>
                <w:rFonts w:ascii="Bahnschrift" w:hAnsi="Bahnschrift"/>
                <w:b/>
                <w:sz w:val="20"/>
              </w:rPr>
              <w:t>P</w:t>
            </w:r>
            <w:r w:rsidR="00091488" w:rsidRPr="004145BA">
              <w:rPr>
                <w:rFonts w:ascii="Bahnschrift" w:hAnsi="Bahnschrift"/>
                <w:b/>
                <w:sz w:val="20"/>
              </w:rPr>
              <w:t xml:space="preserve">arametry oferowanego </w:t>
            </w:r>
            <w:r w:rsidRPr="004145BA">
              <w:rPr>
                <w:rFonts w:ascii="Bahnschrift" w:hAnsi="Bahnschrift"/>
                <w:b/>
                <w:sz w:val="20"/>
              </w:rPr>
              <w:t>sprzętu</w:t>
            </w:r>
          </w:p>
        </w:tc>
      </w:tr>
      <w:tr w:rsidR="000B4987" w:rsidRPr="004145BA" w14:paraId="3BB1D8B5" w14:textId="77777777" w:rsidTr="00E55F40">
        <w:tc>
          <w:tcPr>
            <w:tcW w:w="9632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457E9D2" w14:textId="62730CD9" w:rsidR="000B4987" w:rsidRPr="000B4987" w:rsidRDefault="000B4987" w:rsidP="000B4987">
            <w:pPr>
              <w:spacing w:before="120" w:line="360" w:lineRule="auto"/>
              <w:jc w:val="center"/>
              <w:rPr>
                <w:rFonts w:ascii="Bahnschrift" w:hAnsi="Bahnschrift"/>
                <w:b/>
                <w:szCs w:val="22"/>
              </w:rPr>
            </w:pPr>
            <w:r w:rsidRPr="000B4987">
              <w:rPr>
                <w:rFonts w:ascii="Bahnschrift" w:hAnsi="Bahnschrift"/>
                <w:b/>
                <w:szCs w:val="22"/>
              </w:rPr>
              <w:t>komputer- 1 szt.</w:t>
            </w:r>
          </w:p>
        </w:tc>
      </w:tr>
      <w:tr w:rsidR="00091488" w:rsidRPr="000B4987" w14:paraId="3A9DD40F" w14:textId="77777777" w:rsidTr="009F56CA">
        <w:trPr>
          <w:trHeight w:val="1260"/>
        </w:trPr>
        <w:tc>
          <w:tcPr>
            <w:tcW w:w="450" w:type="dxa"/>
            <w:vAlign w:val="center"/>
          </w:tcPr>
          <w:p w14:paraId="17E37C8C" w14:textId="454443DA" w:rsidR="00091488" w:rsidRPr="000B4987" w:rsidRDefault="00091488" w:rsidP="000B4987">
            <w:pPr>
              <w:spacing w:line="360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t>1)</w:t>
            </w:r>
          </w:p>
        </w:tc>
        <w:tc>
          <w:tcPr>
            <w:tcW w:w="4812" w:type="dxa"/>
          </w:tcPr>
          <w:p w14:paraId="277F8A03" w14:textId="77777777" w:rsidR="006B4306" w:rsidRPr="000B4987" w:rsidRDefault="006B4306" w:rsidP="000B4987">
            <w:pPr>
              <w:spacing w:line="360" w:lineRule="auto"/>
              <w:jc w:val="both"/>
              <w:rPr>
                <w:rFonts w:ascii="Bahnschrift" w:hAnsi="Bahnschrift" w:cs="Calibri"/>
                <w:b/>
                <w:sz w:val="18"/>
                <w:szCs w:val="18"/>
              </w:rPr>
            </w:pPr>
            <w:r w:rsidRPr="000B4987">
              <w:rPr>
                <w:rFonts w:ascii="Bahnschrift" w:hAnsi="Bahnschrift" w:cs="Calibri"/>
                <w:b/>
                <w:sz w:val="18"/>
                <w:szCs w:val="18"/>
              </w:rPr>
              <w:t>Płyta główna:</w:t>
            </w:r>
          </w:p>
          <w:p w14:paraId="62DE6F27" w14:textId="137C4DEF" w:rsidR="006B4306" w:rsidRPr="000B4987" w:rsidRDefault="006B4306" w:rsidP="000B4987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0B4987">
              <w:rPr>
                <w:rFonts w:ascii="Bahnschrift" w:hAnsi="Bahnschrift" w:cs="Calibri"/>
                <w:sz w:val="18"/>
                <w:szCs w:val="18"/>
              </w:rPr>
              <w:t>Płyta główna wyposażona przez producenta                     w dedykowany chipset dla oferowanego procesora, zaprojektowana na zlecenie producenta. Zintegrowany z płytą główną dedykowany układ szyfrowania TPM 2.0.</w:t>
            </w:r>
          </w:p>
          <w:p w14:paraId="4C2390C5" w14:textId="0A5B11C0" w:rsidR="00091488" w:rsidRPr="000B4987" w:rsidRDefault="006B4306" w:rsidP="000B4987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0B4987">
              <w:rPr>
                <w:rFonts w:ascii="Bahnschrift" w:hAnsi="Bahnschrift" w:cs="Calibri"/>
                <w:sz w:val="18"/>
                <w:szCs w:val="18"/>
              </w:rPr>
              <w:t>Płyta główna wyposażona w: 1 złącze PCI Express x16 generacji 4 lub nowszej zajęte przez dedykowaną kartę graficzną, 1 niezajęte złącze PCI Express x4 generacji 4 lub nowszej i 1 niezajęte złącze PCI Express x1 generacji 3 lub nowszej (dopuszcza się, żeby 1 z niezajętych złączy PCI Express  było zasłonięte przez dedykowaną kartą graficzną); 4 złącza DIMM z obsługą przynajmniej do 32 GB pamięci RAM DDR5 przez każde złącze (komputer musi zapewniać łącznie obsługę przynajmniej do 128 GB pamięci RAM DDR5); nie mniej niż 4 złącza SATA 3.0; nie mniej niż 2 złącza M.2 na dyski SSD M.2 NVMe.</w:t>
            </w:r>
          </w:p>
        </w:tc>
        <w:tc>
          <w:tcPr>
            <w:tcW w:w="4370" w:type="dxa"/>
          </w:tcPr>
          <w:p w14:paraId="0B75A093" w14:textId="77777777" w:rsidR="00091488" w:rsidRPr="000B4987" w:rsidRDefault="00091488" w:rsidP="000B4987">
            <w:pPr>
              <w:spacing w:line="360" w:lineRule="auto"/>
              <w:ind w:left="360"/>
              <w:rPr>
                <w:rFonts w:ascii="Bahnschrift" w:hAnsi="Bahnschrift" w:cstheme="minorHAnsi"/>
                <w:sz w:val="18"/>
                <w:szCs w:val="18"/>
              </w:rPr>
            </w:pPr>
          </w:p>
        </w:tc>
      </w:tr>
      <w:tr w:rsidR="00091488" w:rsidRPr="000B4987" w14:paraId="1256EA82" w14:textId="77777777" w:rsidTr="009F56CA">
        <w:trPr>
          <w:trHeight w:val="484"/>
        </w:trPr>
        <w:tc>
          <w:tcPr>
            <w:tcW w:w="450" w:type="dxa"/>
            <w:vAlign w:val="center"/>
          </w:tcPr>
          <w:p w14:paraId="2E1E893E" w14:textId="14F30AEA" w:rsidR="00091488" w:rsidRPr="000B4987" w:rsidRDefault="00091488" w:rsidP="000B4987">
            <w:pPr>
              <w:spacing w:line="360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t>2)</w:t>
            </w:r>
          </w:p>
        </w:tc>
        <w:tc>
          <w:tcPr>
            <w:tcW w:w="4812" w:type="dxa"/>
          </w:tcPr>
          <w:p w14:paraId="61695205" w14:textId="77777777" w:rsidR="006B4306" w:rsidRPr="000B4987" w:rsidRDefault="006B4306" w:rsidP="000B4987">
            <w:pPr>
              <w:spacing w:line="360" w:lineRule="auto"/>
              <w:jc w:val="both"/>
              <w:rPr>
                <w:rFonts w:ascii="Bahnschrift" w:hAnsi="Bahnschrift" w:cs="Calibri"/>
                <w:b/>
                <w:sz w:val="18"/>
                <w:szCs w:val="18"/>
              </w:rPr>
            </w:pPr>
            <w:r w:rsidRPr="000B4987">
              <w:rPr>
                <w:rFonts w:ascii="Bahnschrift" w:hAnsi="Bahnschrift" w:cs="Calibri"/>
                <w:b/>
                <w:sz w:val="18"/>
                <w:szCs w:val="18"/>
              </w:rPr>
              <w:t>Chipset:</w:t>
            </w:r>
          </w:p>
          <w:p w14:paraId="438072C2" w14:textId="207C7604" w:rsidR="00091488" w:rsidRPr="000B4987" w:rsidRDefault="006B4306" w:rsidP="000B4987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0B4987">
              <w:rPr>
                <w:rFonts w:ascii="Bahnschrift" w:hAnsi="Bahnschrift" w:cs="Calibri"/>
                <w:sz w:val="18"/>
                <w:szCs w:val="18"/>
              </w:rPr>
              <w:t>Dostosowany do zaoferowanego procesora i płyty głównej.</w:t>
            </w:r>
          </w:p>
        </w:tc>
        <w:tc>
          <w:tcPr>
            <w:tcW w:w="4370" w:type="dxa"/>
          </w:tcPr>
          <w:p w14:paraId="31BF48C1" w14:textId="77777777" w:rsidR="00091488" w:rsidRPr="000B4987" w:rsidRDefault="00091488" w:rsidP="000B4987">
            <w:pPr>
              <w:spacing w:line="360" w:lineRule="auto"/>
              <w:ind w:left="360"/>
              <w:rPr>
                <w:rFonts w:ascii="Bahnschrift" w:hAnsi="Bahnschrift" w:cstheme="minorHAnsi"/>
                <w:sz w:val="18"/>
                <w:szCs w:val="18"/>
              </w:rPr>
            </w:pPr>
          </w:p>
        </w:tc>
      </w:tr>
      <w:tr w:rsidR="00091488" w:rsidRPr="000B4987" w14:paraId="142C180B" w14:textId="77777777" w:rsidTr="009F56CA">
        <w:trPr>
          <w:trHeight w:val="613"/>
        </w:trPr>
        <w:tc>
          <w:tcPr>
            <w:tcW w:w="450" w:type="dxa"/>
            <w:vAlign w:val="center"/>
          </w:tcPr>
          <w:p w14:paraId="33296BA2" w14:textId="232C2BF9" w:rsidR="00091488" w:rsidRPr="000B4987" w:rsidRDefault="00091488" w:rsidP="000B4987">
            <w:pPr>
              <w:spacing w:line="360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t>3)</w:t>
            </w:r>
          </w:p>
        </w:tc>
        <w:tc>
          <w:tcPr>
            <w:tcW w:w="4812" w:type="dxa"/>
          </w:tcPr>
          <w:p w14:paraId="272FFA9B" w14:textId="77777777" w:rsidR="006B4306" w:rsidRPr="000B4987" w:rsidRDefault="006B4306" w:rsidP="000B4987">
            <w:pPr>
              <w:spacing w:line="360" w:lineRule="auto"/>
              <w:jc w:val="both"/>
              <w:rPr>
                <w:rFonts w:ascii="Bahnschrift" w:hAnsi="Bahnschrift" w:cs="Calibri"/>
                <w:b/>
                <w:sz w:val="18"/>
                <w:szCs w:val="18"/>
              </w:rPr>
            </w:pPr>
            <w:r w:rsidRPr="000B4987">
              <w:rPr>
                <w:rFonts w:ascii="Bahnschrift" w:hAnsi="Bahnschrift" w:cs="Calibri"/>
                <w:b/>
                <w:sz w:val="18"/>
                <w:szCs w:val="18"/>
              </w:rPr>
              <w:t>Procesor:</w:t>
            </w:r>
          </w:p>
          <w:p w14:paraId="76ADC207" w14:textId="77777777" w:rsidR="006B4306" w:rsidRPr="000B4987" w:rsidRDefault="006B4306" w:rsidP="000B4987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0B4987">
              <w:rPr>
                <w:rFonts w:ascii="Bahnschrift" w:hAnsi="Bahnschrift" w:cs="Calibri"/>
                <w:sz w:val="18"/>
                <w:szCs w:val="18"/>
              </w:rPr>
              <w:t xml:space="preserve">Procesor klasy x86-64 posiadający co najmniej 16 rdzeni fizycznych, oraz pamięć Cache L3 co najmniej 30MB. </w:t>
            </w:r>
          </w:p>
          <w:p w14:paraId="02F98FD1" w14:textId="77777777" w:rsidR="006B4306" w:rsidRPr="000B4987" w:rsidRDefault="006B4306" w:rsidP="000B4987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0B4987">
              <w:rPr>
                <w:rFonts w:ascii="Bahnschrift" w:hAnsi="Bahnschrift" w:cs="Calibri"/>
                <w:sz w:val="18"/>
                <w:szCs w:val="18"/>
              </w:rPr>
              <w:t xml:space="preserve">Procesor powinien osiągać w teście wydajności </w:t>
            </w:r>
            <w:proofErr w:type="spellStart"/>
            <w:r w:rsidRPr="000B4987">
              <w:rPr>
                <w:rFonts w:ascii="Bahnschrift" w:hAnsi="Bahnschrift" w:cs="Calibri"/>
                <w:sz w:val="18"/>
                <w:szCs w:val="18"/>
              </w:rPr>
              <w:t>PassMark</w:t>
            </w:r>
            <w:proofErr w:type="spellEnd"/>
            <w:r w:rsidRPr="000B4987">
              <w:rPr>
                <w:rFonts w:ascii="Bahnschrift" w:hAnsi="Bahnschrift" w:cs="Calibri"/>
                <w:sz w:val="18"/>
                <w:szCs w:val="18"/>
              </w:rPr>
              <w:t xml:space="preserve"> Performance Test co najmniej wynik 41000 punktów CPU Mark. </w:t>
            </w:r>
          </w:p>
          <w:p w14:paraId="2B6F4143" w14:textId="3B0EEF69" w:rsidR="00091488" w:rsidRPr="000B4987" w:rsidRDefault="006B4306" w:rsidP="000B4987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0B4987">
              <w:rPr>
                <w:rFonts w:ascii="Bahnschrift" w:hAnsi="Bahnschrift" w:cs="Calibri"/>
                <w:sz w:val="18"/>
                <w:szCs w:val="18"/>
              </w:rPr>
              <w:t>https://www.cpubenchmark.net/cpu.php</w:t>
            </w:r>
          </w:p>
        </w:tc>
        <w:tc>
          <w:tcPr>
            <w:tcW w:w="4370" w:type="dxa"/>
          </w:tcPr>
          <w:p w14:paraId="19F64B51" w14:textId="5433FCFD" w:rsidR="0076221B" w:rsidRPr="0076221B" w:rsidRDefault="00BC2B96" w:rsidP="0076221B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A1B7F">
              <w:rPr>
                <w:rFonts w:ascii="Bahnschrift" w:hAnsi="Bahnschrift" w:cstheme="minorHAnsi"/>
                <w:sz w:val="18"/>
                <w:szCs w:val="18"/>
              </w:rPr>
              <w:t>Procesor ………………………………</w:t>
            </w:r>
            <w:r w:rsidR="0076221B">
              <w:rPr>
                <w:rFonts w:ascii="Bahnschrift" w:hAnsi="Bahnschrift" w:cstheme="minorHAnsi"/>
                <w:sz w:val="18"/>
                <w:szCs w:val="18"/>
              </w:rPr>
              <w:t>(</w:t>
            </w:r>
            <w:r w:rsidR="0076221B" w:rsidRPr="0076221B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r w:rsidR="0076221B" w:rsidRPr="0076221B">
              <w:rPr>
                <w:rFonts w:ascii="Bahnschrift" w:hAnsi="Bahnschrift" w:cstheme="minorHAnsi"/>
                <w:sz w:val="18"/>
                <w:szCs w:val="18"/>
              </w:rPr>
              <w:t>Producent:</w:t>
            </w:r>
          </w:p>
          <w:p w14:paraId="66277E7B" w14:textId="09582CBA" w:rsidR="00091488" w:rsidRPr="000B4987" w:rsidRDefault="0076221B" w:rsidP="00BC2B96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76221B">
              <w:rPr>
                <w:rFonts w:ascii="Bahnschrift" w:hAnsi="Bahnschrift" w:cstheme="minorHAnsi"/>
                <w:sz w:val="18"/>
                <w:szCs w:val="18"/>
              </w:rPr>
              <w:t>Model</w:t>
            </w:r>
            <w:r>
              <w:rPr>
                <w:rFonts w:ascii="Bahnschrift" w:hAnsi="Bahnschrift" w:cstheme="minorHAnsi"/>
                <w:sz w:val="18"/>
                <w:szCs w:val="18"/>
              </w:rPr>
              <w:t xml:space="preserve">) </w:t>
            </w:r>
            <w:r w:rsidR="00BC2B96" w:rsidRPr="001A1B7F">
              <w:rPr>
                <w:rFonts w:ascii="Bahnschrift" w:hAnsi="Bahnschrift" w:cstheme="minorHAnsi"/>
                <w:sz w:val="18"/>
                <w:szCs w:val="18"/>
              </w:rPr>
              <w:t xml:space="preserve">osiągający w teście </w:t>
            </w:r>
            <w:proofErr w:type="spellStart"/>
            <w:r w:rsidR="00BC2B96" w:rsidRPr="001A1B7F">
              <w:rPr>
                <w:rFonts w:ascii="Bahnschrift" w:hAnsi="Bahnschrift" w:cstheme="minorHAnsi"/>
                <w:sz w:val="18"/>
                <w:szCs w:val="18"/>
              </w:rPr>
              <w:t>PassMark</w:t>
            </w:r>
            <w:proofErr w:type="spellEnd"/>
            <w:r w:rsidR="00BC2B96" w:rsidRPr="001A1B7F">
              <w:rPr>
                <w:rFonts w:ascii="Bahnschrift" w:hAnsi="Bahnschrift" w:cstheme="minorHAnsi"/>
                <w:sz w:val="18"/>
                <w:szCs w:val="18"/>
              </w:rPr>
              <w:t xml:space="preserve"> CPU Mark średni wynik (average CPU Mark) zawartym na stronie internetowej www.cpubenchmark.net minimum ……….. punktów odczyt w dniu………..</w:t>
            </w:r>
          </w:p>
        </w:tc>
      </w:tr>
      <w:tr w:rsidR="00091488" w:rsidRPr="000B4987" w14:paraId="09AFFDF9" w14:textId="77777777" w:rsidTr="009F56CA">
        <w:trPr>
          <w:trHeight w:val="1260"/>
        </w:trPr>
        <w:tc>
          <w:tcPr>
            <w:tcW w:w="450" w:type="dxa"/>
            <w:vAlign w:val="center"/>
          </w:tcPr>
          <w:p w14:paraId="0ACBEA4F" w14:textId="393A257A" w:rsidR="00091488" w:rsidRPr="000B4987" w:rsidRDefault="00091488" w:rsidP="000B4987">
            <w:pPr>
              <w:spacing w:line="360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t>4)</w:t>
            </w:r>
          </w:p>
        </w:tc>
        <w:tc>
          <w:tcPr>
            <w:tcW w:w="4812" w:type="dxa"/>
          </w:tcPr>
          <w:p w14:paraId="5E8C2979" w14:textId="77777777" w:rsidR="006B4306" w:rsidRPr="000B4987" w:rsidRDefault="006B4306" w:rsidP="000B4987">
            <w:pPr>
              <w:spacing w:line="360" w:lineRule="auto"/>
              <w:jc w:val="both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b/>
                <w:sz w:val="18"/>
                <w:szCs w:val="18"/>
              </w:rPr>
              <w:t>Pamięć RAM:</w:t>
            </w:r>
          </w:p>
          <w:p w14:paraId="421FE2D2" w14:textId="77777777" w:rsidR="006B4306" w:rsidRPr="000B4987" w:rsidRDefault="006B4306" w:rsidP="000B4987">
            <w:pPr>
              <w:spacing w:line="360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t>Min. 64 GB pamięci RAM DDR5 z taktowaniem minimum 4800MHz.</w:t>
            </w:r>
          </w:p>
          <w:p w14:paraId="7AA30BED" w14:textId="5C4D604A" w:rsidR="00091488" w:rsidRPr="000B4987" w:rsidRDefault="006B4306" w:rsidP="000B4987">
            <w:pPr>
              <w:spacing w:line="360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t>Pamięć RAM w postaci parzystej ilości jednakowych niezintegrowanych z płytą główną modułów.</w:t>
            </w:r>
          </w:p>
        </w:tc>
        <w:tc>
          <w:tcPr>
            <w:tcW w:w="4370" w:type="dxa"/>
          </w:tcPr>
          <w:p w14:paraId="5C0D6A33" w14:textId="77777777" w:rsidR="00091488" w:rsidRPr="000B4987" w:rsidRDefault="00091488" w:rsidP="000B4987">
            <w:pPr>
              <w:spacing w:line="360" w:lineRule="auto"/>
              <w:ind w:left="360"/>
              <w:rPr>
                <w:rFonts w:ascii="Bahnschrift" w:hAnsi="Bahnschrift" w:cstheme="minorHAnsi"/>
                <w:sz w:val="18"/>
                <w:szCs w:val="18"/>
              </w:rPr>
            </w:pPr>
          </w:p>
        </w:tc>
      </w:tr>
      <w:tr w:rsidR="00091488" w:rsidRPr="000B4987" w14:paraId="52D6A6F2" w14:textId="77777777" w:rsidTr="009F56CA">
        <w:trPr>
          <w:trHeight w:val="1260"/>
        </w:trPr>
        <w:tc>
          <w:tcPr>
            <w:tcW w:w="450" w:type="dxa"/>
            <w:vAlign w:val="center"/>
          </w:tcPr>
          <w:p w14:paraId="3516D7D8" w14:textId="0AA2E65D" w:rsidR="00091488" w:rsidRPr="000B4987" w:rsidRDefault="00091488" w:rsidP="000B4987">
            <w:pPr>
              <w:spacing w:line="360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lastRenderedPageBreak/>
              <w:t>5)</w:t>
            </w:r>
          </w:p>
        </w:tc>
        <w:tc>
          <w:tcPr>
            <w:tcW w:w="4812" w:type="dxa"/>
          </w:tcPr>
          <w:p w14:paraId="509A48AC" w14:textId="77777777" w:rsidR="006B4306" w:rsidRPr="000B4987" w:rsidRDefault="006B4306" w:rsidP="000B4987">
            <w:pPr>
              <w:spacing w:line="360" w:lineRule="auto"/>
              <w:jc w:val="both"/>
              <w:rPr>
                <w:rFonts w:ascii="Bahnschrift" w:hAnsi="Bahnschrift" w:cs="Calibri"/>
                <w:b/>
                <w:sz w:val="18"/>
                <w:szCs w:val="18"/>
              </w:rPr>
            </w:pPr>
            <w:r w:rsidRPr="000B4987">
              <w:rPr>
                <w:rFonts w:ascii="Bahnschrift" w:hAnsi="Bahnschrift" w:cs="Calibri"/>
                <w:b/>
                <w:sz w:val="18"/>
                <w:szCs w:val="18"/>
              </w:rPr>
              <w:t>Pamięć masowa:</w:t>
            </w:r>
          </w:p>
          <w:p w14:paraId="49E2D61C" w14:textId="77777777" w:rsidR="006B4306" w:rsidRPr="000B4987" w:rsidRDefault="006B4306" w:rsidP="000B4987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0B4987">
              <w:rPr>
                <w:rFonts w:ascii="Bahnschrift" w:hAnsi="Bahnschrift" w:cs="Calibri"/>
                <w:sz w:val="18"/>
                <w:szCs w:val="18"/>
              </w:rPr>
              <w:t xml:space="preserve">Podstawowy Dysk SSD M.2 NVMe </w:t>
            </w:r>
            <w:proofErr w:type="spellStart"/>
            <w:r w:rsidRPr="000B4987">
              <w:rPr>
                <w:rFonts w:ascii="Bahnschrift" w:hAnsi="Bahnschrift" w:cs="Calibri"/>
                <w:sz w:val="18"/>
                <w:szCs w:val="18"/>
              </w:rPr>
              <w:t>PCie</w:t>
            </w:r>
            <w:proofErr w:type="spellEnd"/>
            <w:r w:rsidRPr="000B4987">
              <w:rPr>
                <w:rFonts w:ascii="Bahnschrift" w:hAnsi="Bahnschrift" w:cs="Calibri"/>
                <w:sz w:val="18"/>
                <w:szCs w:val="18"/>
              </w:rPr>
              <w:t xml:space="preserve"> x4 </w:t>
            </w:r>
          </w:p>
          <w:p w14:paraId="3FAEEBF6" w14:textId="1E3CD208" w:rsidR="00091488" w:rsidRPr="000B4987" w:rsidRDefault="006B4306" w:rsidP="000B4987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0B4987">
              <w:rPr>
                <w:rFonts w:ascii="Bahnschrift" w:hAnsi="Bahnschrift" w:cs="Calibri"/>
                <w:sz w:val="18"/>
                <w:szCs w:val="18"/>
              </w:rPr>
              <w:t>o pojemności 2 TB, oraz drugi dysk SATA3 3,5 cala HDD 7200 obr./min o pojemności 4 TB, zamontowane wewnątrz obudowy komputera.</w:t>
            </w:r>
          </w:p>
        </w:tc>
        <w:tc>
          <w:tcPr>
            <w:tcW w:w="4370" w:type="dxa"/>
          </w:tcPr>
          <w:p w14:paraId="349F002E" w14:textId="77777777" w:rsidR="00091488" w:rsidRPr="000B4987" w:rsidRDefault="00091488" w:rsidP="000B4987">
            <w:pPr>
              <w:spacing w:line="360" w:lineRule="auto"/>
              <w:ind w:left="360"/>
              <w:rPr>
                <w:rFonts w:ascii="Bahnschrift" w:hAnsi="Bahnschrift" w:cstheme="minorHAnsi"/>
                <w:sz w:val="18"/>
                <w:szCs w:val="18"/>
              </w:rPr>
            </w:pPr>
          </w:p>
        </w:tc>
      </w:tr>
      <w:tr w:rsidR="00091488" w:rsidRPr="000B4987" w14:paraId="548D6C7B" w14:textId="77777777" w:rsidTr="009F56CA">
        <w:trPr>
          <w:trHeight w:val="796"/>
        </w:trPr>
        <w:tc>
          <w:tcPr>
            <w:tcW w:w="450" w:type="dxa"/>
            <w:vAlign w:val="center"/>
          </w:tcPr>
          <w:p w14:paraId="26D3001D" w14:textId="2159D59D" w:rsidR="00091488" w:rsidRPr="000B4987" w:rsidRDefault="00091488" w:rsidP="000B4987">
            <w:pPr>
              <w:spacing w:line="360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t>6)</w:t>
            </w:r>
          </w:p>
        </w:tc>
        <w:tc>
          <w:tcPr>
            <w:tcW w:w="4812" w:type="dxa"/>
          </w:tcPr>
          <w:p w14:paraId="1185C4D8" w14:textId="77777777" w:rsidR="006B4306" w:rsidRPr="000B4987" w:rsidRDefault="006B4306" w:rsidP="000B4987">
            <w:pPr>
              <w:spacing w:line="360" w:lineRule="auto"/>
              <w:jc w:val="both"/>
              <w:rPr>
                <w:rFonts w:ascii="Bahnschrift" w:hAnsi="Bahnschrift" w:cs="Calibri"/>
                <w:b/>
                <w:sz w:val="18"/>
                <w:szCs w:val="18"/>
              </w:rPr>
            </w:pPr>
            <w:r w:rsidRPr="000B4987">
              <w:rPr>
                <w:rFonts w:ascii="Bahnschrift" w:hAnsi="Bahnschrift" w:cs="Calibri"/>
                <w:b/>
                <w:sz w:val="18"/>
                <w:szCs w:val="18"/>
              </w:rPr>
              <w:t>Karta graficzna:</w:t>
            </w:r>
          </w:p>
          <w:p w14:paraId="53DD5A06" w14:textId="77777777" w:rsidR="006B4306" w:rsidRPr="000B4987" w:rsidRDefault="006B4306" w:rsidP="000B4987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0B4987">
              <w:rPr>
                <w:rFonts w:ascii="Bahnschrift" w:hAnsi="Bahnschrift" w:cs="Calibri"/>
                <w:sz w:val="18"/>
                <w:szCs w:val="18"/>
              </w:rPr>
              <w:t xml:space="preserve">Dedykowana, wyposażona w co najmniej 6 MB pamięci </w:t>
            </w:r>
          </w:p>
          <w:p w14:paraId="6DD383ED" w14:textId="77777777" w:rsidR="006B4306" w:rsidRPr="000B4987" w:rsidRDefault="006B4306" w:rsidP="000B4987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0B4987">
              <w:rPr>
                <w:rFonts w:ascii="Bahnschrift" w:hAnsi="Bahnschrift" w:cs="Calibri"/>
                <w:sz w:val="18"/>
                <w:szCs w:val="18"/>
              </w:rPr>
              <w:t xml:space="preserve">typu GDDR6 192-bit ECC , co najmniej 104 rdzenie główne </w:t>
            </w:r>
          </w:p>
          <w:p w14:paraId="6678FC94" w14:textId="77777777" w:rsidR="006B4306" w:rsidRPr="000B4987" w:rsidRDefault="006B4306" w:rsidP="000B4987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0B4987">
              <w:rPr>
                <w:rFonts w:ascii="Bahnschrift" w:hAnsi="Bahnschrift" w:cs="Calibri"/>
                <w:sz w:val="18"/>
                <w:szCs w:val="18"/>
              </w:rPr>
              <w:t xml:space="preserve">i 26 rdzeni </w:t>
            </w:r>
            <w:proofErr w:type="spellStart"/>
            <w:r w:rsidRPr="000B4987">
              <w:rPr>
                <w:rFonts w:ascii="Bahnschrift" w:hAnsi="Bahnschrift" w:cs="Calibri"/>
                <w:sz w:val="18"/>
                <w:szCs w:val="18"/>
              </w:rPr>
              <w:t>RayTracing</w:t>
            </w:r>
            <w:proofErr w:type="spellEnd"/>
            <w:r w:rsidRPr="000B4987">
              <w:rPr>
                <w:rFonts w:ascii="Bahnschrift" w:hAnsi="Bahnschrift" w:cs="Calibri"/>
                <w:sz w:val="18"/>
                <w:szCs w:val="18"/>
              </w:rPr>
              <w:t xml:space="preserve"> , oraz minimum 3328 procesorów strumieniowych. Wyposażona w min. 4 wyjścia graficzne mini DisplayPort 1.4a.</w:t>
            </w:r>
          </w:p>
          <w:p w14:paraId="4A7E9FBE" w14:textId="77777777" w:rsidR="006B4306" w:rsidRPr="000B4987" w:rsidRDefault="006B4306" w:rsidP="000B4987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0B4987">
              <w:rPr>
                <w:rFonts w:ascii="Bahnschrift" w:hAnsi="Bahnschrift" w:cs="Calibri"/>
                <w:sz w:val="18"/>
                <w:szCs w:val="18"/>
              </w:rPr>
              <w:t xml:space="preserve">Moc obliczeniowa co najmniej 8 TFLOPS, przepustowość pamięci </w:t>
            </w:r>
          </w:p>
          <w:p w14:paraId="76C31E07" w14:textId="77777777" w:rsidR="006B4306" w:rsidRPr="000B4987" w:rsidRDefault="006B4306" w:rsidP="000B4987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0B4987">
              <w:rPr>
                <w:rFonts w:ascii="Bahnschrift" w:hAnsi="Bahnschrift" w:cs="Calibri"/>
                <w:sz w:val="18"/>
                <w:szCs w:val="18"/>
              </w:rPr>
              <w:t>co najmniej 288 GB/s. Maksymalnie TDP 75W.</w:t>
            </w:r>
          </w:p>
          <w:p w14:paraId="3663E2DD" w14:textId="77777777" w:rsidR="006B4306" w:rsidRPr="000B4987" w:rsidRDefault="006B4306" w:rsidP="000B4987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0B4987">
              <w:rPr>
                <w:rFonts w:ascii="Bahnschrift" w:hAnsi="Bahnschrift" w:cs="Calibri"/>
                <w:sz w:val="18"/>
                <w:szCs w:val="18"/>
              </w:rPr>
              <w:t xml:space="preserve">Osiągi karty graficznej w teście wydajności </w:t>
            </w:r>
            <w:proofErr w:type="spellStart"/>
            <w:r w:rsidRPr="000B4987">
              <w:rPr>
                <w:rFonts w:ascii="Bahnschrift" w:hAnsi="Bahnschrift" w:cs="Calibri"/>
                <w:sz w:val="18"/>
                <w:szCs w:val="18"/>
              </w:rPr>
              <w:t>PassMark</w:t>
            </w:r>
            <w:proofErr w:type="spellEnd"/>
            <w:r w:rsidRPr="000B4987">
              <w:rPr>
                <w:rFonts w:ascii="Bahnschrift" w:hAnsi="Bahnschrift" w:cs="Calibri"/>
                <w:sz w:val="18"/>
                <w:szCs w:val="18"/>
              </w:rPr>
              <w:t xml:space="preserve"> </w:t>
            </w:r>
          </w:p>
          <w:p w14:paraId="3102F68D" w14:textId="77777777" w:rsidR="006B4306" w:rsidRPr="000B4987" w:rsidRDefault="006B4306" w:rsidP="000B4987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0B4987">
              <w:rPr>
                <w:rFonts w:ascii="Bahnschrift" w:hAnsi="Bahnschrift" w:cs="Calibri"/>
                <w:sz w:val="18"/>
                <w:szCs w:val="18"/>
              </w:rPr>
              <w:t>co najmniej 13000 punktów Average G3D Mark.</w:t>
            </w:r>
          </w:p>
          <w:p w14:paraId="0FCF81A3" w14:textId="59B956E3" w:rsidR="00091488" w:rsidRPr="000B4987" w:rsidRDefault="006B4306" w:rsidP="000B4987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0B4987">
              <w:rPr>
                <w:rFonts w:ascii="Bahnschrift" w:hAnsi="Bahnschrift" w:cs="Calibri"/>
                <w:sz w:val="18"/>
                <w:szCs w:val="18"/>
              </w:rPr>
              <w:t>https://www.videocardbenchmark.net/gpu.php</w:t>
            </w:r>
          </w:p>
        </w:tc>
        <w:tc>
          <w:tcPr>
            <w:tcW w:w="4370" w:type="dxa"/>
          </w:tcPr>
          <w:p w14:paraId="4DC0D0AF" w14:textId="77777777" w:rsidR="00B63353" w:rsidRDefault="00B63353" w:rsidP="00B63353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</w:p>
          <w:p w14:paraId="5E94C2D4" w14:textId="77777777" w:rsidR="00B63353" w:rsidRDefault="00B63353" w:rsidP="00B63353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</w:p>
          <w:p w14:paraId="709ABBAC" w14:textId="77777777" w:rsidR="00B63353" w:rsidRDefault="00B63353" w:rsidP="00B63353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</w:p>
          <w:p w14:paraId="62E5416D" w14:textId="77777777" w:rsidR="00B63353" w:rsidRDefault="00B63353" w:rsidP="00B63353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</w:p>
          <w:p w14:paraId="3215DAAF" w14:textId="77777777" w:rsidR="00B63353" w:rsidRDefault="00B63353" w:rsidP="00B63353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</w:p>
          <w:p w14:paraId="603AC52E" w14:textId="77777777" w:rsidR="00B63353" w:rsidRDefault="00B63353" w:rsidP="00B63353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</w:p>
          <w:p w14:paraId="7EBBB68B" w14:textId="77777777" w:rsidR="001D64B2" w:rsidRDefault="001D64B2" w:rsidP="00B63353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</w:p>
          <w:p w14:paraId="26ACF706" w14:textId="0BF5E5A6" w:rsidR="00091488" w:rsidRPr="000B4987" w:rsidRDefault="00B63353" w:rsidP="00B63353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B63353">
              <w:rPr>
                <w:rFonts w:ascii="Bahnschrift" w:hAnsi="Bahnschrift" w:cstheme="minorHAnsi"/>
                <w:sz w:val="18"/>
                <w:szCs w:val="18"/>
              </w:rPr>
              <w:t>Karta graficzna ……………………………….</w:t>
            </w:r>
            <w:r w:rsidR="001D64B2" w:rsidRPr="001D64B2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r w:rsidR="001D64B2">
              <w:rPr>
                <w:rFonts w:ascii="Bahnschrift" w:hAnsi="Bahnschrift" w:cs="Arial"/>
                <w:sz w:val="18"/>
                <w:szCs w:val="18"/>
              </w:rPr>
              <w:t>(</w:t>
            </w:r>
            <w:r w:rsidR="001D64B2" w:rsidRPr="001D64B2">
              <w:rPr>
                <w:rFonts w:ascii="Bahnschrift" w:hAnsi="Bahnschrift" w:cstheme="minorHAnsi"/>
                <w:sz w:val="18"/>
                <w:szCs w:val="18"/>
              </w:rPr>
              <w:t>Producent</w:t>
            </w:r>
            <w:r w:rsidR="001D64B2">
              <w:rPr>
                <w:rFonts w:ascii="Bahnschrift" w:hAnsi="Bahnschrift" w:cstheme="minorHAnsi"/>
                <w:sz w:val="18"/>
                <w:szCs w:val="18"/>
              </w:rPr>
              <w:t xml:space="preserve">, </w:t>
            </w:r>
            <w:r w:rsidR="001D64B2" w:rsidRPr="001D64B2">
              <w:rPr>
                <w:rFonts w:ascii="Bahnschrift" w:hAnsi="Bahnschrift" w:cstheme="minorHAnsi"/>
                <w:sz w:val="18"/>
                <w:szCs w:val="18"/>
              </w:rPr>
              <w:t>Model</w:t>
            </w:r>
            <w:r w:rsidR="001D64B2">
              <w:rPr>
                <w:rFonts w:ascii="Bahnschrift" w:hAnsi="Bahnschrift" w:cstheme="minorHAnsi"/>
                <w:sz w:val="18"/>
                <w:szCs w:val="18"/>
              </w:rPr>
              <w:t>)</w:t>
            </w:r>
            <w:bookmarkStart w:id="0" w:name="_GoBack"/>
            <w:bookmarkEnd w:id="0"/>
            <w:r w:rsidRPr="00B63353">
              <w:rPr>
                <w:rFonts w:ascii="Bahnschrift" w:hAnsi="Bahnschrift" w:cstheme="minorHAnsi"/>
                <w:sz w:val="18"/>
                <w:szCs w:val="18"/>
              </w:rPr>
              <w:t xml:space="preserve"> osiągając</w:t>
            </w:r>
            <w:r>
              <w:rPr>
                <w:rFonts w:ascii="Bahnschrift" w:hAnsi="Bahnschrift" w:cstheme="minorHAnsi"/>
                <w:sz w:val="18"/>
                <w:szCs w:val="18"/>
              </w:rPr>
              <w:t>a</w:t>
            </w:r>
            <w:r w:rsidRPr="00B63353">
              <w:rPr>
                <w:rFonts w:ascii="Bahnschrift" w:hAnsi="Bahnschrift" w:cstheme="minorHAnsi"/>
                <w:sz w:val="18"/>
                <w:szCs w:val="18"/>
              </w:rPr>
              <w:t xml:space="preserve"> w teście </w:t>
            </w:r>
            <w:proofErr w:type="spellStart"/>
            <w:r w:rsidRPr="00B63353">
              <w:rPr>
                <w:rFonts w:ascii="Bahnschrift" w:hAnsi="Bahnschrift" w:cstheme="minorHAnsi"/>
                <w:sz w:val="18"/>
                <w:szCs w:val="18"/>
              </w:rPr>
              <w:t>PassMark</w:t>
            </w:r>
            <w:proofErr w:type="spellEnd"/>
            <w:r w:rsidRPr="00B63353">
              <w:rPr>
                <w:rFonts w:ascii="Bahnschrift" w:hAnsi="Bahnschrift" w:cstheme="minorHAnsi"/>
                <w:sz w:val="18"/>
                <w:szCs w:val="18"/>
              </w:rPr>
              <w:t xml:space="preserve"> średni wynik (average G3D Mark) zawartym na stronie internetowej www.cpubenchmark.net minimum ……….. punktów odczyt w dniu………..</w:t>
            </w:r>
          </w:p>
        </w:tc>
      </w:tr>
      <w:tr w:rsidR="00091488" w:rsidRPr="000B4987" w14:paraId="2656C35D" w14:textId="77777777" w:rsidTr="009F56CA">
        <w:trPr>
          <w:trHeight w:val="974"/>
        </w:trPr>
        <w:tc>
          <w:tcPr>
            <w:tcW w:w="450" w:type="dxa"/>
            <w:vAlign w:val="center"/>
          </w:tcPr>
          <w:p w14:paraId="3C7D8C12" w14:textId="49B68853" w:rsidR="00091488" w:rsidRPr="000B4987" w:rsidRDefault="00091488" w:rsidP="000B4987">
            <w:pPr>
              <w:spacing w:line="360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t>7)</w:t>
            </w:r>
          </w:p>
        </w:tc>
        <w:tc>
          <w:tcPr>
            <w:tcW w:w="4812" w:type="dxa"/>
          </w:tcPr>
          <w:p w14:paraId="7424737F" w14:textId="77777777" w:rsidR="006B4306" w:rsidRPr="000B4987" w:rsidRDefault="006B4306" w:rsidP="000B4987">
            <w:pPr>
              <w:spacing w:line="360" w:lineRule="auto"/>
              <w:jc w:val="both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b/>
                <w:sz w:val="18"/>
                <w:szCs w:val="18"/>
              </w:rPr>
              <w:t>Karta dźwiękowa:</w:t>
            </w:r>
          </w:p>
          <w:p w14:paraId="50879994" w14:textId="356FBB56" w:rsidR="00091488" w:rsidRPr="000B4987" w:rsidRDefault="006B4306" w:rsidP="000B4987">
            <w:pPr>
              <w:spacing w:line="360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t>Karta dźwiękowa zintegrowana z płytą główną, zgodna z High Definition.</w:t>
            </w:r>
          </w:p>
        </w:tc>
        <w:tc>
          <w:tcPr>
            <w:tcW w:w="4370" w:type="dxa"/>
          </w:tcPr>
          <w:p w14:paraId="7D1B9602" w14:textId="77777777" w:rsidR="00091488" w:rsidRPr="000B4987" w:rsidRDefault="00091488" w:rsidP="000B4987">
            <w:pPr>
              <w:spacing w:line="360" w:lineRule="auto"/>
              <w:ind w:left="360"/>
              <w:rPr>
                <w:rFonts w:ascii="Bahnschrift" w:hAnsi="Bahnschrift" w:cstheme="minorHAnsi"/>
                <w:sz w:val="18"/>
                <w:szCs w:val="18"/>
              </w:rPr>
            </w:pPr>
          </w:p>
        </w:tc>
      </w:tr>
      <w:tr w:rsidR="007511A7" w:rsidRPr="000B4987" w14:paraId="0EBAEEF5" w14:textId="77777777" w:rsidTr="009F56CA">
        <w:trPr>
          <w:trHeight w:val="988"/>
        </w:trPr>
        <w:tc>
          <w:tcPr>
            <w:tcW w:w="450" w:type="dxa"/>
            <w:vAlign w:val="center"/>
          </w:tcPr>
          <w:p w14:paraId="15AEA5DD" w14:textId="74F94F7C" w:rsidR="007511A7" w:rsidRPr="000B4987" w:rsidRDefault="007511A7" w:rsidP="000B4987">
            <w:pPr>
              <w:spacing w:line="360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t>8)</w:t>
            </w:r>
          </w:p>
        </w:tc>
        <w:tc>
          <w:tcPr>
            <w:tcW w:w="4812" w:type="dxa"/>
          </w:tcPr>
          <w:p w14:paraId="287327EA" w14:textId="77777777" w:rsidR="007511A7" w:rsidRPr="000B4987" w:rsidRDefault="007511A7" w:rsidP="000B4987">
            <w:pPr>
              <w:spacing w:line="360" w:lineRule="auto"/>
              <w:jc w:val="both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b/>
                <w:sz w:val="18"/>
                <w:szCs w:val="18"/>
              </w:rPr>
              <w:t>Karta sieciowa:</w:t>
            </w:r>
          </w:p>
          <w:p w14:paraId="681DCB00" w14:textId="64CF05A9" w:rsidR="007511A7" w:rsidRPr="000B4987" w:rsidRDefault="007511A7" w:rsidP="000B4987">
            <w:pPr>
              <w:spacing w:line="360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t xml:space="preserve">Zintegrowana z płytą Ethernet 10/100/1000 z funkcją Wake On </w:t>
            </w:r>
            <w:proofErr w:type="spellStart"/>
            <w:r w:rsidRPr="000B4987">
              <w:rPr>
                <w:rFonts w:ascii="Bahnschrift" w:hAnsi="Bahnschrift" w:cstheme="minorHAnsi"/>
                <w:sz w:val="18"/>
                <w:szCs w:val="18"/>
              </w:rPr>
              <w:t>Lan</w:t>
            </w:r>
            <w:proofErr w:type="spellEnd"/>
            <w:r w:rsidRPr="000B4987">
              <w:rPr>
                <w:rFonts w:ascii="Bahnschrift" w:hAnsi="Bahnschrift" w:cstheme="minorHAnsi"/>
                <w:sz w:val="18"/>
                <w:szCs w:val="18"/>
              </w:rPr>
              <w:t>.</w:t>
            </w:r>
          </w:p>
        </w:tc>
        <w:tc>
          <w:tcPr>
            <w:tcW w:w="4370" w:type="dxa"/>
          </w:tcPr>
          <w:p w14:paraId="5A01B649" w14:textId="77777777" w:rsidR="007511A7" w:rsidRPr="000B4987" w:rsidRDefault="007511A7" w:rsidP="000B4987">
            <w:pPr>
              <w:spacing w:line="360" w:lineRule="auto"/>
              <w:ind w:left="360"/>
              <w:rPr>
                <w:rFonts w:ascii="Bahnschrift" w:hAnsi="Bahnschrift" w:cstheme="minorHAnsi"/>
                <w:sz w:val="18"/>
                <w:szCs w:val="18"/>
              </w:rPr>
            </w:pPr>
          </w:p>
        </w:tc>
      </w:tr>
      <w:tr w:rsidR="007511A7" w:rsidRPr="000B4987" w14:paraId="39E81119" w14:textId="77777777" w:rsidTr="009F56CA">
        <w:trPr>
          <w:trHeight w:val="1260"/>
        </w:trPr>
        <w:tc>
          <w:tcPr>
            <w:tcW w:w="450" w:type="dxa"/>
            <w:vAlign w:val="center"/>
          </w:tcPr>
          <w:p w14:paraId="3553A947" w14:textId="5EFB062F" w:rsidR="007511A7" w:rsidRPr="000B4987" w:rsidRDefault="007511A7" w:rsidP="000B4987">
            <w:pPr>
              <w:spacing w:line="360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t>9)</w:t>
            </w:r>
          </w:p>
        </w:tc>
        <w:tc>
          <w:tcPr>
            <w:tcW w:w="4812" w:type="dxa"/>
          </w:tcPr>
          <w:p w14:paraId="6B184361" w14:textId="77777777" w:rsidR="007511A7" w:rsidRPr="000B4987" w:rsidRDefault="007511A7" w:rsidP="000B4987">
            <w:pPr>
              <w:spacing w:line="360" w:lineRule="auto"/>
              <w:jc w:val="both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b/>
                <w:sz w:val="18"/>
                <w:szCs w:val="18"/>
              </w:rPr>
              <w:t>Obudowa:</w:t>
            </w:r>
          </w:p>
          <w:p w14:paraId="6591DF2F" w14:textId="1CDDCBFD" w:rsidR="007511A7" w:rsidRPr="000B4987" w:rsidRDefault="007511A7" w:rsidP="000B4987">
            <w:pPr>
              <w:spacing w:line="360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t>Typu Tower fabrycznie przystosowana do pracy w układzie pionowym. Wyposażona w zaczep do kłódki. Wyposażona w czytnik SD.</w:t>
            </w:r>
          </w:p>
        </w:tc>
        <w:tc>
          <w:tcPr>
            <w:tcW w:w="4370" w:type="dxa"/>
          </w:tcPr>
          <w:p w14:paraId="282BF879" w14:textId="77777777" w:rsidR="007511A7" w:rsidRPr="000B4987" w:rsidRDefault="007511A7" w:rsidP="000B4987">
            <w:pPr>
              <w:spacing w:line="360" w:lineRule="auto"/>
              <w:ind w:left="360"/>
              <w:rPr>
                <w:rFonts w:ascii="Bahnschrift" w:hAnsi="Bahnschrift" w:cstheme="minorHAnsi"/>
                <w:sz w:val="18"/>
                <w:szCs w:val="18"/>
              </w:rPr>
            </w:pPr>
          </w:p>
        </w:tc>
      </w:tr>
      <w:tr w:rsidR="007511A7" w:rsidRPr="000B4987" w14:paraId="19A7C1AA" w14:textId="77777777" w:rsidTr="009F56CA">
        <w:trPr>
          <w:trHeight w:val="950"/>
        </w:trPr>
        <w:tc>
          <w:tcPr>
            <w:tcW w:w="450" w:type="dxa"/>
            <w:vAlign w:val="center"/>
          </w:tcPr>
          <w:p w14:paraId="3A3A5EED" w14:textId="1FDE5115" w:rsidR="007511A7" w:rsidRPr="000B4987" w:rsidRDefault="007511A7" w:rsidP="000B4987">
            <w:pPr>
              <w:spacing w:line="360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t>10</w:t>
            </w:r>
          </w:p>
        </w:tc>
        <w:tc>
          <w:tcPr>
            <w:tcW w:w="4812" w:type="dxa"/>
          </w:tcPr>
          <w:p w14:paraId="0B198544" w14:textId="77777777" w:rsidR="007511A7" w:rsidRPr="000B4987" w:rsidRDefault="007511A7" w:rsidP="000B4987">
            <w:pPr>
              <w:spacing w:line="360" w:lineRule="auto"/>
              <w:jc w:val="both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b/>
                <w:sz w:val="18"/>
                <w:szCs w:val="18"/>
              </w:rPr>
              <w:t>Zasilacz:</w:t>
            </w:r>
          </w:p>
          <w:p w14:paraId="6C588DFA" w14:textId="6D1A47FC" w:rsidR="007511A7" w:rsidRPr="000B4987" w:rsidRDefault="007511A7" w:rsidP="000B4987">
            <w:pPr>
              <w:spacing w:line="360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t>Zasilacz 750W pracujący w sieci 230V 50/60 Hz prądu zmiennego.</w:t>
            </w:r>
          </w:p>
        </w:tc>
        <w:tc>
          <w:tcPr>
            <w:tcW w:w="4370" w:type="dxa"/>
          </w:tcPr>
          <w:p w14:paraId="1C4B8E88" w14:textId="77777777" w:rsidR="007511A7" w:rsidRPr="000B4987" w:rsidRDefault="007511A7" w:rsidP="000B4987">
            <w:pPr>
              <w:spacing w:line="360" w:lineRule="auto"/>
              <w:ind w:left="360"/>
              <w:rPr>
                <w:rFonts w:ascii="Bahnschrift" w:hAnsi="Bahnschrift" w:cstheme="minorHAnsi"/>
                <w:sz w:val="18"/>
                <w:szCs w:val="18"/>
              </w:rPr>
            </w:pPr>
          </w:p>
        </w:tc>
      </w:tr>
      <w:tr w:rsidR="007511A7" w:rsidRPr="000B4987" w14:paraId="39448ADC" w14:textId="77777777" w:rsidTr="009F56CA">
        <w:trPr>
          <w:trHeight w:val="1260"/>
        </w:trPr>
        <w:tc>
          <w:tcPr>
            <w:tcW w:w="450" w:type="dxa"/>
            <w:vAlign w:val="center"/>
          </w:tcPr>
          <w:p w14:paraId="38D8CEC3" w14:textId="0C6BC56C" w:rsidR="007511A7" w:rsidRPr="000B4987" w:rsidRDefault="007511A7" w:rsidP="000B4987">
            <w:pPr>
              <w:spacing w:line="360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t>11</w:t>
            </w:r>
          </w:p>
        </w:tc>
        <w:tc>
          <w:tcPr>
            <w:tcW w:w="4812" w:type="dxa"/>
          </w:tcPr>
          <w:p w14:paraId="3BD54684" w14:textId="77777777" w:rsidR="007511A7" w:rsidRPr="000B4987" w:rsidRDefault="007511A7" w:rsidP="000B4987">
            <w:pPr>
              <w:spacing w:line="360" w:lineRule="auto"/>
              <w:jc w:val="both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b/>
                <w:sz w:val="18"/>
                <w:szCs w:val="18"/>
              </w:rPr>
              <w:t>Porty obudowy wbudowane:</w:t>
            </w:r>
          </w:p>
          <w:p w14:paraId="7FFEFDBB" w14:textId="77777777" w:rsidR="007511A7" w:rsidRPr="000B4987" w:rsidRDefault="007511A7" w:rsidP="000B4987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t>Przód:</w:t>
            </w:r>
          </w:p>
          <w:p w14:paraId="7458EF95" w14:textId="77777777" w:rsidR="007511A7" w:rsidRPr="000B4987" w:rsidRDefault="007511A7" w:rsidP="000B4987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t xml:space="preserve">Minimum 2 x USB 3.2 Gen 1 , 2 x USB 3.2 Gen 2 , 1 x USB-C 3.2 Gen 2, 1 x jack (3,5 mm) - </w:t>
            </w:r>
            <w:proofErr w:type="spellStart"/>
            <w:r w:rsidRPr="000B4987">
              <w:rPr>
                <w:rFonts w:ascii="Bahnschrift" w:hAnsi="Bahnschrift" w:cstheme="minorHAnsi"/>
                <w:sz w:val="18"/>
                <w:szCs w:val="18"/>
              </w:rPr>
              <w:t>combo</w:t>
            </w:r>
            <w:proofErr w:type="spellEnd"/>
            <w:r w:rsidRPr="000B4987">
              <w:rPr>
                <w:rFonts w:ascii="Bahnschrift" w:hAnsi="Bahnschrift" w:cstheme="minorHAnsi"/>
                <w:sz w:val="18"/>
                <w:szCs w:val="18"/>
              </w:rPr>
              <w:t>, słuchawki/mikrofon, 1 x wejście mikrofonowe (3,5 mm).</w:t>
            </w:r>
          </w:p>
          <w:p w14:paraId="12EC22B0" w14:textId="77777777" w:rsidR="007511A7" w:rsidRPr="000B4987" w:rsidRDefault="007511A7" w:rsidP="000B4987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t>Tył:</w:t>
            </w:r>
          </w:p>
          <w:p w14:paraId="07FB81A6" w14:textId="77777777" w:rsidR="007511A7" w:rsidRPr="000B4987" w:rsidRDefault="007511A7" w:rsidP="000B4987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t xml:space="preserve">Minimum 1 x HDMI 2.1 TMDS , 2 x DisplayPort 1.4, </w:t>
            </w:r>
          </w:p>
          <w:p w14:paraId="7080E24F" w14:textId="56A96A43" w:rsidR="007511A7" w:rsidRPr="000B4987" w:rsidRDefault="007511A7" w:rsidP="000B4987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t>4 x USB 3.2 Gen 1,  1 x Ethernet (RJ-45) , 1 x wyjście liniowe (3,5 mm).</w:t>
            </w:r>
          </w:p>
        </w:tc>
        <w:tc>
          <w:tcPr>
            <w:tcW w:w="4370" w:type="dxa"/>
          </w:tcPr>
          <w:p w14:paraId="1B76D7E1" w14:textId="77777777" w:rsidR="007511A7" w:rsidRPr="000B4987" w:rsidRDefault="007511A7" w:rsidP="000B4987">
            <w:pPr>
              <w:spacing w:line="360" w:lineRule="auto"/>
              <w:ind w:left="360"/>
              <w:rPr>
                <w:rFonts w:ascii="Bahnschrift" w:hAnsi="Bahnschrift" w:cstheme="minorHAnsi"/>
                <w:sz w:val="18"/>
                <w:szCs w:val="18"/>
              </w:rPr>
            </w:pPr>
          </w:p>
        </w:tc>
      </w:tr>
      <w:tr w:rsidR="007511A7" w:rsidRPr="000B4987" w14:paraId="60B988D7" w14:textId="77777777" w:rsidTr="009F56CA">
        <w:trPr>
          <w:trHeight w:val="1260"/>
        </w:trPr>
        <w:tc>
          <w:tcPr>
            <w:tcW w:w="450" w:type="dxa"/>
            <w:vAlign w:val="center"/>
          </w:tcPr>
          <w:p w14:paraId="71DC3E56" w14:textId="115A65DC" w:rsidR="007511A7" w:rsidRPr="000B4987" w:rsidRDefault="007511A7" w:rsidP="000B4987">
            <w:pPr>
              <w:spacing w:line="360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t>12</w:t>
            </w:r>
          </w:p>
        </w:tc>
        <w:tc>
          <w:tcPr>
            <w:tcW w:w="4812" w:type="dxa"/>
          </w:tcPr>
          <w:p w14:paraId="48916982" w14:textId="77777777" w:rsidR="007511A7" w:rsidRPr="000B4987" w:rsidRDefault="007511A7" w:rsidP="000B4987">
            <w:pPr>
              <w:spacing w:line="360" w:lineRule="auto"/>
              <w:jc w:val="both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b/>
                <w:sz w:val="18"/>
                <w:szCs w:val="18"/>
              </w:rPr>
              <w:t>Napędy wbudowane:</w:t>
            </w:r>
          </w:p>
          <w:p w14:paraId="29506181" w14:textId="0D897499" w:rsidR="007511A7" w:rsidRPr="000B4987" w:rsidRDefault="007511A7" w:rsidP="000B4987">
            <w:pPr>
              <w:spacing w:line="360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t>Zamawiający nie wymaga, aby komputer był fabrycznie wyposażony we wbudowany napęd optyczny.</w:t>
            </w:r>
          </w:p>
        </w:tc>
        <w:tc>
          <w:tcPr>
            <w:tcW w:w="4370" w:type="dxa"/>
          </w:tcPr>
          <w:p w14:paraId="0BB959DF" w14:textId="77777777" w:rsidR="007511A7" w:rsidRPr="000B4987" w:rsidRDefault="007511A7" w:rsidP="000B4987">
            <w:pPr>
              <w:spacing w:line="360" w:lineRule="auto"/>
              <w:ind w:left="360"/>
              <w:rPr>
                <w:rFonts w:ascii="Bahnschrift" w:hAnsi="Bahnschrift" w:cstheme="minorHAnsi"/>
                <w:sz w:val="18"/>
                <w:szCs w:val="18"/>
              </w:rPr>
            </w:pPr>
          </w:p>
        </w:tc>
      </w:tr>
      <w:tr w:rsidR="007511A7" w:rsidRPr="000B4987" w14:paraId="4BA52E2B" w14:textId="77777777" w:rsidTr="009F56CA">
        <w:trPr>
          <w:trHeight w:val="1260"/>
        </w:trPr>
        <w:tc>
          <w:tcPr>
            <w:tcW w:w="450" w:type="dxa"/>
            <w:vAlign w:val="center"/>
          </w:tcPr>
          <w:p w14:paraId="6DCFCB8C" w14:textId="768B2D50" w:rsidR="007511A7" w:rsidRPr="000B4987" w:rsidRDefault="007511A7" w:rsidP="000B4987">
            <w:pPr>
              <w:spacing w:line="360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lastRenderedPageBreak/>
              <w:t>13</w:t>
            </w:r>
          </w:p>
        </w:tc>
        <w:tc>
          <w:tcPr>
            <w:tcW w:w="4812" w:type="dxa"/>
          </w:tcPr>
          <w:p w14:paraId="25CB001D" w14:textId="77777777" w:rsidR="007511A7" w:rsidRPr="000B4987" w:rsidRDefault="007511A7" w:rsidP="000B4987">
            <w:pPr>
              <w:spacing w:line="360" w:lineRule="auto"/>
              <w:jc w:val="both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b/>
                <w:sz w:val="18"/>
                <w:szCs w:val="18"/>
              </w:rPr>
              <w:t>System operacyjny:</w:t>
            </w:r>
          </w:p>
          <w:p w14:paraId="57C09CB0" w14:textId="77D03225" w:rsidR="007511A7" w:rsidRPr="000B4987" w:rsidRDefault="007511A7" w:rsidP="000B4987">
            <w:pPr>
              <w:spacing w:line="360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t>Zestaw musi posiadać zainstalowany fabrycznie system operacyjny Microsoft Windows 11 Professional 64 bit w wersji językowej angielskiej lub polskiej.</w:t>
            </w:r>
          </w:p>
        </w:tc>
        <w:tc>
          <w:tcPr>
            <w:tcW w:w="4370" w:type="dxa"/>
          </w:tcPr>
          <w:p w14:paraId="1347FC42" w14:textId="77777777" w:rsidR="007511A7" w:rsidRPr="000B4987" w:rsidRDefault="007511A7" w:rsidP="000B4987">
            <w:pPr>
              <w:spacing w:line="360" w:lineRule="auto"/>
              <w:ind w:left="360"/>
              <w:rPr>
                <w:rFonts w:ascii="Bahnschrift" w:hAnsi="Bahnschrift" w:cstheme="minorHAnsi"/>
                <w:sz w:val="18"/>
                <w:szCs w:val="18"/>
              </w:rPr>
            </w:pPr>
          </w:p>
        </w:tc>
      </w:tr>
      <w:tr w:rsidR="007511A7" w:rsidRPr="000B4987" w14:paraId="64C72B7E" w14:textId="77777777" w:rsidTr="009F56CA">
        <w:trPr>
          <w:trHeight w:val="1260"/>
        </w:trPr>
        <w:tc>
          <w:tcPr>
            <w:tcW w:w="450" w:type="dxa"/>
            <w:vAlign w:val="center"/>
          </w:tcPr>
          <w:p w14:paraId="0BF5F2DC" w14:textId="6C929EF0" w:rsidR="007511A7" w:rsidRPr="000B4987" w:rsidRDefault="007511A7" w:rsidP="000B4987">
            <w:pPr>
              <w:spacing w:line="360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t>14</w:t>
            </w:r>
          </w:p>
        </w:tc>
        <w:tc>
          <w:tcPr>
            <w:tcW w:w="4812" w:type="dxa"/>
          </w:tcPr>
          <w:p w14:paraId="1C390192" w14:textId="77777777" w:rsidR="007511A7" w:rsidRPr="000B4987" w:rsidRDefault="007511A7" w:rsidP="000B4987">
            <w:pPr>
              <w:spacing w:line="360" w:lineRule="auto"/>
              <w:jc w:val="both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b/>
                <w:sz w:val="18"/>
                <w:szCs w:val="18"/>
              </w:rPr>
              <w:t>BIOS:</w:t>
            </w:r>
          </w:p>
          <w:p w14:paraId="51FE05BF" w14:textId="77777777" w:rsidR="007511A7" w:rsidRPr="000B4987" w:rsidRDefault="007511A7" w:rsidP="000B4987">
            <w:pPr>
              <w:spacing w:line="360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t>BIOS zgodny ze specyfikacją UEFI, wyprodukowany przez producenta komputera, zawierający logo producenta komputera lub nazwę producenta komputera lub nazwę modelu oferowanego komputera.</w:t>
            </w:r>
          </w:p>
          <w:p w14:paraId="192F43B6" w14:textId="77777777" w:rsidR="007511A7" w:rsidRPr="000B4987" w:rsidRDefault="007511A7" w:rsidP="000B4987">
            <w:pPr>
              <w:spacing w:line="360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t>Pełna obsługa BIOS za pomocą klawiatury lub myszy.</w:t>
            </w:r>
          </w:p>
          <w:p w14:paraId="75729F5C" w14:textId="21BFE9F0" w:rsidR="007511A7" w:rsidRPr="000B4987" w:rsidRDefault="007511A7" w:rsidP="000B4987">
            <w:pPr>
              <w:spacing w:line="360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t>Możliwość założenia hasła startowego („Power On”) oraz hasła administratora na dostęp do BIOS (Setup).</w:t>
            </w:r>
          </w:p>
        </w:tc>
        <w:tc>
          <w:tcPr>
            <w:tcW w:w="4370" w:type="dxa"/>
          </w:tcPr>
          <w:p w14:paraId="49588A87" w14:textId="77777777" w:rsidR="007511A7" w:rsidRPr="000B4987" w:rsidRDefault="007511A7" w:rsidP="000B4987">
            <w:pPr>
              <w:spacing w:line="360" w:lineRule="auto"/>
              <w:ind w:left="360"/>
              <w:rPr>
                <w:rFonts w:ascii="Bahnschrift" w:hAnsi="Bahnschrift" w:cstheme="minorHAnsi"/>
                <w:sz w:val="18"/>
                <w:szCs w:val="18"/>
              </w:rPr>
            </w:pPr>
          </w:p>
        </w:tc>
      </w:tr>
      <w:tr w:rsidR="007511A7" w:rsidRPr="000B4987" w14:paraId="3A260DB6" w14:textId="77777777" w:rsidTr="009F56CA">
        <w:trPr>
          <w:trHeight w:val="1260"/>
        </w:trPr>
        <w:tc>
          <w:tcPr>
            <w:tcW w:w="450" w:type="dxa"/>
            <w:vAlign w:val="center"/>
          </w:tcPr>
          <w:p w14:paraId="05858451" w14:textId="66883CBF" w:rsidR="007511A7" w:rsidRPr="000B4987" w:rsidRDefault="007511A7" w:rsidP="000B4987">
            <w:pPr>
              <w:spacing w:line="360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t>1</w:t>
            </w:r>
            <w:r w:rsidR="009F56CA">
              <w:rPr>
                <w:rFonts w:ascii="Bahnschrift" w:hAnsi="Bahnschrift" w:cstheme="minorHAnsi"/>
                <w:sz w:val="18"/>
                <w:szCs w:val="18"/>
              </w:rPr>
              <w:t>5</w:t>
            </w:r>
          </w:p>
        </w:tc>
        <w:tc>
          <w:tcPr>
            <w:tcW w:w="4812" w:type="dxa"/>
          </w:tcPr>
          <w:p w14:paraId="34D38EA1" w14:textId="77777777" w:rsidR="007511A7" w:rsidRPr="000B4987" w:rsidRDefault="007511A7" w:rsidP="000B4987">
            <w:pPr>
              <w:spacing w:line="360" w:lineRule="auto"/>
              <w:jc w:val="both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b/>
                <w:sz w:val="18"/>
                <w:szCs w:val="18"/>
              </w:rPr>
              <w:t>Wsparcie techniczne:</w:t>
            </w:r>
          </w:p>
          <w:p w14:paraId="331379B3" w14:textId="77777777" w:rsidR="007511A7" w:rsidRPr="000B4987" w:rsidRDefault="007511A7" w:rsidP="000B4987">
            <w:pPr>
              <w:spacing w:line="360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t>Oprogramowanie producenta komputera umożliwiające aktualizację sterowników poprzez Internet.</w:t>
            </w:r>
          </w:p>
          <w:p w14:paraId="6E31CD5F" w14:textId="1D59F7D9" w:rsidR="007511A7" w:rsidRPr="000B4987" w:rsidRDefault="007511A7" w:rsidP="000B4987">
            <w:pPr>
              <w:spacing w:line="360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t xml:space="preserve">Dostęp do najnowszych sterowników i uaktualnień na stronie producenta komputera realizowany poprzez podanie na dedykowanej stronie internetowej producenta numeru seryjnego lub modelu komputera. </w:t>
            </w:r>
          </w:p>
        </w:tc>
        <w:tc>
          <w:tcPr>
            <w:tcW w:w="4370" w:type="dxa"/>
          </w:tcPr>
          <w:p w14:paraId="07A0AD53" w14:textId="77777777" w:rsidR="007511A7" w:rsidRPr="000B4987" w:rsidRDefault="007511A7" w:rsidP="000B4987">
            <w:pPr>
              <w:spacing w:line="360" w:lineRule="auto"/>
              <w:ind w:left="360"/>
              <w:rPr>
                <w:rFonts w:ascii="Bahnschrift" w:hAnsi="Bahnschrift" w:cstheme="minorHAnsi"/>
                <w:sz w:val="18"/>
                <w:szCs w:val="18"/>
              </w:rPr>
            </w:pPr>
          </w:p>
        </w:tc>
      </w:tr>
      <w:tr w:rsidR="007511A7" w:rsidRPr="000B4987" w14:paraId="7ABB4F23" w14:textId="77777777" w:rsidTr="009F56CA">
        <w:trPr>
          <w:trHeight w:val="1260"/>
        </w:trPr>
        <w:tc>
          <w:tcPr>
            <w:tcW w:w="450" w:type="dxa"/>
            <w:vAlign w:val="center"/>
          </w:tcPr>
          <w:p w14:paraId="361B5349" w14:textId="3B38CE56" w:rsidR="007511A7" w:rsidRPr="000B4987" w:rsidRDefault="007511A7" w:rsidP="000B4987">
            <w:pPr>
              <w:spacing w:line="360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t>1</w:t>
            </w:r>
            <w:r w:rsidR="009F56CA">
              <w:rPr>
                <w:rFonts w:ascii="Bahnschrift" w:hAnsi="Bahnschrift" w:cstheme="minorHAnsi"/>
                <w:sz w:val="18"/>
                <w:szCs w:val="18"/>
              </w:rPr>
              <w:t>6</w:t>
            </w:r>
          </w:p>
        </w:tc>
        <w:tc>
          <w:tcPr>
            <w:tcW w:w="4812" w:type="dxa"/>
          </w:tcPr>
          <w:p w14:paraId="3A6E3457" w14:textId="77777777" w:rsidR="007511A7" w:rsidRPr="000B4987" w:rsidRDefault="007511A7" w:rsidP="000B4987">
            <w:pPr>
              <w:spacing w:line="360" w:lineRule="auto"/>
              <w:jc w:val="both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b/>
                <w:sz w:val="18"/>
                <w:szCs w:val="18"/>
              </w:rPr>
              <w:t>Okablowanie:</w:t>
            </w:r>
          </w:p>
          <w:p w14:paraId="30DAC2CD" w14:textId="77777777" w:rsidR="007511A7" w:rsidRPr="000B4987" w:rsidRDefault="007511A7" w:rsidP="000B4987">
            <w:pPr>
              <w:spacing w:line="360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t>Kabel zasilający PC prądem przemiennym 230V i wtyczką dostosowaną do europejskiej sieci energetycznej.</w:t>
            </w:r>
          </w:p>
          <w:p w14:paraId="5156D69C" w14:textId="536FFA1A" w:rsidR="007511A7" w:rsidRPr="000B4987" w:rsidRDefault="007511A7" w:rsidP="000B4987">
            <w:pPr>
              <w:spacing w:line="360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0B4987">
              <w:rPr>
                <w:rFonts w:ascii="Bahnschrift" w:hAnsi="Bahnschrift" w:cstheme="minorHAnsi"/>
                <w:sz w:val="18"/>
                <w:szCs w:val="18"/>
              </w:rPr>
              <w:t xml:space="preserve">Minimum 2x przejściówka z </w:t>
            </w:r>
            <w:proofErr w:type="spellStart"/>
            <w:r w:rsidRPr="000B4987">
              <w:rPr>
                <w:rFonts w:ascii="Bahnschrift" w:hAnsi="Bahnschrift" w:cstheme="minorHAnsi"/>
                <w:sz w:val="18"/>
                <w:szCs w:val="18"/>
              </w:rPr>
              <w:t>MiniDisplayPort</w:t>
            </w:r>
            <w:proofErr w:type="spellEnd"/>
            <w:r w:rsidRPr="000B4987">
              <w:rPr>
                <w:rFonts w:ascii="Bahnschrift" w:hAnsi="Bahnschrift" w:cstheme="minorHAnsi"/>
                <w:sz w:val="18"/>
                <w:szCs w:val="18"/>
              </w:rPr>
              <w:t xml:space="preserve"> 1.4a na Display Port, oraz 2x kabel DisplayPort - DisplayPort</w:t>
            </w:r>
          </w:p>
        </w:tc>
        <w:tc>
          <w:tcPr>
            <w:tcW w:w="4370" w:type="dxa"/>
          </w:tcPr>
          <w:p w14:paraId="0B73F644" w14:textId="77777777" w:rsidR="007511A7" w:rsidRPr="000B4987" w:rsidRDefault="007511A7" w:rsidP="000B4987">
            <w:pPr>
              <w:spacing w:line="360" w:lineRule="auto"/>
              <w:ind w:left="360"/>
              <w:rPr>
                <w:rFonts w:ascii="Bahnschrift" w:hAnsi="Bahnschrift" w:cstheme="minorHAnsi"/>
                <w:sz w:val="18"/>
                <w:szCs w:val="18"/>
              </w:rPr>
            </w:pPr>
          </w:p>
        </w:tc>
      </w:tr>
    </w:tbl>
    <w:p w14:paraId="51C5F872" w14:textId="77777777" w:rsidR="003D6492" w:rsidRPr="000B4987" w:rsidRDefault="003D6492" w:rsidP="000B4987">
      <w:pPr>
        <w:tabs>
          <w:tab w:val="left" w:pos="4355"/>
        </w:tabs>
        <w:spacing w:line="360" w:lineRule="auto"/>
        <w:jc w:val="center"/>
        <w:rPr>
          <w:rFonts w:ascii="Bahnschrift" w:hAnsi="Bahnschrift" w:cs="72 Black"/>
          <w:color w:val="000000"/>
          <w:sz w:val="18"/>
          <w:szCs w:val="18"/>
        </w:rPr>
      </w:pPr>
    </w:p>
    <w:sectPr w:rsidR="003D6492" w:rsidRPr="000B4987" w:rsidSect="000B4987">
      <w:footerReference w:type="default" r:id="rId8"/>
      <w:headerReference w:type="first" r:id="rId9"/>
      <w:footerReference w:type="first" r:id="rId10"/>
      <w:pgSz w:w="11906" w:h="16838"/>
      <w:pgMar w:top="1134" w:right="1134" w:bottom="851" w:left="680" w:header="142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0FC899" w14:textId="77777777" w:rsidR="00F628BB" w:rsidRDefault="00F628BB" w:rsidP="00B26BB1">
      <w:r>
        <w:separator/>
      </w:r>
    </w:p>
  </w:endnote>
  <w:endnote w:type="continuationSeparator" w:id="0">
    <w:p w14:paraId="5CFF9965" w14:textId="77777777" w:rsidR="00F628BB" w:rsidRDefault="00F628BB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altName w:val="Arial Black"/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Bahnschrift" w:eastAsiaTheme="majorEastAsia" w:hAnsi="Bahnschrift" w:cstheme="majorBidi"/>
        <w:sz w:val="16"/>
        <w:szCs w:val="16"/>
      </w:rPr>
      <w:id w:val="2106376844"/>
      <w:docPartObj>
        <w:docPartGallery w:val="Page Numbers (Bottom of Page)"/>
        <w:docPartUnique/>
      </w:docPartObj>
    </w:sdtPr>
    <w:sdtEndPr/>
    <w:sdtContent>
      <w:p w14:paraId="684398DF" w14:textId="795BD07F" w:rsidR="00AD2805" w:rsidRPr="00AD2805" w:rsidRDefault="00AD2805" w:rsidP="00AD2805">
        <w:pPr>
          <w:pStyle w:val="Stopka"/>
          <w:jc w:val="right"/>
          <w:rPr>
            <w:rFonts w:ascii="Bahnschrift" w:eastAsiaTheme="majorEastAsia" w:hAnsi="Bahnschrift" w:cstheme="majorBidi"/>
            <w:sz w:val="16"/>
            <w:szCs w:val="16"/>
          </w:rPr>
        </w:pPr>
        <w:r w:rsidRPr="00AD2805">
          <w:rPr>
            <w:rFonts w:ascii="Bahnschrift" w:eastAsiaTheme="majorEastAsia" w:hAnsi="Bahnschrift" w:cstheme="majorBidi"/>
            <w:sz w:val="16"/>
            <w:szCs w:val="16"/>
          </w:rPr>
          <w:t xml:space="preserve">str. </w:t>
        </w:r>
        <w:r w:rsidRPr="00AD2805">
          <w:rPr>
            <w:rFonts w:ascii="Bahnschrift" w:eastAsiaTheme="minorEastAsia" w:hAnsi="Bahnschrift" w:cs="Times New Roman"/>
            <w:sz w:val="16"/>
            <w:szCs w:val="16"/>
          </w:rPr>
          <w:fldChar w:fldCharType="begin"/>
        </w:r>
        <w:r w:rsidRPr="00AD2805">
          <w:rPr>
            <w:rFonts w:ascii="Bahnschrift" w:hAnsi="Bahnschrift"/>
            <w:sz w:val="16"/>
            <w:szCs w:val="16"/>
          </w:rPr>
          <w:instrText>PAGE    \* MERGEFORMAT</w:instrText>
        </w:r>
        <w:r w:rsidRPr="00AD2805">
          <w:rPr>
            <w:rFonts w:ascii="Bahnschrift" w:eastAsiaTheme="minorEastAsia" w:hAnsi="Bahnschrift" w:cs="Times New Roman"/>
            <w:sz w:val="16"/>
            <w:szCs w:val="16"/>
          </w:rPr>
          <w:fldChar w:fldCharType="separate"/>
        </w:r>
        <w:r>
          <w:rPr>
            <w:rFonts w:ascii="Bahnschrift" w:eastAsiaTheme="minorEastAsia" w:hAnsi="Bahnschrift"/>
            <w:sz w:val="16"/>
            <w:szCs w:val="16"/>
          </w:rPr>
          <w:t>1</w:t>
        </w:r>
        <w:r w:rsidRPr="00AD2805">
          <w:rPr>
            <w:rFonts w:ascii="Bahnschrift" w:eastAsiaTheme="majorEastAsia" w:hAnsi="Bahnschrift" w:cstheme="majorBidi"/>
            <w:sz w:val="16"/>
            <w:szCs w:val="16"/>
          </w:rPr>
          <w:fldChar w:fldCharType="end"/>
        </w:r>
        <w:r w:rsidRPr="00AD2805">
          <w:rPr>
            <w:rFonts w:ascii="Bahnschrift" w:eastAsiaTheme="majorEastAsia" w:hAnsi="Bahnschrift" w:cstheme="majorBidi"/>
            <w:sz w:val="16"/>
            <w:szCs w:val="16"/>
          </w:rPr>
          <w:t xml:space="preserve"> z </w:t>
        </w:r>
        <w:r w:rsidR="000B4987">
          <w:rPr>
            <w:rFonts w:ascii="Bahnschrift" w:eastAsiaTheme="majorEastAsia" w:hAnsi="Bahnschrift" w:cstheme="majorBidi"/>
            <w:sz w:val="16"/>
            <w:szCs w:val="16"/>
          </w:rPr>
          <w:t>3</w:t>
        </w:r>
      </w:p>
    </w:sdtContent>
  </w:sdt>
  <w:p w14:paraId="3A7981D9" w14:textId="0A5DD6EC" w:rsidR="0045229B" w:rsidRPr="00FE7BED" w:rsidRDefault="0045229B" w:rsidP="00FE7BED">
    <w:pPr>
      <w:tabs>
        <w:tab w:val="center" w:pos="4536"/>
        <w:tab w:val="right" w:pos="9072"/>
      </w:tabs>
      <w:rPr>
        <w:rFonts w:eastAsia="Calibri"/>
        <w:sz w:val="2"/>
        <w:szCs w:val="2"/>
        <w:lang w:eastAsia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D0805" w14:textId="664B6487" w:rsidR="00AD2805" w:rsidRPr="00AD2805" w:rsidRDefault="00AD2805" w:rsidP="004145BA">
    <w:pPr>
      <w:pStyle w:val="Stopka"/>
      <w:jc w:val="center"/>
      <w:rPr>
        <w:rFonts w:ascii="Bahnschrift" w:eastAsiaTheme="majorEastAsia" w:hAnsi="Bahnschrift" w:cstheme="majorBidi"/>
        <w:sz w:val="16"/>
        <w:szCs w:val="16"/>
      </w:rPr>
    </w:pPr>
  </w:p>
  <w:bookmarkStart w:id="5" w:name="_Hlk136601009" w:displacedByCustomXml="next"/>
  <w:bookmarkStart w:id="6" w:name="_Hlk136333179" w:displacedByCustomXml="next"/>
  <w:sdt>
    <w:sdtPr>
      <w:rPr>
        <w:sz w:val="20"/>
      </w:rPr>
      <w:id w:val="-1366902661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6B281725" w14:textId="77777777" w:rsidR="00AD2805" w:rsidRPr="004A2CE0" w:rsidRDefault="00AD2805" w:rsidP="00AD2805">
        <w:pPr>
          <w:tabs>
            <w:tab w:val="center" w:pos="4536"/>
            <w:tab w:val="right" w:pos="9072"/>
          </w:tabs>
          <w:jc w:val="both"/>
          <w:rPr>
            <w:sz w:val="20"/>
          </w:rPr>
        </w:pPr>
        <w:r w:rsidRPr="004A2CE0">
          <w:rPr>
            <w:rFonts w:ascii="PT Sans" w:eastAsia="Palatino Linotype" w:hAnsi="PT Sans"/>
            <w:noProof/>
            <w:color w:val="002D59"/>
            <w:sz w:val="26"/>
            <w:szCs w:val="26"/>
          </w:rPr>
          <w:drawing>
            <wp:anchor distT="0" distB="0" distL="114300" distR="114300" simplePos="0" relativeHeight="251658752" behindDoc="1" locked="0" layoutInCell="1" allowOverlap="1" wp14:anchorId="504C1BEF" wp14:editId="01BD0CC2">
              <wp:simplePos x="0" y="0"/>
              <wp:positionH relativeFrom="page">
                <wp:posOffset>-187325</wp:posOffset>
              </wp:positionH>
              <wp:positionV relativeFrom="page">
                <wp:posOffset>9638665</wp:posOffset>
              </wp:positionV>
              <wp:extent cx="3259455" cy="106680"/>
              <wp:effectExtent l="0" t="0" r="0" b="7620"/>
              <wp:wrapNone/>
              <wp:docPr id="5" name="Obraz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bookmarkEnd w:id="5" w:displacedByCustomXml="prev"/>
  <w:p w14:paraId="7C0CDA21" w14:textId="77777777" w:rsidR="00AD2805" w:rsidRPr="004A2CE0" w:rsidRDefault="00AD2805" w:rsidP="00AD2805">
    <w:pPr>
      <w:tabs>
        <w:tab w:val="center" w:pos="4536"/>
        <w:tab w:val="right" w:pos="9072"/>
      </w:tabs>
      <w:spacing w:line="200" w:lineRule="exact"/>
      <w:jc w:val="both"/>
      <w:rPr>
        <w:rFonts w:ascii="PT Sans" w:eastAsia="Palatino Linotype" w:hAnsi="PT Sans"/>
        <w:color w:val="002D59"/>
        <w:sz w:val="16"/>
        <w:szCs w:val="16"/>
        <w:vertAlign w:val="subscript"/>
      </w:rPr>
    </w:pPr>
    <w:r w:rsidRPr="004A2CE0">
      <w:rPr>
        <w:rFonts w:ascii="Bahnschrift" w:hAnsi="Bahnschrift"/>
        <w:noProof/>
        <w:sz w:val="16"/>
        <w:szCs w:val="16"/>
      </w:rPr>
      <w:drawing>
        <wp:anchor distT="0" distB="0" distL="114300" distR="114300" simplePos="0" relativeHeight="251659776" behindDoc="1" locked="0" layoutInCell="1" allowOverlap="1" wp14:anchorId="159AE21D" wp14:editId="71E134C5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4190F37" w14:textId="77777777" w:rsidR="00AD2805" w:rsidRPr="004A2CE0" w:rsidRDefault="00AD2805" w:rsidP="00AD2805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>Uniwersytet Śląski w Katowicach</w:t>
    </w:r>
  </w:p>
  <w:p w14:paraId="206961C3" w14:textId="77777777" w:rsidR="00AD2805" w:rsidRPr="004A2CE0" w:rsidRDefault="00AD2805" w:rsidP="00AD2805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>Dział Zamówień Publicznych</w:t>
    </w:r>
  </w:p>
  <w:p w14:paraId="05D832D6" w14:textId="77777777" w:rsidR="00AD2805" w:rsidRPr="004A2CE0" w:rsidRDefault="00AD2805" w:rsidP="00AD2805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>ul. Bankowa 12, 40-007 Katowice</w:t>
    </w:r>
  </w:p>
  <w:p w14:paraId="5222E9AC" w14:textId="77777777" w:rsidR="00AD2805" w:rsidRPr="004A2CE0" w:rsidRDefault="00AD2805" w:rsidP="00AD2805">
    <w:pPr>
      <w:tabs>
        <w:tab w:val="left" w:pos="3630"/>
      </w:tabs>
      <w:ind w:left="567" w:hanging="284"/>
      <w:rPr>
        <w:rFonts w:ascii="Bahnschrift" w:eastAsia="Palatino Linotype" w:hAnsi="Bahnschrift"/>
        <w:color w:val="002D59"/>
        <w:sz w:val="16"/>
        <w:szCs w:val="16"/>
        <w:u w:val="single"/>
        <w:lang w:val="de-DE"/>
      </w:rPr>
    </w:pPr>
    <w:r w:rsidRPr="004A2CE0">
      <w:rPr>
        <w:rFonts w:ascii="Bahnschrift" w:eastAsia="Palatino Linotype" w:hAnsi="Bahnschrift"/>
        <w:color w:val="002D59"/>
        <w:sz w:val="16"/>
        <w:szCs w:val="16"/>
        <w:lang w:val="de-DE"/>
      </w:rPr>
      <w:t>tel.: 32 359 13 34, e-</w:t>
    </w:r>
    <w:r>
      <w:rPr>
        <w:rFonts w:ascii="Bahnschrift" w:eastAsia="Palatino Linotype" w:hAnsi="Bahnschrift"/>
        <w:color w:val="002D59"/>
        <w:sz w:val="16"/>
        <w:szCs w:val="16"/>
        <w:lang w:val="de-DE"/>
      </w:rPr>
      <w:t xml:space="preserve"> </w:t>
    </w:r>
    <w:r w:rsidRPr="004A2CE0">
      <w:rPr>
        <w:rFonts w:ascii="Bahnschrift" w:eastAsia="Palatino Linotype" w:hAnsi="Bahnschrift"/>
        <w:color w:val="002D59"/>
        <w:sz w:val="16"/>
        <w:szCs w:val="16"/>
        <w:lang w:val="de-DE"/>
      </w:rPr>
      <w:t>mail: dzp@us.edu.pl</w:t>
    </w:r>
    <w:r w:rsidRPr="004A2CE0">
      <w:rPr>
        <w:rFonts w:ascii="Bahnschrift" w:eastAsia="Palatino Linotype" w:hAnsi="Bahnschrift"/>
        <w:color w:val="002D59"/>
        <w:sz w:val="16"/>
        <w:szCs w:val="16"/>
        <w:lang w:val="de-DE"/>
      </w:rPr>
      <w:tab/>
    </w:r>
  </w:p>
  <w:p w14:paraId="206B5297" w14:textId="77777777" w:rsidR="00AD2805" w:rsidRPr="004A2CE0" w:rsidRDefault="001D64B2" w:rsidP="00AD2805">
    <w:pPr>
      <w:tabs>
        <w:tab w:val="center" w:pos="4536"/>
        <w:tab w:val="right" w:pos="9072"/>
      </w:tabs>
      <w:spacing w:line="240" w:lineRule="auto"/>
      <w:ind w:left="851" w:hanging="567"/>
      <w:jc w:val="both"/>
      <w:rPr>
        <w:rFonts w:ascii="Bahnschrift" w:eastAsia="Palatino Linotype" w:hAnsi="Bahnschrift"/>
        <w:color w:val="002D59"/>
        <w:sz w:val="16"/>
        <w:szCs w:val="16"/>
      </w:rPr>
    </w:pPr>
    <w:hyperlink r:id="rId2" w:history="1">
      <w:r w:rsidR="00AD2805" w:rsidRPr="004A2CE0">
        <w:rPr>
          <w:rFonts w:ascii="Bahnschrift" w:eastAsia="Palatino Linotype" w:hAnsi="Bahnschrift"/>
          <w:color w:val="0563C1"/>
          <w:sz w:val="16"/>
          <w:szCs w:val="16"/>
          <w:u w:val="single"/>
        </w:rPr>
        <w:t>www.</w:t>
      </w:r>
      <w:r w:rsidR="00AD2805" w:rsidRPr="004A2CE0">
        <w:rPr>
          <w:rFonts w:ascii="Bahnschrift" w:eastAsia="Palatino Linotype" w:hAnsi="Bahnschrift"/>
          <w:b/>
          <w:bCs/>
          <w:color w:val="0563C1"/>
          <w:sz w:val="16"/>
          <w:szCs w:val="16"/>
          <w:u w:val="single"/>
        </w:rPr>
        <w:t>us.</w:t>
      </w:r>
      <w:r w:rsidR="00AD2805" w:rsidRPr="004A2CE0">
        <w:rPr>
          <w:rFonts w:ascii="Bahnschrift" w:eastAsia="Palatino Linotype" w:hAnsi="Bahnschrift"/>
          <w:color w:val="0563C1"/>
          <w:sz w:val="16"/>
          <w:szCs w:val="16"/>
          <w:u w:val="single"/>
        </w:rPr>
        <w:t>edu.pl</w:t>
      </w:r>
    </w:hyperlink>
  </w:p>
  <w:bookmarkEnd w:id="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FD80FB" w14:textId="77777777" w:rsidR="00F628BB" w:rsidRDefault="00F628BB" w:rsidP="00B26BB1">
      <w:r>
        <w:separator/>
      </w:r>
    </w:p>
  </w:footnote>
  <w:footnote w:type="continuationSeparator" w:id="0">
    <w:p w14:paraId="72ACC3C6" w14:textId="77777777" w:rsidR="00F628BB" w:rsidRDefault="00F628BB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8B0D6" w14:textId="71830A9E" w:rsidR="00AD2805" w:rsidRDefault="00AD2805">
    <w:pPr>
      <w:pStyle w:val="Nagwek"/>
    </w:pPr>
    <w:bookmarkStart w:id="1" w:name="_Hlk138250737"/>
    <w:bookmarkStart w:id="2" w:name="_Hlk138250738"/>
    <w:bookmarkStart w:id="3" w:name="_Hlk138250247"/>
    <w:bookmarkStart w:id="4" w:name="_Hlk138250248"/>
    <w:r w:rsidRPr="00A4141F">
      <w:rPr>
        <w:rFonts w:eastAsia="Palatino Linotype"/>
        <w:noProof/>
        <w:lang w:eastAsia="pl-PL"/>
      </w:rPr>
      <w:drawing>
        <wp:anchor distT="0" distB="0" distL="114300" distR="114300" simplePos="0" relativeHeight="251657728" behindDoc="1" locked="1" layoutInCell="1" allowOverlap="1" wp14:anchorId="4B3B4FD3" wp14:editId="01203F7B">
          <wp:simplePos x="0" y="0"/>
          <wp:positionH relativeFrom="page">
            <wp:posOffset>222250</wp:posOffset>
          </wp:positionH>
          <wp:positionV relativeFrom="page">
            <wp:posOffset>-357505</wp:posOffset>
          </wp:positionV>
          <wp:extent cx="7559675" cy="1181100"/>
          <wp:effectExtent l="0" t="0" r="3175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B4494"/>
    <w:multiLevelType w:val="hybridMultilevel"/>
    <w:tmpl w:val="9A30B0B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3C731E"/>
    <w:multiLevelType w:val="hybridMultilevel"/>
    <w:tmpl w:val="6BEEE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42D56"/>
    <w:multiLevelType w:val="multilevel"/>
    <w:tmpl w:val="D2F69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73D5D1D"/>
    <w:multiLevelType w:val="hybridMultilevel"/>
    <w:tmpl w:val="C456C698"/>
    <w:lvl w:ilvl="0" w:tplc="22D80C0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A5858"/>
    <w:multiLevelType w:val="multilevel"/>
    <w:tmpl w:val="BF1AC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A730FF5"/>
    <w:multiLevelType w:val="hybridMultilevel"/>
    <w:tmpl w:val="AAFAA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62DC0"/>
    <w:multiLevelType w:val="hybridMultilevel"/>
    <w:tmpl w:val="A8F659BC"/>
    <w:lvl w:ilvl="0" w:tplc="F626D72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C26775"/>
    <w:multiLevelType w:val="multilevel"/>
    <w:tmpl w:val="1306277C"/>
    <w:lvl w:ilvl="0">
      <w:start w:val="1"/>
      <w:numFmt w:val="decimal"/>
      <w:lvlText w:val="%1."/>
      <w:lvlJc w:val="left"/>
      <w:pPr>
        <w:ind w:left="357" w:hanging="35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ind w:left="789" w:hanging="42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21" w:hanging="50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25" w:hanging="64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229" w:hanging="78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733" w:hanging="93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3237" w:hanging="107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741" w:hanging="122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4317" w:hanging="143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" w15:restartNumberingAfterBreak="0">
    <w:nsid w:val="18F062B4"/>
    <w:multiLevelType w:val="multilevel"/>
    <w:tmpl w:val="D52A6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FFD721F"/>
    <w:multiLevelType w:val="hybridMultilevel"/>
    <w:tmpl w:val="CFD6FB3C"/>
    <w:styleLink w:val="Zaimportowanystyl7"/>
    <w:lvl w:ilvl="0" w:tplc="BD44887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182E15E">
      <w:start w:val="1"/>
      <w:numFmt w:val="decimal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368A3F8">
      <w:start w:val="1"/>
      <w:numFmt w:val="decimal"/>
      <w:lvlText w:val="%3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C4CB046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49C184E">
      <w:start w:val="1"/>
      <w:numFmt w:val="decimal"/>
      <w:lvlText w:val="%5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BBED172">
      <w:start w:val="1"/>
      <w:numFmt w:val="decimal"/>
      <w:lvlText w:val="%6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8BEEA1C">
      <w:start w:val="1"/>
      <w:numFmt w:val="decimal"/>
      <w:lvlText w:val="%7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A2A2430">
      <w:start w:val="1"/>
      <w:numFmt w:val="decimal"/>
      <w:lvlText w:val="%8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E64E7C0">
      <w:start w:val="1"/>
      <w:numFmt w:val="decimal"/>
      <w:lvlText w:val="%9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08B2F1B"/>
    <w:multiLevelType w:val="hybridMultilevel"/>
    <w:tmpl w:val="B44EB184"/>
    <w:styleLink w:val="Zaimportowanystyl6"/>
    <w:lvl w:ilvl="0" w:tplc="C700E43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B90261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2E806A4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C0AAFF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BBAC74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F8E67AA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D9C59C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16E048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D6C250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6BD4ABA"/>
    <w:multiLevelType w:val="hybridMultilevel"/>
    <w:tmpl w:val="B44EB184"/>
    <w:numStyleLink w:val="Zaimportowanystyl6"/>
  </w:abstractNum>
  <w:abstractNum w:abstractNumId="12" w15:restartNumberingAfterBreak="0">
    <w:nsid w:val="26DD1A72"/>
    <w:multiLevelType w:val="hybridMultilevel"/>
    <w:tmpl w:val="3D9E562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326F7"/>
    <w:multiLevelType w:val="hybridMultilevel"/>
    <w:tmpl w:val="FA0AEA4A"/>
    <w:styleLink w:val="Zaimportowanystyl2"/>
    <w:lvl w:ilvl="0" w:tplc="A9C0D514">
      <w:start w:val="1"/>
      <w:numFmt w:val="decimal"/>
      <w:lvlText w:val="%1."/>
      <w:lvlJc w:val="left"/>
      <w:pPr>
        <w:tabs>
          <w:tab w:val="left" w:pos="360"/>
        </w:tabs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A406EDA">
      <w:start w:val="1"/>
      <w:numFmt w:val="decimal"/>
      <w:lvlText w:val="%2."/>
      <w:lvlJc w:val="left"/>
      <w:pPr>
        <w:tabs>
          <w:tab w:val="left" w:pos="360"/>
        </w:tabs>
        <w:ind w:left="10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1F809C2">
      <w:start w:val="1"/>
      <w:numFmt w:val="decimal"/>
      <w:lvlText w:val="%3)"/>
      <w:lvlJc w:val="left"/>
      <w:pPr>
        <w:tabs>
          <w:tab w:val="left" w:pos="360"/>
        </w:tabs>
        <w:ind w:left="19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76C1E3A">
      <w:start w:val="1"/>
      <w:numFmt w:val="decimal"/>
      <w:lvlText w:val="%4)"/>
      <w:lvlJc w:val="left"/>
      <w:pPr>
        <w:tabs>
          <w:tab w:val="left" w:pos="360"/>
        </w:tabs>
        <w:ind w:left="26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37860C0">
      <w:start w:val="1"/>
      <w:numFmt w:val="decimal"/>
      <w:lvlText w:val="%5)"/>
      <w:lvlJc w:val="left"/>
      <w:pPr>
        <w:tabs>
          <w:tab w:val="left" w:pos="360"/>
        </w:tabs>
        <w:ind w:left="34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12421EE">
      <w:start w:val="1"/>
      <w:numFmt w:val="decimal"/>
      <w:lvlText w:val="%6)"/>
      <w:lvlJc w:val="left"/>
      <w:pPr>
        <w:tabs>
          <w:tab w:val="left" w:pos="360"/>
        </w:tabs>
        <w:ind w:left="42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094211A">
      <w:start w:val="1"/>
      <w:numFmt w:val="decimal"/>
      <w:lvlText w:val="%7)"/>
      <w:lvlJc w:val="left"/>
      <w:pPr>
        <w:tabs>
          <w:tab w:val="left" w:pos="360"/>
        </w:tabs>
        <w:ind w:left="503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346F1E">
      <w:start w:val="1"/>
      <w:numFmt w:val="decimal"/>
      <w:lvlText w:val="%8)"/>
      <w:lvlJc w:val="left"/>
      <w:pPr>
        <w:tabs>
          <w:tab w:val="left" w:pos="360"/>
        </w:tabs>
        <w:ind w:left="58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2C6F146">
      <w:start w:val="1"/>
      <w:numFmt w:val="decimal"/>
      <w:lvlText w:val="%9)"/>
      <w:lvlJc w:val="left"/>
      <w:pPr>
        <w:tabs>
          <w:tab w:val="left" w:pos="360"/>
        </w:tabs>
        <w:ind w:left="65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2A9465D"/>
    <w:multiLevelType w:val="multilevel"/>
    <w:tmpl w:val="27D22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2DB2746"/>
    <w:multiLevelType w:val="hybridMultilevel"/>
    <w:tmpl w:val="B32E9692"/>
    <w:lvl w:ilvl="0" w:tplc="C56EB2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311560D"/>
    <w:multiLevelType w:val="hybridMultilevel"/>
    <w:tmpl w:val="9A30B0B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38B2A9E"/>
    <w:multiLevelType w:val="hybridMultilevel"/>
    <w:tmpl w:val="CFD6FB3C"/>
    <w:numStyleLink w:val="Zaimportowanystyl7"/>
  </w:abstractNum>
  <w:abstractNum w:abstractNumId="18" w15:restartNumberingAfterBreak="0">
    <w:nsid w:val="35AF3BBD"/>
    <w:multiLevelType w:val="hybridMultilevel"/>
    <w:tmpl w:val="E9FC23AE"/>
    <w:styleLink w:val="Zaimportowanystyl4"/>
    <w:lvl w:ilvl="0" w:tplc="104C9078">
      <w:start w:val="1"/>
      <w:numFmt w:val="decimal"/>
      <w:lvlText w:val="%1)"/>
      <w:lvlJc w:val="left"/>
      <w:pPr>
        <w:tabs>
          <w:tab w:val="num" w:pos="851"/>
        </w:tabs>
        <w:ind w:left="1134" w:hanging="5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99A4DFE">
      <w:start w:val="1"/>
      <w:numFmt w:val="lowerLetter"/>
      <w:lvlText w:val="%2."/>
      <w:lvlJc w:val="left"/>
      <w:pPr>
        <w:tabs>
          <w:tab w:val="left" w:pos="851"/>
          <w:tab w:val="num" w:pos="1839"/>
        </w:tabs>
        <w:ind w:left="212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4E8A47C">
      <w:start w:val="1"/>
      <w:numFmt w:val="lowerRoman"/>
      <w:lvlText w:val="%3."/>
      <w:lvlJc w:val="left"/>
      <w:pPr>
        <w:tabs>
          <w:tab w:val="left" w:pos="851"/>
          <w:tab w:val="num" w:pos="2559"/>
        </w:tabs>
        <w:ind w:left="2842" w:hanging="7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1CAB27A">
      <w:start w:val="1"/>
      <w:numFmt w:val="decimal"/>
      <w:lvlText w:val="%4."/>
      <w:lvlJc w:val="left"/>
      <w:pPr>
        <w:tabs>
          <w:tab w:val="left" w:pos="851"/>
          <w:tab w:val="num" w:pos="3279"/>
        </w:tabs>
        <w:ind w:left="356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0C48EDA">
      <w:start w:val="1"/>
      <w:numFmt w:val="lowerLetter"/>
      <w:lvlText w:val="%5."/>
      <w:lvlJc w:val="left"/>
      <w:pPr>
        <w:tabs>
          <w:tab w:val="left" w:pos="851"/>
          <w:tab w:val="num" w:pos="3999"/>
        </w:tabs>
        <w:ind w:left="428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68C67CC">
      <w:start w:val="1"/>
      <w:numFmt w:val="lowerRoman"/>
      <w:lvlText w:val="%6."/>
      <w:lvlJc w:val="left"/>
      <w:pPr>
        <w:tabs>
          <w:tab w:val="left" w:pos="851"/>
          <w:tab w:val="num" w:pos="4719"/>
        </w:tabs>
        <w:ind w:left="5002" w:hanging="7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7AE5E7A">
      <w:start w:val="1"/>
      <w:numFmt w:val="decimal"/>
      <w:lvlText w:val="%7."/>
      <w:lvlJc w:val="left"/>
      <w:pPr>
        <w:tabs>
          <w:tab w:val="left" w:pos="851"/>
          <w:tab w:val="num" w:pos="5439"/>
        </w:tabs>
        <w:ind w:left="572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B224D44">
      <w:start w:val="1"/>
      <w:numFmt w:val="lowerLetter"/>
      <w:lvlText w:val="%8."/>
      <w:lvlJc w:val="left"/>
      <w:pPr>
        <w:tabs>
          <w:tab w:val="left" w:pos="851"/>
          <w:tab w:val="num" w:pos="6159"/>
        </w:tabs>
        <w:ind w:left="644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5C28632">
      <w:start w:val="1"/>
      <w:numFmt w:val="lowerRoman"/>
      <w:lvlText w:val="%9."/>
      <w:lvlJc w:val="left"/>
      <w:pPr>
        <w:tabs>
          <w:tab w:val="left" w:pos="851"/>
          <w:tab w:val="num" w:pos="6879"/>
        </w:tabs>
        <w:ind w:left="7162" w:hanging="7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7173F0E"/>
    <w:multiLevelType w:val="hybridMultilevel"/>
    <w:tmpl w:val="E9FC23AE"/>
    <w:numStyleLink w:val="Zaimportowanystyl4"/>
  </w:abstractNum>
  <w:abstractNum w:abstractNumId="20" w15:restartNumberingAfterBreak="0">
    <w:nsid w:val="37686042"/>
    <w:multiLevelType w:val="hybridMultilevel"/>
    <w:tmpl w:val="0BA63E62"/>
    <w:lvl w:ilvl="0" w:tplc="0C08DAA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F61AB"/>
    <w:multiLevelType w:val="multilevel"/>
    <w:tmpl w:val="476EB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1F518C8"/>
    <w:multiLevelType w:val="multilevel"/>
    <w:tmpl w:val="41F518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3C065E"/>
    <w:multiLevelType w:val="hybridMultilevel"/>
    <w:tmpl w:val="F0AC9D5E"/>
    <w:lvl w:ilvl="0" w:tplc="2410D362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63E0B31"/>
    <w:multiLevelType w:val="multilevel"/>
    <w:tmpl w:val="F7ECD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8C14BFD"/>
    <w:multiLevelType w:val="multilevel"/>
    <w:tmpl w:val="CFEC4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A45862"/>
    <w:multiLevelType w:val="hybridMultilevel"/>
    <w:tmpl w:val="DCF2BD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50547C95"/>
    <w:multiLevelType w:val="hybridMultilevel"/>
    <w:tmpl w:val="36607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351AA7"/>
    <w:multiLevelType w:val="multilevel"/>
    <w:tmpl w:val="8384D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1660C8F"/>
    <w:multiLevelType w:val="multilevel"/>
    <w:tmpl w:val="E5323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77B5FB0"/>
    <w:multiLevelType w:val="multilevel"/>
    <w:tmpl w:val="44A6F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A5541FD"/>
    <w:multiLevelType w:val="hybridMultilevel"/>
    <w:tmpl w:val="7A8259B6"/>
    <w:styleLink w:val="Zaimportowanystyl1"/>
    <w:lvl w:ilvl="0" w:tplc="324A91C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3C85E70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A361236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E8C25C8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8281F8E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91C6AA2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BEA12C4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C56FBF2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04A5CB4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613D293E"/>
    <w:multiLevelType w:val="multilevel"/>
    <w:tmpl w:val="B1929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1931138"/>
    <w:multiLevelType w:val="hybridMultilevel"/>
    <w:tmpl w:val="0494F2FC"/>
    <w:lvl w:ilvl="0" w:tplc="52FE69C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72D7C35"/>
    <w:multiLevelType w:val="multilevel"/>
    <w:tmpl w:val="BAA041D8"/>
    <w:lvl w:ilvl="0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)"/>
      <w:lvlJc w:val="left"/>
      <w:pPr>
        <w:ind w:left="789" w:hanging="429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21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25" w:hanging="6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229" w:hanging="7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733" w:hanging="9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3237" w:hanging="10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741" w:hanging="1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4317" w:hanging="1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74813C5"/>
    <w:multiLevelType w:val="hybridMultilevel"/>
    <w:tmpl w:val="FA0AEA4A"/>
    <w:numStyleLink w:val="Zaimportowanystyl2"/>
  </w:abstractNum>
  <w:abstractNum w:abstractNumId="36" w15:restartNumberingAfterBreak="0">
    <w:nsid w:val="6C0C59A1"/>
    <w:multiLevelType w:val="hybridMultilevel"/>
    <w:tmpl w:val="58005944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7" w15:restartNumberingAfterBreak="0">
    <w:nsid w:val="6F9E5150"/>
    <w:multiLevelType w:val="hybridMultilevel"/>
    <w:tmpl w:val="450C4ACE"/>
    <w:lvl w:ilvl="0" w:tplc="0415000F">
      <w:start w:val="1"/>
      <w:numFmt w:val="decimal"/>
      <w:lvlText w:val="%1."/>
      <w:lvlJc w:val="left"/>
      <w:pPr>
        <w:ind w:left="827" w:hanging="360"/>
      </w:pPr>
    </w:lvl>
    <w:lvl w:ilvl="1" w:tplc="04150019" w:tentative="1">
      <w:start w:val="1"/>
      <w:numFmt w:val="lowerLetter"/>
      <w:lvlText w:val="%2."/>
      <w:lvlJc w:val="left"/>
      <w:pPr>
        <w:ind w:left="1547" w:hanging="360"/>
      </w:pPr>
    </w:lvl>
    <w:lvl w:ilvl="2" w:tplc="0415001B" w:tentative="1">
      <w:start w:val="1"/>
      <w:numFmt w:val="lowerRoman"/>
      <w:lvlText w:val="%3."/>
      <w:lvlJc w:val="right"/>
      <w:pPr>
        <w:ind w:left="2267" w:hanging="180"/>
      </w:pPr>
    </w:lvl>
    <w:lvl w:ilvl="3" w:tplc="0415000F" w:tentative="1">
      <w:start w:val="1"/>
      <w:numFmt w:val="decimal"/>
      <w:lvlText w:val="%4."/>
      <w:lvlJc w:val="left"/>
      <w:pPr>
        <w:ind w:left="2987" w:hanging="360"/>
      </w:pPr>
    </w:lvl>
    <w:lvl w:ilvl="4" w:tplc="04150019" w:tentative="1">
      <w:start w:val="1"/>
      <w:numFmt w:val="lowerLetter"/>
      <w:lvlText w:val="%5."/>
      <w:lvlJc w:val="left"/>
      <w:pPr>
        <w:ind w:left="3707" w:hanging="360"/>
      </w:pPr>
    </w:lvl>
    <w:lvl w:ilvl="5" w:tplc="0415001B" w:tentative="1">
      <w:start w:val="1"/>
      <w:numFmt w:val="lowerRoman"/>
      <w:lvlText w:val="%6."/>
      <w:lvlJc w:val="right"/>
      <w:pPr>
        <w:ind w:left="4427" w:hanging="180"/>
      </w:pPr>
    </w:lvl>
    <w:lvl w:ilvl="6" w:tplc="0415000F" w:tentative="1">
      <w:start w:val="1"/>
      <w:numFmt w:val="decimal"/>
      <w:lvlText w:val="%7."/>
      <w:lvlJc w:val="left"/>
      <w:pPr>
        <w:ind w:left="5147" w:hanging="360"/>
      </w:pPr>
    </w:lvl>
    <w:lvl w:ilvl="7" w:tplc="04150019" w:tentative="1">
      <w:start w:val="1"/>
      <w:numFmt w:val="lowerLetter"/>
      <w:lvlText w:val="%8."/>
      <w:lvlJc w:val="left"/>
      <w:pPr>
        <w:ind w:left="5867" w:hanging="360"/>
      </w:pPr>
    </w:lvl>
    <w:lvl w:ilvl="8" w:tplc="0415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8" w15:restartNumberingAfterBreak="0">
    <w:nsid w:val="6FFE3FD5"/>
    <w:multiLevelType w:val="multilevel"/>
    <w:tmpl w:val="27F68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41B7AB6"/>
    <w:multiLevelType w:val="multilevel"/>
    <w:tmpl w:val="E646A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65570F1"/>
    <w:multiLevelType w:val="hybridMultilevel"/>
    <w:tmpl w:val="7A8259B6"/>
    <w:numStyleLink w:val="Zaimportowanystyl1"/>
  </w:abstractNum>
  <w:num w:numId="1">
    <w:abstractNumId w:val="6"/>
  </w:num>
  <w:num w:numId="2">
    <w:abstractNumId w:val="12"/>
  </w:num>
  <w:num w:numId="3">
    <w:abstractNumId w:val="0"/>
  </w:num>
  <w:num w:numId="4">
    <w:abstractNumId w:val="23"/>
  </w:num>
  <w:num w:numId="5">
    <w:abstractNumId w:val="16"/>
  </w:num>
  <w:num w:numId="6">
    <w:abstractNumId w:val="3"/>
  </w:num>
  <w:num w:numId="7">
    <w:abstractNumId w:val="33"/>
  </w:num>
  <w:num w:numId="8">
    <w:abstractNumId w:val="15"/>
  </w:num>
  <w:num w:numId="9">
    <w:abstractNumId w:val="31"/>
  </w:num>
  <w:num w:numId="10">
    <w:abstractNumId w:val="40"/>
  </w:num>
  <w:num w:numId="11">
    <w:abstractNumId w:val="13"/>
  </w:num>
  <w:num w:numId="12">
    <w:abstractNumId w:val="35"/>
  </w:num>
  <w:num w:numId="13">
    <w:abstractNumId w:val="18"/>
  </w:num>
  <w:num w:numId="14">
    <w:abstractNumId w:val="19"/>
  </w:num>
  <w:num w:numId="15">
    <w:abstractNumId w:val="34"/>
  </w:num>
  <w:num w:numId="16">
    <w:abstractNumId w:val="10"/>
  </w:num>
  <w:num w:numId="17">
    <w:abstractNumId w:val="11"/>
  </w:num>
  <w:num w:numId="18">
    <w:abstractNumId w:val="9"/>
  </w:num>
  <w:num w:numId="19">
    <w:abstractNumId w:val="17"/>
  </w:num>
  <w:num w:numId="20">
    <w:abstractNumId w:val="7"/>
  </w:num>
  <w:num w:numId="21">
    <w:abstractNumId w:val="20"/>
  </w:num>
  <w:num w:numId="22">
    <w:abstractNumId w:val="36"/>
  </w:num>
  <w:num w:numId="23">
    <w:abstractNumId w:val="37"/>
  </w:num>
  <w:num w:numId="24">
    <w:abstractNumId w:val="27"/>
  </w:num>
  <w:num w:numId="25">
    <w:abstractNumId w:val="39"/>
  </w:num>
  <w:num w:numId="26">
    <w:abstractNumId w:val="30"/>
  </w:num>
  <w:num w:numId="27">
    <w:abstractNumId w:val="25"/>
  </w:num>
  <w:num w:numId="28">
    <w:abstractNumId w:val="28"/>
  </w:num>
  <w:num w:numId="29">
    <w:abstractNumId w:val="14"/>
  </w:num>
  <w:num w:numId="30">
    <w:abstractNumId w:val="2"/>
  </w:num>
  <w:num w:numId="31">
    <w:abstractNumId w:val="4"/>
  </w:num>
  <w:num w:numId="32">
    <w:abstractNumId w:val="21"/>
  </w:num>
  <w:num w:numId="33">
    <w:abstractNumId w:val="38"/>
  </w:num>
  <w:num w:numId="34">
    <w:abstractNumId w:val="32"/>
  </w:num>
  <w:num w:numId="35">
    <w:abstractNumId w:val="8"/>
  </w:num>
  <w:num w:numId="36">
    <w:abstractNumId w:val="24"/>
  </w:num>
  <w:num w:numId="37">
    <w:abstractNumId w:val="5"/>
  </w:num>
  <w:num w:numId="38">
    <w:abstractNumId w:val="29"/>
  </w:num>
  <w:num w:numId="39">
    <w:abstractNumId w:val="22"/>
  </w:num>
  <w:num w:numId="40">
    <w:abstractNumId w:val="26"/>
  </w:num>
  <w:num w:numId="41">
    <w:abstractNumId w:val="26"/>
  </w:num>
  <w:num w:numId="4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rA0MjcxMTc3MjIzNzRV0lEKTi0uzszPAykwqgUArR9yrywAAAA="/>
  </w:docVars>
  <w:rsids>
    <w:rsidRoot w:val="00B463A1"/>
    <w:rsid w:val="000011D0"/>
    <w:rsid w:val="00010672"/>
    <w:rsid w:val="000268F7"/>
    <w:rsid w:val="00027FB1"/>
    <w:rsid w:val="00036284"/>
    <w:rsid w:val="00037E09"/>
    <w:rsid w:val="00050CDA"/>
    <w:rsid w:val="0005179C"/>
    <w:rsid w:val="00052303"/>
    <w:rsid w:val="0005269D"/>
    <w:rsid w:val="00053507"/>
    <w:rsid w:val="00053A6D"/>
    <w:rsid w:val="0005764E"/>
    <w:rsid w:val="000617B5"/>
    <w:rsid w:val="00066481"/>
    <w:rsid w:val="00070109"/>
    <w:rsid w:val="000702DE"/>
    <w:rsid w:val="00071682"/>
    <w:rsid w:val="00074B9A"/>
    <w:rsid w:val="00074E83"/>
    <w:rsid w:val="00076973"/>
    <w:rsid w:val="000804F2"/>
    <w:rsid w:val="00081A2D"/>
    <w:rsid w:val="00091488"/>
    <w:rsid w:val="00093FDE"/>
    <w:rsid w:val="00097A2C"/>
    <w:rsid w:val="000A2D88"/>
    <w:rsid w:val="000A5CE4"/>
    <w:rsid w:val="000B0DAC"/>
    <w:rsid w:val="000B0FFC"/>
    <w:rsid w:val="000B4987"/>
    <w:rsid w:val="000B79B5"/>
    <w:rsid w:val="000C330A"/>
    <w:rsid w:val="000C7944"/>
    <w:rsid w:val="000C7AEE"/>
    <w:rsid w:val="000D3E4C"/>
    <w:rsid w:val="000D778A"/>
    <w:rsid w:val="000E293B"/>
    <w:rsid w:val="000E2A15"/>
    <w:rsid w:val="000E57CE"/>
    <w:rsid w:val="000F4FDB"/>
    <w:rsid w:val="000F675C"/>
    <w:rsid w:val="000F7E23"/>
    <w:rsid w:val="00100678"/>
    <w:rsid w:val="0010133F"/>
    <w:rsid w:val="001058A0"/>
    <w:rsid w:val="0011283A"/>
    <w:rsid w:val="00114E0C"/>
    <w:rsid w:val="00123F47"/>
    <w:rsid w:val="00126ADB"/>
    <w:rsid w:val="00134DEF"/>
    <w:rsid w:val="001613CD"/>
    <w:rsid w:val="00161C23"/>
    <w:rsid w:val="00162023"/>
    <w:rsid w:val="00164B22"/>
    <w:rsid w:val="00173729"/>
    <w:rsid w:val="00173E04"/>
    <w:rsid w:val="0017679E"/>
    <w:rsid w:val="00183315"/>
    <w:rsid w:val="00190C1C"/>
    <w:rsid w:val="00192309"/>
    <w:rsid w:val="00197BCF"/>
    <w:rsid w:val="001A03FA"/>
    <w:rsid w:val="001A06B9"/>
    <w:rsid w:val="001A1B7F"/>
    <w:rsid w:val="001A26FD"/>
    <w:rsid w:val="001B2927"/>
    <w:rsid w:val="001B3677"/>
    <w:rsid w:val="001B408E"/>
    <w:rsid w:val="001B7D21"/>
    <w:rsid w:val="001C5C44"/>
    <w:rsid w:val="001D08C1"/>
    <w:rsid w:val="001D44B0"/>
    <w:rsid w:val="001D4F84"/>
    <w:rsid w:val="001D64B2"/>
    <w:rsid w:val="001D7264"/>
    <w:rsid w:val="001E0725"/>
    <w:rsid w:val="001E45B5"/>
    <w:rsid w:val="001F65EC"/>
    <w:rsid w:val="002016FB"/>
    <w:rsid w:val="00202CB8"/>
    <w:rsid w:val="00214687"/>
    <w:rsid w:val="00223C29"/>
    <w:rsid w:val="002254CD"/>
    <w:rsid w:val="00232057"/>
    <w:rsid w:val="00233DDE"/>
    <w:rsid w:val="00234EAD"/>
    <w:rsid w:val="002376AE"/>
    <w:rsid w:val="00242496"/>
    <w:rsid w:val="00247AA6"/>
    <w:rsid w:val="002509E1"/>
    <w:rsid w:val="00250BDE"/>
    <w:rsid w:val="002600F8"/>
    <w:rsid w:val="0026095C"/>
    <w:rsid w:val="00262C30"/>
    <w:rsid w:val="00263A9A"/>
    <w:rsid w:val="00266155"/>
    <w:rsid w:val="0027408C"/>
    <w:rsid w:val="00275377"/>
    <w:rsid w:val="00276A00"/>
    <w:rsid w:val="00277773"/>
    <w:rsid w:val="0028050A"/>
    <w:rsid w:val="00281C15"/>
    <w:rsid w:val="0028456A"/>
    <w:rsid w:val="00285C75"/>
    <w:rsid w:val="00285F7F"/>
    <w:rsid w:val="0028649B"/>
    <w:rsid w:val="00286AA2"/>
    <w:rsid w:val="0028789D"/>
    <w:rsid w:val="0029233B"/>
    <w:rsid w:val="002966B5"/>
    <w:rsid w:val="00296D35"/>
    <w:rsid w:val="002A72A5"/>
    <w:rsid w:val="002A76BD"/>
    <w:rsid w:val="002C4419"/>
    <w:rsid w:val="002D077A"/>
    <w:rsid w:val="002D3649"/>
    <w:rsid w:val="002D3E78"/>
    <w:rsid w:val="002F0833"/>
    <w:rsid w:val="002F1E55"/>
    <w:rsid w:val="002F52A9"/>
    <w:rsid w:val="002F7CE9"/>
    <w:rsid w:val="00300607"/>
    <w:rsid w:val="003010C1"/>
    <w:rsid w:val="00302D56"/>
    <w:rsid w:val="00304287"/>
    <w:rsid w:val="003045C7"/>
    <w:rsid w:val="0030565C"/>
    <w:rsid w:val="003062D9"/>
    <w:rsid w:val="00312A66"/>
    <w:rsid w:val="00324010"/>
    <w:rsid w:val="00324175"/>
    <w:rsid w:val="00332DF8"/>
    <w:rsid w:val="003334CC"/>
    <w:rsid w:val="0033754A"/>
    <w:rsid w:val="00342C31"/>
    <w:rsid w:val="00344EDA"/>
    <w:rsid w:val="00360A90"/>
    <w:rsid w:val="003747EE"/>
    <w:rsid w:val="00374AC0"/>
    <w:rsid w:val="003779D5"/>
    <w:rsid w:val="00385504"/>
    <w:rsid w:val="003862FD"/>
    <w:rsid w:val="00392968"/>
    <w:rsid w:val="00396069"/>
    <w:rsid w:val="003979C4"/>
    <w:rsid w:val="003A16A6"/>
    <w:rsid w:val="003A5DDD"/>
    <w:rsid w:val="003B298E"/>
    <w:rsid w:val="003B55D5"/>
    <w:rsid w:val="003B5D0A"/>
    <w:rsid w:val="003B7FEE"/>
    <w:rsid w:val="003C576D"/>
    <w:rsid w:val="003D020A"/>
    <w:rsid w:val="003D2273"/>
    <w:rsid w:val="003D4482"/>
    <w:rsid w:val="003D6492"/>
    <w:rsid w:val="003D742E"/>
    <w:rsid w:val="003E4A7C"/>
    <w:rsid w:val="003F18A7"/>
    <w:rsid w:val="003F2199"/>
    <w:rsid w:val="00400266"/>
    <w:rsid w:val="0040361A"/>
    <w:rsid w:val="00406905"/>
    <w:rsid w:val="004145BA"/>
    <w:rsid w:val="00415705"/>
    <w:rsid w:val="00427932"/>
    <w:rsid w:val="00431B94"/>
    <w:rsid w:val="00441423"/>
    <w:rsid w:val="004422A5"/>
    <w:rsid w:val="004423B7"/>
    <w:rsid w:val="00443D77"/>
    <w:rsid w:val="004464B1"/>
    <w:rsid w:val="0044758A"/>
    <w:rsid w:val="00450988"/>
    <w:rsid w:val="0045229B"/>
    <w:rsid w:val="004524BD"/>
    <w:rsid w:val="00456905"/>
    <w:rsid w:val="0046126D"/>
    <w:rsid w:val="00465074"/>
    <w:rsid w:val="00466D56"/>
    <w:rsid w:val="00472F1E"/>
    <w:rsid w:val="00473827"/>
    <w:rsid w:val="004861BC"/>
    <w:rsid w:val="0049018B"/>
    <w:rsid w:val="00494752"/>
    <w:rsid w:val="004A1541"/>
    <w:rsid w:val="004A3BC7"/>
    <w:rsid w:val="004A686B"/>
    <w:rsid w:val="004B079F"/>
    <w:rsid w:val="004B0885"/>
    <w:rsid w:val="004B4398"/>
    <w:rsid w:val="004B5DD2"/>
    <w:rsid w:val="004B73A2"/>
    <w:rsid w:val="004D0D00"/>
    <w:rsid w:val="004E013C"/>
    <w:rsid w:val="004E4ED5"/>
    <w:rsid w:val="004F23C8"/>
    <w:rsid w:val="004F2CDA"/>
    <w:rsid w:val="004F3C9C"/>
    <w:rsid w:val="004F40A9"/>
    <w:rsid w:val="004F4D0C"/>
    <w:rsid w:val="004F540F"/>
    <w:rsid w:val="0050081E"/>
    <w:rsid w:val="00506E46"/>
    <w:rsid w:val="0051734D"/>
    <w:rsid w:val="00522E68"/>
    <w:rsid w:val="00523C3F"/>
    <w:rsid w:val="005242EC"/>
    <w:rsid w:val="005247F7"/>
    <w:rsid w:val="00525299"/>
    <w:rsid w:val="0053082A"/>
    <w:rsid w:val="00532E91"/>
    <w:rsid w:val="00541F23"/>
    <w:rsid w:val="0054569F"/>
    <w:rsid w:val="005469E4"/>
    <w:rsid w:val="005507A6"/>
    <w:rsid w:val="00554DF8"/>
    <w:rsid w:val="00556A35"/>
    <w:rsid w:val="00560D76"/>
    <w:rsid w:val="00582712"/>
    <w:rsid w:val="00585100"/>
    <w:rsid w:val="005911A2"/>
    <w:rsid w:val="0059514F"/>
    <w:rsid w:val="005A0E2E"/>
    <w:rsid w:val="005A498C"/>
    <w:rsid w:val="005C7CEA"/>
    <w:rsid w:val="005D4208"/>
    <w:rsid w:val="005D6849"/>
    <w:rsid w:val="005E00C4"/>
    <w:rsid w:val="005F0198"/>
    <w:rsid w:val="005F5855"/>
    <w:rsid w:val="0061271B"/>
    <w:rsid w:val="00613BB2"/>
    <w:rsid w:val="00623D0E"/>
    <w:rsid w:val="006300EB"/>
    <w:rsid w:val="00635A09"/>
    <w:rsid w:val="00636538"/>
    <w:rsid w:val="006407A2"/>
    <w:rsid w:val="006452D9"/>
    <w:rsid w:val="00645377"/>
    <w:rsid w:val="006477D0"/>
    <w:rsid w:val="00647BB8"/>
    <w:rsid w:val="00647EC7"/>
    <w:rsid w:val="006540E0"/>
    <w:rsid w:val="0065438C"/>
    <w:rsid w:val="006555B4"/>
    <w:rsid w:val="0066055C"/>
    <w:rsid w:val="00664B86"/>
    <w:rsid w:val="00664F88"/>
    <w:rsid w:val="00665DC1"/>
    <w:rsid w:val="006728D2"/>
    <w:rsid w:val="00681ADB"/>
    <w:rsid w:val="006831DA"/>
    <w:rsid w:val="00684341"/>
    <w:rsid w:val="0069074B"/>
    <w:rsid w:val="00692417"/>
    <w:rsid w:val="00692EDA"/>
    <w:rsid w:val="0069400D"/>
    <w:rsid w:val="00694FE5"/>
    <w:rsid w:val="0069605E"/>
    <w:rsid w:val="006A7E39"/>
    <w:rsid w:val="006B11DF"/>
    <w:rsid w:val="006B4137"/>
    <w:rsid w:val="006B4306"/>
    <w:rsid w:val="006B737B"/>
    <w:rsid w:val="006B7B32"/>
    <w:rsid w:val="006C1C6E"/>
    <w:rsid w:val="006D428E"/>
    <w:rsid w:val="006E0EE1"/>
    <w:rsid w:val="006E10C6"/>
    <w:rsid w:val="0070124F"/>
    <w:rsid w:val="00714595"/>
    <w:rsid w:val="00714894"/>
    <w:rsid w:val="00714D3E"/>
    <w:rsid w:val="00722B9E"/>
    <w:rsid w:val="007238DC"/>
    <w:rsid w:val="00726C47"/>
    <w:rsid w:val="00731106"/>
    <w:rsid w:val="007320F9"/>
    <w:rsid w:val="00737EDE"/>
    <w:rsid w:val="007401B1"/>
    <w:rsid w:val="007403E5"/>
    <w:rsid w:val="00741143"/>
    <w:rsid w:val="007503E6"/>
    <w:rsid w:val="007511A7"/>
    <w:rsid w:val="00760DB7"/>
    <w:rsid w:val="0076221B"/>
    <w:rsid w:val="0076297A"/>
    <w:rsid w:val="00762D28"/>
    <w:rsid w:val="0077092C"/>
    <w:rsid w:val="00773EE2"/>
    <w:rsid w:val="00774990"/>
    <w:rsid w:val="0078149F"/>
    <w:rsid w:val="0078473B"/>
    <w:rsid w:val="00790589"/>
    <w:rsid w:val="007911CE"/>
    <w:rsid w:val="00793416"/>
    <w:rsid w:val="007A05A8"/>
    <w:rsid w:val="007A12EA"/>
    <w:rsid w:val="007A3869"/>
    <w:rsid w:val="007B59B4"/>
    <w:rsid w:val="007C3566"/>
    <w:rsid w:val="007C511B"/>
    <w:rsid w:val="007D10AC"/>
    <w:rsid w:val="007D77A9"/>
    <w:rsid w:val="007E5558"/>
    <w:rsid w:val="007F4083"/>
    <w:rsid w:val="008010BB"/>
    <w:rsid w:val="00801263"/>
    <w:rsid w:val="008026F8"/>
    <w:rsid w:val="00802A4D"/>
    <w:rsid w:val="00807ACF"/>
    <w:rsid w:val="0081025A"/>
    <w:rsid w:val="008135B1"/>
    <w:rsid w:val="008151D6"/>
    <w:rsid w:val="008156B0"/>
    <w:rsid w:val="00817D74"/>
    <w:rsid w:val="00831BFE"/>
    <w:rsid w:val="00841761"/>
    <w:rsid w:val="00841C6A"/>
    <w:rsid w:val="0084527E"/>
    <w:rsid w:val="008577E2"/>
    <w:rsid w:val="00860DC2"/>
    <w:rsid w:val="00863AD1"/>
    <w:rsid w:val="008742CB"/>
    <w:rsid w:val="008759E7"/>
    <w:rsid w:val="008841A1"/>
    <w:rsid w:val="00890D2B"/>
    <w:rsid w:val="00895AD0"/>
    <w:rsid w:val="008A1072"/>
    <w:rsid w:val="008A31E7"/>
    <w:rsid w:val="008A4228"/>
    <w:rsid w:val="008B0B54"/>
    <w:rsid w:val="008B0CFC"/>
    <w:rsid w:val="008B37F4"/>
    <w:rsid w:val="008B58D6"/>
    <w:rsid w:val="008C41C5"/>
    <w:rsid w:val="008C69C1"/>
    <w:rsid w:val="008D5576"/>
    <w:rsid w:val="008E1FAA"/>
    <w:rsid w:val="008E3C9D"/>
    <w:rsid w:val="008E5630"/>
    <w:rsid w:val="008E68AA"/>
    <w:rsid w:val="008F1572"/>
    <w:rsid w:val="008F423B"/>
    <w:rsid w:val="00900129"/>
    <w:rsid w:val="00900A4B"/>
    <w:rsid w:val="00900E91"/>
    <w:rsid w:val="0090345E"/>
    <w:rsid w:val="00904159"/>
    <w:rsid w:val="00911456"/>
    <w:rsid w:val="00923326"/>
    <w:rsid w:val="00925260"/>
    <w:rsid w:val="009341F0"/>
    <w:rsid w:val="0094330F"/>
    <w:rsid w:val="00946868"/>
    <w:rsid w:val="00951932"/>
    <w:rsid w:val="00956174"/>
    <w:rsid w:val="009613A3"/>
    <w:rsid w:val="00961991"/>
    <w:rsid w:val="009624B4"/>
    <w:rsid w:val="009649A3"/>
    <w:rsid w:val="0097046B"/>
    <w:rsid w:val="0098277A"/>
    <w:rsid w:val="00986E81"/>
    <w:rsid w:val="00990C78"/>
    <w:rsid w:val="00994D05"/>
    <w:rsid w:val="00995DCF"/>
    <w:rsid w:val="0099719C"/>
    <w:rsid w:val="009A3CE1"/>
    <w:rsid w:val="009A4197"/>
    <w:rsid w:val="009A570D"/>
    <w:rsid w:val="009B5E05"/>
    <w:rsid w:val="009C1446"/>
    <w:rsid w:val="009C2C82"/>
    <w:rsid w:val="009C51C8"/>
    <w:rsid w:val="009D2246"/>
    <w:rsid w:val="009D23BE"/>
    <w:rsid w:val="009D6FF9"/>
    <w:rsid w:val="009E154B"/>
    <w:rsid w:val="009E6A9B"/>
    <w:rsid w:val="009F055C"/>
    <w:rsid w:val="009F56CA"/>
    <w:rsid w:val="00A04D75"/>
    <w:rsid w:val="00A068DC"/>
    <w:rsid w:val="00A12552"/>
    <w:rsid w:val="00A13468"/>
    <w:rsid w:val="00A2289D"/>
    <w:rsid w:val="00A2586A"/>
    <w:rsid w:val="00A25A71"/>
    <w:rsid w:val="00A315AD"/>
    <w:rsid w:val="00A622BB"/>
    <w:rsid w:val="00A700E9"/>
    <w:rsid w:val="00A73CE0"/>
    <w:rsid w:val="00A74AE9"/>
    <w:rsid w:val="00A7528B"/>
    <w:rsid w:val="00A821A2"/>
    <w:rsid w:val="00A95A20"/>
    <w:rsid w:val="00AA29F3"/>
    <w:rsid w:val="00AA6828"/>
    <w:rsid w:val="00AA6B13"/>
    <w:rsid w:val="00AB02C0"/>
    <w:rsid w:val="00AB106E"/>
    <w:rsid w:val="00AB44EA"/>
    <w:rsid w:val="00AB7D95"/>
    <w:rsid w:val="00AC111F"/>
    <w:rsid w:val="00AC25DC"/>
    <w:rsid w:val="00AC2BF6"/>
    <w:rsid w:val="00AC6887"/>
    <w:rsid w:val="00AC717D"/>
    <w:rsid w:val="00AD25BD"/>
    <w:rsid w:val="00AD2805"/>
    <w:rsid w:val="00AD450F"/>
    <w:rsid w:val="00AD6CD2"/>
    <w:rsid w:val="00AE5521"/>
    <w:rsid w:val="00AF0C86"/>
    <w:rsid w:val="00B00D8A"/>
    <w:rsid w:val="00B015A5"/>
    <w:rsid w:val="00B05022"/>
    <w:rsid w:val="00B05A12"/>
    <w:rsid w:val="00B13CB9"/>
    <w:rsid w:val="00B17DDB"/>
    <w:rsid w:val="00B22E65"/>
    <w:rsid w:val="00B24997"/>
    <w:rsid w:val="00B26132"/>
    <w:rsid w:val="00B26279"/>
    <w:rsid w:val="00B26BB1"/>
    <w:rsid w:val="00B33DAB"/>
    <w:rsid w:val="00B35E06"/>
    <w:rsid w:val="00B43F8F"/>
    <w:rsid w:val="00B463A1"/>
    <w:rsid w:val="00B63353"/>
    <w:rsid w:val="00B6396D"/>
    <w:rsid w:val="00B71E2C"/>
    <w:rsid w:val="00B762AA"/>
    <w:rsid w:val="00B765B3"/>
    <w:rsid w:val="00B90497"/>
    <w:rsid w:val="00B914A7"/>
    <w:rsid w:val="00B951E1"/>
    <w:rsid w:val="00B9655A"/>
    <w:rsid w:val="00BA0B55"/>
    <w:rsid w:val="00BA3D1C"/>
    <w:rsid w:val="00BB207D"/>
    <w:rsid w:val="00BB3547"/>
    <w:rsid w:val="00BC1C78"/>
    <w:rsid w:val="00BC2B96"/>
    <w:rsid w:val="00BC44AF"/>
    <w:rsid w:val="00BD06BD"/>
    <w:rsid w:val="00BD1BE1"/>
    <w:rsid w:val="00BD2248"/>
    <w:rsid w:val="00BD2973"/>
    <w:rsid w:val="00BD52A1"/>
    <w:rsid w:val="00BE367A"/>
    <w:rsid w:val="00BF03DA"/>
    <w:rsid w:val="00BF6271"/>
    <w:rsid w:val="00BF6792"/>
    <w:rsid w:val="00BF774F"/>
    <w:rsid w:val="00C00678"/>
    <w:rsid w:val="00C15058"/>
    <w:rsid w:val="00C15EA0"/>
    <w:rsid w:val="00C16853"/>
    <w:rsid w:val="00C16B76"/>
    <w:rsid w:val="00C219D9"/>
    <w:rsid w:val="00C24692"/>
    <w:rsid w:val="00C2529C"/>
    <w:rsid w:val="00C324CD"/>
    <w:rsid w:val="00C53750"/>
    <w:rsid w:val="00C54300"/>
    <w:rsid w:val="00C5568E"/>
    <w:rsid w:val="00C564D3"/>
    <w:rsid w:val="00C57CD7"/>
    <w:rsid w:val="00C608E3"/>
    <w:rsid w:val="00C66E78"/>
    <w:rsid w:val="00C67B05"/>
    <w:rsid w:val="00C73AF9"/>
    <w:rsid w:val="00C7592C"/>
    <w:rsid w:val="00C75DDB"/>
    <w:rsid w:val="00C80A86"/>
    <w:rsid w:val="00C83BB8"/>
    <w:rsid w:val="00C842A3"/>
    <w:rsid w:val="00C845AC"/>
    <w:rsid w:val="00C9052F"/>
    <w:rsid w:val="00C92F9F"/>
    <w:rsid w:val="00C95D58"/>
    <w:rsid w:val="00C96756"/>
    <w:rsid w:val="00C97E99"/>
    <w:rsid w:val="00CA26E9"/>
    <w:rsid w:val="00CA547D"/>
    <w:rsid w:val="00CB03F3"/>
    <w:rsid w:val="00CB10ED"/>
    <w:rsid w:val="00CB3533"/>
    <w:rsid w:val="00CB38D6"/>
    <w:rsid w:val="00CB5AF4"/>
    <w:rsid w:val="00CC728D"/>
    <w:rsid w:val="00CD54CE"/>
    <w:rsid w:val="00CE0522"/>
    <w:rsid w:val="00CE6A92"/>
    <w:rsid w:val="00CE77CF"/>
    <w:rsid w:val="00CF14B3"/>
    <w:rsid w:val="00CF165D"/>
    <w:rsid w:val="00CF1E5B"/>
    <w:rsid w:val="00CF5B9C"/>
    <w:rsid w:val="00D0491E"/>
    <w:rsid w:val="00D04C14"/>
    <w:rsid w:val="00D10BDC"/>
    <w:rsid w:val="00D1195F"/>
    <w:rsid w:val="00D126EC"/>
    <w:rsid w:val="00D1672E"/>
    <w:rsid w:val="00D216E3"/>
    <w:rsid w:val="00D22581"/>
    <w:rsid w:val="00D2283C"/>
    <w:rsid w:val="00D231A2"/>
    <w:rsid w:val="00D2605A"/>
    <w:rsid w:val="00D3055B"/>
    <w:rsid w:val="00D42141"/>
    <w:rsid w:val="00D4649F"/>
    <w:rsid w:val="00D47BDF"/>
    <w:rsid w:val="00D50761"/>
    <w:rsid w:val="00D56076"/>
    <w:rsid w:val="00D62006"/>
    <w:rsid w:val="00D62D35"/>
    <w:rsid w:val="00D65249"/>
    <w:rsid w:val="00D73B63"/>
    <w:rsid w:val="00D77065"/>
    <w:rsid w:val="00D777FA"/>
    <w:rsid w:val="00D8084E"/>
    <w:rsid w:val="00D80FDF"/>
    <w:rsid w:val="00D8701F"/>
    <w:rsid w:val="00D95CC6"/>
    <w:rsid w:val="00DA0B38"/>
    <w:rsid w:val="00DA19AB"/>
    <w:rsid w:val="00DA4BBB"/>
    <w:rsid w:val="00DB262C"/>
    <w:rsid w:val="00DC5AAA"/>
    <w:rsid w:val="00DD277A"/>
    <w:rsid w:val="00DD5A38"/>
    <w:rsid w:val="00DD7681"/>
    <w:rsid w:val="00DE06CB"/>
    <w:rsid w:val="00DE316D"/>
    <w:rsid w:val="00DE4985"/>
    <w:rsid w:val="00DE76F2"/>
    <w:rsid w:val="00DF10CF"/>
    <w:rsid w:val="00DF25FB"/>
    <w:rsid w:val="00DF356E"/>
    <w:rsid w:val="00E02475"/>
    <w:rsid w:val="00E173DB"/>
    <w:rsid w:val="00E20E2A"/>
    <w:rsid w:val="00E221A4"/>
    <w:rsid w:val="00E22289"/>
    <w:rsid w:val="00E22C85"/>
    <w:rsid w:val="00E3384D"/>
    <w:rsid w:val="00E47CFA"/>
    <w:rsid w:val="00E51105"/>
    <w:rsid w:val="00E55247"/>
    <w:rsid w:val="00E747C7"/>
    <w:rsid w:val="00E8163D"/>
    <w:rsid w:val="00E97135"/>
    <w:rsid w:val="00EA130A"/>
    <w:rsid w:val="00EA28B1"/>
    <w:rsid w:val="00EA3381"/>
    <w:rsid w:val="00EA5887"/>
    <w:rsid w:val="00EA58FF"/>
    <w:rsid w:val="00EB0EB6"/>
    <w:rsid w:val="00EB59EB"/>
    <w:rsid w:val="00EC3C69"/>
    <w:rsid w:val="00EC58AA"/>
    <w:rsid w:val="00EC696C"/>
    <w:rsid w:val="00ED11F2"/>
    <w:rsid w:val="00ED5600"/>
    <w:rsid w:val="00EF339C"/>
    <w:rsid w:val="00EF38B3"/>
    <w:rsid w:val="00F03813"/>
    <w:rsid w:val="00F07FB3"/>
    <w:rsid w:val="00F176E4"/>
    <w:rsid w:val="00F21CA8"/>
    <w:rsid w:val="00F2289D"/>
    <w:rsid w:val="00F23530"/>
    <w:rsid w:val="00F266DC"/>
    <w:rsid w:val="00F309C4"/>
    <w:rsid w:val="00F30C20"/>
    <w:rsid w:val="00F34D8C"/>
    <w:rsid w:val="00F35CA3"/>
    <w:rsid w:val="00F40E11"/>
    <w:rsid w:val="00F44707"/>
    <w:rsid w:val="00F54BD0"/>
    <w:rsid w:val="00F628BB"/>
    <w:rsid w:val="00F64992"/>
    <w:rsid w:val="00F651CA"/>
    <w:rsid w:val="00F66420"/>
    <w:rsid w:val="00F726D0"/>
    <w:rsid w:val="00F738AF"/>
    <w:rsid w:val="00F77760"/>
    <w:rsid w:val="00F826CC"/>
    <w:rsid w:val="00F847B2"/>
    <w:rsid w:val="00F84AFD"/>
    <w:rsid w:val="00F95B90"/>
    <w:rsid w:val="00F9616F"/>
    <w:rsid w:val="00FA0B23"/>
    <w:rsid w:val="00FA0C8A"/>
    <w:rsid w:val="00FA29D9"/>
    <w:rsid w:val="00FA40F8"/>
    <w:rsid w:val="00FA450B"/>
    <w:rsid w:val="00FA6459"/>
    <w:rsid w:val="00FB2412"/>
    <w:rsid w:val="00FB259A"/>
    <w:rsid w:val="00FB3DEF"/>
    <w:rsid w:val="00FB5B65"/>
    <w:rsid w:val="00FC224B"/>
    <w:rsid w:val="00FC2FF9"/>
    <w:rsid w:val="00FC4F0F"/>
    <w:rsid w:val="00FC7628"/>
    <w:rsid w:val="00FD3CCA"/>
    <w:rsid w:val="00FD4872"/>
    <w:rsid w:val="00FD4876"/>
    <w:rsid w:val="00FE163E"/>
    <w:rsid w:val="00FE1C61"/>
    <w:rsid w:val="00FE2500"/>
    <w:rsid w:val="00FE2629"/>
    <w:rsid w:val="00FE510C"/>
    <w:rsid w:val="00FE7BED"/>
    <w:rsid w:val="00FF31E6"/>
    <w:rsid w:val="00FF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D4CB91E"/>
  <w15:docId w15:val="{477AD1B8-8406-42B2-9452-E7784F014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26EC"/>
    <w:pPr>
      <w:spacing w:after="0"/>
    </w:pPr>
    <w:rPr>
      <w:rFonts w:ascii="Calibri" w:eastAsia="Times New Roman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522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423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D557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Domylnie">
    <w:name w:val="Domyślnie"/>
    <w:rsid w:val="00AC25DC"/>
    <w:pPr>
      <w:suppressAutoHyphens/>
    </w:pPr>
    <w:rPr>
      <w:rFonts w:ascii="Calibri" w:eastAsia="Times New Roman" w:hAnsi="Calibri" w:cs="Times New Roman"/>
      <w:color w:val="00000A"/>
    </w:rPr>
  </w:style>
  <w:style w:type="paragraph" w:styleId="Akapitzlist">
    <w:name w:val="List Paragraph"/>
    <w:basedOn w:val="Normalny"/>
    <w:link w:val="AkapitzlistZnak"/>
    <w:uiPriority w:val="99"/>
    <w:qFormat/>
    <w:rsid w:val="00635A09"/>
    <w:pPr>
      <w:ind w:left="720"/>
      <w:contextualSpacing/>
    </w:pPr>
  </w:style>
  <w:style w:type="paragraph" w:customStyle="1" w:styleId="Default">
    <w:name w:val="Default"/>
    <w:rsid w:val="004A15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A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2A4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2A4D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A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A4D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character" w:styleId="Hipercze">
    <w:name w:val="Hyperlink"/>
    <w:basedOn w:val="Domylnaczcionkaakapitu"/>
    <w:uiPriority w:val="99"/>
    <w:unhideWhenUsed/>
    <w:rsid w:val="009C51C8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76F2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6F2"/>
    <w:rPr>
      <w:rFonts w:ascii="Calibri" w:eastAsia="Times New Roman" w:hAnsi="Calibri" w:cs="Times New Roman"/>
      <w:sz w:val="20"/>
      <w:szCs w:val="20"/>
      <w:lang w:val="en-US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76F2"/>
    <w:rPr>
      <w:vertAlign w:val="superscript"/>
    </w:rPr>
  </w:style>
  <w:style w:type="paragraph" w:styleId="Zwykytekst">
    <w:name w:val="Plain Text"/>
    <w:basedOn w:val="Normalny"/>
    <w:link w:val="ZwykytekstZnak"/>
    <w:unhideWhenUsed/>
    <w:rsid w:val="00B90497"/>
    <w:pPr>
      <w:spacing w:line="240" w:lineRule="auto"/>
    </w:pPr>
    <w:rPr>
      <w:rFonts w:eastAsiaTheme="minorHAnsi" w:cstheme="minorBidi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B90497"/>
    <w:rPr>
      <w:rFonts w:ascii="Calibri" w:hAnsi="Calibri"/>
      <w:szCs w:val="21"/>
    </w:rPr>
  </w:style>
  <w:style w:type="paragraph" w:customStyle="1" w:styleId="Normalny1">
    <w:name w:val="Normalny1"/>
    <w:rsid w:val="00AA29F3"/>
    <w:pPr>
      <w:spacing w:after="0"/>
      <w:contextualSpacing/>
    </w:pPr>
    <w:rPr>
      <w:rFonts w:ascii="Arial" w:eastAsia="Arial" w:hAnsi="Arial" w:cs="Arial"/>
      <w:lang w:eastAsia="pl-PL"/>
    </w:rPr>
  </w:style>
  <w:style w:type="table" w:styleId="Tabela-Siatka">
    <w:name w:val="Table Grid"/>
    <w:basedOn w:val="Standardowy"/>
    <w:uiPriority w:val="39"/>
    <w:rsid w:val="00AA2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024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02475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423B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97046B"/>
    <w:rPr>
      <w:rFonts w:ascii="Calibri" w:eastAsia="Times New Roman" w:hAnsi="Calibri" w:cs="Times New Roman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522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numbering" w:customStyle="1" w:styleId="Zaimportowanystyl1">
    <w:name w:val="Zaimportowany styl 1"/>
    <w:rsid w:val="006831DA"/>
    <w:pPr>
      <w:numPr>
        <w:numId w:val="9"/>
      </w:numPr>
    </w:pPr>
  </w:style>
  <w:style w:type="numbering" w:customStyle="1" w:styleId="Zaimportowanystyl2">
    <w:name w:val="Zaimportowany styl 2"/>
    <w:rsid w:val="006831DA"/>
    <w:pPr>
      <w:numPr>
        <w:numId w:val="11"/>
      </w:numPr>
    </w:pPr>
  </w:style>
  <w:style w:type="numbering" w:customStyle="1" w:styleId="Zaimportowanystyl4">
    <w:name w:val="Zaimportowany styl 4"/>
    <w:rsid w:val="006831DA"/>
    <w:pPr>
      <w:numPr>
        <w:numId w:val="13"/>
      </w:numPr>
    </w:pPr>
  </w:style>
  <w:style w:type="numbering" w:customStyle="1" w:styleId="Zaimportowanystyl6">
    <w:name w:val="Zaimportowany styl 6"/>
    <w:rsid w:val="006831DA"/>
    <w:pPr>
      <w:numPr>
        <w:numId w:val="16"/>
      </w:numPr>
    </w:pPr>
  </w:style>
  <w:style w:type="numbering" w:customStyle="1" w:styleId="Zaimportowanystyl7">
    <w:name w:val="Zaimportowany styl 7"/>
    <w:rsid w:val="006831DA"/>
    <w:pPr>
      <w:numPr>
        <w:numId w:val="18"/>
      </w:numPr>
    </w:pPr>
  </w:style>
  <w:style w:type="character" w:customStyle="1" w:styleId="Brak">
    <w:name w:val="Brak"/>
    <w:rsid w:val="00100678"/>
  </w:style>
  <w:style w:type="character" w:customStyle="1" w:styleId="Nagwek5Znak">
    <w:name w:val="Nagłówek 5 Znak"/>
    <w:basedOn w:val="Domylnaczcionkaakapitu"/>
    <w:link w:val="Nagwek5"/>
    <w:uiPriority w:val="9"/>
    <w:rsid w:val="008D5576"/>
    <w:rPr>
      <w:rFonts w:asciiTheme="majorHAnsi" w:eastAsiaTheme="majorEastAsia" w:hAnsiTheme="majorHAnsi" w:cstheme="majorBidi"/>
      <w:color w:val="365F91" w:themeColor="accent1" w:themeShade="BF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718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614867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3991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67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160184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6906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63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722730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4454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045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35313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871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963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9862140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861315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801995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66520906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58780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880727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8302140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9040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4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8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52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70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89C12-7A5C-48BC-8C1E-21B3E241B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649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Kalina Rożek</cp:lastModifiedBy>
  <cp:revision>34</cp:revision>
  <cp:lastPrinted>2023-08-23T07:22:00Z</cp:lastPrinted>
  <dcterms:created xsi:type="dcterms:W3CDTF">2023-09-11T12:51:00Z</dcterms:created>
  <dcterms:modified xsi:type="dcterms:W3CDTF">2024-02-09T11:05:00Z</dcterms:modified>
</cp:coreProperties>
</file>