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690CF8" w:rsidRPr="00690CF8">
        <w:rPr>
          <w:rFonts w:ascii="Tahoma" w:hAnsi="Tahoma" w:cs="Tahoma"/>
          <w:b/>
          <w:color w:val="538135"/>
          <w:sz w:val="20"/>
          <w:szCs w:val="20"/>
        </w:rPr>
        <w:t>Remonty bieżące pomp na pompowniach wody i ścieków na terenie Gminy Lubenia w 202</w:t>
      </w:r>
      <w:r w:rsidR="00C77E06">
        <w:rPr>
          <w:rFonts w:ascii="Tahoma" w:hAnsi="Tahoma" w:cs="Tahoma"/>
          <w:b/>
          <w:color w:val="538135"/>
          <w:sz w:val="20"/>
          <w:szCs w:val="20"/>
        </w:rPr>
        <w:t>1</w:t>
      </w:r>
      <w:r w:rsidR="00690CF8" w:rsidRPr="00690CF8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6032"/>
        <w:gridCol w:w="563"/>
        <w:gridCol w:w="689"/>
        <w:gridCol w:w="926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cena jedn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waratość netto</w:t>
            </w:r>
          </w:p>
        </w:tc>
      </w:tr>
      <w:tr w:rsidR="00113A7A" w:rsidRPr="00113A7A" w:rsidTr="00113A7A">
        <w:trPr>
          <w:trHeight w:val="69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Remonty pomp głównie obejmują: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2.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3.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15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4.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5.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6.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7.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8.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9.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6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10.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113A7A" w:rsidRDefault="00C77E06" w:rsidP="00113A7A">
            <w:pPr>
              <w:spacing w:after="120" w:line="276" w:lineRule="auto"/>
              <w:jc w:val="both"/>
            </w:pPr>
            <w:r>
              <w:t>8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</w:tbl>
    <w:p w:rsidR="00314BF5" w:rsidRDefault="00113A7A" w:rsidP="00E709CC">
      <w:pPr>
        <w:spacing w:after="120" w:line="276" w:lineRule="auto"/>
        <w:jc w:val="both"/>
      </w:pPr>
      <w:r>
        <w:fldChar w:fldCharType="begin"/>
      </w:r>
      <w:r>
        <w:instrText xml:space="preserve"> LINK </w:instrText>
      </w:r>
      <w:r w:rsidR="00240EE8">
        <w:instrText xml:space="preserve">Excel.Sheet.12 "D:\\Wazne\\PRZETARGI\\2020\\do 30 tyś\\Remont pompowni (15)\\pusty.xlsx" Arkusz1!W4K3:W16K7 </w:instrText>
      </w:r>
      <w:r>
        <w:instrText xml:space="preserve">\a \f 4 \h </w:instrText>
      </w:r>
      <w:r>
        <w:fldChar w:fldCharType="separate"/>
      </w:r>
    </w:p>
    <w:p w:rsidR="001C5985" w:rsidRDefault="00113A7A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5961"/>
        <w:gridCol w:w="597"/>
        <w:gridCol w:w="670"/>
        <w:gridCol w:w="990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704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 netto</w:t>
            </w:r>
          </w:p>
        </w:tc>
        <w:tc>
          <w:tcPr>
            <w:tcW w:w="86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>Mieszadła do ścieków producent KSB model AMAMIX moc silnika do 2,4kW</w:t>
            </w: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86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6032"/>
        <w:gridCol w:w="579"/>
        <w:gridCol w:w="649"/>
        <w:gridCol w:w="987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43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34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 netto</w:t>
            </w:r>
          </w:p>
        </w:tc>
        <w:tc>
          <w:tcPr>
            <w:tcW w:w="1177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 netto</w:t>
            </w:r>
          </w:p>
        </w:tc>
      </w:tr>
      <w:tr w:rsidR="00113A7A" w:rsidRPr="00113A7A" w:rsidTr="00113A7A">
        <w:trPr>
          <w:trHeight w:val="510"/>
        </w:trPr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7469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Pompy do na sieci wodociągowe producent: EBARA model EVMG o mocach do 7,5kW</w:t>
            </w:r>
          </w:p>
        </w:tc>
        <w:tc>
          <w:tcPr>
            <w:tcW w:w="43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lastRenderedPageBreak/>
              <w:t>7.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767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C77E06">
        <w:trPr>
          <w:trHeight w:val="51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437" w:type="dxa"/>
            <w:noWrap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69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177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"/>
        <w:gridCol w:w="4618"/>
        <w:gridCol w:w="906"/>
        <w:gridCol w:w="1222"/>
        <w:gridCol w:w="1407"/>
      </w:tblGrid>
      <w:tr w:rsidR="00113A7A" w:rsidRPr="00113A7A" w:rsidTr="00113A7A">
        <w:trPr>
          <w:trHeight w:val="600"/>
        </w:trPr>
        <w:tc>
          <w:tcPr>
            <w:tcW w:w="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noWrap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96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 netto</w:t>
            </w:r>
          </w:p>
        </w:tc>
        <w:tc>
          <w:tcPr>
            <w:tcW w:w="1500" w:type="dxa"/>
            <w:hideMark/>
          </w:tcPr>
          <w:p w:rsidR="00113A7A" w:rsidRPr="00113A7A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 netto</w:t>
            </w:r>
          </w:p>
        </w:tc>
      </w:tr>
      <w:tr w:rsidR="00113A7A" w:rsidRPr="00C77E06" w:rsidTr="00113A7A">
        <w:trPr>
          <w:trHeight w:val="102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Pompy głębinowe producent: Hydro-Vacum model: </w:t>
            </w: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GBA.2.06 SMS o mocy 3,0-4,0kW; </w:t>
            </w:r>
            <w:r w:rsidRPr="00C77E0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GAB.5.10 SMS o mocy 2,2kW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7E06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-      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 xml:space="preserve"> Rozebranie i diagnoza uszkodzenia 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Wymiana silnika pompy</w:t>
            </w:r>
          </w:p>
        </w:tc>
        <w:tc>
          <w:tcPr>
            <w:tcW w:w="960" w:type="dxa"/>
            <w:noWrap/>
            <w:hideMark/>
          </w:tcPr>
          <w:p w:rsidR="00113A7A" w:rsidRPr="00C77E06" w:rsidRDefault="00C77E06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13A7A" w:rsidRPr="00113A7A" w:rsidTr="00113A7A">
        <w:trPr>
          <w:trHeight w:val="300"/>
        </w:trPr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00" w:type="dxa"/>
            <w:noWrap/>
            <w:hideMark/>
          </w:tcPr>
          <w:p w:rsidR="00113A7A" w:rsidRPr="00C77E06" w:rsidRDefault="00113A7A" w:rsidP="00113A7A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7E0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690CF8" w:rsidRDefault="00690CF8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690CF8" w:rsidRDefault="000B4536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zastrzega sobie zmniejszenie ilości remontów.</w:t>
      </w: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późn.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</w:t>
      </w:r>
      <w:r w:rsidR="00C77E0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7035F1" w:rsidRPr="007035F1">
        <w:rPr>
          <w:rFonts w:ascii="Tahoma" w:hAnsi="Tahoma" w:cs="Tahoma"/>
          <w:b/>
          <w:bCs/>
          <w:color w:val="008000"/>
          <w:sz w:val="21"/>
          <w:szCs w:val="21"/>
        </w:rPr>
        <w:t>Remonty bieżące pomp na pompowniach wody i ścieków</w:t>
      </w:r>
      <w:r w:rsidR="00C77E06">
        <w:rPr>
          <w:rFonts w:ascii="Tahoma" w:hAnsi="Tahoma" w:cs="Tahoma"/>
          <w:b/>
          <w:bCs/>
          <w:color w:val="008000"/>
          <w:sz w:val="21"/>
          <w:szCs w:val="21"/>
        </w:rPr>
        <w:t xml:space="preserve"> na terenie Gminy Lubenia w 2021 r.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C77E06">
      <w:pPr>
        <w:spacing w:line="276" w:lineRule="auto"/>
        <w:jc w:val="right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D4904">
        <w:rPr>
          <w:rFonts w:ascii="Arial" w:hAnsi="Arial" w:cs="Arial"/>
          <w:sz w:val="21"/>
          <w:szCs w:val="21"/>
        </w:rPr>
        <w:t xml:space="preserve">Oświadczam, że nie podlegam wykluczeniu z postępowania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lastRenderedPageBreak/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4D7B5D" w:rsidRDefault="00AE6DFA" w:rsidP="00240EE8">
      <w:pPr>
        <w:spacing w:line="276" w:lineRule="auto"/>
        <w:jc w:val="right"/>
        <w:rPr>
          <w:rFonts w:ascii="Garamond" w:hAnsi="Garamond"/>
          <w:b/>
        </w:rPr>
      </w:pPr>
      <w:r>
        <w:rPr>
          <w:rFonts w:ascii="Tahoma" w:hAnsi="Tahoma" w:cs="Tahoma"/>
          <w:bCs/>
        </w:rPr>
        <w:lastRenderedPageBreak/>
        <w:t xml:space="preserve">  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bookmarkStart w:id="2" w:name="_GoBack"/>
      <w:bookmarkEnd w:id="2"/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2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8558AD">
        <w:rPr>
          <w:rFonts w:ascii="Open Sans" w:hAnsi="Open Sans" w:cs="Open Sans"/>
          <w:i/>
          <w:sz w:val="16"/>
          <w:szCs w:val="16"/>
        </w:rPr>
        <w:t>.2021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Pr="00A4792B" w:rsidRDefault="008558AD" w:rsidP="00F86C7D">
      <w:pPr>
        <w:pStyle w:val="Bezodstpw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…………….., dnia ……2021</w:t>
      </w:r>
      <w:r w:rsidR="00F86C7D" w:rsidRPr="00A4792B">
        <w:rPr>
          <w:rFonts w:ascii="Open Sans" w:hAnsi="Open Sans" w:cs="Open Sans"/>
          <w:sz w:val="18"/>
          <w:szCs w:val="18"/>
        </w:rPr>
        <w:t xml:space="preserve"> rok</w:t>
      </w:r>
    </w:p>
    <w:p w:rsidR="00F86C7D" w:rsidRPr="001818E0" w:rsidRDefault="00F86C7D" w:rsidP="00F86C7D">
      <w:pPr>
        <w:jc w:val="right"/>
        <w:rPr>
          <w:rFonts w:ascii="Garamond" w:hAnsi="Garamond"/>
        </w:rPr>
      </w:pPr>
    </w:p>
    <w:p w:rsidR="00F86C7D" w:rsidRDefault="00F86C7D" w:rsidP="00F86C7D">
      <w:pPr>
        <w:ind w:left="5670"/>
        <w:jc w:val="center"/>
        <w:rPr>
          <w:rFonts w:ascii="Garamond" w:hAnsi="Garamond"/>
          <w:b/>
        </w:rPr>
      </w:pPr>
    </w:p>
    <w:p w:rsidR="00F86C7D" w:rsidRPr="001818E0" w:rsidRDefault="00F86C7D" w:rsidP="00F86C7D">
      <w:pPr>
        <w:ind w:left="5670"/>
        <w:jc w:val="center"/>
        <w:rPr>
          <w:rFonts w:ascii="Garamond" w:hAnsi="Garamond"/>
          <w:b/>
        </w:rPr>
      </w:pP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A4792B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ZGŁOSZENIE</w:t>
      </w:r>
    </w:p>
    <w:p w:rsidR="00F86C7D" w:rsidRDefault="00F86C7D" w:rsidP="00F86C7D">
      <w:pPr>
        <w:jc w:val="both"/>
        <w:rPr>
          <w:rFonts w:ascii="Garamond" w:hAnsi="Garamond"/>
          <w:b/>
        </w:rPr>
      </w:pPr>
    </w:p>
    <w:p w:rsidR="00F86C7D" w:rsidRDefault="00F86C7D" w:rsidP="00F86C7D">
      <w:pPr>
        <w:jc w:val="both"/>
        <w:rPr>
          <w:rFonts w:ascii="Garamond" w:hAnsi="Garamond"/>
          <w:b/>
        </w:rPr>
      </w:pPr>
    </w:p>
    <w:p w:rsidR="00F86C7D" w:rsidRPr="001818E0" w:rsidRDefault="00F86C7D" w:rsidP="00F86C7D">
      <w:pPr>
        <w:jc w:val="both"/>
        <w:rPr>
          <w:rFonts w:ascii="Garamond" w:hAnsi="Garamond"/>
          <w:b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Firma</w:t>
      </w:r>
      <w:r w:rsidRPr="00161CED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: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…………………………………………….</w:t>
      </w:r>
    </w:p>
    <w:p w:rsidR="00F86C7D" w:rsidRPr="00A4792B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zgłasza do odbioru wykonany remont </w:t>
      </w:r>
      <w:r w:rsidR="00F86C7D"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dla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zadania</w:t>
      </w:r>
      <w:r w:rsidR="00F86C7D"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: </w:t>
      </w:r>
    </w:p>
    <w:p w:rsidR="00F86C7D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 w:rsidRPr="000B4536">
        <w:rPr>
          <w:rFonts w:ascii="Open Sans" w:hAnsi="Open Sans" w:cs="Open Sans"/>
          <w:b/>
          <w:sz w:val="20"/>
          <w:szCs w:val="20"/>
        </w:rPr>
        <w:t>Remonty bieżące pomp na pompowniach wody i ścieków na terenie Gminy Lubenia w 202</w:t>
      </w:r>
      <w:r w:rsidR="00C179D9">
        <w:rPr>
          <w:rFonts w:ascii="Open Sans" w:hAnsi="Open Sans" w:cs="Open Sans"/>
          <w:b/>
          <w:sz w:val="20"/>
          <w:szCs w:val="20"/>
        </w:rPr>
        <w:t>1</w:t>
      </w:r>
    </w:p>
    <w:p w:rsidR="000B4536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Pompa :</w:t>
      </w:r>
    </w:p>
    <w:p w:rsidR="000B4536" w:rsidRDefault="000B4536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……………………………………………………………………………………………………………….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Zgodnie z umową nr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 dnia 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…………...........2020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Proponowany termin odbioru : ...............................................................................................................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……..</w:t>
      </w: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……….</w:t>
      </w:r>
    </w:p>
    <w:p w:rsidR="00F86C7D" w:rsidRPr="00A4792B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A4792B">
        <w:rPr>
          <w:rFonts w:ascii="Open Sans" w:eastAsia="Times New Roman" w:hAnsi="Open Sans" w:cs="Open Sans"/>
          <w:iCs/>
          <w:sz w:val="18"/>
          <w:szCs w:val="18"/>
          <w:lang w:eastAsia="pl-PL"/>
        </w:rPr>
        <w:t>Podpis Wykonawcy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818E0" w:rsidRDefault="00F86C7D" w:rsidP="00F86C7D">
      <w:pPr>
        <w:jc w:val="both"/>
        <w:rPr>
          <w:rFonts w:ascii="Garamond" w:hAnsi="Garamond"/>
        </w:rPr>
      </w:pPr>
    </w:p>
    <w:p w:rsidR="00F86C7D" w:rsidRPr="001818E0" w:rsidRDefault="00F86C7D" w:rsidP="00F86C7D">
      <w:pPr>
        <w:spacing w:line="240" w:lineRule="auto"/>
        <w:jc w:val="right"/>
        <w:rPr>
          <w:rFonts w:ascii="Garamond" w:hAnsi="Garamond"/>
        </w:rPr>
      </w:pPr>
      <w:r w:rsidRPr="001818E0">
        <w:rPr>
          <w:rFonts w:ascii="Garamond" w:hAnsi="Garamond"/>
        </w:rPr>
        <w:t>……………………………..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            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Data wpływu    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Uzgodniony z Wykonawcą termin odbioru robót ……………………………………..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  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Podpis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3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4D7B5D">
        <w:rPr>
          <w:rFonts w:ascii="Open Sans" w:hAnsi="Open Sans" w:cs="Open Sans"/>
          <w:i/>
          <w:sz w:val="16"/>
          <w:szCs w:val="16"/>
        </w:rPr>
        <w:t>.202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 ZDAWCZO-ODBIORCZY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z przekazania pomp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y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do remontu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sporządzony w dniu .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............................2021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roku.</w:t>
      </w: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Na podstawie umowy nr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 z dnia …..............202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1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r.</w:t>
      </w:r>
      <w:r w:rsidRPr="001E36BC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4D7B5D">
        <w:rPr>
          <w:rFonts w:ascii="Open Sans" w:eastAsia="Times New Roman" w:hAnsi="Open Sans" w:cs="Open Sans"/>
          <w:sz w:val="18"/>
          <w:szCs w:val="18"/>
          <w:lang w:eastAsia="pl-PL"/>
        </w:rPr>
        <w:t>Gmina Lubenia , 36-042 Lubenia 131</w:t>
      </w:r>
      <w:r w:rsidRPr="001E36BC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(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ZAMAWIAJĄCY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) przekazuje, 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a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Wykonawca przeglądu –przyjmuje do remontu pompę: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(należy wybrać właściwą)</w:t>
      </w:r>
    </w:p>
    <w:tbl>
      <w:tblPr>
        <w:tblW w:w="3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20"/>
        <w:gridCol w:w="960"/>
        <w:gridCol w:w="280"/>
        <w:gridCol w:w="960"/>
      </w:tblGrid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Siedliska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Pompy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Producent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Leszno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3A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Lubenia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3,1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Metalchem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Sołonka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1,75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3,06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psł5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psł9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gridAfter w:val="1"/>
          <w:wAfter w:w="960" w:type="dxa"/>
          <w:trHeight w:val="25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</w:t>
            </w:r>
            <w:r w:rsidR="00C179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</w:t>
            </w: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lastRenderedPageBreak/>
              <w:t xml:space="preserve">ps6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</w:t>
            </w:r>
            <w:r w:rsidR="00C179D9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,</w:t>
            </w: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  <w:tr w:rsidR="004D7B5D" w:rsidRPr="00BF37CA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ps17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BF37CA" w:rsidRDefault="004D7B5D" w:rsidP="0060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BF37CA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KSB</w:t>
            </w:r>
          </w:p>
        </w:tc>
      </w:tr>
    </w:tbl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>Remont pompy będzie wykonywany na miejscu, tzn. w pomieszczeniu pompowni przy wykorzystaniu suwnicy zainstalowanej na pompowniach chyba, że wykonawca stwierdzi konieczność przewiezienia pompy do swojej bazy warsztatowej.</w:t>
      </w: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1E36BC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Przekazywana pompa jest sprawna, kompletna z profesjonalnie wykonanymi podłączeniami do zasilenia </w:t>
      </w:r>
      <w:r w:rsidRPr="001E36BC"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  <w:t>w energię.</w:t>
      </w: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Od chwili przekazania Wykonawca bierze na siebie odp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owiedzialność za stan przejętej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pomp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i po wykonaniu remontu, zg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odnie z zawartą umową przekaże ją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 w:rsidR="004D7B5D">
        <w:rPr>
          <w:rFonts w:ascii="Open Sans" w:eastAsia="Times New Roman" w:hAnsi="Open Sans" w:cs="Open Sans"/>
          <w:iCs/>
          <w:sz w:val="18"/>
          <w:szCs w:val="18"/>
          <w:lang w:eastAsia="pl-PL"/>
        </w:rPr>
        <w:t>Zamawiającemu</w:t>
      </w: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.</w:t>
      </w: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876CED" w:rsidRDefault="00F86C7D" w:rsidP="00F86C7D">
      <w:pPr>
        <w:tabs>
          <w:tab w:val="left" w:pos="-1418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876CED">
        <w:rPr>
          <w:rFonts w:ascii="Open Sans" w:eastAsia="Times New Roman" w:hAnsi="Open Sans" w:cs="Open Sans"/>
          <w:iCs/>
          <w:sz w:val="18"/>
          <w:szCs w:val="18"/>
          <w:lang w:eastAsia="pl-PL"/>
        </w:rPr>
        <w:t>Pozostałe warunki wykonania remontu zawarte są w umowie.</w:t>
      </w: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876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PRZEKAZUJĄCY:</w:t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  <w:t>PRZYJMUJĄCY:</w:t>
      </w: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Pr="00BA719F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ind w:left="4963"/>
        <w:rPr>
          <w:rFonts w:ascii="Open Sans" w:hAnsi="Open Sans" w:cs="Open Sans"/>
          <w:i/>
          <w:sz w:val="16"/>
          <w:szCs w:val="16"/>
        </w:rPr>
      </w:pPr>
      <w:r>
        <w:rPr>
          <w:rFonts w:ascii="Garamond" w:hAnsi="Garamond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373380</wp:posOffset>
                </wp:positionV>
                <wp:extent cx="226060" cy="231775"/>
                <wp:effectExtent l="10795" t="12065" r="1079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D1DF" id="Prostokąt 5" o:spid="_x0000_s1026" style="position:absolute;margin-left:494.7pt;margin-top:29.4pt;width:17.8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" strokecolor="white"/>
            </w:pict>
          </mc:Fallback>
        </mc:AlternateContent>
      </w:r>
      <w:r>
        <w:rPr>
          <w:rFonts w:ascii="Open Sans" w:hAnsi="Open Sans" w:cs="Open Sans"/>
          <w:i/>
          <w:sz w:val="16"/>
          <w:szCs w:val="16"/>
        </w:rPr>
        <w:t xml:space="preserve">Załącznik Nr 3a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…………20</w:t>
      </w:r>
      <w:r w:rsidR="004D7B5D">
        <w:rPr>
          <w:rFonts w:ascii="Open Sans" w:hAnsi="Open Sans" w:cs="Open Sans"/>
          <w:i/>
          <w:sz w:val="16"/>
          <w:szCs w:val="16"/>
        </w:rPr>
        <w:t>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 ZDAWCZO-ODBIORCZY</w:t>
      </w:r>
    </w:p>
    <w:p w:rsidR="00F86C7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z przekazania 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pomp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y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</w:t>
      </w:r>
      <w:r w:rsidR="000B4536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o remoncie</w:t>
      </w:r>
      <w:r w:rsidRPr="00161CED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</w:t>
      </w: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</w:p>
    <w:p w:rsidR="00F86C7D" w:rsidRPr="00161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>sporządzony w dniu 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</w:t>
      </w:r>
      <w:r w:rsidR="008558AD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......2021</w:t>
      </w:r>
      <w:r w:rsidRPr="00161CED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roku.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1E36BC" w:rsidRDefault="00F86C7D" w:rsidP="00F86C7D">
      <w:pPr>
        <w:jc w:val="both"/>
        <w:rPr>
          <w:rFonts w:ascii="Open Sans" w:hAnsi="Open Sans" w:cs="Open Sans"/>
          <w:sz w:val="20"/>
          <w:szCs w:val="20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Na podstawie umowy nr </w:t>
      </w:r>
      <w:r w:rsidR="004D7B5D">
        <w:rPr>
          <w:rFonts w:ascii="Open Sans" w:eastAsia="Times New Roman" w:hAnsi="Open Sans" w:cs="Open Sans"/>
          <w:iCs/>
          <w:sz w:val="20"/>
          <w:szCs w:val="20"/>
          <w:lang w:eastAsia="pl-PL"/>
        </w:rPr>
        <w:t>……………… z dnia …..............202</w:t>
      </w:r>
      <w:r w:rsidR="008558AD">
        <w:rPr>
          <w:rFonts w:ascii="Open Sans" w:eastAsia="Times New Roman" w:hAnsi="Open Sans" w:cs="Open Sans"/>
          <w:iCs/>
          <w:sz w:val="20"/>
          <w:szCs w:val="20"/>
          <w:lang w:eastAsia="pl-PL"/>
        </w:rPr>
        <w:t>1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 r.</w:t>
      </w:r>
      <w:r w:rsidRPr="001E36BC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Wykonawca </w:t>
      </w:r>
      <w:r w:rsidR="000B4536">
        <w:rPr>
          <w:rFonts w:ascii="Open Sans" w:eastAsia="Times New Roman" w:hAnsi="Open Sans" w:cs="Open Sans"/>
          <w:iCs/>
          <w:sz w:val="20"/>
          <w:szCs w:val="20"/>
          <w:lang w:eastAsia="pl-PL"/>
        </w:rPr>
        <w:t>remontu</w:t>
      </w:r>
      <w:r w:rsidRPr="001E36BC">
        <w:rPr>
          <w:rFonts w:ascii="Open Sans" w:hAnsi="Open Sans" w:cs="Open Sans"/>
          <w:sz w:val="20"/>
          <w:szCs w:val="20"/>
        </w:rPr>
        <w:t xml:space="preserve"> – (WYKONAWCA) </w:t>
      </w: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przekazuje po przeprowadzonym remoncie pompę:</w:t>
      </w:r>
      <w:r w:rsidR="004D7B5D">
        <w:rPr>
          <w:rFonts w:ascii="Open Sans" w:eastAsia="Times New Roman" w:hAnsi="Open Sans" w:cs="Open Sans"/>
          <w:iCs/>
          <w:sz w:val="20"/>
          <w:szCs w:val="20"/>
          <w:lang w:eastAsia="pl-PL"/>
        </w:rPr>
        <w:t xml:space="preserve"> (należy wybrać)</w:t>
      </w:r>
    </w:p>
    <w:tbl>
      <w:tblPr>
        <w:tblW w:w="3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20"/>
        <w:gridCol w:w="960"/>
        <w:gridCol w:w="280"/>
        <w:gridCol w:w="960"/>
      </w:tblGrid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Siedliska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Pompy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Producent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Leszno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Lubenia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3,1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2,2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3,0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Metalchem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Sołonka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1,75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3,06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psł5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lastRenderedPageBreak/>
              <w:t>psł6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1 x 2,6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psł9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gridAfter w:val="1"/>
          <w:wAfter w:w="960" w:type="dxa"/>
          <w:trHeight w:val="25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</w:t>
            </w:r>
            <w:r w:rsidR="00C179D9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,</w:t>
            </w: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</w:t>
            </w:r>
            <w:r w:rsidR="00C179D9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,</w:t>
            </w: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 xml:space="preserve">ps6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</w:t>
            </w:r>
            <w:r w:rsidR="00C179D9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,</w:t>
            </w: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1,94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4,0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  <w:tr w:rsidR="004D7B5D" w:rsidRPr="004D7B5D" w:rsidTr="0060589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ps17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2 x 5,3 kW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B5D" w:rsidRPr="004D7B5D" w:rsidRDefault="004D7B5D" w:rsidP="004D7B5D">
            <w:pPr>
              <w:jc w:val="both"/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</w:pPr>
            <w:r w:rsidRPr="004D7B5D">
              <w:rPr>
                <w:rFonts w:ascii="Open Sans" w:eastAsia="Times New Roman" w:hAnsi="Open Sans" w:cs="Open Sans"/>
                <w:iCs/>
                <w:sz w:val="20"/>
                <w:szCs w:val="20"/>
                <w:lang w:eastAsia="pl-PL"/>
              </w:rPr>
              <w:t>KSB</w:t>
            </w:r>
          </w:p>
        </w:tc>
      </w:tr>
    </w:tbl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a</w:t>
      </w:r>
    </w:p>
    <w:p w:rsidR="00F86C7D" w:rsidRPr="001E36BC" w:rsidRDefault="004D7B5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Gmina Lubenia, 36-042 Lubenia 131</w:t>
      </w:r>
      <w:r w:rsidR="00F86C7D" w:rsidRPr="001E36BC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(Z</w:t>
      </w:r>
      <w:r>
        <w:rPr>
          <w:rFonts w:ascii="Open Sans" w:eastAsia="Times New Roman" w:hAnsi="Open Sans" w:cs="Open Sans"/>
          <w:iCs/>
          <w:sz w:val="20"/>
          <w:szCs w:val="20"/>
          <w:lang w:eastAsia="pl-PL"/>
        </w:rPr>
        <w:t>AMAWIAJĄCY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) przyjmuje w/w pompę,</w:t>
      </w:r>
    </w:p>
    <w:p w:rsidR="00F86C7D" w:rsidRPr="001E36BC" w:rsidRDefault="000B4536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iCs/>
          <w:sz w:val="20"/>
          <w:szCs w:val="20"/>
          <w:lang w:eastAsia="pl-PL"/>
        </w:rPr>
        <w:t>Wykonawca oświadcza, że p</w:t>
      </w:r>
      <w:r w:rsidR="00F86C7D"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rzekazywana pompa jest sprawna, kompletna i została  podłączona  do zasilenia w energię przez uprawniony personel.</w:t>
      </w:r>
    </w:p>
    <w:p w:rsidR="00F86C7D" w:rsidRPr="001E36BC" w:rsidRDefault="00F86C7D" w:rsidP="00F86C7D">
      <w:pPr>
        <w:jc w:val="center"/>
        <w:rPr>
          <w:rFonts w:ascii="Garamond" w:hAnsi="Garamond"/>
          <w:sz w:val="18"/>
          <w:szCs w:val="18"/>
        </w:rPr>
      </w:pPr>
    </w:p>
    <w:p w:rsidR="00F86C7D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367A8B" w:rsidRDefault="00F86C7D" w:rsidP="00F86C7D">
      <w:pPr>
        <w:jc w:val="center"/>
        <w:rPr>
          <w:rFonts w:ascii="Garamond" w:hAnsi="Garamond"/>
        </w:rPr>
      </w:pPr>
    </w:p>
    <w:p w:rsidR="00F86C7D" w:rsidRPr="00876CED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PRZEKAZUJĄCY:</w:t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</w:r>
      <w:r w:rsidRPr="00876CE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ab/>
        <w:t>PRZYJMUJĄCY: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4D7B5D" w:rsidRDefault="004D7B5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F86C7D" w:rsidRDefault="00F86C7D" w:rsidP="00F86C7D">
      <w:pPr>
        <w:pStyle w:val="Bezodstpw"/>
        <w:ind w:left="6237"/>
        <w:rPr>
          <w:rFonts w:ascii="Garamond" w:hAnsi="Garamond"/>
          <w:sz w:val="18"/>
          <w:szCs w:val="18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4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…….</w:t>
      </w:r>
      <w:r w:rsidR="008558AD">
        <w:rPr>
          <w:rFonts w:ascii="Open Sans" w:hAnsi="Open Sans" w:cs="Open Sans"/>
          <w:i/>
          <w:sz w:val="16"/>
          <w:szCs w:val="16"/>
        </w:rPr>
        <w:t>2021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PROTOKÓŁ Nr</w:t>
      </w:r>
      <w:r w:rsidRPr="00241E85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.................</w:t>
      </w: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rzeczowo – finansowy częściowego / końcowego* odbioru działania</w:t>
      </w:r>
    </w:p>
    <w:p w:rsidR="00F86C7D" w:rsidRPr="00241E8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41E8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sporządzony w dniu </w:t>
      </w:r>
      <w:r w:rsidRPr="00241E85">
        <w:rPr>
          <w:rFonts w:ascii="Open Sans" w:eastAsia="Times New Roman" w:hAnsi="Open Sans" w:cs="Open Sans"/>
          <w:iCs/>
          <w:sz w:val="24"/>
          <w:szCs w:val="24"/>
          <w:lang w:eastAsia="pl-PL"/>
        </w:rPr>
        <w:t>..................</w:t>
      </w:r>
    </w:p>
    <w:p w:rsidR="00F86C7D" w:rsidRPr="007C5D55" w:rsidRDefault="00F86C7D" w:rsidP="00F86C7D">
      <w:pPr>
        <w:pStyle w:val="Tekstpodstawowy"/>
        <w:spacing w:line="360" w:lineRule="auto"/>
        <w:jc w:val="center"/>
        <w:rPr>
          <w:rFonts w:ascii="Garamond" w:hAnsi="Garamond"/>
          <w:sz w:val="10"/>
          <w:szCs w:val="10"/>
        </w:rPr>
      </w:pPr>
    </w:p>
    <w:p w:rsidR="00F86C7D" w:rsidRPr="0077299F" w:rsidRDefault="00F86C7D" w:rsidP="00F86C7D">
      <w:pPr>
        <w:spacing w:after="120"/>
        <w:jc w:val="center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77299F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„</w:t>
      </w:r>
      <w:r w:rsidR="004D7B5D" w:rsidRPr="004D7B5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Remonty bieżące pomp na pompowniach wody i ścieków na terenie Gminy Lubenia w 202</w:t>
      </w:r>
      <w:r w:rsidR="008558AD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1</w:t>
      </w:r>
      <w:r w:rsidRPr="0077299F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 xml:space="preserve">, </w:t>
      </w:r>
    </w:p>
    <w:p w:rsidR="00F86C7D" w:rsidRPr="00241E85" w:rsidRDefault="00F86C7D" w:rsidP="00F86C7D">
      <w:pPr>
        <w:jc w:val="center"/>
        <w:rPr>
          <w:rFonts w:ascii="Garamond" w:hAnsi="Garamond"/>
          <w:b/>
          <w:sz w:val="16"/>
          <w:szCs w:val="16"/>
        </w:rPr>
      </w:pPr>
      <w:r w:rsidRPr="00241E85">
        <w:rPr>
          <w:rFonts w:ascii="Open Sans" w:eastAsia="Times New Roman" w:hAnsi="Open Sans" w:cs="Open Sans"/>
          <w:iCs/>
          <w:sz w:val="16"/>
          <w:szCs w:val="16"/>
          <w:lang w:eastAsia="pl-PL"/>
        </w:rPr>
        <w:t>(nazwa działania )</w:t>
      </w:r>
    </w:p>
    <w:p w:rsidR="00F86C7D" w:rsidRPr="007C5D55" w:rsidRDefault="00F86C7D" w:rsidP="00F86C7D">
      <w:pPr>
        <w:pStyle w:val="Tekstpodstawowy"/>
        <w:rPr>
          <w:rFonts w:ascii="Garamond" w:hAnsi="Garamond"/>
          <w:b/>
          <w:sz w:val="10"/>
          <w:szCs w:val="10"/>
        </w:rPr>
      </w:pPr>
    </w:p>
    <w:p w:rsidR="00F86C7D" w:rsidRPr="001E36BC" w:rsidRDefault="00F86C7D" w:rsidP="00F86C7D">
      <w:pPr>
        <w:rPr>
          <w:rFonts w:ascii="Garamond" w:hAnsi="Garamond"/>
          <w:b/>
          <w:bCs/>
          <w:sz w:val="20"/>
          <w:szCs w:val="20"/>
        </w:rPr>
      </w:pP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Właściciel (Zarządca) obiektu:</w:t>
      </w:r>
    </w:p>
    <w:p w:rsidR="00F86C7D" w:rsidRPr="001E36BC" w:rsidRDefault="004D7B5D" w:rsidP="00F86C7D">
      <w:pPr>
        <w:rPr>
          <w:rFonts w:ascii="Garamond" w:hAnsi="Garamond"/>
          <w:b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Gmina Lubenia, 36-042 Lubenia 131</w:t>
      </w: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Wykonawca  (nazwa adres): ………………………………………………………………………...</w:t>
      </w:r>
    </w:p>
    <w:p w:rsidR="00F86C7D" w:rsidRPr="001E36BC" w:rsidRDefault="00F86C7D" w:rsidP="00F86C7D">
      <w:pPr>
        <w:jc w:val="both"/>
        <w:rPr>
          <w:rFonts w:ascii="Open Sans" w:eastAsia="Times New Roman" w:hAnsi="Open Sans" w:cs="Open Sans"/>
          <w:iCs/>
          <w:sz w:val="20"/>
          <w:szCs w:val="20"/>
          <w:lang w:eastAsia="pl-PL"/>
        </w:rPr>
      </w:pPr>
      <w:r w:rsidRPr="001E36BC">
        <w:rPr>
          <w:rFonts w:ascii="Open Sans" w:eastAsia="Times New Roman" w:hAnsi="Open Sans" w:cs="Open Sans"/>
          <w:iCs/>
          <w:sz w:val="20"/>
          <w:szCs w:val="20"/>
          <w:lang w:eastAsia="pl-PL"/>
        </w:rPr>
        <w:t>na podstawie zawartej umowy  Nr ……………………….……. z dnia ………………….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Komisja po zapoznaniu się z przedłożonymi dokumentami stanowiącymi podstawę odbioru stwierdziła, że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zakres 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wykonywan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ych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prac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jest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zgodn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/ niezgodn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y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* ze stanem fakt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ycznym, 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a jakościowo odpowiadają / nie odpowiadają* wymogom technicznym.</w:t>
      </w:r>
    </w:p>
    <w:p w:rsidR="00F86C7D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UWAGI dotyczące wadliwie wykonanych robót z wyszczególnieniem ich rodzaju, ilości oraz lokalizacji: 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…………………………………………………………………………………………………………………………………………………………….………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>………………………………………………………………………………………………….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565150</wp:posOffset>
                </wp:positionV>
                <wp:extent cx="219710" cy="250190"/>
                <wp:effectExtent l="8255" t="13335" r="1016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7B35" id="Prostokąt 4" o:spid="_x0000_s1026" style="position:absolute;margin-left:496.75pt;margin-top:44.5pt;width:17.3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" strokecolor="white"/>
            </w:pict>
          </mc:Fallback>
        </mc:AlternateContent>
      </w:r>
      <w:r w:rsidRPr="00241E85">
        <w:rPr>
          <w:rFonts w:ascii="Open Sans" w:eastAsia="Times New Roman" w:hAnsi="Open Sans" w:cs="Open Sans"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817245</wp:posOffset>
                </wp:positionV>
                <wp:extent cx="219710" cy="195580"/>
                <wp:effectExtent l="8255" t="8255" r="1016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1E9B" id="Prostokąt 3" o:spid="_x0000_s1026" style="position:absolute;margin-left:496.75pt;margin-top:64.35pt;width:17.3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" strokecolor="white"/>
            </w:pict>
          </mc:Fallback>
        </mc:AlternateConten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Wymienione usterki powinny być usunięte do dnia .......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</w:t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</w:t>
      </w:r>
    </w:p>
    <w:p w:rsidR="00F86C7D" w:rsidRPr="00241E85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Kontrolę sprawdzającą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usunięcie usterek przeprowadzi: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241E85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</w:t>
      </w: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398"/>
        <w:gridCol w:w="553"/>
        <w:gridCol w:w="3491"/>
      </w:tblGrid>
      <w:tr w:rsidR="00F86C7D" w:rsidRPr="00241E85" w:rsidTr="00F86C7D">
        <w:trPr>
          <w:trHeight w:val="823"/>
        </w:trPr>
        <w:tc>
          <w:tcPr>
            <w:tcW w:w="8088" w:type="dxa"/>
            <w:gridSpan w:val="4"/>
            <w:vAlign w:val="center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Podpisy członków komisji i osób biorących udział w odbiorze: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</w:tr>
      <w:tr w:rsidR="00F86C7D" w:rsidRPr="00241E85" w:rsidTr="00F86C7D">
        <w:trPr>
          <w:trHeight w:val="680"/>
        </w:trPr>
        <w:tc>
          <w:tcPr>
            <w:tcW w:w="646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98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  <w:r w:rsidRPr="00241E85"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  <w:t>.................................................</w:t>
            </w:r>
          </w:p>
        </w:tc>
        <w:tc>
          <w:tcPr>
            <w:tcW w:w="553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491" w:type="dxa"/>
            <w:vAlign w:val="bottom"/>
          </w:tcPr>
          <w:p w:rsidR="00F86C7D" w:rsidRPr="00241E85" w:rsidRDefault="00F86C7D" w:rsidP="00F86C7D">
            <w:pPr>
              <w:jc w:val="both"/>
              <w:rPr>
                <w:rFonts w:ascii="Open Sans" w:eastAsia="Times New Roman" w:hAnsi="Open Sans" w:cs="Open Sans"/>
                <w:iCs/>
                <w:sz w:val="18"/>
                <w:szCs w:val="18"/>
                <w:lang w:eastAsia="pl-PL"/>
              </w:rPr>
            </w:pPr>
          </w:p>
        </w:tc>
      </w:tr>
    </w:tbl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41E8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581FBE" w:rsidRPr="00581FBE" w:rsidRDefault="00581FBE" w:rsidP="00581FBE">
      <w:pPr>
        <w:pStyle w:val="Stopka"/>
        <w:spacing w:line="360" w:lineRule="auto"/>
        <w:rPr>
          <w:rFonts w:ascii="Garamond" w:hAnsi="Garamond"/>
          <w:iCs/>
          <w:sz w:val="20"/>
          <w:szCs w:val="20"/>
        </w:rPr>
      </w:pPr>
      <w:r w:rsidRPr="00581FBE">
        <w:rPr>
          <w:rFonts w:ascii="Garamond" w:hAnsi="Garamond"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6B293" wp14:editId="49FD6986">
                <wp:simplePos x="0" y="0"/>
                <wp:positionH relativeFrom="column">
                  <wp:posOffset>6296660</wp:posOffset>
                </wp:positionH>
                <wp:positionV relativeFrom="paragraph">
                  <wp:posOffset>535940</wp:posOffset>
                </wp:positionV>
                <wp:extent cx="219710" cy="195580"/>
                <wp:effectExtent l="5715" t="11430" r="1270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8353" id="Prostokąt 2" o:spid="_x0000_s1026" style="position:absolute;margin-left:495.8pt;margin-top:42.2pt;width:17.3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" strokecolor="white"/>
            </w:pict>
          </mc:Fallback>
        </mc:AlternateContent>
      </w:r>
      <w:r w:rsidRPr="00581FBE">
        <w:rPr>
          <w:rFonts w:ascii="Garamond" w:hAnsi="Garamond"/>
          <w:iCs/>
          <w:sz w:val="20"/>
          <w:szCs w:val="20"/>
        </w:rPr>
        <w:t>* niepotrzebne skreślić</w:t>
      </w:r>
    </w:p>
    <w:p w:rsidR="00F86C7D" w:rsidRPr="007C5D55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Pr="00581FBE" w:rsidRDefault="00581FBE" w:rsidP="00581FBE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>
        <w:rPr>
          <w:rFonts w:ascii="Garamond" w:hAnsi="Garamond"/>
          <w:sz w:val="20"/>
          <w:szCs w:val="20"/>
        </w:rPr>
        <w:br w:type="page"/>
      </w:r>
    </w:p>
    <w:p w:rsidR="00F86C7D" w:rsidRPr="007C5D55" w:rsidRDefault="00F86C7D" w:rsidP="00F86C7D">
      <w:pPr>
        <w:pStyle w:val="Stopka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0"/>
          <w:szCs w:val="20"/>
        </w:rPr>
      </w:pP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Załącznik Nr 4a 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</w:t>
      </w:r>
      <w:r w:rsidR="00581FBE">
        <w:rPr>
          <w:rFonts w:ascii="Open Sans" w:hAnsi="Open Sans" w:cs="Open Sans"/>
          <w:i/>
          <w:sz w:val="16"/>
          <w:szCs w:val="16"/>
        </w:rPr>
        <w:t>.202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581FBE" w:rsidRDefault="00F86C7D" w:rsidP="00F86C7D">
      <w:pPr>
        <w:jc w:val="center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 xml:space="preserve">Zestawienie zakresu wykonanego remontu pompy: </w:t>
      </w:r>
    </w:p>
    <w:p w:rsidR="00F86C7D" w:rsidRDefault="00581FBE" w:rsidP="00581FBE">
      <w:pPr>
        <w:jc w:val="center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W ramach zadania „</w:t>
      </w:r>
      <w:r w:rsidRPr="00581FBE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Remonty bieżące pomp na pompowniach wody i ścieków n</w:t>
      </w:r>
      <w:r w:rsidR="008558AD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a terenie Gminy Lubenia w 2021</w:t>
      </w:r>
    </w:p>
    <w:p w:rsidR="00581FBE" w:rsidRPr="00581FBE" w:rsidRDefault="00581FBE" w:rsidP="00581FBE">
      <w:pP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Dotyczy pompy: ………………………………………………………………………………………………………….</w:t>
      </w:r>
    </w:p>
    <w:p w:rsidR="00F86C7D" w:rsidRDefault="00F86C7D" w:rsidP="00F86C7D">
      <w:pPr>
        <w:jc w:val="center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(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>należy wskazać wykonaną czynność, ilość , cenę jednostkową (wg oferty) wartość netto</w:t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4138"/>
        <w:gridCol w:w="824"/>
        <w:gridCol w:w="1290"/>
        <w:gridCol w:w="1979"/>
      </w:tblGrid>
      <w:tr w:rsidR="00581FBE" w:rsidRPr="00113A7A" w:rsidTr="00581FBE">
        <w:trPr>
          <w:trHeight w:val="600"/>
        </w:trPr>
        <w:tc>
          <w:tcPr>
            <w:tcW w:w="831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zakres</w:t>
            </w:r>
          </w:p>
        </w:tc>
        <w:tc>
          <w:tcPr>
            <w:tcW w:w="824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ilość</w:t>
            </w:r>
          </w:p>
        </w:tc>
        <w:tc>
          <w:tcPr>
            <w:tcW w:w="1290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cena jedn</w:t>
            </w:r>
            <w:r>
              <w:rPr>
                <w:b/>
                <w:bCs/>
              </w:rPr>
              <w:t>.</w:t>
            </w:r>
            <w:r w:rsidRPr="00113A7A">
              <w:rPr>
                <w:b/>
                <w:bCs/>
              </w:rPr>
              <w:t xml:space="preserve"> netto</w:t>
            </w:r>
          </w:p>
        </w:tc>
        <w:tc>
          <w:tcPr>
            <w:tcW w:w="1979" w:type="dxa"/>
            <w:hideMark/>
          </w:tcPr>
          <w:p w:rsidR="00581FBE" w:rsidRPr="00113A7A" w:rsidRDefault="00581FBE" w:rsidP="00581FBE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wartość netto</w:t>
            </w:r>
          </w:p>
        </w:tc>
      </w:tr>
      <w:tr w:rsidR="00581FBE" w:rsidRPr="00113A7A" w:rsidTr="00581FBE">
        <w:trPr>
          <w:trHeight w:val="69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b/>
                <w:bCs/>
              </w:rPr>
            </w:pPr>
            <w:r w:rsidRPr="00113A7A">
              <w:rPr>
                <w:b/>
                <w:bCs/>
              </w:rPr>
              <w:t>Remonty pomp głównie obejmują: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1.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 Rozebranie i diagnoza uszkodzenia pompy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2.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uszczelnienia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3.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 Wymiana łożysk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4.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wirników pomp – jeżeli jest to możliwe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5.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wirników pomp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51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6.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(napawanie) ośki silnika w miejscu montażu łożysk, uszczelnienia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7.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Regeneracja gniazd osadzenia łożysk w korpusie silnika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8.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Przewijanie silnika elektrycznego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30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9.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Wymiana kabla zasilającego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581FBE">
        <w:trPr>
          <w:trHeight w:val="510"/>
        </w:trPr>
        <w:tc>
          <w:tcPr>
            <w:tcW w:w="831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10.</w:t>
            </w:r>
          </w:p>
        </w:tc>
        <w:tc>
          <w:tcPr>
            <w:tcW w:w="413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 xml:space="preserve">Inne rzeczy i czynności, niewymienione lecz niezbędne do poprawnego działania pomp </w:t>
            </w:r>
          </w:p>
        </w:tc>
        <w:tc>
          <w:tcPr>
            <w:tcW w:w="824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</w:p>
        </w:tc>
        <w:tc>
          <w:tcPr>
            <w:tcW w:w="1290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  <w:tr w:rsidR="00581FBE" w:rsidRPr="00113A7A" w:rsidTr="00605891">
        <w:trPr>
          <w:trHeight w:val="300"/>
        </w:trPr>
        <w:tc>
          <w:tcPr>
            <w:tcW w:w="7083" w:type="dxa"/>
            <w:gridSpan w:val="4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razem</w:t>
            </w:r>
          </w:p>
        </w:tc>
        <w:tc>
          <w:tcPr>
            <w:tcW w:w="197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</w:pPr>
            <w:r w:rsidRPr="00113A7A">
              <w:t> </w:t>
            </w:r>
          </w:p>
        </w:tc>
      </w:tr>
    </w:tbl>
    <w:p w:rsidR="00314BF5" w:rsidRDefault="00581FBE" w:rsidP="00581FBE">
      <w:pPr>
        <w:spacing w:after="120" w:line="276" w:lineRule="auto"/>
        <w:jc w:val="both"/>
      </w:pPr>
      <w:r>
        <w:fldChar w:fldCharType="begin"/>
      </w:r>
      <w:r>
        <w:instrText xml:space="preserve"> LINK </w:instrText>
      </w:r>
      <w:r w:rsidR="00240EE8">
        <w:instrText xml:space="preserve">Excel.Sheet.12 "D:\\Wazne\\PRZETARGI\\2020\\do 30 tyś\\Remont pompowni (15)\\pusty.xlsx" Arkusz1!W4K3:W16K7 </w:instrText>
      </w:r>
      <w:r>
        <w:instrText xml:space="preserve">\a \f 4 \h </w:instrText>
      </w:r>
      <w:r>
        <w:fldChar w:fldCharType="separate"/>
      </w: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3575"/>
        <w:gridCol w:w="835"/>
        <w:gridCol w:w="1859"/>
        <w:gridCol w:w="1979"/>
      </w:tblGrid>
      <w:tr w:rsidR="00581FBE" w:rsidRPr="00113A7A" w:rsidTr="00581FBE">
        <w:trPr>
          <w:trHeight w:val="600"/>
        </w:trPr>
        <w:tc>
          <w:tcPr>
            <w:tcW w:w="814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3575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835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59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979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tość netto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>Mieszadła do ścieków producent KSB model AMAMIX moc silnika do 2,4kW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81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575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835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605891">
        <w:trPr>
          <w:trHeight w:val="300"/>
        </w:trPr>
        <w:tc>
          <w:tcPr>
            <w:tcW w:w="7083" w:type="dxa"/>
            <w:gridSpan w:val="4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97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581FBE" w:rsidRPr="00581FBE" w:rsidRDefault="00581FBE" w:rsidP="00581FBE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72"/>
        <w:gridCol w:w="1553"/>
        <w:gridCol w:w="1296"/>
        <w:gridCol w:w="1837"/>
      </w:tblGrid>
      <w:tr w:rsidR="00581FBE" w:rsidRPr="00113A7A" w:rsidTr="00581FBE">
        <w:trPr>
          <w:trHeight w:val="600"/>
        </w:trPr>
        <w:tc>
          <w:tcPr>
            <w:tcW w:w="704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3672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3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6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837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waratość netto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>Pompy do na sieci wodociągowe producent: EBARA model EVMG o mocach do 7,5kW</w:t>
            </w:r>
          </w:p>
        </w:tc>
        <w:tc>
          <w:tcPr>
            <w:tcW w:w="1553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                       -      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pompy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uszczelnienia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Wymiana łożysk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wirników pomp – jeżeli jest to możliwe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wirników pomp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(napawanie) ośki silnika w miejscu montażu łożysk, uszczelnienia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Regeneracja gniazd osadzenia łożysk w korpusie silnika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Przewijanie silnika elektrycznego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30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Wymiana kabla zasilającego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581FBE" w:rsidTr="00581FBE">
        <w:trPr>
          <w:trHeight w:val="510"/>
        </w:trPr>
        <w:tc>
          <w:tcPr>
            <w:tcW w:w="704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672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Inne rzeczy i czynności, niewymienione lecz niezbędne do poprawnego działania pomp </w:t>
            </w:r>
          </w:p>
        </w:tc>
        <w:tc>
          <w:tcPr>
            <w:tcW w:w="1553" w:type="dxa"/>
            <w:noWrap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81FBE" w:rsidRPr="00113A7A" w:rsidTr="00605891">
        <w:trPr>
          <w:trHeight w:val="300"/>
        </w:trPr>
        <w:tc>
          <w:tcPr>
            <w:tcW w:w="7225" w:type="dxa"/>
            <w:gridSpan w:val="4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37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4619"/>
        <w:gridCol w:w="907"/>
        <w:gridCol w:w="1222"/>
        <w:gridCol w:w="1408"/>
      </w:tblGrid>
      <w:tr w:rsidR="00581FBE" w:rsidRPr="00113A7A" w:rsidTr="00581FBE">
        <w:trPr>
          <w:trHeight w:val="600"/>
        </w:trPr>
        <w:tc>
          <w:tcPr>
            <w:tcW w:w="906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4619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907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22" w:type="dxa"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cena jedn</w:t>
            </w:r>
            <w:r w:rsidR="000B453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408" w:type="dxa"/>
            <w:hideMark/>
          </w:tcPr>
          <w:p w:rsidR="00581FBE" w:rsidRPr="00113A7A" w:rsidRDefault="00581FBE" w:rsidP="000B4536">
            <w:pPr>
              <w:spacing w:after="12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</w:tr>
      <w:tr w:rsidR="00581FBE" w:rsidRPr="00113A7A" w:rsidTr="00581FBE">
        <w:trPr>
          <w:trHeight w:val="102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19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FBE">
              <w:rPr>
                <w:rFonts w:ascii="Tahoma" w:hAnsi="Tahoma" w:cs="Tahoma"/>
                <w:bCs/>
                <w:sz w:val="20"/>
                <w:szCs w:val="20"/>
              </w:rPr>
              <w:t xml:space="preserve">Pompy głębinowe producent: Hydro-Vacum model: </w:t>
            </w:r>
            <w:r w:rsidRPr="00581FBE"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GBA.2.06 SMS o mocy 3,0-4,0kW; </w:t>
            </w:r>
            <w:r w:rsidRPr="00581FBE">
              <w:rPr>
                <w:rFonts w:ascii="Tahoma" w:hAnsi="Tahoma" w:cs="Tahoma"/>
                <w:bCs/>
                <w:sz w:val="20"/>
                <w:szCs w:val="20"/>
              </w:rPr>
              <w:br/>
              <w:t>GAB.5.10 SMS o mocy 2,2kW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1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 xml:space="preserve"> Rozebranie i diagnoza uszkodzenia 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906" w:type="dxa"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19" w:type="dxa"/>
            <w:noWrap/>
            <w:hideMark/>
          </w:tcPr>
          <w:p w:rsidR="00581FBE" w:rsidRPr="00581FBE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FBE">
              <w:rPr>
                <w:rFonts w:ascii="Tahoma" w:hAnsi="Tahoma" w:cs="Tahoma"/>
                <w:sz w:val="20"/>
                <w:szCs w:val="20"/>
              </w:rPr>
              <w:t>Wymiana silnika pompy</w:t>
            </w:r>
          </w:p>
        </w:tc>
        <w:tc>
          <w:tcPr>
            <w:tcW w:w="907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08" w:type="dxa"/>
            <w:noWrap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1FBE" w:rsidRPr="00113A7A" w:rsidTr="00581FBE">
        <w:trPr>
          <w:trHeight w:val="300"/>
        </w:trPr>
        <w:tc>
          <w:tcPr>
            <w:tcW w:w="7654" w:type="dxa"/>
            <w:gridSpan w:val="4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408" w:type="dxa"/>
            <w:noWrap/>
            <w:hideMark/>
          </w:tcPr>
          <w:p w:rsidR="00581FBE" w:rsidRPr="00113A7A" w:rsidRDefault="00581FBE" w:rsidP="00605891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13A7A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</w:tr>
    </w:tbl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Default="00581FBE" w:rsidP="00581FBE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81FBE" w:rsidRPr="002B3E7B" w:rsidRDefault="00581FBE" w:rsidP="00581FBE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Łączna w</w:t>
      </w:r>
      <w:r w:rsidR="00F86C7D"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artość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prac</w:t>
      </w:r>
      <w:r w:rsidR="00F86C7D"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wynosi   ........................................................ zł.</w:t>
      </w:r>
      <w:r w:rsidR="00581FBE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netto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  <w:t>.....................................................</w:t>
      </w: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ab/>
        <w:t xml:space="preserve">   (Wykonawca)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>Akceptuję:</w:t>
      </w:r>
    </w:p>
    <w:p w:rsidR="000B4536" w:rsidRDefault="000B4536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.......................................................................</w:t>
      </w:r>
    </w:p>
    <w:p w:rsidR="00F86C7D" w:rsidRPr="002B3E7B" w:rsidRDefault="00F86C7D" w:rsidP="00F86C7D">
      <w:pPr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        (osoba wyznaczona do kontroli technicznej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 ze strony Zamawiając</w:t>
      </w:r>
      <w:r w:rsidR="00D45D3A">
        <w:rPr>
          <w:rFonts w:ascii="Open Sans" w:eastAsia="Times New Roman" w:hAnsi="Open Sans" w:cs="Open Sans"/>
          <w:iCs/>
          <w:sz w:val="18"/>
          <w:szCs w:val="18"/>
          <w:lang w:eastAsia="pl-PL"/>
        </w:rPr>
        <w:t>e</w:t>
      </w:r>
      <w:r w:rsidR="000B4536">
        <w:rPr>
          <w:rFonts w:ascii="Open Sans" w:eastAsia="Times New Roman" w:hAnsi="Open Sans" w:cs="Open Sans"/>
          <w:iCs/>
          <w:sz w:val="18"/>
          <w:szCs w:val="18"/>
          <w:lang w:eastAsia="pl-PL"/>
        </w:rPr>
        <w:t>go</w:t>
      </w:r>
      <w:r w:rsidRPr="002B3E7B">
        <w:rPr>
          <w:rFonts w:ascii="Open Sans" w:eastAsia="Times New Roman" w:hAnsi="Open Sans" w:cs="Open Sans"/>
          <w:iCs/>
          <w:sz w:val="18"/>
          <w:szCs w:val="18"/>
          <w:lang w:eastAsia="pl-PL"/>
        </w:rPr>
        <w:t>)</w:t>
      </w:r>
    </w:p>
    <w:p w:rsidR="00581FBE" w:rsidRDefault="00581FBE">
      <w:pPr>
        <w:rPr>
          <w:rFonts w:ascii="Open Sans" w:eastAsia="Calibri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br w:type="page"/>
      </w:r>
    </w:p>
    <w:p w:rsidR="00F86C7D" w:rsidRPr="00BA719F" w:rsidRDefault="00F86C7D" w:rsidP="00F86C7D">
      <w:pPr>
        <w:pStyle w:val="Bezodstpw"/>
        <w:jc w:val="right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lastRenderedPageBreak/>
        <w:t xml:space="preserve">Załącznik Nr 5 </w:t>
      </w:r>
      <w:r w:rsidRPr="00BA719F">
        <w:rPr>
          <w:rFonts w:ascii="Open Sans" w:hAnsi="Open Sans" w:cs="Open Sans"/>
          <w:i/>
          <w:sz w:val="16"/>
          <w:szCs w:val="16"/>
        </w:rPr>
        <w:t xml:space="preserve">do umowy </w:t>
      </w:r>
      <w:r w:rsidRPr="00BA719F">
        <w:rPr>
          <w:rFonts w:ascii="Open Sans" w:eastAsia="Times New Roman" w:hAnsi="Open Sans" w:cs="Open Sans"/>
          <w:bCs/>
          <w:i/>
          <w:sz w:val="16"/>
          <w:szCs w:val="16"/>
        </w:rPr>
        <w:t>nr …………</w:t>
      </w:r>
      <w:r>
        <w:rPr>
          <w:rFonts w:ascii="Open Sans" w:hAnsi="Open Sans" w:cs="Open Sans"/>
          <w:i/>
          <w:sz w:val="16"/>
          <w:szCs w:val="16"/>
        </w:rPr>
        <w:t xml:space="preserve"> </w:t>
      </w:r>
      <w:r w:rsidRPr="00BA719F">
        <w:rPr>
          <w:rFonts w:ascii="Open Sans" w:hAnsi="Open Sans" w:cs="Open Sans"/>
          <w:i/>
          <w:sz w:val="16"/>
          <w:szCs w:val="16"/>
        </w:rPr>
        <w:t>z dnia ……</w:t>
      </w:r>
      <w:r>
        <w:rPr>
          <w:rFonts w:ascii="Open Sans" w:hAnsi="Open Sans" w:cs="Open Sans"/>
          <w:i/>
          <w:sz w:val="16"/>
          <w:szCs w:val="16"/>
        </w:rPr>
        <w:t>……..</w:t>
      </w:r>
      <w:r w:rsidRPr="00BA719F">
        <w:rPr>
          <w:rFonts w:ascii="Open Sans" w:hAnsi="Open Sans" w:cs="Open Sans"/>
          <w:i/>
          <w:sz w:val="16"/>
          <w:szCs w:val="16"/>
        </w:rPr>
        <w:t>.20</w:t>
      </w:r>
      <w:r w:rsidR="00581FBE">
        <w:rPr>
          <w:rFonts w:ascii="Open Sans" w:hAnsi="Open Sans" w:cs="Open Sans"/>
          <w:i/>
          <w:sz w:val="16"/>
          <w:szCs w:val="16"/>
        </w:rPr>
        <w:t>2</w:t>
      </w:r>
      <w:r w:rsidR="008558AD">
        <w:rPr>
          <w:rFonts w:ascii="Open Sans" w:hAnsi="Open Sans" w:cs="Open Sans"/>
          <w:i/>
          <w:sz w:val="16"/>
          <w:szCs w:val="16"/>
        </w:rPr>
        <w:t>1</w:t>
      </w:r>
      <w:r w:rsidRPr="00BA719F">
        <w:rPr>
          <w:rFonts w:ascii="Open Sans" w:hAnsi="Open Sans" w:cs="Open Sans"/>
          <w:i/>
          <w:sz w:val="16"/>
          <w:szCs w:val="16"/>
        </w:rPr>
        <w:t xml:space="preserve"> r.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jc w:val="center"/>
        <w:rPr>
          <w:rFonts w:ascii="Garamond" w:hAnsi="Garamond"/>
          <w:b/>
          <w:sz w:val="28"/>
          <w:szCs w:val="28"/>
        </w:rPr>
      </w:pP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</w:pPr>
      <w:r w:rsidRPr="002B3E7B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>KARTA</w:t>
      </w:r>
      <w:r w:rsidRPr="00C16145">
        <w:rPr>
          <w:rFonts w:ascii="Open Sans" w:eastAsia="Times New Roman" w:hAnsi="Open Sans" w:cs="Open Sans"/>
          <w:b/>
          <w:iCs/>
          <w:sz w:val="24"/>
          <w:szCs w:val="24"/>
          <w:lang w:eastAsia="pl-PL"/>
        </w:rPr>
        <w:t xml:space="preserve"> GWARANCYJNA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1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Wykonawca (Gwarant) udziela gwarancji na wykonany przedmiot umowy, a w tym na zrealizowane prace i użyte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 tym celu materiały i części na okres 12 miesięcy licząc od dnia podpisania protokołu odbioru technicznego, 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br/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po dokonanym przeglądzie lub remoncie pompy: 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…………………………………………………………………………….(wskazać)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W ramach zadania:</w:t>
      </w:r>
    </w:p>
    <w:p w:rsidR="00841121" w:rsidRDefault="00841121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</w:pPr>
      <w:r w:rsidRPr="00841121">
        <w:rPr>
          <w:rFonts w:ascii="Open Sans" w:eastAsia="Times New Roman" w:hAnsi="Open Sans" w:cs="Open Sans"/>
          <w:b/>
          <w:iCs/>
          <w:sz w:val="18"/>
          <w:szCs w:val="18"/>
          <w:lang w:eastAsia="pl-PL"/>
        </w:rPr>
        <w:t>Remonty bieżące pomp na pompowniach wody i ścieków na terenie Gminy Lubenia w 2020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Wykonawca (Gwarant) zobowiązany jest do usunięcia na swój koszt wad (w tym usterek) uj</w:t>
      </w:r>
      <w:r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awnionych w okresie gwarancji, </w:t>
      </w: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 xml:space="preserve">w terminie wyznaczonym przez Zamawiającego. 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3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Roszczenia z tytułu gwarancji jakości mogą być zgłaszane także po upływie okresu gwarancji, jeżeli przed jego upływem Zamawiający zawiadomił Wykonawcę o istnieniu wad lub usterek.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4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O istnieniu wady lub usterki Zamawiający zobowiązany jest zawiadomić Wykonawcę, na piśmie. Istnienie wady (w tym usterki) powinno być dokonane w ciągu 7 dni od daty zawiadomienia Zamawiającego przez Wykonawcę (Gwaranta) o ich usunięciu. Protokół z usunięcia wady w tym usterki podpisuje osoba wyznaczona do kontroli technicznej ze strony Zamawiającego i kierownik robót ze strony Wykonawcy (Gwaranta).</w:t>
      </w: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before="120" w:after="0" w:line="288" w:lineRule="auto"/>
        <w:ind w:left="357" w:hanging="357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5</w:t>
      </w:r>
    </w:p>
    <w:p w:rsidR="00F86C7D" w:rsidRPr="00C16145" w:rsidRDefault="00F86C7D" w:rsidP="00F86C7D">
      <w:pPr>
        <w:jc w:val="both"/>
        <w:rPr>
          <w:rFonts w:ascii="Open Sans" w:eastAsia="Times New Roman" w:hAnsi="Open Sans" w:cs="Open Sans"/>
          <w:iCs/>
          <w:sz w:val="18"/>
          <w:szCs w:val="18"/>
          <w:lang w:eastAsia="pl-PL"/>
        </w:rPr>
      </w:pPr>
      <w:r w:rsidRPr="00C16145">
        <w:rPr>
          <w:rFonts w:ascii="Open Sans" w:eastAsia="Times New Roman" w:hAnsi="Open Sans" w:cs="Open Sans"/>
          <w:iCs/>
          <w:sz w:val="18"/>
          <w:szCs w:val="18"/>
          <w:lang w:eastAsia="pl-PL"/>
        </w:rPr>
        <w:t>W przypadku nie usunięci wady (w tym usterki) przez Wykonawcę w terminie wyznaczonym przez Zamawiającego, Zamawiający ma prawo zlecić zastępcze usunięcie na koszt Wykonawcy.</w:t>
      </w: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Default="00F86C7D" w:rsidP="00F86C7D">
      <w:pPr>
        <w:jc w:val="both"/>
        <w:rPr>
          <w:rFonts w:ascii="Garamond" w:hAnsi="Garamond"/>
        </w:rPr>
      </w:pPr>
    </w:p>
    <w:p w:rsidR="00F86C7D" w:rsidRPr="00C16145" w:rsidRDefault="00F86C7D" w:rsidP="00F86C7D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right"/>
        <w:textAlignment w:val="baseline"/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</w:pPr>
      <w:r w:rsidRPr="00C16145">
        <w:rPr>
          <w:rFonts w:ascii="Open Sans" w:eastAsia="Times New Roman" w:hAnsi="Open Sans" w:cs="Open Sans"/>
          <w:b/>
          <w:iCs/>
          <w:sz w:val="20"/>
          <w:szCs w:val="20"/>
          <w:lang w:eastAsia="pl-PL"/>
        </w:rPr>
        <w:t>WYKONAWCA:</w:t>
      </w: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Default="00F86C7D" w:rsidP="00F86C7D">
      <w:pPr>
        <w:pStyle w:val="Akapitzlist"/>
        <w:shd w:val="clear" w:color="auto" w:fill="FFFFFF"/>
        <w:spacing w:after="0"/>
        <w:ind w:left="0"/>
        <w:jc w:val="center"/>
        <w:rPr>
          <w:rFonts w:ascii="Garamond" w:hAnsi="Garamond"/>
          <w:b/>
        </w:rPr>
      </w:pPr>
    </w:p>
    <w:p w:rsidR="00F86C7D" w:rsidRPr="00E26300" w:rsidRDefault="00F86C7D" w:rsidP="00F86C7D">
      <w:pPr>
        <w:pStyle w:val="Akapitzlist"/>
        <w:shd w:val="clear" w:color="auto" w:fill="FFFFFF"/>
        <w:spacing w:after="0"/>
        <w:ind w:left="0"/>
        <w:rPr>
          <w:rFonts w:ascii="Garamond" w:hAnsi="Garamond"/>
          <w:b/>
        </w:rPr>
      </w:pPr>
      <w:r>
        <w:rPr>
          <w:rFonts w:ascii="Garamond" w:hAnsi="Garamond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1306830</wp:posOffset>
                </wp:positionV>
                <wp:extent cx="219710" cy="195580"/>
                <wp:effectExtent l="11430" t="10795" r="698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5932" id="Prostokąt 1" o:spid="_x0000_s1026" style="position:absolute;margin-left:496.25pt;margin-top:102.9pt;width:17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" strokecolor="white"/>
            </w:pict>
          </mc:Fallback>
        </mc:AlternateContent>
      </w:r>
    </w:p>
    <w:p w:rsidR="00047FE0" w:rsidRPr="00EC5856" w:rsidRDefault="00047FE0" w:rsidP="00EC5856">
      <w:pPr>
        <w:tabs>
          <w:tab w:val="left" w:pos="540"/>
        </w:tabs>
        <w:spacing w:after="120" w:line="360" w:lineRule="auto"/>
        <w:rPr>
          <w:rFonts w:ascii="Tahoma" w:hAnsi="Tahoma" w:cs="Tahoma"/>
          <w:sz w:val="20"/>
          <w:szCs w:val="20"/>
          <w:lang w:eastAsia="ar-SA"/>
        </w:rPr>
      </w:pPr>
    </w:p>
    <w:p w:rsidR="00047FE0" w:rsidRPr="00EC5856" w:rsidRDefault="00047FE0" w:rsidP="00EC5856">
      <w:pPr>
        <w:tabs>
          <w:tab w:val="left" w:pos="540"/>
          <w:tab w:val="left" w:pos="6521"/>
        </w:tabs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047FE0" w:rsidRPr="00EC5856" w:rsidSect="00DD63DB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63" w:rsidRDefault="00A54763" w:rsidP="00632ED4">
      <w:pPr>
        <w:spacing w:after="0" w:line="240" w:lineRule="auto"/>
      </w:pPr>
      <w:r>
        <w:separator/>
      </w:r>
    </w:p>
  </w:endnote>
  <w:endnote w:type="continuationSeparator" w:id="0">
    <w:p w:rsidR="00A54763" w:rsidRDefault="00A54763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Pr="00332A31" w:rsidRDefault="00A54763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9A7FF7" w:rsidRDefault="009A7FF7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9A7FF7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9A7FF7" w:rsidRPr="00690CF8">
      <w:rPr>
        <w:rFonts w:ascii="Tahoma" w:hAnsi="Tahoma" w:cs="Tahoma"/>
        <w:i/>
        <w:color w:val="008000"/>
        <w:sz w:val="18"/>
        <w:szCs w:val="18"/>
      </w:rPr>
      <w:t>Remonty bieżące pomp na pompowniach wody i ścieków</w:t>
    </w:r>
    <w:r w:rsidR="009A7FF7">
      <w:rPr>
        <w:rFonts w:ascii="Tahoma" w:hAnsi="Tahoma" w:cs="Tahoma"/>
        <w:i/>
        <w:color w:val="008000"/>
        <w:sz w:val="18"/>
        <w:szCs w:val="18"/>
      </w:rPr>
      <w:t xml:space="preserve"> na terenie Gminy Lubenia w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Pr="00B5070D" w:rsidRDefault="009A7FF7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7035F1">
      <w:rPr>
        <w:rFonts w:ascii="Tahoma" w:hAnsi="Tahoma" w:cs="Tahoma"/>
        <w:i/>
        <w:color w:val="008000"/>
        <w:sz w:val="18"/>
        <w:szCs w:val="18"/>
      </w:rPr>
      <w:t>Remonty bieżące pomp na pompowniach wody i ścieków</w:t>
    </w:r>
    <w:r>
      <w:rPr>
        <w:rFonts w:ascii="Tahoma" w:hAnsi="Tahoma" w:cs="Tahoma"/>
        <w:i/>
        <w:color w:val="008000"/>
        <w:sz w:val="18"/>
        <w:szCs w:val="18"/>
      </w:rPr>
      <w:t xml:space="preserve"> na terenie Gminy Lubenia w 2021”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Default="009A7FF7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7FF7" w:rsidRDefault="009A7FF7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9A7FF7" w:rsidRDefault="009A7FF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40EE8" w:rsidRPr="00240EE8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A7FF7" w:rsidRPr="00114234" w:rsidRDefault="009A7FF7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DD63DB">
      <w:rPr>
        <w:rFonts w:ascii="Tahoma" w:hAnsi="Tahoma" w:cs="Tahoma"/>
        <w:b/>
        <w:bCs/>
        <w:i/>
        <w:color w:val="008000"/>
        <w:sz w:val="16"/>
        <w:szCs w:val="16"/>
      </w:rPr>
      <w:t>Remonty bieżące pomp na pompowniach wody i ścieków na terenie Gminy Lubenia w 202</w:t>
    </w:r>
    <w:r>
      <w:rPr>
        <w:rFonts w:ascii="Tahoma" w:hAnsi="Tahoma" w:cs="Tahoma"/>
        <w:b/>
        <w:bCs/>
        <w:i/>
        <w:color w:val="008000"/>
        <w:sz w:val="16"/>
        <w:szCs w:val="16"/>
      </w:rPr>
      <w:t>1 r.</w:t>
    </w:r>
    <w:r w:rsidRPr="00DD63DB">
      <w:rPr>
        <w:rFonts w:ascii="Tahoma" w:hAnsi="Tahoma" w:cs="Tahoma"/>
        <w:b/>
        <w:bCs/>
        <w:i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63" w:rsidRDefault="00A54763" w:rsidP="00632ED4">
      <w:pPr>
        <w:spacing w:after="0" w:line="240" w:lineRule="auto"/>
      </w:pPr>
      <w:r>
        <w:separator/>
      </w:r>
    </w:p>
  </w:footnote>
  <w:footnote w:type="continuationSeparator" w:id="0">
    <w:p w:rsidR="00A54763" w:rsidRDefault="00A54763" w:rsidP="00632ED4">
      <w:pPr>
        <w:spacing w:after="0" w:line="240" w:lineRule="auto"/>
      </w:pPr>
      <w:r>
        <w:continuationSeparator/>
      </w:r>
    </w:p>
  </w:footnote>
  <w:footnote w:id="1">
    <w:p w:rsidR="009A7FF7" w:rsidRDefault="009A7FF7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9A7FF7" w:rsidRPr="002E3DCB" w:rsidRDefault="009A7FF7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9A7FF7" w:rsidRPr="002E3DCB" w:rsidRDefault="009A7FF7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9A7FF7" w:rsidRDefault="009A7FF7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Default="009A7FF7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9A7FF7" w:rsidRPr="00B5070D" w:rsidRDefault="009A7FF7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ZP.271.M.3.2021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Pr="00B5070D" w:rsidRDefault="009A7FF7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Pr="00B5070D" w:rsidRDefault="009A7FF7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3.2021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7" w:rsidRPr="00B5070D" w:rsidRDefault="009A7FF7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AB289D"/>
    <w:multiLevelType w:val="hybridMultilevel"/>
    <w:tmpl w:val="B6B281D0"/>
    <w:lvl w:ilvl="0" w:tplc="3DC894F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D7244B"/>
    <w:multiLevelType w:val="hybridMultilevel"/>
    <w:tmpl w:val="404C2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623891"/>
    <w:multiLevelType w:val="hybridMultilevel"/>
    <w:tmpl w:val="AA167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3251F7E"/>
    <w:multiLevelType w:val="hybridMultilevel"/>
    <w:tmpl w:val="B0C29836"/>
    <w:lvl w:ilvl="0" w:tplc="E4506E5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1B2D3515"/>
    <w:multiLevelType w:val="hybridMultilevel"/>
    <w:tmpl w:val="24C273F4"/>
    <w:lvl w:ilvl="0" w:tplc="5E02DB0E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D747432"/>
    <w:multiLevelType w:val="hybridMultilevel"/>
    <w:tmpl w:val="50183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8709B3"/>
    <w:multiLevelType w:val="hybridMultilevel"/>
    <w:tmpl w:val="73E221DE"/>
    <w:lvl w:ilvl="0" w:tplc="7F8ED97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E12D75"/>
    <w:multiLevelType w:val="hybridMultilevel"/>
    <w:tmpl w:val="30E6541E"/>
    <w:lvl w:ilvl="0" w:tplc="D1485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08EEB2">
      <w:start w:val="1"/>
      <w:numFmt w:val="bullet"/>
      <w:lvlText w:val=""/>
      <w:lvlJc w:val="left"/>
      <w:pPr>
        <w:ind w:left="1980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2F519C"/>
    <w:multiLevelType w:val="hybridMultilevel"/>
    <w:tmpl w:val="B4B62CBE"/>
    <w:lvl w:ilvl="0" w:tplc="00000009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44E84105"/>
    <w:multiLevelType w:val="hybridMultilevel"/>
    <w:tmpl w:val="35427C44"/>
    <w:lvl w:ilvl="0" w:tplc="F4BEB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237EF"/>
    <w:multiLevelType w:val="hybridMultilevel"/>
    <w:tmpl w:val="F99EE1E6"/>
    <w:lvl w:ilvl="0" w:tplc="9D16F8C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82BFF"/>
    <w:multiLevelType w:val="hybridMultilevel"/>
    <w:tmpl w:val="211A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8054D5"/>
    <w:multiLevelType w:val="hybridMultilevel"/>
    <w:tmpl w:val="D3064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4F257A29"/>
    <w:multiLevelType w:val="hybridMultilevel"/>
    <w:tmpl w:val="7EF864BA"/>
    <w:lvl w:ilvl="0" w:tplc="3FCA8B26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2374FB"/>
    <w:multiLevelType w:val="hybridMultilevel"/>
    <w:tmpl w:val="0898E9E6"/>
    <w:lvl w:ilvl="0" w:tplc="A168A11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3713D03"/>
    <w:multiLevelType w:val="hybridMultilevel"/>
    <w:tmpl w:val="A2169DDC"/>
    <w:lvl w:ilvl="0" w:tplc="661A8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44A45"/>
    <w:multiLevelType w:val="hybridMultilevel"/>
    <w:tmpl w:val="F8627E92"/>
    <w:lvl w:ilvl="0" w:tplc="D708DEC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768FD"/>
    <w:multiLevelType w:val="hybridMultilevel"/>
    <w:tmpl w:val="05B65042"/>
    <w:lvl w:ilvl="0" w:tplc="348E7DB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635D5"/>
    <w:multiLevelType w:val="hybridMultilevel"/>
    <w:tmpl w:val="E5163668"/>
    <w:lvl w:ilvl="0" w:tplc="89AE49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DF40582"/>
    <w:multiLevelType w:val="hybridMultilevel"/>
    <w:tmpl w:val="0B46FA0A"/>
    <w:lvl w:ilvl="0" w:tplc="26062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F14331"/>
    <w:multiLevelType w:val="hybridMultilevel"/>
    <w:tmpl w:val="D968217A"/>
    <w:lvl w:ilvl="0" w:tplc="DC24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552E82"/>
    <w:multiLevelType w:val="hybridMultilevel"/>
    <w:tmpl w:val="F0243C5C"/>
    <w:lvl w:ilvl="0" w:tplc="51242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53"/>
  </w:num>
  <w:num w:numId="5">
    <w:abstractNumId w:val="18"/>
  </w:num>
  <w:num w:numId="6">
    <w:abstractNumId w:val="15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44"/>
  </w:num>
  <w:num w:numId="15">
    <w:abstractNumId w:val="42"/>
  </w:num>
  <w:num w:numId="16">
    <w:abstractNumId w:val="30"/>
  </w:num>
  <w:num w:numId="17">
    <w:abstractNumId w:val="12"/>
  </w:num>
  <w:num w:numId="18">
    <w:abstractNumId w:val="21"/>
  </w:num>
  <w:num w:numId="19">
    <w:abstractNumId w:val="36"/>
  </w:num>
  <w:num w:numId="20">
    <w:abstractNumId w:val="24"/>
  </w:num>
  <w:num w:numId="21">
    <w:abstractNumId w:val="28"/>
  </w:num>
  <w:num w:numId="22">
    <w:abstractNumId w:val="23"/>
  </w:num>
  <w:num w:numId="23">
    <w:abstractNumId w:val="37"/>
  </w:num>
  <w:num w:numId="24">
    <w:abstractNumId w:val="55"/>
  </w:num>
  <w:num w:numId="25">
    <w:abstractNumId w:val="19"/>
  </w:num>
  <w:num w:numId="26">
    <w:abstractNumId w:val="41"/>
  </w:num>
  <w:num w:numId="27">
    <w:abstractNumId w:val="43"/>
  </w:num>
  <w:num w:numId="28">
    <w:abstractNumId w:val="29"/>
  </w:num>
  <w:num w:numId="29">
    <w:abstractNumId w:val="46"/>
  </w:num>
  <w:num w:numId="30">
    <w:abstractNumId w:val="22"/>
  </w:num>
  <w:num w:numId="31">
    <w:abstractNumId w:val="17"/>
  </w:num>
  <w:num w:numId="32">
    <w:abstractNumId w:val="20"/>
  </w:num>
  <w:num w:numId="33">
    <w:abstractNumId w:val="51"/>
  </w:num>
  <w:num w:numId="34">
    <w:abstractNumId w:val="33"/>
  </w:num>
  <w:num w:numId="35">
    <w:abstractNumId w:val="31"/>
  </w:num>
  <w:num w:numId="36">
    <w:abstractNumId w:val="49"/>
  </w:num>
  <w:num w:numId="37">
    <w:abstractNumId w:val="39"/>
  </w:num>
  <w:num w:numId="38">
    <w:abstractNumId w:val="40"/>
  </w:num>
  <w:num w:numId="39">
    <w:abstractNumId w:val="50"/>
  </w:num>
  <w:num w:numId="40">
    <w:abstractNumId w:val="25"/>
  </w:num>
  <w:num w:numId="41">
    <w:abstractNumId w:val="54"/>
  </w:num>
  <w:num w:numId="42">
    <w:abstractNumId w:val="45"/>
  </w:num>
  <w:num w:numId="43">
    <w:abstractNumId w:val="38"/>
  </w:num>
  <w:num w:numId="44">
    <w:abstractNumId w:val="56"/>
  </w:num>
  <w:num w:numId="45">
    <w:abstractNumId w:val="59"/>
  </w:num>
  <w:num w:numId="46">
    <w:abstractNumId w:val="5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35532"/>
    <w:rsid w:val="00235958"/>
    <w:rsid w:val="00240EE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4BF5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60F16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558AD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A7FF7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04CA1"/>
    <w:rsid w:val="00A135BF"/>
    <w:rsid w:val="00A1649F"/>
    <w:rsid w:val="00A47C9C"/>
    <w:rsid w:val="00A50986"/>
    <w:rsid w:val="00A5223A"/>
    <w:rsid w:val="00A54763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179D9"/>
    <w:rsid w:val="00C24B9F"/>
    <w:rsid w:val="00C3310F"/>
    <w:rsid w:val="00C3787F"/>
    <w:rsid w:val="00C4480A"/>
    <w:rsid w:val="00C543DE"/>
    <w:rsid w:val="00C77E06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20FE0"/>
    <w:rsid w:val="00E265C6"/>
    <w:rsid w:val="00E40BF3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3569-AAD5-4F38-A701-A6D2C609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2914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2021-01-14T07:14:00Z</cp:lastPrinted>
  <dcterms:created xsi:type="dcterms:W3CDTF">2020-05-18T11:27:00Z</dcterms:created>
  <dcterms:modified xsi:type="dcterms:W3CDTF">2021-01-14T07:20:00Z</dcterms:modified>
</cp:coreProperties>
</file>