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E3599" w14:textId="263B9F5D" w:rsidR="00865C32" w:rsidRDefault="00865C32" w:rsidP="00865C32">
      <w:pPr>
        <w:jc w:val="right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 xml:space="preserve">Załącznik do zapytania ofertowego  nr </w:t>
      </w:r>
      <w:r w:rsidR="00DD0E89">
        <w:rPr>
          <w:rFonts w:ascii="Book Antiqua" w:hAnsi="Book Antiqua"/>
          <w:b/>
          <w:bCs/>
          <w:sz w:val="20"/>
          <w:szCs w:val="20"/>
        </w:rPr>
        <w:t>4</w:t>
      </w:r>
    </w:p>
    <w:p w14:paraId="3DCAFB29" w14:textId="3715FE84" w:rsidR="00865C32" w:rsidRDefault="00865C32" w:rsidP="00865C32">
      <w:pPr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Nr sprawy BZP.271.2.</w:t>
      </w:r>
      <w:r w:rsidR="00DE6165">
        <w:rPr>
          <w:rFonts w:ascii="Book Antiqua" w:hAnsi="Book Antiqua"/>
          <w:b/>
          <w:bCs/>
        </w:rPr>
        <w:t>36</w:t>
      </w:r>
      <w:r>
        <w:rPr>
          <w:rFonts w:ascii="Book Antiqua" w:hAnsi="Book Antiqua"/>
          <w:b/>
          <w:bCs/>
        </w:rPr>
        <w:t>.2022</w:t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  <w:t xml:space="preserve"> </w:t>
      </w:r>
    </w:p>
    <w:p w14:paraId="1050931E" w14:textId="77777777" w:rsidR="0068189B" w:rsidRDefault="0068189B" w:rsidP="00865C32">
      <w:pPr>
        <w:jc w:val="center"/>
        <w:rPr>
          <w:rFonts w:ascii="Book Antiqua" w:hAnsi="Book Antiqua"/>
          <w:b/>
          <w:bCs/>
          <w:sz w:val="24"/>
          <w:szCs w:val="24"/>
        </w:rPr>
      </w:pPr>
    </w:p>
    <w:p w14:paraId="75FB5045" w14:textId="77777777" w:rsidR="0068189B" w:rsidRDefault="0068189B" w:rsidP="00865C32">
      <w:pPr>
        <w:jc w:val="center"/>
        <w:rPr>
          <w:rFonts w:ascii="Book Antiqua" w:hAnsi="Book Antiqua"/>
          <w:b/>
          <w:bCs/>
          <w:sz w:val="24"/>
          <w:szCs w:val="24"/>
        </w:rPr>
      </w:pPr>
    </w:p>
    <w:p w14:paraId="2F121FCC" w14:textId="7E289579" w:rsidR="00865C32" w:rsidRDefault="00865C32" w:rsidP="00865C32">
      <w:pPr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OŚWIADCZENIE</w:t>
      </w:r>
    </w:p>
    <w:p w14:paraId="655AAF05" w14:textId="77777777" w:rsidR="00865C32" w:rsidRDefault="00865C32" w:rsidP="00865C32">
      <w:pPr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Oświadczam, że nie podlegam wykluczeniu z postępowania na podstawie art. 7 ustawy z dnia 13 kwietnia 2022 r. o szczególnych rozwiązaniach w zakresie przeciwdziałania wspieraniu agresji na Ukrainę oraz służących ochronie bezpieczeństwa narodowego, zgodnie z którym:</w:t>
      </w:r>
    </w:p>
    <w:p w14:paraId="62F951D1" w14:textId="77777777" w:rsidR="00865C32" w:rsidRDefault="00865C32" w:rsidP="00865C32">
      <w:pPr>
        <w:pStyle w:val="Default"/>
        <w:jc w:val="both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 xml:space="preserve">Z postępowania o udzielenie zamówienia wyklucza się: </w:t>
      </w:r>
    </w:p>
    <w:p w14:paraId="11C4BA90" w14:textId="77777777" w:rsidR="00865C32" w:rsidRDefault="00865C32" w:rsidP="00865C32">
      <w:pPr>
        <w:pStyle w:val="Default"/>
        <w:jc w:val="both"/>
        <w:rPr>
          <w:rFonts w:ascii="Book Antiqua" w:hAnsi="Book Antiqua" w:cstheme="minorHAnsi"/>
        </w:rPr>
      </w:pPr>
    </w:p>
    <w:p w14:paraId="4335CE8D" w14:textId="77777777" w:rsidR="00865C32" w:rsidRDefault="00865C32" w:rsidP="00865C32">
      <w:pPr>
        <w:pStyle w:val="Default"/>
        <w:numPr>
          <w:ilvl w:val="0"/>
          <w:numId w:val="1"/>
        </w:numPr>
        <w:ind w:left="426" w:hanging="426"/>
        <w:jc w:val="both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0241BF75" w14:textId="77777777" w:rsidR="00865C32" w:rsidRDefault="00865C32" w:rsidP="00865C32">
      <w:pPr>
        <w:pStyle w:val="Default"/>
        <w:numPr>
          <w:ilvl w:val="0"/>
          <w:numId w:val="1"/>
        </w:numPr>
        <w:ind w:left="426" w:hanging="426"/>
        <w:jc w:val="both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2F5AA2E1" w14:textId="77777777" w:rsidR="00865C32" w:rsidRDefault="00865C32" w:rsidP="00865C32">
      <w:pPr>
        <w:pStyle w:val="Akapitzlist"/>
        <w:numPr>
          <w:ilvl w:val="0"/>
          <w:numId w:val="1"/>
        </w:numPr>
        <w:ind w:left="426" w:hanging="426"/>
        <w:jc w:val="both"/>
        <w:rPr>
          <w:rFonts w:ascii="Book Antiqua" w:hAnsi="Book Antiqua" w:cstheme="minorHAnsi"/>
          <w:sz w:val="24"/>
          <w:szCs w:val="24"/>
        </w:rPr>
      </w:pPr>
      <w:r>
        <w:rPr>
          <w:rFonts w:ascii="Book Antiqua" w:hAnsi="Book Antiqua" w:cstheme="minorHAnsi"/>
          <w:sz w:val="24"/>
          <w:szCs w:val="24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43274E22" w14:textId="77777777" w:rsidR="00865C32" w:rsidRDefault="00865C32" w:rsidP="00865C32">
      <w:pPr>
        <w:jc w:val="both"/>
        <w:rPr>
          <w:rFonts w:ascii="Book Antiqua" w:hAnsi="Book Antiqua"/>
          <w:b/>
          <w:bCs/>
          <w:sz w:val="24"/>
          <w:szCs w:val="24"/>
        </w:rPr>
      </w:pPr>
    </w:p>
    <w:p w14:paraId="0D2359D8" w14:textId="77777777" w:rsidR="00392BCC" w:rsidRDefault="00392BCC"/>
    <w:sectPr w:rsidR="00392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1E75"/>
    <w:multiLevelType w:val="hybridMultilevel"/>
    <w:tmpl w:val="0F64C0D6"/>
    <w:lvl w:ilvl="0" w:tplc="0690273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538097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D59"/>
    <w:rsid w:val="00392BCC"/>
    <w:rsid w:val="003A7D59"/>
    <w:rsid w:val="00412EA4"/>
    <w:rsid w:val="005F1B7D"/>
    <w:rsid w:val="0068189B"/>
    <w:rsid w:val="00806C64"/>
    <w:rsid w:val="00865C32"/>
    <w:rsid w:val="00C61CA5"/>
    <w:rsid w:val="00DD0E89"/>
    <w:rsid w:val="00DE6165"/>
    <w:rsid w:val="00EC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9535A"/>
  <w15:chartTrackingRefBased/>
  <w15:docId w15:val="{73E29079-52C0-4390-9A25-4FA1D7CCD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5C3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5C32"/>
    <w:pPr>
      <w:ind w:left="720"/>
      <w:contextualSpacing/>
    </w:pPr>
  </w:style>
  <w:style w:type="paragraph" w:customStyle="1" w:styleId="Default">
    <w:name w:val="Default"/>
    <w:rsid w:val="00865C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2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Wojciechowska</dc:creator>
  <cp:keywords/>
  <dc:description/>
  <cp:lastModifiedBy>Helena Wojciechowska</cp:lastModifiedBy>
  <cp:revision>5</cp:revision>
  <cp:lastPrinted>2022-11-23T08:38:00Z</cp:lastPrinted>
  <dcterms:created xsi:type="dcterms:W3CDTF">2022-11-23T07:58:00Z</dcterms:created>
  <dcterms:modified xsi:type="dcterms:W3CDTF">2022-11-23T08:38:00Z</dcterms:modified>
</cp:coreProperties>
</file>