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C8" w:rsidRPr="00E10C7C" w:rsidRDefault="003E36C8" w:rsidP="001C0A18">
      <w:pPr>
        <w:pStyle w:val="Tytu"/>
        <w:widowControl w:val="0"/>
        <w:spacing w:before="120" w:after="120" w:line="360" w:lineRule="auto"/>
        <w:rPr>
          <w:rFonts w:ascii="Arial" w:hAnsi="Arial" w:cs="Arial"/>
          <w:u w:val="single"/>
        </w:rPr>
      </w:pPr>
      <w:r w:rsidRPr="00E10C7C">
        <w:rPr>
          <w:rFonts w:ascii="Arial" w:hAnsi="Arial" w:cs="Arial"/>
          <w:u w:val="single"/>
        </w:rPr>
        <w:t>11 WOJSKOWY ODDZIAŁ GOSPODARCZY</w:t>
      </w:r>
    </w:p>
    <w:p w:rsidR="003E36C8" w:rsidRPr="00E10C7C" w:rsidRDefault="003E36C8" w:rsidP="001C0A18">
      <w:pPr>
        <w:pStyle w:val="Tytu"/>
        <w:widowControl w:val="0"/>
        <w:spacing w:before="120" w:after="120" w:line="360" w:lineRule="auto"/>
        <w:rPr>
          <w:rFonts w:ascii="Arial" w:hAnsi="Arial" w:cs="Arial"/>
          <w:b/>
          <w:sz w:val="32"/>
          <w:szCs w:val="32"/>
        </w:rPr>
      </w:pPr>
    </w:p>
    <w:p w:rsidR="003E36C8" w:rsidRPr="00E10C7C" w:rsidRDefault="003E36C8" w:rsidP="001C0A18">
      <w:pPr>
        <w:pStyle w:val="Tytu"/>
        <w:widowControl w:val="0"/>
        <w:spacing w:before="120" w:after="120" w:line="360" w:lineRule="auto"/>
        <w:jc w:val="both"/>
        <w:rPr>
          <w:rFonts w:ascii="Arial" w:hAnsi="Arial" w:cs="Arial"/>
          <w:b/>
          <w:sz w:val="24"/>
          <w:szCs w:val="24"/>
        </w:rPr>
      </w:pPr>
      <w:r w:rsidRPr="00E10C7C">
        <w:rPr>
          <w:rFonts w:ascii="Arial" w:hAnsi="Arial" w:cs="Arial"/>
          <w:b/>
          <w:sz w:val="24"/>
          <w:szCs w:val="24"/>
        </w:rPr>
        <w:t xml:space="preserve">              </w:t>
      </w:r>
      <w:r w:rsidR="00F53359" w:rsidRPr="00E10C7C">
        <w:rPr>
          <w:rFonts w:ascii="Arial" w:hAnsi="Arial" w:cs="Arial"/>
          <w:b/>
          <w:sz w:val="24"/>
          <w:szCs w:val="24"/>
          <w:lang w:val="pl-PL"/>
        </w:rPr>
        <w:t xml:space="preserve">  </w:t>
      </w:r>
      <w:r w:rsidRPr="00E10C7C">
        <w:rPr>
          <w:rFonts w:ascii="Arial" w:hAnsi="Arial" w:cs="Arial"/>
          <w:b/>
          <w:sz w:val="24"/>
          <w:szCs w:val="24"/>
        </w:rPr>
        <w:t xml:space="preserve">ZATWIERDZAM </w:t>
      </w:r>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Komendant 11 Wojskowego</w:t>
      </w:r>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Oddziału Gospodarczego</w:t>
      </w:r>
    </w:p>
    <w:p w:rsidR="00AE6EFB" w:rsidRDefault="00AE6EFB" w:rsidP="001C0A18">
      <w:pPr>
        <w:pStyle w:val="Bezodstpw"/>
        <w:spacing w:before="120" w:after="120"/>
        <w:rPr>
          <w:rFonts w:ascii="Arial" w:hAnsi="Arial" w:cs="Arial"/>
        </w:rPr>
      </w:pPr>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w:t>
      </w:r>
      <w:r w:rsidR="00F53359" w:rsidRPr="00E10C7C">
        <w:rPr>
          <w:rFonts w:ascii="Arial" w:hAnsi="Arial" w:cs="Arial"/>
        </w:rPr>
        <w:t>…</w:t>
      </w:r>
      <w:r w:rsidRPr="00E10C7C">
        <w:rPr>
          <w:rFonts w:ascii="Arial" w:hAnsi="Arial" w:cs="Arial"/>
        </w:rPr>
        <w:t>………………………</w:t>
      </w:r>
      <w:r w:rsidR="00F53359" w:rsidRPr="00E10C7C">
        <w:rPr>
          <w:rFonts w:ascii="Arial" w:hAnsi="Arial" w:cs="Arial"/>
        </w:rPr>
        <w:t>.</w:t>
      </w:r>
      <w:r w:rsidRPr="00E10C7C">
        <w:rPr>
          <w:rFonts w:ascii="Arial" w:hAnsi="Arial" w:cs="Arial"/>
        </w:rPr>
        <w:t>…………….</w:t>
      </w:r>
    </w:p>
    <w:p w:rsidR="003E36C8" w:rsidRDefault="003E36C8" w:rsidP="001C0A18">
      <w:pPr>
        <w:pStyle w:val="Tytu"/>
        <w:widowControl w:val="0"/>
        <w:spacing w:before="120" w:after="120" w:line="360" w:lineRule="auto"/>
        <w:jc w:val="left"/>
        <w:rPr>
          <w:rFonts w:ascii="Arial" w:hAnsi="Arial" w:cs="Arial"/>
          <w:b/>
          <w:sz w:val="32"/>
          <w:szCs w:val="32"/>
          <w:lang w:val="pl-PL"/>
        </w:rPr>
      </w:pPr>
    </w:p>
    <w:p w:rsidR="008D2C27" w:rsidRPr="00E10C7C" w:rsidRDefault="008D2C27" w:rsidP="001C0A18">
      <w:pPr>
        <w:pStyle w:val="Tytu"/>
        <w:widowControl w:val="0"/>
        <w:spacing w:before="120" w:after="120" w:line="360" w:lineRule="auto"/>
        <w:jc w:val="left"/>
        <w:rPr>
          <w:rFonts w:ascii="Arial" w:hAnsi="Arial" w:cs="Arial"/>
          <w:b/>
          <w:sz w:val="32"/>
          <w:szCs w:val="32"/>
          <w:lang w:val="pl-PL"/>
        </w:rPr>
      </w:pPr>
    </w:p>
    <w:p w:rsidR="007D781F" w:rsidRPr="00CD05D4" w:rsidRDefault="007D781F" w:rsidP="003E34AB">
      <w:pPr>
        <w:pStyle w:val="Tytu"/>
        <w:widowControl w:val="0"/>
        <w:spacing w:line="360" w:lineRule="auto"/>
        <w:rPr>
          <w:rFonts w:ascii="Arial" w:hAnsi="Arial" w:cs="Arial"/>
        </w:rPr>
      </w:pPr>
      <w:r w:rsidRPr="00CD05D4">
        <w:rPr>
          <w:rFonts w:ascii="Arial" w:hAnsi="Arial" w:cs="Arial"/>
        </w:rPr>
        <w:t xml:space="preserve">SPECYFIKACJA </w:t>
      </w:r>
    </w:p>
    <w:p w:rsidR="00CD05D4" w:rsidRPr="00CD05D4" w:rsidRDefault="007D781F" w:rsidP="003E34AB">
      <w:pPr>
        <w:pStyle w:val="Tytu"/>
        <w:widowControl w:val="0"/>
        <w:spacing w:line="360" w:lineRule="auto"/>
        <w:rPr>
          <w:rFonts w:ascii="Arial" w:hAnsi="Arial" w:cs="Arial"/>
          <w:lang w:val="pl-PL"/>
        </w:rPr>
      </w:pPr>
      <w:r w:rsidRPr="00CD05D4">
        <w:rPr>
          <w:rFonts w:ascii="Arial" w:hAnsi="Arial" w:cs="Arial"/>
        </w:rPr>
        <w:t>ISTOTNYCH WARUNKÓW ZAMÓWIENIA</w:t>
      </w:r>
      <w:r w:rsidR="00CD05D4" w:rsidRPr="00CD05D4">
        <w:rPr>
          <w:rFonts w:ascii="Arial" w:hAnsi="Arial" w:cs="Arial"/>
          <w:lang w:val="pl-PL"/>
        </w:rPr>
        <w:t xml:space="preserve"> </w:t>
      </w:r>
      <w:r w:rsidRPr="00CD05D4">
        <w:rPr>
          <w:rFonts w:ascii="Arial" w:hAnsi="Arial" w:cs="Arial"/>
        </w:rPr>
        <w:t>NA</w:t>
      </w:r>
      <w:r w:rsidR="00BE2B1C" w:rsidRPr="00CD05D4">
        <w:rPr>
          <w:rFonts w:ascii="Arial" w:hAnsi="Arial" w:cs="Arial"/>
          <w:lang w:val="pl-PL"/>
        </w:rPr>
        <w:t xml:space="preserve"> </w:t>
      </w:r>
    </w:p>
    <w:p w:rsidR="006C616B" w:rsidRDefault="00423F6B" w:rsidP="00423F6B">
      <w:pPr>
        <w:pStyle w:val="Tytu"/>
        <w:widowControl w:val="0"/>
        <w:spacing w:line="360" w:lineRule="auto"/>
        <w:rPr>
          <w:rFonts w:ascii="Arial" w:hAnsi="Arial" w:cs="Arial"/>
          <w:b/>
          <w:lang w:val="pl-PL"/>
        </w:rPr>
      </w:pPr>
      <w:r w:rsidRPr="00423F6B">
        <w:rPr>
          <w:rFonts w:ascii="Arial" w:hAnsi="Arial" w:cs="Arial"/>
          <w:b/>
          <w:lang w:val="pl-PL"/>
        </w:rPr>
        <w:t>REMONT CZĘŚCI POMIESZCZEŃ W BUDYNKU NR</w:t>
      </w:r>
      <w:r>
        <w:rPr>
          <w:rFonts w:ascii="Arial" w:hAnsi="Arial" w:cs="Arial"/>
          <w:b/>
          <w:lang w:val="pl-PL"/>
        </w:rPr>
        <w:t xml:space="preserve"> 1 </w:t>
      </w:r>
      <w:r>
        <w:rPr>
          <w:rFonts w:ascii="Arial" w:hAnsi="Arial" w:cs="Arial"/>
          <w:b/>
          <w:lang w:val="pl-PL"/>
        </w:rPr>
        <w:br/>
        <w:t xml:space="preserve">W KOMPLEKSIE WOJSKOWYM PRZY </w:t>
      </w:r>
      <w:r w:rsidRPr="00423F6B">
        <w:rPr>
          <w:rFonts w:ascii="Arial" w:hAnsi="Arial" w:cs="Arial"/>
          <w:b/>
          <w:lang w:val="pl-PL"/>
        </w:rPr>
        <w:t xml:space="preserve">UL. SZUBIŃSKIEJ 2 </w:t>
      </w:r>
      <w:r>
        <w:rPr>
          <w:rFonts w:ascii="Arial" w:hAnsi="Arial" w:cs="Arial"/>
          <w:b/>
          <w:lang w:val="pl-PL"/>
        </w:rPr>
        <w:br/>
      </w:r>
      <w:r w:rsidRPr="00423F6B">
        <w:rPr>
          <w:rFonts w:ascii="Arial" w:hAnsi="Arial" w:cs="Arial"/>
          <w:b/>
          <w:lang w:val="pl-PL"/>
        </w:rPr>
        <w:t>W BYDGOSZCZY</w:t>
      </w:r>
    </w:p>
    <w:p w:rsidR="00BE2B1C" w:rsidRPr="00CD05D4" w:rsidRDefault="008C0DFF" w:rsidP="00BE2B1C">
      <w:pPr>
        <w:pStyle w:val="Tytu"/>
        <w:widowControl w:val="0"/>
        <w:spacing w:before="120" w:after="120" w:line="360" w:lineRule="auto"/>
        <w:rPr>
          <w:rFonts w:ascii="Arial" w:hAnsi="Arial" w:cs="Arial"/>
          <w:lang w:val="pl-PL"/>
        </w:rPr>
      </w:pPr>
      <w:r w:rsidRPr="00CD05D4">
        <w:rPr>
          <w:rFonts w:ascii="Arial" w:hAnsi="Arial" w:cs="Arial"/>
          <w:lang w:val="pl-PL"/>
        </w:rPr>
        <w:t>o wartości zamówienia nie</w:t>
      </w:r>
      <w:r w:rsidR="00BE2B1C" w:rsidRPr="00CD05D4">
        <w:rPr>
          <w:rFonts w:ascii="Arial" w:hAnsi="Arial" w:cs="Arial"/>
          <w:lang w:val="pl-PL"/>
        </w:rPr>
        <w:t xml:space="preserve">przekraczającej kwoty określonej </w:t>
      </w:r>
      <w:r w:rsidR="00BE2B1C" w:rsidRPr="00CD05D4">
        <w:rPr>
          <w:rFonts w:ascii="Arial" w:hAnsi="Arial" w:cs="Arial"/>
          <w:lang w:val="pl-PL"/>
        </w:rPr>
        <w:br/>
        <w:t>w przepisach wydanych na podstawie art. 11 ust. 8</w:t>
      </w:r>
    </w:p>
    <w:p w:rsidR="003E34AB" w:rsidRDefault="003E34AB" w:rsidP="00BE2B1C">
      <w:pPr>
        <w:pStyle w:val="Tytu"/>
        <w:widowControl w:val="0"/>
        <w:spacing w:before="120" w:after="120" w:line="360" w:lineRule="auto"/>
        <w:rPr>
          <w:rFonts w:ascii="Arial" w:hAnsi="Arial" w:cs="Arial"/>
          <w:b/>
        </w:rPr>
      </w:pPr>
    </w:p>
    <w:p w:rsidR="008D2C27" w:rsidRDefault="008D2C27" w:rsidP="00BE2B1C">
      <w:pPr>
        <w:pStyle w:val="Tytu"/>
        <w:widowControl w:val="0"/>
        <w:spacing w:before="120" w:after="120" w:line="360" w:lineRule="auto"/>
        <w:rPr>
          <w:rFonts w:ascii="Arial" w:hAnsi="Arial" w:cs="Arial"/>
          <w:b/>
        </w:rPr>
      </w:pPr>
    </w:p>
    <w:p w:rsidR="008D2C27" w:rsidRDefault="008D2C27" w:rsidP="008D2C27">
      <w:pPr>
        <w:pStyle w:val="Tytu"/>
        <w:widowControl w:val="0"/>
        <w:spacing w:before="120" w:after="120" w:line="360" w:lineRule="auto"/>
        <w:jc w:val="left"/>
        <w:rPr>
          <w:rFonts w:ascii="Arial" w:hAnsi="Arial" w:cs="Arial"/>
          <w:b/>
        </w:rPr>
      </w:pPr>
    </w:p>
    <w:p w:rsidR="00BE2B1C" w:rsidRPr="00E10C7C" w:rsidRDefault="00BE2B1C" w:rsidP="00BE2B1C">
      <w:pPr>
        <w:pStyle w:val="Tytu"/>
        <w:widowControl w:val="0"/>
        <w:spacing w:before="120" w:after="120" w:line="360" w:lineRule="auto"/>
        <w:rPr>
          <w:rFonts w:ascii="Arial" w:hAnsi="Arial" w:cs="Arial"/>
          <w:b/>
          <w:lang w:val="pl-PL"/>
        </w:rPr>
      </w:pPr>
      <w:r w:rsidRPr="00E10C7C">
        <w:rPr>
          <w:rFonts w:ascii="Arial" w:hAnsi="Arial" w:cs="Arial"/>
          <w:b/>
        </w:rPr>
        <w:t>SPRAWA NR</w:t>
      </w:r>
      <w:r>
        <w:rPr>
          <w:rFonts w:ascii="Arial" w:hAnsi="Arial" w:cs="Arial"/>
          <w:b/>
          <w:lang w:val="pl-PL"/>
        </w:rPr>
        <w:t xml:space="preserve"> </w:t>
      </w:r>
      <w:r w:rsidR="00423F6B">
        <w:rPr>
          <w:rFonts w:ascii="Arial" w:hAnsi="Arial" w:cs="Arial"/>
          <w:b/>
          <w:lang w:val="pl-PL"/>
        </w:rPr>
        <w:t>40</w:t>
      </w:r>
      <w:r w:rsidR="000318F5">
        <w:rPr>
          <w:rFonts w:ascii="Arial" w:hAnsi="Arial" w:cs="Arial"/>
          <w:b/>
          <w:lang w:val="pl-PL"/>
        </w:rPr>
        <w:t>/ZP</w:t>
      </w:r>
      <w:r w:rsidR="00674D33">
        <w:rPr>
          <w:rFonts w:ascii="Arial" w:hAnsi="Arial" w:cs="Arial"/>
          <w:b/>
          <w:lang w:val="pl-PL"/>
        </w:rPr>
        <w:t>/RB/INFR/2020</w:t>
      </w:r>
    </w:p>
    <w:p w:rsidR="00633C71" w:rsidRDefault="00633C71" w:rsidP="001C0A18">
      <w:pPr>
        <w:pStyle w:val="Tytu"/>
        <w:widowControl w:val="0"/>
        <w:spacing w:before="120" w:after="120" w:line="360" w:lineRule="auto"/>
        <w:jc w:val="left"/>
        <w:rPr>
          <w:rFonts w:ascii="Arial" w:hAnsi="Arial" w:cs="Arial"/>
          <w:b/>
          <w:sz w:val="32"/>
          <w:szCs w:val="32"/>
          <w:lang w:val="pl-PL"/>
        </w:rPr>
      </w:pPr>
    </w:p>
    <w:p w:rsidR="00CD05D4" w:rsidRDefault="00CD05D4" w:rsidP="001C0A18">
      <w:pPr>
        <w:pStyle w:val="Tytu"/>
        <w:widowControl w:val="0"/>
        <w:spacing w:before="120" w:after="120" w:line="360" w:lineRule="auto"/>
        <w:jc w:val="left"/>
        <w:rPr>
          <w:rFonts w:ascii="Arial" w:hAnsi="Arial" w:cs="Arial"/>
          <w:b/>
          <w:sz w:val="32"/>
          <w:szCs w:val="32"/>
          <w:lang w:val="pl-PL"/>
        </w:rPr>
      </w:pPr>
    </w:p>
    <w:p w:rsidR="008D2C27" w:rsidRDefault="008D2C27" w:rsidP="001C0A18">
      <w:pPr>
        <w:pStyle w:val="Tytu"/>
        <w:widowControl w:val="0"/>
        <w:spacing w:before="120" w:after="120" w:line="360" w:lineRule="auto"/>
        <w:jc w:val="left"/>
        <w:rPr>
          <w:rFonts w:ascii="Arial" w:hAnsi="Arial" w:cs="Arial"/>
          <w:b/>
          <w:sz w:val="32"/>
          <w:szCs w:val="32"/>
          <w:lang w:val="pl-PL"/>
        </w:rPr>
      </w:pPr>
    </w:p>
    <w:p w:rsidR="008D2C27" w:rsidRPr="00E10C7C" w:rsidRDefault="008D2C27" w:rsidP="001C0A18">
      <w:pPr>
        <w:pStyle w:val="Tytu"/>
        <w:widowControl w:val="0"/>
        <w:spacing w:before="120" w:after="120" w:line="360" w:lineRule="auto"/>
        <w:jc w:val="left"/>
        <w:rPr>
          <w:rFonts w:ascii="Arial" w:hAnsi="Arial" w:cs="Arial"/>
          <w:b/>
          <w:sz w:val="32"/>
          <w:szCs w:val="32"/>
          <w:lang w:val="pl-PL"/>
        </w:rPr>
      </w:pPr>
    </w:p>
    <w:p w:rsidR="001230F2" w:rsidRPr="00E10C7C" w:rsidRDefault="003E36C8" w:rsidP="001C0A18">
      <w:pPr>
        <w:pStyle w:val="Tytu"/>
        <w:widowControl w:val="0"/>
        <w:spacing w:before="120" w:after="120" w:line="360" w:lineRule="auto"/>
        <w:rPr>
          <w:rFonts w:ascii="Arial" w:hAnsi="Arial" w:cs="Arial"/>
          <w:b/>
          <w:u w:val="single"/>
          <w:lang w:val="pl-PL"/>
        </w:rPr>
      </w:pPr>
      <w:r w:rsidRPr="00E10C7C">
        <w:rPr>
          <w:rFonts w:ascii="Arial" w:hAnsi="Arial" w:cs="Arial"/>
          <w:b/>
          <w:u w:val="single"/>
        </w:rPr>
        <w:t>BYDGOSZCZ 20</w:t>
      </w:r>
      <w:r w:rsidR="000E16DF">
        <w:rPr>
          <w:rFonts w:ascii="Arial" w:hAnsi="Arial" w:cs="Arial"/>
          <w:b/>
          <w:u w:val="single"/>
          <w:lang w:val="pl-PL"/>
        </w:rPr>
        <w:t>20</w:t>
      </w:r>
      <w:r w:rsidRPr="00E10C7C">
        <w:rPr>
          <w:rFonts w:ascii="Arial" w:hAnsi="Arial" w:cs="Arial"/>
          <w:b/>
          <w:u w:val="single"/>
        </w:rPr>
        <w:t xml:space="preserve"> </w:t>
      </w:r>
      <w:r w:rsidR="00AE6F59" w:rsidRPr="00E10C7C">
        <w:rPr>
          <w:rFonts w:ascii="Arial" w:hAnsi="Arial" w:cs="Arial"/>
          <w:b/>
          <w:u w:val="single"/>
        </w:rPr>
        <w:t>r</w:t>
      </w:r>
      <w:r w:rsidRPr="00E10C7C">
        <w:rPr>
          <w:rFonts w:ascii="Arial" w:hAnsi="Arial" w:cs="Arial"/>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E10C7C" w:rsidRDefault="00087026" w:rsidP="00C679DB">
            <w:pPr>
              <w:pStyle w:val="Nagwek3"/>
              <w:ind w:left="431" w:hanging="431"/>
              <w:rPr>
                <w:rFonts w:ascii="Arial" w:hAnsi="Arial" w:cs="Arial"/>
                <w:lang w:eastAsia="pl-PL"/>
              </w:rPr>
            </w:pPr>
            <w:r w:rsidRPr="00E10C7C">
              <w:rPr>
                <w:rFonts w:ascii="Arial" w:hAnsi="Arial" w:cs="Arial"/>
                <w:lang w:eastAsia="pl-PL"/>
              </w:rPr>
              <w:lastRenderedPageBreak/>
              <w:t>CZĘŚĆ I. NAZWA ORAZ ADRES ZAMAWIAJĄCEGO</w:t>
            </w:r>
            <w:r w:rsidRPr="00E10C7C">
              <w:rPr>
                <w:rFonts w:ascii="Arial" w:hAnsi="Arial" w:cs="Arial"/>
                <w:lang w:eastAsia="pl-PL"/>
              </w:rPr>
              <w:tab/>
            </w:r>
          </w:p>
        </w:tc>
      </w:tr>
    </w:tbl>
    <w:p w:rsidR="00DB02E7" w:rsidRPr="006854FA" w:rsidRDefault="003E36C8" w:rsidP="00C679DB">
      <w:pPr>
        <w:spacing w:before="120" w:after="120"/>
        <w:rPr>
          <w:rFonts w:ascii="Arial" w:hAnsi="Arial" w:cs="Arial"/>
        </w:rPr>
      </w:pPr>
      <w:r w:rsidRPr="00E10C7C">
        <w:rPr>
          <w:rFonts w:ascii="Arial" w:hAnsi="Arial" w:cs="Arial"/>
        </w:rPr>
        <w:t>11 Wojskowy Od</w:t>
      </w:r>
      <w:r w:rsidR="001D4741">
        <w:rPr>
          <w:rFonts w:ascii="Arial" w:hAnsi="Arial" w:cs="Arial"/>
        </w:rPr>
        <w:t xml:space="preserve">dział Gospodarczy w Bydgoszczy </w:t>
      </w:r>
      <w:r w:rsidR="001D4741">
        <w:rPr>
          <w:rFonts w:ascii="Arial" w:hAnsi="Arial" w:cs="Arial"/>
        </w:rPr>
        <w:br/>
      </w:r>
      <w:r w:rsidRPr="00E10C7C">
        <w:rPr>
          <w:rFonts w:ascii="Arial" w:hAnsi="Arial" w:cs="Arial"/>
        </w:rPr>
        <w:t>ul</w:t>
      </w:r>
      <w:r w:rsidR="001D4741">
        <w:rPr>
          <w:rFonts w:ascii="Arial" w:hAnsi="Arial" w:cs="Arial"/>
        </w:rPr>
        <w:t>. Gdańska 147, 85-915 Bydgoszcz</w:t>
      </w:r>
      <w:r w:rsidR="001D4741">
        <w:rPr>
          <w:rFonts w:ascii="Arial" w:hAnsi="Arial" w:cs="Arial"/>
        </w:rPr>
        <w:br/>
      </w:r>
      <w:r w:rsidR="00082839" w:rsidRPr="00E553F5">
        <w:rPr>
          <w:rFonts w:ascii="Arial" w:hAnsi="Arial" w:cs="Arial"/>
        </w:rPr>
        <w:t xml:space="preserve">tel.  261 414 710, </w:t>
      </w:r>
      <w:r w:rsidR="001601DE" w:rsidRPr="00E553F5">
        <w:rPr>
          <w:rFonts w:ascii="Arial" w:hAnsi="Arial" w:cs="Arial"/>
        </w:rPr>
        <w:t>fax 261</w:t>
      </w:r>
      <w:r w:rsidRPr="00E553F5">
        <w:rPr>
          <w:rFonts w:ascii="Arial" w:hAnsi="Arial" w:cs="Arial"/>
        </w:rPr>
        <w:t> 411</w:t>
      </w:r>
      <w:r w:rsidR="001D4741" w:rsidRPr="00E553F5">
        <w:rPr>
          <w:rFonts w:ascii="Arial" w:hAnsi="Arial" w:cs="Arial"/>
        </w:rPr>
        <w:t> </w:t>
      </w:r>
      <w:r w:rsidRPr="00E553F5">
        <w:rPr>
          <w:rFonts w:ascii="Arial" w:hAnsi="Arial" w:cs="Arial"/>
        </w:rPr>
        <w:t>313</w:t>
      </w:r>
      <w:r w:rsidR="001D4741">
        <w:rPr>
          <w:rFonts w:ascii="Arial" w:hAnsi="Arial" w:cs="Arial"/>
        </w:rPr>
        <w:br/>
      </w:r>
      <w:r w:rsidRPr="00E553F5">
        <w:rPr>
          <w:rFonts w:ascii="Arial" w:hAnsi="Arial" w:cs="Arial"/>
        </w:rPr>
        <w:t xml:space="preserve">Internet: </w:t>
      </w:r>
      <w:r w:rsidR="00DC3961" w:rsidRPr="00E553F5">
        <w:rPr>
          <w:rFonts w:ascii="Arial" w:hAnsi="Arial" w:cs="Arial"/>
          <w:u w:val="single"/>
        </w:rPr>
        <w:t>11wog.wp.mil.pl</w:t>
      </w:r>
      <w:r w:rsidR="001D4741">
        <w:rPr>
          <w:rStyle w:val="Hipercze"/>
          <w:rFonts w:ascii="Arial" w:hAnsi="Arial" w:cs="Arial"/>
          <w:color w:val="auto"/>
          <w:u w:val="none"/>
        </w:rPr>
        <w:br/>
      </w:r>
      <w:r w:rsidRPr="00E10C7C">
        <w:rPr>
          <w:rFonts w:ascii="Arial" w:hAnsi="Arial" w:cs="Arial"/>
        </w:rPr>
        <w:t xml:space="preserve">NIP: 967-13-54-089 </w:t>
      </w:r>
      <w:r w:rsidR="001D4741">
        <w:rPr>
          <w:rFonts w:ascii="Arial" w:hAnsi="Arial" w:cs="Arial"/>
        </w:rPr>
        <w:br/>
      </w:r>
      <w:r w:rsidR="00D60AF8" w:rsidRPr="00E10C7C">
        <w:rPr>
          <w:rFonts w:ascii="Arial" w:hAnsi="Arial" w:cs="Arial"/>
        </w:rPr>
        <w:t>REGON: 341260412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E10C7C" w:rsidRDefault="00087026" w:rsidP="00C679DB">
            <w:pPr>
              <w:pStyle w:val="Nagwek3"/>
              <w:rPr>
                <w:rFonts w:ascii="Arial" w:hAnsi="Arial" w:cs="Arial"/>
                <w:lang w:val="pl-PL" w:eastAsia="pl-PL"/>
              </w:rPr>
            </w:pPr>
            <w:r w:rsidRPr="00E10C7C">
              <w:rPr>
                <w:rFonts w:ascii="Arial" w:hAnsi="Arial" w:cs="Arial"/>
                <w:lang w:eastAsia="pl-PL"/>
              </w:rPr>
              <w:t>CZĘŚĆ II. TRYB UDZIELENIA ZAMÓWIENIA</w:t>
            </w:r>
          </w:p>
        </w:tc>
      </w:tr>
    </w:tbl>
    <w:p w:rsidR="003E36C8" w:rsidRPr="00E10C7C" w:rsidRDefault="003E36C8" w:rsidP="00C679DB">
      <w:pPr>
        <w:pStyle w:val="Akapitzlist"/>
        <w:numPr>
          <w:ilvl w:val="0"/>
          <w:numId w:val="6"/>
        </w:numPr>
        <w:spacing w:before="120" w:after="120"/>
        <w:ind w:left="426" w:hanging="426"/>
        <w:contextualSpacing w:val="0"/>
        <w:jc w:val="both"/>
        <w:rPr>
          <w:rFonts w:ascii="Arial" w:hAnsi="Arial" w:cs="Arial"/>
        </w:rPr>
      </w:pPr>
      <w:r w:rsidRPr="00E10C7C">
        <w:rPr>
          <w:rFonts w:ascii="Arial" w:hAnsi="Arial" w:cs="Arial"/>
        </w:rPr>
        <w:t>Postępowanie o udzielenie zamówienia prowadzone w trybie przetargu nieograniczonego,</w:t>
      </w:r>
      <w:r w:rsidRPr="00E10C7C">
        <w:rPr>
          <w:rFonts w:ascii="Arial" w:hAnsi="Arial" w:cs="Arial"/>
          <w:bCs/>
        </w:rPr>
        <w:t xml:space="preserve"> na podstawie przepisów ustawy z dnia 29 stycznia 2004 roku Prawo zamówień publicznych (</w:t>
      </w:r>
      <w:r w:rsidR="005A6D72">
        <w:rPr>
          <w:rFonts w:ascii="Arial" w:eastAsia="HG Mincho Light J" w:hAnsi="Arial" w:cs="Arial"/>
          <w:bCs/>
        </w:rPr>
        <w:t xml:space="preserve">tekst jedn. </w:t>
      </w:r>
      <w:r w:rsidR="005B14C9" w:rsidRPr="00E10C7C">
        <w:rPr>
          <w:rFonts w:ascii="Arial" w:hAnsi="Arial" w:cs="Arial"/>
          <w:bCs/>
        </w:rPr>
        <w:t>Dz. U. z 201</w:t>
      </w:r>
      <w:r w:rsidR="00D969C4">
        <w:rPr>
          <w:rFonts w:ascii="Arial" w:hAnsi="Arial" w:cs="Arial"/>
          <w:bCs/>
        </w:rPr>
        <w:t>9</w:t>
      </w:r>
      <w:r w:rsidR="005B14C9" w:rsidRPr="00E10C7C">
        <w:rPr>
          <w:rFonts w:ascii="Arial" w:hAnsi="Arial" w:cs="Arial"/>
          <w:bCs/>
        </w:rPr>
        <w:t xml:space="preserve"> r. poz. </w:t>
      </w:r>
      <w:r w:rsidR="00D969C4">
        <w:rPr>
          <w:rFonts w:ascii="Arial" w:hAnsi="Arial" w:cs="Arial"/>
          <w:bCs/>
        </w:rPr>
        <w:t>1843</w:t>
      </w:r>
      <w:r w:rsidR="00674D33">
        <w:rPr>
          <w:rFonts w:ascii="Arial" w:hAnsi="Arial" w:cs="Arial"/>
          <w:bCs/>
        </w:rPr>
        <w:t xml:space="preserve"> z </w:t>
      </w:r>
      <w:proofErr w:type="spellStart"/>
      <w:r w:rsidR="00674D33">
        <w:rPr>
          <w:rFonts w:ascii="Arial" w:hAnsi="Arial" w:cs="Arial"/>
          <w:bCs/>
        </w:rPr>
        <w:t>późn</w:t>
      </w:r>
      <w:proofErr w:type="spellEnd"/>
      <w:r w:rsidR="00674D33">
        <w:rPr>
          <w:rFonts w:ascii="Arial" w:hAnsi="Arial" w:cs="Arial"/>
          <w:bCs/>
        </w:rPr>
        <w:t>. zm.</w:t>
      </w:r>
      <w:r w:rsidRPr="00E10C7C">
        <w:rPr>
          <w:rFonts w:ascii="Arial" w:hAnsi="Arial" w:cs="Arial"/>
          <w:bCs/>
        </w:rPr>
        <w:t>), zwanej dalej „</w:t>
      </w:r>
      <w:r w:rsidR="003E34AB">
        <w:rPr>
          <w:rFonts w:ascii="Arial" w:hAnsi="Arial" w:cs="Arial"/>
          <w:bCs/>
        </w:rPr>
        <w:t xml:space="preserve">ustawą </w:t>
      </w:r>
      <w:proofErr w:type="spellStart"/>
      <w:r w:rsidR="003E34AB">
        <w:rPr>
          <w:rFonts w:ascii="Arial" w:hAnsi="Arial" w:cs="Arial"/>
          <w:bCs/>
        </w:rPr>
        <w:t>Pzp</w:t>
      </w:r>
      <w:proofErr w:type="spellEnd"/>
      <w:r w:rsidRPr="00E10C7C">
        <w:rPr>
          <w:rFonts w:ascii="Arial" w:hAnsi="Arial" w:cs="Arial"/>
          <w:bCs/>
        </w:rPr>
        <w:t xml:space="preserve">”, o </w:t>
      </w:r>
      <w:r w:rsidR="00777449">
        <w:rPr>
          <w:rFonts w:ascii="Arial" w:hAnsi="Arial" w:cs="Arial"/>
          <w:bCs/>
        </w:rPr>
        <w:t>wartości szacunkowej nie</w:t>
      </w:r>
      <w:r w:rsidRPr="00F303CB">
        <w:rPr>
          <w:rFonts w:ascii="Arial" w:hAnsi="Arial" w:cs="Arial"/>
          <w:bCs/>
        </w:rPr>
        <w:t>przekraczaj</w:t>
      </w:r>
      <w:r w:rsidRPr="00F303CB">
        <w:rPr>
          <w:rFonts w:ascii="Arial" w:hAnsi="Arial" w:cs="Arial"/>
        </w:rPr>
        <w:t>ą</w:t>
      </w:r>
      <w:r w:rsidRPr="00F303CB">
        <w:rPr>
          <w:rFonts w:ascii="Arial" w:hAnsi="Arial" w:cs="Arial"/>
          <w:bCs/>
        </w:rPr>
        <w:t>cej kwoty</w:t>
      </w:r>
      <w:r w:rsidRPr="00E10C7C">
        <w:rPr>
          <w:rFonts w:ascii="Arial" w:hAnsi="Arial" w:cs="Arial"/>
          <w:bCs/>
        </w:rPr>
        <w:t xml:space="preserve"> okre</w:t>
      </w:r>
      <w:r w:rsidRPr="00E10C7C">
        <w:rPr>
          <w:rFonts w:ascii="Arial" w:hAnsi="Arial" w:cs="Arial"/>
        </w:rPr>
        <w:t>ś</w:t>
      </w:r>
      <w:r w:rsidRPr="00E10C7C">
        <w:rPr>
          <w:rFonts w:ascii="Arial" w:hAnsi="Arial" w:cs="Arial"/>
          <w:bCs/>
        </w:rPr>
        <w:t>lonej w przepisach wydanych</w:t>
      </w:r>
      <w:r w:rsidRPr="00E10C7C">
        <w:rPr>
          <w:rFonts w:ascii="Arial" w:hAnsi="Arial" w:cs="Arial"/>
        </w:rPr>
        <w:t xml:space="preserve"> </w:t>
      </w:r>
      <w:r w:rsidRPr="00E10C7C">
        <w:rPr>
          <w:rFonts w:ascii="Arial" w:hAnsi="Arial" w:cs="Arial"/>
          <w:bCs/>
        </w:rPr>
        <w:t xml:space="preserve">na podstawie art. 11 ust. 8 </w:t>
      </w:r>
      <w:proofErr w:type="spellStart"/>
      <w:r w:rsidR="007E5CB3" w:rsidRPr="00E10C7C">
        <w:rPr>
          <w:rFonts w:ascii="Arial" w:hAnsi="Arial" w:cs="Arial"/>
          <w:bCs/>
        </w:rPr>
        <w:t>p.z.p</w:t>
      </w:r>
      <w:proofErr w:type="spellEnd"/>
      <w:r w:rsidRPr="00E10C7C">
        <w:rPr>
          <w:rFonts w:ascii="Arial" w:hAnsi="Arial" w:cs="Arial"/>
          <w:bCs/>
        </w:rPr>
        <w:t>.</w:t>
      </w:r>
    </w:p>
    <w:p w:rsidR="00C847A4" w:rsidRPr="00E10C7C" w:rsidRDefault="00C847A4" w:rsidP="00C679DB">
      <w:pPr>
        <w:pStyle w:val="Akapitzlist"/>
        <w:numPr>
          <w:ilvl w:val="0"/>
          <w:numId w:val="6"/>
        </w:numPr>
        <w:autoSpaceDE w:val="0"/>
        <w:autoSpaceDN w:val="0"/>
        <w:adjustRightInd w:val="0"/>
        <w:spacing w:before="120" w:after="120"/>
        <w:ind w:left="426" w:hanging="426"/>
        <w:contextualSpacing w:val="0"/>
        <w:jc w:val="both"/>
        <w:rPr>
          <w:rFonts w:ascii="Arial" w:hAnsi="Arial" w:cs="Arial"/>
          <w:bCs/>
        </w:rPr>
      </w:pPr>
      <w:r w:rsidRPr="00E10C7C">
        <w:rPr>
          <w:rFonts w:ascii="Arial" w:eastAsia="Calibri" w:hAnsi="Arial" w:cs="Arial"/>
        </w:rPr>
        <w:t xml:space="preserve">W sprawach nieuregulowanych w Specyfikacji Istotnych Warunków Zamówienia zastosowanie mają przepisy </w:t>
      </w:r>
      <w:r w:rsidRPr="00E10C7C">
        <w:rPr>
          <w:rFonts w:ascii="Arial" w:hAnsi="Arial" w:cs="Arial"/>
          <w:bCs/>
        </w:rPr>
        <w:t xml:space="preserve">ustawy z dnia 29 stycznia 2004 roku Prawo zamówień publicznych (tekst jednolity: </w:t>
      </w:r>
      <w:r w:rsidR="005B14C9" w:rsidRPr="00E10C7C">
        <w:rPr>
          <w:rFonts w:ascii="Arial" w:hAnsi="Arial" w:cs="Arial"/>
          <w:bCs/>
        </w:rPr>
        <w:t xml:space="preserve">Dz. U. z </w:t>
      </w:r>
      <w:r w:rsidR="00DF35F2" w:rsidRPr="00E10C7C">
        <w:rPr>
          <w:rFonts w:ascii="Arial" w:hAnsi="Arial" w:cs="Arial"/>
          <w:bCs/>
        </w:rPr>
        <w:t>201</w:t>
      </w:r>
      <w:r w:rsidR="00D969C4">
        <w:rPr>
          <w:rFonts w:ascii="Arial" w:hAnsi="Arial" w:cs="Arial"/>
          <w:bCs/>
        </w:rPr>
        <w:t>9</w:t>
      </w:r>
      <w:r w:rsidR="00DF35F2" w:rsidRPr="00E10C7C">
        <w:rPr>
          <w:rFonts w:ascii="Arial" w:hAnsi="Arial" w:cs="Arial"/>
          <w:bCs/>
        </w:rPr>
        <w:t xml:space="preserve"> r. poz. </w:t>
      </w:r>
      <w:r w:rsidR="00D969C4">
        <w:rPr>
          <w:rFonts w:ascii="Arial" w:hAnsi="Arial" w:cs="Arial"/>
          <w:bCs/>
        </w:rPr>
        <w:t>1843</w:t>
      </w:r>
      <w:r w:rsidR="00674D33">
        <w:rPr>
          <w:rFonts w:ascii="Arial" w:hAnsi="Arial" w:cs="Arial"/>
          <w:bCs/>
        </w:rPr>
        <w:t xml:space="preserve"> z </w:t>
      </w:r>
      <w:proofErr w:type="spellStart"/>
      <w:r w:rsidR="00674D33">
        <w:rPr>
          <w:rFonts w:ascii="Arial" w:hAnsi="Arial" w:cs="Arial"/>
          <w:bCs/>
        </w:rPr>
        <w:t>późn</w:t>
      </w:r>
      <w:proofErr w:type="spellEnd"/>
      <w:r w:rsidR="00674D33">
        <w:rPr>
          <w:rFonts w:ascii="Arial" w:hAnsi="Arial" w:cs="Arial"/>
          <w:bCs/>
        </w:rPr>
        <w:t>. zm.</w:t>
      </w:r>
      <w:r w:rsidRPr="00E10C7C">
        <w:rPr>
          <w:rFonts w:ascii="Arial" w:hAnsi="Arial" w:cs="Arial"/>
          <w:bCs/>
        </w:rPr>
        <w:t>) i przepisy wykonawcze do tej ustawy.</w:t>
      </w:r>
    </w:p>
    <w:p w:rsidR="001601DE" w:rsidRPr="00E10C7C" w:rsidRDefault="001601DE" w:rsidP="00C679DB">
      <w:pPr>
        <w:pStyle w:val="Akapitzlist"/>
        <w:numPr>
          <w:ilvl w:val="0"/>
          <w:numId w:val="6"/>
        </w:numPr>
        <w:autoSpaceDE w:val="0"/>
        <w:autoSpaceDN w:val="0"/>
        <w:adjustRightInd w:val="0"/>
        <w:spacing w:before="120" w:after="120"/>
        <w:ind w:left="426" w:hanging="426"/>
        <w:contextualSpacing w:val="0"/>
        <w:jc w:val="both"/>
        <w:rPr>
          <w:rFonts w:ascii="Arial" w:hAnsi="Arial" w:cs="Arial"/>
          <w:bCs/>
        </w:rPr>
      </w:pPr>
      <w:r w:rsidRPr="00E10C7C">
        <w:rPr>
          <w:rFonts w:ascii="Arial" w:eastAsia="Calibri" w:hAnsi="Arial" w:cs="Arial"/>
        </w:rPr>
        <w:t>W sprawie ż</w:t>
      </w:r>
      <w:r w:rsidR="004564FC" w:rsidRPr="00E10C7C">
        <w:rPr>
          <w:rFonts w:ascii="Arial" w:eastAsia="Calibri" w:hAnsi="Arial" w:cs="Arial"/>
        </w:rPr>
        <w:t>ądanych dokumentów stosuje się R</w:t>
      </w:r>
      <w:r w:rsidRPr="00E10C7C">
        <w:rPr>
          <w:rFonts w:ascii="Arial" w:eastAsia="Calibri" w:hAnsi="Arial" w:cs="Arial"/>
        </w:rPr>
        <w:t xml:space="preserve">ozporządzenie </w:t>
      </w:r>
      <w:r w:rsidR="004564FC" w:rsidRPr="00E10C7C">
        <w:rPr>
          <w:rFonts w:ascii="Arial" w:eastAsia="Calibri" w:hAnsi="Arial" w:cs="Arial"/>
        </w:rPr>
        <w:t xml:space="preserve">Ministra Rozwoju </w:t>
      </w:r>
      <w:r w:rsidRPr="00E10C7C">
        <w:rPr>
          <w:rFonts w:ascii="Arial" w:eastAsia="Calibri" w:hAnsi="Arial" w:cs="Arial"/>
        </w:rPr>
        <w:t xml:space="preserve">w z 26 lipca 2016 r. w sprawie rodzajów dokumentów, jakich może żądać Zamawiający od Wykonawcy oraz form, w jakich te dokumenty mogą być składane (Dz.U. z 2016 r., poz. 1126). </w:t>
      </w:r>
    </w:p>
    <w:p w:rsidR="009057A4" w:rsidRPr="009057A4" w:rsidRDefault="001601DE" w:rsidP="00C679DB">
      <w:pPr>
        <w:pStyle w:val="Akapitzlist"/>
        <w:numPr>
          <w:ilvl w:val="0"/>
          <w:numId w:val="6"/>
        </w:numPr>
        <w:autoSpaceDE w:val="0"/>
        <w:autoSpaceDN w:val="0"/>
        <w:adjustRightInd w:val="0"/>
        <w:spacing w:before="120" w:after="120"/>
        <w:ind w:left="426" w:hanging="426"/>
        <w:contextualSpacing w:val="0"/>
        <w:jc w:val="both"/>
        <w:rPr>
          <w:rFonts w:ascii="Arial" w:hAnsi="Arial" w:cs="Arial"/>
          <w:bCs/>
        </w:rPr>
      </w:pPr>
      <w:r w:rsidRPr="00E10C7C">
        <w:rPr>
          <w:rFonts w:ascii="Arial" w:eastAsia="Calibri" w:hAnsi="Arial" w:cs="Arial"/>
        </w:rPr>
        <w:t xml:space="preserve">W sprawach nieuregulowanych ustawą - Prawo zamówień publicznych mają zastosowanie przepisy Kodeksu cywilnego.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E10C7C" w:rsidRDefault="00087026" w:rsidP="00C679DB">
            <w:pPr>
              <w:pStyle w:val="Nagwek3"/>
              <w:rPr>
                <w:rFonts w:ascii="Arial" w:hAnsi="Arial" w:cs="Arial"/>
                <w:lang w:val="pl-PL" w:eastAsia="pl-PL"/>
              </w:rPr>
            </w:pPr>
            <w:r w:rsidRPr="00E10C7C">
              <w:rPr>
                <w:rFonts w:ascii="Arial" w:hAnsi="Arial" w:cs="Arial"/>
                <w:lang w:eastAsia="pl-PL"/>
              </w:rPr>
              <w:t>CZĘŚĆ III. OPIS PRZEDMIOTU ZAMÓWIENIA</w:t>
            </w:r>
          </w:p>
        </w:tc>
      </w:tr>
    </w:tbl>
    <w:p w:rsidR="00F267E2" w:rsidRPr="003E34AB" w:rsidRDefault="00F267E2" w:rsidP="008D42C9">
      <w:pPr>
        <w:numPr>
          <w:ilvl w:val="0"/>
          <w:numId w:val="23"/>
        </w:numPr>
        <w:spacing w:before="120" w:after="120"/>
        <w:jc w:val="both"/>
        <w:rPr>
          <w:rFonts w:ascii="Arial" w:hAnsi="Arial" w:cs="Arial"/>
          <w:sz w:val="32"/>
        </w:rPr>
      </w:pPr>
      <w:r w:rsidRPr="00C2087F">
        <w:rPr>
          <w:rFonts w:ascii="Arial" w:hAnsi="Arial" w:cs="Arial"/>
        </w:rPr>
        <w:t>Główny przedmiot zamówienia</w:t>
      </w:r>
      <w:r w:rsidR="00774519">
        <w:rPr>
          <w:rFonts w:ascii="Arial" w:hAnsi="Arial" w:cs="Arial"/>
        </w:rPr>
        <w:t>:</w:t>
      </w:r>
    </w:p>
    <w:p w:rsidR="003E34AB" w:rsidRPr="008708E2" w:rsidRDefault="003E34AB" w:rsidP="008708E2">
      <w:pPr>
        <w:spacing w:before="120" w:after="120"/>
        <w:ind w:left="390"/>
        <w:jc w:val="both"/>
        <w:rPr>
          <w:rFonts w:ascii="Arial" w:hAnsi="Arial" w:cs="Arial"/>
          <w:b/>
        </w:rPr>
      </w:pPr>
      <w:r>
        <w:rPr>
          <w:rFonts w:ascii="Arial" w:hAnsi="Arial" w:cs="Arial"/>
          <w:b/>
        </w:rPr>
        <w:t>„</w:t>
      </w:r>
      <w:r w:rsidR="008708E2" w:rsidRPr="008708E2">
        <w:rPr>
          <w:rFonts w:ascii="Arial" w:hAnsi="Arial" w:cs="Arial"/>
          <w:b/>
        </w:rPr>
        <w:t>REMONT CZĘ</w:t>
      </w:r>
      <w:r w:rsidR="008708E2">
        <w:rPr>
          <w:rFonts w:ascii="Arial" w:hAnsi="Arial" w:cs="Arial"/>
          <w:b/>
        </w:rPr>
        <w:t xml:space="preserve">ŚCI POMIESZCZEŃ W BUDYNKU NR 1 </w:t>
      </w:r>
      <w:r w:rsidR="008708E2" w:rsidRPr="008708E2">
        <w:rPr>
          <w:rFonts w:ascii="Arial" w:hAnsi="Arial" w:cs="Arial"/>
          <w:b/>
        </w:rPr>
        <w:t>W KOMPLEKSIE WO</w:t>
      </w:r>
      <w:r w:rsidR="008708E2">
        <w:rPr>
          <w:rFonts w:ascii="Arial" w:hAnsi="Arial" w:cs="Arial"/>
          <w:b/>
        </w:rPr>
        <w:t xml:space="preserve">JSKOWYM PRZY UL. SZUBIŃSKIEJ 2 </w:t>
      </w:r>
      <w:r w:rsidR="008708E2" w:rsidRPr="008708E2">
        <w:rPr>
          <w:rFonts w:ascii="Arial" w:hAnsi="Arial" w:cs="Arial"/>
          <w:b/>
        </w:rPr>
        <w:t>W BYDGOSZC</w:t>
      </w:r>
      <w:r w:rsidR="008708E2">
        <w:rPr>
          <w:rFonts w:ascii="Arial" w:hAnsi="Arial" w:cs="Arial"/>
          <w:b/>
        </w:rPr>
        <w:t>ZY</w:t>
      </w:r>
      <w:r>
        <w:rPr>
          <w:rFonts w:ascii="Arial" w:hAnsi="Arial" w:cs="Arial"/>
          <w:b/>
        </w:rPr>
        <w:t>”</w:t>
      </w:r>
    </w:p>
    <w:p w:rsidR="008D2C27" w:rsidRPr="008D2C27" w:rsidRDefault="00EF6ED3" w:rsidP="007A6727">
      <w:pPr>
        <w:spacing w:before="120" w:after="120"/>
        <w:ind w:firstLine="390"/>
        <w:contextualSpacing/>
        <w:jc w:val="both"/>
        <w:rPr>
          <w:rFonts w:ascii="Arial" w:hAnsi="Arial" w:cs="Arial"/>
          <w:b/>
          <w:bCs/>
        </w:rPr>
      </w:pPr>
      <w:r>
        <w:rPr>
          <w:rFonts w:ascii="Arial" w:hAnsi="Arial" w:cs="Arial"/>
          <w:b/>
          <w:bCs/>
        </w:rPr>
        <w:t>CPV – 45000000-</w:t>
      </w:r>
      <w:r w:rsidR="003E34AB" w:rsidRPr="00DC4F7C">
        <w:rPr>
          <w:rFonts w:ascii="Arial" w:hAnsi="Arial" w:cs="Arial"/>
          <w:b/>
          <w:bCs/>
        </w:rPr>
        <w:t>7 (roboty budowlane)</w:t>
      </w:r>
    </w:p>
    <w:p w:rsidR="008708E2" w:rsidRDefault="008708E2" w:rsidP="007A6727">
      <w:pPr>
        <w:spacing w:before="120" w:after="120"/>
        <w:ind w:firstLine="390"/>
        <w:contextualSpacing/>
        <w:jc w:val="both"/>
        <w:rPr>
          <w:rFonts w:ascii="Arial" w:hAnsi="Arial" w:cs="Arial"/>
        </w:rPr>
      </w:pPr>
    </w:p>
    <w:p w:rsidR="003E34AB" w:rsidRPr="008708E2" w:rsidRDefault="003E34AB" w:rsidP="007A6727">
      <w:pPr>
        <w:spacing w:before="120" w:after="120"/>
        <w:ind w:firstLine="390"/>
        <w:contextualSpacing/>
        <w:jc w:val="both"/>
        <w:rPr>
          <w:rFonts w:ascii="Arial" w:hAnsi="Arial" w:cs="Arial"/>
          <w:u w:val="single"/>
        </w:rPr>
      </w:pPr>
      <w:r w:rsidRPr="008708E2">
        <w:rPr>
          <w:rFonts w:ascii="Arial" w:hAnsi="Arial" w:cs="Arial"/>
          <w:u w:val="single"/>
        </w:rPr>
        <w:t xml:space="preserve">Dodatkowe przedmioty zamówienia: </w:t>
      </w:r>
    </w:p>
    <w:p w:rsidR="008D2C27" w:rsidRPr="008D2C27" w:rsidRDefault="00EF6ED3" w:rsidP="007A6727">
      <w:pPr>
        <w:spacing w:before="120" w:after="120"/>
        <w:ind w:left="390"/>
        <w:contextualSpacing/>
        <w:jc w:val="both"/>
        <w:rPr>
          <w:rFonts w:ascii="Arial" w:hAnsi="Arial" w:cs="Arial"/>
        </w:rPr>
      </w:pPr>
      <w:r>
        <w:rPr>
          <w:rFonts w:ascii="Arial" w:hAnsi="Arial" w:cs="Arial"/>
        </w:rPr>
        <w:t>CPV – 45331000-</w:t>
      </w:r>
      <w:r w:rsidR="008D2C27" w:rsidRPr="008D2C27">
        <w:rPr>
          <w:rFonts w:ascii="Arial" w:hAnsi="Arial" w:cs="Arial"/>
        </w:rPr>
        <w:t xml:space="preserve">6 (instalowanie urządzeń grzewczych, wentylacyjnych </w:t>
      </w:r>
      <w:r w:rsidR="008D2C27">
        <w:rPr>
          <w:rFonts w:ascii="Arial" w:hAnsi="Arial" w:cs="Arial"/>
        </w:rPr>
        <w:br/>
      </w:r>
      <w:r w:rsidR="008D2C27" w:rsidRPr="008D2C27">
        <w:rPr>
          <w:rFonts w:ascii="Arial" w:hAnsi="Arial" w:cs="Arial"/>
        </w:rPr>
        <w:t>i klimatyzacyjnych)</w:t>
      </w:r>
    </w:p>
    <w:p w:rsidR="008D2C27" w:rsidRDefault="008D2C27" w:rsidP="007A6727">
      <w:pPr>
        <w:spacing w:before="120" w:after="120"/>
        <w:ind w:left="390"/>
        <w:jc w:val="both"/>
        <w:rPr>
          <w:rFonts w:ascii="Arial" w:hAnsi="Arial" w:cs="Arial"/>
        </w:rPr>
      </w:pPr>
      <w:r w:rsidRPr="008D2C27">
        <w:rPr>
          <w:rFonts w:ascii="Arial" w:hAnsi="Arial" w:cs="Arial"/>
        </w:rPr>
        <w:t>CPV – 45311000</w:t>
      </w:r>
      <w:r w:rsidR="00EF6ED3">
        <w:rPr>
          <w:rFonts w:ascii="Arial" w:hAnsi="Arial" w:cs="Arial"/>
        </w:rPr>
        <w:t>-</w:t>
      </w:r>
      <w:r w:rsidRPr="008D2C27">
        <w:rPr>
          <w:rFonts w:ascii="Arial" w:hAnsi="Arial" w:cs="Arial"/>
        </w:rPr>
        <w:t>0 (roboty w zakresie przewodów instalacji elektryc</w:t>
      </w:r>
      <w:r>
        <w:rPr>
          <w:rFonts w:ascii="Arial" w:hAnsi="Arial" w:cs="Arial"/>
        </w:rPr>
        <w:t>znych oraz opraw elektrycznych)</w:t>
      </w:r>
    </w:p>
    <w:p w:rsidR="007A6727" w:rsidRDefault="007A6727" w:rsidP="008D42C9">
      <w:pPr>
        <w:numPr>
          <w:ilvl w:val="0"/>
          <w:numId w:val="23"/>
        </w:numPr>
        <w:autoSpaceDE w:val="0"/>
        <w:autoSpaceDN w:val="0"/>
        <w:adjustRightInd w:val="0"/>
        <w:spacing w:before="120" w:after="120"/>
        <w:ind w:left="391" w:hanging="391"/>
        <w:jc w:val="both"/>
        <w:rPr>
          <w:rFonts w:ascii="Arial" w:eastAsia="Calibri" w:hAnsi="Arial" w:cs="Arial"/>
        </w:rPr>
      </w:pPr>
      <w:r w:rsidRPr="007E3B8C">
        <w:rPr>
          <w:rFonts w:ascii="Arial" w:eastAsia="Calibri" w:hAnsi="Arial" w:cs="Arial"/>
        </w:rPr>
        <w:t xml:space="preserve">Wykonawca zobowiązuje się wykonać przedmiot umowy </w:t>
      </w:r>
      <w:r>
        <w:rPr>
          <w:rFonts w:ascii="Arial" w:hAnsi="Arial" w:cs="Arial"/>
        </w:rPr>
        <w:t>terminowo, z należytą starannością, zgodnie z warunkami technicznymi, zasadami wiedzy technicznej, wymaganiami wynikającymi z Norm Polskich i aprobat technicznych oraz innych szczegółowych aktów prawnych obowiązujących w zakresie stanowiącym przedmiot niniejszej umowy w tym przepisów dotyczących Ochrony Środowiska.</w:t>
      </w:r>
    </w:p>
    <w:p w:rsidR="008708E2" w:rsidRPr="008708E2" w:rsidRDefault="005179F0" w:rsidP="008708E2">
      <w:pPr>
        <w:numPr>
          <w:ilvl w:val="0"/>
          <w:numId w:val="23"/>
        </w:numPr>
        <w:overflowPunct w:val="0"/>
        <w:autoSpaceDE w:val="0"/>
        <w:autoSpaceDN w:val="0"/>
        <w:adjustRightInd w:val="0"/>
        <w:spacing w:before="120" w:after="120"/>
        <w:jc w:val="both"/>
        <w:textAlignment w:val="baseline"/>
        <w:rPr>
          <w:rFonts w:ascii="Arial" w:hAnsi="Arial" w:cs="Arial"/>
          <w:bCs/>
          <w:iCs/>
        </w:rPr>
      </w:pPr>
      <w:r w:rsidRPr="007A6727">
        <w:rPr>
          <w:rFonts w:ascii="Arial" w:hAnsi="Arial" w:cs="Arial"/>
          <w:bCs/>
          <w:iCs/>
        </w:rPr>
        <w:t>Zakres robót:</w:t>
      </w:r>
    </w:p>
    <w:p w:rsidR="008708E2" w:rsidRPr="008708E2" w:rsidRDefault="008708E2" w:rsidP="008708E2">
      <w:pPr>
        <w:numPr>
          <w:ilvl w:val="0"/>
          <w:numId w:val="53"/>
        </w:numPr>
        <w:tabs>
          <w:tab w:val="left" w:pos="567"/>
        </w:tabs>
        <w:ind w:left="851" w:hanging="425"/>
        <w:contextualSpacing/>
        <w:jc w:val="both"/>
        <w:rPr>
          <w:rFonts w:ascii="Arial" w:hAnsi="Arial" w:cs="Arial"/>
          <w:bCs/>
          <w:iCs/>
          <w:u w:val="single"/>
        </w:rPr>
      </w:pPr>
      <w:r w:rsidRPr="008708E2">
        <w:rPr>
          <w:rFonts w:ascii="Arial" w:hAnsi="Arial" w:cs="Arial"/>
          <w:bCs/>
          <w:iCs/>
          <w:u w:val="single"/>
        </w:rPr>
        <w:t>Roboty ogólnobudowlane:</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rozebranie posadzek z płytek,</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lastRenderedPageBreak/>
        <w:t>zerwanie posadzek z tworzyw sztucznych,</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wykucie z muru ościeżnicy drzwiowej,</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rozebranie ścianek działowych oraz sufitu podwieszanego,</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zeskrobanie i zmycie starej farby,</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zamurowanie otworów w ścianach z cegły oraz położenie tynków II kategorii,</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gruntowanie ścian,</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 xml:space="preserve">postawienie przegród działowych z płyt </w:t>
      </w:r>
      <w:proofErr w:type="spellStart"/>
      <w:r w:rsidRPr="008708E2">
        <w:rPr>
          <w:rFonts w:ascii="Arial" w:hAnsi="Arial" w:cs="Arial"/>
          <w:bCs/>
          <w:iCs/>
        </w:rPr>
        <w:t>kartonowo-gipsowych</w:t>
      </w:r>
      <w:proofErr w:type="spellEnd"/>
      <w:r w:rsidRPr="008708E2">
        <w:rPr>
          <w:rFonts w:ascii="Arial" w:hAnsi="Arial" w:cs="Arial"/>
          <w:bCs/>
          <w:iCs/>
        </w:rPr>
        <w:t>,</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wykonanie sufitu podwieszanego,</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położenie gładzi gipsowych,</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wykonanie posadzek z płytek ceramicznych,</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malowanie tynków farbą emulsyjną (zmywalną),</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wywóz i utylizacja gruzu.</w:t>
      </w:r>
    </w:p>
    <w:p w:rsidR="008708E2" w:rsidRPr="008708E2" w:rsidRDefault="008708E2" w:rsidP="008708E2">
      <w:pPr>
        <w:numPr>
          <w:ilvl w:val="0"/>
          <w:numId w:val="53"/>
        </w:numPr>
        <w:ind w:left="851" w:hanging="425"/>
        <w:contextualSpacing/>
        <w:jc w:val="both"/>
        <w:rPr>
          <w:rFonts w:ascii="Arial" w:hAnsi="Arial" w:cs="Arial"/>
          <w:bCs/>
          <w:iCs/>
          <w:u w:val="single"/>
        </w:rPr>
      </w:pPr>
      <w:r w:rsidRPr="008708E2">
        <w:rPr>
          <w:rFonts w:ascii="Arial" w:hAnsi="Arial" w:cs="Arial"/>
          <w:bCs/>
          <w:iCs/>
          <w:u w:val="single"/>
        </w:rPr>
        <w:t>Roboty instalacyjne:</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wymiana fragmentów instalacji c.o., tj. grzejników wraz z zaworami,</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montaż elementów klimatyzacji (klimatyzatory stacjonarne),</w:t>
      </w:r>
    </w:p>
    <w:p w:rsidR="008708E2" w:rsidRPr="008708E2" w:rsidRDefault="008708E2" w:rsidP="008708E2">
      <w:pPr>
        <w:numPr>
          <w:ilvl w:val="0"/>
          <w:numId w:val="46"/>
        </w:numPr>
        <w:ind w:left="1134" w:hanging="283"/>
        <w:contextualSpacing/>
        <w:jc w:val="both"/>
        <w:rPr>
          <w:rFonts w:ascii="Arial" w:hAnsi="Arial" w:cs="Arial"/>
          <w:bCs/>
          <w:iCs/>
        </w:rPr>
      </w:pPr>
      <w:r w:rsidRPr="008708E2">
        <w:rPr>
          <w:rFonts w:ascii="Arial" w:hAnsi="Arial" w:cs="Arial"/>
          <w:bCs/>
          <w:iCs/>
        </w:rPr>
        <w:t>próby szczelności.</w:t>
      </w:r>
    </w:p>
    <w:p w:rsidR="008708E2" w:rsidRPr="008708E2" w:rsidRDefault="008708E2" w:rsidP="008708E2">
      <w:pPr>
        <w:numPr>
          <w:ilvl w:val="0"/>
          <w:numId w:val="53"/>
        </w:numPr>
        <w:ind w:left="851" w:hanging="425"/>
        <w:contextualSpacing/>
        <w:jc w:val="both"/>
        <w:rPr>
          <w:rFonts w:ascii="Arial" w:hAnsi="Arial" w:cs="Arial"/>
          <w:bCs/>
          <w:iCs/>
          <w:u w:val="single"/>
        </w:rPr>
      </w:pPr>
      <w:r w:rsidRPr="008708E2">
        <w:rPr>
          <w:rFonts w:ascii="Arial" w:hAnsi="Arial" w:cs="Arial"/>
          <w:bCs/>
          <w:iCs/>
          <w:u w:val="single"/>
        </w:rPr>
        <w:t>Roboty elektryczne:</w:t>
      </w:r>
    </w:p>
    <w:p w:rsidR="008708E2" w:rsidRPr="008708E2" w:rsidRDefault="008708E2" w:rsidP="008708E2">
      <w:pPr>
        <w:numPr>
          <w:ilvl w:val="0"/>
          <w:numId w:val="54"/>
        </w:numPr>
        <w:ind w:left="1134"/>
        <w:contextualSpacing/>
        <w:jc w:val="both"/>
        <w:rPr>
          <w:rFonts w:ascii="Arial" w:hAnsi="Arial" w:cs="Arial"/>
          <w:bCs/>
          <w:iCs/>
        </w:rPr>
      </w:pPr>
      <w:r w:rsidRPr="008708E2">
        <w:rPr>
          <w:rFonts w:ascii="Arial" w:hAnsi="Arial" w:cs="Arial"/>
          <w:bCs/>
          <w:iCs/>
        </w:rPr>
        <w:t>wymiana części instalacji elektrycznej (przewody, lampy, gniazda, łączniki),</w:t>
      </w:r>
    </w:p>
    <w:p w:rsidR="008708E2" w:rsidRPr="008708E2" w:rsidRDefault="008708E2" w:rsidP="008708E2">
      <w:pPr>
        <w:numPr>
          <w:ilvl w:val="0"/>
          <w:numId w:val="54"/>
        </w:numPr>
        <w:ind w:left="1134"/>
        <w:contextualSpacing/>
        <w:jc w:val="both"/>
        <w:rPr>
          <w:rFonts w:ascii="Arial" w:hAnsi="Arial" w:cs="Arial"/>
          <w:bCs/>
          <w:iCs/>
        </w:rPr>
      </w:pPr>
      <w:r w:rsidRPr="008708E2">
        <w:rPr>
          <w:rFonts w:ascii="Arial" w:hAnsi="Arial" w:cs="Arial"/>
          <w:bCs/>
          <w:iCs/>
        </w:rPr>
        <w:t>demontaż i montaż części instalacji sygnalizacji pożaru,</w:t>
      </w:r>
    </w:p>
    <w:p w:rsidR="008708E2" w:rsidRPr="008708E2" w:rsidRDefault="008708E2" w:rsidP="008708E2">
      <w:pPr>
        <w:numPr>
          <w:ilvl w:val="0"/>
          <w:numId w:val="54"/>
        </w:numPr>
        <w:ind w:left="1134"/>
        <w:contextualSpacing/>
        <w:jc w:val="both"/>
        <w:rPr>
          <w:rFonts w:ascii="Arial" w:hAnsi="Arial" w:cs="Arial"/>
          <w:bCs/>
          <w:iCs/>
        </w:rPr>
      </w:pPr>
      <w:r w:rsidRPr="008708E2">
        <w:rPr>
          <w:rFonts w:ascii="Arial" w:hAnsi="Arial" w:cs="Arial"/>
          <w:bCs/>
          <w:iCs/>
        </w:rPr>
        <w:t>pomiary.</w:t>
      </w:r>
    </w:p>
    <w:p w:rsidR="00D25453" w:rsidRDefault="00D25453" w:rsidP="008D42C9">
      <w:pPr>
        <w:numPr>
          <w:ilvl w:val="0"/>
          <w:numId w:val="23"/>
        </w:numPr>
        <w:autoSpaceDE w:val="0"/>
        <w:autoSpaceDN w:val="0"/>
        <w:adjustRightInd w:val="0"/>
        <w:spacing w:before="120" w:after="120"/>
        <w:ind w:left="426" w:hanging="426"/>
        <w:jc w:val="both"/>
        <w:rPr>
          <w:rFonts w:ascii="Arial" w:eastAsia="Calibri" w:hAnsi="Arial" w:cs="Arial"/>
          <w:b/>
        </w:rPr>
      </w:pPr>
      <w:r w:rsidRPr="005A6D72">
        <w:rPr>
          <w:rFonts w:ascii="Arial" w:hAnsi="Arial" w:cs="Arial"/>
        </w:rPr>
        <w:t xml:space="preserve">Zamawiający wymaga zatrudnienia (w okresie obowiązywania umowy </w:t>
      </w:r>
      <w:r>
        <w:rPr>
          <w:rFonts w:ascii="Arial" w:hAnsi="Arial" w:cs="Arial"/>
        </w:rPr>
        <w:br/>
      </w:r>
      <w:r w:rsidRPr="005A6D72">
        <w:rPr>
          <w:rFonts w:ascii="Arial" w:hAnsi="Arial" w:cs="Arial"/>
        </w:rPr>
        <w:t xml:space="preserve">o udzielenie zamówienia publicznego), przez Wykonawcę lub Podwykonawcę, na podstawie umowy o pracę, osób wykonujących bezpośrednie czynności </w:t>
      </w:r>
      <w:r>
        <w:rPr>
          <w:rFonts w:ascii="Arial" w:hAnsi="Arial" w:cs="Arial"/>
        </w:rPr>
        <w:br/>
      </w:r>
      <w:r w:rsidRPr="005A6D72">
        <w:rPr>
          <w:rFonts w:ascii="Arial" w:hAnsi="Arial" w:cs="Arial"/>
        </w:rPr>
        <w:t>w zakresie realizacji przedmiotu zamówienia</w:t>
      </w:r>
      <w:r>
        <w:rPr>
          <w:rFonts w:ascii="Arial" w:hAnsi="Arial" w:cs="Arial"/>
        </w:rPr>
        <w:t xml:space="preserve">, </w:t>
      </w:r>
      <w:r w:rsidRPr="005A6D72">
        <w:rPr>
          <w:rFonts w:ascii="Arial" w:hAnsi="Arial" w:cs="Arial"/>
        </w:rPr>
        <w:t>o ile mieszczą się one w zakresie definicji stosunku pracy określonego w art. 22 § 1</w:t>
      </w:r>
      <w:r>
        <w:rPr>
          <w:rFonts w:ascii="Arial" w:hAnsi="Arial" w:cs="Arial"/>
        </w:rPr>
        <w:t xml:space="preserve"> ustawy z dnia 26 czerwca 1974  r. –</w:t>
      </w:r>
      <w:r w:rsidRPr="005A6D72">
        <w:rPr>
          <w:rFonts w:ascii="Arial" w:hAnsi="Arial" w:cs="Arial"/>
        </w:rPr>
        <w:t xml:space="preserve"> K</w:t>
      </w:r>
      <w:r>
        <w:rPr>
          <w:rFonts w:ascii="Arial" w:hAnsi="Arial" w:cs="Arial"/>
        </w:rPr>
        <w:t>odeks</w:t>
      </w:r>
      <w:r w:rsidRPr="005A6D72">
        <w:rPr>
          <w:rFonts w:ascii="Arial" w:hAnsi="Arial" w:cs="Arial"/>
        </w:rPr>
        <w:t xml:space="preserve"> Pracy</w:t>
      </w:r>
      <w:r>
        <w:rPr>
          <w:rFonts w:ascii="Arial" w:hAnsi="Arial" w:cs="Arial"/>
        </w:rPr>
        <w:t xml:space="preserve"> (Dz.U. z 2019 r. poz. 1040 z późn.zm.)</w:t>
      </w:r>
      <w:r w:rsidRPr="005A6D72">
        <w:rPr>
          <w:rFonts w:ascii="Arial" w:hAnsi="Arial" w:cs="Arial"/>
        </w:rPr>
        <w:t>.</w:t>
      </w:r>
    </w:p>
    <w:p w:rsidR="00AA1CDC" w:rsidRDefault="00D25453" w:rsidP="008D42C9">
      <w:pPr>
        <w:numPr>
          <w:ilvl w:val="0"/>
          <w:numId w:val="23"/>
        </w:numPr>
        <w:autoSpaceDE w:val="0"/>
        <w:autoSpaceDN w:val="0"/>
        <w:adjustRightInd w:val="0"/>
        <w:spacing w:before="120" w:after="120"/>
        <w:ind w:left="426" w:hanging="426"/>
        <w:jc w:val="both"/>
        <w:rPr>
          <w:rFonts w:ascii="Arial" w:eastAsia="Calibri" w:hAnsi="Arial" w:cs="Arial"/>
          <w:b/>
        </w:rPr>
      </w:pPr>
      <w:r w:rsidRPr="006C616B">
        <w:rPr>
          <w:rFonts w:ascii="Arial" w:hAnsi="Arial" w:cs="Arial"/>
        </w:rPr>
        <w:t xml:space="preserve">Sposób dokumentowania zatrudnienia osób, uprawnienia Zamawiającego </w:t>
      </w:r>
      <w:r w:rsidRPr="006C616B">
        <w:rPr>
          <w:rFonts w:ascii="Arial" w:hAnsi="Arial" w:cs="Arial"/>
        </w:rPr>
        <w:br/>
        <w:t xml:space="preserve">w zakresie kontroli spełnienia przez Wykonawcę wymagań oraz sankcje z tytułu niespełnienia tych wymagań określono </w:t>
      </w:r>
      <w:r w:rsidRPr="006C616B">
        <w:rPr>
          <w:rFonts w:ascii="Arial" w:hAnsi="Arial" w:cs="Arial"/>
          <w:u w:val="single"/>
        </w:rPr>
        <w:t xml:space="preserve">w projekcie umowy, stanowiącym </w:t>
      </w:r>
      <w:r w:rsidR="006C616B" w:rsidRPr="006C616B">
        <w:rPr>
          <w:rFonts w:ascii="Arial" w:hAnsi="Arial" w:cs="Arial"/>
          <w:u w:val="single"/>
        </w:rPr>
        <w:t xml:space="preserve">załącznik nr </w:t>
      </w:r>
      <w:r w:rsidR="00AA1CDC">
        <w:rPr>
          <w:rFonts w:ascii="Arial" w:hAnsi="Arial" w:cs="Arial"/>
          <w:u w:val="single"/>
        </w:rPr>
        <w:t>7</w:t>
      </w:r>
      <w:r w:rsidR="006C616B" w:rsidRPr="006C616B">
        <w:rPr>
          <w:rFonts w:ascii="Arial" w:hAnsi="Arial" w:cs="Arial"/>
          <w:u w:val="single"/>
        </w:rPr>
        <w:t xml:space="preserve"> do SIWZ.</w:t>
      </w:r>
    </w:p>
    <w:p w:rsidR="00645C44" w:rsidRPr="008708E2" w:rsidRDefault="00D25453" w:rsidP="008708E2">
      <w:pPr>
        <w:pStyle w:val="Akapitzlist"/>
        <w:numPr>
          <w:ilvl w:val="0"/>
          <w:numId w:val="23"/>
        </w:numPr>
        <w:spacing w:before="120" w:after="200"/>
        <w:jc w:val="both"/>
        <w:rPr>
          <w:rFonts w:ascii="Arial" w:hAnsi="Arial" w:cs="Arial"/>
        </w:rPr>
      </w:pPr>
      <w:r w:rsidRPr="007A6727">
        <w:rPr>
          <w:rFonts w:ascii="Arial" w:hAnsi="Arial" w:cs="Arial"/>
          <w:iCs/>
        </w:rPr>
        <w:t>Wszystkie załączniki stanowią integralną część SIWZ.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420236">
        <w:tc>
          <w:tcPr>
            <w:tcW w:w="5000" w:type="pct"/>
            <w:shd w:val="clear" w:color="auto" w:fill="99CCFF"/>
          </w:tcPr>
          <w:p w:rsidR="003E36C8" w:rsidRPr="00E10C7C" w:rsidRDefault="00420236" w:rsidP="00C679DB">
            <w:pPr>
              <w:pStyle w:val="Nagwek3"/>
              <w:rPr>
                <w:rFonts w:ascii="Arial" w:hAnsi="Arial" w:cs="Arial"/>
                <w:lang w:val="pl-PL" w:eastAsia="pl-PL"/>
              </w:rPr>
            </w:pPr>
            <w:r w:rsidRPr="00E10C7C">
              <w:rPr>
                <w:rFonts w:ascii="Arial" w:hAnsi="Arial" w:cs="Arial"/>
                <w:lang w:eastAsia="pl-PL"/>
              </w:rPr>
              <w:t>CZĘŚĆ IV. OPIS CZĘŚCI ZAMÓWIENIA, JEŻELI ZAMAWIAJĄCY DOPUSZCZA</w:t>
            </w:r>
            <w:r w:rsidR="001916C4" w:rsidRPr="00E10C7C">
              <w:rPr>
                <w:rFonts w:ascii="Arial" w:hAnsi="Arial" w:cs="Arial"/>
                <w:lang w:val="pl-PL" w:eastAsia="pl-PL"/>
              </w:rPr>
              <w:t xml:space="preserve"> </w:t>
            </w:r>
            <w:r w:rsidRPr="00E10C7C">
              <w:rPr>
                <w:rFonts w:ascii="Arial" w:hAnsi="Arial" w:cs="Arial"/>
                <w:lang w:eastAsia="pl-PL"/>
              </w:rPr>
              <w:t>SKŁADANIE OFERT CZĘŚCIOWYCH</w:t>
            </w:r>
          </w:p>
        </w:tc>
      </w:tr>
    </w:tbl>
    <w:p w:rsidR="00714BE3" w:rsidRDefault="006C616B" w:rsidP="00C679DB">
      <w:pPr>
        <w:spacing w:before="120" w:after="120"/>
        <w:jc w:val="both"/>
        <w:rPr>
          <w:rFonts w:ascii="Arial" w:hAnsi="Arial" w:cs="Arial"/>
        </w:rPr>
      </w:pPr>
      <w:r>
        <w:rPr>
          <w:rFonts w:ascii="Arial" w:hAnsi="Arial" w:cs="Arial"/>
        </w:rPr>
        <w:t>Zamawiający nie dopuszcza składania ofert częściowych.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6768D8" w:rsidRPr="00E10C7C" w:rsidTr="00C068C9">
        <w:tc>
          <w:tcPr>
            <w:tcW w:w="5000" w:type="pct"/>
            <w:shd w:val="clear" w:color="auto" w:fill="99CCFF"/>
          </w:tcPr>
          <w:p w:rsidR="006768D8" w:rsidRPr="00E10C7C" w:rsidRDefault="00C068C9" w:rsidP="00C679DB">
            <w:pPr>
              <w:pStyle w:val="Nagwek3"/>
              <w:rPr>
                <w:rFonts w:ascii="Arial" w:hAnsi="Arial" w:cs="Arial"/>
                <w:lang w:val="pl-PL" w:eastAsia="pl-PL"/>
              </w:rPr>
            </w:pPr>
            <w:r w:rsidRPr="00E10C7C">
              <w:rPr>
                <w:rFonts w:ascii="Arial" w:hAnsi="Arial" w:cs="Arial"/>
                <w:lang w:eastAsia="pl-PL"/>
              </w:rPr>
              <w:t xml:space="preserve">CZĘŚĆ V. </w:t>
            </w:r>
            <w:r w:rsidRPr="00E10C7C">
              <w:rPr>
                <w:rFonts w:ascii="Arial" w:hAnsi="Arial" w:cs="Arial"/>
                <w:lang w:val="pl-PL" w:eastAsia="pl-PL"/>
              </w:rPr>
              <w:t>TERMIN REALIZACJI ZAMÓWIENIA</w:t>
            </w:r>
          </w:p>
        </w:tc>
      </w:tr>
    </w:tbl>
    <w:p w:rsidR="004B0625" w:rsidRPr="00F534CD" w:rsidRDefault="006768D8" w:rsidP="008D42C9">
      <w:pPr>
        <w:pStyle w:val="Bezodstpw"/>
        <w:numPr>
          <w:ilvl w:val="3"/>
          <w:numId w:val="24"/>
        </w:numPr>
        <w:spacing w:before="120" w:after="120"/>
        <w:jc w:val="both"/>
        <w:rPr>
          <w:rFonts w:ascii="Arial" w:hAnsi="Arial" w:cs="Arial"/>
          <w:b/>
        </w:rPr>
      </w:pPr>
      <w:r w:rsidRPr="00F534CD">
        <w:rPr>
          <w:rFonts w:ascii="Arial" w:hAnsi="Arial" w:cs="Arial"/>
          <w:b/>
        </w:rPr>
        <w:t>Termin zakończenia realizacji przedmiotu umowy</w:t>
      </w:r>
      <w:r w:rsidR="00F267E2" w:rsidRPr="00F534CD">
        <w:rPr>
          <w:rFonts w:ascii="Arial" w:hAnsi="Arial" w:cs="Arial"/>
          <w:b/>
        </w:rPr>
        <w:t xml:space="preserve">: </w:t>
      </w:r>
      <w:r w:rsidR="008708E2">
        <w:rPr>
          <w:rFonts w:ascii="Arial" w:hAnsi="Arial" w:cs="Arial"/>
          <w:b/>
          <w:u w:val="single"/>
        </w:rPr>
        <w:t>20</w:t>
      </w:r>
      <w:r w:rsidR="00AA1CDC">
        <w:rPr>
          <w:rFonts w:ascii="Arial" w:hAnsi="Arial" w:cs="Arial"/>
          <w:b/>
          <w:u w:val="single"/>
        </w:rPr>
        <w:t>.11.2020 r.</w:t>
      </w:r>
    </w:p>
    <w:p w:rsidR="006C616B" w:rsidRPr="005179F0" w:rsidRDefault="00B91FE5" w:rsidP="008D42C9">
      <w:pPr>
        <w:pStyle w:val="Bezodstpw"/>
        <w:numPr>
          <w:ilvl w:val="3"/>
          <w:numId w:val="24"/>
        </w:numPr>
        <w:spacing w:before="120" w:after="120"/>
        <w:ind w:left="426" w:hanging="426"/>
        <w:jc w:val="both"/>
        <w:rPr>
          <w:rFonts w:ascii="Arial" w:hAnsi="Arial" w:cs="Arial"/>
        </w:rPr>
      </w:pPr>
      <w:r w:rsidRPr="006C616B">
        <w:rPr>
          <w:rFonts w:ascii="Arial" w:eastAsia="HG Mincho Light J" w:hAnsi="Arial" w:cs="Arial"/>
          <w:b/>
          <w:color w:val="000000"/>
        </w:rPr>
        <w:t xml:space="preserve">Przekazanie </w:t>
      </w:r>
      <w:r w:rsidR="00D84871">
        <w:rPr>
          <w:rFonts w:ascii="Arial" w:eastAsia="HG Mincho Light J" w:hAnsi="Arial" w:cs="Arial"/>
          <w:b/>
          <w:color w:val="000000"/>
        </w:rPr>
        <w:t xml:space="preserve">placu </w:t>
      </w:r>
      <w:r w:rsidR="00D84871" w:rsidRPr="00D84871">
        <w:rPr>
          <w:rFonts w:ascii="Arial" w:hAnsi="Arial" w:cs="Arial"/>
          <w:b/>
        </w:rPr>
        <w:t>budowy</w:t>
      </w:r>
      <w:r w:rsidR="00D84871" w:rsidRPr="001B3710">
        <w:rPr>
          <w:rFonts w:ascii="Arial" w:hAnsi="Arial" w:cs="Arial"/>
        </w:rPr>
        <w:t xml:space="preserve"> (obiektu, terenu, na którym realizowane będą roboty objęte umową) Wykonawcy nastąpi </w:t>
      </w:r>
      <w:r w:rsidR="00D84871" w:rsidRPr="001C077C">
        <w:rPr>
          <w:rFonts w:ascii="Arial" w:hAnsi="Arial" w:cs="Arial"/>
        </w:rPr>
        <w:t>do</w:t>
      </w:r>
      <w:r w:rsidR="00D84871">
        <w:rPr>
          <w:rFonts w:ascii="Arial" w:hAnsi="Arial" w:cs="Arial"/>
          <w:color w:val="000000"/>
        </w:rPr>
        <w:t xml:space="preserve"> 6</w:t>
      </w:r>
      <w:r w:rsidR="00D84871" w:rsidRPr="00D646BF">
        <w:rPr>
          <w:rFonts w:ascii="Arial" w:hAnsi="Arial" w:cs="Arial"/>
          <w:color w:val="000000"/>
        </w:rPr>
        <w:t xml:space="preserve"> </w:t>
      </w:r>
      <w:r w:rsidR="00D84871" w:rsidRPr="001C077C">
        <w:rPr>
          <w:rFonts w:ascii="Arial" w:hAnsi="Arial" w:cs="Arial"/>
        </w:rPr>
        <w:t xml:space="preserve">dni roboczych od podpisania umowy </w:t>
      </w:r>
      <w:r w:rsidR="00D84871">
        <w:rPr>
          <w:rFonts w:ascii="Arial" w:hAnsi="Arial" w:cs="Arial"/>
        </w:rPr>
        <w:br/>
      </w:r>
      <w:r w:rsidR="00D84871" w:rsidRPr="001C077C">
        <w:rPr>
          <w:rFonts w:ascii="Arial" w:hAnsi="Arial" w:cs="Arial"/>
        </w:rPr>
        <w:t xml:space="preserve">(za dni robocze uznaje się kolejne dni tygodnia </w:t>
      </w:r>
      <w:r w:rsidR="00D84871" w:rsidRPr="00D646BF">
        <w:rPr>
          <w:rFonts w:ascii="Arial" w:hAnsi="Arial" w:cs="Arial"/>
          <w:color w:val="000000"/>
        </w:rPr>
        <w:t xml:space="preserve">od poniedziałku do </w:t>
      </w:r>
      <w:r w:rsidR="008708E2">
        <w:rPr>
          <w:rFonts w:ascii="Arial" w:hAnsi="Arial" w:cs="Arial"/>
          <w:color w:val="000000"/>
        </w:rPr>
        <w:t>piątku</w:t>
      </w:r>
      <w:r w:rsidR="00D84871">
        <w:rPr>
          <w:rFonts w:ascii="Arial" w:hAnsi="Arial" w:cs="Arial"/>
          <w:color w:val="000000"/>
        </w:rPr>
        <w:t xml:space="preserve">, </w:t>
      </w:r>
      <w:r w:rsidR="00D84871">
        <w:rPr>
          <w:rFonts w:ascii="Arial" w:hAnsi="Arial" w:cs="Arial"/>
          <w:color w:val="000000"/>
        </w:rPr>
        <w:br/>
        <w:t>z pominięciem świąt przypadających w tych dniach</w:t>
      </w:r>
      <w:r w:rsidR="00D84871" w:rsidRPr="00D646BF">
        <w:rPr>
          <w:rFonts w:ascii="Arial" w:hAnsi="Arial" w:cs="Arial"/>
          <w:color w:val="000000"/>
        </w:rPr>
        <w:t>).</w:t>
      </w:r>
    </w:p>
    <w:p w:rsidR="00B91FE5" w:rsidRPr="00F95B16" w:rsidRDefault="00B91FE5" w:rsidP="00C679DB">
      <w:pPr>
        <w:pStyle w:val="Bezodstpw"/>
        <w:spacing w:before="120" w:after="120"/>
        <w:jc w:val="both"/>
        <w:rPr>
          <w:rFonts w:ascii="Arial" w:hAnsi="Arial" w:cs="Arial"/>
          <w:b/>
          <w:u w:val="single"/>
        </w:rPr>
      </w:pPr>
      <w:r w:rsidRPr="00F95B16">
        <w:rPr>
          <w:rFonts w:ascii="Arial" w:hAnsi="Arial" w:cs="Arial"/>
          <w:b/>
          <w:u w:val="single"/>
        </w:rPr>
        <w:t xml:space="preserve">UWAGA! </w:t>
      </w:r>
    </w:p>
    <w:p w:rsidR="00B91FE5" w:rsidRPr="00F95B16" w:rsidRDefault="00B91FE5" w:rsidP="008D42C9">
      <w:pPr>
        <w:pStyle w:val="Bezodstpw"/>
        <w:numPr>
          <w:ilvl w:val="0"/>
          <w:numId w:val="33"/>
        </w:numPr>
        <w:spacing w:before="120" w:after="120"/>
        <w:jc w:val="both"/>
        <w:rPr>
          <w:rFonts w:ascii="Arial" w:hAnsi="Arial" w:cs="Arial"/>
          <w:color w:val="000000"/>
        </w:rPr>
      </w:pPr>
      <w:r w:rsidRPr="00314DEE">
        <w:rPr>
          <w:rFonts w:ascii="Arial" w:hAnsi="Arial" w:cs="Arial"/>
          <w:color w:val="000000"/>
        </w:rPr>
        <w:lastRenderedPageBreak/>
        <w:t>Termin rozpoczęcia wykonania</w:t>
      </w:r>
      <w:r w:rsidRPr="00314DEE">
        <w:rPr>
          <w:rFonts w:ascii="Arial" w:hAnsi="Arial" w:cs="Arial"/>
        </w:rPr>
        <w:t xml:space="preserve"> przedmiotu umowy ustala się na dzień podpisania umowy.</w:t>
      </w:r>
    </w:p>
    <w:p w:rsidR="004B0625" w:rsidRPr="006C616B" w:rsidRDefault="004B0625" w:rsidP="008D42C9">
      <w:pPr>
        <w:numPr>
          <w:ilvl w:val="0"/>
          <w:numId w:val="33"/>
        </w:numPr>
        <w:overflowPunct w:val="0"/>
        <w:autoSpaceDE w:val="0"/>
        <w:autoSpaceDN w:val="0"/>
        <w:adjustRightInd w:val="0"/>
        <w:spacing w:before="120" w:after="120"/>
        <w:jc w:val="both"/>
        <w:textAlignment w:val="baseline"/>
        <w:rPr>
          <w:rFonts w:ascii="Arial" w:hAnsi="Arial" w:cs="Arial"/>
        </w:rPr>
      </w:pPr>
      <w:r w:rsidRPr="001B3710">
        <w:rPr>
          <w:rFonts w:ascii="Arial" w:hAnsi="Arial" w:cs="Aria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C068C9">
        <w:tc>
          <w:tcPr>
            <w:tcW w:w="5000" w:type="pct"/>
            <w:shd w:val="clear" w:color="auto" w:fill="99CCFF"/>
          </w:tcPr>
          <w:p w:rsidR="003E36C8" w:rsidRPr="00E10C7C" w:rsidRDefault="00C068C9" w:rsidP="00C679DB">
            <w:pPr>
              <w:pStyle w:val="Nagwek3"/>
              <w:rPr>
                <w:rFonts w:ascii="Arial" w:hAnsi="Arial" w:cs="Arial"/>
                <w:lang w:eastAsia="pl-PL"/>
              </w:rPr>
            </w:pPr>
            <w:r w:rsidRPr="00E10C7C">
              <w:rPr>
                <w:rFonts w:ascii="Arial" w:hAnsi="Arial" w:cs="Arial"/>
                <w:b w:val="0"/>
                <w:lang w:eastAsia="pl-PL"/>
              </w:rPr>
              <w:t xml:space="preserve"> </w:t>
            </w:r>
            <w:r w:rsidRPr="00E10C7C">
              <w:rPr>
                <w:rFonts w:ascii="Arial" w:hAnsi="Arial" w:cs="Arial"/>
                <w:lang w:eastAsia="pl-PL"/>
              </w:rPr>
              <w:t>CZĘŚĆ V</w:t>
            </w:r>
            <w:r w:rsidRPr="00E10C7C">
              <w:rPr>
                <w:rFonts w:ascii="Arial" w:hAnsi="Arial" w:cs="Arial"/>
                <w:lang w:val="pl-PL" w:eastAsia="pl-PL"/>
              </w:rPr>
              <w:t>I</w:t>
            </w:r>
            <w:r w:rsidRPr="00E10C7C">
              <w:rPr>
                <w:rFonts w:ascii="Arial" w:hAnsi="Arial" w:cs="Arial"/>
                <w:lang w:eastAsia="pl-PL"/>
              </w:rPr>
              <w:t xml:space="preserve">. WARUNKI UDZIAŁU W POSTĘPOWANIU </w:t>
            </w:r>
          </w:p>
        </w:tc>
      </w:tr>
    </w:tbl>
    <w:p w:rsidR="00177979" w:rsidRPr="00177979" w:rsidRDefault="00177979" w:rsidP="008D42C9">
      <w:pPr>
        <w:pStyle w:val="Bezodstpw"/>
        <w:numPr>
          <w:ilvl w:val="0"/>
          <w:numId w:val="25"/>
        </w:numPr>
        <w:spacing w:before="120" w:after="120"/>
        <w:jc w:val="both"/>
        <w:rPr>
          <w:rFonts w:ascii="Arial" w:hAnsi="Arial" w:cs="Arial"/>
        </w:rPr>
      </w:pPr>
      <w:r w:rsidRPr="00177979">
        <w:rPr>
          <w:rFonts w:ascii="Arial" w:hAnsi="Arial" w:cs="Arial"/>
        </w:rPr>
        <w:t xml:space="preserve">O udzielenie zamówienia mogą ubiegać się Wykonawcy, którzy są zdolni </w:t>
      </w:r>
      <w:r w:rsidR="00EA3256">
        <w:rPr>
          <w:rFonts w:ascii="Arial" w:hAnsi="Arial" w:cs="Arial"/>
        </w:rPr>
        <w:br/>
      </w:r>
      <w:r w:rsidRPr="00177979">
        <w:rPr>
          <w:rFonts w:ascii="Arial" w:hAnsi="Arial" w:cs="Arial"/>
        </w:rPr>
        <w:t>do należytego wykonania zamówienia oraz:</w:t>
      </w:r>
    </w:p>
    <w:p w:rsidR="00EA3256" w:rsidRPr="00EA3256" w:rsidRDefault="00177979" w:rsidP="008D42C9">
      <w:pPr>
        <w:pStyle w:val="Bezodstpw"/>
        <w:numPr>
          <w:ilvl w:val="2"/>
          <w:numId w:val="44"/>
        </w:numPr>
        <w:spacing w:before="120" w:after="120"/>
        <w:ind w:left="709"/>
        <w:jc w:val="both"/>
        <w:rPr>
          <w:rFonts w:ascii="Arial" w:hAnsi="Arial" w:cs="Arial"/>
          <w:bCs/>
        </w:rPr>
      </w:pPr>
      <w:r w:rsidRPr="00EA3256">
        <w:rPr>
          <w:rFonts w:ascii="Arial" w:hAnsi="Arial" w:cs="Arial"/>
          <w:b/>
          <w:bCs/>
        </w:rPr>
        <w:t>nie podlegają wykluczeniu</w:t>
      </w:r>
      <w:r w:rsidRPr="00EA3256">
        <w:rPr>
          <w:rFonts w:ascii="Arial" w:hAnsi="Arial" w:cs="Arial"/>
          <w:bCs/>
        </w:rPr>
        <w:t xml:space="preserve">, na podstawie art. 24 ust. 1 pkt. 12 - 23 i ust.  </w:t>
      </w:r>
      <w:r w:rsidR="00EA3256" w:rsidRPr="00EA3256">
        <w:rPr>
          <w:rFonts w:ascii="Arial" w:hAnsi="Arial" w:cs="Arial"/>
          <w:bCs/>
        </w:rPr>
        <w:t xml:space="preserve">5 ustawy </w:t>
      </w:r>
      <w:proofErr w:type="spellStart"/>
      <w:r w:rsidR="00EA3256" w:rsidRPr="00EA3256">
        <w:rPr>
          <w:rFonts w:ascii="Arial" w:hAnsi="Arial" w:cs="Arial"/>
          <w:bCs/>
        </w:rPr>
        <w:t>Pzp</w:t>
      </w:r>
      <w:proofErr w:type="spellEnd"/>
      <w:r w:rsidR="00EA3256" w:rsidRPr="00EA3256">
        <w:rPr>
          <w:rFonts w:ascii="Arial" w:hAnsi="Arial" w:cs="Arial"/>
          <w:bCs/>
        </w:rPr>
        <w:t xml:space="preserve"> oraz</w:t>
      </w:r>
    </w:p>
    <w:p w:rsidR="00177979" w:rsidRPr="00EA3256" w:rsidRDefault="00177979" w:rsidP="008D42C9">
      <w:pPr>
        <w:pStyle w:val="Bezodstpw"/>
        <w:numPr>
          <w:ilvl w:val="2"/>
          <w:numId w:val="44"/>
        </w:numPr>
        <w:spacing w:before="120" w:after="120"/>
        <w:ind w:left="709"/>
        <w:rPr>
          <w:rFonts w:ascii="Arial" w:hAnsi="Arial" w:cs="Arial"/>
          <w:b/>
          <w:bCs/>
        </w:rPr>
      </w:pPr>
      <w:r w:rsidRPr="00EA3256">
        <w:rPr>
          <w:rFonts w:ascii="Arial" w:hAnsi="Arial" w:cs="Arial"/>
          <w:b/>
        </w:rPr>
        <w:t>spełniają warunki udziału w postępowaniu dotyczące:</w:t>
      </w:r>
    </w:p>
    <w:p w:rsidR="00F7109B" w:rsidRPr="00AA1CDC" w:rsidRDefault="003E36C8" w:rsidP="008D42C9">
      <w:pPr>
        <w:pStyle w:val="Bezodstpw"/>
        <w:numPr>
          <w:ilvl w:val="1"/>
          <w:numId w:val="25"/>
        </w:numPr>
        <w:spacing w:before="120" w:after="120"/>
        <w:ind w:left="709" w:hanging="567"/>
        <w:jc w:val="both"/>
        <w:rPr>
          <w:rFonts w:ascii="Arial" w:hAnsi="Arial" w:cs="Arial"/>
        </w:rPr>
      </w:pPr>
      <w:r w:rsidRPr="000950D3">
        <w:rPr>
          <w:rFonts w:ascii="Arial" w:hAnsi="Arial" w:cs="Arial"/>
        </w:rPr>
        <w:t xml:space="preserve">kompetencji lub uprawnień do prowadzenia określonej działalności zawodowej, o ile wynika to z odrębnych przepisów – warunek ten zostanie uznany za spełniony, </w:t>
      </w:r>
      <w:r w:rsidR="00B22ACC" w:rsidRPr="00D87551">
        <w:rPr>
          <w:rFonts w:ascii="Arial" w:hAnsi="Arial" w:cs="Arial"/>
        </w:rPr>
        <w:t>gdy</w:t>
      </w:r>
      <w:r w:rsidR="00B22ACC">
        <w:rPr>
          <w:rFonts w:ascii="Arial" w:hAnsi="Arial" w:cs="Arial"/>
        </w:rPr>
        <w:t xml:space="preserve"> </w:t>
      </w:r>
      <w:r w:rsidR="00B22ACC" w:rsidRPr="000950D3">
        <w:rPr>
          <w:rFonts w:ascii="Arial" w:hAnsi="Arial" w:cs="Arial"/>
        </w:rPr>
        <w:t>Wykonawca</w:t>
      </w:r>
      <w:r w:rsidR="00AA1CDC">
        <w:rPr>
          <w:rFonts w:ascii="Arial" w:hAnsi="Arial" w:cs="Arial"/>
        </w:rPr>
        <w:t xml:space="preserve"> </w:t>
      </w:r>
      <w:r w:rsidR="00AA1CDC" w:rsidRPr="00D87551">
        <w:rPr>
          <w:rFonts w:ascii="Arial" w:hAnsi="Arial" w:cs="Arial"/>
          <w:b/>
        </w:rPr>
        <w:t>złoży oświadczenie o spełnianiu warunku</w:t>
      </w:r>
      <w:r w:rsidR="00AA1CDC">
        <w:rPr>
          <w:rFonts w:ascii="Arial" w:hAnsi="Arial" w:cs="Arial"/>
        </w:rPr>
        <w:t>;</w:t>
      </w:r>
    </w:p>
    <w:p w:rsidR="00D87551" w:rsidRDefault="003E36C8" w:rsidP="008D42C9">
      <w:pPr>
        <w:pStyle w:val="Bezodstpw"/>
        <w:numPr>
          <w:ilvl w:val="1"/>
          <w:numId w:val="25"/>
        </w:numPr>
        <w:spacing w:before="120" w:after="120"/>
        <w:ind w:left="709" w:hanging="567"/>
        <w:jc w:val="both"/>
        <w:rPr>
          <w:rFonts w:ascii="Arial" w:hAnsi="Arial" w:cs="Arial"/>
        </w:rPr>
      </w:pPr>
      <w:r w:rsidRPr="00D87551">
        <w:rPr>
          <w:rFonts w:ascii="Arial" w:hAnsi="Arial" w:cs="Arial"/>
        </w:rPr>
        <w:t xml:space="preserve">sytuacji ekonomicznej lub finansowej – warunek ten zostanie uznany </w:t>
      </w:r>
      <w:r w:rsidR="00F503CC">
        <w:rPr>
          <w:rFonts w:ascii="Arial" w:hAnsi="Arial" w:cs="Arial"/>
        </w:rPr>
        <w:br/>
      </w:r>
      <w:r w:rsidRPr="00D87551">
        <w:rPr>
          <w:rFonts w:ascii="Arial" w:hAnsi="Arial" w:cs="Arial"/>
        </w:rPr>
        <w:t>za spełniony, gdy</w:t>
      </w:r>
      <w:r w:rsidR="002E7619">
        <w:rPr>
          <w:rFonts w:ascii="Arial" w:hAnsi="Arial" w:cs="Arial"/>
        </w:rPr>
        <w:t xml:space="preserve"> </w:t>
      </w:r>
      <w:r w:rsidR="002E7619" w:rsidRPr="000950D3">
        <w:rPr>
          <w:rFonts w:ascii="Arial" w:hAnsi="Arial" w:cs="Arial"/>
        </w:rPr>
        <w:t xml:space="preserve">Wykonawca </w:t>
      </w:r>
      <w:r w:rsidR="002E7619" w:rsidRPr="00D87551">
        <w:rPr>
          <w:rFonts w:ascii="Arial" w:hAnsi="Arial" w:cs="Arial"/>
          <w:b/>
        </w:rPr>
        <w:t>złoży oświadczenie o spełnianiu warunku</w:t>
      </w:r>
      <w:r w:rsidR="005405B6">
        <w:rPr>
          <w:rFonts w:ascii="Arial" w:hAnsi="Arial" w:cs="Arial"/>
        </w:rPr>
        <w:t>;</w:t>
      </w:r>
    </w:p>
    <w:p w:rsidR="00224B08" w:rsidRPr="00224B08" w:rsidRDefault="003E36C8" w:rsidP="008D42C9">
      <w:pPr>
        <w:pStyle w:val="Bezodstpw"/>
        <w:numPr>
          <w:ilvl w:val="1"/>
          <w:numId w:val="25"/>
        </w:numPr>
        <w:spacing w:before="120" w:after="120"/>
        <w:ind w:left="709" w:hanging="567"/>
        <w:jc w:val="both"/>
        <w:rPr>
          <w:rFonts w:ascii="Arial" w:hAnsi="Arial" w:cs="Arial"/>
        </w:rPr>
      </w:pPr>
      <w:r w:rsidRPr="000950D3">
        <w:rPr>
          <w:rFonts w:ascii="Arial" w:hAnsi="Arial" w:cs="Arial"/>
        </w:rPr>
        <w:t xml:space="preserve">zdolności technicznej lub zawodowej </w:t>
      </w:r>
      <w:r w:rsidR="00CE3369" w:rsidRPr="000950D3">
        <w:rPr>
          <w:rFonts w:ascii="Arial" w:hAnsi="Arial" w:cs="Arial"/>
        </w:rPr>
        <w:t>–</w:t>
      </w:r>
      <w:r w:rsidRPr="000950D3">
        <w:rPr>
          <w:rFonts w:ascii="Arial" w:hAnsi="Arial" w:cs="Arial"/>
        </w:rPr>
        <w:t xml:space="preserve"> </w:t>
      </w:r>
      <w:r w:rsidR="00785272">
        <w:rPr>
          <w:rFonts w:ascii="Arial" w:hAnsi="Arial" w:cs="Arial"/>
        </w:rPr>
        <w:t xml:space="preserve">warunek ten </w:t>
      </w:r>
      <w:r w:rsidRPr="000950D3">
        <w:rPr>
          <w:rFonts w:ascii="Arial" w:hAnsi="Arial" w:cs="Arial"/>
        </w:rPr>
        <w:t>zos</w:t>
      </w:r>
      <w:r w:rsidR="00CE3369" w:rsidRPr="000950D3">
        <w:rPr>
          <w:rFonts w:ascii="Arial" w:hAnsi="Arial" w:cs="Arial"/>
        </w:rPr>
        <w:t xml:space="preserve">tanie uznany </w:t>
      </w:r>
      <w:r w:rsidR="00F503CC">
        <w:rPr>
          <w:rFonts w:ascii="Arial" w:hAnsi="Arial" w:cs="Arial"/>
        </w:rPr>
        <w:br/>
      </w:r>
      <w:r w:rsidR="00CE3369" w:rsidRPr="000950D3">
        <w:rPr>
          <w:rFonts w:ascii="Arial" w:hAnsi="Arial" w:cs="Arial"/>
        </w:rPr>
        <w:t>za spełniony, gdy</w:t>
      </w:r>
      <w:r w:rsidR="00575CA8" w:rsidRPr="000950D3">
        <w:rPr>
          <w:rFonts w:ascii="Arial" w:hAnsi="Arial" w:cs="Arial"/>
        </w:rPr>
        <w:t>:</w:t>
      </w:r>
    </w:p>
    <w:p w:rsidR="00D25453" w:rsidRDefault="00D25453" w:rsidP="008D42C9">
      <w:pPr>
        <w:pStyle w:val="Bezodstpw"/>
        <w:numPr>
          <w:ilvl w:val="2"/>
          <w:numId w:val="25"/>
        </w:numPr>
        <w:spacing w:before="120" w:after="120"/>
        <w:ind w:left="1276" w:hanging="709"/>
        <w:jc w:val="both"/>
        <w:rPr>
          <w:rFonts w:ascii="Arial" w:hAnsi="Arial" w:cs="Arial"/>
        </w:rPr>
      </w:pPr>
      <w:r w:rsidRPr="004B0F6C">
        <w:rPr>
          <w:rFonts w:ascii="Arial" w:hAnsi="Arial" w:cs="Arial"/>
        </w:rPr>
        <w:t xml:space="preserve">Wykonawca </w:t>
      </w:r>
      <w:r w:rsidRPr="004B0F6C">
        <w:rPr>
          <w:rFonts w:ascii="Arial" w:hAnsi="Arial" w:cs="Arial"/>
          <w:b/>
        </w:rPr>
        <w:t>wykaże osoby</w:t>
      </w:r>
      <w:r w:rsidRPr="004B0F6C">
        <w:rPr>
          <w:rFonts w:ascii="Arial" w:hAnsi="Arial" w:cs="Arial"/>
        </w:rPr>
        <w:t xml:space="preserve"> skierowane przez </w:t>
      </w:r>
      <w:r>
        <w:rPr>
          <w:rFonts w:ascii="Arial" w:hAnsi="Arial" w:cs="Arial"/>
        </w:rPr>
        <w:t>W</w:t>
      </w:r>
      <w:r w:rsidRPr="004B0F6C">
        <w:rPr>
          <w:rFonts w:ascii="Arial" w:hAnsi="Arial" w:cs="Arial"/>
        </w:rPr>
        <w:t xml:space="preserve">ykonawcę do realizacji zamówienia publicznego, w szczególności odpowiedzialnych </w:t>
      </w:r>
      <w:r>
        <w:rPr>
          <w:rFonts w:ascii="Arial" w:hAnsi="Arial" w:cs="Arial"/>
        </w:rPr>
        <w:br/>
      </w:r>
      <w:r w:rsidRPr="004B0F6C">
        <w:rPr>
          <w:rFonts w:ascii="Arial" w:hAnsi="Arial" w:cs="Arial"/>
        </w:rPr>
        <w:t xml:space="preserve">za świadczenie usług, kontrolę jakości lub kierowanie robotami budowlanymi, wraz z informacjami na temat ich kwalifikacji zawodowych, uprawnień, doświadczenia i wykształcenia niezbędnych do wykonania zamówienia publicznego, a także zakresu wykonywanych przez </w:t>
      </w:r>
      <w:r>
        <w:rPr>
          <w:rFonts w:ascii="Arial" w:hAnsi="Arial" w:cs="Arial"/>
        </w:rPr>
        <w:br/>
      </w:r>
      <w:r w:rsidRPr="004B0F6C">
        <w:rPr>
          <w:rFonts w:ascii="Arial" w:hAnsi="Arial" w:cs="Arial"/>
        </w:rPr>
        <w:t xml:space="preserve">nie czynności oraz informacją o podstawie do dysponowania tymi osobami </w:t>
      </w:r>
      <w:r w:rsidR="00270021" w:rsidRPr="00402FD3">
        <w:rPr>
          <w:rFonts w:ascii="Arial" w:hAnsi="Arial" w:cs="Arial"/>
          <w:u w:val="single"/>
        </w:rPr>
        <w:t xml:space="preserve">– według załącznika nr </w:t>
      </w:r>
      <w:r w:rsidR="00AA1CDC" w:rsidRPr="00402FD3">
        <w:rPr>
          <w:rFonts w:ascii="Arial" w:hAnsi="Arial" w:cs="Arial"/>
          <w:u w:val="single"/>
        </w:rPr>
        <w:t>8</w:t>
      </w:r>
      <w:r w:rsidRPr="00402FD3">
        <w:rPr>
          <w:rFonts w:ascii="Arial" w:hAnsi="Arial" w:cs="Arial"/>
          <w:u w:val="single"/>
        </w:rPr>
        <w:t xml:space="preserve"> do SIWZ</w:t>
      </w:r>
      <w:r w:rsidR="00402FD3" w:rsidRPr="00402FD3">
        <w:rPr>
          <w:rFonts w:ascii="Arial" w:hAnsi="Arial" w:cs="Arial"/>
          <w:u w:val="single"/>
        </w:rPr>
        <w:t>;</w:t>
      </w:r>
    </w:p>
    <w:p w:rsidR="005405B6" w:rsidRDefault="003228B7" w:rsidP="008D42C9">
      <w:pPr>
        <w:pStyle w:val="Bezodstpw"/>
        <w:numPr>
          <w:ilvl w:val="0"/>
          <w:numId w:val="45"/>
        </w:numPr>
        <w:tabs>
          <w:tab w:val="num" w:pos="1843"/>
        </w:tabs>
        <w:spacing w:before="120" w:after="120"/>
        <w:ind w:left="1560" w:right="340" w:hanging="284"/>
        <w:jc w:val="both"/>
        <w:rPr>
          <w:rFonts w:ascii="Arial" w:hAnsi="Arial" w:cs="Arial"/>
        </w:rPr>
      </w:pPr>
      <w:r w:rsidRPr="00701AC2">
        <w:rPr>
          <w:rFonts w:ascii="Arial" w:hAnsi="Arial" w:cs="Arial"/>
          <w:b/>
          <w:u w:val="single"/>
        </w:rPr>
        <w:t>Kierownik robót musi posiadać</w:t>
      </w:r>
      <w:r w:rsidRPr="00701AC2">
        <w:rPr>
          <w:rFonts w:ascii="Arial" w:hAnsi="Arial" w:cs="Arial"/>
          <w:b/>
        </w:rPr>
        <w:t xml:space="preserve">: uprawnienia budowlane </w:t>
      </w:r>
      <w:r>
        <w:rPr>
          <w:rFonts w:ascii="Arial" w:hAnsi="Arial" w:cs="Arial"/>
          <w:b/>
        </w:rPr>
        <w:br/>
      </w:r>
      <w:r w:rsidRPr="0084444D">
        <w:rPr>
          <w:rFonts w:ascii="Arial" w:hAnsi="Arial" w:cs="Arial"/>
        </w:rPr>
        <w:t xml:space="preserve">określone przepisami Prawa budowlanego oraz zaświadczenie </w:t>
      </w:r>
      <w:r>
        <w:rPr>
          <w:rFonts w:ascii="Arial" w:hAnsi="Arial" w:cs="Arial"/>
        </w:rPr>
        <w:br/>
      </w:r>
      <w:r w:rsidRPr="0084444D">
        <w:rPr>
          <w:rFonts w:ascii="Arial" w:hAnsi="Arial" w:cs="Arial"/>
        </w:rPr>
        <w:t>o przynależno</w:t>
      </w:r>
      <w:r>
        <w:rPr>
          <w:rFonts w:ascii="Arial" w:hAnsi="Arial" w:cs="Arial"/>
        </w:rPr>
        <w:t xml:space="preserve">ści do Polskiej Izby Inżynierów </w:t>
      </w:r>
      <w:r w:rsidRPr="0084444D">
        <w:rPr>
          <w:rFonts w:ascii="Arial" w:hAnsi="Arial" w:cs="Arial"/>
        </w:rPr>
        <w:t xml:space="preserve">Budownictwa ważne </w:t>
      </w:r>
      <w:r>
        <w:rPr>
          <w:rFonts w:ascii="Arial" w:hAnsi="Arial" w:cs="Arial"/>
        </w:rPr>
        <w:br/>
      </w:r>
      <w:r w:rsidRPr="0084444D">
        <w:rPr>
          <w:rFonts w:ascii="Arial" w:hAnsi="Arial" w:cs="Arial"/>
        </w:rPr>
        <w:t>w okresie trwania umowy</w:t>
      </w:r>
      <w:r>
        <w:rPr>
          <w:rFonts w:ascii="Arial" w:hAnsi="Arial" w:cs="Arial"/>
        </w:rPr>
        <w:t xml:space="preserve"> </w:t>
      </w:r>
    </w:p>
    <w:p w:rsidR="00CD56BA" w:rsidRPr="00AA1CDC" w:rsidRDefault="00CD56BA" w:rsidP="00AA1CDC">
      <w:pPr>
        <w:pStyle w:val="Akapitzlist"/>
        <w:numPr>
          <w:ilvl w:val="0"/>
          <w:numId w:val="5"/>
        </w:numPr>
        <w:spacing w:after="120"/>
        <w:ind w:left="426"/>
        <w:jc w:val="both"/>
        <w:rPr>
          <w:rFonts w:ascii="Arial" w:hAnsi="Arial" w:cs="Arial"/>
        </w:rPr>
      </w:pPr>
      <w:r w:rsidRPr="00AA1CDC">
        <w:rPr>
          <w:rFonts w:ascii="Arial" w:hAnsi="Arial" w:cs="Arial"/>
        </w:rPr>
        <w:t xml:space="preserve">Wykonawcy wspólnie ubiegający się o udzielenie zamówienia na podstawie </w:t>
      </w:r>
      <w:r w:rsidRPr="00AA1CDC">
        <w:rPr>
          <w:rFonts w:ascii="Arial" w:hAnsi="Arial" w:cs="Arial"/>
          <w:u w:val="single"/>
        </w:rPr>
        <w:t xml:space="preserve">art. 23 ustawy </w:t>
      </w:r>
      <w:proofErr w:type="spellStart"/>
      <w:r w:rsidRPr="00AA1CDC">
        <w:rPr>
          <w:rFonts w:ascii="Arial" w:hAnsi="Arial" w:cs="Arial"/>
          <w:u w:val="single"/>
        </w:rPr>
        <w:t>Pzp</w:t>
      </w:r>
      <w:proofErr w:type="spellEnd"/>
      <w:r w:rsidRPr="00AA1CDC">
        <w:rPr>
          <w:rFonts w:ascii="Arial" w:hAnsi="Arial" w:cs="Arial"/>
        </w:rPr>
        <w:t xml:space="preserve">, spełniają wymieniony wyżej warunek udziału w postępowaniu </w:t>
      </w:r>
      <w:r w:rsidRPr="00AA1CDC">
        <w:rPr>
          <w:rFonts w:ascii="Arial" w:hAnsi="Arial" w:cs="Arial"/>
          <w:b/>
        </w:rPr>
        <w:t>łącznie</w:t>
      </w:r>
      <w:r w:rsidRPr="00AA1CDC">
        <w:rPr>
          <w:rFonts w:ascii="Arial" w:hAnsi="Arial" w:cs="Arial"/>
        </w:rPr>
        <w:t>.</w:t>
      </w:r>
    </w:p>
    <w:p w:rsidR="00707F23" w:rsidRPr="006279AF" w:rsidRDefault="00707F23" w:rsidP="00C679DB">
      <w:pPr>
        <w:numPr>
          <w:ilvl w:val="0"/>
          <w:numId w:val="5"/>
        </w:numPr>
        <w:autoSpaceDE w:val="0"/>
        <w:autoSpaceDN w:val="0"/>
        <w:adjustRightInd w:val="0"/>
        <w:spacing w:before="120" w:after="120" w:line="276" w:lineRule="auto"/>
        <w:ind w:left="426" w:hanging="426"/>
        <w:jc w:val="both"/>
        <w:rPr>
          <w:rFonts w:ascii="Arial" w:hAnsi="Arial" w:cs="Arial"/>
        </w:rPr>
      </w:pPr>
      <w:r w:rsidRPr="006279AF">
        <w:rPr>
          <w:rFonts w:ascii="Arial" w:hAnsi="Arial" w:cs="Arial"/>
        </w:rPr>
        <w:t>Wykonawca może polega</w:t>
      </w:r>
      <w:r w:rsidRPr="006279AF">
        <w:rPr>
          <w:rFonts w:ascii="Arial" w:eastAsia="TimesNewRoman" w:hAnsi="Arial" w:cs="Arial"/>
        </w:rPr>
        <w:t xml:space="preserve">ć </w:t>
      </w:r>
      <w:r w:rsidRPr="006279AF">
        <w:rPr>
          <w:rFonts w:ascii="Arial" w:hAnsi="Arial" w:cs="Arial"/>
        </w:rPr>
        <w:t xml:space="preserve">na zdolnościach technicznych lub zawodowych </w:t>
      </w:r>
      <w:r w:rsidRPr="00707F23">
        <w:rPr>
          <w:rFonts w:ascii="Arial" w:hAnsi="Arial" w:cs="Arial"/>
          <w:b/>
        </w:rPr>
        <w:t>innych podmiotów</w:t>
      </w:r>
      <w:r w:rsidRPr="006279AF">
        <w:rPr>
          <w:rFonts w:ascii="Arial" w:hAnsi="Arial" w:cs="Arial"/>
        </w:rPr>
        <w:t>, niezale</w:t>
      </w:r>
      <w:r w:rsidRPr="006279AF">
        <w:rPr>
          <w:rFonts w:ascii="Arial" w:eastAsia="TimesNewRoman" w:hAnsi="Arial" w:cs="Arial"/>
        </w:rPr>
        <w:t>ż</w:t>
      </w:r>
      <w:r w:rsidRPr="006279AF">
        <w:rPr>
          <w:rFonts w:ascii="Arial" w:hAnsi="Arial" w:cs="Arial"/>
        </w:rPr>
        <w:t>nie od charakteru prawnego ł</w:t>
      </w:r>
      <w:r w:rsidRPr="006279AF">
        <w:rPr>
          <w:rFonts w:ascii="Arial" w:eastAsia="TimesNewRoman" w:hAnsi="Arial" w:cs="Arial"/>
        </w:rPr>
        <w:t>ą</w:t>
      </w:r>
      <w:r w:rsidRPr="006279AF">
        <w:rPr>
          <w:rFonts w:ascii="Arial" w:hAnsi="Arial" w:cs="Arial"/>
        </w:rPr>
        <w:t>cz</w:t>
      </w:r>
      <w:r w:rsidRPr="006279AF">
        <w:rPr>
          <w:rFonts w:ascii="Arial" w:eastAsia="TimesNewRoman" w:hAnsi="Arial" w:cs="Arial"/>
        </w:rPr>
        <w:t>ą</w:t>
      </w:r>
      <w:r w:rsidRPr="006279AF">
        <w:rPr>
          <w:rFonts w:ascii="Arial" w:hAnsi="Arial" w:cs="Arial"/>
        </w:rPr>
        <w:t>cych go z nim stosunków prawnych.</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Zgodnie z art. 23 ust.1 ustawy </w:t>
      </w:r>
      <w:proofErr w:type="spellStart"/>
      <w:r w:rsidRPr="00707F23">
        <w:rPr>
          <w:rFonts w:ascii="Arial" w:hAnsi="Arial" w:cs="Arial"/>
          <w:bCs/>
        </w:rPr>
        <w:t>Pzp</w:t>
      </w:r>
      <w:proofErr w:type="spellEnd"/>
      <w:r w:rsidRPr="00707F23">
        <w:rPr>
          <w:rFonts w:ascii="Arial" w:hAnsi="Arial" w:cs="Arial"/>
          <w:bCs/>
        </w:rPr>
        <w:t xml:space="preserve">, Wykonawcy mogą wspólnie ubiegać </w:t>
      </w:r>
      <w:r w:rsidRPr="00707F23">
        <w:rPr>
          <w:rFonts w:ascii="Arial" w:hAnsi="Arial" w:cs="Arial"/>
          <w:bCs/>
        </w:rPr>
        <w:br/>
        <w:t>się o udzielenie zamówienia.</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Wykonawcy wspólnie ubiegający się o udzielenie zamówienia ustanawiają pełnomocnika do reprezentowania ich w postępowaniu o udzielenie zamówienia </w:t>
      </w:r>
      <w:r w:rsidRPr="00707F23">
        <w:rPr>
          <w:rFonts w:ascii="Arial" w:hAnsi="Arial" w:cs="Arial"/>
          <w:bCs/>
        </w:rPr>
        <w:lastRenderedPageBreak/>
        <w:t>albo reprezentowania w postępowaniu i zawarcia umowy w sprawie zamówienia publicznego.</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Przepisy dotyczące Wykonawcy stosuje się odpowiednio do Wykonawców wspólnie ubiegających się o udzielenie zamówienia.</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Zgodnie z art. 23 ust. 4 ustawy </w:t>
      </w:r>
      <w:proofErr w:type="spellStart"/>
      <w:r w:rsidRPr="00707F23">
        <w:rPr>
          <w:rFonts w:ascii="Arial" w:hAnsi="Arial" w:cs="Arial"/>
          <w:bCs/>
        </w:rPr>
        <w:t>Pzp</w:t>
      </w:r>
      <w:proofErr w:type="spellEnd"/>
      <w:r w:rsidRPr="00707F23">
        <w:rPr>
          <w:rFonts w:ascii="Arial" w:hAnsi="Arial" w:cs="Arial"/>
          <w:bCs/>
        </w:rPr>
        <w:t>, jeżeli oferta Wykonawców wspólnie ubiegających się o udzielenie zamówienia zostanie wybrana, Zamawiający może żądać przed zawarciem umowy w sprawie zamówienia publicznego, umowy regulującej współpracę tych Wykonawców.</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Zgodnie z </w:t>
      </w:r>
      <w:r w:rsidRPr="00707F23">
        <w:rPr>
          <w:rFonts w:ascii="Arial" w:hAnsi="Arial" w:cs="Arial"/>
          <w:b/>
          <w:bCs/>
        </w:rPr>
        <w:t>art. 22a</w:t>
      </w:r>
      <w:r w:rsidRPr="00707F23">
        <w:rPr>
          <w:rFonts w:ascii="Arial" w:hAnsi="Arial" w:cs="Arial"/>
          <w:bCs/>
        </w:rPr>
        <w:t xml:space="preserve"> </w:t>
      </w:r>
      <w:r w:rsidRPr="00707F23">
        <w:rPr>
          <w:rFonts w:ascii="Arial" w:hAnsi="Arial" w:cs="Arial"/>
          <w:b/>
          <w:bCs/>
        </w:rPr>
        <w:t>ust. 1</w:t>
      </w:r>
      <w:r w:rsidRPr="00707F23">
        <w:rPr>
          <w:rFonts w:ascii="Arial" w:hAnsi="Arial" w:cs="Arial"/>
          <w:bCs/>
        </w:rPr>
        <w:t xml:space="preserve"> ustawy </w:t>
      </w:r>
      <w:proofErr w:type="spellStart"/>
      <w:r w:rsidRPr="00707F23">
        <w:rPr>
          <w:rFonts w:ascii="Arial" w:hAnsi="Arial" w:cs="Arial"/>
          <w:bCs/>
        </w:rPr>
        <w:t>Pzp</w:t>
      </w:r>
      <w:proofErr w:type="spellEnd"/>
      <w:r w:rsidRPr="00707F23">
        <w:rPr>
          <w:rFonts w:ascii="Arial" w:hAnsi="Arial" w:cs="Arial"/>
        </w:rPr>
        <w:t xml:space="preserve">, Wykonawca może w celu potwierdzenia spełnienia warunków udziału w postepowaniu, w stosownych sytuacjach oraz </w:t>
      </w:r>
      <w:r w:rsidRPr="00707F23">
        <w:rPr>
          <w:rFonts w:ascii="Arial" w:hAnsi="Arial" w:cs="Arial"/>
        </w:rPr>
        <w:br/>
        <w:t>w odniesieniu do konkretnego zamówienia lub jego części, polegać na zdolnościach technicznych lub zawodowych lub sytuacji finansowej lub ekonomicznej innych podmiotów, niezależnie od charakteru prawnego łączących go z nim stosunków prawnych</w:t>
      </w:r>
      <w:r w:rsidRPr="00707F23">
        <w:rPr>
          <w:rFonts w:ascii="Arial" w:eastAsia="HG Mincho Light J" w:hAnsi="Arial" w:cs="Arial"/>
        </w:rPr>
        <w:t>.</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
          <w:bCs/>
        </w:rPr>
        <w:t xml:space="preserve">Zgodnie z art. 22a ust. 2 ustawy </w:t>
      </w:r>
      <w:proofErr w:type="spellStart"/>
      <w:r w:rsidRPr="00707F23">
        <w:rPr>
          <w:rFonts w:ascii="Arial" w:hAnsi="Arial" w:cs="Arial"/>
          <w:b/>
          <w:bCs/>
        </w:rPr>
        <w:t>Pzp</w:t>
      </w:r>
      <w:proofErr w:type="spellEnd"/>
      <w:r w:rsidRPr="00707F23">
        <w:rPr>
          <w:rFonts w:ascii="Arial" w:hAnsi="Arial" w:cs="Arial"/>
          <w:bCs/>
        </w:rPr>
        <w:t xml:space="preserve"> Wykonawca, który polega </w:t>
      </w:r>
      <w:r w:rsidRPr="00707F23">
        <w:rPr>
          <w:rFonts w:ascii="Arial" w:hAnsi="Arial" w:cs="Arial"/>
          <w:bCs/>
        </w:rPr>
        <w:br/>
        <w:t xml:space="preserve">na zdolnościach lub sytuacji innych podmiotów, musi udowodnić Zamawiającemu, że realizując zamówienie, będzie dysponował niezbędnymi zasobami tych podmiotów, w szczególności </w:t>
      </w:r>
      <w:r w:rsidRPr="00707F23">
        <w:rPr>
          <w:rFonts w:ascii="Arial" w:hAnsi="Arial" w:cs="Arial"/>
          <w:b/>
          <w:bCs/>
        </w:rPr>
        <w:t>przedstawiając zobowiązanie tych podmiotów</w:t>
      </w:r>
      <w:r w:rsidRPr="00707F23">
        <w:rPr>
          <w:rFonts w:ascii="Arial" w:hAnsi="Arial" w:cs="Arial"/>
          <w:bCs/>
        </w:rPr>
        <w:t xml:space="preserve"> do oddania mu do dyspozycji niezbędnych zasobów na potrzeby realizacji zamówienia.</w:t>
      </w:r>
    </w:p>
    <w:p w:rsidR="00707F23" w:rsidRP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Zamawiający, </w:t>
      </w:r>
      <w:r w:rsidRPr="00707F23">
        <w:rPr>
          <w:rFonts w:ascii="Arial" w:hAnsi="Arial" w:cs="Arial"/>
          <w:b/>
          <w:bCs/>
        </w:rPr>
        <w:t>zgodnie z art. 22a ust. 3</w:t>
      </w:r>
      <w:r w:rsidRPr="00707F23">
        <w:rPr>
          <w:rFonts w:ascii="Arial" w:hAnsi="Arial" w:cs="Arial"/>
          <w:bCs/>
        </w:rPr>
        <w:t xml:space="preserve">, ocenia, czy udostępnione Wykonawcy przez inne podmioty zdolności techniczne lub zawodowe lub ich sytuacja finansowa lub ekonomiczna, pozwalają na wykazanie przez Wykonawcę spełnienia warunków udziału w postępowaniu oraz bada, czy nie zachodzą wobec tego podmiotu podstawy do wykluczenia, o których mowa w art. 24 ust.1 pkt 13-22 i ust. 5 </w:t>
      </w:r>
      <w:proofErr w:type="spellStart"/>
      <w:r w:rsidRPr="00707F23">
        <w:rPr>
          <w:rFonts w:ascii="Arial" w:hAnsi="Arial" w:cs="Arial"/>
          <w:bCs/>
        </w:rPr>
        <w:t>Pzp</w:t>
      </w:r>
      <w:proofErr w:type="spellEnd"/>
      <w:r w:rsidRPr="00707F23">
        <w:rPr>
          <w:rFonts w:ascii="Arial" w:hAnsi="Arial" w:cs="Arial"/>
          <w:bCs/>
        </w:rPr>
        <w:t>.</w:t>
      </w:r>
    </w:p>
    <w:p w:rsid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bCs/>
        </w:rPr>
        <w:t xml:space="preserve">W odniesieniu do warunków dotyczących wykształcenia, kwalifikacji zawodowych lub doświadczenia, Wykonawcy mogą polegać na zdolnościach innych podmiotów, jeśli podmioty te zrealizują </w:t>
      </w:r>
      <w:r w:rsidR="000A5808">
        <w:rPr>
          <w:rFonts w:ascii="Arial" w:hAnsi="Arial" w:cs="Arial"/>
          <w:bCs/>
        </w:rPr>
        <w:t>roboty budowlane</w:t>
      </w:r>
      <w:r w:rsidRPr="00707F23">
        <w:rPr>
          <w:rFonts w:ascii="Arial" w:hAnsi="Arial" w:cs="Arial"/>
          <w:bCs/>
        </w:rPr>
        <w:t xml:space="preserve">, do realizacji których </w:t>
      </w:r>
      <w:r w:rsidR="000A5808">
        <w:rPr>
          <w:rFonts w:ascii="Arial" w:hAnsi="Arial" w:cs="Arial"/>
          <w:bCs/>
        </w:rPr>
        <w:br/>
      </w:r>
      <w:r w:rsidRPr="00707F23">
        <w:rPr>
          <w:rFonts w:ascii="Arial" w:hAnsi="Arial" w:cs="Arial"/>
          <w:bCs/>
        </w:rPr>
        <w:t>te zdolności są wymagane.</w:t>
      </w:r>
    </w:p>
    <w:p w:rsidR="00707F23" w:rsidRPr="00707F23" w:rsidRDefault="003E36C8" w:rsidP="00C679DB">
      <w:pPr>
        <w:pStyle w:val="Bezodstpw"/>
        <w:numPr>
          <w:ilvl w:val="0"/>
          <w:numId w:val="5"/>
        </w:numPr>
        <w:spacing w:before="120" w:after="120"/>
        <w:ind w:left="426" w:hanging="426"/>
        <w:jc w:val="both"/>
        <w:rPr>
          <w:rFonts w:ascii="Arial" w:hAnsi="Arial" w:cs="Arial"/>
        </w:rPr>
      </w:pPr>
      <w:r w:rsidRPr="00707F23">
        <w:rPr>
          <w:rFonts w:ascii="Arial" w:hAnsi="Arial" w:cs="Arial"/>
          <w:bCs/>
          <w:i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707F23" w:rsidRPr="00707F23">
        <w:rPr>
          <w:rFonts w:ascii="Arial" w:hAnsi="Arial" w:cs="Arial"/>
          <w:bCs/>
          <w:iCs/>
        </w:rPr>
        <w:t xml:space="preserve"> </w:t>
      </w:r>
      <w:r w:rsidR="00230B1D">
        <w:rPr>
          <w:rFonts w:ascii="Arial" w:hAnsi="Arial" w:cs="Arial"/>
          <w:b/>
          <w:bCs/>
          <w:iCs/>
        </w:rPr>
        <w:t>Zobowiązanie do oddania W</w:t>
      </w:r>
      <w:r w:rsidR="001D4B77" w:rsidRPr="00707F23">
        <w:rPr>
          <w:rFonts w:ascii="Arial" w:hAnsi="Arial" w:cs="Arial"/>
          <w:b/>
          <w:bCs/>
          <w:iCs/>
        </w:rPr>
        <w:t xml:space="preserve">ykonawcy zasobów – stanowi załącznik nr </w:t>
      </w:r>
      <w:r w:rsidR="00AA1CDC">
        <w:rPr>
          <w:rFonts w:ascii="Arial" w:hAnsi="Arial" w:cs="Arial"/>
          <w:b/>
          <w:bCs/>
          <w:iCs/>
        </w:rPr>
        <w:t>1</w:t>
      </w:r>
      <w:r w:rsidR="008708E2">
        <w:rPr>
          <w:rFonts w:ascii="Arial" w:hAnsi="Arial" w:cs="Arial"/>
          <w:b/>
          <w:bCs/>
          <w:iCs/>
        </w:rPr>
        <w:t>1</w:t>
      </w:r>
      <w:r w:rsidR="001D4B77" w:rsidRPr="00707F23">
        <w:rPr>
          <w:rFonts w:ascii="Arial" w:hAnsi="Arial" w:cs="Arial"/>
          <w:b/>
          <w:bCs/>
          <w:iCs/>
        </w:rPr>
        <w:t xml:space="preserve"> do SIWZ.</w:t>
      </w:r>
    </w:p>
    <w:p w:rsidR="00707F23" w:rsidRDefault="00707F23" w:rsidP="00C679DB">
      <w:pPr>
        <w:pStyle w:val="Bezodstpw"/>
        <w:numPr>
          <w:ilvl w:val="0"/>
          <w:numId w:val="5"/>
        </w:numPr>
        <w:spacing w:before="120" w:after="120"/>
        <w:ind w:left="426" w:hanging="426"/>
        <w:jc w:val="both"/>
        <w:rPr>
          <w:rFonts w:ascii="Arial" w:hAnsi="Arial" w:cs="Arial"/>
        </w:rPr>
      </w:pPr>
      <w:r w:rsidRPr="00707F23">
        <w:rPr>
          <w:rFonts w:ascii="Arial" w:hAnsi="Arial" w:cs="Arial"/>
        </w:rPr>
        <w:t xml:space="preserve">Zgodnie z art. 22 a ust. 6 ustawy </w:t>
      </w:r>
      <w:proofErr w:type="spellStart"/>
      <w:r w:rsidRPr="00707F23">
        <w:rPr>
          <w:rFonts w:ascii="Arial" w:hAnsi="Arial" w:cs="Arial"/>
        </w:rPr>
        <w:t>Pzp</w:t>
      </w:r>
      <w:proofErr w:type="spellEnd"/>
      <w:r w:rsidRPr="00707F23">
        <w:rPr>
          <w:rFonts w:ascii="Arial" w:hAnsi="Arial" w:cs="Arial"/>
        </w:rPr>
        <w:t xml:space="preserve"> jeżeli zdolności techniczne lub zawodowe lub sytuacja ekonomiczna lub finansowa, podmiotu, o którym mowa w pkt. </w:t>
      </w:r>
      <w:r w:rsidR="00397E2E">
        <w:rPr>
          <w:rFonts w:ascii="Arial" w:hAnsi="Arial" w:cs="Arial"/>
        </w:rPr>
        <w:t>1</w:t>
      </w:r>
      <w:r w:rsidRPr="00707F23">
        <w:rPr>
          <w:rFonts w:ascii="Arial" w:hAnsi="Arial" w:cs="Arial"/>
        </w:rPr>
        <w:t xml:space="preserve"> niniejszego rozdziału, nie potwierdzają spełnienia przez Wykonawcę warunków udziału w postępowaniu lub zachodzą wobec tych podmiotów podstawy wykluczenia, Zamawiający żąda, aby Wykonawca w terminie określonym przez Zamawiającego: </w:t>
      </w:r>
    </w:p>
    <w:p w:rsidR="00707F23" w:rsidRDefault="00707F23" w:rsidP="008D42C9">
      <w:pPr>
        <w:pStyle w:val="Bezodstpw"/>
        <w:numPr>
          <w:ilvl w:val="0"/>
          <w:numId w:val="37"/>
        </w:numPr>
        <w:spacing w:before="120" w:after="120"/>
        <w:jc w:val="both"/>
        <w:rPr>
          <w:rFonts w:ascii="Arial" w:hAnsi="Arial" w:cs="Arial"/>
        </w:rPr>
      </w:pPr>
      <w:r w:rsidRPr="00707F23">
        <w:rPr>
          <w:rFonts w:ascii="Arial" w:hAnsi="Arial" w:cs="Arial"/>
        </w:rPr>
        <w:t xml:space="preserve">zastąpił ten podmiot innym podmiotem lub podmiotami lub </w:t>
      </w:r>
    </w:p>
    <w:p w:rsidR="00707F23" w:rsidRPr="00707F23" w:rsidRDefault="00707F23" w:rsidP="008D42C9">
      <w:pPr>
        <w:pStyle w:val="Bezodstpw"/>
        <w:numPr>
          <w:ilvl w:val="0"/>
          <w:numId w:val="37"/>
        </w:numPr>
        <w:spacing w:before="120" w:after="120"/>
        <w:jc w:val="both"/>
        <w:rPr>
          <w:rFonts w:ascii="Arial" w:hAnsi="Arial" w:cs="Arial"/>
        </w:rPr>
      </w:pPr>
      <w:r w:rsidRPr="00707F23">
        <w:rPr>
          <w:rFonts w:ascii="Arial" w:hAnsi="Arial" w:cs="Arial"/>
        </w:rPr>
        <w:t>zobowiązał się do osobistego wykonania odpowiedniej części zamówienia, jeżeli wykaże zdolności techniczne lub zawodowe lub sytuację finansową lub ekonomiczną,</w:t>
      </w:r>
      <w:r w:rsidR="00177979">
        <w:rPr>
          <w:rFonts w:ascii="Arial" w:hAnsi="Arial" w:cs="Arial"/>
        </w:rPr>
        <w:t xml:space="preserve"> o których mowa </w:t>
      </w:r>
      <w:r w:rsidR="00EA3256">
        <w:rPr>
          <w:rFonts w:ascii="Arial" w:hAnsi="Arial" w:cs="Arial"/>
        </w:rPr>
        <w:t xml:space="preserve">w cz. VI </w:t>
      </w:r>
      <w:r w:rsidR="00EA3256" w:rsidRPr="006D10CA">
        <w:rPr>
          <w:rFonts w:ascii="Arial" w:hAnsi="Arial" w:cs="Arial"/>
        </w:rPr>
        <w:t>pkt</w:t>
      </w:r>
      <w:r w:rsidR="00EA3256" w:rsidRPr="00203392">
        <w:rPr>
          <w:rFonts w:ascii="Arial" w:hAnsi="Arial" w:cs="Arial"/>
        </w:rPr>
        <w:t xml:space="preserve">. 1 </w:t>
      </w:r>
      <w:proofErr w:type="spellStart"/>
      <w:r w:rsidR="00EA3256" w:rsidRPr="00203392">
        <w:rPr>
          <w:rFonts w:ascii="Arial" w:hAnsi="Arial" w:cs="Arial"/>
        </w:rPr>
        <w:t>ppkt</w:t>
      </w:r>
      <w:proofErr w:type="spellEnd"/>
      <w:r w:rsidR="00EA3256" w:rsidRPr="00203392">
        <w:rPr>
          <w:rFonts w:ascii="Arial" w:hAnsi="Arial" w:cs="Arial"/>
        </w:rPr>
        <w:t xml:space="preserve"> </w:t>
      </w:r>
      <w:r w:rsidR="00EA3256">
        <w:rPr>
          <w:rFonts w:ascii="Arial" w:hAnsi="Arial" w:cs="Arial"/>
        </w:rPr>
        <w:t xml:space="preserve">B. </w:t>
      </w:r>
      <w:r w:rsidR="00EA3256" w:rsidRPr="00203392">
        <w:rPr>
          <w:rFonts w:ascii="Arial" w:hAnsi="Arial" w:cs="Arial"/>
        </w:rPr>
        <w:t>1.2 i 1.3 SIWZ</w:t>
      </w:r>
      <w:r w:rsidR="00EA3256" w:rsidRPr="006D10CA">
        <w:rPr>
          <w:rFonts w:ascii="Arial" w:eastAsia="HG Mincho Light J" w:hAnsi="Arial" w:cs="Arial"/>
        </w:rPr>
        <w:t>.</w:t>
      </w:r>
    </w:p>
    <w:p w:rsidR="00707F23" w:rsidRDefault="00707F23" w:rsidP="00C679DB">
      <w:pPr>
        <w:pStyle w:val="Akapitzlist"/>
        <w:numPr>
          <w:ilvl w:val="0"/>
          <w:numId w:val="5"/>
        </w:numPr>
        <w:spacing w:before="120" w:after="120"/>
        <w:ind w:left="426" w:hanging="426"/>
        <w:jc w:val="both"/>
        <w:rPr>
          <w:rFonts w:ascii="Arial" w:hAnsi="Arial" w:cs="Arial"/>
          <w:bCs/>
        </w:rPr>
      </w:pPr>
      <w:r w:rsidRPr="00707F23">
        <w:rPr>
          <w:rFonts w:ascii="Arial" w:hAnsi="Arial" w:cs="Arial"/>
          <w:bCs/>
        </w:rPr>
        <w:lastRenderedPageBreak/>
        <w:t xml:space="preserve">W celu oceny, czy Wykonawca polegając na zdolnościach lub sytuacji innych podmiotów na zasadach określonych w art. 22 a </w:t>
      </w:r>
      <w:proofErr w:type="spellStart"/>
      <w:r w:rsidRPr="00707F23">
        <w:rPr>
          <w:rFonts w:ascii="Arial" w:hAnsi="Arial" w:cs="Arial"/>
          <w:bCs/>
        </w:rPr>
        <w:t>Pzp</w:t>
      </w:r>
      <w:proofErr w:type="spellEnd"/>
      <w:r w:rsidRPr="00707F23">
        <w:rPr>
          <w:rFonts w:ascii="Arial" w:hAnsi="Arial" w:cs="Arial"/>
          <w:bCs/>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07F23" w:rsidRDefault="00707F23" w:rsidP="008D42C9">
      <w:pPr>
        <w:pStyle w:val="Akapitzlist"/>
        <w:numPr>
          <w:ilvl w:val="5"/>
          <w:numId w:val="36"/>
        </w:numPr>
        <w:spacing w:before="120" w:after="120"/>
        <w:ind w:left="851"/>
        <w:jc w:val="both"/>
        <w:rPr>
          <w:rFonts w:ascii="Arial" w:hAnsi="Arial" w:cs="Arial"/>
          <w:bCs/>
        </w:rPr>
      </w:pPr>
      <w:r w:rsidRPr="00707F23">
        <w:rPr>
          <w:rFonts w:ascii="Arial" w:hAnsi="Arial" w:cs="Arial"/>
          <w:bCs/>
        </w:rPr>
        <w:t>zakres dostępnych Wykonawcy zasobów innego podmiotu;</w:t>
      </w:r>
    </w:p>
    <w:p w:rsidR="00707F23" w:rsidRDefault="00707F23" w:rsidP="008D42C9">
      <w:pPr>
        <w:pStyle w:val="Akapitzlist"/>
        <w:numPr>
          <w:ilvl w:val="5"/>
          <w:numId w:val="36"/>
        </w:numPr>
        <w:spacing w:before="120" w:after="120"/>
        <w:ind w:left="851"/>
        <w:jc w:val="both"/>
        <w:rPr>
          <w:rFonts w:ascii="Arial" w:hAnsi="Arial" w:cs="Arial"/>
          <w:bCs/>
        </w:rPr>
      </w:pPr>
      <w:r w:rsidRPr="00707F23">
        <w:rPr>
          <w:rFonts w:ascii="Arial" w:hAnsi="Arial" w:cs="Arial"/>
          <w:bCs/>
        </w:rPr>
        <w:t>sposób wykorzystania zasobów innego podmiotu, przez Wykonawcę, przy wykonywaniu zamówienia publicznego;</w:t>
      </w:r>
    </w:p>
    <w:p w:rsidR="00707F23" w:rsidRPr="00707F23" w:rsidRDefault="00707F23" w:rsidP="008D42C9">
      <w:pPr>
        <w:pStyle w:val="Akapitzlist"/>
        <w:numPr>
          <w:ilvl w:val="5"/>
          <w:numId w:val="36"/>
        </w:numPr>
        <w:spacing w:before="120" w:after="120"/>
        <w:ind w:left="851"/>
        <w:jc w:val="both"/>
        <w:rPr>
          <w:rFonts w:ascii="Arial" w:hAnsi="Arial" w:cs="Arial"/>
          <w:bCs/>
        </w:rPr>
      </w:pPr>
      <w:r w:rsidRPr="00707F23">
        <w:rPr>
          <w:rFonts w:ascii="Arial" w:hAnsi="Arial" w:cs="Arial"/>
          <w:bCs/>
        </w:rPr>
        <w:t>zakres i okres udziału innego podmiotu przy wykonywaniu zamówienia publicznego;</w:t>
      </w:r>
    </w:p>
    <w:p w:rsidR="00707F23" w:rsidRPr="003248AF" w:rsidRDefault="00707F23" w:rsidP="00C679DB">
      <w:pPr>
        <w:numPr>
          <w:ilvl w:val="0"/>
          <w:numId w:val="5"/>
        </w:numPr>
        <w:spacing w:before="120" w:after="120"/>
        <w:ind w:left="567" w:hanging="567"/>
        <w:jc w:val="both"/>
        <w:rPr>
          <w:rFonts w:ascii="Arial" w:hAnsi="Arial" w:cs="Arial"/>
          <w:b/>
          <w:bCs/>
        </w:rPr>
      </w:pPr>
      <w:r w:rsidRPr="00021DCF">
        <w:rPr>
          <w:rFonts w:ascii="Arial" w:hAnsi="Arial" w:cs="Arial"/>
          <w:bCs/>
        </w:rPr>
        <w:t xml:space="preserve">Zamawiający żąda od Wykonawcy, który polega na zdolnościach lub sytuacji innych podmiotów na zasadach określonych w art. 22 a </w:t>
      </w:r>
      <w:proofErr w:type="spellStart"/>
      <w:r w:rsidRPr="00021DCF">
        <w:rPr>
          <w:rFonts w:ascii="Arial" w:hAnsi="Arial" w:cs="Arial"/>
          <w:bCs/>
        </w:rPr>
        <w:t>Pzp</w:t>
      </w:r>
      <w:proofErr w:type="spellEnd"/>
      <w:r w:rsidRPr="00021DCF">
        <w:rPr>
          <w:rFonts w:ascii="Arial" w:hAnsi="Arial" w:cs="Arial"/>
          <w:bCs/>
        </w:rPr>
        <w:t xml:space="preserve">, przedstawienia </w:t>
      </w:r>
      <w:r>
        <w:rPr>
          <w:rFonts w:ascii="Arial" w:hAnsi="Arial" w:cs="Arial"/>
          <w:bCs/>
        </w:rPr>
        <w:br/>
      </w:r>
      <w:r w:rsidRPr="00021DCF">
        <w:rPr>
          <w:rFonts w:ascii="Arial" w:hAnsi="Arial" w:cs="Arial"/>
          <w:bCs/>
        </w:rPr>
        <w:t xml:space="preserve">w odniesieniu do tych podmiotów dokumentów </w:t>
      </w:r>
      <w:r w:rsidRPr="00892273">
        <w:rPr>
          <w:rFonts w:ascii="Arial" w:hAnsi="Arial" w:cs="Arial"/>
          <w:bCs/>
        </w:rPr>
        <w:t xml:space="preserve">wymienionych </w:t>
      </w:r>
      <w:r w:rsidRPr="003248AF">
        <w:rPr>
          <w:rFonts w:ascii="Arial" w:hAnsi="Arial" w:cs="Arial"/>
          <w:b/>
          <w:bCs/>
        </w:rPr>
        <w:t>w części VII</w:t>
      </w:r>
      <w:r w:rsidR="00892273" w:rsidRPr="003248AF">
        <w:rPr>
          <w:rFonts w:ascii="Arial" w:hAnsi="Arial" w:cs="Arial"/>
          <w:b/>
          <w:bCs/>
        </w:rPr>
        <w:t>I</w:t>
      </w:r>
      <w:r w:rsidRPr="003248AF">
        <w:rPr>
          <w:rFonts w:ascii="Arial" w:hAnsi="Arial" w:cs="Arial"/>
          <w:b/>
          <w:bCs/>
        </w:rPr>
        <w:t xml:space="preserve"> pkt </w:t>
      </w:r>
      <w:r w:rsidR="00892273" w:rsidRPr="003248AF">
        <w:rPr>
          <w:rFonts w:ascii="Arial" w:hAnsi="Arial" w:cs="Arial"/>
          <w:b/>
          <w:bCs/>
        </w:rPr>
        <w:t>7.1.2.</w:t>
      </w:r>
      <w:r w:rsidRPr="003248AF">
        <w:rPr>
          <w:rFonts w:ascii="Arial" w:hAnsi="Arial" w:cs="Arial"/>
          <w:b/>
          <w:bCs/>
        </w:rPr>
        <w:t xml:space="preserve"> SIWZ. </w:t>
      </w:r>
    </w:p>
    <w:p w:rsidR="00707F23" w:rsidRPr="00021DCF" w:rsidRDefault="00707F23" w:rsidP="00C679DB">
      <w:pPr>
        <w:numPr>
          <w:ilvl w:val="0"/>
          <w:numId w:val="5"/>
        </w:numPr>
        <w:spacing w:before="120" w:after="120"/>
        <w:ind w:left="567" w:hanging="567"/>
        <w:jc w:val="both"/>
        <w:rPr>
          <w:rFonts w:ascii="Arial" w:hAnsi="Arial" w:cs="Arial"/>
          <w:b/>
          <w:bCs/>
        </w:rPr>
      </w:pPr>
      <w:r w:rsidRPr="003248AF">
        <w:rPr>
          <w:rFonts w:ascii="Arial" w:hAnsi="Arial" w:cs="Arial"/>
          <w:bCs/>
        </w:rPr>
        <w:t xml:space="preserve">Zamawiający może żądać od Wykonawcy przedstawienia dokumentów wymienionych </w:t>
      </w:r>
      <w:r w:rsidRPr="003248AF">
        <w:rPr>
          <w:rFonts w:ascii="Arial" w:hAnsi="Arial" w:cs="Arial"/>
          <w:b/>
          <w:bCs/>
        </w:rPr>
        <w:t>w części V</w:t>
      </w:r>
      <w:r w:rsidR="00892273" w:rsidRPr="003248AF">
        <w:rPr>
          <w:rFonts w:ascii="Arial" w:hAnsi="Arial" w:cs="Arial"/>
          <w:b/>
          <w:bCs/>
        </w:rPr>
        <w:t>I</w:t>
      </w:r>
      <w:r w:rsidR="00270021" w:rsidRPr="003248AF">
        <w:rPr>
          <w:rFonts w:ascii="Arial" w:hAnsi="Arial" w:cs="Arial"/>
          <w:b/>
          <w:bCs/>
        </w:rPr>
        <w:t>I</w:t>
      </w:r>
      <w:r w:rsidR="00892273" w:rsidRPr="003248AF">
        <w:rPr>
          <w:rFonts w:ascii="Arial" w:hAnsi="Arial" w:cs="Arial"/>
          <w:b/>
          <w:bCs/>
        </w:rPr>
        <w:t>I</w:t>
      </w:r>
      <w:r w:rsidRPr="003248AF">
        <w:rPr>
          <w:rFonts w:ascii="Arial" w:hAnsi="Arial" w:cs="Arial"/>
          <w:b/>
          <w:bCs/>
        </w:rPr>
        <w:t xml:space="preserve"> pkt </w:t>
      </w:r>
      <w:r w:rsidR="00892273" w:rsidRPr="003248AF">
        <w:rPr>
          <w:rFonts w:ascii="Arial" w:hAnsi="Arial" w:cs="Arial"/>
          <w:b/>
          <w:bCs/>
        </w:rPr>
        <w:t>7.1.2.</w:t>
      </w:r>
      <w:r w:rsidRPr="003248AF">
        <w:rPr>
          <w:rFonts w:ascii="Arial" w:hAnsi="Arial" w:cs="Arial"/>
          <w:b/>
          <w:bCs/>
        </w:rPr>
        <w:t xml:space="preserve"> SIWZ</w:t>
      </w:r>
      <w:r w:rsidRPr="003248AF">
        <w:rPr>
          <w:rFonts w:ascii="Arial" w:hAnsi="Arial" w:cs="Arial"/>
          <w:bCs/>
        </w:rPr>
        <w:t>,</w:t>
      </w:r>
      <w:r w:rsidRPr="00892273">
        <w:rPr>
          <w:rFonts w:ascii="Arial" w:hAnsi="Arial" w:cs="Arial"/>
          <w:bCs/>
        </w:rPr>
        <w:t xml:space="preserve"> dotyczących</w:t>
      </w:r>
      <w:r w:rsidRPr="00021DCF">
        <w:rPr>
          <w:rFonts w:ascii="Arial" w:hAnsi="Arial" w:cs="Arial"/>
          <w:bCs/>
        </w:rPr>
        <w:t xml:space="preserve"> Podwykonawcy, któremu zamierza powierzyć wykonanie części zamówienia, a który nie jest podmiotem, na którego zdolnościach lub sytuacji Wykonawca polega na zasadach określonych w art. 22a </w:t>
      </w:r>
      <w:proofErr w:type="spellStart"/>
      <w:r w:rsidRPr="00021DCF">
        <w:rPr>
          <w:rFonts w:ascii="Arial" w:hAnsi="Arial" w:cs="Arial"/>
          <w:bCs/>
        </w:rPr>
        <w:t>Pzp</w:t>
      </w:r>
      <w:proofErr w:type="spellEnd"/>
      <w:r w:rsidRPr="00021DCF">
        <w:rPr>
          <w:rFonts w:ascii="Arial" w:hAnsi="Arial" w:cs="Arial"/>
          <w:bCs/>
        </w:rPr>
        <w:t>.</w:t>
      </w:r>
      <w:r w:rsidRPr="00021DCF">
        <w:rPr>
          <w:rFonts w:ascii="Arial" w:hAnsi="Arial" w:cs="Arial"/>
          <w:b/>
          <w:bCs/>
        </w:rPr>
        <w:t xml:space="preserve">  </w:t>
      </w:r>
    </w:p>
    <w:p w:rsidR="00707F23" w:rsidRPr="00707F23" w:rsidRDefault="00707F23" w:rsidP="00C679DB">
      <w:pPr>
        <w:pStyle w:val="Akapitzlist"/>
        <w:numPr>
          <w:ilvl w:val="0"/>
          <w:numId w:val="5"/>
        </w:numPr>
        <w:autoSpaceDE w:val="0"/>
        <w:autoSpaceDN w:val="0"/>
        <w:adjustRightInd w:val="0"/>
        <w:spacing w:before="120" w:after="120"/>
        <w:ind w:left="567" w:hanging="567"/>
        <w:contextualSpacing w:val="0"/>
        <w:jc w:val="both"/>
        <w:rPr>
          <w:rFonts w:ascii="Arial" w:hAnsi="Arial" w:cs="Arial"/>
          <w:b/>
          <w:bCs/>
        </w:rPr>
      </w:pPr>
      <w:r w:rsidRPr="003100A7">
        <w:rPr>
          <w:rFonts w:ascii="Arial" w:hAnsi="Arial" w:cs="Arial"/>
          <w:bCs/>
        </w:rPr>
        <w:t xml:space="preserve">Zamawiający może, na każdym etapie postępowania, uznać że Wykonawca nie posiada wymaganych zdolności, jeżeli zaangażowanie zasobów technicznych </w:t>
      </w:r>
      <w:r w:rsidRPr="003100A7">
        <w:rPr>
          <w:rFonts w:ascii="Arial" w:hAnsi="Arial" w:cs="Arial"/>
          <w:bCs/>
        </w:rPr>
        <w:br/>
        <w:t>lub zawodowych Wykonawcy w inne przedsięwzięcia gospodarcze Wykonawcy może mieć negatywny wpływ na realiza</w:t>
      </w:r>
      <w:r>
        <w:rPr>
          <w:rFonts w:ascii="Arial" w:hAnsi="Arial" w:cs="Arial"/>
          <w:bCs/>
        </w:rPr>
        <w:t>cję przedmiotu zamówienia.</w:t>
      </w:r>
    </w:p>
    <w:p w:rsidR="005E1FE4" w:rsidRPr="00707F23" w:rsidRDefault="00F719A4" w:rsidP="00C679DB">
      <w:pPr>
        <w:pStyle w:val="Akapitzlist"/>
        <w:numPr>
          <w:ilvl w:val="0"/>
          <w:numId w:val="5"/>
        </w:numPr>
        <w:autoSpaceDE w:val="0"/>
        <w:autoSpaceDN w:val="0"/>
        <w:adjustRightInd w:val="0"/>
        <w:spacing w:before="120" w:after="120"/>
        <w:ind w:left="567" w:hanging="567"/>
        <w:contextualSpacing w:val="0"/>
        <w:jc w:val="both"/>
        <w:rPr>
          <w:rFonts w:ascii="Arial" w:hAnsi="Arial" w:cs="Arial"/>
          <w:b/>
          <w:bCs/>
        </w:rPr>
      </w:pPr>
      <w:r w:rsidRPr="00707F23">
        <w:rPr>
          <w:rFonts w:ascii="Arial" w:hAnsi="Arial" w:cs="Arial"/>
        </w:rPr>
        <w:t xml:space="preserve">Wykonawca oświadcza, że spełniania wymogi ustawy z dnia 14 grudnia 2012 r. </w:t>
      </w:r>
      <w:r w:rsidRPr="00707F23">
        <w:rPr>
          <w:rFonts w:ascii="Arial" w:hAnsi="Arial" w:cs="Arial"/>
        </w:rPr>
        <w:br/>
        <w:t>o odpadach z 2012 r. (</w:t>
      </w:r>
      <w:r w:rsidR="00344DA3">
        <w:rPr>
          <w:rFonts w:ascii="Arial" w:hAnsi="Arial" w:cs="Arial"/>
        </w:rPr>
        <w:t xml:space="preserve">tj. </w:t>
      </w:r>
      <w:r w:rsidRPr="00707F23">
        <w:rPr>
          <w:rFonts w:ascii="Arial" w:hAnsi="Arial" w:cs="Arial"/>
        </w:rPr>
        <w:t>Dz. U. z 201</w:t>
      </w:r>
      <w:r w:rsidR="00344DA3">
        <w:rPr>
          <w:rFonts w:ascii="Arial" w:hAnsi="Arial" w:cs="Arial"/>
        </w:rPr>
        <w:t>9</w:t>
      </w:r>
      <w:r w:rsidRPr="00707F23">
        <w:rPr>
          <w:rFonts w:ascii="Arial" w:hAnsi="Arial" w:cs="Arial"/>
        </w:rPr>
        <w:t xml:space="preserve"> r. poz. </w:t>
      </w:r>
      <w:r w:rsidR="00344DA3">
        <w:rPr>
          <w:rFonts w:ascii="Arial" w:hAnsi="Arial" w:cs="Arial"/>
        </w:rPr>
        <w:t>701,730,1403,1579, z 2020 r. poz. 150,284,322</w:t>
      </w:r>
      <w:r w:rsidRPr="00707F23">
        <w:rPr>
          <w:rFonts w:ascii="Arial" w:hAnsi="Arial" w:cs="Arial"/>
        </w:rPr>
        <w:t>)</w:t>
      </w:r>
      <w:r w:rsidR="00711E14" w:rsidRPr="00707F23">
        <w:rPr>
          <w:rFonts w:ascii="Arial" w:hAnsi="Arial" w:cs="Arial"/>
        </w:rPr>
        <w:t xml:space="preserve"> – </w:t>
      </w:r>
      <w:r w:rsidR="00711E14" w:rsidRPr="006239C6">
        <w:rPr>
          <w:rFonts w:ascii="Arial" w:hAnsi="Arial" w:cs="Arial"/>
        </w:rPr>
        <w:t>wg pkt 1</w:t>
      </w:r>
      <w:r w:rsidR="00402FD3">
        <w:rPr>
          <w:rFonts w:ascii="Arial" w:hAnsi="Arial" w:cs="Arial"/>
        </w:rPr>
        <w:t>5</w:t>
      </w:r>
      <w:r w:rsidR="00711E14" w:rsidRPr="006239C6">
        <w:rPr>
          <w:rFonts w:ascii="Arial" w:hAnsi="Arial" w:cs="Arial"/>
        </w:rPr>
        <w:t xml:space="preserve"> formu</w:t>
      </w:r>
      <w:r w:rsidR="009C5C0F" w:rsidRPr="006239C6">
        <w:rPr>
          <w:rFonts w:ascii="Arial" w:hAnsi="Arial" w:cs="Arial"/>
        </w:rPr>
        <w:t>larza ofertowego</w:t>
      </w:r>
      <w:r w:rsidR="009C5C0F">
        <w:rPr>
          <w:rFonts w:ascii="Arial" w:hAnsi="Arial" w:cs="Arial"/>
        </w:rPr>
        <w:t xml:space="preserve"> (</w:t>
      </w:r>
      <w:r w:rsidR="009C5C0F" w:rsidRPr="00BF02E7">
        <w:rPr>
          <w:rFonts w:ascii="Arial" w:hAnsi="Arial" w:cs="Arial"/>
          <w:b/>
        </w:rPr>
        <w:t xml:space="preserve">załącznik nr </w:t>
      </w:r>
      <w:r w:rsidR="008708E2">
        <w:rPr>
          <w:rFonts w:ascii="Arial" w:hAnsi="Arial" w:cs="Arial"/>
          <w:b/>
        </w:rPr>
        <w:t>12</w:t>
      </w:r>
      <w:r w:rsidR="00711E14" w:rsidRPr="00BF02E7">
        <w:rPr>
          <w:rFonts w:ascii="Arial" w:hAnsi="Arial" w:cs="Arial"/>
          <w:b/>
        </w:rPr>
        <w:t xml:space="preserve"> do SIWZ).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1916C4">
        <w:tc>
          <w:tcPr>
            <w:tcW w:w="5000" w:type="pct"/>
            <w:shd w:val="clear" w:color="auto" w:fill="99CCFF"/>
          </w:tcPr>
          <w:p w:rsidR="003E36C8" w:rsidRPr="00E10C7C" w:rsidRDefault="001916C4" w:rsidP="00C679DB">
            <w:pPr>
              <w:pStyle w:val="Nagwek3"/>
              <w:rPr>
                <w:rFonts w:ascii="Arial" w:hAnsi="Arial" w:cs="Arial"/>
                <w:lang w:eastAsia="pl-PL"/>
              </w:rPr>
            </w:pPr>
            <w:r w:rsidRPr="00E10C7C">
              <w:rPr>
                <w:rFonts w:ascii="Arial" w:hAnsi="Arial" w:cs="Arial"/>
                <w:lang w:eastAsia="pl-PL"/>
              </w:rPr>
              <w:t>CZĘŚĆ V</w:t>
            </w:r>
            <w:r w:rsidRPr="00E10C7C">
              <w:rPr>
                <w:rFonts w:ascii="Arial" w:hAnsi="Arial" w:cs="Arial"/>
                <w:lang w:val="pl-PL" w:eastAsia="pl-PL"/>
              </w:rPr>
              <w:t>I</w:t>
            </w:r>
            <w:r w:rsidRPr="00E10C7C">
              <w:rPr>
                <w:rFonts w:ascii="Arial" w:hAnsi="Arial" w:cs="Arial"/>
                <w:lang w:eastAsia="pl-PL"/>
              </w:rPr>
              <w:t>I. PODSTAWY WYKLUCZENIA</w:t>
            </w:r>
          </w:p>
        </w:tc>
      </w:tr>
    </w:tbl>
    <w:p w:rsidR="00EF4366" w:rsidRPr="00E10C7C" w:rsidRDefault="003E36C8" w:rsidP="00C679DB">
      <w:pPr>
        <w:numPr>
          <w:ilvl w:val="0"/>
          <w:numId w:val="3"/>
        </w:numPr>
        <w:spacing w:before="120" w:after="120"/>
        <w:ind w:left="426" w:hanging="426"/>
        <w:jc w:val="both"/>
        <w:rPr>
          <w:rFonts w:ascii="Arial" w:hAnsi="Arial" w:cs="Arial"/>
        </w:rPr>
      </w:pPr>
      <w:r w:rsidRPr="00E10C7C">
        <w:rPr>
          <w:rFonts w:ascii="Arial" w:hAnsi="Arial" w:cs="Arial"/>
        </w:rPr>
        <w:t>Zamawiający wykluczy z postęp</w:t>
      </w:r>
      <w:r w:rsidR="00274A2B">
        <w:rPr>
          <w:rFonts w:ascii="Arial" w:hAnsi="Arial" w:cs="Arial"/>
        </w:rPr>
        <w:t>owania o udzielenie zamówienia W</w:t>
      </w:r>
      <w:r w:rsidRPr="00E10C7C">
        <w:rPr>
          <w:rFonts w:ascii="Arial" w:hAnsi="Arial" w:cs="Arial"/>
        </w:rPr>
        <w:t xml:space="preserve">ykonawcę, wobec którego zachodzą przesłanki określone w art. 24 ust. 1 pkt 12-23 </w:t>
      </w:r>
      <w:r w:rsidR="003E28EC" w:rsidRPr="00E10C7C">
        <w:rPr>
          <w:rFonts w:ascii="Arial" w:hAnsi="Arial" w:cs="Arial"/>
        </w:rPr>
        <w:t xml:space="preserve">oraz ust. 5 </w:t>
      </w:r>
      <w:r w:rsidR="006239C6">
        <w:rPr>
          <w:rFonts w:ascii="Arial" w:hAnsi="Arial" w:cs="Arial"/>
        </w:rPr>
        <w:t xml:space="preserve">ustawy </w:t>
      </w:r>
      <w:proofErr w:type="spellStart"/>
      <w:r w:rsidR="006239C6">
        <w:rPr>
          <w:rFonts w:ascii="Arial" w:hAnsi="Arial" w:cs="Arial"/>
        </w:rPr>
        <w:t>Pzp</w:t>
      </w:r>
      <w:proofErr w:type="spellEnd"/>
      <w:r w:rsidRPr="00E10C7C">
        <w:rPr>
          <w:rFonts w:ascii="Arial" w:hAnsi="Arial" w:cs="Arial"/>
        </w:rPr>
        <w:t xml:space="preserve">. </w:t>
      </w:r>
    </w:p>
    <w:p w:rsidR="003E36C8" w:rsidRPr="00E10C7C" w:rsidRDefault="003E36C8" w:rsidP="00C679DB">
      <w:pPr>
        <w:numPr>
          <w:ilvl w:val="0"/>
          <w:numId w:val="3"/>
        </w:numPr>
        <w:spacing w:before="120" w:after="120"/>
        <w:ind w:left="426" w:hanging="426"/>
        <w:rPr>
          <w:rFonts w:ascii="Arial" w:hAnsi="Arial" w:cs="Arial"/>
        </w:rPr>
      </w:pPr>
      <w:r w:rsidRPr="00E10C7C">
        <w:rPr>
          <w:rFonts w:ascii="Arial" w:hAnsi="Arial" w:cs="Arial"/>
        </w:rPr>
        <w:t>Zamawiający wykluczy z postęp</w:t>
      </w:r>
      <w:r w:rsidR="00274A2B">
        <w:rPr>
          <w:rFonts w:ascii="Arial" w:hAnsi="Arial" w:cs="Arial"/>
        </w:rPr>
        <w:t>owania o udzielenie zamówienia W</w:t>
      </w:r>
      <w:r w:rsidRPr="00E10C7C">
        <w:rPr>
          <w:rFonts w:ascii="Arial" w:hAnsi="Arial" w:cs="Arial"/>
        </w:rPr>
        <w:t>ykonawcę:</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 xml:space="preserve">w </w:t>
      </w:r>
      <w:r w:rsidR="009811E9" w:rsidRPr="00E10C7C">
        <w:rPr>
          <w:rFonts w:ascii="Arial" w:hAnsi="Arial" w:cs="Arial"/>
        </w:rPr>
        <w:t>stosunku,</w:t>
      </w:r>
      <w:r w:rsidRPr="00E10C7C">
        <w:rPr>
          <w:rFonts w:ascii="Arial" w:hAnsi="Arial" w:cs="Aria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28332%29ust%281%29" w:history="1">
        <w:r w:rsidRPr="00E10C7C">
          <w:rPr>
            <w:rStyle w:val="Hipercze"/>
            <w:rFonts w:ascii="Arial" w:hAnsi="Arial" w:cs="Arial"/>
            <w:color w:val="auto"/>
            <w:u w:val="none"/>
          </w:rPr>
          <w:t>art. 332 ust. 1</w:t>
        </w:r>
      </w:hyperlink>
      <w:r w:rsidRPr="00E10C7C">
        <w:rPr>
          <w:rFonts w:ascii="Arial" w:hAnsi="Arial" w:cs="Arial"/>
        </w:rPr>
        <w:t xml:space="preserve"> ustawy z dnia 15 maja 2015 r. - Prawo restrukturyzacyjne (</w:t>
      </w:r>
      <w:r w:rsidR="00344DA3">
        <w:rPr>
          <w:rFonts w:ascii="Arial" w:hAnsi="Arial" w:cs="Arial"/>
        </w:rPr>
        <w:t xml:space="preserve">tj. </w:t>
      </w:r>
      <w:r w:rsidRPr="00E10C7C">
        <w:rPr>
          <w:rFonts w:ascii="Arial" w:hAnsi="Arial" w:cs="Arial"/>
        </w:rPr>
        <w:t>Dz. U.</w:t>
      </w:r>
      <w:r w:rsidR="00344DA3">
        <w:rPr>
          <w:rFonts w:ascii="Arial" w:hAnsi="Arial" w:cs="Arial"/>
        </w:rPr>
        <w:t xml:space="preserve"> z 2019 poz. 243</w:t>
      </w:r>
      <w:r w:rsidR="00BF02E7">
        <w:rPr>
          <w:rFonts w:ascii="Arial" w:hAnsi="Arial" w:cs="Arial"/>
        </w:rPr>
        <w:t>326, 912 i 1655</w:t>
      </w:r>
      <w:r w:rsidRPr="00E10C7C">
        <w:rPr>
          <w:rFonts w:ascii="Arial" w:hAnsi="Arial" w:cs="Aria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28366%29ust%281%29" w:history="1">
        <w:r w:rsidRPr="00E10C7C">
          <w:rPr>
            <w:rStyle w:val="Hipercze"/>
            <w:rFonts w:ascii="Arial" w:hAnsi="Arial" w:cs="Arial"/>
            <w:color w:val="auto"/>
            <w:u w:val="none"/>
          </w:rPr>
          <w:t>art. 366 ust. 1</w:t>
        </w:r>
      </w:hyperlink>
      <w:r w:rsidRPr="00E10C7C">
        <w:rPr>
          <w:rFonts w:ascii="Arial" w:hAnsi="Arial" w:cs="Arial"/>
        </w:rPr>
        <w:t xml:space="preserve"> ustawy z dnia 28 lutego 2003 r. - Prawo upadłościowe (</w:t>
      </w:r>
      <w:r w:rsidR="00344DA3">
        <w:rPr>
          <w:rFonts w:ascii="Arial" w:hAnsi="Arial" w:cs="Arial"/>
        </w:rPr>
        <w:t xml:space="preserve">tj. </w:t>
      </w:r>
      <w:r w:rsidRPr="00E10C7C">
        <w:rPr>
          <w:rFonts w:ascii="Arial" w:hAnsi="Arial" w:cs="Arial"/>
        </w:rPr>
        <w:t>Dz. U. z 201</w:t>
      </w:r>
      <w:r w:rsidR="00344DA3">
        <w:rPr>
          <w:rFonts w:ascii="Arial" w:hAnsi="Arial" w:cs="Arial"/>
        </w:rPr>
        <w:t>9</w:t>
      </w:r>
      <w:r w:rsidRPr="00E10C7C">
        <w:rPr>
          <w:rFonts w:ascii="Arial" w:hAnsi="Arial" w:cs="Arial"/>
        </w:rPr>
        <w:t xml:space="preserve"> r.</w:t>
      </w:r>
      <w:r w:rsidR="009F5E63" w:rsidRPr="00E10C7C">
        <w:rPr>
          <w:rFonts w:ascii="Arial" w:hAnsi="Arial" w:cs="Arial"/>
        </w:rPr>
        <w:t>,</w:t>
      </w:r>
      <w:r w:rsidRPr="00E10C7C">
        <w:rPr>
          <w:rFonts w:ascii="Arial" w:hAnsi="Arial" w:cs="Arial"/>
        </w:rPr>
        <w:t xml:space="preserve"> poz. </w:t>
      </w:r>
      <w:r w:rsidR="00344DA3">
        <w:rPr>
          <w:rFonts w:ascii="Arial" w:hAnsi="Arial" w:cs="Arial"/>
        </w:rPr>
        <w:t>498</w:t>
      </w:r>
      <w:r w:rsidR="00BF02E7">
        <w:rPr>
          <w:rFonts w:ascii="Arial" w:hAnsi="Arial" w:cs="Arial"/>
        </w:rPr>
        <w:t>912, 1495 i 1655</w:t>
      </w:r>
      <w:r w:rsidRPr="00E10C7C">
        <w:rPr>
          <w:rFonts w:ascii="Arial" w:hAnsi="Arial" w:cs="Arial"/>
        </w:rPr>
        <w:t>);</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 xml:space="preserve">który w sposób zawiniony poważnie naruszył obowiązki zawodowe, co podważa jego uczciwość, w </w:t>
      </w:r>
      <w:r w:rsidR="009811E9" w:rsidRPr="00E10C7C">
        <w:rPr>
          <w:rFonts w:ascii="Arial" w:hAnsi="Arial" w:cs="Arial"/>
        </w:rPr>
        <w:t>szczególności,</w:t>
      </w:r>
      <w:r w:rsidRPr="00E10C7C">
        <w:rPr>
          <w:rFonts w:ascii="Arial" w:hAnsi="Arial" w:cs="Arial"/>
        </w:rPr>
        <w:t xml:space="preserve"> gdy wykonawca w wyniku zamierzonego </w:t>
      </w:r>
      <w:r w:rsidRPr="00E10C7C">
        <w:rPr>
          <w:rFonts w:ascii="Arial" w:hAnsi="Arial" w:cs="Arial"/>
        </w:rPr>
        <w:lastRenderedPageBreak/>
        <w:t xml:space="preserve">działania lub rażącego niedbalstwa nie wykonał lub nienależycie wykonał </w:t>
      </w:r>
      <w:r w:rsidRPr="00E10C7C">
        <w:rPr>
          <w:rStyle w:val="Uwydatnienie"/>
          <w:rFonts w:ascii="Arial" w:hAnsi="Arial" w:cs="Arial"/>
        </w:rPr>
        <w:t>zamówienie</w:t>
      </w:r>
      <w:r w:rsidRPr="00E10C7C">
        <w:rPr>
          <w:rFonts w:ascii="Arial" w:hAnsi="Arial" w:cs="Arial"/>
        </w:rPr>
        <w:t>, co zamawiający jest w stanie wykazać za pomocą stosownych środków dowodowych;</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 xml:space="preserve">jeżeli wykonawca lub osoby, o których mowa w art. 24 ust. 1 pkt 14 </w:t>
      </w:r>
      <w:proofErr w:type="spellStart"/>
      <w:r w:rsidRPr="00E10C7C">
        <w:rPr>
          <w:rFonts w:ascii="Arial" w:hAnsi="Arial" w:cs="Arial"/>
        </w:rPr>
        <w:t>p.z.p</w:t>
      </w:r>
      <w:proofErr w:type="spellEnd"/>
      <w:r w:rsidRPr="00E10C7C">
        <w:rPr>
          <w:rFonts w:ascii="Arial" w:hAnsi="Arial" w:cs="Arial"/>
        </w:rPr>
        <w:t xml:space="preserve">., uprawnione do reprezentowania wykonawcy pozostają w relacjach określonych w art. 17 ust. 1 pkt 2-4 </w:t>
      </w:r>
      <w:proofErr w:type="spellStart"/>
      <w:r w:rsidRPr="00E10C7C">
        <w:rPr>
          <w:rFonts w:ascii="Arial" w:hAnsi="Arial" w:cs="Arial"/>
        </w:rPr>
        <w:t>p.z.p</w:t>
      </w:r>
      <w:proofErr w:type="spellEnd"/>
      <w:r w:rsidRPr="00E10C7C">
        <w:rPr>
          <w:rFonts w:ascii="Arial" w:hAnsi="Arial" w:cs="Arial"/>
        </w:rPr>
        <w:t>. z:</w:t>
      </w:r>
    </w:p>
    <w:p w:rsidR="003E36C8" w:rsidRPr="00E10C7C" w:rsidRDefault="003E36C8" w:rsidP="00C679DB">
      <w:pPr>
        <w:spacing w:before="120" w:after="120"/>
        <w:ind w:left="720"/>
        <w:jc w:val="both"/>
        <w:rPr>
          <w:rFonts w:ascii="Arial" w:hAnsi="Arial" w:cs="Arial"/>
        </w:rPr>
      </w:pPr>
      <w:r w:rsidRPr="00E10C7C">
        <w:rPr>
          <w:rStyle w:val="alb"/>
          <w:rFonts w:ascii="Arial" w:hAnsi="Arial" w:cs="Arial"/>
        </w:rPr>
        <w:t xml:space="preserve">a) </w:t>
      </w:r>
      <w:r w:rsidRPr="00E10C7C">
        <w:rPr>
          <w:rFonts w:ascii="Arial" w:hAnsi="Arial" w:cs="Arial"/>
        </w:rPr>
        <w:t>zamawiającym,</w:t>
      </w:r>
    </w:p>
    <w:p w:rsidR="003E36C8" w:rsidRPr="00E10C7C" w:rsidRDefault="003E36C8" w:rsidP="00C679DB">
      <w:pPr>
        <w:spacing w:before="120" w:after="120"/>
        <w:ind w:left="720"/>
        <w:jc w:val="both"/>
        <w:rPr>
          <w:rFonts w:ascii="Arial" w:hAnsi="Arial" w:cs="Arial"/>
        </w:rPr>
      </w:pPr>
      <w:r w:rsidRPr="00E10C7C">
        <w:rPr>
          <w:rStyle w:val="alb"/>
          <w:rFonts w:ascii="Arial" w:hAnsi="Arial" w:cs="Arial"/>
        </w:rPr>
        <w:t xml:space="preserve">b) </w:t>
      </w:r>
      <w:r w:rsidRPr="00E10C7C">
        <w:rPr>
          <w:rFonts w:ascii="Arial" w:hAnsi="Arial" w:cs="Arial"/>
        </w:rPr>
        <w:t>osobami uprawnionymi do reprezentowania zamawiającego,</w:t>
      </w:r>
    </w:p>
    <w:p w:rsidR="003E36C8" w:rsidRPr="00E10C7C" w:rsidRDefault="003E36C8" w:rsidP="00C679DB">
      <w:pPr>
        <w:spacing w:before="120" w:after="120"/>
        <w:ind w:left="720"/>
        <w:jc w:val="both"/>
        <w:rPr>
          <w:rFonts w:ascii="Arial" w:hAnsi="Arial" w:cs="Arial"/>
        </w:rPr>
      </w:pPr>
      <w:r w:rsidRPr="00E10C7C">
        <w:rPr>
          <w:rStyle w:val="alb"/>
          <w:rFonts w:ascii="Arial" w:hAnsi="Arial" w:cs="Arial"/>
        </w:rPr>
        <w:t xml:space="preserve">c) </w:t>
      </w:r>
      <w:r w:rsidRPr="00E10C7C">
        <w:rPr>
          <w:rFonts w:ascii="Arial" w:hAnsi="Arial" w:cs="Arial"/>
        </w:rPr>
        <w:t>członkami komisji przetargowej,</w:t>
      </w:r>
    </w:p>
    <w:p w:rsidR="003E36C8" w:rsidRPr="00E10C7C" w:rsidRDefault="003E36C8" w:rsidP="00C679DB">
      <w:pPr>
        <w:spacing w:before="120" w:after="120"/>
        <w:ind w:left="720"/>
        <w:jc w:val="both"/>
        <w:rPr>
          <w:rFonts w:ascii="Arial" w:hAnsi="Arial" w:cs="Arial"/>
        </w:rPr>
      </w:pPr>
      <w:r w:rsidRPr="00E10C7C">
        <w:rPr>
          <w:rStyle w:val="alb"/>
          <w:rFonts w:ascii="Arial" w:hAnsi="Arial" w:cs="Arial"/>
        </w:rPr>
        <w:t xml:space="preserve">d) </w:t>
      </w:r>
      <w:r w:rsidRPr="00E10C7C">
        <w:rPr>
          <w:rFonts w:ascii="Arial" w:hAnsi="Arial" w:cs="Arial"/>
        </w:rPr>
        <w:t xml:space="preserve">osobami, które złożyły oświadczenie, o którym mowa w art. 17 ust. 2a </w:t>
      </w:r>
      <w:r w:rsidR="00BF02E7">
        <w:rPr>
          <w:rFonts w:ascii="Arial" w:hAnsi="Arial" w:cs="Arial"/>
        </w:rPr>
        <w:t xml:space="preserve">ustawy </w:t>
      </w:r>
      <w:proofErr w:type="spellStart"/>
      <w:r w:rsidR="00BF02E7">
        <w:rPr>
          <w:rFonts w:ascii="Arial" w:hAnsi="Arial" w:cs="Arial"/>
        </w:rPr>
        <w:t>Pzp</w:t>
      </w:r>
      <w:proofErr w:type="spellEnd"/>
      <w:r w:rsidR="00BF02E7">
        <w:rPr>
          <w:rFonts w:ascii="Arial" w:hAnsi="Arial" w:cs="Arial"/>
        </w:rPr>
        <w:t xml:space="preserve"> </w:t>
      </w:r>
      <w:r w:rsidRPr="00E10C7C">
        <w:rPr>
          <w:rFonts w:ascii="Arial" w:hAnsi="Arial" w:cs="Arial"/>
        </w:rPr>
        <w:t>- chyba że jest możliwe zapewnienie bezstronności po stronie zamawiającego w inny sposób niż przez wykluczenie wykonawcy z udziału w postępowaniu;</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 xml:space="preserve">który, z przyczyn leżących po jego stronie, nie wykonał albo nienależycie wykonał w istotnym stopniu wcześniejszą umowę w sprawie </w:t>
      </w:r>
      <w:r w:rsidRPr="00E10C7C">
        <w:rPr>
          <w:rStyle w:val="Uwydatnienie"/>
          <w:rFonts w:ascii="Arial" w:hAnsi="Arial" w:cs="Arial"/>
        </w:rPr>
        <w:t>zamówienia publicznego</w:t>
      </w:r>
      <w:r w:rsidRPr="00E10C7C">
        <w:rPr>
          <w:rFonts w:ascii="Arial" w:hAnsi="Arial" w:cs="Arial"/>
        </w:rPr>
        <w:t xml:space="preserve"> lub umowę koncesji, zawartą z zamawiającym, o którym mowa w art. 3 ust. 1 pkt 1-4 </w:t>
      </w:r>
      <w:r w:rsidR="00BF02E7">
        <w:rPr>
          <w:rFonts w:ascii="Arial" w:hAnsi="Arial" w:cs="Arial"/>
        </w:rPr>
        <w:t xml:space="preserve">ustawy </w:t>
      </w:r>
      <w:proofErr w:type="spellStart"/>
      <w:r w:rsidR="00BF02E7">
        <w:rPr>
          <w:rFonts w:ascii="Arial" w:hAnsi="Arial" w:cs="Arial"/>
        </w:rPr>
        <w:t>Pzp</w:t>
      </w:r>
      <w:proofErr w:type="spellEnd"/>
      <w:r w:rsidRPr="00E10C7C">
        <w:rPr>
          <w:rFonts w:ascii="Arial" w:hAnsi="Arial" w:cs="Arial"/>
        </w:rPr>
        <w:t>, co doprowadziło do rozwiązania umowy lub zasądzenia odszkodowania;</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w:t>
      </w:r>
      <w:proofErr w:type="spellStart"/>
      <w:r w:rsidRPr="00E10C7C">
        <w:rPr>
          <w:rFonts w:ascii="Arial" w:hAnsi="Arial" w:cs="Arial"/>
        </w:rPr>
        <w:t>ppkt</w:t>
      </w:r>
      <w:proofErr w:type="spellEnd"/>
      <w:r w:rsidRPr="00E10C7C">
        <w:rPr>
          <w:rFonts w:ascii="Arial" w:hAnsi="Arial" w:cs="Arial"/>
        </w:rPr>
        <w:t xml:space="preserve"> 5;</w:t>
      </w:r>
    </w:p>
    <w:p w:rsidR="003E36C8" w:rsidRPr="00E10C7C" w:rsidRDefault="003E36C8" w:rsidP="00C679DB">
      <w:pPr>
        <w:numPr>
          <w:ilvl w:val="0"/>
          <w:numId w:val="4"/>
        </w:numPr>
        <w:spacing w:before="120" w:after="120"/>
        <w:jc w:val="both"/>
        <w:rPr>
          <w:rFonts w:ascii="Arial" w:hAnsi="Arial" w:cs="Arial"/>
        </w:rPr>
      </w:pPr>
      <w:r w:rsidRPr="00E10C7C">
        <w:rPr>
          <w:rFonts w:ascii="Arial" w:hAnsi="Arial" w:cs="Aria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5E1FE4" w:rsidRPr="00996972" w:rsidRDefault="003E36C8" w:rsidP="00C679DB">
      <w:pPr>
        <w:numPr>
          <w:ilvl w:val="0"/>
          <w:numId w:val="4"/>
        </w:numPr>
        <w:spacing w:before="120" w:after="120"/>
        <w:jc w:val="both"/>
        <w:rPr>
          <w:rFonts w:ascii="Arial" w:hAnsi="Arial" w:cs="Arial"/>
        </w:rPr>
      </w:pPr>
      <w:r w:rsidRPr="00E10C7C">
        <w:rPr>
          <w:rFonts w:ascii="Arial" w:hAnsi="Arial" w:cs="Aria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r w:rsidR="00BF02E7">
        <w:rPr>
          <w:rFonts w:ascii="Arial" w:hAnsi="Arial" w:cs="Arial"/>
        </w:rPr>
        <w:t xml:space="preserve">ustawy </w:t>
      </w:r>
      <w:proofErr w:type="spellStart"/>
      <w:r w:rsidR="00BF02E7">
        <w:rPr>
          <w:rFonts w:ascii="Arial" w:hAnsi="Arial" w:cs="Arial"/>
        </w:rPr>
        <w:t>Pzp</w:t>
      </w:r>
      <w:proofErr w:type="spellEnd"/>
      <w:r w:rsidRPr="00E10C7C">
        <w:rPr>
          <w:rFonts w:ascii="Arial" w:hAnsi="Arial" w:cs="Arial"/>
        </w:rPr>
        <w:t>, chyba że wykonawca dokonał płatności należnych podatków, opłat lub składek na ubezpieczenia społeczne lub zdrowotne wraz z odsetkami lub grzywnami lub zawarł wiążące porozumienie w sprawie spłaty tych należności.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775A1F" w:rsidRPr="00E10C7C" w:rsidTr="001916C4">
        <w:tc>
          <w:tcPr>
            <w:tcW w:w="5000" w:type="pct"/>
            <w:shd w:val="clear" w:color="auto" w:fill="99CCFF"/>
          </w:tcPr>
          <w:p w:rsidR="00775A1F" w:rsidRPr="00E10C7C" w:rsidRDefault="001916C4" w:rsidP="00C679DB">
            <w:pPr>
              <w:pStyle w:val="Nagwek3"/>
              <w:tabs>
                <w:tab w:val="clear" w:pos="858"/>
              </w:tabs>
              <w:rPr>
                <w:rFonts w:ascii="Arial" w:hAnsi="Arial" w:cs="Arial"/>
                <w:lang w:val="pl-PL"/>
              </w:rPr>
            </w:pPr>
            <w:r w:rsidRPr="00E10C7C">
              <w:rPr>
                <w:rFonts w:ascii="Arial" w:hAnsi="Arial" w:cs="Arial"/>
              </w:rPr>
              <w:t>CZĘŚĆ VI</w:t>
            </w:r>
            <w:r w:rsidRPr="00E10C7C">
              <w:rPr>
                <w:rFonts w:ascii="Arial" w:hAnsi="Arial" w:cs="Arial"/>
                <w:lang w:val="pl-PL"/>
              </w:rPr>
              <w:t xml:space="preserve">I A. </w:t>
            </w:r>
            <w:r w:rsidRPr="00E10C7C">
              <w:rPr>
                <w:rFonts w:ascii="Arial" w:eastAsia="HG Mincho Light J" w:hAnsi="Arial" w:cs="Arial"/>
              </w:rPr>
              <w:t>PROCEDURA ODWRÓCONA</w:t>
            </w:r>
          </w:p>
        </w:tc>
      </w:tr>
    </w:tbl>
    <w:p w:rsidR="005E1FE4" w:rsidRPr="00996972" w:rsidRDefault="00CE3369" w:rsidP="00C679DB">
      <w:pPr>
        <w:spacing w:before="120" w:after="120"/>
        <w:ind w:left="708"/>
        <w:jc w:val="both"/>
        <w:rPr>
          <w:rFonts w:ascii="Arial" w:hAnsi="Arial" w:cs="Arial"/>
        </w:rPr>
      </w:pPr>
      <w:r w:rsidRPr="00143561">
        <w:rPr>
          <w:rFonts w:ascii="Arial" w:hAnsi="Arial" w:cs="Arial"/>
        </w:rPr>
        <w:t xml:space="preserve">Zgodnie z art. 24aa ust. 1 </w:t>
      </w:r>
      <w:r w:rsidR="00BF02E7">
        <w:rPr>
          <w:rFonts w:ascii="Arial" w:hAnsi="Arial" w:cs="Arial"/>
        </w:rPr>
        <w:t xml:space="preserve">ustawy </w:t>
      </w:r>
      <w:proofErr w:type="spellStart"/>
      <w:r w:rsidR="00BF02E7">
        <w:rPr>
          <w:rFonts w:ascii="Arial" w:hAnsi="Arial" w:cs="Arial"/>
        </w:rPr>
        <w:t>Pzp</w:t>
      </w:r>
      <w:proofErr w:type="spellEnd"/>
      <w:r w:rsidR="00344DA3">
        <w:rPr>
          <w:rFonts w:ascii="Arial" w:hAnsi="Arial" w:cs="Arial"/>
        </w:rPr>
        <w:t xml:space="preserve"> Z</w:t>
      </w:r>
      <w:r w:rsidR="00775A1F" w:rsidRPr="00143561">
        <w:rPr>
          <w:rFonts w:ascii="Arial" w:hAnsi="Arial" w:cs="Arial"/>
        </w:rPr>
        <w:t>amawiający w postępowaniu najpierw dokona oceny ofert, a następnie zbada, czy Wykonawca, którego oferta została oceniona jako najkorzystniejsza, nie podlega wykluczeni</w:t>
      </w:r>
      <w:r w:rsidRPr="00143561">
        <w:rPr>
          <w:rFonts w:ascii="Arial" w:hAnsi="Arial" w:cs="Arial"/>
        </w:rPr>
        <w:t xml:space="preserve">u oraz spełnia warunki udziału </w:t>
      </w:r>
      <w:r w:rsidR="00775A1F" w:rsidRPr="00143561">
        <w:rPr>
          <w:rFonts w:ascii="Arial" w:hAnsi="Arial" w:cs="Arial"/>
        </w:rPr>
        <w:t>w postępow</w:t>
      </w:r>
      <w:r w:rsidRPr="00143561">
        <w:rPr>
          <w:rFonts w:ascii="Arial" w:hAnsi="Arial" w:cs="Arial"/>
        </w:rPr>
        <w:t xml:space="preserve">aniu.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101B4E">
        <w:tc>
          <w:tcPr>
            <w:tcW w:w="5000" w:type="pct"/>
            <w:shd w:val="clear" w:color="auto" w:fill="99CCFF"/>
          </w:tcPr>
          <w:p w:rsidR="003E36C8" w:rsidRPr="00E10C7C" w:rsidRDefault="001916C4" w:rsidP="00C679DB">
            <w:pPr>
              <w:pStyle w:val="Nagwek3"/>
              <w:jc w:val="both"/>
              <w:rPr>
                <w:rFonts w:ascii="Arial" w:hAnsi="Arial" w:cs="Arial"/>
                <w:lang w:val="pl-PL" w:eastAsia="pl-PL"/>
              </w:rPr>
            </w:pPr>
            <w:r w:rsidRPr="00E10C7C">
              <w:rPr>
                <w:rFonts w:ascii="Arial" w:hAnsi="Arial" w:cs="Arial"/>
                <w:lang w:eastAsia="pl-PL"/>
              </w:rPr>
              <w:lastRenderedPageBreak/>
              <w:t>CZĘŚĆ VI</w:t>
            </w:r>
            <w:r w:rsidRPr="00E10C7C">
              <w:rPr>
                <w:rFonts w:ascii="Arial" w:hAnsi="Arial" w:cs="Arial"/>
                <w:lang w:val="pl-PL" w:eastAsia="pl-PL"/>
              </w:rPr>
              <w:t>II</w:t>
            </w:r>
            <w:r w:rsidRPr="00E10C7C">
              <w:rPr>
                <w:rFonts w:ascii="Arial" w:hAnsi="Arial" w:cs="Arial"/>
                <w:lang w:eastAsia="pl-PL"/>
              </w:rPr>
              <w:t>. WYKAZ OŚWIADCZEŃ I DOKUMENTÓW, JAKIE MAJĄ</w:t>
            </w:r>
            <w:r w:rsidRPr="00E10C7C">
              <w:rPr>
                <w:rFonts w:ascii="Arial" w:hAnsi="Arial" w:cs="Arial"/>
                <w:lang w:val="pl-PL" w:eastAsia="pl-PL"/>
              </w:rPr>
              <w:t xml:space="preserve"> </w:t>
            </w:r>
            <w:r w:rsidRPr="00E10C7C">
              <w:rPr>
                <w:rFonts w:ascii="Arial" w:hAnsi="Arial" w:cs="Arial"/>
                <w:lang w:eastAsia="pl-PL"/>
              </w:rPr>
              <w:t>DOSTARCZYĆ WYKONAWCY W CELU POTWIERDZENIA SPEŁNIANIA WARUNKÓW UDZIAŁU W POSTĘPOWANIU</w:t>
            </w:r>
            <w:r w:rsidRPr="00E10C7C">
              <w:rPr>
                <w:rFonts w:ascii="Arial" w:hAnsi="Arial" w:cs="Arial"/>
                <w:lang w:val="pl-PL" w:eastAsia="pl-PL"/>
              </w:rPr>
              <w:t xml:space="preserve"> ORAZ BRAKU PODSTAW WYKLUCZENIA</w:t>
            </w:r>
          </w:p>
        </w:tc>
      </w:tr>
    </w:tbl>
    <w:p w:rsidR="009E7BD1" w:rsidRDefault="00707F23" w:rsidP="008D42C9">
      <w:pPr>
        <w:pStyle w:val="Akapitzlist"/>
        <w:numPr>
          <w:ilvl w:val="2"/>
          <w:numId w:val="38"/>
        </w:numPr>
        <w:spacing w:before="120" w:after="120"/>
        <w:ind w:left="426" w:hanging="426"/>
        <w:contextualSpacing w:val="0"/>
        <w:jc w:val="both"/>
        <w:rPr>
          <w:rFonts w:ascii="Arial" w:hAnsi="Arial" w:cs="Arial"/>
          <w:bCs/>
        </w:rPr>
      </w:pPr>
      <w:r w:rsidRPr="00F66670">
        <w:rPr>
          <w:rFonts w:ascii="Arial" w:hAnsi="Arial" w:cs="Arial"/>
          <w:bCs/>
        </w:rPr>
        <w:t xml:space="preserve">Zgodnie z art. 25a ust. 1 ustawy </w:t>
      </w:r>
      <w:proofErr w:type="spellStart"/>
      <w:r w:rsidRPr="00F66670">
        <w:rPr>
          <w:rFonts w:ascii="Arial" w:hAnsi="Arial" w:cs="Arial"/>
          <w:bCs/>
        </w:rPr>
        <w:t>Pzp</w:t>
      </w:r>
      <w:proofErr w:type="spellEnd"/>
      <w:r w:rsidRPr="00F66670">
        <w:rPr>
          <w:rFonts w:ascii="Arial" w:hAnsi="Arial" w:cs="Arial"/>
          <w:bCs/>
        </w:rPr>
        <w:t xml:space="preserve">, </w:t>
      </w:r>
      <w:r w:rsidRPr="00F66670">
        <w:rPr>
          <w:rFonts w:ascii="Arial" w:hAnsi="Arial" w:cs="Arial"/>
          <w:b/>
          <w:bCs/>
          <w:u w:val="single"/>
        </w:rPr>
        <w:t>do oferty</w:t>
      </w:r>
      <w:r w:rsidRPr="00F66670">
        <w:rPr>
          <w:rFonts w:ascii="Arial" w:hAnsi="Arial" w:cs="Arial"/>
          <w:bCs/>
        </w:rPr>
        <w:t xml:space="preserve">, w celu oceny spełnienia przez Wykonawcę warunków udziału w postępowaniu, o których  mowa w </w:t>
      </w:r>
      <w:r w:rsidRPr="009E7BD1">
        <w:rPr>
          <w:rFonts w:ascii="Arial" w:hAnsi="Arial" w:cs="Arial"/>
          <w:bCs/>
        </w:rPr>
        <w:t>części V</w:t>
      </w:r>
      <w:r w:rsidR="009E7BD1" w:rsidRPr="009E7BD1">
        <w:rPr>
          <w:rFonts w:ascii="Arial" w:hAnsi="Arial" w:cs="Arial"/>
          <w:bCs/>
        </w:rPr>
        <w:t>I</w:t>
      </w:r>
      <w:r w:rsidRPr="009E7BD1">
        <w:rPr>
          <w:rFonts w:ascii="Arial" w:hAnsi="Arial" w:cs="Arial"/>
          <w:bCs/>
        </w:rPr>
        <w:t xml:space="preserve"> SIWZ oraz czy Wykonawca nie podlega wykluczeniu z postępowania w</w:t>
      </w:r>
      <w:r w:rsidRPr="00F66670">
        <w:rPr>
          <w:rFonts w:ascii="Arial" w:hAnsi="Arial" w:cs="Arial"/>
          <w:bCs/>
        </w:rPr>
        <w:t xml:space="preserve"> zakresie podstaw, o których mowa </w:t>
      </w:r>
      <w:r w:rsidRPr="00F66670">
        <w:rPr>
          <w:rFonts w:ascii="Arial" w:hAnsi="Arial" w:cs="Arial"/>
        </w:rPr>
        <w:t xml:space="preserve">w art. 24 ust. 1 i ust. 5 ustawy </w:t>
      </w:r>
      <w:proofErr w:type="spellStart"/>
      <w:r w:rsidRPr="00F66670">
        <w:rPr>
          <w:rFonts w:ascii="Arial" w:hAnsi="Arial" w:cs="Arial"/>
        </w:rPr>
        <w:t>Pzp</w:t>
      </w:r>
      <w:proofErr w:type="spellEnd"/>
      <w:r w:rsidRPr="009E7BD1">
        <w:rPr>
          <w:rFonts w:ascii="Arial" w:hAnsi="Arial" w:cs="Arial"/>
          <w:b/>
          <w:bCs/>
        </w:rPr>
        <w:t xml:space="preserve">, </w:t>
      </w:r>
      <w:r w:rsidRPr="00892273">
        <w:rPr>
          <w:rFonts w:ascii="Arial" w:hAnsi="Arial" w:cs="Arial"/>
          <w:b/>
          <w:bCs/>
        </w:rPr>
        <w:t>Wykonawca dołącza aktualne na dzień składania ofert</w:t>
      </w:r>
      <w:r w:rsidR="009E7BD1" w:rsidRPr="00892273">
        <w:rPr>
          <w:rFonts w:ascii="Arial" w:hAnsi="Arial" w:cs="Arial"/>
          <w:b/>
          <w:bCs/>
        </w:rPr>
        <w:t>,</w:t>
      </w:r>
      <w:r w:rsidRPr="00892273">
        <w:rPr>
          <w:rFonts w:ascii="Arial" w:hAnsi="Arial" w:cs="Arial"/>
          <w:b/>
          <w:bCs/>
        </w:rPr>
        <w:t xml:space="preserve"> oświadczenie</w:t>
      </w:r>
      <w:r w:rsidR="009E7BD1" w:rsidRPr="00892273">
        <w:rPr>
          <w:rFonts w:ascii="Arial" w:hAnsi="Arial" w:cs="Arial"/>
          <w:b/>
          <w:bCs/>
        </w:rPr>
        <w:t xml:space="preserve">, </w:t>
      </w:r>
      <w:r w:rsidRPr="00892273">
        <w:rPr>
          <w:rFonts w:ascii="Arial" w:hAnsi="Arial" w:cs="Arial"/>
          <w:b/>
          <w:bCs/>
        </w:rPr>
        <w:t xml:space="preserve">sporządzone według wzoru stanowiącego </w:t>
      </w:r>
      <w:r w:rsidR="002E257E" w:rsidRPr="004954AD">
        <w:rPr>
          <w:rFonts w:ascii="Arial" w:hAnsi="Arial" w:cs="Arial"/>
          <w:b/>
          <w:bCs/>
          <w:u w:val="single"/>
        </w:rPr>
        <w:t xml:space="preserve">załącznik nr </w:t>
      </w:r>
      <w:r w:rsidR="008708E2">
        <w:rPr>
          <w:rFonts w:ascii="Arial" w:hAnsi="Arial" w:cs="Arial"/>
          <w:b/>
          <w:bCs/>
          <w:u w:val="single"/>
        </w:rPr>
        <w:t>9</w:t>
      </w:r>
      <w:r w:rsidRPr="004954AD">
        <w:rPr>
          <w:rFonts w:ascii="Arial" w:hAnsi="Arial" w:cs="Arial"/>
          <w:b/>
          <w:bCs/>
          <w:u w:val="single"/>
        </w:rPr>
        <w:t xml:space="preserve"> do SIWZ.</w:t>
      </w:r>
    </w:p>
    <w:p w:rsidR="009E7BD1" w:rsidRDefault="00707F23" w:rsidP="00C679DB">
      <w:pPr>
        <w:pStyle w:val="Akapitzlist"/>
        <w:spacing w:before="120" w:after="120"/>
        <w:ind w:left="426"/>
        <w:contextualSpacing w:val="0"/>
        <w:jc w:val="both"/>
        <w:rPr>
          <w:rFonts w:ascii="Arial" w:hAnsi="Arial" w:cs="Arial"/>
          <w:bCs/>
          <w:i/>
        </w:rPr>
      </w:pPr>
      <w:r w:rsidRPr="009E7BD1">
        <w:rPr>
          <w:rFonts w:ascii="Arial" w:hAnsi="Arial" w:cs="Arial"/>
          <w:bCs/>
          <w:i/>
        </w:rPr>
        <w:t xml:space="preserve">Informacje zawarte w oświadczeniu stanowią wstępne potwierdzenie, </w:t>
      </w:r>
      <w:r w:rsidR="009E7BD1" w:rsidRPr="009E7BD1">
        <w:rPr>
          <w:rFonts w:ascii="Arial" w:hAnsi="Arial" w:cs="Arial"/>
          <w:bCs/>
          <w:i/>
        </w:rPr>
        <w:br/>
      </w:r>
      <w:r w:rsidRPr="009E7BD1">
        <w:rPr>
          <w:rFonts w:ascii="Arial" w:hAnsi="Arial" w:cs="Arial"/>
          <w:bCs/>
          <w:i/>
        </w:rPr>
        <w:t xml:space="preserve">że Wykonawca nie podlega wykluczeniu oraz spełnia warunki udziału </w:t>
      </w:r>
      <w:r w:rsidR="00892273">
        <w:rPr>
          <w:rFonts w:ascii="Arial" w:hAnsi="Arial" w:cs="Arial"/>
          <w:bCs/>
          <w:i/>
        </w:rPr>
        <w:br/>
      </w:r>
      <w:r w:rsidRPr="009E7BD1">
        <w:rPr>
          <w:rFonts w:ascii="Arial" w:hAnsi="Arial" w:cs="Arial"/>
          <w:bCs/>
          <w:i/>
        </w:rPr>
        <w:t>w postępowaniu.</w:t>
      </w:r>
    </w:p>
    <w:p w:rsidR="009E7BD1" w:rsidRPr="009E7BD1" w:rsidRDefault="00707F23" w:rsidP="00C679DB">
      <w:pPr>
        <w:pStyle w:val="Akapitzlist"/>
        <w:spacing w:before="120" w:after="120"/>
        <w:ind w:left="426"/>
        <w:contextualSpacing w:val="0"/>
        <w:jc w:val="both"/>
        <w:rPr>
          <w:rFonts w:ascii="Arial" w:hAnsi="Arial" w:cs="Arial"/>
          <w:bCs/>
        </w:rPr>
      </w:pPr>
      <w:r w:rsidRPr="009E7BD1">
        <w:rPr>
          <w:rFonts w:ascii="Arial" w:hAnsi="Arial" w:cs="Arial"/>
          <w:b/>
          <w:bCs/>
        </w:rPr>
        <w:t>Jednocześnie Zamawiający informuje, aby W</w:t>
      </w:r>
      <w:r w:rsidR="009E7BD1" w:rsidRPr="009E7BD1">
        <w:rPr>
          <w:rFonts w:ascii="Arial" w:hAnsi="Arial" w:cs="Arial"/>
          <w:b/>
          <w:bCs/>
        </w:rPr>
        <w:t xml:space="preserve">ykonawca wypełnił oświadczenie </w:t>
      </w:r>
      <w:r w:rsidRPr="009E7BD1">
        <w:rPr>
          <w:rFonts w:ascii="Arial" w:hAnsi="Arial" w:cs="Arial"/>
          <w:b/>
          <w:bCs/>
        </w:rPr>
        <w:t xml:space="preserve">w zakresie potwierdzenia, że nie podlega wykluczeniu oraz spełnia warunki udziału w postępowaniu określone przez Zamawiającego </w:t>
      </w:r>
      <w:r w:rsidR="009E7BD1" w:rsidRPr="009E7BD1">
        <w:rPr>
          <w:rFonts w:ascii="Arial" w:hAnsi="Arial" w:cs="Arial"/>
          <w:b/>
          <w:bCs/>
        </w:rPr>
        <w:br/>
      </w:r>
      <w:r w:rsidRPr="009E7BD1">
        <w:rPr>
          <w:rFonts w:ascii="Arial" w:hAnsi="Arial" w:cs="Arial"/>
          <w:b/>
          <w:bCs/>
        </w:rPr>
        <w:t xml:space="preserve">w SIWZ, zgodnie z art. 25a ust. 1 ustawy </w:t>
      </w:r>
      <w:proofErr w:type="spellStart"/>
      <w:r w:rsidRPr="009E7BD1">
        <w:rPr>
          <w:rFonts w:ascii="Arial" w:hAnsi="Arial" w:cs="Arial"/>
          <w:b/>
          <w:bCs/>
        </w:rPr>
        <w:t>Pzp</w:t>
      </w:r>
      <w:proofErr w:type="spellEnd"/>
      <w:r w:rsidRPr="009E7BD1">
        <w:rPr>
          <w:rFonts w:ascii="Arial" w:hAnsi="Arial" w:cs="Arial"/>
          <w:b/>
          <w:bCs/>
        </w:rPr>
        <w:t>.</w:t>
      </w:r>
      <w:r w:rsidRPr="009E7BD1">
        <w:rPr>
          <w:rFonts w:ascii="Arial" w:hAnsi="Arial" w:cs="Arial"/>
          <w:bCs/>
        </w:rPr>
        <w:t xml:space="preserve"> </w:t>
      </w:r>
    </w:p>
    <w:p w:rsidR="00B852A8" w:rsidRPr="009E7BD1" w:rsidRDefault="00225D49" w:rsidP="00C679DB">
      <w:pPr>
        <w:spacing w:before="120" w:after="120"/>
        <w:jc w:val="both"/>
        <w:rPr>
          <w:rFonts w:ascii="Arial" w:eastAsia="Calibri" w:hAnsi="Arial" w:cs="Arial"/>
          <w:u w:val="single"/>
        </w:rPr>
      </w:pPr>
      <w:r w:rsidRPr="009E7BD1">
        <w:rPr>
          <w:rFonts w:ascii="Arial" w:eastAsia="Calibri" w:hAnsi="Arial" w:cs="Arial"/>
          <w:u w:val="single"/>
        </w:rPr>
        <w:t>Wraz z oświadczeniem</w:t>
      </w:r>
      <w:r w:rsidR="00B852A8" w:rsidRPr="009E7BD1">
        <w:rPr>
          <w:rFonts w:ascii="Arial" w:eastAsia="Calibri" w:hAnsi="Arial" w:cs="Arial"/>
          <w:u w:val="single"/>
        </w:rPr>
        <w:t xml:space="preserve"> Wykonawca składa:</w:t>
      </w:r>
    </w:p>
    <w:p w:rsidR="006356EE" w:rsidRDefault="006356EE" w:rsidP="008D42C9">
      <w:pPr>
        <w:numPr>
          <w:ilvl w:val="1"/>
          <w:numId w:val="26"/>
        </w:numPr>
        <w:spacing w:before="120" w:after="120"/>
        <w:ind w:left="993" w:hanging="567"/>
        <w:jc w:val="both"/>
        <w:rPr>
          <w:rFonts w:ascii="Arial" w:hAnsi="Arial" w:cs="Arial"/>
          <w:b/>
          <w:u w:val="single"/>
        </w:rPr>
      </w:pPr>
      <w:r>
        <w:rPr>
          <w:rFonts w:ascii="Arial" w:hAnsi="Arial" w:cs="Arial"/>
        </w:rPr>
        <w:t>w</w:t>
      </w:r>
      <w:r w:rsidR="00E2056E" w:rsidRPr="00B852A8">
        <w:rPr>
          <w:rFonts w:ascii="Arial" w:hAnsi="Arial" w:cs="Arial"/>
        </w:rPr>
        <w:t>ypełniony</w:t>
      </w:r>
      <w:r w:rsidR="00B852A8">
        <w:rPr>
          <w:rFonts w:ascii="Arial" w:hAnsi="Arial" w:cs="Arial"/>
        </w:rPr>
        <w:t xml:space="preserve"> </w:t>
      </w:r>
      <w:r w:rsidR="00E2056E" w:rsidRPr="00B852A8">
        <w:rPr>
          <w:rFonts w:ascii="Arial" w:hAnsi="Arial" w:cs="Arial"/>
        </w:rPr>
        <w:t>i</w:t>
      </w:r>
      <w:r w:rsidR="00B852A8">
        <w:rPr>
          <w:rFonts w:ascii="Arial" w:hAnsi="Arial" w:cs="Arial"/>
        </w:rPr>
        <w:t xml:space="preserve"> </w:t>
      </w:r>
      <w:r w:rsidR="00E2056E" w:rsidRPr="00B852A8">
        <w:rPr>
          <w:rFonts w:ascii="Arial" w:hAnsi="Arial" w:cs="Arial"/>
        </w:rPr>
        <w:t xml:space="preserve">podpisany </w:t>
      </w:r>
      <w:r w:rsidR="004F2A64" w:rsidRPr="000832E2">
        <w:rPr>
          <w:rFonts w:ascii="Arial" w:hAnsi="Arial" w:cs="Arial"/>
          <w:b/>
          <w:u w:val="single"/>
        </w:rPr>
        <w:t>formularz ofertowy</w:t>
      </w:r>
      <w:r w:rsidR="004F2A64" w:rsidRPr="000832E2">
        <w:rPr>
          <w:rFonts w:ascii="Arial" w:hAnsi="Arial" w:cs="Arial"/>
        </w:rPr>
        <w:t>,</w:t>
      </w:r>
      <w:r w:rsidR="0089683A" w:rsidRPr="00B852A8">
        <w:rPr>
          <w:rFonts w:ascii="Arial" w:hAnsi="Arial" w:cs="Arial"/>
        </w:rPr>
        <w:t xml:space="preserve"> </w:t>
      </w:r>
      <w:r w:rsidR="00101B4E">
        <w:rPr>
          <w:rFonts w:ascii="Arial" w:hAnsi="Arial" w:cs="Arial"/>
        </w:rPr>
        <w:t xml:space="preserve">sporządzony </w:t>
      </w:r>
      <w:r w:rsidR="001A41D3">
        <w:rPr>
          <w:rFonts w:ascii="Arial" w:hAnsi="Arial" w:cs="Arial"/>
        </w:rPr>
        <w:br/>
        <w:t xml:space="preserve">z </w:t>
      </w:r>
      <w:r w:rsidR="00B852A8" w:rsidRPr="00886F2E">
        <w:rPr>
          <w:rFonts w:ascii="Arial" w:hAnsi="Arial" w:cs="Arial"/>
        </w:rPr>
        <w:t xml:space="preserve">wykorzystaniem wzoru stanowiącego </w:t>
      </w:r>
      <w:r w:rsidR="00B852A8">
        <w:rPr>
          <w:rFonts w:ascii="Arial" w:hAnsi="Arial" w:cs="Arial"/>
        </w:rPr>
        <w:t>z</w:t>
      </w:r>
      <w:r w:rsidR="002E257E">
        <w:rPr>
          <w:rFonts w:ascii="Arial" w:hAnsi="Arial" w:cs="Arial"/>
        </w:rPr>
        <w:t xml:space="preserve">ałącznik nr </w:t>
      </w:r>
      <w:r w:rsidR="004954AD">
        <w:rPr>
          <w:rFonts w:ascii="Arial" w:hAnsi="Arial" w:cs="Arial"/>
        </w:rPr>
        <w:t>1</w:t>
      </w:r>
      <w:r w:rsidR="008708E2">
        <w:rPr>
          <w:rFonts w:ascii="Arial" w:hAnsi="Arial" w:cs="Arial"/>
        </w:rPr>
        <w:t>2</w:t>
      </w:r>
      <w:r w:rsidR="00B852A8" w:rsidRPr="00886F2E">
        <w:rPr>
          <w:rFonts w:ascii="Arial" w:hAnsi="Arial" w:cs="Arial"/>
        </w:rPr>
        <w:t xml:space="preserve"> do SIWZ</w:t>
      </w:r>
      <w:r w:rsidR="002E257E">
        <w:rPr>
          <w:rFonts w:ascii="Arial" w:hAnsi="Arial" w:cs="Arial"/>
        </w:rPr>
        <w:t>;</w:t>
      </w:r>
    </w:p>
    <w:p w:rsidR="009E7BD1" w:rsidRPr="001F5D0B" w:rsidRDefault="00224B08" w:rsidP="008D42C9">
      <w:pPr>
        <w:numPr>
          <w:ilvl w:val="1"/>
          <w:numId w:val="26"/>
        </w:numPr>
        <w:spacing w:before="120" w:after="120"/>
        <w:ind w:left="993" w:hanging="567"/>
        <w:jc w:val="both"/>
        <w:rPr>
          <w:rFonts w:ascii="Arial" w:hAnsi="Arial" w:cs="Arial"/>
          <w:b/>
          <w:u w:val="single"/>
        </w:rPr>
      </w:pPr>
      <w:r>
        <w:rPr>
          <w:rFonts w:ascii="Arial" w:hAnsi="Arial" w:cs="Arial"/>
          <w:b/>
          <w:u w:val="single"/>
        </w:rPr>
        <w:t>kosztorys</w:t>
      </w:r>
      <w:r w:rsidR="006B6650">
        <w:rPr>
          <w:rFonts w:ascii="Arial" w:hAnsi="Arial" w:cs="Arial"/>
          <w:b/>
          <w:u w:val="single"/>
        </w:rPr>
        <w:t>y</w:t>
      </w:r>
      <w:r w:rsidR="004F2A64" w:rsidRPr="000832E2">
        <w:rPr>
          <w:rFonts w:ascii="Arial" w:hAnsi="Arial" w:cs="Arial"/>
          <w:b/>
          <w:u w:val="single"/>
        </w:rPr>
        <w:t xml:space="preserve"> ofertow</w:t>
      </w:r>
      <w:r w:rsidR="004954AD">
        <w:rPr>
          <w:rFonts w:ascii="Arial" w:hAnsi="Arial" w:cs="Arial"/>
          <w:b/>
          <w:u w:val="single"/>
        </w:rPr>
        <w:t>e</w:t>
      </w:r>
      <w:r>
        <w:rPr>
          <w:rFonts w:ascii="Arial" w:hAnsi="Arial" w:cs="Arial"/>
        </w:rPr>
        <w:t xml:space="preserve">, </w:t>
      </w:r>
      <w:r w:rsidR="00991E7F">
        <w:rPr>
          <w:rFonts w:ascii="Arial" w:hAnsi="Arial" w:cs="Arial"/>
        </w:rPr>
        <w:t>opracowan</w:t>
      </w:r>
      <w:r w:rsidR="004954AD">
        <w:rPr>
          <w:rFonts w:ascii="Arial" w:hAnsi="Arial" w:cs="Arial"/>
        </w:rPr>
        <w:t>e</w:t>
      </w:r>
      <w:r w:rsidR="00991E7F">
        <w:rPr>
          <w:rFonts w:ascii="Arial" w:hAnsi="Arial" w:cs="Arial"/>
        </w:rPr>
        <w:t xml:space="preserve"> </w:t>
      </w:r>
      <w:r w:rsidR="004F2A64" w:rsidRPr="00E10C7C">
        <w:rPr>
          <w:rFonts w:ascii="Arial" w:hAnsi="Arial" w:cs="Arial"/>
        </w:rPr>
        <w:t>zgodn</w:t>
      </w:r>
      <w:r w:rsidR="00991E7F">
        <w:rPr>
          <w:rFonts w:ascii="Arial" w:hAnsi="Arial" w:cs="Arial"/>
        </w:rPr>
        <w:t>i</w:t>
      </w:r>
      <w:r w:rsidR="004F2A64" w:rsidRPr="00E10C7C">
        <w:rPr>
          <w:rFonts w:ascii="Arial" w:hAnsi="Arial" w:cs="Arial"/>
        </w:rPr>
        <w:t>e z załączon</w:t>
      </w:r>
      <w:r>
        <w:rPr>
          <w:rFonts w:ascii="Arial" w:hAnsi="Arial" w:cs="Arial"/>
        </w:rPr>
        <w:t>ym</w:t>
      </w:r>
      <w:r w:rsidR="004954AD">
        <w:rPr>
          <w:rFonts w:ascii="Arial" w:hAnsi="Arial" w:cs="Arial"/>
        </w:rPr>
        <w:t>i</w:t>
      </w:r>
      <w:r w:rsidR="00D25453">
        <w:rPr>
          <w:rFonts w:ascii="Arial" w:hAnsi="Arial" w:cs="Arial"/>
        </w:rPr>
        <w:t xml:space="preserve"> </w:t>
      </w:r>
      <w:r w:rsidR="004954AD">
        <w:rPr>
          <w:rFonts w:ascii="Arial" w:hAnsi="Arial" w:cs="Arial"/>
        </w:rPr>
        <w:t>przedmiarami</w:t>
      </w:r>
      <w:r w:rsidR="00E079A7">
        <w:rPr>
          <w:rFonts w:ascii="Arial" w:hAnsi="Arial" w:cs="Arial"/>
        </w:rPr>
        <w:t xml:space="preserve"> (</w:t>
      </w:r>
      <w:r w:rsidR="004F2A64">
        <w:rPr>
          <w:rFonts w:ascii="Arial" w:hAnsi="Arial" w:cs="Arial"/>
        </w:rPr>
        <w:t>załącznik</w:t>
      </w:r>
      <w:r w:rsidR="004954AD">
        <w:rPr>
          <w:rFonts w:ascii="Arial" w:hAnsi="Arial" w:cs="Arial"/>
        </w:rPr>
        <w:t>i</w:t>
      </w:r>
      <w:r w:rsidR="004F2A64">
        <w:rPr>
          <w:rFonts w:ascii="Arial" w:hAnsi="Arial" w:cs="Arial"/>
        </w:rPr>
        <w:t xml:space="preserve"> </w:t>
      </w:r>
      <w:r w:rsidR="004F2A64" w:rsidRPr="00E10C7C">
        <w:rPr>
          <w:rFonts w:ascii="Arial" w:hAnsi="Arial" w:cs="Arial"/>
        </w:rPr>
        <w:t xml:space="preserve">nr </w:t>
      </w:r>
      <w:r w:rsidR="004954AD">
        <w:rPr>
          <w:rFonts w:ascii="Arial" w:hAnsi="Arial" w:cs="Arial"/>
        </w:rPr>
        <w:t>4-6</w:t>
      </w:r>
      <w:r w:rsidR="004F2A64">
        <w:rPr>
          <w:rFonts w:ascii="Arial" w:hAnsi="Arial" w:cs="Arial"/>
        </w:rPr>
        <w:t xml:space="preserve"> </w:t>
      </w:r>
      <w:r w:rsidR="004F2A64" w:rsidRPr="00E10C7C">
        <w:rPr>
          <w:rFonts w:ascii="Arial" w:hAnsi="Arial" w:cs="Arial"/>
        </w:rPr>
        <w:t>do SIWZ</w:t>
      </w:r>
      <w:r w:rsidR="00E079A7">
        <w:rPr>
          <w:rFonts w:ascii="Arial" w:hAnsi="Arial" w:cs="Arial"/>
        </w:rPr>
        <w:t>)</w:t>
      </w:r>
      <w:r w:rsidR="004954AD">
        <w:rPr>
          <w:rFonts w:ascii="Arial" w:hAnsi="Arial" w:cs="Arial"/>
        </w:rPr>
        <w:t xml:space="preserve"> na podstawie STWIORB (załączniki 1-3 do SIWZ)</w:t>
      </w:r>
    </w:p>
    <w:p w:rsidR="009E7BD1" w:rsidRPr="009E7BD1" w:rsidRDefault="00707F23" w:rsidP="008D42C9">
      <w:pPr>
        <w:pStyle w:val="Akapitzlist"/>
        <w:numPr>
          <w:ilvl w:val="0"/>
          <w:numId w:val="26"/>
        </w:numPr>
        <w:spacing w:before="120" w:after="120"/>
        <w:ind w:left="391"/>
        <w:contextualSpacing w:val="0"/>
        <w:jc w:val="both"/>
        <w:rPr>
          <w:rFonts w:ascii="Arial" w:hAnsi="Arial" w:cs="Arial"/>
          <w:b/>
          <w:u w:val="single"/>
        </w:rPr>
      </w:pPr>
      <w:r w:rsidRPr="009E7BD1">
        <w:rPr>
          <w:rFonts w:ascii="Arial" w:hAnsi="Arial" w:cs="Arial"/>
          <w:bCs/>
        </w:rPr>
        <w:t xml:space="preserve">Zgodnie z art. 24 ust. 11 ustawy </w:t>
      </w:r>
      <w:proofErr w:type="spellStart"/>
      <w:r w:rsidRPr="009E7BD1">
        <w:rPr>
          <w:rFonts w:ascii="Arial" w:hAnsi="Arial" w:cs="Arial"/>
          <w:bCs/>
        </w:rPr>
        <w:t>Pzp</w:t>
      </w:r>
      <w:proofErr w:type="spellEnd"/>
      <w:r w:rsidRPr="009E7BD1">
        <w:rPr>
          <w:rFonts w:ascii="Arial" w:hAnsi="Arial" w:cs="Arial"/>
          <w:b/>
          <w:bCs/>
        </w:rPr>
        <w:t xml:space="preserve">, </w:t>
      </w:r>
      <w:r w:rsidRPr="009E7BD1">
        <w:rPr>
          <w:rFonts w:ascii="Arial" w:hAnsi="Arial" w:cs="Arial"/>
        </w:rPr>
        <w:t xml:space="preserve">Wykonawca w terminie 3 dni od dnia zamieszczenia na stronie internetowej informacji, o której mowa w art. 86 ust. 5 ustawy </w:t>
      </w:r>
      <w:proofErr w:type="spellStart"/>
      <w:r w:rsidRPr="009E7BD1">
        <w:rPr>
          <w:rFonts w:ascii="Arial" w:hAnsi="Arial" w:cs="Arial"/>
        </w:rPr>
        <w:t>Pzp</w:t>
      </w:r>
      <w:proofErr w:type="spellEnd"/>
      <w:r w:rsidRPr="009E7BD1">
        <w:rPr>
          <w:rFonts w:ascii="Arial" w:hAnsi="Arial" w:cs="Arial"/>
        </w:rPr>
        <w:t xml:space="preserve">, przekaże Zamawiającemu </w:t>
      </w:r>
      <w:r w:rsidRPr="009E7BD1">
        <w:rPr>
          <w:rFonts w:ascii="Arial" w:hAnsi="Arial" w:cs="Arial"/>
          <w:b/>
        </w:rPr>
        <w:t xml:space="preserve">oświadczenie o przynależności </w:t>
      </w:r>
      <w:r w:rsidR="00F503CC">
        <w:rPr>
          <w:rFonts w:ascii="Arial" w:hAnsi="Arial" w:cs="Arial"/>
          <w:b/>
        </w:rPr>
        <w:br/>
      </w:r>
      <w:r w:rsidRPr="009E7BD1">
        <w:rPr>
          <w:rFonts w:ascii="Arial" w:hAnsi="Arial" w:cs="Arial"/>
          <w:b/>
        </w:rPr>
        <w:t>lub braku przynależności do tej samej grupy kapitałowej</w:t>
      </w:r>
      <w:r w:rsidRPr="009E7BD1">
        <w:rPr>
          <w:rFonts w:ascii="Arial" w:hAnsi="Arial" w:cs="Arial"/>
        </w:rPr>
        <w:t xml:space="preserve">, o której mowa </w:t>
      </w:r>
      <w:r w:rsidR="00F503CC">
        <w:rPr>
          <w:rFonts w:ascii="Arial" w:hAnsi="Arial" w:cs="Arial"/>
        </w:rPr>
        <w:br/>
      </w:r>
      <w:r w:rsidRPr="009E7BD1">
        <w:rPr>
          <w:rFonts w:ascii="Arial" w:hAnsi="Arial" w:cs="Arial"/>
        </w:rPr>
        <w:t xml:space="preserve">w art. 24 ust.1 pkt 23 ustawy </w:t>
      </w:r>
      <w:proofErr w:type="spellStart"/>
      <w:r w:rsidRPr="009E7BD1">
        <w:rPr>
          <w:rFonts w:ascii="Arial" w:hAnsi="Arial" w:cs="Arial"/>
        </w:rPr>
        <w:t>Pzp</w:t>
      </w:r>
      <w:proofErr w:type="spellEnd"/>
      <w:r w:rsidRPr="009E7BD1">
        <w:rPr>
          <w:rFonts w:ascii="Arial" w:hAnsi="Arial" w:cs="Arial"/>
        </w:rPr>
        <w:t xml:space="preserve">. Wraz ze złożeniem oświadczenia, Wykonawca może przedstawić dowody, że powiązania z innym Wykonawcą nie prowadzą </w:t>
      </w:r>
      <w:r w:rsidR="009A1A02">
        <w:rPr>
          <w:rFonts w:ascii="Arial" w:hAnsi="Arial" w:cs="Arial"/>
        </w:rPr>
        <w:br/>
      </w:r>
      <w:r w:rsidRPr="009E7BD1">
        <w:rPr>
          <w:rFonts w:ascii="Arial" w:hAnsi="Arial" w:cs="Arial"/>
        </w:rPr>
        <w:t>do zakłócenia konkurencji w postępowaniu o udzielenie zamówienia.</w:t>
      </w:r>
    </w:p>
    <w:p w:rsidR="009E7BD1" w:rsidRDefault="00707F23" w:rsidP="00C679DB">
      <w:pPr>
        <w:pStyle w:val="Akapitzlist"/>
        <w:spacing w:before="120" w:after="120"/>
        <w:ind w:left="391"/>
        <w:contextualSpacing w:val="0"/>
        <w:jc w:val="both"/>
        <w:rPr>
          <w:rFonts w:ascii="Arial" w:hAnsi="Arial" w:cs="Arial"/>
        </w:rPr>
      </w:pPr>
      <w:r w:rsidRPr="009E7BD1">
        <w:rPr>
          <w:rFonts w:ascii="Arial" w:hAnsi="Arial" w:cs="Arial"/>
          <w:bCs/>
          <w:i/>
        </w:rPr>
        <w:t xml:space="preserve">Wraz ze złożeniem oświadczenia, Wykonawca może przedstawić dowody, </w:t>
      </w:r>
      <w:r w:rsidR="009A1A02">
        <w:rPr>
          <w:rFonts w:ascii="Arial" w:hAnsi="Arial" w:cs="Arial"/>
          <w:bCs/>
          <w:i/>
        </w:rPr>
        <w:br/>
      </w:r>
      <w:r w:rsidRPr="009E7BD1">
        <w:rPr>
          <w:rFonts w:ascii="Arial" w:hAnsi="Arial" w:cs="Arial"/>
          <w:bCs/>
          <w:i/>
        </w:rPr>
        <w:t xml:space="preserve">że powiązania z innym Wykonawcą nie prowadzą do zakłócenia konkurencji </w:t>
      </w:r>
      <w:r w:rsidRPr="009E7BD1">
        <w:rPr>
          <w:rFonts w:ascii="Arial" w:hAnsi="Arial" w:cs="Arial"/>
          <w:bCs/>
          <w:i/>
        </w:rPr>
        <w:br/>
        <w:t>w postępowaniu o udzielenie zamówienia</w:t>
      </w:r>
      <w:r w:rsidR="009E7BD1">
        <w:rPr>
          <w:rFonts w:ascii="Arial" w:hAnsi="Arial" w:cs="Arial"/>
        </w:rPr>
        <w:t>.</w:t>
      </w:r>
    </w:p>
    <w:p w:rsidR="009A1A02" w:rsidRPr="00270021" w:rsidRDefault="00707F23" w:rsidP="00C679DB">
      <w:pPr>
        <w:pStyle w:val="Akapitzlist"/>
        <w:spacing w:before="120" w:after="120"/>
        <w:ind w:left="391"/>
        <w:contextualSpacing w:val="0"/>
        <w:jc w:val="both"/>
        <w:rPr>
          <w:rFonts w:ascii="Arial" w:hAnsi="Arial" w:cs="Arial"/>
          <w:b/>
          <w:u w:val="single"/>
        </w:rPr>
      </w:pPr>
      <w:r w:rsidRPr="00270021">
        <w:rPr>
          <w:rFonts w:ascii="Arial" w:hAnsi="Arial" w:cs="Arial"/>
          <w:b/>
          <w:u w:val="single"/>
        </w:rPr>
        <w:t>Oświadczeni</w:t>
      </w:r>
      <w:r w:rsidR="009E7BD1" w:rsidRPr="00270021">
        <w:rPr>
          <w:rFonts w:ascii="Arial" w:hAnsi="Arial" w:cs="Arial"/>
          <w:b/>
          <w:u w:val="single"/>
        </w:rPr>
        <w:t>e</w:t>
      </w:r>
      <w:r w:rsidRPr="00270021">
        <w:rPr>
          <w:rFonts w:ascii="Arial" w:hAnsi="Arial" w:cs="Arial"/>
          <w:b/>
        </w:rPr>
        <w:t xml:space="preserve">, o którym mowa stanowi złącznik nr </w:t>
      </w:r>
      <w:r w:rsidR="008708E2">
        <w:rPr>
          <w:rFonts w:ascii="Arial" w:hAnsi="Arial" w:cs="Arial"/>
          <w:b/>
        </w:rPr>
        <w:t>13</w:t>
      </w:r>
      <w:r w:rsidRPr="00270021">
        <w:rPr>
          <w:rFonts w:ascii="Arial" w:hAnsi="Arial" w:cs="Arial"/>
          <w:b/>
        </w:rPr>
        <w:t xml:space="preserve"> do SIWZ.</w:t>
      </w:r>
    </w:p>
    <w:p w:rsidR="009A1A02" w:rsidRPr="007C71F1" w:rsidRDefault="009A1A02" w:rsidP="008D42C9">
      <w:pPr>
        <w:widowControl w:val="0"/>
        <w:numPr>
          <w:ilvl w:val="0"/>
          <w:numId w:val="26"/>
        </w:numPr>
        <w:tabs>
          <w:tab w:val="left" w:pos="357"/>
        </w:tabs>
        <w:suppressAutoHyphens/>
        <w:spacing w:before="120" w:after="120"/>
        <w:jc w:val="both"/>
        <w:rPr>
          <w:rFonts w:ascii="Arial" w:eastAsia="HG Mincho Light J" w:hAnsi="Arial" w:cs="Arial"/>
          <w:color w:val="000000"/>
        </w:rPr>
      </w:pPr>
      <w:r w:rsidRPr="00137801">
        <w:rPr>
          <w:rFonts w:ascii="Arial" w:hAnsi="Arial" w:cs="Arial"/>
          <w:bCs/>
        </w:rPr>
        <w:t xml:space="preserve">Zgodnie z art. 25a ust. 3 pkt 2) ustawy </w:t>
      </w:r>
      <w:proofErr w:type="spellStart"/>
      <w:r w:rsidRPr="00137801">
        <w:rPr>
          <w:rFonts w:ascii="Arial" w:hAnsi="Arial" w:cs="Arial"/>
          <w:bCs/>
        </w:rPr>
        <w:t>Pzp</w:t>
      </w:r>
      <w:proofErr w:type="spellEnd"/>
      <w:r w:rsidRPr="00137801">
        <w:rPr>
          <w:rFonts w:ascii="Arial" w:hAnsi="Arial" w:cs="Arial"/>
          <w:bCs/>
        </w:rPr>
        <w:t>,</w:t>
      </w:r>
      <w:r w:rsidRPr="007C71F1">
        <w:rPr>
          <w:rFonts w:ascii="Arial" w:hAnsi="Arial" w:cs="Arial"/>
          <w:bCs/>
        </w:rPr>
        <w:t xml:space="preserve"> </w:t>
      </w:r>
      <w:r w:rsidRPr="007C71F1">
        <w:rPr>
          <w:rFonts w:ascii="Arial" w:hAnsi="Arial" w:cs="Arial"/>
        </w:rPr>
        <w:t xml:space="preserve">Wykonawca, który powołuje się </w:t>
      </w:r>
      <w:r>
        <w:rPr>
          <w:rFonts w:ascii="Arial" w:hAnsi="Arial" w:cs="Arial"/>
        </w:rPr>
        <w:br/>
      </w:r>
      <w:r w:rsidRPr="007C71F1">
        <w:rPr>
          <w:rFonts w:ascii="Arial" w:hAnsi="Arial" w:cs="Arial"/>
        </w:rPr>
        <w:t>na zasoby innych podmiotów, w celu wykazania braku istnienia wobec nich podstaw wykluczenia oraz spełniania, w zakresie, w jakim powołuje się na ich zasoby, warunków udziału w postępowaniu zamieszcza informacje o tych podmiotach w oświadcz</w:t>
      </w:r>
      <w:r>
        <w:rPr>
          <w:rFonts w:ascii="Arial" w:hAnsi="Arial" w:cs="Arial"/>
        </w:rPr>
        <w:t>eniu, o którym mowa w części VI</w:t>
      </w:r>
      <w:r w:rsidR="00BF02E7">
        <w:rPr>
          <w:rFonts w:ascii="Arial" w:hAnsi="Arial" w:cs="Arial"/>
        </w:rPr>
        <w:t>II</w:t>
      </w:r>
      <w:r w:rsidRPr="007C71F1">
        <w:rPr>
          <w:rFonts w:ascii="Arial" w:hAnsi="Arial" w:cs="Arial"/>
        </w:rPr>
        <w:t xml:space="preserve"> w pkt 1 SIWZ dotyczące tych podmiotów</w:t>
      </w:r>
      <w:r w:rsidRPr="007C71F1">
        <w:rPr>
          <w:rFonts w:ascii="Arial" w:eastAsia="HG Mincho Light J" w:hAnsi="Arial" w:cs="Arial"/>
          <w:color w:val="000000"/>
        </w:rPr>
        <w:t>.</w:t>
      </w:r>
    </w:p>
    <w:p w:rsidR="009A1A02" w:rsidRPr="007C71F1" w:rsidRDefault="009A1A02" w:rsidP="008D42C9">
      <w:pPr>
        <w:widowControl w:val="0"/>
        <w:numPr>
          <w:ilvl w:val="0"/>
          <w:numId w:val="26"/>
        </w:numPr>
        <w:tabs>
          <w:tab w:val="left" w:pos="357"/>
        </w:tabs>
        <w:suppressAutoHyphens/>
        <w:spacing w:before="120" w:after="120"/>
        <w:ind w:left="357" w:hanging="357"/>
        <w:jc w:val="both"/>
        <w:rPr>
          <w:rFonts w:ascii="Arial" w:eastAsia="HG Mincho Light J" w:hAnsi="Arial" w:cs="Arial"/>
          <w:color w:val="000000"/>
        </w:rPr>
      </w:pPr>
      <w:r w:rsidRPr="00137801">
        <w:rPr>
          <w:rFonts w:ascii="Arial" w:hAnsi="Arial" w:cs="Arial"/>
          <w:bCs/>
        </w:rPr>
        <w:t xml:space="preserve">Zgodnie z art. 25a ust. 5 pkt. 2) ustawy </w:t>
      </w:r>
      <w:proofErr w:type="spellStart"/>
      <w:r w:rsidRPr="00137801">
        <w:rPr>
          <w:rFonts w:ascii="Arial" w:hAnsi="Arial" w:cs="Arial"/>
          <w:bCs/>
        </w:rPr>
        <w:t>Pzp</w:t>
      </w:r>
      <w:proofErr w:type="spellEnd"/>
      <w:r w:rsidRPr="00137801">
        <w:rPr>
          <w:rFonts w:ascii="Arial" w:hAnsi="Arial" w:cs="Arial"/>
          <w:bCs/>
        </w:rPr>
        <w:t>,</w:t>
      </w:r>
      <w:r w:rsidRPr="007C71F1">
        <w:rPr>
          <w:rFonts w:ascii="Arial" w:hAnsi="Arial" w:cs="Arial"/>
          <w:bCs/>
        </w:rPr>
        <w:t xml:space="preserve"> </w:t>
      </w:r>
      <w:r w:rsidRPr="007C71F1">
        <w:rPr>
          <w:rFonts w:ascii="Arial" w:hAnsi="Arial" w:cs="Arial"/>
        </w:rPr>
        <w:t>Wykonawca, który zamierza powierzyć wykonanie części zamówienia Podwykonawcom, w celu wykazania braku istnienia wobec nich podstaw wykluczenia z udziału w postępowaniu zamieszcza informacje o podwykonawcach w oświadc</w:t>
      </w:r>
      <w:r w:rsidR="004954AD">
        <w:rPr>
          <w:rFonts w:ascii="Arial" w:hAnsi="Arial" w:cs="Arial"/>
        </w:rPr>
        <w:t xml:space="preserve">zeniu o którym mowa </w:t>
      </w:r>
      <w:r>
        <w:rPr>
          <w:rFonts w:ascii="Arial" w:hAnsi="Arial" w:cs="Arial"/>
        </w:rPr>
        <w:t>w części VI</w:t>
      </w:r>
      <w:r w:rsidR="00BF02E7">
        <w:rPr>
          <w:rFonts w:ascii="Arial" w:hAnsi="Arial" w:cs="Arial"/>
        </w:rPr>
        <w:t>II</w:t>
      </w:r>
      <w:r w:rsidRPr="007C71F1">
        <w:rPr>
          <w:rFonts w:ascii="Arial" w:hAnsi="Arial" w:cs="Arial"/>
        </w:rPr>
        <w:t xml:space="preserve"> pkt 1 </w:t>
      </w:r>
      <w:r>
        <w:rPr>
          <w:rFonts w:ascii="Arial" w:hAnsi="Arial" w:cs="Arial"/>
        </w:rPr>
        <w:t xml:space="preserve">SIWZ </w:t>
      </w:r>
      <w:r w:rsidRPr="007C71F1">
        <w:rPr>
          <w:rFonts w:ascii="Arial" w:hAnsi="Arial" w:cs="Arial"/>
        </w:rPr>
        <w:t>dotyczące Podwykonawców</w:t>
      </w:r>
      <w:r w:rsidRPr="007C71F1">
        <w:rPr>
          <w:rFonts w:ascii="Arial" w:eastAsia="HG Mincho Light J" w:hAnsi="Arial" w:cs="Arial"/>
          <w:bCs/>
          <w:color w:val="000000"/>
        </w:rPr>
        <w:t>.</w:t>
      </w:r>
    </w:p>
    <w:p w:rsidR="009A1A02" w:rsidRDefault="009A1A02" w:rsidP="008D42C9">
      <w:pPr>
        <w:widowControl w:val="0"/>
        <w:numPr>
          <w:ilvl w:val="0"/>
          <w:numId w:val="26"/>
        </w:numPr>
        <w:tabs>
          <w:tab w:val="left" w:pos="357"/>
        </w:tabs>
        <w:suppressAutoHyphens/>
        <w:spacing w:before="120" w:after="120"/>
        <w:ind w:left="357" w:hanging="357"/>
        <w:jc w:val="both"/>
        <w:rPr>
          <w:rFonts w:ascii="Arial" w:eastAsia="HG Mincho Light J" w:hAnsi="Arial" w:cs="Arial"/>
          <w:color w:val="000000"/>
        </w:rPr>
      </w:pPr>
      <w:r w:rsidRPr="00137801">
        <w:rPr>
          <w:rFonts w:ascii="Arial" w:hAnsi="Arial" w:cs="Arial"/>
          <w:bCs/>
        </w:rPr>
        <w:lastRenderedPageBreak/>
        <w:t xml:space="preserve">Zgodnie z art. 25a ust. 6 ustawy </w:t>
      </w:r>
      <w:proofErr w:type="spellStart"/>
      <w:r w:rsidRPr="00137801">
        <w:rPr>
          <w:rFonts w:ascii="Arial" w:hAnsi="Arial" w:cs="Arial"/>
          <w:bCs/>
        </w:rPr>
        <w:t>Pzp</w:t>
      </w:r>
      <w:proofErr w:type="spellEnd"/>
      <w:r w:rsidRPr="00137801">
        <w:rPr>
          <w:rFonts w:ascii="Arial" w:hAnsi="Arial" w:cs="Arial"/>
          <w:bCs/>
        </w:rPr>
        <w:t>, w</w:t>
      </w:r>
      <w:r w:rsidRPr="00137801">
        <w:rPr>
          <w:rFonts w:ascii="Arial" w:eastAsia="HG Mincho Light J" w:hAnsi="Arial" w:cs="Arial"/>
        </w:rPr>
        <w:t xml:space="preserve"> przypadku wspólnego ubiegania się </w:t>
      </w:r>
      <w:r w:rsidRPr="00137801">
        <w:rPr>
          <w:rFonts w:ascii="Arial" w:eastAsia="HG Mincho Light J" w:hAnsi="Arial" w:cs="Arial"/>
        </w:rPr>
        <w:br/>
        <w:t>o zamówienie przez Wykonawców oświadczenie, o którym mowa w pkt. 1, składa każdy z Wykonawców wspólnie ubiegających się o zamówienie. Przedmiotowe</w:t>
      </w:r>
      <w:r w:rsidRPr="007C71F1">
        <w:rPr>
          <w:rFonts w:ascii="Arial" w:eastAsia="HG Mincho Light J" w:hAnsi="Arial" w:cs="Arial"/>
          <w:color w:val="000000"/>
        </w:rPr>
        <w:t xml:space="preserve"> oświadczenie te ma potwierdzać spełnianie warunków udziału w postępowaniu, brak podstaw wykluczenia w zakresie, w którym każdy z Wykonawców wykazuje spełnianie warunków udziału w postępowaniu, brak podstaw wykluczenia.</w:t>
      </w:r>
    </w:p>
    <w:p w:rsidR="009A1A02" w:rsidRDefault="009A1A02" w:rsidP="008D42C9">
      <w:pPr>
        <w:widowControl w:val="0"/>
        <w:numPr>
          <w:ilvl w:val="0"/>
          <w:numId w:val="26"/>
        </w:numPr>
        <w:tabs>
          <w:tab w:val="left" w:pos="357"/>
        </w:tabs>
        <w:suppressAutoHyphens/>
        <w:spacing w:before="120" w:after="120"/>
        <w:ind w:left="357" w:hanging="357"/>
        <w:jc w:val="both"/>
        <w:rPr>
          <w:rFonts w:ascii="Arial" w:eastAsia="HG Mincho Light J" w:hAnsi="Arial" w:cs="Arial"/>
          <w:color w:val="000000"/>
        </w:rPr>
      </w:pPr>
      <w:r w:rsidRPr="009A1A02">
        <w:rPr>
          <w:rFonts w:ascii="Arial" w:hAnsi="Arial" w:cs="Arial"/>
        </w:rPr>
        <w:t>Jeżeli wykaz, oświadczenia lub inne złożone przez Wykonawcę dokumenty będ</w:t>
      </w:r>
      <w:r>
        <w:rPr>
          <w:rFonts w:ascii="Arial" w:hAnsi="Arial" w:cs="Arial"/>
        </w:rPr>
        <w:t xml:space="preserve">ą </w:t>
      </w:r>
      <w:r w:rsidRPr="009A1A02">
        <w:rPr>
          <w:rFonts w:ascii="Arial" w:hAnsi="Arial" w:cs="Arial"/>
        </w:rPr>
        <w:t xml:space="preserve">budzić wątpliwości Zamawiającego, może on zwrócić się bezpośrednio </w:t>
      </w:r>
      <w:r w:rsidR="00344DA3">
        <w:rPr>
          <w:rFonts w:ascii="Arial" w:hAnsi="Arial" w:cs="Arial"/>
        </w:rPr>
        <w:br/>
      </w:r>
      <w:r w:rsidRPr="009A1A02">
        <w:rPr>
          <w:rFonts w:ascii="Arial" w:hAnsi="Arial" w:cs="Arial"/>
        </w:rPr>
        <w:t xml:space="preserve">do właściwego </w:t>
      </w:r>
      <w:r w:rsidRPr="009A1A02">
        <w:rPr>
          <w:rFonts w:ascii="Arial" w:hAnsi="Arial" w:cs="Arial"/>
        </w:rPr>
        <w:tab/>
        <w:t xml:space="preserve">podmiotu, na rzecz którego usługi były wykonywane, </w:t>
      </w:r>
      <w:r w:rsidR="00344DA3">
        <w:rPr>
          <w:rFonts w:ascii="Arial" w:hAnsi="Arial" w:cs="Arial"/>
        </w:rPr>
        <w:br/>
      </w:r>
      <w:r w:rsidRPr="009A1A02">
        <w:rPr>
          <w:rFonts w:ascii="Arial" w:hAnsi="Arial" w:cs="Arial"/>
        </w:rPr>
        <w:t xml:space="preserve">a w przypadku świadczeń </w:t>
      </w:r>
      <w:r w:rsidRPr="009A1A02">
        <w:rPr>
          <w:rFonts w:ascii="Arial" w:hAnsi="Arial" w:cs="Arial"/>
        </w:rPr>
        <w:tab/>
        <w:t xml:space="preserve">okresowych lub ciągłych są wykonywane, </w:t>
      </w:r>
      <w:r w:rsidR="00344DA3">
        <w:rPr>
          <w:rFonts w:ascii="Arial" w:hAnsi="Arial" w:cs="Arial"/>
        </w:rPr>
        <w:br/>
      </w:r>
      <w:r w:rsidRPr="009A1A02">
        <w:rPr>
          <w:rFonts w:ascii="Arial" w:hAnsi="Arial" w:cs="Arial"/>
        </w:rPr>
        <w:t>o doda</w:t>
      </w:r>
      <w:r>
        <w:rPr>
          <w:rFonts w:ascii="Arial" w:hAnsi="Arial" w:cs="Arial"/>
        </w:rPr>
        <w:t xml:space="preserve">tkowe informacje lub dokumenty </w:t>
      </w:r>
      <w:r w:rsidRPr="009A1A02">
        <w:rPr>
          <w:rFonts w:ascii="Arial" w:hAnsi="Arial" w:cs="Arial"/>
        </w:rPr>
        <w:t>w tym zakresie.</w:t>
      </w:r>
    </w:p>
    <w:p w:rsidR="009A1A02" w:rsidRPr="005A1789" w:rsidRDefault="009A1A02" w:rsidP="008D42C9">
      <w:pPr>
        <w:widowControl w:val="0"/>
        <w:numPr>
          <w:ilvl w:val="0"/>
          <w:numId w:val="26"/>
        </w:numPr>
        <w:tabs>
          <w:tab w:val="left" w:pos="357"/>
        </w:tabs>
        <w:suppressAutoHyphens/>
        <w:spacing w:before="120" w:after="120" w:line="20" w:lineRule="atLeast"/>
        <w:ind w:left="357" w:hanging="357"/>
        <w:jc w:val="both"/>
        <w:rPr>
          <w:rFonts w:ascii="Arial" w:eastAsia="HG Mincho Light J" w:hAnsi="Arial" w:cs="Arial"/>
          <w:color w:val="000000"/>
          <w:u w:val="single"/>
        </w:rPr>
      </w:pPr>
      <w:r w:rsidRPr="009A1A02">
        <w:rPr>
          <w:rFonts w:ascii="Arial" w:hAnsi="Arial" w:cs="Arial"/>
          <w:bCs/>
          <w:u w:val="single"/>
        </w:rPr>
        <w:t xml:space="preserve">Zamawiający zgodnie z art. 26 ust. 2 ustawy </w:t>
      </w:r>
      <w:proofErr w:type="spellStart"/>
      <w:r w:rsidRPr="009A1A02">
        <w:rPr>
          <w:rFonts w:ascii="Arial" w:hAnsi="Arial" w:cs="Arial"/>
          <w:bCs/>
          <w:u w:val="single"/>
        </w:rPr>
        <w:t>Pzp</w:t>
      </w:r>
      <w:proofErr w:type="spellEnd"/>
      <w:r w:rsidRPr="009A1A02">
        <w:rPr>
          <w:rFonts w:ascii="Arial" w:hAnsi="Arial" w:cs="Arial"/>
          <w:bCs/>
          <w:u w:val="single"/>
        </w:rPr>
        <w:t xml:space="preserve">, przed udzieleniem zamówienia wezwie Wykonawcę, którego oferta została najwyżej oceniona, do złożenia </w:t>
      </w:r>
      <w:r w:rsidRPr="009A1A02">
        <w:rPr>
          <w:rFonts w:ascii="Arial" w:hAnsi="Arial" w:cs="Arial"/>
          <w:bCs/>
          <w:u w:val="single"/>
        </w:rPr>
        <w:br/>
        <w:t xml:space="preserve">w wyznaczonym, </w:t>
      </w:r>
      <w:r w:rsidRPr="009A1A02">
        <w:rPr>
          <w:rFonts w:ascii="Arial" w:hAnsi="Arial" w:cs="Arial"/>
          <w:b/>
          <w:bCs/>
          <w:u w:val="single"/>
        </w:rPr>
        <w:t>nie krótszym</w:t>
      </w:r>
      <w:r w:rsidRPr="009A1A02">
        <w:rPr>
          <w:rFonts w:ascii="Arial" w:hAnsi="Arial" w:cs="Arial"/>
          <w:bCs/>
          <w:u w:val="single"/>
        </w:rPr>
        <w:t xml:space="preserve"> </w:t>
      </w:r>
      <w:r w:rsidRPr="009A1A02">
        <w:rPr>
          <w:rFonts w:ascii="Arial" w:hAnsi="Arial" w:cs="Arial"/>
          <w:b/>
          <w:bCs/>
          <w:u w:val="single"/>
        </w:rPr>
        <w:t>niż 5 dni,</w:t>
      </w:r>
      <w:r w:rsidRPr="009A1A02">
        <w:rPr>
          <w:rFonts w:ascii="Arial" w:hAnsi="Arial" w:cs="Arial"/>
          <w:bCs/>
          <w:u w:val="single"/>
        </w:rPr>
        <w:t xml:space="preserve"> terminie aktualnych na dzień złożenia oświadczeń </w:t>
      </w:r>
      <w:r w:rsidR="00344DA3">
        <w:rPr>
          <w:rFonts w:ascii="Arial" w:hAnsi="Arial" w:cs="Arial"/>
          <w:bCs/>
          <w:u w:val="single"/>
        </w:rPr>
        <w:t>lub</w:t>
      </w:r>
      <w:r w:rsidRPr="009A1A02">
        <w:rPr>
          <w:rFonts w:ascii="Arial" w:hAnsi="Arial" w:cs="Arial"/>
          <w:bCs/>
          <w:u w:val="single"/>
        </w:rPr>
        <w:t xml:space="preserve"> dokumentów potwierdzających spełnienie warunków udziału </w:t>
      </w:r>
      <w:r w:rsidRPr="009A1A02">
        <w:rPr>
          <w:rFonts w:ascii="Arial" w:hAnsi="Arial" w:cs="Arial"/>
          <w:bCs/>
          <w:u w:val="single"/>
        </w:rPr>
        <w:br/>
        <w:t xml:space="preserve">w postępowaniu, spełnienie przez oferowane </w:t>
      </w:r>
      <w:r w:rsidR="00344DA3">
        <w:rPr>
          <w:rFonts w:ascii="Arial" w:hAnsi="Arial" w:cs="Arial"/>
          <w:bCs/>
          <w:u w:val="single"/>
        </w:rPr>
        <w:t>roboty budowlane,</w:t>
      </w:r>
      <w:r w:rsidRPr="009A1A02">
        <w:rPr>
          <w:rFonts w:ascii="Arial" w:hAnsi="Arial" w:cs="Arial"/>
          <w:bCs/>
          <w:u w:val="single"/>
        </w:rPr>
        <w:t xml:space="preserve"> wymagań </w:t>
      </w:r>
      <w:r w:rsidR="005A1789">
        <w:rPr>
          <w:rFonts w:ascii="Arial" w:hAnsi="Arial" w:cs="Arial"/>
          <w:bCs/>
          <w:u w:val="single"/>
        </w:rPr>
        <w:t xml:space="preserve">określonych przez Zamawiającego </w:t>
      </w:r>
      <w:r w:rsidRPr="009A1A02">
        <w:rPr>
          <w:rFonts w:ascii="Arial" w:hAnsi="Arial" w:cs="Arial"/>
          <w:bCs/>
          <w:u w:val="single"/>
        </w:rPr>
        <w:t>oraz brak podstaw o wykluczenia:</w:t>
      </w:r>
    </w:p>
    <w:p w:rsidR="005A1789" w:rsidRPr="00892273" w:rsidRDefault="005A1789" w:rsidP="008D42C9">
      <w:pPr>
        <w:pStyle w:val="Akapitzlist"/>
        <w:numPr>
          <w:ilvl w:val="1"/>
          <w:numId w:val="26"/>
        </w:numPr>
        <w:spacing w:before="120" w:after="120" w:line="20" w:lineRule="atLeast"/>
        <w:ind w:hanging="578"/>
        <w:contextualSpacing w:val="0"/>
        <w:jc w:val="both"/>
        <w:rPr>
          <w:rFonts w:ascii="Arial" w:hAnsi="Arial" w:cs="Arial"/>
          <w:bCs/>
          <w:i/>
        </w:rPr>
      </w:pPr>
      <w:r w:rsidRPr="00892273">
        <w:rPr>
          <w:rFonts w:ascii="Arial" w:hAnsi="Arial" w:cs="Arial"/>
          <w:bCs/>
          <w:i/>
        </w:rPr>
        <w:t xml:space="preserve">W CELU POTWIERDZENIA </w:t>
      </w:r>
      <w:r w:rsidRPr="00892273">
        <w:rPr>
          <w:rFonts w:ascii="Arial" w:hAnsi="Arial" w:cs="Arial"/>
          <w:b/>
          <w:bCs/>
          <w:i/>
        </w:rPr>
        <w:t>BRAKU PODSTAW WYKLUCZENIA</w:t>
      </w:r>
      <w:r w:rsidRPr="00892273">
        <w:rPr>
          <w:rFonts w:ascii="Arial" w:hAnsi="Arial" w:cs="Arial"/>
          <w:bCs/>
          <w:i/>
        </w:rPr>
        <w:t xml:space="preserve"> WYKONAWCY Z UDZIAŁU W POSTĘPOWANIU, ZAMAWIAJĄCY ŻĄDA NASTĘPUJĄCYCH DOKUMENTÓW:</w:t>
      </w:r>
    </w:p>
    <w:p w:rsidR="005A1789" w:rsidRPr="005A1789" w:rsidRDefault="009A1A02" w:rsidP="008D42C9">
      <w:pPr>
        <w:pStyle w:val="Akapitzlist"/>
        <w:numPr>
          <w:ilvl w:val="2"/>
          <w:numId w:val="26"/>
        </w:numPr>
        <w:spacing w:before="120" w:after="120" w:line="20" w:lineRule="atLeast"/>
        <w:ind w:left="993"/>
        <w:contextualSpacing w:val="0"/>
        <w:jc w:val="both"/>
        <w:rPr>
          <w:rFonts w:ascii="Arial" w:hAnsi="Arial" w:cs="Arial"/>
          <w:bCs/>
          <w:i/>
        </w:rPr>
      </w:pPr>
      <w:r w:rsidRPr="005A1789">
        <w:rPr>
          <w:rFonts w:ascii="Arial" w:hAnsi="Arial" w:cs="Arial"/>
          <w:bCs/>
          <w:u w:val="single"/>
        </w:rPr>
        <w:t>oświadczenie dotyczące braku podstaw do wykluczenia</w:t>
      </w:r>
      <w:r w:rsidR="005A1789" w:rsidRPr="005A1789">
        <w:rPr>
          <w:rFonts w:ascii="Arial" w:hAnsi="Arial" w:cs="Arial"/>
          <w:bCs/>
        </w:rPr>
        <w:t xml:space="preserve"> </w:t>
      </w:r>
      <w:r w:rsidR="005A1789" w:rsidRPr="005A1789">
        <w:rPr>
          <w:rFonts w:ascii="Arial" w:hAnsi="Arial" w:cs="Arial"/>
          <w:bCs/>
        </w:rPr>
        <w:br/>
        <w:t xml:space="preserve">z postępowania </w:t>
      </w:r>
      <w:r w:rsidRPr="005A1789">
        <w:rPr>
          <w:rFonts w:ascii="Arial" w:hAnsi="Arial" w:cs="Arial"/>
          <w:bCs/>
        </w:rPr>
        <w:t xml:space="preserve">o udzielenie zamówienia </w:t>
      </w:r>
      <w:r w:rsidRPr="005A1789">
        <w:rPr>
          <w:rFonts w:ascii="Arial" w:hAnsi="Arial" w:cs="Arial"/>
        </w:rPr>
        <w:t>w okolicznościach, o których mowa w art. 24 us</w:t>
      </w:r>
      <w:r w:rsidR="005A1789" w:rsidRPr="005A1789">
        <w:rPr>
          <w:rFonts w:ascii="Arial" w:hAnsi="Arial" w:cs="Arial"/>
        </w:rPr>
        <w:t xml:space="preserve">t. 1 i ust. 5 ustawy </w:t>
      </w:r>
      <w:proofErr w:type="spellStart"/>
      <w:r w:rsidR="005A1789" w:rsidRPr="005A1789">
        <w:rPr>
          <w:rFonts w:ascii="Arial" w:hAnsi="Arial" w:cs="Arial"/>
        </w:rPr>
        <w:t>Pzp</w:t>
      </w:r>
      <w:proofErr w:type="spellEnd"/>
      <w:r w:rsidR="005A1789" w:rsidRPr="005A1789">
        <w:rPr>
          <w:rFonts w:ascii="Arial" w:hAnsi="Arial" w:cs="Arial"/>
        </w:rPr>
        <w:t xml:space="preserve"> </w:t>
      </w:r>
      <w:r w:rsidRPr="005A1789">
        <w:rPr>
          <w:rFonts w:ascii="Arial" w:hAnsi="Arial" w:cs="Arial"/>
          <w:bCs/>
        </w:rPr>
        <w:t xml:space="preserve">– wg załącznika nr </w:t>
      </w:r>
      <w:r w:rsidR="00A11C26">
        <w:rPr>
          <w:rFonts w:ascii="Arial" w:hAnsi="Arial" w:cs="Arial"/>
          <w:bCs/>
        </w:rPr>
        <w:t>9</w:t>
      </w:r>
      <w:r w:rsidRPr="005A1789">
        <w:rPr>
          <w:rFonts w:ascii="Arial" w:hAnsi="Arial" w:cs="Arial"/>
          <w:bCs/>
        </w:rPr>
        <w:t xml:space="preserve"> do SIWZ</w:t>
      </w:r>
      <w:r w:rsidR="00F7461D">
        <w:rPr>
          <w:rFonts w:ascii="Arial" w:hAnsi="Arial" w:cs="Arial"/>
          <w:bCs/>
        </w:rPr>
        <w:t>;</w:t>
      </w:r>
    </w:p>
    <w:p w:rsidR="005A1789" w:rsidRPr="005A1789" w:rsidRDefault="009A1A02" w:rsidP="008D42C9">
      <w:pPr>
        <w:pStyle w:val="Akapitzlist"/>
        <w:numPr>
          <w:ilvl w:val="2"/>
          <w:numId w:val="26"/>
        </w:numPr>
        <w:spacing w:before="120" w:after="120" w:line="20" w:lineRule="atLeast"/>
        <w:ind w:left="993"/>
        <w:contextualSpacing w:val="0"/>
        <w:jc w:val="both"/>
        <w:rPr>
          <w:rFonts w:ascii="Arial" w:hAnsi="Arial" w:cs="Arial"/>
          <w:bCs/>
          <w:i/>
        </w:rPr>
      </w:pPr>
      <w:r w:rsidRPr="005A1789">
        <w:rPr>
          <w:rFonts w:ascii="Arial" w:hAnsi="Arial" w:cs="Arial"/>
          <w:u w:val="single"/>
        </w:rPr>
        <w:t xml:space="preserve">odpisu z właściwego rejestru lub z centralnej ewidencji i informacji </w:t>
      </w:r>
      <w:r w:rsidR="000D7A6D">
        <w:rPr>
          <w:rFonts w:ascii="Arial" w:hAnsi="Arial" w:cs="Arial"/>
          <w:u w:val="single"/>
        </w:rPr>
        <w:br/>
      </w:r>
      <w:r w:rsidRPr="005A1789">
        <w:rPr>
          <w:rFonts w:ascii="Arial" w:hAnsi="Arial" w:cs="Arial"/>
          <w:u w:val="single"/>
        </w:rPr>
        <w:t>o działalności gospodarczej</w:t>
      </w:r>
      <w:r w:rsidRPr="005A1789">
        <w:rPr>
          <w:rFonts w:ascii="Arial" w:hAnsi="Arial" w:cs="Arial"/>
        </w:rPr>
        <w:t xml:space="preserve"> jeżeli odrębne przepisy wymagają wpisu </w:t>
      </w:r>
      <w:r w:rsidR="000D7A6D">
        <w:rPr>
          <w:rFonts w:ascii="Arial" w:hAnsi="Arial" w:cs="Arial"/>
        </w:rPr>
        <w:br/>
      </w:r>
      <w:r w:rsidRPr="005A1789">
        <w:rPr>
          <w:rFonts w:ascii="Arial" w:hAnsi="Arial" w:cs="Arial"/>
        </w:rPr>
        <w:t>do rejestru lub ewidencji, w celu potwierdzenia braku podstaw wykluczenia na pod</w:t>
      </w:r>
      <w:r w:rsidR="00F7461D">
        <w:rPr>
          <w:rFonts w:ascii="Arial" w:hAnsi="Arial" w:cs="Arial"/>
        </w:rPr>
        <w:t xml:space="preserve">stawie art. 24 ust. 5 </w:t>
      </w:r>
      <w:proofErr w:type="spellStart"/>
      <w:r w:rsidR="00F7461D">
        <w:rPr>
          <w:rFonts w:ascii="Arial" w:hAnsi="Arial" w:cs="Arial"/>
        </w:rPr>
        <w:t>Pzp</w:t>
      </w:r>
      <w:proofErr w:type="spellEnd"/>
      <w:r w:rsidR="00F7461D">
        <w:rPr>
          <w:rFonts w:ascii="Arial" w:hAnsi="Arial" w:cs="Arial"/>
        </w:rPr>
        <w:t>;</w:t>
      </w:r>
    </w:p>
    <w:p w:rsidR="00BF02E7" w:rsidRPr="004954AD" w:rsidRDefault="009A1A02" w:rsidP="004954AD">
      <w:pPr>
        <w:spacing w:before="120" w:after="120" w:line="20" w:lineRule="atLeast"/>
        <w:jc w:val="both"/>
        <w:rPr>
          <w:rFonts w:ascii="Arial" w:hAnsi="Arial" w:cs="Arial"/>
          <w:i/>
        </w:rPr>
      </w:pPr>
      <w:r w:rsidRPr="005A1789">
        <w:rPr>
          <w:rFonts w:ascii="Arial" w:hAnsi="Arial" w:cs="Arial"/>
          <w:i/>
        </w:rPr>
        <w:t>Zamawiający zastrzega sobie możliwość niezłoże</w:t>
      </w:r>
      <w:r w:rsidR="005A1789" w:rsidRPr="005A1789">
        <w:rPr>
          <w:rFonts w:ascii="Arial" w:hAnsi="Arial" w:cs="Arial"/>
          <w:i/>
        </w:rPr>
        <w:t xml:space="preserve">nia przez Wykonawcę dokumentu, </w:t>
      </w:r>
      <w:r w:rsidRPr="005A1789">
        <w:rPr>
          <w:rFonts w:ascii="Arial" w:hAnsi="Arial" w:cs="Arial"/>
          <w:i/>
        </w:rPr>
        <w:t xml:space="preserve">o którym mowa w pkt </w:t>
      </w:r>
      <w:r w:rsidR="005A1789" w:rsidRPr="005A1789">
        <w:rPr>
          <w:rFonts w:ascii="Arial" w:hAnsi="Arial" w:cs="Arial"/>
          <w:i/>
        </w:rPr>
        <w:t>7.1.2.</w:t>
      </w:r>
      <w:r w:rsidRPr="005A1789">
        <w:rPr>
          <w:rFonts w:ascii="Arial" w:hAnsi="Arial" w:cs="Arial"/>
          <w:i/>
        </w:rPr>
        <w:t xml:space="preserve"> w sytuacji, kiedy samodzielnie może pobrać powyższy dokument z wskaza</w:t>
      </w:r>
      <w:r w:rsidR="005A1789" w:rsidRPr="005A1789">
        <w:rPr>
          <w:rFonts w:ascii="Arial" w:hAnsi="Arial" w:cs="Arial"/>
          <w:i/>
        </w:rPr>
        <w:t xml:space="preserve">nego przez Wykonawcę adresu www (adres www, </w:t>
      </w:r>
      <w:r w:rsidRPr="005A1789">
        <w:rPr>
          <w:rFonts w:ascii="Arial" w:hAnsi="Arial" w:cs="Arial"/>
          <w:i/>
        </w:rPr>
        <w:t>Wykonawc</w:t>
      </w:r>
      <w:r w:rsidR="005A1789">
        <w:rPr>
          <w:rFonts w:ascii="Arial" w:hAnsi="Arial" w:cs="Arial"/>
          <w:i/>
        </w:rPr>
        <w:t xml:space="preserve">a </w:t>
      </w:r>
      <w:r w:rsidR="005A1789" w:rsidRPr="00E56D96">
        <w:rPr>
          <w:rFonts w:ascii="Arial" w:hAnsi="Arial" w:cs="Arial"/>
          <w:i/>
        </w:rPr>
        <w:t xml:space="preserve">wpisuje w pkt </w:t>
      </w:r>
      <w:r w:rsidR="001012DC">
        <w:rPr>
          <w:rFonts w:ascii="Arial" w:hAnsi="Arial" w:cs="Arial"/>
          <w:i/>
        </w:rPr>
        <w:t>16</w:t>
      </w:r>
      <w:r w:rsidR="00C16FC0" w:rsidRPr="00E56D96">
        <w:rPr>
          <w:rFonts w:ascii="Arial" w:hAnsi="Arial" w:cs="Arial"/>
          <w:i/>
        </w:rPr>
        <w:t>.</w:t>
      </w:r>
      <w:r w:rsidR="005A1789" w:rsidRPr="00E56D96">
        <w:rPr>
          <w:rFonts w:ascii="Arial" w:hAnsi="Arial" w:cs="Arial"/>
          <w:i/>
        </w:rPr>
        <w:t xml:space="preserve"> formularza oferty</w:t>
      </w:r>
      <w:r w:rsidR="005A1789">
        <w:rPr>
          <w:rFonts w:ascii="Arial" w:hAnsi="Arial" w:cs="Arial"/>
          <w:i/>
        </w:rPr>
        <w:t xml:space="preserve"> –</w:t>
      </w:r>
      <w:r w:rsidRPr="005A1789">
        <w:rPr>
          <w:rFonts w:ascii="Arial" w:hAnsi="Arial" w:cs="Arial"/>
          <w:i/>
        </w:rPr>
        <w:t xml:space="preserve"> załącznik nr </w:t>
      </w:r>
      <w:r w:rsidR="008708E2">
        <w:rPr>
          <w:rFonts w:ascii="Arial" w:hAnsi="Arial" w:cs="Arial"/>
          <w:i/>
        </w:rPr>
        <w:t>12</w:t>
      </w:r>
      <w:r w:rsidR="005A1789">
        <w:rPr>
          <w:rFonts w:ascii="Arial" w:hAnsi="Arial" w:cs="Arial"/>
          <w:i/>
        </w:rPr>
        <w:t xml:space="preserve"> do SIWZ).</w:t>
      </w:r>
    </w:p>
    <w:p w:rsidR="005A1789" w:rsidRPr="00892273" w:rsidRDefault="005A1789" w:rsidP="008D42C9">
      <w:pPr>
        <w:pStyle w:val="Akapitzlist"/>
        <w:numPr>
          <w:ilvl w:val="1"/>
          <w:numId w:val="26"/>
        </w:numPr>
        <w:spacing w:before="120" w:after="120" w:line="20" w:lineRule="atLeast"/>
        <w:ind w:left="709" w:hanging="567"/>
        <w:contextualSpacing w:val="0"/>
        <w:jc w:val="both"/>
        <w:rPr>
          <w:rFonts w:ascii="Arial" w:hAnsi="Arial" w:cs="Arial"/>
          <w:bCs/>
          <w:i/>
        </w:rPr>
      </w:pPr>
      <w:r w:rsidRPr="00892273">
        <w:rPr>
          <w:rFonts w:ascii="Arial" w:hAnsi="Arial" w:cs="Arial"/>
          <w:bCs/>
          <w:i/>
        </w:rPr>
        <w:t xml:space="preserve">W CELU POTWIERDZENIA </w:t>
      </w:r>
      <w:r w:rsidRPr="00892273">
        <w:rPr>
          <w:rFonts w:ascii="Arial" w:hAnsi="Arial" w:cs="Arial"/>
          <w:b/>
          <w:bCs/>
          <w:i/>
        </w:rPr>
        <w:t xml:space="preserve">SPEŁNIENIA WARUNKÓW DOTYCZĄCYCH  </w:t>
      </w:r>
      <w:r w:rsidRPr="00892273">
        <w:rPr>
          <w:rFonts w:ascii="Arial" w:hAnsi="Arial" w:cs="Arial"/>
          <w:b/>
          <w:i/>
        </w:rPr>
        <w:t>KOMPETENCJI LUB UPRAWNIEŃ</w:t>
      </w:r>
      <w:r w:rsidRPr="00892273">
        <w:rPr>
          <w:rFonts w:ascii="Arial" w:hAnsi="Arial" w:cs="Arial"/>
          <w:i/>
        </w:rPr>
        <w:t xml:space="preserve"> DO PROWADZENIA OKREŚLONEJ DZIAŁALNOŚCI ZAWODOWEJ, O ILE WYNIKA TO Z ODRĘBNYCH PRZEPISÓW</w:t>
      </w:r>
      <w:r w:rsidRPr="00892273">
        <w:rPr>
          <w:rFonts w:ascii="Arial" w:hAnsi="Arial" w:cs="Arial"/>
          <w:bCs/>
          <w:i/>
        </w:rPr>
        <w:t xml:space="preserve">, O KTÓRYCH MOWA W </w:t>
      </w:r>
      <w:r w:rsidR="00F7461D">
        <w:rPr>
          <w:rFonts w:ascii="Arial" w:hAnsi="Arial" w:cs="Arial"/>
          <w:bCs/>
          <w:i/>
        </w:rPr>
        <w:t>CZĘŚCI</w:t>
      </w:r>
      <w:r w:rsidRPr="00892273">
        <w:rPr>
          <w:rFonts w:ascii="Arial" w:hAnsi="Arial" w:cs="Arial"/>
          <w:bCs/>
          <w:i/>
        </w:rPr>
        <w:t xml:space="preserve"> VI SIWZ ZAMAWIAJĄCY ŻĄDA NASTĘPUJĄCYCH DOKUMENTÓW:</w:t>
      </w:r>
    </w:p>
    <w:p w:rsidR="00E079A7" w:rsidRDefault="009A1A02" w:rsidP="008D42C9">
      <w:pPr>
        <w:pStyle w:val="Akapitzlist"/>
        <w:numPr>
          <w:ilvl w:val="2"/>
          <w:numId w:val="26"/>
        </w:numPr>
        <w:spacing w:before="120" w:after="120" w:line="20" w:lineRule="atLeast"/>
        <w:ind w:left="993" w:hanging="709"/>
        <w:contextualSpacing w:val="0"/>
        <w:jc w:val="both"/>
        <w:rPr>
          <w:rFonts w:ascii="Arial" w:hAnsi="Arial" w:cs="Arial"/>
          <w:bCs/>
        </w:rPr>
      </w:pPr>
      <w:r w:rsidRPr="00FB6A4D">
        <w:rPr>
          <w:rFonts w:ascii="Arial" w:hAnsi="Arial" w:cs="Arial"/>
          <w:bCs/>
          <w:u w:val="single"/>
        </w:rPr>
        <w:t xml:space="preserve">oświadczenie o spełnieniu warunków udziału w postępowaniu </w:t>
      </w:r>
      <w:r w:rsidR="00FB6A4D" w:rsidRPr="00FB6A4D">
        <w:rPr>
          <w:rFonts w:ascii="Arial" w:hAnsi="Arial" w:cs="Arial"/>
          <w:bCs/>
          <w:u w:val="single"/>
        </w:rPr>
        <w:br/>
      </w:r>
      <w:r w:rsidRPr="00FB6A4D">
        <w:rPr>
          <w:rFonts w:ascii="Arial" w:hAnsi="Arial" w:cs="Arial"/>
          <w:bCs/>
        </w:rPr>
        <w:t xml:space="preserve">– wg załącznika nr </w:t>
      </w:r>
      <w:r w:rsidR="008708E2">
        <w:rPr>
          <w:rFonts w:ascii="Arial" w:hAnsi="Arial" w:cs="Arial"/>
          <w:bCs/>
        </w:rPr>
        <w:t>9</w:t>
      </w:r>
      <w:r w:rsidRPr="00FB6A4D">
        <w:rPr>
          <w:rFonts w:ascii="Arial" w:hAnsi="Arial" w:cs="Arial"/>
          <w:bCs/>
        </w:rPr>
        <w:t xml:space="preserve"> do SIWZ</w:t>
      </w:r>
      <w:r w:rsidR="00F7461D">
        <w:rPr>
          <w:rFonts w:ascii="Arial" w:hAnsi="Arial" w:cs="Arial"/>
          <w:bCs/>
        </w:rPr>
        <w:t>;</w:t>
      </w:r>
    </w:p>
    <w:p w:rsidR="005A1789" w:rsidRPr="00892273" w:rsidRDefault="00FB6A4D" w:rsidP="008D42C9">
      <w:pPr>
        <w:pStyle w:val="Akapitzlist"/>
        <w:numPr>
          <w:ilvl w:val="1"/>
          <w:numId w:val="26"/>
        </w:numPr>
        <w:spacing w:before="120" w:after="120" w:line="20" w:lineRule="atLeast"/>
        <w:ind w:left="709" w:hanging="578"/>
        <w:contextualSpacing w:val="0"/>
        <w:jc w:val="both"/>
        <w:rPr>
          <w:rFonts w:ascii="Arial" w:hAnsi="Arial" w:cs="Arial"/>
          <w:bCs/>
          <w:i/>
        </w:rPr>
      </w:pPr>
      <w:r w:rsidRPr="00892273">
        <w:rPr>
          <w:rFonts w:ascii="Arial" w:hAnsi="Arial" w:cs="Arial"/>
          <w:bCs/>
          <w:i/>
        </w:rPr>
        <w:t xml:space="preserve">W CELU POTWIERDZENIA </w:t>
      </w:r>
      <w:r w:rsidRPr="00892273">
        <w:rPr>
          <w:rFonts w:ascii="Arial" w:hAnsi="Arial" w:cs="Arial"/>
          <w:b/>
          <w:bCs/>
          <w:i/>
        </w:rPr>
        <w:t xml:space="preserve">SPEŁNIENIA WARUNKÓW UDZIAŁU </w:t>
      </w:r>
      <w:r w:rsidRPr="00892273">
        <w:rPr>
          <w:rFonts w:ascii="Arial" w:hAnsi="Arial" w:cs="Arial"/>
          <w:b/>
          <w:bCs/>
          <w:i/>
        </w:rPr>
        <w:br/>
        <w:t>W POSTĘPOWANIU DOTYCZĄCYCH SYTUACJI EKONOMICZNEJ LUB FINANSOWEJ</w:t>
      </w:r>
      <w:r w:rsidRPr="00892273">
        <w:rPr>
          <w:rFonts w:ascii="Arial" w:hAnsi="Arial" w:cs="Arial"/>
          <w:bCs/>
          <w:i/>
        </w:rPr>
        <w:t xml:space="preserve">, O KTÓRYCH MOWA W </w:t>
      </w:r>
      <w:r w:rsidR="00F7461D">
        <w:rPr>
          <w:rFonts w:ascii="Arial" w:hAnsi="Arial" w:cs="Arial"/>
          <w:bCs/>
          <w:i/>
        </w:rPr>
        <w:t>CZĘŚCI</w:t>
      </w:r>
      <w:r w:rsidRPr="00892273">
        <w:rPr>
          <w:rFonts w:ascii="Arial" w:hAnsi="Arial" w:cs="Arial"/>
          <w:bCs/>
          <w:i/>
        </w:rPr>
        <w:t xml:space="preserve"> V</w:t>
      </w:r>
      <w:r w:rsidR="00F7461D">
        <w:rPr>
          <w:rFonts w:ascii="Arial" w:hAnsi="Arial" w:cs="Arial"/>
          <w:bCs/>
          <w:i/>
        </w:rPr>
        <w:t>I</w:t>
      </w:r>
      <w:r w:rsidRPr="00892273">
        <w:rPr>
          <w:rFonts w:ascii="Arial" w:hAnsi="Arial" w:cs="Arial"/>
          <w:bCs/>
          <w:i/>
        </w:rPr>
        <w:t xml:space="preserve"> SIWZ ZAMAWIAJĄCY ŻĄDA NASTĘPUJĄCYCH DOKUMENTÓW:</w:t>
      </w:r>
    </w:p>
    <w:p w:rsidR="00FB6A4D" w:rsidRPr="00FB6A4D" w:rsidRDefault="00FB6A4D" w:rsidP="008D42C9">
      <w:pPr>
        <w:pStyle w:val="Akapitzlist"/>
        <w:numPr>
          <w:ilvl w:val="2"/>
          <w:numId w:val="26"/>
        </w:numPr>
        <w:spacing w:before="120" w:after="120" w:line="20" w:lineRule="atLeast"/>
        <w:ind w:left="993" w:hanging="709"/>
        <w:contextualSpacing w:val="0"/>
        <w:jc w:val="both"/>
        <w:rPr>
          <w:rFonts w:ascii="Arial" w:hAnsi="Arial" w:cs="Arial"/>
          <w:bCs/>
        </w:rPr>
      </w:pPr>
      <w:r w:rsidRPr="00FB6A4D">
        <w:rPr>
          <w:rFonts w:ascii="Arial" w:hAnsi="Arial" w:cs="Arial"/>
          <w:bCs/>
          <w:u w:val="single"/>
        </w:rPr>
        <w:t xml:space="preserve">oświadczenie o spełnieniu warunków udziału w postępowaniu </w:t>
      </w:r>
      <w:r w:rsidRPr="00FB6A4D">
        <w:rPr>
          <w:rFonts w:ascii="Arial" w:hAnsi="Arial" w:cs="Arial"/>
          <w:bCs/>
          <w:u w:val="single"/>
        </w:rPr>
        <w:br/>
      </w:r>
      <w:r w:rsidR="00F7461D">
        <w:rPr>
          <w:rFonts w:ascii="Arial" w:hAnsi="Arial" w:cs="Arial"/>
          <w:bCs/>
        </w:rPr>
        <w:t xml:space="preserve">– wg załącznika nr </w:t>
      </w:r>
      <w:r w:rsidR="008708E2">
        <w:rPr>
          <w:rFonts w:ascii="Arial" w:hAnsi="Arial" w:cs="Arial"/>
          <w:bCs/>
        </w:rPr>
        <w:t>9</w:t>
      </w:r>
      <w:r w:rsidRPr="00FB6A4D">
        <w:rPr>
          <w:rFonts w:ascii="Arial" w:hAnsi="Arial" w:cs="Arial"/>
          <w:bCs/>
        </w:rPr>
        <w:t xml:space="preserve"> do SIWZ</w:t>
      </w:r>
      <w:r w:rsidR="00F7461D">
        <w:rPr>
          <w:rFonts w:ascii="Arial" w:hAnsi="Arial" w:cs="Arial"/>
          <w:bCs/>
        </w:rPr>
        <w:t>;</w:t>
      </w:r>
    </w:p>
    <w:p w:rsidR="005A1789" w:rsidRPr="00892273" w:rsidRDefault="00FB6A4D" w:rsidP="008D42C9">
      <w:pPr>
        <w:pStyle w:val="Akapitzlist"/>
        <w:numPr>
          <w:ilvl w:val="1"/>
          <w:numId w:val="26"/>
        </w:numPr>
        <w:spacing w:before="120" w:after="120" w:line="20" w:lineRule="atLeast"/>
        <w:ind w:hanging="578"/>
        <w:contextualSpacing w:val="0"/>
        <w:jc w:val="both"/>
        <w:rPr>
          <w:rFonts w:ascii="Arial" w:hAnsi="Arial" w:cs="Arial"/>
          <w:bCs/>
          <w:i/>
        </w:rPr>
      </w:pPr>
      <w:r w:rsidRPr="00892273">
        <w:rPr>
          <w:rFonts w:ascii="Arial" w:hAnsi="Arial" w:cs="Arial"/>
          <w:bCs/>
          <w:i/>
        </w:rPr>
        <w:lastRenderedPageBreak/>
        <w:t xml:space="preserve">W CELU POTWIERDZENIA </w:t>
      </w:r>
      <w:r w:rsidRPr="00892273">
        <w:rPr>
          <w:rFonts w:ascii="Arial" w:hAnsi="Arial" w:cs="Arial"/>
          <w:b/>
          <w:bCs/>
          <w:i/>
        </w:rPr>
        <w:t>SPEŁNIENIA WARUNKÓW DOTYCZĄCYCH ZDOLNOŚCI TECHNICZNEJ LUB ZAWODOWEJ</w:t>
      </w:r>
      <w:r w:rsidRPr="00892273">
        <w:rPr>
          <w:rFonts w:ascii="Arial" w:hAnsi="Arial" w:cs="Arial"/>
          <w:bCs/>
          <w:i/>
        </w:rPr>
        <w:t xml:space="preserve">, O KTÓRYCH MOWA </w:t>
      </w:r>
      <w:r w:rsidRPr="00892273">
        <w:rPr>
          <w:rFonts w:ascii="Arial" w:hAnsi="Arial" w:cs="Arial"/>
          <w:bCs/>
          <w:i/>
        </w:rPr>
        <w:br/>
        <w:t xml:space="preserve">W </w:t>
      </w:r>
      <w:r w:rsidR="00F7461D">
        <w:rPr>
          <w:rFonts w:ascii="Arial" w:hAnsi="Arial" w:cs="Arial"/>
          <w:bCs/>
          <w:i/>
        </w:rPr>
        <w:t>CZĘŚCI</w:t>
      </w:r>
      <w:r w:rsidRPr="00892273">
        <w:rPr>
          <w:rFonts w:ascii="Arial" w:hAnsi="Arial" w:cs="Arial"/>
          <w:bCs/>
          <w:i/>
        </w:rPr>
        <w:t xml:space="preserve"> V</w:t>
      </w:r>
      <w:r w:rsidR="00F7461D">
        <w:rPr>
          <w:rFonts w:ascii="Arial" w:hAnsi="Arial" w:cs="Arial"/>
          <w:bCs/>
          <w:i/>
        </w:rPr>
        <w:t>I</w:t>
      </w:r>
      <w:r w:rsidRPr="00892273">
        <w:rPr>
          <w:rFonts w:ascii="Arial" w:hAnsi="Arial" w:cs="Arial"/>
          <w:bCs/>
          <w:i/>
        </w:rPr>
        <w:t xml:space="preserve"> SIWZ ZAMAWIAJĄCY ŻĄDA NASTĘPUJĄCYCH DOKUMENTÓW:</w:t>
      </w:r>
    </w:p>
    <w:p w:rsidR="00FB6A4D" w:rsidRPr="00FB6A4D" w:rsidRDefault="00FB6A4D" w:rsidP="008D42C9">
      <w:pPr>
        <w:pStyle w:val="Akapitzlist"/>
        <w:numPr>
          <w:ilvl w:val="2"/>
          <w:numId w:val="26"/>
        </w:numPr>
        <w:spacing w:before="120" w:after="120" w:line="20" w:lineRule="atLeast"/>
        <w:ind w:left="993" w:hanging="709"/>
        <w:contextualSpacing w:val="0"/>
        <w:jc w:val="both"/>
        <w:rPr>
          <w:rFonts w:ascii="Arial" w:hAnsi="Arial" w:cs="Arial"/>
          <w:bCs/>
        </w:rPr>
      </w:pPr>
      <w:r w:rsidRPr="00FB6A4D">
        <w:rPr>
          <w:rFonts w:ascii="Arial" w:hAnsi="Arial" w:cs="Arial"/>
          <w:bCs/>
          <w:u w:val="single"/>
        </w:rPr>
        <w:t xml:space="preserve">oświadczenie o spełnieniu warunków udziału w postępowaniu </w:t>
      </w:r>
      <w:r w:rsidRPr="00FB6A4D">
        <w:rPr>
          <w:rFonts w:ascii="Arial" w:hAnsi="Arial" w:cs="Arial"/>
          <w:bCs/>
          <w:u w:val="single"/>
        </w:rPr>
        <w:br/>
      </w:r>
      <w:r w:rsidRPr="00FB6A4D">
        <w:rPr>
          <w:rFonts w:ascii="Arial" w:hAnsi="Arial" w:cs="Arial"/>
          <w:bCs/>
        </w:rPr>
        <w:t xml:space="preserve">– wg załącznika nr </w:t>
      </w:r>
      <w:r w:rsidR="008708E2">
        <w:rPr>
          <w:rFonts w:ascii="Arial" w:hAnsi="Arial" w:cs="Arial"/>
          <w:bCs/>
        </w:rPr>
        <w:t>9</w:t>
      </w:r>
      <w:r w:rsidRPr="00FB6A4D">
        <w:rPr>
          <w:rFonts w:ascii="Arial" w:hAnsi="Arial" w:cs="Arial"/>
          <w:bCs/>
        </w:rPr>
        <w:t xml:space="preserve"> do SIWZ</w:t>
      </w:r>
      <w:r w:rsidR="00F7461D">
        <w:rPr>
          <w:rFonts w:ascii="Arial" w:hAnsi="Arial" w:cs="Arial"/>
          <w:bCs/>
        </w:rPr>
        <w:t>;</w:t>
      </w:r>
    </w:p>
    <w:p w:rsidR="00F7461D" w:rsidRPr="00B30FE4" w:rsidRDefault="00FB6A4D" w:rsidP="008D42C9">
      <w:pPr>
        <w:pStyle w:val="Akapitzlist"/>
        <w:numPr>
          <w:ilvl w:val="2"/>
          <w:numId w:val="26"/>
        </w:numPr>
        <w:spacing w:before="120" w:after="120" w:line="20" w:lineRule="atLeast"/>
        <w:ind w:left="993" w:hanging="709"/>
        <w:contextualSpacing w:val="0"/>
        <w:jc w:val="both"/>
        <w:rPr>
          <w:rFonts w:ascii="Arial" w:hAnsi="Arial" w:cs="Arial"/>
          <w:bCs/>
        </w:rPr>
      </w:pPr>
      <w:r w:rsidRPr="00B30FE4">
        <w:rPr>
          <w:rFonts w:ascii="Arial" w:hAnsi="Arial" w:cs="Arial"/>
          <w:b/>
          <w:u w:val="single"/>
        </w:rPr>
        <w:t>wykaz osób,</w:t>
      </w:r>
      <w:r w:rsidRPr="00FB6A4D">
        <w:rPr>
          <w:rFonts w:ascii="Arial" w:hAnsi="Arial" w:cs="Arial"/>
        </w:rPr>
        <w:t xml:space="preserve"> skierowanych przez </w:t>
      </w:r>
      <w:r w:rsidR="00BF02E7">
        <w:rPr>
          <w:rFonts w:ascii="Arial" w:hAnsi="Arial" w:cs="Arial"/>
        </w:rPr>
        <w:t>W</w:t>
      </w:r>
      <w:r w:rsidRPr="00FB6A4D">
        <w:rPr>
          <w:rFonts w:ascii="Arial" w:hAnsi="Arial" w:cs="Arial"/>
        </w:rPr>
        <w:t xml:space="preserve">ykonawcę do realizacji zamówienia publicznego, w szczególności odpowiedzialnych za świadczenie usług, kontrolę jakości lub kierowanie robotami budowlanymi, wraz z informacjami na temat ich kwalifikacji zawodowych, uprawnień, doświadczenia </w:t>
      </w:r>
      <w:r w:rsidRPr="00FB6A4D">
        <w:rPr>
          <w:rFonts w:ascii="Arial" w:hAnsi="Arial" w:cs="Arial"/>
        </w:rPr>
        <w:br/>
        <w:t xml:space="preserve">i wykształcenia niezbędnych do wykonania zamówienia publicznego, </w:t>
      </w:r>
      <w:r w:rsidR="00892273">
        <w:rPr>
          <w:rFonts w:ascii="Arial" w:hAnsi="Arial" w:cs="Arial"/>
        </w:rPr>
        <w:br/>
      </w:r>
      <w:r w:rsidRPr="00FB6A4D">
        <w:rPr>
          <w:rFonts w:ascii="Arial" w:hAnsi="Arial" w:cs="Arial"/>
        </w:rPr>
        <w:t xml:space="preserve">a także zakresu wykonywanych przez nie czynności oraz informacją </w:t>
      </w:r>
      <w:r w:rsidR="00892273">
        <w:rPr>
          <w:rFonts w:ascii="Arial" w:hAnsi="Arial" w:cs="Arial"/>
        </w:rPr>
        <w:br/>
      </w:r>
      <w:r w:rsidRPr="00FB6A4D">
        <w:rPr>
          <w:rFonts w:ascii="Arial" w:hAnsi="Arial" w:cs="Arial"/>
        </w:rPr>
        <w:t xml:space="preserve">o podstawie do dysponowania tymi osobami – </w:t>
      </w:r>
      <w:r w:rsidRPr="00BF02E7">
        <w:rPr>
          <w:rFonts w:ascii="Arial" w:hAnsi="Arial" w:cs="Arial"/>
          <w:b/>
        </w:rPr>
        <w:t xml:space="preserve">według załącznika nr </w:t>
      </w:r>
      <w:r w:rsidR="004954AD">
        <w:rPr>
          <w:rFonts w:ascii="Arial" w:hAnsi="Arial" w:cs="Arial"/>
          <w:b/>
        </w:rPr>
        <w:t>8</w:t>
      </w:r>
      <w:r w:rsidRPr="00BF02E7">
        <w:rPr>
          <w:rFonts w:ascii="Arial" w:hAnsi="Arial" w:cs="Arial"/>
          <w:b/>
        </w:rPr>
        <w:t xml:space="preserve"> </w:t>
      </w:r>
      <w:r w:rsidR="00892273" w:rsidRPr="00BF02E7">
        <w:rPr>
          <w:rFonts w:ascii="Arial" w:hAnsi="Arial" w:cs="Arial"/>
          <w:b/>
        </w:rPr>
        <w:br/>
      </w:r>
      <w:r w:rsidRPr="00BF02E7">
        <w:rPr>
          <w:rFonts w:ascii="Arial" w:hAnsi="Arial" w:cs="Arial"/>
          <w:b/>
        </w:rPr>
        <w:t>do SIWZ</w:t>
      </w:r>
      <w:r w:rsidRPr="00FB6A4D">
        <w:rPr>
          <w:rFonts w:ascii="Arial" w:hAnsi="Arial" w:cs="Arial"/>
        </w:rPr>
        <w:t xml:space="preserve"> </w:t>
      </w:r>
      <w:r w:rsidRPr="00FB6A4D">
        <w:rPr>
          <w:rFonts w:ascii="Arial" w:hAnsi="Arial" w:cs="Arial"/>
          <w:u w:val="single"/>
        </w:rPr>
        <w:t xml:space="preserve">w zakresie spełnienia warunku, o którym mowa w </w:t>
      </w:r>
      <w:r w:rsidR="0093268C">
        <w:rPr>
          <w:rFonts w:ascii="Arial" w:hAnsi="Arial" w:cs="Arial"/>
          <w:u w:val="single"/>
        </w:rPr>
        <w:t xml:space="preserve">cz. </w:t>
      </w:r>
      <w:r w:rsidR="0093268C" w:rsidRPr="00FB6A4D">
        <w:rPr>
          <w:rFonts w:ascii="Arial" w:hAnsi="Arial" w:cs="Arial"/>
          <w:u w:val="single"/>
        </w:rPr>
        <w:t>VI pkt</w:t>
      </w:r>
      <w:r w:rsidR="0093268C">
        <w:rPr>
          <w:rFonts w:ascii="Arial" w:hAnsi="Arial" w:cs="Arial"/>
          <w:u w:val="single"/>
        </w:rPr>
        <w:t xml:space="preserve"> 1 </w:t>
      </w:r>
      <w:proofErr w:type="spellStart"/>
      <w:r w:rsidR="0093268C">
        <w:rPr>
          <w:rFonts w:ascii="Arial" w:hAnsi="Arial" w:cs="Arial"/>
          <w:u w:val="single"/>
        </w:rPr>
        <w:t>ppkt</w:t>
      </w:r>
      <w:proofErr w:type="spellEnd"/>
      <w:r w:rsidR="0093268C" w:rsidRPr="00FB6A4D">
        <w:rPr>
          <w:rFonts w:ascii="Arial" w:hAnsi="Arial" w:cs="Arial"/>
          <w:u w:val="single"/>
        </w:rPr>
        <w:t xml:space="preserve"> </w:t>
      </w:r>
      <w:r w:rsidR="0093268C">
        <w:rPr>
          <w:rFonts w:ascii="Arial" w:hAnsi="Arial" w:cs="Arial"/>
          <w:u w:val="single"/>
        </w:rPr>
        <w:t xml:space="preserve">B </w:t>
      </w:r>
      <w:r w:rsidR="0093268C" w:rsidRPr="00FB6A4D">
        <w:rPr>
          <w:rFonts w:ascii="Arial" w:hAnsi="Arial" w:cs="Arial"/>
          <w:u w:val="single"/>
        </w:rPr>
        <w:t>1.</w:t>
      </w:r>
      <w:r w:rsidR="0093268C">
        <w:rPr>
          <w:rFonts w:ascii="Arial" w:hAnsi="Arial" w:cs="Arial"/>
          <w:u w:val="single"/>
        </w:rPr>
        <w:t>3</w:t>
      </w:r>
      <w:r w:rsidR="0093268C" w:rsidRPr="00FB6A4D">
        <w:rPr>
          <w:rFonts w:ascii="Arial" w:hAnsi="Arial" w:cs="Arial"/>
          <w:u w:val="single"/>
        </w:rPr>
        <w:t xml:space="preserve">. </w:t>
      </w:r>
      <w:r w:rsidR="003147F5">
        <w:rPr>
          <w:rFonts w:ascii="Arial" w:hAnsi="Arial" w:cs="Arial"/>
          <w:u w:val="single"/>
        </w:rPr>
        <w:t xml:space="preserve">– 1.3.1. </w:t>
      </w:r>
      <w:r w:rsidR="0093268C" w:rsidRPr="00FB6A4D">
        <w:rPr>
          <w:rFonts w:ascii="Arial" w:hAnsi="Arial" w:cs="Arial"/>
          <w:u w:val="single"/>
        </w:rPr>
        <w:t>SIWZ</w:t>
      </w:r>
      <w:r w:rsidR="0093268C">
        <w:rPr>
          <w:rFonts w:ascii="Arial" w:hAnsi="Arial" w:cs="Arial"/>
        </w:rPr>
        <w:t>.</w:t>
      </w:r>
    </w:p>
    <w:p w:rsidR="00B30FE4" w:rsidRDefault="003147F5" w:rsidP="004954AD">
      <w:pPr>
        <w:pStyle w:val="Akapitzlist"/>
        <w:spacing w:before="120" w:after="120"/>
        <w:ind w:left="390"/>
        <w:jc w:val="both"/>
        <w:rPr>
          <w:rFonts w:ascii="Arial" w:hAnsi="Arial" w:cs="Arial"/>
          <w:i/>
        </w:rPr>
      </w:pPr>
      <w:r w:rsidRPr="003147F5">
        <w:rPr>
          <w:rFonts w:ascii="Arial" w:hAnsi="Arial" w:cs="Arial"/>
          <w:i/>
        </w:rPr>
        <w:t xml:space="preserve">Wykonawca wraz z przedmiotowym wykazem składa dokumenty i oświadczenia potwierdzające spełnienie powyższego warunku. Dokumentami tymi są </w:t>
      </w:r>
      <w:r w:rsidRPr="003147F5">
        <w:rPr>
          <w:rFonts w:ascii="Arial" w:hAnsi="Arial" w:cs="Arial"/>
          <w:i/>
        </w:rPr>
        <w:br/>
        <w:t xml:space="preserve">w szczególności: zaświadczenie o przynależności do Polskiej Izby Inżynierów Budownictwa, decyzja o nadaniu kierownikowi robót uprawnień budowlanych </w:t>
      </w:r>
      <w:r w:rsidRPr="003147F5">
        <w:rPr>
          <w:rFonts w:ascii="Arial" w:hAnsi="Arial" w:cs="Arial"/>
          <w:i/>
        </w:rPr>
        <w:br/>
        <w:t>lub dyplom potwie</w:t>
      </w:r>
      <w:r w:rsidR="004954AD">
        <w:rPr>
          <w:rFonts w:ascii="Arial" w:hAnsi="Arial" w:cs="Arial"/>
          <w:i/>
        </w:rPr>
        <w:t>rdzający kwalifikacje zawodowe.</w:t>
      </w:r>
    </w:p>
    <w:p w:rsidR="008708E2" w:rsidRPr="00B30FE4" w:rsidRDefault="008708E2" w:rsidP="004954AD">
      <w:pPr>
        <w:pStyle w:val="Akapitzlist"/>
        <w:spacing w:before="120" w:after="120"/>
        <w:ind w:left="390"/>
        <w:jc w:val="both"/>
        <w:rPr>
          <w:rFonts w:ascii="Arial" w:hAnsi="Arial" w:cs="Arial"/>
          <w:i/>
        </w:rPr>
      </w:pPr>
    </w:p>
    <w:p w:rsidR="00326574" w:rsidRPr="00326574" w:rsidRDefault="003E36C8" w:rsidP="008D42C9">
      <w:pPr>
        <w:pStyle w:val="Akapitzlist"/>
        <w:numPr>
          <w:ilvl w:val="0"/>
          <w:numId w:val="26"/>
        </w:numPr>
        <w:spacing w:before="120" w:after="120"/>
        <w:ind w:left="426" w:hanging="426"/>
        <w:jc w:val="both"/>
        <w:rPr>
          <w:rFonts w:ascii="Arial" w:hAnsi="Arial" w:cs="Arial"/>
          <w:u w:val="single"/>
        </w:rPr>
      </w:pPr>
      <w:r w:rsidRPr="00326574">
        <w:rPr>
          <w:rFonts w:ascii="Arial" w:hAnsi="Arial" w:cs="Arial"/>
          <w:iCs/>
        </w:rPr>
        <w:t>Jeżeli Wykonawca ma siedzibę lub miejsce zamieszkania poza terytorium Rzeczypospolitej Polskiej, zamiast dokumentów, o któ</w:t>
      </w:r>
      <w:r w:rsidR="007E5CB3" w:rsidRPr="00326574">
        <w:rPr>
          <w:rFonts w:ascii="Arial" w:hAnsi="Arial" w:cs="Arial"/>
          <w:iCs/>
        </w:rPr>
        <w:t xml:space="preserve">rych mowa </w:t>
      </w:r>
      <w:r w:rsidR="00326574">
        <w:rPr>
          <w:rFonts w:ascii="Arial" w:hAnsi="Arial" w:cs="Arial"/>
          <w:iCs/>
        </w:rPr>
        <w:t>w pkt 7.1.2.:</w:t>
      </w:r>
    </w:p>
    <w:p w:rsidR="00326574" w:rsidRPr="00326574" w:rsidRDefault="00326574" w:rsidP="008D42C9">
      <w:pPr>
        <w:pStyle w:val="Akapitzlist"/>
        <w:numPr>
          <w:ilvl w:val="0"/>
          <w:numId w:val="39"/>
        </w:numPr>
        <w:spacing w:before="120" w:after="120"/>
        <w:ind w:left="993"/>
        <w:jc w:val="both"/>
        <w:rPr>
          <w:rFonts w:ascii="Arial" w:hAnsi="Arial" w:cs="Arial"/>
          <w:u w:val="single"/>
        </w:rPr>
      </w:pPr>
      <w:r w:rsidRPr="00326574">
        <w:rPr>
          <w:rFonts w:ascii="Arial" w:eastAsia="HG Mincho Light J" w:hAnsi="Arial" w:cs="Arial"/>
          <w:iCs/>
        </w:rPr>
        <w:t>składa dokument lub dokumenty wystawione w kraju, w którym ma siedzibę lub miejsce zamieszkania, potwierdzające, że nie otwarto jego likwidacji ani nie ogłoszono upadłości.</w:t>
      </w:r>
    </w:p>
    <w:p w:rsidR="00326574" w:rsidRPr="00326574" w:rsidRDefault="00326574" w:rsidP="00C679DB">
      <w:pPr>
        <w:widowControl w:val="0"/>
        <w:tabs>
          <w:tab w:val="left" w:pos="357"/>
        </w:tabs>
        <w:suppressAutoHyphens/>
        <w:spacing w:before="120" w:after="120"/>
        <w:jc w:val="both"/>
        <w:rPr>
          <w:rFonts w:ascii="Arial" w:eastAsia="HG Mincho Light J" w:hAnsi="Arial" w:cs="Arial"/>
          <w:i/>
          <w:iCs/>
        </w:rPr>
      </w:pPr>
      <w:r w:rsidRPr="00326574">
        <w:rPr>
          <w:rFonts w:ascii="Arial" w:hAnsi="Arial" w:cs="Arial"/>
          <w:i/>
        </w:rPr>
        <w:t>Dokument, o którym mowa powyżej, powinien być wystawiony nie wcześniej niż 6 miesięcy przed upływem terminu składania ofert.</w:t>
      </w:r>
    </w:p>
    <w:p w:rsidR="003E36C8" w:rsidRPr="00E10C7C" w:rsidRDefault="003E36C8" w:rsidP="008D42C9">
      <w:pPr>
        <w:numPr>
          <w:ilvl w:val="0"/>
          <w:numId w:val="26"/>
        </w:numPr>
        <w:tabs>
          <w:tab w:val="left" w:pos="426"/>
        </w:tabs>
        <w:spacing w:before="120" w:after="120"/>
        <w:ind w:left="426" w:hanging="426"/>
        <w:jc w:val="both"/>
        <w:rPr>
          <w:rFonts w:ascii="Arial" w:hAnsi="Arial" w:cs="Arial"/>
          <w:u w:val="single"/>
        </w:rPr>
      </w:pPr>
      <w:r w:rsidRPr="00E10C7C">
        <w:rPr>
          <w:rFonts w:ascii="Arial" w:hAnsi="Arial" w:cs="Arial"/>
          <w:iCs/>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892273" w:rsidRDefault="003E36C8" w:rsidP="008D42C9">
      <w:pPr>
        <w:numPr>
          <w:ilvl w:val="0"/>
          <w:numId w:val="26"/>
        </w:numPr>
        <w:tabs>
          <w:tab w:val="left" w:pos="426"/>
        </w:tabs>
        <w:spacing w:before="120" w:after="120"/>
        <w:ind w:left="426" w:hanging="426"/>
        <w:jc w:val="both"/>
        <w:rPr>
          <w:rFonts w:ascii="Arial" w:hAnsi="Arial" w:cs="Arial"/>
          <w:u w:val="single"/>
        </w:rPr>
      </w:pPr>
      <w:r w:rsidRPr="00E10C7C">
        <w:rPr>
          <w:rFonts w:ascii="Arial" w:hAnsi="Arial" w:cs="Arial"/>
        </w:rPr>
        <w:t>Jeżeli w kraju, w którym Wykonawca ma siedzibę lub miejsce zamieszkania lub miejsce zamieszkania ma osoba, której dokument dotyczy, nie wydaje się dok</w:t>
      </w:r>
      <w:r w:rsidR="007E5CB3" w:rsidRPr="00E10C7C">
        <w:rPr>
          <w:rFonts w:ascii="Arial" w:hAnsi="Arial" w:cs="Arial"/>
        </w:rPr>
        <w:t>u</w:t>
      </w:r>
      <w:r w:rsidR="00444A5D" w:rsidRPr="00E10C7C">
        <w:rPr>
          <w:rFonts w:ascii="Arial" w:hAnsi="Arial" w:cs="Arial"/>
        </w:rPr>
        <w:t xml:space="preserve">mentów, o których mowa w </w:t>
      </w:r>
      <w:r w:rsidR="00326574">
        <w:rPr>
          <w:rFonts w:ascii="Arial" w:hAnsi="Arial" w:cs="Arial"/>
        </w:rPr>
        <w:t xml:space="preserve">pkt </w:t>
      </w:r>
      <w:r w:rsidR="00892273">
        <w:rPr>
          <w:rFonts w:ascii="Arial" w:hAnsi="Arial" w:cs="Arial"/>
        </w:rPr>
        <w:t>8</w:t>
      </w:r>
      <w:r w:rsidRPr="00E10C7C">
        <w:rPr>
          <w:rFonts w:ascii="Arial" w:hAnsi="Arial" w:cs="Aria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t>
      </w:r>
      <w:r w:rsidRPr="00E10C7C">
        <w:rPr>
          <w:rFonts w:ascii="Arial" w:hAnsi="Arial" w:cs="Arial"/>
          <w:iCs/>
        </w:rPr>
        <w:t>wystawionym nie wcześniej niż przed upływem terminu</w:t>
      </w:r>
      <w:r w:rsidR="001F7C39" w:rsidRPr="00E10C7C">
        <w:rPr>
          <w:rFonts w:ascii="Arial" w:hAnsi="Arial" w:cs="Arial"/>
          <w:iCs/>
        </w:rPr>
        <w:t xml:space="preserve">, o którym mowa w § 7 ust. 2 </w:t>
      </w:r>
      <w:r w:rsidR="001F7C39" w:rsidRPr="00E10C7C">
        <w:rPr>
          <w:rFonts w:ascii="Arial" w:hAnsi="Arial" w:cs="Arial"/>
        </w:rPr>
        <w:t xml:space="preserve">rozporządzenia Ministra Rozwoju z dnia 26 lipca 2016 r. w sprawie dokumentów, jakich może żądać zamawiający od wykonawcy w postępowaniu o udzielenie zamówienia </w:t>
      </w:r>
      <w:r w:rsidR="00326574">
        <w:rPr>
          <w:rFonts w:ascii="Arial" w:hAnsi="Arial" w:cs="Arial"/>
          <w:iCs/>
        </w:rPr>
        <w:t xml:space="preserve">(Dz. U. </w:t>
      </w:r>
      <w:r w:rsidR="00326574">
        <w:rPr>
          <w:rFonts w:ascii="Arial" w:hAnsi="Arial" w:cs="Arial"/>
          <w:iCs/>
        </w:rPr>
        <w:br/>
      </w:r>
      <w:r w:rsidR="00326574" w:rsidRPr="006A0DF9">
        <w:rPr>
          <w:rFonts w:ascii="Arial" w:hAnsi="Arial" w:cs="Arial"/>
          <w:iCs/>
        </w:rPr>
        <w:t>z 2016 poz. 1126,</w:t>
      </w:r>
      <w:r w:rsidR="00326574" w:rsidRPr="006A0DF9">
        <w:rPr>
          <w:rFonts w:ascii="Arial" w:hAnsi="Arial" w:cs="Arial"/>
          <w:bCs/>
        </w:rPr>
        <w:t xml:space="preserve"> Dz. U. z 2018 r., poz. 1993</w:t>
      </w:r>
      <w:r w:rsidR="00326574" w:rsidRPr="006A0DF9">
        <w:rPr>
          <w:rFonts w:ascii="Arial" w:hAnsi="Arial" w:cs="Arial"/>
          <w:iCs/>
        </w:rPr>
        <w:t>).</w:t>
      </w:r>
    </w:p>
    <w:p w:rsidR="00892273" w:rsidRDefault="003147F5" w:rsidP="008D42C9">
      <w:pPr>
        <w:numPr>
          <w:ilvl w:val="0"/>
          <w:numId w:val="26"/>
        </w:numPr>
        <w:tabs>
          <w:tab w:val="left" w:pos="426"/>
        </w:tabs>
        <w:spacing w:before="120" w:after="120"/>
        <w:ind w:left="426" w:hanging="426"/>
        <w:jc w:val="both"/>
        <w:rPr>
          <w:rFonts w:ascii="Arial" w:hAnsi="Arial" w:cs="Arial"/>
          <w:u w:val="single"/>
        </w:rPr>
      </w:pPr>
      <w:r w:rsidRPr="000D37B2">
        <w:rPr>
          <w:rFonts w:ascii="Arial" w:hAnsi="Arial" w:cs="Arial"/>
          <w:bCs/>
        </w:rPr>
        <w:lastRenderedPageBreak/>
        <w:t xml:space="preserve">Zgodnie z art. 26 ust. 2c ustawy </w:t>
      </w:r>
      <w:proofErr w:type="spellStart"/>
      <w:r w:rsidRPr="000D37B2">
        <w:rPr>
          <w:rFonts w:ascii="Arial" w:hAnsi="Arial" w:cs="Arial"/>
          <w:bCs/>
        </w:rPr>
        <w:t>Pzp</w:t>
      </w:r>
      <w:proofErr w:type="spellEnd"/>
      <w:r>
        <w:rPr>
          <w:rFonts w:ascii="Arial" w:hAnsi="Arial" w:cs="Arial"/>
          <w:bCs/>
        </w:rPr>
        <w:t>, j</w:t>
      </w:r>
      <w:r w:rsidR="00892273" w:rsidRPr="00892273">
        <w:rPr>
          <w:rFonts w:ascii="Arial" w:hAnsi="Arial" w:cs="Arial"/>
          <w:bCs/>
        </w:rPr>
        <w:t>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Zamawiający żąda od Wykonawcy złożenia wraz z ofertą pełnomocnictwa lub umocowania prawnego udzielonego osobie/osobom pod</w:t>
      </w:r>
      <w:r>
        <w:rPr>
          <w:rFonts w:ascii="Arial" w:hAnsi="Arial" w:cs="Arial"/>
        </w:rPr>
        <w:t xml:space="preserve">pisującej/podpisującym ofertę, </w:t>
      </w:r>
      <w:r w:rsidRPr="00892273">
        <w:rPr>
          <w:rFonts w:ascii="Arial" w:hAnsi="Arial" w:cs="Arial"/>
        </w:rPr>
        <w:t xml:space="preserve">o ile prawo do reprezentowania Wykonawcy w powyższym zakresie nie wynika </w:t>
      </w:r>
      <w:r>
        <w:rPr>
          <w:rFonts w:ascii="Arial" w:hAnsi="Arial" w:cs="Arial"/>
        </w:rPr>
        <w:t xml:space="preserve">wprost </w:t>
      </w:r>
      <w:r w:rsidRPr="00892273">
        <w:rPr>
          <w:rFonts w:ascii="Arial" w:hAnsi="Arial" w:cs="Arial"/>
        </w:rPr>
        <w:t xml:space="preserve">z dokumentu rejestrowego. </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 xml:space="preserve">Oświadczenia, o których mowa w SIWZ dotyczące Wykonawcy i innych podmiotów, na których zdolnościach lub sytuacji polega Wykonawca na zasadach określonych w art. 22a </w:t>
      </w:r>
      <w:proofErr w:type="spellStart"/>
      <w:r w:rsidRPr="00892273">
        <w:rPr>
          <w:rFonts w:ascii="Arial" w:hAnsi="Arial" w:cs="Arial"/>
        </w:rPr>
        <w:t>Pzp</w:t>
      </w:r>
      <w:proofErr w:type="spellEnd"/>
      <w:r w:rsidRPr="00892273">
        <w:rPr>
          <w:rFonts w:ascii="Arial" w:hAnsi="Arial" w:cs="Arial"/>
        </w:rPr>
        <w:t xml:space="preserve"> oraz dotyczące podwykonawców, składane są w oryginale. </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Dokumenty wymienione w SIWZ są składane w oryginale lub kopii poświadczonej za zgodność z oryginałem.</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 xml:space="preserve">UWAGA: </w:t>
      </w:r>
      <w:r w:rsidRPr="00892273">
        <w:rPr>
          <w:rFonts w:ascii="Arial" w:eastAsia="ArialMT" w:hAnsi="Arial" w:cs="Arial"/>
          <w:color w:val="000000"/>
          <w:szCs w:val="20"/>
          <w:u w:val="single"/>
        </w:rPr>
        <w:t>Pełnomocnictwo Wykonawca załącza do oferty w formie oryginału lub poświadczone notarialnie „za zgodność z oryginałem”</w:t>
      </w:r>
      <w:r w:rsidRPr="00892273">
        <w:rPr>
          <w:rFonts w:ascii="Arial" w:eastAsia="ArialMT" w:hAnsi="Arial" w:cs="Arial"/>
          <w:color w:val="000000"/>
          <w:szCs w:val="20"/>
        </w:rPr>
        <w:t>.</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rPr>
        <w:t>Dokumenty sporządzone w języku obcym są składane wraz z tłumaczeniem na język polski.</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bCs/>
        </w:rPr>
        <w:t xml:space="preserve">Zgodnie z art. 26 ust. 3 ustawy </w:t>
      </w:r>
      <w:proofErr w:type="spellStart"/>
      <w:r w:rsidRPr="00892273">
        <w:rPr>
          <w:rFonts w:ascii="Arial" w:hAnsi="Arial" w:cs="Arial"/>
          <w:bCs/>
        </w:rPr>
        <w:t>Pzp</w:t>
      </w:r>
      <w:proofErr w:type="spellEnd"/>
      <w:r w:rsidRPr="00892273">
        <w:rPr>
          <w:rFonts w:ascii="Arial" w:hAnsi="Arial" w:cs="Arial"/>
          <w:shd w:val="clear" w:color="auto" w:fill="FFFFFF"/>
        </w:rPr>
        <w:t>, jeżeli Wykonawca nie złożył oświadczenia,</w:t>
      </w:r>
      <w:r w:rsidRPr="00892273">
        <w:rPr>
          <w:rFonts w:ascii="Arial" w:hAnsi="Arial" w:cs="Arial"/>
          <w:bCs/>
        </w:rPr>
        <w:t xml:space="preserve"> o którym mowa w art. 25a ust. 1 ustawy </w:t>
      </w:r>
      <w:proofErr w:type="spellStart"/>
      <w:r w:rsidRPr="00892273">
        <w:rPr>
          <w:rFonts w:ascii="Arial" w:hAnsi="Arial" w:cs="Arial"/>
          <w:bCs/>
        </w:rPr>
        <w:t>Pzp</w:t>
      </w:r>
      <w:proofErr w:type="spellEnd"/>
      <w:r w:rsidRPr="00892273">
        <w:rPr>
          <w:rFonts w:ascii="Arial" w:hAnsi="Arial" w:cs="Arial"/>
          <w:shd w:val="clear" w:color="auto" w:fill="FFFFFF"/>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892273">
        <w:rPr>
          <w:rFonts w:ascii="Arial" w:hAnsi="Arial" w:cs="Arial"/>
          <w:color w:val="000000"/>
        </w:rPr>
        <w:t>.</w:t>
      </w:r>
    </w:p>
    <w:p w:rsid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bCs/>
        </w:rPr>
        <w:t xml:space="preserve">Zgodnie z art. 26 ust. 3a ustawy </w:t>
      </w:r>
      <w:proofErr w:type="spellStart"/>
      <w:r w:rsidRPr="00892273">
        <w:rPr>
          <w:rFonts w:ascii="Arial" w:hAnsi="Arial" w:cs="Arial"/>
          <w:bCs/>
        </w:rPr>
        <w:t>Pzp</w:t>
      </w:r>
      <w:proofErr w:type="spellEnd"/>
      <w:r w:rsidRPr="00892273">
        <w:rPr>
          <w:rFonts w:ascii="Arial" w:hAnsi="Arial" w:cs="Arial"/>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E1FE4" w:rsidRPr="00892273" w:rsidRDefault="00892273" w:rsidP="008D42C9">
      <w:pPr>
        <w:numPr>
          <w:ilvl w:val="0"/>
          <w:numId w:val="26"/>
        </w:numPr>
        <w:tabs>
          <w:tab w:val="left" w:pos="426"/>
        </w:tabs>
        <w:spacing w:before="120" w:after="120"/>
        <w:ind w:left="426" w:hanging="426"/>
        <w:jc w:val="both"/>
        <w:rPr>
          <w:rFonts w:ascii="Arial" w:hAnsi="Arial" w:cs="Arial"/>
          <w:u w:val="single"/>
        </w:rPr>
      </w:pPr>
      <w:r w:rsidRPr="00892273">
        <w:rPr>
          <w:rFonts w:ascii="Arial" w:hAnsi="Arial" w:cs="Arial"/>
          <w:bCs/>
        </w:rPr>
        <w:t xml:space="preserve">Zgodnie z art. 26 ust. 2f ustawy </w:t>
      </w:r>
      <w:proofErr w:type="spellStart"/>
      <w:r w:rsidRPr="00892273">
        <w:rPr>
          <w:rFonts w:ascii="Arial" w:hAnsi="Arial" w:cs="Arial"/>
          <w:bCs/>
        </w:rPr>
        <w:t>Pzp</w:t>
      </w:r>
      <w:proofErr w:type="spellEnd"/>
      <w:r w:rsidRPr="00892273">
        <w:rPr>
          <w:rFonts w:ascii="Arial" w:eastAsia="HG Mincho Light J" w:hAnsi="Arial" w:cs="Arial"/>
          <w:szCs w:val="20"/>
        </w:rPr>
        <w:t>, jeżeli</w:t>
      </w:r>
      <w:r w:rsidRPr="00892273">
        <w:rPr>
          <w:rFonts w:ascii="Arial" w:eastAsia="HG Mincho Light J" w:hAnsi="Arial" w:cs="Arial"/>
          <w:color w:val="000000"/>
          <w:szCs w:val="20"/>
        </w:rPr>
        <w:t xml:space="preserve"> będzie to niezbędne do zapewnienia odpowiedniego przebiegu postępowania, Zamawiający może na każdym etapie postępowania wezwać Wykonawców do złożenia wszystkich lub niektórych </w:t>
      </w:r>
      <w:r w:rsidRPr="00892273">
        <w:rPr>
          <w:rFonts w:ascii="Arial" w:eastAsia="HG Mincho Light J" w:hAnsi="Arial" w:cs="Arial"/>
          <w:color w:val="000000"/>
          <w:szCs w:val="20"/>
        </w:rPr>
        <w:lastRenderedPageBreak/>
        <w:t>oświadczeń lub dokumentów potwierdzających, że nie podlegają wykluczeniu, a jeżeli zachodzą uzasadnione podstawy do uznania, że złożone uprzednio oświadczenia lub dokumenty nie są już aktualne, do złożenia aktualnych oświadczeń lub dokumentów.</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145"/>
      </w:tblGrid>
      <w:tr w:rsidR="003E36C8" w:rsidRPr="00E10C7C" w:rsidTr="005B57BD">
        <w:tc>
          <w:tcPr>
            <w:tcW w:w="9145" w:type="dxa"/>
            <w:shd w:val="clear" w:color="auto" w:fill="99CCFF"/>
          </w:tcPr>
          <w:p w:rsidR="003E36C8" w:rsidRPr="00E10C7C" w:rsidRDefault="001B2EE0" w:rsidP="00C679DB">
            <w:pPr>
              <w:pStyle w:val="Nagwek3"/>
              <w:jc w:val="both"/>
              <w:rPr>
                <w:rFonts w:ascii="Arial" w:hAnsi="Arial" w:cs="Arial"/>
                <w:lang w:val="pl-PL" w:eastAsia="pl-PL"/>
              </w:rPr>
            </w:pPr>
            <w:r w:rsidRPr="00E10C7C">
              <w:rPr>
                <w:rFonts w:ascii="Arial" w:hAnsi="Arial" w:cs="Arial"/>
                <w:lang w:eastAsia="pl-PL"/>
              </w:rPr>
              <w:t xml:space="preserve">CZĘŚĆ </w:t>
            </w:r>
            <w:r w:rsidRPr="00E10C7C">
              <w:rPr>
                <w:rFonts w:ascii="Arial" w:hAnsi="Arial" w:cs="Arial"/>
                <w:lang w:val="pl-PL" w:eastAsia="pl-PL"/>
              </w:rPr>
              <w:t>IX</w:t>
            </w:r>
            <w:r w:rsidRPr="00E10C7C">
              <w:rPr>
                <w:rFonts w:ascii="Arial" w:hAnsi="Arial" w:cs="Arial"/>
                <w:lang w:eastAsia="pl-PL"/>
              </w:rPr>
              <w:t>. INFORMACJA O SPOSOBIE POROZUMIEWANIA SIĘ ZAMAWIAJĄCEGO Z WYKONAWCAMI ORAZ PRZEKAZYWANIA OŚWIADCZEŃ LUB DOKUMENTÓW, A TAKŻE WSKAZANIE OSÓB UPRAWNIONYCH DO POROZUMIEWANIA SIĘ Z WYKONAWCAMI</w:t>
            </w:r>
          </w:p>
        </w:tc>
      </w:tr>
    </w:tbl>
    <w:p w:rsidR="005B57BD" w:rsidRPr="005B57BD" w:rsidRDefault="005B57BD" w:rsidP="005B57BD">
      <w:pPr>
        <w:numPr>
          <w:ilvl w:val="0"/>
          <w:numId w:val="29"/>
        </w:numPr>
        <w:spacing w:before="120" w:after="120"/>
        <w:ind w:left="426" w:hanging="426"/>
        <w:jc w:val="both"/>
      </w:pPr>
      <w:r w:rsidRPr="005B57BD">
        <w:rPr>
          <w:rFonts w:ascii="Arial" w:hAnsi="Arial" w:cs="Arial"/>
        </w:rPr>
        <w:t>Wszelkie oświadczenia, wnioski, zawiadomienia i informacje Wykonawcy przekazują pisemnie</w:t>
      </w:r>
      <w:r w:rsidRPr="005B57BD">
        <w:rPr>
          <w:rFonts w:ascii="Arial" w:hAnsi="Arial" w:cs="Arial"/>
          <w:bCs/>
          <w:iCs/>
        </w:rPr>
        <w:t xml:space="preserve"> lub drogą elektroniczną, </w:t>
      </w:r>
      <w:r w:rsidRPr="005B57BD">
        <w:rPr>
          <w:rFonts w:ascii="Arial" w:hAnsi="Arial" w:cs="Arial"/>
          <w:bCs/>
          <w:iCs/>
          <w:u w:val="single"/>
        </w:rPr>
        <w:t>za wyjątkiem oferty, umowy oraz oświadczeń i dokumentów wymienionych w części VII SIWZ</w:t>
      </w:r>
      <w:r w:rsidRPr="005B57BD">
        <w:rPr>
          <w:rFonts w:ascii="Arial" w:hAnsi="Arial" w:cs="Arial"/>
          <w:bCs/>
          <w:iCs/>
        </w:rPr>
        <w:t xml:space="preserve"> (również w przypadku ich złożenia w wyniku wezwania o którym mowa w art. 26 ust. 3 ustawy </w:t>
      </w:r>
      <w:proofErr w:type="spellStart"/>
      <w:r w:rsidRPr="005B57BD">
        <w:rPr>
          <w:rFonts w:ascii="Arial" w:hAnsi="Arial" w:cs="Arial"/>
          <w:bCs/>
          <w:iCs/>
        </w:rPr>
        <w:t>Pzp</w:t>
      </w:r>
      <w:proofErr w:type="spellEnd"/>
      <w:r w:rsidRPr="005B57BD">
        <w:rPr>
          <w:rFonts w:ascii="Arial" w:hAnsi="Arial" w:cs="Arial"/>
          <w:bCs/>
          <w:iCs/>
        </w:rPr>
        <w:t>) dla których Prawodawca przewidział wyłącznie formę pisemną</w:t>
      </w:r>
      <w:r w:rsidRPr="005B57BD">
        <w:t>.</w:t>
      </w:r>
    </w:p>
    <w:p w:rsidR="005B57BD" w:rsidRPr="005B57BD" w:rsidRDefault="005B57BD" w:rsidP="005B57BD">
      <w:pPr>
        <w:pStyle w:val="Bezodstpw"/>
        <w:numPr>
          <w:ilvl w:val="0"/>
          <w:numId w:val="29"/>
        </w:numPr>
        <w:spacing w:before="120" w:after="120"/>
        <w:ind w:left="426" w:hanging="426"/>
        <w:jc w:val="both"/>
        <w:rPr>
          <w:rFonts w:ascii="Arial" w:hAnsi="Arial" w:cs="Arial"/>
        </w:rPr>
      </w:pPr>
      <w:r w:rsidRPr="005B57BD">
        <w:rPr>
          <w:rFonts w:ascii="Arial" w:hAnsi="Arial" w:cs="Arial"/>
          <w:b/>
        </w:rPr>
        <w:t>Zamawiający dopuszcza możliwość porozumiewania się przy użyciu środków komunikacji elektronicznej</w:t>
      </w:r>
      <w:r w:rsidRPr="005B57BD">
        <w:rPr>
          <w:rFonts w:ascii="Arial" w:hAnsi="Arial" w:cs="Arial"/>
        </w:rPr>
        <w:t xml:space="preserve"> bez konieczności dodatkowego wysyłania pisemnej formy dokumentu, za pośrednictwem operatora pocztowego.</w:t>
      </w:r>
    </w:p>
    <w:p w:rsidR="005B57BD" w:rsidRPr="005B57BD" w:rsidRDefault="005B57BD" w:rsidP="005B57BD">
      <w:pPr>
        <w:pStyle w:val="Bezodstpw"/>
        <w:numPr>
          <w:ilvl w:val="0"/>
          <w:numId w:val="29"/>
        </w:numPr>
        <w:spacing w:before="120" w:after="120"/>
        <w:ind w:left="426" w:hanging="426"/>
        <w:jc w:val="both"/>
        <w:rPr>
          <w:rFonts w:ascii="Arial" w:hAnsi="Arial" w:cs="Arial"/>
          <w:b/>
        </w:rPr>
      </w:pPr>
      <w:r w:rsidRPr="005B57BD">
        <w:rPr>
          <w:rFonts w:ascii="Arial" w:hAnsi="Arial" w:cs="Arial"/>
          <w:b/>
        </w:rPr>
        <w:t>Korespondencja Zamawiającego do Wykonawców</w:t>
      </w:r>
      <w:r w:rsidRPr="005B57BD">
        <w:rPr>
          <w:rFonts w:ascii="Arial" w:hAnsi="Arial" w:cs="Arial"/>
        </w:rPr>
        <w:t xml:space="preserve"> np. wezwania, </w:t>
      </w:r>
      <w:r w:rsidRPr="005B57BD">
        <w:rPr>
          <w:rFonts w:ascii="Arial" w:hAnsi="Arial" w:cs="Arial"/>
          <w:bCs/>
          <w:iCs/>
        </w:rPr>
        <w:t xml:space="preserve">o którym mowa w art. 26 ustawy </w:t>
      </w:r>
      <w:proofErr w:type="spellStart"/>
      <w:r w:rsidRPr="005B57BD">
        <w:rPr>
          <w:rFonts w:ascii="Arial" w:hAnsi="Arial" w:cs="Arial"/>
          <w:bCs/>
          <w:iCs/>
        </w:rPr>
        <w:t>Pzp</w:t>
      </w:r>
      <w:proofErr w:type="spellEnd"/>
      <w:r w:rsidRPr="005B57BD">
        <w:rPr>
          <w:rFonts w:ascii="Arial" w:hAnsi="Arial" w:cs="Arial"/>
          <w:bCs/>
          <w:iCs/>
        </w:rPr>
        <w:t>,</w:t>
      </w:r>
      <w:r w:rsidRPr="005B57BD">
        <w:rPr>
          <w:rFonts w:ascii="Arial" w:hAnsi="Arial" w:cs="Arial"/>
        </w:rPr>
        <w:t xml:space="preserve"> informacja o omyłkach, informacja o odrzuceniu oferty lub informacja o wyborze najkorzystniejszej oferty, </w:t>
      </w:r>
      <w:r w:rsidRPr="005B57BD">
        <w:rPr>
          <w:rFonts w:ascii="Arial" w:hAnsi="Arial" w:cs="Arial"/>
          <w:b/>
        </w:rPr>
        <w:t xml:space="preserve">wysyłana będzie tylko </w:t>
      </w:r>
      <w:r w:rsidRPr="005B57BD">
        <w:rPr>
          <w:rFonts w:ascii="Arial" w:hAnsi="Arial" w:cs="Arial"/>
          <w:b/>
        </w:rPr>
        <w:br/>
        <w:t>za pośrednictwem poczty elektronicznej (e-mail) w formie skanu, bez obowiązku jednoczesnego podpisywania dokumentów podpisem elektronicznym.</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Jeżeli Zamawiający lub Wykonawca przekazują oświadczenia, wnioski, zawiadomienia oraz informacje</w:t>
      </w:r>
      <w:r w:rsidRPr="005B57BD">
        <w:rPr>
          <w:rFonts w:ascii="Arial" w:eastAsia="SimSun" w:hAnsi="Arial" w:cs="Arial"/>
        </w:rPr>
        <w:t xml:space="preserve"> faksem lub </w:t>
      </w:r>
      <w:r w:rsidRPr="005B57BD">
        <w:rPr>
          <w:rFonts w:ascii="Arial" w:hAnsi="Arial" w:cs="Arial"/>
        </w:rPr>
        <w:t xml:space="preserve">na adres mailowy, </w:t>
      </w:r>
      <w:r w:rsidRPr="005B57BD">
        <w:rPr>
          <w:rFonts w:ascii="Arial" w:eastAsia="SimSun" w:hAnsi="Arial" w:cs="Arial"/>
          <w:b/>
        </w:rPr>
        <w:t>każda ze stron na żądanie drugiej niezwłocznie potwierdza fakt ich otrzymania.</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 xml:space="preserve">W przypadku braku potwierdzenia otrzymania wiadomości przez Wykonawcę domniemywa się, że pismo wysłane przez Zamawiającego na ostatni znany, podany przez Wykonawcę adres mailowy, zostało doręczone </w:t>
      </w:r>
      <w:r w:rsidRPr="005B57BD">
        <w:rPr>
          <w:rFonts w:ascii="Arial" w:hAnsi="Arial" w:cs="Arial"/>
        </w:rPr>
        <w:br/>
        <w:t>w sposób umożliwiający mu zapoznanie się z tym pismem.</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eastAsia="SimSun" w:hAnsi="Arial" w:cs="Arial"/>
        </w:rPr>
        <w:t>Zamawiający nie przewiduje udzielania żadnych ustnych i telefonicznych informacji, wyjaśnień czy odpowiedzi na kierowane zapytania w sprawach wymagających zachowania pisemności postępowania.</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color w:val="000000"/>
        </w:rPr>
        <w:t>Osobą uprawnioną do porozumiewania się z Wykonawcami w związku z toczącym się postępowaniem jest p. Katarzyna Kołodziejska</w:t>
      </w:r>
      <w:r w:rsidRPr="005B57BD">
        <w:rPr>
          <w:rFonts w:ascii="Arial" w:hAnsi="Arial" w:cs="Arial"/>
          <w:b/>
          <w:color w:val="000000"/>
        </w:rPr>
        <w:t xml:space="preserve">, e-mail: </w:t>
      </w:r>
      <w:r w:rsidRPr="005B57BD">
        <w:rPr>
          <w:rFonts w:ascii="Arial" w:hAnsi="Arial" w:cs="Arial"/>
          <w:b/>
        </w:rPr>
        <w:t>11wog.szpub@ron.mil.pl</w:t>
      </w:r>
      <w:r w:rsidRPr="005B57BD">
        <w:rPr>
          <w:rFonts w:ascii="Arial" w:hAnsi="Arial" w:cs="Arial"/>
          <w:color w:val="000000"/>
        </w:rPr>
        <w:t xml:space="preserve"> w dni robocze od poniedziałku do piątku.</w:t>
      </w:r>
    </w:p>
    <w:p w:rsidR="005B57BD" w:rsidRPr="005B57BD" w:rsidRDefault="005B57BD" w:rsidP="005B57BD">
      <w:pPr>
        <w:pStyle w:val="Bezodstpw"/>
        <w:numPr>
          <w:ilvl w:val="0"/>
          <w:numId w:val="29"/>
        </w:numPr>
        <w:spacing w:before="120" w:after="120"/>
        <w:ind w:left="426" w:hanging="426"/>
        <w:jc w:val="both"/>
        <w:rPr>
          <w:rFonts w:ascii="Arial" w:hAnsi="Arial" w:cs="Arial"/>
        </w:rPr>
      </w:pPr>
      <w:r w:rsidRPr="005B57BD">
        <w:rPr>
          <w:rFonts w:ascii="Arial" w:hAnsi="Arial" w:cs="Arial"/>
        </w:rPr>
        <w:t>W korespondencji kierowanej do Zamawiającego, Wykonawca winien posługiwać się numerem sprawy określonym w SIWZ.</w:t>
      </w:r>
    </w:p>
    <w:p w:rsidR="005B57BD" w:rsidRPr="005B57BD" w:rsidRDefault="005B57BD" w:rsidP="005B57BD">
      <w:pPr>
        <w:pStyle w:val="Bezodstpw"/>
        <w:numPr>
          <w:ilvl w:val="0"/>
          <w:numId w:val="29"/>
        </w:numPr>
        <w:spacing w:before="120" w:after="120"/>
        <w:ind w:left="426" w:hanging="426"/>
        <w:jc w:val="both"/>
        <w:rPr>
          <w:rFonts w:ascii="Arial" w:hAnsi="Arial" w:cs="Arial"/>
        </w:rPr>
      </w:pPr>
      <w:r w:rsidRPr="005B57BD">
        <w:rPr>
          <w:rFonts w:ascii="Arial" w:eastAsia="HG Mincho Light J" w:hAnsi="Arial" w:cs="Arial"/>
          <w:color w:val="000000"/>
          <w:szCs w:val="20"/>
        </w:rPr>
        <w:t xml:space="preserve">Komunikacja pomiędzy Zamawiającym a Wykonawcami (do terminu składania ofert) tj. wszelkie oświadczenia, wnioski, zapytania (w tym wyjaśnienie treści SIWZ), zawiadomienia i informacje przekazywane są w formie elektronicznej za </w:t>
      </w:r>
      <w:r w:rsidRPr="005B57BD">
        <w:rPr>
          <w:rFonts w:ascii="Arial" w:eastAsia="HG Mincho Light J" w:hAnsi="Arial" w:cs="Arial"/>
          <w:b/>
          <w:color w:val="000000"/>
          <w:szCs w:val="20"/>
        </w:rPr>
        <w:t>pośrednictwem P</w:t>
      </w:r>
      <w:r>
        <w:rPr>
          <w:rFonts w:ascii="Arial" w:eastAsia="HG Mincho Light J" w:hAnsi="Arial" w:cs="Arial"/>
          <w:b/>
          <w:color w:val="000000"/>
          <w:szCs w:val="20"/>
        </w:rPr>
        <w:t>latformy Zakupowej pod adresem:</w:t>
      </w:r>
    </w:p>
    <w:p w:rsidR="005B57BD" w:rsidRPr="005B57BD" w:rsidRDefault="008A73BC" w:rsidP="005B57BD">
      <w:pPr>
        <w:pStyle w:val="Bezodstpw"/>
        <w:spacing w:before="120" w:after="120"/>
        <w:ind w:left="426"/>
        <w:jc w:val="both"/>
        <w:rPr>
          <w:rFonts w:ascii="Arial" w:hAnsi="Arial" w:cs="Arial"/>
        </w:rPr>
      </w:pPr>
      <w:hyperlink r:id="rId10" w:history="1">
        <w:r w:rsidR="005B57BD" w:rsidRPr="005B57BD">
          <w:rPr>
            <w:rStyle w:val="Hipercze"/>
            <w:rFonts w:ascii="Arial" w:eastAsia="HG Mincho Light J" w:hAnsi="Arial" w:cs="Arial"/>
            <w:b/>
            <w:szCs w:val="20"/>
          </w:rPr>
          <w:t>www.platformazakupowa.pl/pn/11wog</w:t>
        </w:r>
      </w:hyperlink>
      <w:r w:rsidR="005B57BD" w:rsidRPr="005B57BD">
        <w:rPr>
          <w:rFonts w:ascii="Arial" w:eastAsia="HG Mincho Light J" w:hAnsi="Arial" w:cs="Arial"/>
          <w:b/>
          <w:i/>
          <w:color w:val="000000"/>
          <w:szCs w:val="20"/>
        </w:rPr>
        <w:t xml:space="preserve"> i formularza „Wyślij wiadomość”</w:t>
      </w:r>
    </w:p>
    <w:p w:rsidR="005B57BD" w:rsidRPr="005B57BD" w:rsidRDefault="005B57BD" w:rsidP="005B57BD">
      <w:pPr>
        <w:pStyle w:val="Bezodstpw"/>
        <w:numPr>
          <w:ilvl w:val="0"/>
          <w:numId w:val="29"/>
        </w:numPr>
        <w:spacing w:before="120" w:after="120"/>
        <w:ind w:left="426" w:hanging="426"/>
        <w:jc w:val="both"/>
        <w:rPr>
          <w:rFonts w:ascii="Arial" w:hAnsi="Arial" w:cs="Arial"/>
          <w:i/>
          <w:u w:val="single"/>
        </w:rPr>
      </w:pPr>
      <w:r w:rsidRPr="005B57BD">
        <w:rPr>
          <w:rFonts w:ascii="Arial" w:eastAsia="HG Mincho Light J" w:hAnsi="Arial" w:cs="Arial"/>
          <w:color w:val="000000"/>
          <w:szCs w:val="20"/>
        </w:rPr>
        <w:t xml:space="preserve"> Wykonawca przystępując do postępowania o udzielenie zamówienia publicznego tj. bezpłatnie rejestrując się lub, w przypadku posiadania konta na Platformie </w:t>
      </w:r>
      <w:r w:rsidRPr="005B57BD">
        <w:rPr>
          <w:rFonts w:ascii="Arial" w:eastAsia="HG Mincho Light J" w:hAnsi="Arial" w:cs="Arial"/>
          <w:color w:val="000000"/>
          <w:szCs w:val="20"/>
        </w:rPr>
        <w:lastRenderedPageBreak/>
        <w:t>Zakupowej, logując się, akceptuje warunki korzystania z Platformy zakupowej, określone w Reg</w:t>
      </w:r>
      <w:r>
        <w:rPr>
          <w:rFonts w:ascii="Arial" w:eastAsia="HG Mincho Light J" w:hAnsi="Arial" w:cs="Arial"/>
          <w:color w:val="000000"/>
          <w:szCs w:val="20"/>
        </w:rPr>
        <w:t>ulaminie dostępnym pod adresem:</w:t>
      </w:r>
    </w:p>
    <w:p w:rsidR="005B57BD" w:rsidRPr="005B57BD" w:rsidRDefault="008A73BC" w:rsidP="005B57BD">
      <w:pPr>
        <w:pStyle w:val="Bezodstpw"/>
        <w:spacing w:before="120" w:after="120"/>
        <w:ind w:left="426"/>
        <w:jc w:val="both"/>
        <w:rPr>
          <w:rFonts w:ascii="Arial" w:hAnsi="Arial" w:cs="Arial"/>
          <w:i/>
          <w:u w:val="single"/>
        </w:rPr>
      </w:pPr>
      <w:hyperlink r:id="rId11" w:history="1">
        <w:r w:rsidR="005B57BD" w:rsidRPr="005B57BD">
          <w:rPr>
            <w:rStyle w:val="Hipercze"/>
            <w:rFonts w:ascii="Arial" w:eastAsia="HG Mincho Light J" w:hAnsi="Arial" w:cs="Arial"/>
            <w:szCs w:val="20"/>
          </w:rPr>
          <w:t>www.platformazakupowa.pl/pn/11wog</w:t>
        </w:r>
      </w:hyperlink>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 xml:space="preserve">Wykonawca może zwrócić się do Zamawiającego o wyjaśnienie treści SIWZ. Zamawiający niezwłocznie udzieli wyjaśnień, jednak </w:t>
      </w:r>
      <w:r w:rsidRPr="005B57BD">
        <w:rPr>
          <w:rFonts w:ascii="Arial" w:hAnsi="Arial" w:cs="Arial"/>
          <w:b/>
          <w:u w:val="single"/>
        </w:rPr>
        <w:t>nie później niż na 2 dni przed upływem terminu składania ofert</w:t>
      </w:r>
      <w:r w:rsidRPr="005B57BD">
        <w:rPr>
          <w:rFonts w:ascii="Arial" w:hAnsi="Arial" w:cs="Arial"/>
        </w:rPr>
        <w:t xml:space="preserve">, pod warunkiem, że wniosek o wyjaśnienie treści SIWZ wpłynął do Zamawiającego nie później niż do końca dnia, w którym upływa połowa wyznaczonego terminu składania ofert. </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Jeżeli wniosek o wyjaśnienie treści SIWZ wpłynął po upływie terminu składan</w:t>
      </w:r>
      <w:r w:rsidR="00A11C26">
        <w:rPr>
          <w:rFonts w:ascii="Arial" w:hAnsi="Arial" w:cs="Arial"/>
        </w:rPr>
        <w:t>ia wniosku, o którym mowa w pkt</w:t>
      </w:r>
      <w:r w:rsidRPr="005B57BD">
        <w:rPr>
          <w:rFonts w:ascii="Arial" w:hAnsi="Arial" w:cs="Arial"/>
        </w:rPr>
        <w:t xml:space="preserve"> 1</w:t>
      </w:r>
      <w:r w:rsidR="00A11C26">
        <w:rPr>
          <w:rFonts w:ascii="Arial" w:hAnsi="Arial" w:cs="Arial"/>
        </w:rPr>
        <w:t>1</w:t>
      </w:r>
      <w:r w:rsidRPr="005B57BD">
        <w:rPr>
          <w:rFonts w:ascii="Arial" w:hAnsi="Arial" w:cs="Arial"/>
        </w:rPr>
        <w:t xml:space="preserve"> lub dotyczy udzielonych wyjaśnień, Zamawiający może udzielić wyjaśnień albo pozostawić wniosek bez rozpoznania. </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Przedłużenie terminu składania ofert nie wpływa na bieg terminu składania wniosku o udzielenie wyjaśnień treści SIWZ.</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 xml:space="preserve">Zamawiający w uzasadnionych przypadkach może, przed upływem terminu składania ofert, zmienić treść SIWZ. Dokonaną zmianę SIWZ Zamawiający zamieszcza za pośrednictwem portalu www.platformazakupowa.pl/pn/11wog </w:t>
      </w:r>
      <w:r w:rsidRPr="005B57BD">
        <w:rPr>
          <w:rFonts w:ascii="Arial" w:hAnsi="Arial" w:cs="Arial"/>
        </w:rPr>
        <w:br/>
        <w:t xml:space="preserve">w miejscu publikacji ogłoszenia. </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 xml:space="preserve">Wszelkie dokumenty, które Zamawiający zobowiązany jest opublikować na stronie internetowej, dostępne będą za pośrednictwem portalu </w:t>
      </w:r>
      <w:r w:rsidRPr="005B57BD">
        <w:rPr>
          <w:rFonts w:ascii="Arial" w:hAnsi="Arial" w:cs="Arial"/>
          <w:u w:val="single"/>
        </w:rPr>
        <w:t>www.platformazakupowa.pl/pn/11wog</w:t>
      </w:r>
      <w:r w:rsidRPr="005B57BD">
        <w:rPr>
          <w:rFonts w:ascii="Arial" w:hAnsi="Arial" w:cs="Arial"/>
        </w:rPr>
        <w:t xml:space="preserve"> w miejscu publikacji ogłoszenia.</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 xml:space="preserve">Treść zapytań wraz z udzielonymi wyjaśnieniami Zamawiający, bez ujawniania źródeł zapytania, umieści za pośrednictwem portalu </w:t>
      </w:r>
      <w:r w:rsidRPr="005B57BD">
        <w:rPr>
          <w:rFonts w:ascii="Arial" w:hAnsi="Arial" w:cs="Arial"/>
          <w:u w:val="single"/>
        </w:rPr>
        <w:t>www.platformazakupowa.pl/pn/11wog</w:t>
      </w:r>
      <w:r w:rsidRPr="005B57BD">
        <w:rPr>
          <w:rFonts w:ascii="Arial" w:hAnsi="Arial" w:cs="Arial"/>
        </w:rPr>
        <w:t xml:space="preserve"> w miejscu publikacji ogłoszenia.</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Zamawiający nie przewiduje organizowania zebrań z Wykonawcami w celu wyjaśnienia wątpliwości dotyczących treści SIWZ.</w:t>
      </w:r>
    </w:p>
    <w:p w:rsidR="005B57BD" w:rsidRPr="005B57BD" w:rsidRDefault="005B57BD" w:rsidP="005B57BD">
      <w:pPr>
        <w:pStyle w:val="Bezodstpw"/>
        <w:numPr>
          <w:ilvl w:val="0"/>
          <w:numId w:val="29"/>
        </w:numPr>
        <w:spacing w:before="120" w:after="120"/>
        <w:ind w:left="426" w:hanging="426"/>
        <w:jc w:val="both"/>
        <w:rPr>
          <w:rFonts w:ascii="Arial" w:hAnsi="Arial" w:cs="Arial"/>
          <w:strike/>
          <w:color w:val="FF0000"/>
        </w:rPr>
      </w:pPr>
      <w:r w:rsidRPr="005B57BD">
        <w:rPr>
          <w:rFonts w:ascii="Arial" w:hAnsi="Arial" w:cs="Arial"/>
        </w:rPr>
        <w:t>Wszelkie modyfikacje, uzupełnienia oraz zmiany, w tym zmiany terminów, jak również pytania Wykonawców wraz z wyjaśnieniami stają się integralną częścią SIWZ i będą wiążące przy składaniu ofert.</w:t>
      </w:r>
    </w:p>
    <w:p w:rsidR="005B57BD" w:rsidRPr="005B57BD" w:rsidRDefault="005B57BD" w:rsidP="005B57BD">
      <w:pPr>
        <w:pStyle w:val="Bezodstpw"/>
        <w:numPr>
          <w:ilvl w:val="0"/>
          <w:numId w:val="29"/>
        </w:numPr>
        <w:spacing w:before="120" w:after="120"/>
        <w:ind w:left="426" w:hanging="426"/>
        <w:jc w:val="both"/>
        <w:rPr>
          <w:rFonts w:ascii="Arial" w:hAnsi="Arial" w:cs="Arial"/>
          <w:b/>
          <w:strike/>
          <w:color w:val="FF0000"/>
        </w:rPr>
      </w:pPr>
      <w:r w:rsidRPr="005B57BD">
        <w:rPr>
          <w:rFonts w:ascii="Arial" w:hAnsi="Arial" w:cs="Arial"/>
          <w:b/>
        </w:rPr>
        <w:t>Wykonawca pobierający wersję elektroniczną SIWZ za pośrednictwem portalu www.platformazakupowa.pl zobowiązany jest do jej monitorowania w tym samym miejscu, z którego została pobrana, w terminie do dnia otwarcia ofert, gdyż zamieszczane tam mogą być wyjaśnienia oraz zmiany treści SIWZ, zmiany treści ogłoszenia w tym zmiany terminu składania ofert.</w:t>
      </w:r>
    </w:p>
    <w:p w:rsidR="008D42C9" w:rsidRPr="005B57BD" w:rsidRDefault="008D42C9" w:rsidP="008D42C9">
      <w:pPr>
        <w:pStyle w:val="Bezodstpw"/>
        <w:numPr>
          <w:ilvl w:val="0"/>
          <w:numId w:val="29"/>
        </w:numPr>
        <w:spacing w:before="120" w:after="120"/>
        <w:ind w:left="426" w:hanging="426"/>
        <w:jc w:val="both"/>
        <w:rPr>
          <w:rFonts w:ascii="Arial" w:hAnsi="Arial" w:cs="Arial"/>
        </w:rPr>
      </w:pPr>
      <w:r w:rsidRPr="005B57BD">
        <w:rPr>
          <w:rFonts w:ascii="Arial" w:hAnsi="Arial" w:cs="Arial"/>
          <w:u w:val="single"/>
        </w:rPr>
        <w:t xml:space="preserve">Wykonawca może wprowadzić zmiany, poprawki, modyfikacje i uzupełnienia </w:t>
      </w:r>
      <w:r w:rsidRPr="005B57BD">
        <w:rPr>
          <w:rFonts w:ascii="Arial" w:hAnsi="Arial" w:cs="Arial"/>
          <w:u w:val="single"/>
        </w:rPr>
        <w:br/>
        <w:t>do złożonej oferty</w:t>
      </w:r>
      <w:r w:rsidRPr="005B57BD">
        <w:rPr>
          <w:rFonts w:ascii="Arial" w:hAnsi="Arial" w:cs="Arial"/>
        </w:rPr>
        <w:t xml:space="preserve">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 przypadku zmiany oferty Wykonawca składa pisemne oświadczenie, że ofertę zmienia określając zakres tych zmian. Oświadczenia o zmianie oferty Wykonawca umieszcza w zamkniętej kopercie lub innym opakowaniu, która musi zawierać oznaczenie:</w:t>
      </w:r>
    </w:p>
    <w:tbl>
      <w:tblPr>
        <w:tblpPr w:leftFromText="141" w:rightFromText="141" w:vertAnchor="text" w:horzAnchor="page" w:tblpX="1780" w:tblpY="66"/>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8D42C9" w:rsidRPr="005B57BD" w:rsidTr="008D42C9">
        <w:trPr>
          <w:trHeight w:val="1550"/>
        </w:trPr>
        <w:tc>
          <w:tcPr>
            <w:tcW w:w="5000" w:type="pct"/>
            <w:shd w:val="clear" w:color="auto" w:fill="auto"/>
            <w:vAlign w:val="center"/>
          </w:tcPr>
          <w:p w:rsidR="008D42C9" w:rsidRPr="005B57BD" w:rsidRDefault="008D42C9" w:rsidP="008D42C9">
            <w:pPr>
              <w:pStyle w:val="Subhead2"/>
              <w:tabs>
                <w:tab w:val="left" w:pos="284"/>
                <w:tab w:val="left" w:pos="1472"/>
                <w:tab w:val="center" w:pos="4181"/>
              </w:tabs>
              <w:spacing w:line="276" w:lineRule="auto"/>
              <w:jc w:val="center"/>
              <w:rPr>
                <w:rFonts w:ascii="Arial" w:hAnsi="Arial" w:cs="Arial"/>
                <w:b w:val="0"/>
              </w:rPr>
            </w:pPr>
            <w:r w:rsidRPr="005B57BD">
              <w:rPr>
                <w:rFonts w:ascii="Arial" w:hAnsi="Arial" w:cs="Arial"/>
                <w:b w:val="0"/>
              </w:rPr>
              <w:lastRenderedPageBreak/>
              <w:t>„ZMIANA”</w:t>
            </w:r>
          </w:p>
          <w:p w:rsidR="008D42C9" w:rsidRPr="005B57BD" w:rsidRDefault="008D42C9" w:rsidP="008D42C9">
            <w:pPr>
              <w:pStyle w:val="Subhead2"/>
              <w:tabs>
                <w:tab w:val="left" w:pos="284"/>
              </w:tabs>
              <w:spacing w:line="276" w:lineRule="auto"/>
              <w:jc w:val="center"/>
              <w:rPr>
                <w:rFonts w:ascii="Arial" w:hAnsi="Arial" w:cs="Arial"/>
                <w:b w:val="0"/>
              </w:rPr>
            </w:pPr>
            <w:r w:rsidRPr="005B57BD">
              <w:rPr>
                <w:rFonts w:ascii="Arial" w:hAnsi="Arial" w:cs="Arial"/>
                <w:b w:val="0"/>
              </w:rPr>
              <w:t xml:space="preserve">Oświadczenie o zmianie oferty złożonej w przetargu nieograniczonym </w:t>
            </w:r>
            <w:r w:rsidRPr="005B57BD">
              <w:rPr>
                <w:rFonts w:ascii="Arial" w:hAnsi="Arial" w:cs="Arial"/>
                <w:b w:val="0"/>
              </w:rPr>
              <w:br/>
              <w:t xml:space="preserve">na „……………………………………………..”, nr referencyjny: …………....... </w:t>
            </w:r>
            <w:r w:rsidRPr="005B57BD">
              <w:rPr>
                <w:rFonts w:ascii="Arial" w:hAnsi="Arial" w:cs="Arial"/>
                <w:b w:val="0"/>
              </w:rPr>
              <w:br/>
              <w:t>Nie otwierać przed upływem terminu składania ofert.</w:t>
            </w:r>
          </w:p>
        </w:tc>
      </w:tr>
    </w:tbl>
    <w:p w:rsidR="008D42C9" w:rsidRPr="005B57BD" w:rsidRDefault="008D42C9" w:rsidP="008D42C9">
      <w:pPr>
        <w:pStyle w:val="Subhead2"/>
        <w:numPr>
          <w:ilvl w:val="0"/>
          <w:numId w:val="29"/>
        </w:numPr>
        <w:spacing w:line="276" w:lineRule="auto"/>
        <w:ind w:left="426" w:hanging="426"/>
        <w:jc w:val="both"/>
        <w:rPr>
          <w:rFonts w:ascii="Arial" w:hAnsi="Arial" w:cs="Arial"/>
          <w:b w:val="0"/>
        </w:rPr>
      </w:pPr>
      <w:r w:rsidRPr="005B57BD">
        <w:rPr>
          <w:rFonts w:ascii="Arial" w:hAnsi="Arial" w:cs="Arial"/>
          <w:b w:val="0"/>
        </w:rPr>
        <w:t>Oświadczenie o zmianie oferty musi zawierać nazwę i adres Wykonawcy oraz podpis Wykonawcy. Koperty oznaczone „ZMIANA” zostaną otwarte przy otwieraniu oferty Wykonawcy, który wprowadził zmiany i zostaną dołączone do oferty.</w:t>
      </w:r>
    </w:p>
    <w:p w:rsidR="008D42C9" w:rsidRPr="005B57BD" w:rsidRDefault="008D42C9" w:rsidP="005B57BD">
      <w:pPr>
        <w:pStyle w:val="Bezodstpw"/>
        <w:numPr>
          <w:ilvl w:val="0"/>
          <w:numId w:val="29"/>
        </w:numPr>
        <w:spacing w:before="120" w:after="120"/>
        <w:ind w:left="426" w:hanging="426"/>
        <w:jc w:val="both"/>
        <w:rPr>
          <w:rFonts w:ascii="Arial" w:hAnsi="Arial" w:cs="Arial"/>
          <w:b/>
        </w:rPr>
      </w:pPr>
      <w:r w:rsidRPr="005B57BD">
        <w:rPr>
          <w:rFonts w:ascii="Arial" w:hAnsi="Arial" w:cs="Arial"/>
        </w:rPr>
        <w:t xml:space="preserve">Wykonawca ma prawo przed upływem terminu składania ofert </w:t>
      </w:r>
      <w:r w:rsidRPr="005B57BD">
        <w:rPr>
          <w:rFonts w:ascii="Arial" w:hAnsi="Arial" w:cs="Arial"/>
          <w:u w:val="single"/>
        </w:rPr>
        <w:t>wycofać</w:t>
      </w:r>
      <w:r w:rsidRPr="005B57BD">
        <w:rPr>
          <w:rFonts w:ascii="Arial" w:hAnsi="Arial" w:cs="Arial"/>
        </w:rPr>
        <w:t xml:space="preserve"> się </w:t>
      </w:r>
      <w:r w:rsidRPr="005B57BD">
        <w:rPr>
          <w:rFonts w:ascii="Arial" w:hAnsi="Arial" w:cs="Arial"/>
        </w:rPr>
        <w:br/>
        <w:t xml:space="preserve">z postępowania poprzez złożenie pisemnego oświadczenia, że ofertę wycofuje. Oświadczenie o wycofaniu oferty, Wykonawca umieszcza w zamkniętej kopercie </w:t>
      </w:r>
      <w:proofErr w:type="spellStart"/>
      <w:r w:rsidRPr="005B57BD">
        <w:rPr>
          <w:rFonts w:ascii="Arial" w:hAnsi="Arial" w:cs="Arial"/>
        </w:rPr>
        <w:t>ub</w:t>
      </w:r>
      <w:proofErr w:type="spellEnd"/>
      <w:r w:rsidRPr="005B57BD">
        <w:rPr>
          <w:rFonts w:ascii="Arial" w:hAnsi="Arial" w:cs="Arial"/>
        </w:rPr>
        <w:t xml:space="preserve"> innym opakowaniu, która musi zawierać oznaczenie: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D42C9" w:rsidRPr="005B57BD" w:rsidTr="008D42C9">
        <w:trPr>
          <w:trHeight w:val="1257"/>
        </w:trPr>
        <w:tc>
          <w:tcPr>
            <w:tcW w:w="5000" w:type="pct"/>
            <w:shd w:val="clear" w:color="auto" w:fill="auto"/>
            <w:vAlign w:val="center"/>
          </w:tcPr>
          <w:p w:rsidR="008D42C9" w:rsidRPr="005B57BD" w:rsidRDefault="008D42C9" w:rsidP="008D42C9">
            <w:pPr>
              <w:pStyle w:val="Subhead2"/>
              <w:tabs>
                <w:tab w:val="left" w:pos="284"/>
              </w:tabs>
              <w:spacing w:line="276" w:lineRule="auto"/>
              <w:jc w:val="center"/>
              <w:rPr>
                <w:rFonts w:ascii="Arial" w:hAnsi="Arial" w:cs="Arial"/>
                <w:b w:val="0"/>
              </w:rPr>
            </w:pPr>
            <w:r w:rsidRPr="005B57BD">
              <w:rPr>
                <w:rFonts w:ascii="Arial" w:hAnsi="Arial" w:cs="Arial"/>
                <w:b w:val="0"/>
              </w:rPr>
              <w:t>„WYCOFANIE”</w:t>
            </w:r>
          </w:p>
          <w:p w:rsidR="008D42C9" w:rsidRPr="005B57BD" w:rsidRDefault="008D42C9" w:rsidP="008D42C9">
            <w:pPr>
              <w:pStyle w:val="Subhead2"/>
              <w:tabs>
                <w:tab w:val="left" w:pos="284"/>
              </w:tabs>
              <w:spacing w:line="276" w:lineRule="auto"/>
              <w:jc w:val="center"/>
              <w:rPr>
                <w:rFonts w:ascii="Arial" w:hAnsi="Arial" w:cs="Arial"/>
                <w:b w:val="0"/>
              </w:rPr>
            </w:pPr>
            <w:r w:rsidRPr="005B57BD">
              <w:rPr>
                <w:rFonts w:ascii="Arial" w:hAnsi="Arial" w:cs="Arial"/>
                <w:b w:val="0"/>
              </w:rPr>
              <w:t xml:space="preserve">Oświadczenie o wycofaniu oferty złożonej w przetargu nieograniczonym </w:t>
            </w:r>
            <w:r w:rsidRPr="005B57BD">
              <w:rPr>
                <w:rFonts w:ascii="Arial" w:hAnsi="Arial" w:cs="Arial"/>
                <w:b w:val="0"/>
              </w:rPr>
              <w:br/>
              <w:t>na „……………………………………………..”, nr referencyjny: …………..........</w:t>
            </w:r>
          </w:p>
        </w:tc>
      </w:tr>
    </w:tbl>
    <w:p w:rsidR="008D42C9" w:rsidRDefault="008D42C9" w:rsidP="005B57BD">
      <w:pPr>
        <w:pStyle w:val="Subhead2"/>
        <w:numPr>
          <w:ilvl w:val="0"/>
          <w:numId w:val="29"/>
        </w:numPr>
        <w:spacing w:line="276" w:lineRule="auto"/>
        <w:ind w:left="426" w:hanging="426"/>
        <w:jc w:val="both"/>
        <w:rPr>
          <w:rFonts w:ascii="Arial" w:hAnsi="Arial" w:cs="Arial"/>
          <w:b w:val="0"/>
        </w:rPr>
      </w:pPr>
      <w:r w:rsidRPr="005B57BD">
        <w:rPr>
          <w:rFonts w:ascii="Arial" w:hAnsi="Arial" w:cs="Arial"/>
          <w:b w:val="0"/>
        </w:rPr>
        <w:t xml:space="preserve">Oświadczenie o wycofaniu oferty musi zawierać co najmniej nazwę i adres Wykonawcy, treść oświadczenia Wykonawcy o wycofaniu oferty oraz podpis osoby lub osób uprawnionych do reprezentowania Wykonawcy. </w:t>
      </w:r>
    </w:p>
    <w:p w:rsidR="005B57BD" w:rsidRPr="005B57BD" w:rsidRDefault="005B57BD" w:rsidP="005B57BD">
      <w:pPr>
        <w:pStyle w:val="Subhead2"/>
        <w:spacing w:line="276" w:lineRule="auto"/>
        <w:ind w:left="426"/>
        <w:jc w:val="both"/>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D73D76" w:rsidRPr="00E10C7C" w:rsidTr="00963158">
        <w:tc>
          <w:tcPr>
            <w:tcW w:w="5000" w:type="pct"/>
            <w:shd w:val="clear" w:color="auto" w:fill="99CCFF"/>
          </w:tcPr>
          <w:p w:rsidR="00D73D76" w:rsidRPr="00E10C7C" w:rsidRDefault="00D73D76" w:rsidP="00C679DB">
            <w:pPr>
              <w:pStyle w:val="Nagwek3"/>
              <w:rPr>
                <w:rFonts w:ascii="Arial" w:hAnsi="Arial" w:cs="Arial"/>
                <w:lang w:val="pl-PL" w:eastAsia="pl-PL"/>
              </w:rPr>
            </w:pPr>
            <w:r w:rsidRPr="00E10C7C">
              <w:rPr>
                <w:rFonts w:ascii="Arial" w:hAnsi="Arial" w:cs="Arial"/>
                <w:lang w:eastAsia="pl-PL"/>
              </w:rPr>
              <w:t xml:space="preserve">CZĘŚĆ </w:t>
            </w:r>
            <w:r w:rsidRPr="00E10C7C">
              <w:rPr>
                <w:rFonts w:ascii="Arial" w:hAnsi="Arial" w:cs="Arial"/>
                <w:lang w:val="pl-PL" w:eastAsia="pl-PL"/>
              </w:rPr>
              <w:t>X</w:t>
            </w:r>
            <w:r w:rsidRPr="00E10C7C">
              <w:rPr>
                <w:rFonts w:ascii="Arial" w:hAnsi="Arial" w:cs="Arial"/>
                <w:lang w:eastAsia="pl-PL"/>
              </w:rPr>
              <w:t>. WYMAGANIA DOTYCZĄCE WADIUM</w:t>
            </w:r>
          </w:p>
        </w:tc>
      </w:tr>
    </w:tbl>
    <w:p w:rsidR="00D5762F" w:rsidRPr="006B6650" w:rsidRDefault="00D5762F" w:rsidP="008D42C9">
      <w:pPr>
        <w:widowControl w:val="0"/>
        <w:numPr>
          <w:ilvl w:val="0"/>
          <w:numId w:val="48"/>
        </w:numPr>
        <w:suppressAutoHyphens/>
        <w:spacing w:before="120" w:after="120"/>
        <w:ind w:left="357" w:hanging="357"/>
        <w:jc w:val="both"/>
        <w:rPr>
          <w:rFonts w:ascii="Arial" w:hAnsi="Arial" w:cs="Arial"/>
          <w:b/>
          <w:bCs/>
          <w:iCs/>
        </w:rPr>
      </w:pPr>
      <w:r w:rsidRPr="00D12855">
        <w:rPr>
          <w:rFonts w:ascii="Arial" w:hAnsi="Arial" w:cs="Arial"/>
          <w:bCs/>
          <w:iCs/>
        </w:rPr>
        <w:t xml:space="preserve">Przystępując do postępowania, Wykonawca ma obowiązek wnieść wadium </w:t>
      </w:r>
      <w:r w:rsidRPr="00D12855">
        <w:rPr>
          <w:rFonts w:ascii="Arial" w:hAnsi="Arial" w:cs="Arial"/>
          <w:bCs/>
          <w:iCs/>
        </w:rPr>
        <w:br/>
        <w:t xml:space="preserve">w wysokości: </w:t>
      </w:r>
      <w:r w:rsidR="00F832BA">
        <w:rPr>
          <w:rFonts w:ascii="Arial" w:hAnsi="Arial" w:cs="Arial"/>
          <w:b/>
          <w:bCs/>
          <w:iCs/>
        </w:rPr>
        <w:t>4</w:t>
      </w:r>
      <w:r w:rsidRPr="006B6650">
        <w:rPr>
          <w:rFonts w:ascii="Arial" w:hAnsi="Arial" w:cs="Arial"/>
          <w:b/>
          <w:bCs/>
          <w:iCs/>
        </w:rPr>
        <w:t xml:space="preserve">.000,00 zł (słownie: </w:t>
      </w:r>
      <w:r w:rsidR="00F832BA">
        <w:rPr>
          <w:rFonts w:ascii="Arial" w:hAnsi="Arial" w:cs="Arial"/>
          <w:b/>
          <w:bCs/>
          <w:iCs/>
        </w:rPr>
        <w:t>cztery tysiące</w:t>
      </w:r>
      <w:r w:rsidRPr="006B6650">
        <w:rPr>
          <w:rFonts w:ascii="Arial" w:hAnsi="Arial" w:cs="Arial"/>
          <w:b/>
          <w:bCs/>
          <w:iCs/>
        </w:rPr>
        <w:t xml:space="preserve"> złotych 00/100)</w:t>
      </w:r>
      <w:r w:rsidRPr="006B6650">
        <w:rPr>
          <w:rFonts w:ascii="Arial" w:eastAsia="Calibri" w:hAnsi="Arial" w:cs="Arial"/>
          <w:b/>
          <w:bCs/>
          <w:iCs/>
        </w:rPr>
        <w:t>.</w:t>
      </w:r>
    </w:p>
    <w:p w:rsidR="008D42C9" w:rsidRPr="008D42C9" w:rsidRDefault="00D5762F" w:rsidP="008D42C9">
      <w:pPr>
        <w:widowControl w:val="0"/>
        <w:numPr>
          <w:ilvl w:val="0"/>
          <w:numId w:val="50"/>
        </w:numPr>
        <w:tabs>
          <w:tab w:val="clear" w:pos="360"/>
          <w:tab w:val="left" w:pos="357"/>
        </w:tabs>
        <w:suppressAutoHyphens/>
        <w:spacing w:before="120" w:after="120"/>
        <w:ind w:left="357" w:hanging="357"/>
        <w:jc w:val="both"/>
        <w:rPr>
          <w:rFonts w:ascii="Arial" w:eastAsia="Calibri" w:hAnsi="Arial" w:cs="Arial"/>
          <w:bCs/>
          <w:iCs/>
        </w:rPr>
      </w:pPr>
      <w:r w:rsidRPr="00D12855">
        <w:rPr>
          <w:rFonts w:ascii="Arial" w:eastAsia="Calibri" w:hAnsi="Arial" w:cs="Arial"/>
          <w:bCs/>
          <w:iCs/>
        </w:rPr>
        <w:t xml:space="preserve">Wykonawca może wnieść wadium w jednej lub kilku następujących formach: </w:t>
      </w:r>
    </w:p>
    <w:p w:rsidR="00D5762F" w:rsidRPr="00D12855" w:rsidRDefault="00D5762F" w:rsidP="008D42C9">
      <w:pPr>
        <w:widowControl w:val="0"/>
        <w:numPr>
          <w:ilvl w:val="1"/>
          <w:numId w:val="49"/>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pieniądzu, </w:t>
      </w:r>
    </w:p>
    <w:p w:rsidR="00D5762F" w:rsidRPr="005B57BD" w:rsidRDefault="00D5762F" w:rsidP="005B57BD">
      <w:pPr>
        <w:widowControl w:val="0"/>
        <w:numPr>
          <w:ilvl w:val="1"/>
          <w:numId w:val="49"/>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poręczeniach bankowych lub poręczeniach spółdzielczej kasy </w:t>
      </w:r>
      <w:r w:rsidRPr="005B57BD">
        <w:rPr>
          <w:rFonts w:ascii="Arial" w:eastAsia="Calibri" w:hAnsi="Arial" w:cs="Arial"/>
          <w:iCs/>
        </w:rPr>
        <w:t xml:space="preserve">oszczędnościowo-kredytowej, z tym, że poręczenie kasy jest zawsze poręczeniem pieniężnym, </w:t>
      </w:r>
    </w:p>
    <w:p w:rsidR="00D5762F" w:rsidRPr="00D12855" w:rsidRDefault="00D5762F" w:rsidP="008D42C9">
      <w:pPr>
        <w:widowControl w:val="0"/>
        <w:numPr>
          <w:ilvl w:val="1"/>
          <w:numId w:val="49"/>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gwarancjach bankowych, </w:t>
      </w:r>
    </w:p>
    <w:p w:rsidR="00D5762F" w:rsidRPr="00D12855" w:rsidRDefault="00D5762F" w:rsidP="008D42C9">
      <w:pPr>
        <w:widowControl w:val="0"/>
        <w:numPr>
          <w:ilvl w:val="1"/>
          <w:numId w:val="49"/>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gwarancjach ubezpieczeniowych, </w:t>
      </w:r>
    </w:p>
    <w:p w:rsidR="00D5762F" w:rsidRPr="00D12855" w:rsidRDefault="00D5762F" w:rsidP="008D42C9">
      <w:pPr>
        <w:widowControl w:val="0"/>
        <w:numPr>
          <w:ilvl w:val="1"/>
          <w:numId w:val="49"/>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w poręczeniach udzielanych przez podmioty, o których mowa w art. 6 b ust. 5 pkt 2 ustawy z</w:t>
      </w:r>
      <w:r w:rsidRPr="00D12855">
        <w:rPr>
          <w:rFonts w:ascii="Arial" w:eastAsia="Calibri" w:hAnsi="Arial" w:cs="Arial"/>
        </w:rPr>
        <w:t xml:space="preserve"> </w:t>
      </w:r>
      <w:r w:rsidRPr="00D12855">
        <w:rPr>
          <w:rFonts w:ascii="Arial" w:eastAsia="Calibri" w:hAnsi="Arial" w:cs="Arial"/>
          <w:iCs/>
        </w:rPr>
        <w:t>dnia 9 listopada 2000 r. o utworzeniu Polskiej Agencji Rozwoju Przedsiębiorczości (</w:t>
      </w:r>
      <w:r w:rsidRPr="00D12855">
        <w:rPr>
          <w:rFonts w:ascii="Arial" w:hAnsi="Arial" w:cs="Arial"/>
          <w:iCs/>
        </w:rPr>
        <w:t>Dz. U. z</w:t>
      </w:r>
      <w:r w:rsidRPr="00D12855">
        <w:rPr>
          <w:rFonts w:ascii="Arial" w:hAnsi="Arial" w:cs="Arial"/>
        </w:rPr>
        <w:t xml:space="preserve"> </w:t>
      </w:r>
      <w:r w:rsidRPr="00D12855">
        <w:rPr>
          <w:rFonts w:ascii="Arial" w:hAnsi="Arial" w:cs="Arial"/>
          <w:iCs/>
        </w:rPr>
        <w:t>201</w:t>
      </w:r>
      <w:r>
        <w:rPr>
          <w:rFonts w:ascii="Arial" w:hAnsi="Arial" w:cs="Arial"/>
          <w:iCs/>
        </w:rPr>
        <w:t>9</w:t>
      </w:r>
      <w:r w:rsidRPr="00D12855">
        <w:rPr>
          <w:rFonts w:ascii="Arial" w:hAnsi="Arial" w:cs="Arial"/>
          <w:iCs/>
        </w:rPr>
        <w:t xml:space="preserve"> r., poz. </w:t>
      </w:r>
      <w:r>
        <w:rPr>
          <w:rFonts w:ascii="Arial" w:hAnsi="Arial" w:cs="Arial"/>
          <w:iCs/>
        </w:rPr>
        <w:t>310, 836 i 1572</w:t>
      </w:r>
      <w:r w:rsidRPr="00D12855">
        <w:rPr>
          <w:rFonts w:ascii="Arial" w:eastAsia="Calibri" w:hAnsi="Arial" w:cs="Arial"/>
          <w:iCs/>
        </w:rPr>
        <w:t xml:space="preserve">). </w:t>
      </w:r>
    </w:p>
    <w:p w:rsidR="00D5762F" w:rsidRPr="00D12855" w:rsidRDefault="00D5762F" w:rsidP="008D42C9">
      <w:pPr>
        <w:widowControl w:val="0"/>
        <w:numPr>
          <w:ilvl w:val="0"/>
          <w:numId w:val="50"/>
        </w:numPr>
        <w:tabs>
          <w:tab w:val="clear" w:pos="360"/>
          <w:tab w:val="left" w:pos="357"/>
        </w:tabs>
        <w:suppressAutoHyphens/>
        <w:spacing w:before="120" w:after="120"/>
        <w:ind w:left="357" w:hanging="357"/>
        <w:jc w:val="both"/>
        <w:rPr>
          <w:rFonts w:ascii="Arial" w:eastAsia="Calibri" w:hAnsi="Arial" w:cs="Arial"/>
          <w:bCs/>
          <w:iCs/>
        </w:rPr>
      </w:pPr>
      <w:r w:rsidRPr="00D12855">
        <w:rPr>
          <w:rFonts w:ascii="Arial" w:eastAsia="Calibri" w:hAnsi="Arial" w:cs="Arial"/>
          <w:bCs/>
          <w:iCs/>
        </w:rPr>
        <w:t>Wadium musi być złożone lub wpłynąć na rachunek Zamawiającego przed upływem terminu składania ofert.</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hAnsi="Arial" w:cs="Arial"/>
        </w:rPr>
        <w:t>W przypadku, gdy wadium zostało wpłacone w formie pieniężnej zostanie ono zwrócone Wykonawcy na rachunek bankowy, z którego dokonano wpłaty.</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Wykonawca zobowiązany jest wnieść wadium co najmniej na okres związania ofertą.</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u w:val="single"/>
        </w:rPr>
      </w:pPr>
      <w:r w:rsidRPr="00D12855">
        <w:rPr>
          <w:rFonts w:ascii="Arial" w:eastAsia="Calibri" w:hAnsi="Arial" w:cs="Arial"/>
          <w:bCs/>
          <w:iCs/>
        </w:rPr>
        <w:t xml:space="preserve">Wadium wnoszone w formie pieniężnej należy wpłacać na rachunek </w:t>
      </w:r>
      <w:r w:rsidRPr="00D12855">
        <w:rPr>
          <w:rFonts w:ascii="Arial" w:eastAsia="Calibri" w:hAnsi="Arial" w:cs="Arial"/>
          <w:bCs/>
          <w:iCs/>
        </w:rPr>
        <w:lastRenderedPageBreak/>
        <w:t xml:space="preserve">Zamawiającego </w:t>
      </w:r>
      <w:r w:rsidRPr="00D12855">
        <w:rPr>
          <w:rFonts w:ascii="Arial" w:eastAsia="Calibri" w:hAnsi="Arial" w:cs="Arial"/>
          <w:b/>
        </w:rPr>
        <w:t xml:space="preserve">11 Wojskowy Oddział Gospodarczy w Bydgoszczy </w:t>
      </w:r>
      <w:r w:rsidRPr="00D12855">
        <w:rPr>
          <w:rFonts w:ascii="Arial" w:eastAsia="Calibri" w:hAnsi="Arial" w:cs="Arial"/>
        </w:rPr>
        <w:t xml:space="preserve">- </w:t>
      </w:r>
      <w:r w:rsidRPr="00D12855">
        <w:rPr>
          <w:rFonts w:ascii="Arial" w:eastAsia="Calibri" w:hAnsi="Arial" w:cs="Arial"/>
          <w:b/>
        </w:rPr>
        <w:t xml:space="preserve">NBP O/O BYDGOSZCZ </w:t>
      </w:r>
      <w:r w:rsidRPr="00D12855">
        <w:rPr>
          <w:rFonts w:ascii="Arial" w:hAnsi="Arial" w:cs="Arial"/>
          <w:b/>
        </w:rPr>
        <w:t>90 1010 1078 0106 2113 9120 2000</w:t>
      </w:r>
      <w:r w:rsidRPr="00D12855">
        <w:rPr>
          <w:rFonts w:ascii="Arial" w:hAnsi="Arial" w:cs="Arial"/>
        </w:rPr>
        <w:t xml:space="preserve"> </w:t>
      </w:r>
      <w:r w:rsidRPr="00D12855">
        <w:rPr>
          <w:rFonts w:ascii="Arial" w:eastAsia="Calibri" w:hAnsi="Arial" w:cs="Arial"/>
        </w:rPr>
        <w:t xml:space="preserve">z dopiskiem </w:t>
      </w:r>
      <w:r w:rsidRPr="00D12855">
        <w:rPr>
          <w:rFonts w:ascii="Arial" w:eastAsia="Calibri" w:hAnsi="Arial" w:cs="Arial"/>
          <w:b/>
        </w:rPr>
        <w:t>wadium</w:t>
      </w:r>
      <w:r w:rsidRPr="00D12855">
        <w:rPr>
          <w:rFonts w:ascii="Arial" w:eastAsia="Calibri" w:hAnsi="Arial" w:cs="Arial"/>
          <w:b/>
          <w:bCs/>
        </w:rPr>
        <w:t xml:space="preserve"> sprawa nr </w:t>
      </w:r>
      <w:r w:rsidR="00F832BA">
        <w:rPr>
          <w:rFonts w:ascii="Arial" w:eastAsia="Calibri" w:hAnsi="Arial" w:cs="Arial"/>
          <w:b/>
          <w:bCs/>
        </w:rPr>
        <w:t>40</w:t>
      </w:r>
      <w:r>
        <w:rPr>
          <w:rFonts w:ascii="Arial" w:eastAsia="Calibri" w:hAnsi="Arial" w:cs="Arial"/>
          <w:b/>
          <w:bCs/>
        </w:rPr>
        <w:t>/ZP/RB/INFR</w:t>
      </w:r>
      <w:r w:rsidRPr="00D12855">
        <w:rPr>
          <w:rFonts w:ascii="Arial" w:eastAsia="Calibri" w:hAnsi="Arial" w:cs="Arial"/>
          <w:b/>
          <w:bCs/>
        </w:rPr>
        <w:t>/2020</w:t>
      </w:r>
      <w:r w:rsidRPr="00D12855">
        <w:rPr>
          <w:rFonts w:ascii="Arial" w:eastAsia="Calibri" w:hAnsi="Arial" w:cs="Arial"/>
          <w:bCs/>
        </w:rPr>
        <w:t xml:space="preserve"> </w:t>
      </w:r>
    </w:p>
    <w:p w:rsidR="00D5762F" w:rsidRPr="00D12855" w:rsidRDefault="00D5762F" w:rsidP="008D2C27">
      <w:pPr>
        <w:spacing w:before="120"/>
        <w:ind w:left="357"/>
        <w:jc w:val="both"/>
        <w:rPr>
          <w:rFonts w:ascii="Arial" w:eastAsia="Calibri" w:hAnsi="Arial" w:cs="Arial"/>
          <w:bCs/>
          <w:iCs/>
          <w:u w:val="single"/>
        </w:rPr>
      </w:pPr>
      <w:r w:rsidRPr="00D12855">
        <w:rPr>
          <w:rFonts w:ascii="Arial" w:eastAsia="Calibri" w:hAnsi="Arial" w:cs="Arial"/>
          <w:bCs/>
          <w:iCs/>
        </w:rPr>
        <w:t>Przy czym za termin wniesienia wadium w formie pieniężnej przyjmuje się termin uznania rachunku Zamawiającego.</w:t>
      </w:r>
    </w:p>
    <w:p w:rsidR="00D5762F" w:rsidRPr="00D12855" w:rsidRDefault="00D5762F" w:rsidP="008D2C27">
      <w:pPr>
        <w:widowControl w:val="0"/>
        <w:suppressAutoHyphens/>
        <w:spacing w:before="120"/>
        <w:ind w:left="357"/>
        <w:jc w:val="both"/>
        <w:rPr>
          <w:rFonts w:ascii="Arial" w:eastAsia="Calibri" w:hAnsi="Arial" w:cs="Arial"/>
          <w:bCs/>
          <w:iCs/>
        </w:rPr>
      </w:pPr>
      <w:r w:rsidRPr="00D12855">
        <w:rPr>
          <w:rFonts w:ascii="Arial" w:eastAsia="Calibri" w:hAnsi="Arial" w:cs="Arial"/>
          <w:bCs/>
          <w:iCs/>
        </w:rPr>
        <w:t>Zamawiający zaleca, aby w przypadku wniesienia wadium w formie:</w:t>
      </w:r>
    </w:p>
    <w:p w:rsidR="00D5762F" w:rsidRPr="00D12855" w:rsidRDefault="00D5762F" w:rsidP="008D2C27">
      <w:pPr>
        <w:widowControl w:val="0"/>
        <w:suppressAutoHyphens/>
        <w:spacing w:before="120"/>
        <w:ind w:left="702" w:hanging="345"/>
        <w:jc w:val="both"/>
        <w:rPr>
          <w:rFonts w:ascii="Arial" w:eastAsia="Calibri" w:hAnsi="Arial" w:cs="Arial"/>
          <w:bCs/>
          <w:iCs/>
        </w:rPr>
      </w:pPr>
      <w:r w:rsidRPr="00D12855">
        <w:rPr>
          <w:rFonts w:ascii="Arial" w:eastAsia="Calibri" w:hAnsi="Arial" w:cs="Arial"/>
          <w:bCs/>
          <w:iCs/>
        </w:rPr>
        <w:t>1)</w:t>
      </w:r>
      <w:r w:rsidRPr="00D12855">
        <w:rPr>
          <w:rFonts w:ascii="Arial" w:eastAsia="Calibri" w:hAnsi="Arial" w:cs="Arial"/>
          <w:bCs/>
          <w:iCs/>
        </w:rPr>
        <w:tab/>
        <w:t>pieniężnej – dokument potwierdzający dokonanie przelewu wadium został załączony do oferty;</w:t>
      </w:r>
    </w:p>
    <w:p w:rsidR="00D5762F" w:rsidRPr="00D12855" w:rsidRDefault="00D5762F" w:rsidP="008D2C27">
      <w:pPr>
        <w:widowControl w:val="0"/>
        <w:suppressAutoHyphens/>
        <w:spacing w:before="120"/>
        <w:ind w:left="702" w:hanging="345"/>
        <w:jc w:val="both"/>
        <w:rPr>
          <w:rFonts w:ascii="Arial" w:eastAsia="Calibri" w:hAnsi="Arial" w:cs="Arial"/>
          <w:bCs/>
          <w:iCs/>
        </w:rPr>
      </w:pPr>
      <w:r w:rsidRPr="00D12855">
        <w:rPr>
          <w:rFonts w:ascii="Arial" w:eastAsia="Calibri" w:hAnsi="Arial" w:cs="Arial"/>
          <w:bCs/>
          <w:iCs/>
        </w:rPr>
        <w:t>2)</w:t>
      </w:r>
      <w:r w:rsidRPr="00D12855">
        <w:rPr>
          <w:rFonts w:ascii="Arial" w:eastAsia="Calibri" w:hAnsi="Arial" w:cs="Arial"/>
          <w:bCs/>
          <w:iCs/>
        </w:rPr>
        <w:tab/>
        <w:t xml:space="preserve">innej niż pieniądz </w:t>
      </w:r>
      <w:r w:rsidRPr="00D12855">
        <w:rPr>
          <w:rFonts w:ascii="Arial" w:hAnsi="Arial" w:cs="Arial"/>
        </w:rPr>
        <w:t xml:space="preserve">zgodnie z art. 45 ust.6 pkt. 2-5 </w:t>
      </w:r>
      <w:r>
        <w:rPr>
          <w:rFonts w:ascii="Arial" w:hAnsi="Arial" w:cs="Arial"/>
        </w:rPr>
        <w:t xml:space="preserve">ustawy </w:t>
      </w:r>
      <w:proofErr w:type="spellStart"/>
      <w:r w:rsidRPr="00D12855">
        <w:rPr>
          <w:rFonts w:ascii="Arial" w:hAnsi="Arial" w:cs="Arial"/>
        </w:rPr>
        <w:t>Pzp</w:t>
      </w:r>
      <w:proofErr w:type="spellEnd"/>
      <w:r w:rsidRPr="00D12855">
        <w:rPr>
          <w:rFonts w:ascii="Arial" w:hAnsi="Arial" w:cs="Arial"/>
          <w:sz w:val="20"/>
        </w:rPr>
        <w:t xml:space="preserve"> </w:t>
      </w:r>
      <w:r w:rsidRPr="00D12855">
        <w:rPr>
          <w:rFonts w:ascii="Arial" w:eastAsia="Calibri" w:hAnsi="Arial" w:cs="Arial"/>
          <w:bCs/>
          <w:iCs/>
        </w:rPr>
        <w:t xml:space="preserve">– oryginał dokumentu został złożony do głównego księgowego Zamawiającego </w:t>
      </w:r>
      <w:r w:rsidRPr="00D12855">
        <w:rPr>
          <w:rFonts w:ascii="Arial" w:hAnsi="Arial" w:cs="Arial"/>
          <w:b/>
        </w:rPr>
        <w:t xml:space="preserve">11 Wojskowy Oddział Gospodarczy Główny Księgowy – Szef Finansów, </w:t>
      </w:r>
      <w:r>
        <w:rPr>
          <w:rFonts w:ascii="Arial" w:hAnsi="Arial" w:cs="Arial"/>
          <w:b/>
        </w:rPr>
        <w:br/>
      </w:r>
      <w:r w:rsidRPr="00D12855">
        <w:rPr>
          <w:rFonts w:ascii="Arial" w:hAnsi="Arial" w:cs="Arial"/>
          <w:b/>
        </w:rPr>
        <w:t xml:space="preserve">ul. Gdańska 147, 85-915 Bydgoszcz – </w:t>
      </w:r>
      <w:r w:rsidRPr="00D12855">
        <w:rPr>
          <w:rFonts w:ascii="Arial" w:hAnsi="Arial" w:cs="Arial"/>
          <w:b/>
          <w:u w:val="single"/>
        </w:rPr>
        <w:t>kancelaria jawna</w:t>
      </w:r>
      <w:r w:rsidRPr="00D12855">
        <w:rPr>
          <w:rFonts w:ascii="Arial" w:hAnsi="Arial" w:cs="Arial"/>
          <w:b/>
        </w:rPr>
        <w:t xml:space="preserve">. </w:t>
      </w:r>
      <w:r w:rsidRPr="00D12855">
        <w:rPr>
          <w:rFonts w:ascii="Arial" w:hAnsi="Arial" w:cs="Arial"/>
        </w:rPr>
        <w:t xml:space="preserve">Godz. pracy kancelarii 07.30 – 09.00 i 12.30 – 15.15 w dni robocze od poniedziałku do piątku z dopiskiem </w:t>
      </w:r>
      <w:r w:rsidRPr="00D12855">
        <w:rPr>
          <w:rFonts w:ascii="Arial" w:hAnsi="Arial" w:cs="Arial"/>
          <w:bCs/>
          <w:iCs/>
        </w:rPr>
        <w:t>Główny Księgowy, a do oferty dołączyć kopię dokumentu potwierdzoną za zgodność z oryginałem</w:t>
      </w:r>
      <w:r w:rsidRPr="00D12855">
        <w:rPr>
          <w:rFonts w:ascii="Arial" w:eastAsia="Calibri" w:hAnsi="Arial" w:cs="Arial"/>
          <w:bCs/>
          <w:iCs/>
        </w:rPr>
        <w:t>.</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hAnsi="Arial" w:cs="Arial"/>
          <w:bCs/>
          <w:iCs/>
        </w:rPr>
        <w:t>Wadium wnoszone w formach innych niż w pieniądzu, winno gwarantować Zamawiającemu wypłatę pełnej kwoty wadium, w przypadku zaistnienia okoliczności wskazanych w art. 46 ust. 4a i</w:t>
      </w:r>
      <w:r w:rsidRPr="00D12855">
        <w:rPr>
          <w:rFonts w:ascii="Arial" w:hAnsi="Arial" w:cs="Arial"/>
        </w:rPr>
        <w:t xml:space="preserve"> </w:t>
      </w:r>
      <w:r w:rsidRPr="00D12855">
        <w:rPr>
          <w:rFonts w:ascii="Arial" w:hAnsi="Arial" w:cs="Arial"/>
          <w:bCs/>
          <w:iCs/>
        </w:rPr>
        <w:t xml:space="preserve">5 </w:t>
      </w:r>
      <w:r>
        <w:rPr>
          <w:rFonts w:ascii="Arial" w:hAnsi="Arial" w:cs="Arial"/>
          <w:bCs/>
          <w:iCs/>
        </w:rPr>
        <w:t xml:space="preserve">ustawy </w:t>
      </w:r>
      <w:proofErr w:type="spellStart"/>
      <w:r w:rsidRPr="00D12855">
        <w:rPr>
          <w:rFonts w:ascii="Arial" w:hAnsi="Arial" w:cs="Arial"/>
          <w:bCs/>
          <w:iCs/>
        </w:rPr>
        <w:t>Pzp</w:t>
      </w:r>
      <w:proofErr w:type="spellEnd"/>
      <w:r w:rsidRPr="00D12855">
        <w:rPr>
          <w:rFonts w:ascii="Arial" w:hAnsi="Arial" w:cs="Arial"/>
          <w:bCs/>
          <w:iCs/>
        </w:rPr>
        <w:t xml:space="preserve"> na każde pisemne żądanie zgłoszone przez Zamawiającego w terminie związania ofertą</w:t>
      </w:r>
      <w:r w:rsidRPr="00D12855">
        <w:rPr>
          <w:rFonts w:ascii="Arial" w:eastAsia="Calibri" w:hAnsi="Arial" w:cs="Arial"/>
          <w:bCs/>
          <w:iCs/>
        </w:rPr>
        <w:t>.</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 xml:space="preserve">Niedopuszczalne jest wprowadzanie jakichkolwiek warunków ograniczających Zamawiającemu wypłacenie wadium. </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 xml:space="preserve">Wykonawca, którego oferta przed upływem terminu składania ofert nie będzie zabezpieczona dopuszczalną formą wadium zostanie </w:t>
      </w:r>
      <w:r w:rsidRPr="00D12855">
        <w:rPr>
          <w:rFonts w:ascii="Arial" w:hAnsi="Arial" w:cs="Arial"/>
          <w:bCs/>
          <w:iCs/>
        </w:rPr>
        <w:t>przez Zamawiającego odrzucona zgodnie z art. 89 ust. 1 pkt 7b</w:t>
      </w:r>
      <w:r>
        <w:rPr>
          <w:rFonts w:ascii="Arial" w:hAnsi="Arial" w:cs="Arial"/>
          <w:bCs/>
          <w:iCs/>
        </w:rPr>
        <w:t xml:space="preserve"> ustawy </w:t>
      </w:r>
      <w:proofErr w:type="spellStart"/>
      <w:r>
        <w:rPr>
          <w:rFonts w:ascii="Arial" w:hAnsi="Arial" w:cs="Arial"/>
          <w:bCs/>
          <w:iCs/>
        </w:rPr>
        <w:t>Pzp</w:t>
      </w:r>
      <w:proofErr w:type="spellEnd"/>
      <w:r w:rsidRPr="00D12855">
        <w:rPr>
          <w:rFonts w:ascii="Arial" w:eastAsia="Calibri" w:hAnsi="Arial" w:cs="Arial"/>
          <w:bCs/>
          <w:iCs/>
        </w:rPr>
        <w:t>.</w:t>
      </w:r>
    </w:p>
    <w:p w:rsidR="00D5762F" w:rsidRPr="00D12855" w:rsidRDefault="00D5762F" w:rsidP="008D42C9">
      <w:pPr>
        <w:widowControl w:val="0"/>
        <w:numPr>
          <w:ilvl w:val="0"/>
          <w:numId w:val="50"/>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Zwrotu wadium Zamawiający dokona zgodnie z art. 46 ustawy</w:t>
      </w:r>
      <w:r>
        <w:rPr>
          <w:rFonts w:ascii="Arial" w:eastAsia="Calibri" w:hAnsi="Arial" w:cs="Arial"/>
          <w:bCs/>
          <w:iCs/>
        </w:rPr>
        <w:t xml:space="preserve"> </w:t>
      </w:r>
      <w:proofErr w:type="spellStart"/>
      <w:r>
        <w:rPr>
          <w:rFonts w:ascii="Arial" w:eastAsia="Calibri" w:hAnsi="Arial" w:cs="Arial"/>
          <w:bCs/>
          <w:iCs/>
        </w:rPr>
        <w:t>Pzp</w:t>
      </w:r>
      <w:proofErr w:type="spellEnd"/>
      <w:r w:rsidRPr="00D12855">
        <w:rPr>
          <w:rFonts w:ascii="Arial" w:eastAsia="Calibri" w:hAnsi="Arial" w:cs="Arial"/>
          <w:bCs/>
          <w:iCs/>
        </w:rPr>
        <w:t>:</w:t>
      </w:r>
    </w:p>
    <w:p w:rsidR="00D5762F" w:rsidRPr="00D12855" w:rsidRDefault="00D5762F" w:rsidP="008D2C27">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a)</w:t>
      </w:r>
      <w:r w:rsidRPr="00D12855">
        <w:rPr>
          <w:rFonts w:ascii="Arial" w:eastAsia="Calibri" w:hAnsi="Arial" w:cs="Arial"/>
        </w:rPr>
        <w:tab/>
        <w:t>wszystkim Wykonawcom niezwłocznie po wyborze oferty najkorzystniejszej lub unieważnieniu postępowania, z wyjątkiem Wykonawcy, którego oferta została wybrana jako najkorzystniejsza,</w:t>
      </w:r>
    </w:p>
    <w:p w:rsidR="00D5762F" w:rsidRPr="00D12855" w:rsidRDefault="00D5762F" w:rsidP="008D2C27">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b)</w:t>
      </w:r>
      <w:r w:rsidRPr="00D12855">
        <w:rPr>
          <w:rFonts w:ascii="Arial" w:eastAsia="Calibri" w:hAnsi="Arial" w:cs="Arial"/>
        </w:rPr>
        <w:tab/>
        <w:t>Wykonawcy, którego oferta została wybrana jako najkorzystniejsza Zmawiający zwraca wadium niezwłocznie po zawarciu umowy w sprawie zamówienia publicznego oraz wniesienia zabezpieczenia należytego wykonania umowy,</w:t>
      </w:r>
    </w:p>
    <w:p w:rsidR="00D5762F" w:rsidRPr="00D12855" w:rsidRDefault="00D5762F" w:rsidP="008D2C27">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c)</w:t>
      </w:r>
      <w:r w:rsidRPr="00D12855">
        <w:rPr>
          <w:rFonts w:ascii="Arial" w:eastAsia="Calibri" w:hAnsi="Arial" w:cs="Arial"/>
        </w:rPr>
        <w:tab/>
        <w:t>na wniosek Wykonawcy, który wycofał ofertę przed upływem terminu składania ofert.</w:t>
      </w:r>
    </w:p>
    <w:p w:rsidR="00D5762F" w:rsidRPr="00D12855" w:rsidRDefault="00D5762F" w:rsidP="008D42C9">
      <w:pPr>
        <w:widowControl w:val="0"/>
        <w:numPr>
          <w:ilvl w:val="0"/>
          <w:numId w:val="47"/>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Zamawiający żąda ponownego wniesienia wadium przez Wykonawcę, któremu zwrócono wadium, w okolicznościach o których mowa w pkt. 10 lit. a, jeżeli </w:t>
      </w:r>
      <w:r w:rsidRPr="00D12855">
        <w:rPr>
          <w:rFonts w:ascii="Arial" w:eastAsia="Calibri" w:hAnsi="Arial" w:cs="Arial"/>
        </w:rPr>
        <w:br/>
        <w:t>w wyniku rozstrzygnięcia odwołania jego oferta została wybrana jako najkorzystniejsza. Wykonawca wnosi wadium w terminie określonym przez Zamawiającego.</w:t>
      </w:r>
    </w:p>
    <w:p w:rsidR="00D5762F" w:rsidRPr="00D12855" w:rsidRDefault="00D5762F" w:rsidP="008D42C9">
      <w:pPr>
        <w:widowControl w:val="0"/>
        <w:numPr>
          <w:ilvl w:val="0"/>
          <w:numId w:val="47"/>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w:t>
      </w:r>
      <w:r>
        <w:rPr>
          <w:rFonts w:ascii="Arial" w:eastAsia="Calibri" w:hAnsi="Arial" w:cs="Arial"/>
        </w:rPr>
        <w:t xml:space="preserve">w </w:t>
      </w:r>
      <w:r w:rsidRPr="00D12855">
        <w:rPr>
          <w:rFonts w:ascii="Arial" w:eastAsia="Calibri" w:hAnsi="Arial" w:cs="Arial"/>
        </w:rPr>
        <w:t>żądaniu zapłaty zostały złożone przez osoby uprawnione do zaciągania zobowiązań majątkowych w imieniu Zamawiającego oraz żądane inne ograniczenia.</w:t>
      </w:r>
    </w:p>
    <w:p w:rsidR="00D5762F" w:rsidRPr="00D12855" w:rsidRDefault="00D5762F" w:rsidP="008D42C9">
      <w:pPr>
        <w:widowControl w:val="0"/>
        <w:numPr>
          <w:ilvl w:val="0"/>
          <w:numId w:val="47"/>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lastRenderedPageBreak/>
        <w:t>W przypadku wniesienia zabezpieczenia należytego wykonania umowy w formie gwarancji bankowej lub ubezpieczeniowej musi ona być bezwarunkowa, nieodwołalna i płatna na pierwsze żądanie Zamawiającego.</w:t>
      </w:r>
    </w:p>
    <w:p w:rsidR="00D5762F" w:rsidRPr="00D12855" w:rsidRDefault="00D5762F" w:rsidP="008D42C9">
      <w:pPr>
        <w:widowControl w:val="0"/>
        <w:numPr>
          <w:ilvl w:val="0"/>
          <w:numId w:val="47"/>
        </w:numPr>
        <w:shd w:val="clear" w:color="auto" w:fill="FFFFFF"/>
        <w:tabs>
          <w:tab w:val="left" w:pos="357"/>
        </w:tabs>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Jeżeli wadium wniesiono w pieniądzu, Zamawiający zwróci je wraz z odsetkami wynikającymi z umowy </w:t>
      </w:r>
      <w:r w:rsidRPr="00D12855">
        <w:rPr>
          <w:rFonts w:ascii="Arial" w:eastAsia="Calibri" w:hAnsi="Arial" w:cs="Arial"/>
          <w:spacing w:val="-1"/>
        </w:rPr>
        <w:t xml:space="preserve">rachunku bankowego, na którym było ono przechowywane, pomniejszone o koszty prowadzenia rachunku </w:t>
      </w:r>
      <w:r w:rsidRPr="00D12855">
        <w:rPr>
          <w:rFonts w:ascii="Arial" w:eastAsia="Calibri" w:hAnsi="Arial" w:cs="Arial"/>
        </w:rPr>
        <w:t>bankowego oraz prowizji bankowej za przelew pieniędzy na rachunek bankowy wskazany przez Wykonawcę.</w:t>
      </w:r>
    </w:p>
    <w:p w:rsidR="00D5762F" w:rsidRPr="00D12855" w:rsidRDefault="00D5762F" w:rsidP="008D42C9">
      <w:pPr>
        <w:widowControl w:val="0"/>
        <w:numPr>
          <w:ilvl w:val="0"/>
          <w:numId w:val="47"/>
        </w:numPr>
        <w:shd w:val="clear" w:color="auto" w:fill="FFFFFF"/>
        <w:tabs>
          <w:tab w:val="left" w:pos="357"/>
        </w:tabs>
        <w:suppressAutoHyphens/>
        <w:autoSpaceDE w:val="0"/>
        <w:autoSpaceDN w:val="0"/>
        <w:adjustRightInd w:val="0"/>
        <w:spacing w:before="120"/>
        <w:jc w:val="both"/>
        <w:rPr>
          <w:rFonts w:ascii="Arial" w:eastAsia="Calibri" w:hAnsi="Arial" w:cs="Arial"/>
        </w:rPr>
      </w:pPr>
      <w:r w:rsidRPr="00D12855">
        <w:rPr>
          <w:rFonts w:ascii="Arial" w:eastAsia="Calibri" w:hAnsi="Arial" w:cs="Arial"/>
        </w:rPr>
        <w:t>Zamawiający zatrzymuje wadium wraz z odsetkami, jeżeli:</w:t>
      </w:r>
    </w:p>
    <w:p w:rsidR="00D5762F" w:rsidRPr="00D12855" w:rsidRDefault="00D5762F" w:rsidP="008D42C9">
      <w:pPr>
        <w:widowControl w:val="0"/>
        <w:numPr>
          <w:ilvl w:val="1"/>
          <w:numId w:val="47"/>
        </w:numPr>
        <w:shd w:val="clear" w:color="auto" w:fill="FFFFFF"/>
        <w:suppressAutoHyphens/>
        <w:autoSpaceDE w:val="0"/>
        <w:autoSpaceDN w:val="0"/>
        <w:adjustRightInd w:val="0"/>
        <w:spacing w:before="120"/>
        <w:ind w:left="714" w:hanging="357"/>
        <w:jc w:val="both"/>
        <w:rPr>
          <w:rFonts w:ascii="Arial" w:eastAsia="Calibri" w:hAnsi="Arial" w:cs="Arial"/>
          <w:spacing w:val="-15"/>
        </w:rPr>
      </w:pPr>
      <w:r w:rsidRPr="00D12855">
        <w:rPr>
          <w:rFonts w:ascii="Arial" w:hAnsi="Arial" w:cs="Arial"/>
        </w:rPr>
        <w:t xml:space="preserve">Wykonawca w odpowiedzi na wezwanie, o którym mowa w art. 26 ust. 3 i 3a </w:t>
      </w:r>
      <w:r>
        <w:rPr>
          <w:rFonts w:ascii="Arial" w:hAnsi="Arial" w:cs="Arial"/>
        </w:rPr>
        <w:t xml:space="preserve">ustawy </w:t>
      </w:r>
      <w:proofErr w:type="spellStart"/>
      <w:r w:rsidRPr="00D12855">
        <w:rPr>
          <w:rFonts w:ascii="Arial" w:hAnsi="Arial" w:cs="Arial"/>
        </w:rPr>
        <w:t>Pzp</w:t>
      </w:r>
      <w:proofErr w:type="spellEnd"/>
      <w:r w:rsidRPr="00D12855">
        <w:rPr>
          <w:rFonts w:ascii="Arial" w:hAnsi="Arial" w:cs="Arial"/>
        </w:rPr>
        <w:t>,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w:t>
      </w:r>
      <w:r w:rsidRPr="00D12855">
        <w:rPr>
          <w:rFonts w:ascii="Arial" w:eastAsia="Calibri" w:hAnsi="Arial" w:cs="Arial"/>
        </w:rPr>
        <w:t>,</w:t>
      </w:r>
    </w:p>
    <w:p w:rsidR="00D5762F" w:rsidRPr="00D12855" w:rsidRDefault="00D5762F" w:rsidP="008D42C9">
      <w:pPr>
        <w:widowControl w:val="0"/>
        <w:numPr>
          <w:ilvl w:val="1"/>
          <w:numId w:val="47"/>
        </w:numPr>
        <w:shd w:val="clear" w:color="auto" w:fill="FFFFFF"/>
        <w:tabs>
          <w:tab w:val="left" w:pos="-3060"/>
        </w:tabs>
        <w:suppressAutoHyphens/>
        <w:autoSpaceDE w:val="0"/>
        <w:autoSpaceDN w:val="0"/>
        <w:adjustRightInd w:val="0"/>
        <w:spacing w:before="120" w:after="120"/>
        <w:ind w:left="714" w:hanging="357"/>
        <w:jc w:val="both"/>
        <w:rPr>
          <w:rFonts w:ascii="Arial" w:eastAsia="Calibri" w:hAnsi="Arial" w:cs="Arial"/>
          <w:spacing w:val="-15"/>
        </w:rPr>
      </w:pPr>
      <w:r w:rsidRPr="00D12855">
        <w:rPr>
          <w:rFonts w:ascii="Arial" w:eastAsia="Calibri" w:hAnsi="Arial" w:cs="Arial"/>
        </w:rPr>
        <w:t xml:space="preserve">Wykonawca, którego oferta została wybrana odmówił podpisania umowy </w:t>
      </w:r>
      <w:r w:rsidRPr="00D12855">
        <w:rPr>
          <w:rFonts w:ascii="Arial" w:eastAsia="Calibri" w:hAnsi="Arial" w:cs="Arial"/>
        </w:rPr>
        <w:br/>
        <w:t>w sprawie zamówienia publicznego na warunkach określonych w ofercie,</w:t>
      </w:r>
    </w:p>
    <w:p w:rsidR="00D5762F" w:rsidRPr="00D12855" w:rsidRDefault="00D5762F" w:rsidP="008D42C9">
      <w:pPr>
        <w:widowControl w:val="0"/>
        <w:numPr>
          <w:ilvl w:val="1"/>
          <w:numId w:val="47"/>
        </w:numPr>
        <w:shd w:val="clear" w:color="auto" w:fill="FFFFFF"/>
        <w:suppressAutoHyphens/>
        <w:autoSpaceDE w:val="0"/>
        <w:autoSpaceDN w:val="0"/>
        <w:adjustRightInd w:val="0"/>
        <w:ind w:left="714" w:hanging="357"/>
        <w:jc w:val="both"/>
        <w:rPr>
          <w:rFonts w:ascii="Arial" w:eastAsia="Calibri" w:hAnsi="Arial" w:cs="Arial"/>
          <w:spacing w:val="-15"/>
        </w:rPr>
      </w:pPr>
      <w:r w:rsidRPr="00D12855">
        <w:rPr>
          <w:rFonts w:ascii="Arial" w:eastAsia="Calibri" w:hAnsi="Arial" w:cs="Arial"/>
        </w:rPr>
        <w:t>Wykonawca, którego oferta została wybrana nie wniósł wymaganego zabezpieczenia należytego wykonania umowy,</w:t>
      </w:r>
    </w:p>
    <w:p w:rsidR="00D5762F" w:rsidRPr="00593010" w:rsidRDefault="00D5762F" w:rsidP="008D42C9">
      <w:pPr>
        <w:pStyle w:val="Akapitzlist"/>
        <w:numPr>
          <w:ilvl w:val="1"/>
          <w:numId w:val="47"/>
        </w:numPr>
        <w:tabs>
          <w:tab w:val="clear" w:pos="357"/>
        </w:tabs>
        <w:spacing w:before="120" w:after="240"/>
        <w:jc w:val="both"/>
        <w:rPr>
          <w:rFonts w:ascii="Arial" w:hAnsi="Arial" w:cs="Arial"/>
          <w:bCs/>
          <w:iCs/>
        </w:rPr>
      </w:pPr>
      <w:r w:rsidRPr="00593010">
        <w:rPr>
          <w:rFonts w:ascii="Arial" w:eastAsia="Calibri" w:hAnsi="Arial" w:cs="Arial"/>
        </w:rPr>
        <w:t xml:space="preserve">Zawarcie umowy w sprawie zamówienia publicznego stało się niemożliwe </w:t>
      </w:r>
      <w:r w:rsidRPr="00593010">
        <w:rPr>
          <w:rFonts w:ascii="Arial" w:eastAsia="Calibri" w:hAnsi="Arial" w:cs="Arial"/>
        </w:rPr>
        <w:br/>
      </w:r>
      <w:r>
        <w:rPr>
          <w:rFonts w:ascii="Arial" w:eastAsia="Calibri" w:hAnsi="Arial" w:cs="Arial"/>
        </w:rPr>
        <w:t xml:space="preserve">      </w:t>
      </w:r>
      <w:r w:rsidRPr="00593010">
        <w:rPr>
          <w:rFonts w:ascii="Arial" w:eastAsia="Calibri" w:hAnsi="Arial" w:cs="Arial"/>
        </w:rPr>
        <w:t>z przyczyn leżących po stronie Wykonawcy</w:t>
      </w:r>
      <w:r w:rsidRPr="00593010">
        <w:rPr>
          <w:rFonts w:ascii="Arial" w:eastAsia="Calibri" w:hAnsi="Arial" w:cs="Arial"/>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D73D76">
        <w:tc>
          <w:tcPr>
            <w:tcW w:w="9145" w:type="dxa"/>
            <w:shd w:val="clear" w:color="auto" w:fill="99CCFF"/>
          </w:tcPr>
          <w:p w:rsidR="003E36C8" w:rsidRPr="00E10C7C" w:rsidRDefault="00B721AA" w:rsidP="00C679DB">
            <w:pPr>
              <w:pStyle w:val="Nagwek3"/>
              <w:ind w:left="0" w:firstLine="0"/>
              <w:rPr>
                <w:rFonts w:ascii="Arial" w:hAnsi="Arial" w:cs="Arial"/>
                <w:lang w:val="pl-PL" w:eastAsia="pl-PL"/>
              </w:rPr>
            </w:pPr>
            <w:r w:rsidRPr="00E10C7C">
              <w:rPr>
                <w:rFonts w:ascii="Arial" w:hAnsi="Arial" w:cs="Arial"/>
                <w:lang w:eastAsia="pl-PL"/>
              </w:rPr>
              <w:t>CZĘŚĆ X</w:t>
            </w:r>
            <w:r w:rsidRPr="00E10C7C">
              <w:rPr>
                <w:rFonts w:ascii="Arial" w:hAnsi="Arial" w:cs="Arial"/>
                <w:lang w:val="pl-PL" w:eastAsia="pl-PL"/>
              </w:rPr>
              <w:t>I</w:t>
            </w:r>
            <w:r w:rsidRPr="00E10C7C">
              <w:rPr>
                <w:rFonts w:ascii="Arial" w:hAnsi="Arial" w:cs="Arial"/>
                <w:lang w:eastAsia="pl-PL"/>
              </w:rPr>
              <w:t>. TERMIN ZWIĄZANIA OFERTĄ</w:t>
            </w:r>
          </w:p>
        </w:tc>
      </w:tr>
    </w:tbl>
    <w:p w:rsidR="003E36C8" w:rsidRPr="00E10C7C" w:rsidRDefault="003E36C8" w:rsidP="00C679DB">
      <w:pPr>
        <w:numPr>
          <w:ilvl w:val="0"/>
          <w:numId w:val="2"/>
        </w:numPr>
        <w:tabs>
          <w:tab w:val="clear" w:pos="2833"/>
          <w:tab w:val="left" w:pos="357"/>
          <w:tab w:val="num" w:pos="1440"/>
        </w:tabs>
        <w:spacing w:before="120" w:after="120"/>
        <w:ind w:left="357" w:hanging="357"/>
        <w:jc w:val="both"/>
        <w:rPr>
          <w:rFonts w:ascii="Arial" w:hAnsi="Arial" w:cs="Arial"/>
        </w:rPr>
      </w:pPr>
      <w:r w:rsidRPr="00E10C7C">
        <w:rPr>
          <w:rFonts w:ascii="Arial" w:hAnsi="Arial" w:cs="Arial"/>
        </w:rPr>
        <w:t xml:space="preserve">Składający ofertę Wykonawca jest nią związany przez okres </w:t>
      </w:r>
      <w:r w:rsidRPr="00E10C7C">
        <w:rPr>
          <w:rFonts w:ascii="Arial" w:hAnsi="Arial" w:cs="Arial"/>
          <w:b/>
        </w:rPr>
        <w:t xml:space="preserve">30 dni. </w:t>
      </w:r>
    </w:p>
    <w:p w:rsidR="003E36C8" w:rsidRPr="00E10C7C" w:rsidRDefault="003E36C8" w:rsidP="00C679DB">
      <w:pPr>
        <w:numPr>
          <w:ilvl w:val="0"/>
          <w:numId w:val="2"/>
        </w:numPr>
        <w:tabs>
          <w:tab w:val="clear" w:pos="2833"/>
          <w:tab w:val="left" w:pos="357"/>
          <w:tab w:val="num" w:pos="1440"/>
        </w:tabs>
        <w:spacing w:before="120" w:after="120"/>
        <w:ind w:left="357" w:hanging="357"/>
        <w:jc w:val="both"/>
        <w:rPr>
          <w:rFonts w:ascii="Arial" w:hAnsi="Arial" w:cs="Arial"/>
        </w:rPr>
      </w:pPr>
      <w:r w:rsidRPr="00E10C7C">
        <w:rPr>
          <w:rFonts w:ascii="Arial" w:hAnsi="Arial" w:cs="Arial"/>
        </w:rPr>
        <w:t>Bieg terminu związania ofertą rozpoczyna się wraz z upływem terminu składania ofert.</w:t>
      </w:r>
    </w:p>
    <w:p w:rsidR="00CA5250" w:rsidRDefault="003E36C8" w:rsidP="00C679DB">
      <w:pPr>
        <w:numPr>
          <w:ilvl w:val="0"/>
          <w:numId w:val="2"/>
        </w:numPr>
        <w:tabs>
          <w:tab w:val="clear" w:pos="2833"/>
          <w:tab w:val="left" w:pos="357"/>
          <w:tab w:val="num" w:pos="1440"/>
        </w:tabs>
        <w:spacing w:before="120" w:after="120"/>
        <w:ind w:left="357" w:hanging="357"/>
        <w:jc w:val="both"/>
        <w:rPr>
          <w:rFonts w:ascii="Arial" w:hAnsi="Arial" w:cs="Arial"/>
        </w:rPr>
      </w:pPr>
      <w:r w:rsidRPr="00E10C7C">
        <w:rPr>
          <w:rFonts w:ascii="Arial" w:hAnsi="Arial" w:cs="Arial"/>
        </w:rPr>
        <w:t xml:space="preserve">Wykonawca samodzielnie lub na wniosek Zamawiającego może przedłużyć termin związania ofertą, z </w:t>
      </w:r>
      <w:r w:rsidR="00B04717" w:rsidRPr="00E10C7C">
        <w:rPr>
          <w:rFonts w:ascii="Arial" w:hAnsi="Arial" w:cs="Arial"/>
        </w:rPr>
        <w:t>tym,</w:t>
      </w:r>
      <w:r w:rsidRPr="00E10C7C">
        <w:rPr>
          <w:rFonts w:ascii="Arial" w:hAnsi="Arial" w:cs="Arial"/>
        </w:rPr>
        <w:t xml:space="preserve"> że Zamawiający może tylko raz, co najmniej </w:t>
      </w:r>
      <w:r w:rsidR="00B04717" w:rsidRPr="00E10C7C">
        <w:rPr>
          <w:rFonts w:ascii="Arial" w:hAnsi="Arial" w:cs="Arial"/>
        </w:rPr>
        <w:br/>
      </w:r>
      <w:r w:rsidRPr="00E10C7C">
        <w:rPr>
          <w:rFonts w:ascii="Arial" w:hAnsi="Arial" w:cs="Arial"/>
        </w:rPr>
        <w:t xml:space="preserve">na 3 dni przed upływem terminu związania ofertą, zwrócić się do Wykonawców </w:t>
      </w:r>
      <w:r w:rsidR="00B04717" w:rsidRPr="00E10C7C">
        <w:rPr>
          <w:rFonts w:ascii="Arial" w:hAnsi="Arial" w:cs="Arial"/>
        </w:rPr>
        <w:br/>
      </w:r>
      <w:r w:rsidRPr="00E10C7C">
        <w:rPr>
          <w:rFonts w:ascii="Arial" w:hAnsi="Arial" w:cs="Arial"/>
        </w:rPr>
        <w:t>o wyrażenie zgody na przedłużenie tego terminu o oznaczony okres, nie dłuższy jednak niż 60 dni.</w:t>
      </w:r>
    </w:p>
    <w:p w:rsidR="00D5762F" w:rsidRDefault="00D5762F" w:rsidP="005B57BD">
      <w:pPr>
        <w:pStyle w:val="Subhead2"/>
        <w:numPr>
          <w:ilvl w:val="0"/>
          <w:numId w:val="2"/>
        </w:numPr>
        <w:tabs>
          <w:tab w:val="clear" w:pos="2833"/>
          <w:tab w:val="left" w:pos="284"/>
        </w:tabs>
        <w:spacing w:line="276" w:lineRule="auto"/>
        <w:ind w:left="284" w:hanging="284"/>
        <w:jc w:val="both"/>
        <w:rPr>
          <w:rFonts w:ascii="Arial" w:hAnsi="Arial" w:cs="Arial"/>
          <w:b w:val="0"/>
        </w:rPr>
      </w:pPr>
      <w:r w:rsidRPr="00D92FD1">
        <w:rPr>
          <w:rFonts w:ascii="Arial" w:hAnsi="Arial" w:cs="Arial"/>
          <w:b w:val="0"/>
        </w:rPr>
        <w:t xml:space="preserve">Na podstawie art. 89 ust. 1 pkt 7 a ustawy </w:t>
      </w:r>
      <w:proofErr w:type="spellStart"/>
      <w:r w:rsidRPr="00D92FD1">
        <w:rPr>
          <w:rFonts w:ascii="Arial" w:hAnsi="Arial" w:cs="Arial"/>
          <w:b w:val="0"/>
        </w:rPr>
        <w:t>Pzp</w:t>
      </w:r>
      <w:proofErr w:type="spellEnd"/>
      <w:r w:rsidRPr="00D92FD1">
        <w:rPr>
          <w:rFonts w:ascii="Arial" w:hAnsi="Arial" w:cs="Arial"/>
          <w:b w:val="0"/>
        </w:rPr>
        <w:t xml:space="preserve">, Zamawiający odrzuci ofertę, </w:t>
      </w:r>
      <w:r w:rsidRPr="00D92FD1">
        <w:rPr>
          <w:rFonts w:ascii="Arial" w:hAnsi="Arial" w:cs="Arial"/>
          <w:b w:val="0"/>
        </w:rPr>
        <w:br/>
        <w:t xml:space="preserve">jeżeli Wykonawca nie wyrazi zgody, o której mowa w art. 85 ust. 2 ustawy </w:t>
      </w:r>
      <w:proofErr w:type="spellStart"/>
      <w:r w:rsidRPr="00D92FD1">
        <w:rPr>
          <w:rFonts w:ascii="Arial" w:hAnsi="Arial" w:cs="Arial"/>
          <w:b w:val="0"/>
        </w:rPr>
        <w:t>Pzp</w:t>
      </w:r>
      <w:proofErr w:type="spellEnd"/>
      <w:r w:rsidRPr="00D92FD1">
        <w:rPr>
          <w:rFonts w:ascii="Arial" w:hAnsi="Arial" w:cs="Arial"/>
          <w:b w:val="0"/>
        </w:rPr>
        <w:t xml:space="preserve">, </w:t>
      </w:r>
      <w:r w:rsidRPr="00D92FD1">
        <w:rPr>
          <w:rFonts w:ascii="Arial" w:hAnsi="Arial" w:cs="Arial"/>
          <w:b w:val="0"/>
        </w:rPr>
        <w:br/>
        <w:t>na przedłużenie terminu związania ofertą.</w:t>
      </w:r>
    </w:p>
    <w:p w:rsidR="005B57BD" w:rsidRPr="005B57BD" w:rsidRDefault="005B57BD" w:rsidP="005B57BD">
      <w:pPr>
        <w:pStyle w:val="Subhead2"/>
        <w:tabs>
          <w:tab w:val="left" w:pos="284"/>
        </w:tabs>
        <w:spacing w:line="276" w:lineRule="auto"/>
        <w:ind w:left="284"/>
        <w:jc w:val="both"/>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2174DC">
        <w:tc>
          <w:tcPr>
            <w:tcW w:w="9145" w:type="dxa"/>
            <w:shd w:val="clear" w:color="auto" w:fill="99CCFF"/>
          </w:tcPr>
          <w:p w:rsidR="003E36C8" w:rsidRPr="00E10C7C" w:rsidRDefault="00B721AA" w:rsidP="00C679DB">
            <w:pPr>
              <w:pStyle w:val="Nagwek3"/>
              <w:rPr>
                <w:rFonts w:ascii="Arial" w:hAnsi="Arial" w:cs="Arial"/>
                <w:lang w:val="pl-PL" w:eastAsia="pl-PL"/>
              </w:rPr>
            </w:pPr>
            <w:r w:rsidRPr="00E10C7C">
              <w:rPr>
                <w:rFonts w:ascii="Arial" w:hAnsi="Arial" w:cs="Arial"/>
                <w:lang w:eastAsia="pl-PL"/>
              </w:rPr>
              <w:t>CZĘŚĆ X</w:t>
            </w:r>
            <w:r w:rsidRPr="00E10C7C">
              <w:rPr>
                <w:rFonts w:ascii="Arial" w:hAnsi="Arial" w:cs="Arial"/>
                <w:lang w:val="pl-PL" w:eastAsia="pl-PL"/>
              </w:rPr>
              <w:t>II</w:t>
            </w:r>
            <w:r w:rsidRPr="00E10C7C">
              <w:rPr>
                <w:rFonts w:ascii="Arial" w:hAnsi="Arial" w:cs="Arial"/>
                <w:lang w:eastAsia="pl-PL"/>
              </w:rPr>
              <w:t>. OPIS SPOSOBU PRZYGOTOWYWANIA OFERTY</w:t>
            </w:r>
          </w:p>
        </w:tc>
      </w:tr>
    </w:tbl>
    <w:p w:rsidR="0069086C" w:rsidRPr="00474562" w:rsidRDefault="0069086C" w:rsidP="00474562">
      <w:pPr>
        <w:numPr>
          <w:ilvl w:val="0"/>
          <w:numId w:val="28"/>
        </w:numPr>
        <w:spacing w:before="120" w:after="120"/>
        <w:ind w:left="426" w:hanging="426"/>
        <w:jc w:val="both"/>
        <w:rPr>
          <w:rFonts w:ascii="Arial" w:hAnsi="Arial" w:cs="Arial"/>
          <w:u w:val="single"/>
        </w:rPr>
      </w:pPr>
      <w:r w:rsidRPr="0069086C">
        <w:rPr>
          <w:rFonts w:ascii="Arial" w:hAnsi="Arial" w:cs="Arial"/>
          <w:iCs/>
        </w:rPr>
        <w:t xml:space="preserve">Każdy Wykonawca zobowiązany jest zapoznać się dokładnie z informacjami zawartymi w SIWZ i przygotować ofertę </w:t>
      </w:r>
      <w:r w:rsidRPr="0069086C">
        <w:rPr>
          <w:rFonts w:ascii="Arial" w:hAnsi="Arial" w:cs="Arial"/>
        </w:rPr>
        <w:t xml:space="preserve">zgodną z jej postanowieniami. Wykonawca przygotowując ofertę zobowiązany jest do uwzględnienia wszystkich ewentualnych modyfikacji zamieszczonych na </w:t>
      </w:r>
      <w:r w:rsidR="00474562" w:rsidRPr="000B2A2A">
        <w:rPr>
          <w:rFonts w:ascii="Arial" w:hAnsi="Arial" w:cs="Arial"/>
          <w:u w:val="single"/>
        </w:rPr>
        <w:t>platformie zakupowej Zamawiającego.</w:t>
      </w:r>
      <w:r w:rsidRPr="00474562">
        <w:rPr>
          <w:rFonts w:ascii="Arial" w:hAnsi="Arial" w:cs="Arial"/>
        </w:rPr>
        <w:t>.</w:t>
      </w:r>
    </w:p>
    <w:p w:rsidR="006C2729" w:rsidRPr="0069086C" w:rsidRDefault="006C2729" w:rsidP="006D7CEC">
      <w:pPr>
        <w:numPr>
          <w:ilvl w:val="0"/>
          <w:numId w:val="7"/>
        </w:numPr>
        <w:spacing w:before="120" w:after="120"/>
        <w:jc w:val="both"/>
        <w:rPr>
          <w:rFonts w:ascii="Arial" w:hAnsi="Arial" w:cs="Arial"/>
          <w:iCs/>
        </w:rPr>
      </w:pPr>
      <w:r w:rsidRPr="0069086C">
        <w:rPr>
          <w:rFonts w:ascii="Arial" w:hAnsi="Arial" w:cs="Arial"/>
        </w:rPr>
        <w:t>Oferta winna zawierać:</w:t>
      </w:r>
    </w:p>
    <w:p w:rsidR="00350D95" w:rsidRPr="00350D95" w:rsidRDefault="00350D95" w:rsidP="008D42C9">
      <w:pPr>
        <w:pStyle w:val="Akapitzlist"/>
        <w:numPr>
          <w:ilvl w:val="0"/>
          <w:numId w:val="27"/>
        </w:numPr>
        <w:spacing w:before="120" w:after="120"/>
        <w:contextualSpacing w:val="0"/>
        <w:jc w:val="both"/>
        <w:rPr>
          <w:rFonts w:ascii="Arial" w:hAnsi="Arial" w:cs="Arial"/>
          <w:bCs/>
          <w:vanish/>
        </w:rPr>
      </w:pPr>
    </w:p>
    <w:p w:rsidR="00350D95" w:rsidRPr="00350D95" w:rsidRDefault="00350D95" w:rsidP="008D42C9">
      <w:pPr>
        <w:pStyle w:val="Akapitzlist"/>
        <w:numPr>
          <w:ilvl w:val="0"/>
          <w:numId w:val="27"/>
        </w:numPr>
        <w:spacing w:before="120" w:after="120"/>
        <w:contextualSpacing w:val="0"/>
        <w:jc w:val="both"/>
        <w:rPr>
          <w:rFonts w:ascii="Arial" w:hAnsi="Arial" w:cs="Arial"/>
          <w:bCs/>
          <w:vanish/>
        </w:rPr>
      </w:pPr>
    </w:p>
    <w:p w:rsidR="00FA3AB4" w:rsidRPr="00FA3AB4" w:rsidRDefault="00FA3AB4" w:rsidP="008D42C9">
      <w:pPr>
        <w:numPr>
          <w:ilvl w:val="1"/>
          <w:numId w:val="27"/>
        </w:numPr>
        <w:spacing w:before="120" w:after="120"/>
        <w:ind w:left="993" w:hanging="567"/>
        <w:jc w:val="both"/>
        <w:rPr>
          <w:rFonts w:ascii="Arial" w:hAnsi="Arial" w:cs="Arial"/>
          <w:b/>
        </w:rPr>
      </w:pPr>
      <w:r w:rsidRPr="006B6650">
        <w:rPr>
          <w:rFonts w:ascii="Arial" w:hAnsi="Arial" w:cs="Arial"/>
          <w:b/>
          <w:bCs/>
        </w:rPr>
        <w:t>oświadczenie</w:t>
      </w:r>
      <w:r w:rsidRPr="00B06539">
        <w:rPr>
          <w:rFonts w:ascii="Arial" w:hAnsi="Arial" w:cs="Arial"/>
          <w:bCs/>
        </w:rPr>
        <w:t xml:space="preserve"> </w:t>
      </w:r>
      <w:r w:rsidRPr="00E10C7C">
        <w:rPr>
          <w:rFonts w:ascii="Arial" w:hAnsi="Arial" w:cs="Arial"/>
        </w:rPr>
        <w:t xml:space="preserve">w zakresie wskazanym w </w:t>
      </w:r>
      <w:r w:rsidRPr="006B6650">
        <w:rPr>
          <w:rFonts w:ascii="Arial" w:hAnsi="Arial" w:cs="Arial"/>
          <w:color w:val="000000"/>
        </w:rPr>
        <w:t xml:space="preserve">załączniku nr </w:t>
      </w:r>
      <w:r w:rsidR="00F832BA">
        <w:rPr>
          <w:rFonts w:ascii="Arial" w:hAnsi="Arial" w:cs="Arial"/>
          <w:color w:val="000000"/>
        </w:rPr>
        <w:t>9</w:t>
      </w:r>
      <w:r w:rsidR="00E80294" w:rsidRPr="006B6650">
        <w:rPr>
          <w:rFonts w:ascii="Arial" w:hAnsi="Arial" w:cs="Arial"/>
          <w:color w:val="000000"/>
        </w:rPr>
        <w:t xml:space="preserve"> </w:t>
      </w:r>
      <w:r w:rsidRPr="006B6650">
        <w:rPr>
          <w:rFonts w:ascii="Arial" w:hAnsi="Arial" w:cs="Arial"/>
          <w:bCs/>
          <w:color w:val="000000"/>
        </w:rPr>
        <w:t>do SIWZ</w:t>
      </w:r>
      <w:r w:rsidR="00631315" w:rsidRPr="006B6650">
        <w:rPr>
          <w:rFonts w:ascii="Arial" w:hAnsi="Arial" w:cs="Arial"/>
          <w:bCs/>
          <w:color w:val="000000"/>
        </w:rPr>
        <w:t>;</w:t>
      </w:r>
    </w:p>
    <w:p w:rsidR="00DA559A" w:rsidRDefault="000D62BB" w:rsidP="008D42C9">
      <w:pPr>
        <w:numPr>
          <w:ilvl w:val="1"/>
          <w:numId w:val="27"/>
        </w:numPr>
        <w:spacing w:before="120" w:after="120"/>
        <w:ind w:left="993" w:hanging="578"/>
        <w:jc w:val="both"/>
        <w:rPr>
          <w:rFonts w:ascii="Arial" w:hAnsi="Arial" w:cs="Arial"/>
          <w:b/>
          <w:u w:val="single"/>
        </w:rPr>
      </w:pPr>
      <w:r>
        <w:rPr>
          <w:rFonts w:ascii="Arial" w:hAnsi="Arial" w:cs="Arial"/>
        </w:rPr>
        <w:t>w</w:t>
      </w:r>
      <w:r w:rsidRPr="00B852A8">
        <w:rPr>
          <w:rFonts w:ascii="Arial" w:hAnsi="Arial" w:cs="Arial"/>
        </w:rPr>
        <w:t>ypełniony</w:t>
      </w:r>
      <w:r>
        <w:rPr>
          <w:rFonts w:ascii="Arial" w:hAnsi="Arial" w:cs="Arial"/>
        </w:rPr>
        <w:t xml:space="preserve"> </w:t>
      </w:r>
      <w:r w:rsidRPr="00B852A8">
        <w:rPr>
          <w:rFonts w:ascii="Arial" w:hAnsi="Arial" w:cs="Arial"/>
        </w:rPr>
        <w:t>i</w:t>
      </w:r>
      <w:r>
        <w:rPr>
          <w:rFonts w:ascii="Arial" w:hAnsi="Arial" w:cs="Arial"/>
        </w:rPr>
        <w:t xml:space="preserve"> </w:t>
      </w:r>
      <w:r w:rsidRPr="00B852A8">
        <w:rPr>
          <w:rFonts w:ascii="Arial" w:hAnsi="Arial" w:cs="Arial"/>
        </w:rPr>
        <w:t xml:space="preserve">podpisany </w:t>
      </w:r>
      <w:r w:rsidR="00991E7F">
        <w:rPr>
          <w:rFonts w:ascii="Arial" w:hAnsi="Arial" w:cs="Arial"/>
          <w:b/>
        </w:rPr>
        <w:t>formularz ofertowy</w:t>
      </w:r>
      <w:r w:rsidRPr="00B852A8">
        <w:rPr>
          <w:rFonts w:ascii="Arial" w:hAnsi="Arial" w:cs="Arial"/>
        </w:rPr>
        <w:t xml:space="preserve"> </w:t>
      </w:r>
      <w:r w:rsidR="005A6F16">
        <w:rPr>
          <w:rFonts w:ascii="Arial" w:hAnsi="Arial" w:cs="Arial"/>
        </w:rPr>
        <w:t xml:space="preserve">sporządzony </w:t>
      </w:r>
      <w:r w:rsidR="00350D95">
        <w:rPr>
          <w:rFonts w:ascii="Arial" w:hAnsi="Arial" w:cs="Arial"/>
        </w:rPr>
        <w:br/>
      </w:r>
      <w:r w:rsidRPr="00886F2E">
        <w:rPr>
          <w:rFonts w:ascii="Arial" w:hAnsi="Arial" w:cs="Arial"/>
        </w:rPr>
        <w:t xml:space="preserve">z wykorzystaniem wzoru stanowiącego </w:t>
      </w:r>
      <w:r>
        <w:rPr>
          <w:rFonts w:ascii="Arial" w:hAnsi="Arial" w:cs="Arial"/>
        </w:rPr>
        <w:t>z</w:t>
      </w:r>
      <w:r w:rsidRPr="00886F2E">
        <w:rPr>
          <w:rFonts w:ascii="Arial" w:hAnsi="Arial" w:cs="Arial"/>
        </w:rPr>
        <w:t xml:space="preserve">ałącznik nr </w:t>
      </w:r>
      <w:r w:rsidR="006B6650">
        <w:rPr>
          <w:rFonts w:ascii="Arial" w:hAnsi="Arial" w:cs="Arial"/>
        </w:rPr>
        <w:t>1</w:t>
      </w:r>
      <w:r w:rsidR="00FE0922">
        <w:rPr>
          <w:rFonts w:ascii="Arial" w:hAnsi="Arial" w:cs="Arial"/>
        </w:rPr>
        <w:t>3</w:t>
      </w:r>
      <w:r w:rsidRPr="00886F2E">
        <w:rPr>
          <w:rFonts w:ascii="Arial" w:hAnsi="Arial" w:cs="Arial"/>
        </w:rPr>
        <w:t xml:space="preserve"> do SIWZ</w:t>
      </w:r>
      <w:r w:rsidR="00631315">
        <w:rPr>
          <w:rFonts w:ascii="Arial" w:hAnsi="Arial" w:cs="Arial"/>
        </w:rPr>
        <w:t>;</w:t>
      </w:r>
    </w:p>
    <w:p w:rsidR="00DA559A" w:rsidRPr="00D5762F" w:rsidRDefault="00DA559A" w:rsidP="008D42C9">
      <w:pPr>
        <w:numPr>
          <w:ilvl w:val="1"/>
          <w:numId w:val="27"/>
        </w:numPr>
        <w:spacing w:before="120" w:after="120"/>
        <w:ind w:left="993" w:hanging="578"/>
        <w:jc w:val="both"/>
        <w:rPr>
          <w:rFonts w:ascii="Arial" w:hAnsi="Arial" w:cs="Arial"/>
          <w:b/>
          <w:u w:val="single"/>
        </w:rPr>
      </w:pPr>
      <w:r w:rsidRPr="00DA559A">
        <w:rPr>
          <w:rFonts w:ascii="Arial" w:hAnsi="Arial" w:cs="Arial"/>
          <w:b/>
        </w:rPr>
        <w:t>kosztorys</w:t>
      </w:r>
      <w:r w:rsidR="006B6650">
        <w:rPr>
          <w:rFonts w:ascii="Arial" w:hAnsi="Arial" w:cs="Arial"/>
          <w:b/>
        </w:rPr>
        <w:t>y</w:t>
      </w:r>
      <w:r w:rsidRPr="00DA559A">
        <w:rPr>
          <w:rFonts w:ascii="Arial" w:hAnsi="Arial" w:cs="Arial"/>
          <w:b/>
        </w:rPr>
        <w:t xml:space="preserve"> ofertowy</w:t>
      </w:r>
      <w:r w:rsidRPr="00DA559A">
        <w:rPr>
          <w:rFonts w:ascii="Arial" w:hAnsi="Arial" w:cs="Arial"/>
        </w:rPr>
        <w:t xml:space="preserve">, </w:t>
      </w:r>
      <w:r w:rsidR="006B6650">
        <w:rPr>
          <w:rFonts w:ascii="Arial" w:hAnsi="Arial" w:cs="Arial"/>
        </w:rPr>
        <w:t xml:space="preserve">opracowane </w:t>
      </w:r>
      <w:r w:rsidR="006B6650" w:rsidRPr="00E10C7C">
        <w:rPr>
          <w:rFonts w:ascii="Arial" w:hAnsi="Arial" w:cs="Arial"/>
        </w:rPr>
        <w:t>zgodn</w:t>
      </w:r>
      <w:r w:rsidR="006B6650">
        <w:rPr>
          <w:rFonts w:ascii="Arial" w:hAnsi="Arial" w:cs="Arial"/>
        </w:rPr>
        <w:t>i</w:t>
      </w:r>
      <w:r w:rsidR="006B6650" w:rsidRPr="00E10C7C">
        <w:rPr>
          <w:rFonts w:ascii="Arial" w:hAnsi="Arial" w:cs="Arial"/>
        </w:rPr>
        <w:t>e z załączon</w:t>
      </w:r>
      <w:r w:rsidR="006B6650">
        <w:rPr>
          <w:rFonts w:ascii="Arial" w:hAnsi="Arial" w:cs="Arial"/>
        </w:rPr>
        <w:t xml:space="preserve">ymi przedmiarami (załączniki </w:t>
      </w:r>
      <w:r w:rsidR="006B6650" w:rsidRPr="00E10C7C">
        <w:rPr>
          <w:rFonts w:ascii="Arial" w:hAnsi="Arial" w:cs="Arial"/>
        </w:rPr>
        <w:t xml:space="preserve">nr </w:t>
      </w:r>
      <w:r w:rsidR="006B6650">
        <w:rPr>
          <w:rFonts w:ascii="Arial" w:hAnsi="Arial" w:cs="Arial"/>
        </w:rPr>
        <w:t xml:space="preserve">4-6 </w:t>
      </w:r>
      <w:r w:rsidR="006B6650" w:rsidRPr="00E10C7C">
        <w:rPr>
          <w:rFonts w:ascii="Arial" w:hAnsi="Arial" w:cs="Arial"/>
        </w:rPr>
        <w:t>do SIWZ</w:t>
      </w:r>
      <w:r w:rsidR="006B6650">
        <w:rPr>
          <w:rFonts w:ascii="Arial" w:hAnsi="Arial" w:cs="Arial"/>
        </w:rPr>
        <w:t xml:space="preserve">) na podstawie STWIORB (załączniki 1-3 </w:t>
      </w:r>
      <w:r w:rsidR="006B6650">
        <w:rPr>
          <w:rFonts w:ascii="Arial" w:hAnsi="Arial" w:cs="Arial"/>
        </w:rPr>
        <w:br/>
        <w:t>do SIWZ);</w:t>
      </w:r>
    </w:p>
    <w:p w:rsidR="000D62BB" w:rsidRDefault="00FA3AB4" w:rsidP="008D42C9">
      <w:pPr>
        <w:numPr>
          <w:ilvl w:val="1"/>
          <w:numId w:val="27"/>
        </w:numPr>
        <w:autoSpaceDE w:val="0"/>
        <w:autoSpaceDN w:val="0"/>
        <w:adjustRightInd w:val="0"/>
        <w:spacing w:before="120" w:after="120"/>
        <w:ind w:left="993" w:hanging="578"/>
        <w:jc w:val="both"/>
        <w:rPr>
          <w:rFonts w:ascii="Arial" w:hAnsi="Arial" w:cs="Arial"/>
          <w:bCs/>
        </w:rPr>
      </w:pPr>
      <w:r>
        <w:rPr>
          <w:rFonts w:ascii="Arial" w:hAnsi="Arial" w:cs="Arial"/>
        </w:rPr>
        <w:t>JEŻELI DOTYCZY</w:t>
      </w:r>
      <w:r>
        <w:rPr>
          <w:rFonts w:ascii="Arial" w:hAnsi="Arial" w:cs="Arial"/>
          <w:b/>
        </w:rPr>
        <w:t xml:space="preserve">: </w:t>
      </w:r>
      <w:r w:rsidR="00480661" w:rsidRPr="00480661">
        <w:rPr>
          <w:rFonts w:ascii="Arial" w:hAnsi="Arial" w:cs="Arial"/>
          <w:b/>
        </w:rPr>
        <w:t>pełnomocnictwo do podpisania oferty</w:t>
      </w:r>
      <w:r w:rsidR="00480661" w:rsidRPr="00A96490">
        <w:rPr>
          <w:rFonts w:ascii="Arial" w:hAnsi="Arial" w:cs="Arial"/>
        </w:rPr>
        <w:t xml:space="preserve"> </w:t>
      </w:r>
      <w:r w:rsidR="00350D95">
        <w:rPr>
          <w:rFonts w:ascii="Arial" w:hAnsi="Arial" w:cs="Arial"/>
        </w:rPr>
        <w:br/>
      </w:r>
      <w:r w:rsidR="00480661" w:rsidRPr="00A96490">
        <w:rPr>
          <w:rFonts w:ascii="Arial" w:hAnsi="Arial" w:cs="Arial"/>
        </w:rPr>
        <w:t xml:space="preserve">- </w:t>
      </w:r>
      <w:r w:rsidR="00480661" w:rsidRPr="00A96490">
        <w:rPr>
          <w:rFonts w:ascii="Arial" w:hAnsi="Arial" w:cs="Arial"/>
          <w:bCs/>
        </w:rPr>
        <w:t xml:space="preserve">oświadczenie woli mocodawcy upoważniające ściśle określoną osobę lub osoby do dokonywania w jego imieniu czynności prawnych określonych </w:t>
      </w:r>
      <w:r w:rsidR="00480661">
        <w:rPr>
          <w:rFonts w:ascii="Arial" w:hAnsi="Arial" w:cs="Arial"/>
          <w:bCs/>
        </w:rPr>
        <w:br/>
      </w:r>
      <w:r w:rsidR="00480661" w:rsidRPr="00A96490">
        <w:rPr>
          <w:rFonts w:ascii="Arial" w:hAnsi="Arial" w:cs="Arial"/>
          <w:bCs/>
        </w:rPr>
        <w:t xml:space="preserve">w pełnomocnictwie (tj. do reprezentowania wykonawcy w postępowaniu </w:t>
      </w:r>
      <w:r w:rsidR="00480661">
        <w:rPr>
          <w:rFonts w:ascii="Arial" w:hAnsi="Arial" w:cs="Arial"/>
          <w:bCs/>
        </w:rPr>
        <w:br/>
      </w:r>
      <w:r w:rsidR="00480661" w:rsidRPr="00A96490">
        <w:rPr>
          <w:rFonts w:ascii="Arial" w:hAnsi="Arial" w:cs="Arial"/>
          <w:bCs/>
        </w:rPr>
        <w:t xml:space="preserve">o udzielenie zamówienia - podpisania oferty albo do reprezentowania </w:t>
      </w:r>
      <w:r w:rsidR="00480661">
        <w:rPr>
          <w:rFonts w:ascii="Arial" w:hAnsi="Arial" w:cs="Arial"/>
          <w:bCs/>
        </w:rPr>
        <w:br/>
      </w:r>
      <w:r w:rsidR="00480661" w:rsidRPr="00A96490">
        <w:rPr>
          <w:rFonts w:ascii="Arial" w:hAnsi="Arial" w:cs="Arial"/>
          <w:bCs/>
        </w:rPr>
        <w:t xml:space="preserve">w postępowaniu i zawarcia umowy w sprawie zamówienia publicznego) wraz z dokumentami potwierdzającymi, że osoba wystawiająca pełnomocnictwo jest do tego uprawniona. </w:t>
      </w:r>
    </w:p>
    <w:p w:rsidR="00FA3AB4" w:rsidRPr="00FA3AB4" w:rsidRDefault="00FA3AB4" w:rsidP="008D42C9">
      <w:pPr>
        <w:numPr>
          <w:ilvl w:val="1"/>
          <w:numId w:val="27"/>
        </w:numPr>
        <w:autoSpaceDE w:val="0"/>
        <w:autoSpaceDN w:val="0"/>
        <w:adjustRightInd w:val="0"/>
        <w:spacing w:before="120" w:after="120"/>
        <w:ind w:left="993" w:hanging="578"/>
        <w:jc w:val="both"/>
        <w:rPr>
          <w:rFonts w:ascii="Arial" w:hAnsi="Arial" w:cs="Arial"/>
          <w:b/>
          <w:bCs/>
        </w:rPr>
      </w:pPr>
      <w:r>
        <w:rPr>
          <w:rFonts w:ascii="Arial" w:hAnsi="Arial" w:cs="Arial"/>
        </w:rPr>
        <w:t xml:space="preserve">JEŻELI DOTYCZY: </w:t>
      </w:r>
      <w:r w:rsidRPr="00FA3AB4">
        <w:rPr>
          <w:rFonts w:ascii="Arial" w:hAnsi="Arial" w:cs="Arial"/>
          <w:b/>
          <w:bCs/>
          <w:iCs/>
        </w:rPr>
        <w:t xml:space="preserve">zobowiązanie do oddania </w:t>
      </w:r>
      <w:r w:rsidR="00C16FC0">
        <w:rPr>
          <w:rFonts w:ascii="Arial" w:hAnsi="Arial" w:cs="Arial"/>
          <w:b/>
          <w:bCs/>
          <w:iCs/>
        </w:rPr>
        <w:t>W</w:t>
      </w:r>
      <w:r w:rsidRPr="00FA3AB4">
        <w:rPr>
          <w:rFonts w:ascii="Arial" w:hAnsi="Arial" w:cs="Arial"/>
          <w:b/>
          <w:bCs/>
          <w:iCs/>
        </w:rPr>
        <w:t>ykonawcy zasobów</w:t>
      </w:r>
      <w:r w:rsidRPr="00FA3AB4">
        <w:rPr>
          <w:rFonts w:ascii="Arial" w:hAnsi="Arial" w:cs="Arial"/>
          <w:bCs/>
          <w:iCs/>
        </w:rPr>
        <w:t xml:space="preserve">, stanowiące załącznik nr </w:t>
      </w:r>
      <w:r w:rsidR="006B6650">
        <w:rPr>
          <w:rFonts w:ascii="Arial" w:hAnsi="Arial" w:cs="Arial"/>
          <w:bCs/>
          <w:iCs/>
        </w:rPr>
        <w:t>1</w:t>
      </w:r>
      <w:r w:rsidR="00F832BA">
        <w:rPr>
          <w:rFonts w:ascii="Arial" w:hAnsi="Arial" w:cs="Arial"/>
          <w:bCs/>
          <w:iCs/>
        </w:rPr>
        <w:t>1</w:t>
      </w:r>
      <w:r w:rsidRPr="00FA3AB4">
        <w:rPr>
          <w:rFonts w:ascii="Arial" w:hAnsi="Arial" w:cs="Arial"/>
          <w:bCs/>
          <w:iCs/>
        </w:rPr>
        <w:t xml:space="preserve"> do SIWZ,</w:t>
      </w:r>
    </w:p>
    <w:p w:rsidR="006C2729" w:rsidRPr="00E10C7C" w:rsidRDefault="006C2729" w:rsidP="008D42C9">
      <w:pPr>
        <w:numPr>
          <w:ilvl w:val="0"/>
          <w:numId w:val="28"/>
        </w:numPr>
        <w:tabs>
          <w:tab w:val="left" w:pos="426"/>
        </w:tabs>
        <w:autoSpaceDE w:val="0"/>
        <w:autoSpaceDN w:val="0"/>
        <w:spacing w:before="120" w:after="120"/>
        <w:jc w:val="both"/>
        <w:rPr>
          <w:rFonts w:ascii="Arial" w:hAnsi="Arial" w:cs="Arial"/>
          <w:lang w:val="x-none"/>
        </w:rPr>
      </w:pPr>
      <w:r w:rsidRPr="00E10C7C">
        <w:rPr>
          <w:rFonts w:ascii="Arial" w:hAnsi="Arial" w:cs="Arial"/>
          <w:lang w:val="x-none"/>
        </w:rPr>
        <w:t xml:space="preserve">Zamawiający żąda wskazania przez Wykonawcę w ofercie części zamówienia, której wykonanie powierzy </w:t>
      </w:r>
      <w:r w:rsidR="00C16FC0">
        <w:rPr>
          <w:rFonts w:ascii="Arial" w:hAnsi="Arial" w:cs="Arial"/>
        </w:rPr>
        <w:t>P</w:t>
      </w:r>
      <w:proofErr w:type="spellStart"/>
      <w:r w:rsidRPr="00E10C7C">
        <w:rPr>
          <w:rFonts w:ascii="Arial" w:hAnsi="Arial" w:cs="Arial"/>
          <w:lang w:val="x-none"/>
        </w:rPr>
        <w:t>odwykonawcom</w:t>
      </w:r>
      <w:proofErr w:type="spellEnd"/>
      <w:r w:rsidRPr="00E10C7C">
        <w:rPr>
          <w:rFonts w:ascii="Arial" w:hAnsi="Arial" w:cs="Arial"/>
          <w:lang w:val="x-none"/>
        </w:rPr>
        <w:t xml:space="preserve"> oraz jej zakres (jeżeli Wykonawca przewiduje udział </w:t>
      </w:r>
      <w:r w:rsidR="00C16FC0">
        <w:rPr>
          <w:rFonts w:ascii="Arial" w:hAnsi="Arial" w:cs="Arial"/>
        </w:rPr>
        <w:t>P</w:t>
      </w:r>
      <w:proofErr w:type="spellStart"/>
      <w:r w:rsidRPr="00E10C7C">
        <w:rPr>
          <w:rFonts w:ascii="Arial" w:hAnsi="Arial" w:cs="Arial"/>
          <w:lang w:val="x-none"/>
        </w:rPr>
        <w:t>odwykonawców</w:t>
      </w:r>
      <w:proofErr w:type="spellEnd"/>
      <w:r w:rsidRPr="00E10C7C">
        <w:rPr>
          <w:rFonts w:ascii="Arial" w:hAnsi="Arial" w:cs="Arial"/>
          <w:lang w:val="x-none"/>
        </w:rPr>
        <w:t xml:space="preserve"> w realizacji zamówienia).</w:t>
      </w:r>
    </w:p>
    <w:p w:rsidR="006C2729" w:rsidRPr="00E10C7C" w:rsidRDefault="006C2729" w:rsidP="008D42C9">
      <w:pPr>
        <w:numPr>
          <w:ilvl w:val="0"/>
          <w:numId w:val="28"/>
        </w:numPr>
        <w:spacing w:before="120" w:after="120"/>
        <w:ind w:left="426" w:hanging="426"/>
        <w:jc w:val="both"/>
        <w:rPr>
          <w:rFonts w:ascii="Arial" w:hAnsi="Arial" w:cs="Arial"/>
          <w:iCs/>
        </w:rPr>
      </w:pPr>
      <w:r w:rsidRPr="00E10C7C">
        <w:rPr>
          <w:rFonts w:ascii="Arial" w:hAnsi="Arial" w:cs="Arial"/>
        </w:rPr>
        <w:t>Wykonawca ponosi wszelkie koszty związane z przygotowaniem i złożeniem oferty.</w:t>
      </w:r>
    </w:p>
    <w:p w:rsidR="006C2729" w:rsidRPr="00E10C7C" w:rsidRDefault="00C1059D" w:rsidP="008D42C9">
      <w:pPr>
        <w:numPr>
          <w:ilvl w:val="0"/>
          <w:numId w:val="28"/>
        </w:numPr>
        <w:spacing w:before="120" w:after="120"/>
        <w:ind w:left="426" w:hanging="426"/>
        <w:jc w:val="both"/>
        <w:rPr>
          <w:rFonts w:ascii="Arial" w:hAnsi="Arial" w:cs="Arial"/>
          <w:iCs/>
        </w:rPr>
      </w:pPr>
      <w:r w:rsidRPr="00E10C7C">
        <w:rPr>
          <w:rFonts w:ascii="Arial" w:hAnsi="Arial" w:cs="Arial"/>
          <w:iCs/>
        </w:rPr>
        <w:t>W f</w:t>
      </w:r>
      <w:r w:rsidR="00897DA3" w:rsidRPr="00E10C7C">
        <w:rPr>
          <w:rFonts w:ascii="Arial" w:hAnsi="Arial" w:cs="Arial"/>
          <w:iCs/>
        </w:rPr>
        <w:t>ormu</w:t>
      </w:r>
      <w:r w:rsidR="00002CB8">
        <w:rPr>
          <w:rFonts w:ascii="Arial" w:hAnsi="Arial" w:cs="Arial"/>
          <w:iCs/>
        </w:rPr>
        <w:t>larzu ofertowym</w:t>
      </w:r>
      <w:r w:rsidR="00897DA3" w:rsidRPr="00E10C7C">
        <w:rPr>
          <w:rFonts w:ascii="Arial" w:hAnsi="Arial" w:cs="Arial"/>
          <w:iCs/>
        </w:rPr>
        <w:t xml:space="preserve"> </w:t>
      </w:r>
      <w:r w:rsidR="008708E2">
        <w:rPr>
          <w:rFonts w:ascii="Arial" w:hAnsi="Arial" w:cs="Arial"/>
          <w:iCs/>
        </w:rPr>
        <w:t xml:space="preserve">– </w:t>
      </w:r>
      <w:r w:rsidR="008708E2" w:rsidRPr="00942E4C">
        <w:rPr>
          <w:rFonts w:ascii="Arial" w:hAnsi="Arial" w:cs="Arial"/>
          <w:iCs/>
        </w:rPr>
        <w:t xml:space="preserve">należy podać cenę ofertową </w:t>
      </w:r>
      <w:r w:rsidR="008708E2">
        <w:rPr>
          <w:rFonts w:ascii="Arial" w:hAnsi="Arial" w:cs="Arial"/>
          <w:iCs/>
        </w:rPr>
        <w:t xml:space="preserve">netto oraz </w:t>
      </w:r>
      <w:r w:rsidR="008708E2" w:rsidRPr="00942E4C">
        <w:rPr>
          <w:rFonts w:ascii="Arial" w:hAnsi="Arial" w:cs="Arial"/>
          <w:iCs/>
        </w:rPr>
        <w:t>brutto</w:t>
      </w:r>
      <w:r w:rsidR="008708E2">
        <w:rPr>
          <w:rFonts w:ascii="Arial" w:hAnsi="Arial" w:cs="Arial"/>
          <w:iCs/>
        </w:rPr>
        <w:t xml:space="preserve"> (cyframi o słownie)</w:t>
      </w:r>
      <w:r w:rsidR="008708E2" w:rsidRPr="00942E4C">
        <w:rPr>
          <w:rFonts w:ascii="Arial" w:hAnsi="Arial" w:cs="Arial"/>
          <w:iCs/>
        </w:rPr>
        <w:t xml:space="preserve"> za wykonanie zamówienia, na podstawie opracowanych przez Wykonawcę kosztorysów ofertowych.</w:t>
      </w:r>
    </w:p>
    <w:p w:rsidR="006C2729" w:rsidRPr="00E10C7C" w:rsidRDefault="006C2729" w:rsidP="008D42C9">
      <w:pPr>
        <w:numPr>
          <w:ilvl w:val="0"/>
          <w:numId w:val="28"/>
        </w:numPr>
        <w:spacing w:before="120" w:after="120"/>
        <w:ind w:left="426" w:hanging="426"/>
        <w:jc w:val="both"/>
        <w:rPr>
          <w:rFonts w:ascii="Arial" w:hAnsi="Arial" w:cs="Arial"/>
          <w:iCs/>
        </w:rPr>
      </w:pPr>
      <w:r w:rsidRPr="00E10C7C">
        <w:rPr>
          <w:rFonts w:ascii="Arial" w:hAnsi="Arial" w:cs="Arial"/>
          <w:iCs/>
        </w:rPr>
        <w:t xml:space="preserve">Do oferty należy również dołączyć wszystkie wymagane oświadczenia </w:t>
      </w:r>
      <w:r w:rsidRPr="00E10C7C">
        <w:rPr>
          <w:rFonts w:ascii="Arial" w:hAnsi="Arial" w:cs="Arial"/>
          <w:iCs/>
        </w:rPr>
        <w:br/>
        <w:t>i dokumenty wskazane w SIWZ. Dokumenty, oświadczenia i zaświadczenia powinny przedstawiać aktualny stan faktyczny i prawny na dzień otwarcia ofert.</w:t>
      </w:r>
    </w:p>
    <w:p w:rsidR="006C2729" w:rsidRPr="00E10C7C" w:rsidRDefault="006C2729" w:rsidP="008D42C9">
      <w:pPr>
        <w:numPr>
          <w:ilvl w:val="0"/>
          <w:numId w:val="28"/>
        </w:numPr>
        <w:spacing w:before="120" w:after="120"/>
        <w:ind w:left="426" w:hanging="426"/>
        <w:jc w:val="both"/>
        <w:rPr>
          <w:rFonts w:ascii="Arial" w:hAnsi="Arial" w:cs="Arial"/>
        </w:rPr>
      </w:pPr>
      <w:r w:rsidRPr="00E10C7C">
        <w:rPr>
          <w:rFonts w:ascii="Arial" w:hAnsi="Arial" w:cs="Arial"/>
        </w:rPr>
        <w:t xml:space="preserve">Ofertę należy złożyć pod rygorem nieważności w formie pisemnej. </w:t>
      </w:r>
      <w:r w:rsidRPr="000B2A2A">
        <w:rPr>
          <w:rFonts w:ascii="Arial" w:hAnsi="Arial" w:cs="Arial"/>
          <w:u w:val="single"/>
        </w:rPr>
        <w:t>Zamawiający nie wyraża zgody na złożenie oferty w postaci elektronicznej.</w:t>
      </w:r>
    </w:p>
    <w:p w:rsidR="002D5CFB" w:rsidRPr="00E10C7C" w:rsidRDefault="006C2729" w:rsidP="008D42C9">
      <w:pPr>
        <w:numPr>
          <w:ilvl w:val="0"/>
          <w:numId w:val="28"/>
        </w:numPr>
        <w:spacing w:before="120" w:after="120"/>
        <w:jc w:val="both"/>
        <w:rPr>
          <w:rFonts w:ascii="Arial" w:hAnsi="Arial" w:cs="Arial"/>
        </w:rPr>
      </w:pPr>
      <w:r w:rsidRPr="00E10C7C">
        <w:rPr>
          <w:rFonts w:ascii="Arial" w:hAnsi="Arial" w:cs="Arial"/>
        </w:rPr>
        <w:t>Załączniki do oferty: oświadczenia i dokumenty wskazane w SIWZ, sporządzone przez Wykonawcę, winny zawierać informacje i dane wymagane przez Zamawiającego i powinny być sporządzone zgodnie z zaleceniami oraz przedstawionymi przez Zamawiającego wzorcami (załącznikami do SIWZ).</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Oferta oraz wszystkie wymagane załączniki: oświadczenia i dokumenty wskazane 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r w:rsidR="002D5CFB" w:rsidRPr="00E10C7C">
        <w:rPr>
          <w:rFonts w:ascii="Arial" w:hAnsi="Arial" w:cs="Arial"/>
        </w:rPr>
        <w:t xml:space="preserve"> </w:t>
      </w:r>
    </w:p>
    <w:p w:rsidR="002D5CFB" w:rsidRPr="009D34DA" w:rsidRDefault="006C2729" w:rsidP="00C679DB">
      <w:pPr>
        <w:spacing w:before="120" w:after="120"/>
        <w:jc w:val="both"/>
        <w:rPr>
          <w:rFonts w:ascii="Arial" w:eastAsia="ArialMT" w:hAnsi="Arial" w:cs="Arial"/>
          <w:b/>
          <w:u w:val="single"/>
        </w:rPr>
      </w:pPr>
      <w:r w:rsidRPr="00E10C7C">
        <w:rPr>
          <w:rFonts w:ascii="Arial" w:eastAsia="ArialMT" w:hAnsi="Arial" w:cs="Arial"/>
          <w:b/>
          <w:u w:val="single"/>
        </w:rPr>
        <w:t>UWAGA: Pełnomocnictwo Wykonawca załąc</w:t>
      </w:r>
      <w:r w:rsidR="009D34DA">
        <w:rPr>
          <w:rFonts w:ascii="Arial" w:eastAsia="ArialMT" w:hAnsi="Arial" w:cs="Arial"/>
          <w:b/>
          <w:u w:val="single"/>
        </w:rPr>
        <w:t xml:space="preserve">za do oferty w formie oryginału </w:t>
      </w:r>
      <w:r w:rsidRPr="00E10C7C">
        <w:rPr>
          <w:rFonts w:ascii="Arial" w:eastAsia="ArialMT" w:hAnsi="Arial" w:cs="Arial"/>
          <w:b/>
          <w:u w:val="single"/>
        </w:rPr>
        <w:t>lub poświadczone notarialnie „za zgodność z oryginałem</w:t>
      </w:r>
      <w:r w:rsidRPr="00E10C7C">
        <w:rPr>
          <w:rFonts w:ascii="Arial" w:eastAsia="ArialMT" w:hAnsi="Arial" w:cs="Arial"/>
          <w:b/>
        </w:rPr>
        <w:t>”.</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 xml:space="preserve">Złożony podpis winien być czytelny, tj. umożliwiający odczytanie imienia </w:t>
      </w:r>
      <w:r w:rsidR="00205006" w:rsidRPr="00E10C7C">
        <w:rPr>
          <w:rFonts w:ascii="Arial" w:hAnsi="Arial" w:cs="Arial"/>
        </w:rPr>
        <w:br/>
      </w:r>
      <w:r w:rsidRPr="00E10C7C">
        <w:rPr>
          <w:rFonts w:ascii="Arial" w:hAnsi="Arial" w:cs="Arial"/>
        </w:rPr>
        <w:t xml:space="preserve">i nazwiska podpisującego, a jeżeli własnoręczny znak jest nieczytelny musi być uzupełniony napisem, np. w formie odcisku stempla, z którego można odczytać imię i nazwisko osoby/osób podpisującej/podpisujących ofertę. </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iCs/>
        </w:rPr>
        <w:lastRenderedPageBreak/>
        <w:t>Wszystkie miejsca, w których Wykonawca naniósł poprawki winny być parafowane przez osobę /osoby podpisującą/podpisujące ofertę.</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iCs/>
        </w:rPr>
        <w:t xml:space="preserve">Wszystkie zapisane lub zadrukowane strony kopii dokumentu mają być poświadczone lub potwierdzone za zgodność z oryginałem odpowiednio: przez osobę/osoby uprawnioną/uprawnione lub upoważnioną/upoważnione </w:t>
      </w:r>
      <w:r w:rsidR="00205006" w:rsidRPr="00E10C7C">
        <w:rPr>
          <w:rFonts w:ascii="Arial" w:hAnsi="Arial" w:cs="Arial"/>
          <w:iCs/>
        </w:rPr>
        <w:br/>
      </w:r>
      <w:r w:rsidRPr="00E10C7C">
        <w:rPr>
          <w:rFonts w:ascii="Arial" w:hAnsi="Arial" w:cs="Arial"/>
          <w:iCs/>
        </w:rPr>
        <w:t>do reprezentowania Wykonawcy.</w:t>
      </w:r>
    </w:p>
    <w:p w:rsidR="002D5CFB" w:rsidRPr="00AC4EE2" w:rsidRDefault="006C2729" w:rsidP="008D42C9">
      <w:pPr>
        <w:numPr>
          <w:ilvl w:val="0"/>
          <w:numId w:val="28"/>
        </w:numPr>
        <w:spacing w:before="120" w:after="120"/>
        <w:ind w:left="426"/>
        <w:jc w:val="both"/>
        <w:rPr>
          <w:rFonts w:ascii="Arial" w:hAnsi="Arial" w:cs="Arial"/>
          <w:u w:val="single"/>
        </w:rPr>
      </w:pPr>
      <w:r w:rsidRPr="00AC4EE2">
        <w:rPr>
          <w:rFonts w:ascii="Arial" w:hAnsi="Arial" w:cs="Arial"/>
          <w:u w:val="single"/>
        </w:rPr>
        <w:t>Ofertę należy sporządzić w języku polskim oraz walucie PLN, pismem trwałym, na formularzu</w:t>
      </w:r>
      <w:r w:rsidR="000B2A2A" w:rsidRPr="00AC4EE2">
        <w:rPr>
          <w:rFonts w:ascii="Arial" w:hAnsi="Arial" w:cs="Arial"/>
          <w:u w:val="single"/>
        </w:rPr>
        <w:t xml:space="preserve"> ofertowym</w:t>
      </w:r>
      <w:r w:rsidRPr="00AC4EE2">
        <w:rPr>
          <w:rFonts w:ascii="Arial" w:hAnsi="Arial" w:cs="Arial"/>
          <w:u w:val="single"/>
        </w:rPr>
        <w:t xml:space="preserve"> wg wzoru</w:t>
      </w:r>
      <w:r w:rsidR="00897DA3" w:rsidRPr="00AC4EE2">
        <w:rPr>
          <w:rFonts w:ascii="Arial" w:hAnsi="Arial" w:cs="Arial"/>
          <w:u w:val="single"/>
        </w:rPr>
        <w:t xml:space="preserve"> stanowiącego</w:t>
      </w:r>
      <w:r w:rsidRPr="00AC4EE2">
        <w:rPr>
          <w:rFonts w:ascii="Arial" w:hAnsi="Arial" w:cs="Arial"/>
          <w:u w:val="single"/>
        </w:rPr>
        <w:t xml:space="preserve"> </w:t>
      </w:r>
      <w:r w:rsidR="00897DA3" w:rsidRPr="00AC4EE2">
        <w:rPr>
          <w:rFonts w:ascii="Arial" w:hAnsi="Arial" w:cs="Arial"/>
          <w:u w:val="single"/>
        </w:rPr>
        <w:t>załącznik</w:t>
      </w:r>
      <w:r w:rsidRPr="00AC4EE2">
        <w:rPr>
          <w:rFonts w:ascii="Arial" w:hAnsi="Arial" w:cs="Arial"/>
          <w:u w:val="single"/>
        </w:rPr>
        <w:t xml:space="preserve"> nr </w:t>
      </w:r>
      <w:r w:rsidR="00F832BA">
        <w:rPr>
          <w:rFonts w:ascii="Arial" w:hAnsi="Arial" w:cs="Arial"/>
          <w:u w:val="single"/>
        </w:rPr>
        <w:t>12</w:t>
      </w:r>
      <w:r w:rsidRPr="00AC4EE2">
        <w:rPr>
          <w:rFonts w:ascii="Arial" w:hAnsi="Arial" w:cs="Arial"/>
          <w:u w:val="single"/>
        </w:rPr>
        <w:t xml:space="preserve"> do SIWZ.</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 xml:space="preserve">Dokumenty sporządzone w języku obcym są składane wraz z tłumaczeniem </w:t>
      </w:r>
      <w:r w:rsidRPr="00E10C7C">
        <w:rPr>
          <w:rFonts w:ascii="Arial" w:hAnsi="Arial" w:cs="Arial"/>
        </w:rPr>
        <w:br/>
        <w:t>na język polski.</w:t>
      </w:r>
    </w:p>
    <w:p w:rsidR="00143458" w:rsidRPr="00F425A5" w:rsidRDefault="006C2729" w:rsidP="00143458">
      <w:pPr>
        <w:numPr>
          <w:ilvl w:val="0"/>
          <w:numId w:val="28"/>
        </w:numPr>
        <w:spacing w:before="120" w:after="120"/>
        <w:ind w:left="426"/>
        <w:jc w:val="both"/>
        <w:rPr>
          <w:rFonts w:ascii="Arial" w:hAnsi="Arial" w:cs="Arial"/>
          <w:strike/>
        </w:rPr>
      </w:pPr>
      <w:r w:rsidRPr="00F425A5">
        <w:rPr>
          <w:rFonts w:ascii="Arial" w:hAnsi="Arial" w:cs="Arial"/>
        </w:rPr>
        <w:t xml:space="preserve">Treść oferty winna odpowiadać treści SIWZ wraz z załącznikami. </w:t>
      </w:r>
    </w:p>
    <w:p w:rsidR="00143458" w:rsidRPr="00F425A5" w:rsidRDefault="00143458" w:rsidP="00143458">
      <w:pPr>
        <w:numPr>
          <w:ilvl w:val="0"/>
          <w:numId w:val="28"/>
        </w:numPr>
        <w:spacing w:before="120" w:after="120"/>
        <w:ind w:left="426"/>
        <w:jc w:val="both"/>
        <w:rPr>
          <w:rFonts w:ascii="Arial" w:hAnsi="Arial" w:cs="Arial"/>
          <w:strike/>
        </w:rPr>
      </w:pPr>
      <w:r w:rsidRPr="00A11C26">
        <w:rPr>
          <w:rFonts w:ascii="Arial" w:hAnsi="Arial" w:cs="Arial"/>
          <w:b/>
          <w:shd w:val="clear" w:color="auto" w:fill="FFFFFF"/>
        </w:rPr>
        <w:t>Kosztorys ofertowy</w:t>
      </w:r>
      <w:r w:rsidRPr="00F425A5">
        <w:rPr>
          <w:rFonts w:ascii="Arial" w:hAnsi="Arial" w:cs="Arial"/>
          <w:shd w:val="clear" w:color="auto" w:fill="FFFFFF"/>
        </w:rPr>
        <w:t xml:space="preserve"> należy sporządzić zgodnie ze Specyfikacją Techniczną Odbioru i Wykonania Robót Budowlanych (STWIORB), przedmiarem robót, uwzględniając wszystkie pozycje przedmiotu zamówienia, przy zachowaniu kolejności pozycji przedmiaru.</w:t>
      </w:r>
    </w:p>
    <w:p w:rsidR="00143458" w:rsidRPr="00F425A5" w:rsidRDefault="00143458" w:rsidP="00143458">
      <w:pPr>
        <w:numPr>
          <w:ilvl w:val="0"/>
          <w:numId w:val="28"/>
        </w:numPr>
        <w:spacing w:before="120" w:after="120"/>
        <w:ind w:left="426"/>
        <w:jc w:val="both"/>
        <w:rPr>
          <w:rFonts w:ascii="Arial" w:hAnsi="Arial" w:cs="Arial"/>
          <w:strike/>
        </w:rPr>
      </w:pPr>
      <w:r w:rsidRPr="00A11C26">
        <w:rPr>
          <w:rFonts w:ascii="Arial" w:hAnsi="Arial" w:cs="Arial"/>
          <w:b/>
          <w:shd w:val="clear" w:color="auto" w:fill="FFFFFF"/>
        </w:rPr>
        <w:t>Kosztorys ofertowy</w:t>
      </w:r>
      <w:r w:rsidRPr="00F425A5">
        <w:rPr>
          <w:rFonts w:ascii="Arial" w:hAnsi="Arial" w:cs="Arial"/>
          <w:shd w:val="clear" w:color="auto" w:fill="FFFFFF"/>
        </w:rPr>
        <w:t xml:space="preserve"> winien stanowić treść oferty zawierającą zakres oferowanego przedmiotu zamówienia, sposób jego realizacji oraz cenę. Dokument ten musi zatem prezentować przedmiot zamówienia zgodny z wymaganiami Zamawiającego określonymi w SIWZ.</w:t>
      </w:r>
    </w:p>
    <w:p w:rsidR="00143458" w:rsidRPr="0087729C" w:rsidRDefault="00143458" w:rsidP="00143458">
      <w:pPr>
        <w:numPr>
          <w:ilvl w:val="0"/>
          <w:numId w:val="28"/>
        </w:numPr>
        <w:spacing w:before="120" w:after="120"/>
        <w:ind w:left="426"/>
        <w:jc w:val="both"/>
        <w:rPr>
          <w:rFonts w:ascii="Arial" w:hAnsi="Arial" w:cs="Arial"/>
          <w:b/>
        </w:rPr>
      </w:pPr>
      <w:r w:rsidRPr="0087729C">
        <w:rPr>
          <w:rFonts w:ascii="Arial" w:hAnsi="Arial" w:cs="Arial"/>
          <w:b/>
          <w:iCs/>
        </w:rPr>
        <w:t xml:space="preserve">Kosztorys ofertowy należy opracować </w:t>
      </w:r>
      <w:r w:rsidRPr="0087729C">
        <w:rPr>
          <w:rFonts w:ascii="Arial" w:hAnsi="Arial" w:cs="Arial"/>
          <w:b/>
          <w:iCs/>
          <w:u w:val="single"/>
        </w:rPr>
        <w:t>metodą kalkulacji uproszczonej</w:t>
      </w:r>
      <w:r w:rsidRPr="0087729C">
        <w:rPr>
          <w:rFonts w:ascii="Arial" w:hAnsi="Arial" w:cs="Arial"/>
          <w:b/>
          <w:iCs/>
        </w:rPr>
        <w:t xml:space="preserve">, polegającą na obliczeniu wartości kosztorysowej robót objętych przedmiarem robót jako sumy iloczynów ilości jednostek przedmiarowych robót podstawowych i ich cen jednostkowych bez podatku od towarów i usług. </w:t>
      </w:r>
    </w:p>
    <w:p w:rsidR="00E965B8" w:rsidRPr="000E5A7A" w:rsidRDefault="000E5A7A" w:rsidP="000E5A7A">
      <w:pPr>
        <w:numPr>
          <w:ilvl w:val="0"/>
          <w:numId w:val="28"/>
        </w:numPr>
        <w:spacing w:before="120" w:after="120"/>
        <w:ind w:left="426"/>
        <w:jc w:val="both"/>
        <w:rPr>
          <w:rFonts w:ascii="Arial" w:hAnsi="Arial" w:cs="Arial"/>
        </w:rPr>
      </w:pPr>
      <w:r>
        <w:rPr>
          <w:rFonts w:ascii="Arial" w:hAnsi="Arial" w:cs="Arial"/>
          <w:b/>
        </w:rPr>
        <w:t>Wydruk</w:t>
      </w:r>
      <w:r w:rsidR="0087729C" w:rsidRPr="0087729C">
        <w:rPr>
          <w:rFonts w:ascii="Arial" w:hAnsi="Arial" w:cs="Arial"/>
          <w:b/>
        </w:rPr>
        <w:t xml:space="preserve"> kosztorysu ofertowego</w:t>
      </w:r>
      <w:r w:rsidR="0087729C">
        <w:rPr>
          <w:rFonts w:ascii="Arial" w:hAnsi="Arial" w:cs="Arial"/>
        </w:rPr>
        <w:t xml:space="preserve"> </w:t>
      </w:r>
      <w:r>
        <w:rPr>
          <w:rFonts w:ascii="Arial" w:hAnsi="Arial" w:cs="Arial"/>
        </w:rPr>
        <w:t xml:space="preserve">winien przedstawiać </w:t>
      </w:r>
      <w:r w:rsidR="0087729C" w:rsidRPr="0087729C">
        <w:rPr>
          <w:rFonts w:ascii="Arial" w:hAnsi="Arial" w:cs="Arial"/>
        </w:rPr>
        <w:t>k</w:t>
      </w:r>
      <w:r w:rsidR="001F30D2" w:rsidRPr="0087729C">
        <w:rPr>
          <w:rFonts w:ascii="Arial" w:hAnsi="Arial" w:cs="Arial"/>
        </w:rPr>
        <w:t xml:space="preserve">alkulacje pozycji </w:t>
      </w:r>
      <w:r w:rsidR="001F30D2" w:rsidRPr="000E5A7A">
        <w:rPr>
          <w:rFonts w:ascii="Arial" w:hAnsi="Arial" w:cs="Arial"/>
          <w:u w:val="single"/>
        </w:rPr>
        <w:t>w formie uproszczonej</w:t>
      </w:r>
      <w:r w:rsidR="001F30D2" w:rsidRPr="000E5A7A">
        <w:rPr>
          <w:rFonts w:ascii="Arial" w:hAnsi="Arial" w:cs="Arial"/>
        </w:rPr>
        <w:t>, obrazu</w:t>
      </w:r>
      <w:r w:rsidR="0087729C" w:rsidRPr="000E5A7A">
        <w:rPr>
          <w:rFonts w:ascii="Arial" w:hAnsi="Arial" w:cs="Arial"/>
        </w:rPr>
        <w:t xml:space="preserve">jącej koszty kształtujące cenę tj.: </w:t>
      </w:r>
      <w:r w:rsidR="001F30D2" w:rsidRPr="000E5A7A">
        <w:rPr>
          <w:rFonts w:ascii="Arial" w:hAnsi="Arial" w:cs="Arial"/>
        </w:rPr>
        <w:t>koszty pośrednie,</w:t>
      </w:r>
      <w:r w:rsidR="0087729C" w:rsidRPr="000E5A7A">
        <w:rPr>
          <w:rFonts w:ascii="Arial" w:hAnsi="Arial" w:cs="Arial"/>
        </w:rPr>
        <w:t xml:space="preserve"> zysk</w:t>
      </w:r>
      <w:r w:rsidR="001F30D2" w:rsidRPr="000E5A7A">
        <w:rPr>
          <w:rFonts w:ascii="Arial" w:hAnsi="Arial" w:cs="Arial"/>
        </w:rPr>
        <w:t xml:space="preserve"> </w:t>
      </w:r>
      <w:r w:rsidR="0087729C" w:rsidRPr="000E5A7A">
        <w:rPr>
          <w:rFonts w:ascii="Arial" w:hAnsi="Arial" w:cs="Arial"/>
        </w:rPr>
        <w:t>(koszty zakupu</w:t>
      </w:r>
      <w:r w:rsidR="001F30D2" w:rsidRPr="000E5A7A">
        <w:rPr>
          <w:rFonts w:ascii="Arial" w:hAnsi="Arial" w:cs="Arial"/>
        </w:rPr>
        <w:t xml:space="preserve"> – jeżeli występują) oraz zestawienie RMS. Zamawiający dopuszcza możliwość wydruku</w:t>
      </w:r>
      <w:r w:rsidRPr="000E5A7A">
        <w:rPr>
          <w:rFonts w:ascii="Arial" w:hAnsi="Arial" w:cs="Arial"/>
        </w:rPr>
        <w:t xml:space="preserve"> kosztorysu</w:t>
      </w:r>
      <w:r w:rsidR="001F30D2" w:rsidRPr="000E5A7A">
        <w:rPr>
          <w:rFonts w:ascii="Arial" w:hAnsi="Arial" w:cs="Arial"/>
        </w:rPr>
        <w:t xml:space="preserve"> w formie szczegółowej.</w:t>
      </w:r>
    </w:p>
    <w:p w:rsidR="00A11C26" w:rsidRPr="00E965B8" w:rsidRDefault="00143458" w:rsidP="00E965B8">
      <w:pPr>
        <w:numPr>
          <w:ilvl w:val="0"/>
          <w:numId w:val="28"/>
        </w:numPr>
        <w:spacing w:before="120" w:after="120"/>
        <w:ind w:left="426"/>
        <w:jc w:val="both"/>
        <w:rPr>
          <w:rFonts w:ascii="Arial" w:hAnsi="Arial" w:cs="Arial"/>
          <w:strike/>
        </w:rPr>
      </w:pPr>
      <w:r w:rsidRPr="006E0D3C">
        <w:rPr>
          <w:rFonts w:ascii="Arial" w:hAnsi="Arial" w:cs="Arial"/>
          <w:b/>
          <w:iCs/>
        </w:rPr>
        <w:t>Kosztorys ofertowy w swej treści winien zawierać</w:t>
      </w:r>
      <w:r w:rsidR="006E0D3C">
        <w:rPr>
          <w:rFonts w:ascii="Arial" w:hAnsi="Arial" w:cs="Arial"/>
          <w:b/>
          <w:iCs/>
        </w:rPr>
        <w:t>:</w:t>
      </w:r>
      <w:r w:rsidRPr="00F425A5">
        <w:rPr>
          <w:rFonts w:ascii="Arial" w:hAnsi="Arial" w:cs="Arial"/>
          <w:iCs/>
        </w:rPr>
        <w:t xml:space="preserve"> rodzaj robot, ilość jednostek zgodną z przedmiarem, cenę jednostkową netto, wartość netto i wartość brutto. Cena każdej pozycji kosztorysowej miała być tak skalkulowana, by zawierała koszty robocizny, materiałów, zakupu, pracy sprzętu i transportu technologicznego oraz koszty pośrednie i zysk.</w:t>
      </w:r>
    </w:p>
    <w:p w:rsidR="002D5CFB" w:rsidRPr="006B6650" w:rsidRDefault="006C2729" w:rsidP="008D42C9">
      <w:pPr>
        <w:numPr>
          <w:ilvl w:val="0"/>
          <w:numId w:val="28"/>
        </w:numPr>
        <w:spacing w:before="120" w:after="120"/>
        <w:ind w:left="426"/>
        <w:jc w:val="both"/>
        <w:rPr>
          <w:rFonts w:ascii="Arial" w:hAnsi="Arial" w:cs="Arial"/>
        </w:rPr>
      </w:pPr>
      <w:r w:rsidRPr="006B6650">
        <w:rPr>
          <w:rFonts w:ascii="Arial" w:hAnsi="Arial" w:cs="Arial"/>
        </w:rPr>
        <w:t>Oferta musi być w całości zszyta lub spięta w teczkę.</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Wszystkie załączniki powinny być ponumerowane zgodnie z kolejnością podaną</w:t>
      </w:r>
      <w:r w:rsidR="00454074">
        <w:rPr>
          <w:rFonts w:ascii="Arial" w:hAnsi="Arial" w:cs="Arial"/>
        </w:rPr>
        <w:t xml:space="preserve"> w opracowanym formularzu ofertowym</w:t>
      </w:r>
      <w:r w:rsidRPr="00E10C7C">
        <w:rPr>
          <w:rFonts w:ascii="Arial" w:hAnsi="Arial" w:cs="Arial"/>
        </w:rPr>
        <w:t xml:space="preserve">, ponadto winny być opieczętowane </w:t>
      </w:r>
      <w:r w:rsidRPr="00E10C7C">
        <w:rPr>
          <w:rFonts w:ascii="Arial" w:hAnsi="Arial" w:cs="Arial"/>
        </w:rPr>
        <w:br/>
        <w:t>i podpisane przez osoby uprawnione do reprezentowania Wykonawcy (wymienione w dokumencie potwierdzającym status prawny Wykonawcy).</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Jeżeli dokumenty będą podpisane przez pełnomocnika Wykonawcy lub inną osobę upoważnioną, do oferty należy dołączyć prawnie skuteczne pełnomocnictwo lub upoważnienie złożone w oryginale lub poświadczone notarialnie, pod rygorem odrzucenia oferty.</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Zapisane strony oferty powinny być ponumerowane cyframi arabskimi. Wszystkie strony oferty oraz ewentualne poprawki naniesione w ofercie muszą być parafowane przez osobę (osoby) uprawnioną do podpisywania oferty.</w:t>
      </w:r>
    </w:p>
    <w:p w:rsidR="002D5CFB" w:rsidRPr="000D62BB" w:rsidRDefault="006C2729" w:rsidP="008D42C9">
      <w:pPr>
        <w:numPr>
          <w:ilvl w:val="0"/>
          <w:numId w:val="28"/>
        </w:numPr>
        <w:spacing w:before="120" w:after="120"/>
        <w:ind w:left="426"/>
        <w:jc w:val="both"/>
        <w:rPr>
          <w:rFonts w:ascii="Arial" w:hAnsi="Arial" w:cs="Arial"/>
          <w:b/>
        </w:rPr>
      </w:pPr>
      <w:r w:rsidRPr="009D34DA">
        <w:rPr>
          <w:rFonts w:ascii="Arial" w:hAnsi="Arial" w:cs="Arial"/>
        </w:rPr>
        <w:lastRenderedPageBreak/>
        <w:t>Wszystkie kserokopie dokumentów muszą być potwierdzone</w:t>
      </w:r>
      <w:r w:rsidRPr="000D62BB">
        <w:rPr>
          <w:rFonts w:ascii="Arial" w:hAnsi="Arial" w:cs="Arial"/>
          <w:b/>
        </w:rPr>
        <w:t xml:space="preserve"> </w:t>
      </w:r>
      <w:r w:rsidR="009D34DA">
        <w:rPr>
          <w:rFonts w:ascii="Arial" w:hAnsi="Arial" w:cs="Arial"/>
          <w:b/>
        </w:rPr>
        <w:t xml:space="preserve">ZA ZGODNOŚĆ </w:t>
      </w:r>
      <w:r w:rsidR="009D34DA">
        <w:rPr>
          <w:rFonts w:ascii="Arial" w:hAnsi="Arial" w:cs="Arial"/>
          <w:b/>
        </w:rPr>
        <w:br/>
      </w:r>
      <w:r w:rsidR="009D34DA" w:rsidRPr="000D62BB">
        <w:rPr>
          <w:rFonts w:ascii="Arial" w:hAnsi="Arial" w:cs="Arial"/>
          <w:b/>
        </w:rPr>
        <w:t xml:space="preserve">Z ORYGINAŁEM </w:t>
      </w:r>
      <w:r w:rsidRPr="009D34DA">
        <w:rPr>
          <w:rFonts w:ascii="Arial" w:hAnsi="Arial" w:cs="Arial"/>
        </w:rPr>
        <w:t>przez osobę uprawnion</w:t>
      </w:r>
      <w:r w:rsidR="009D34DA" w:rsidRPr="009D34DA">
        <w:rPr>
          <w:rFonts w:ascii="Arial" w:hAnsi="Arial" w:cs="Arial"/>
        </w:rPr>
        <w:t xml:space="preserve">ą do reprezentowania Wykonawcy </w:t>
      </w:r>
      <w:r w:rsidRPr="009D34DA">
        <w:rPr>
          <w:rFonts w:ascii="Arial" w:hAnsi="Arial" w:cs="Arial"/>
        </w:rPr>
        <w:t>oraz podpisane i opieczętowane.</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W przypadku Wykonawców wspólnie ubiegających si</w:t>
      </w:r>
      <w:r w:rsidR="00205006" w:rsidRPr="00E10C7C">
        <w:rPr>
          <w:rFonts w:ascii="Arial" w:hAnsi="Arial" w:cs="Arial"/>
        </w:rPr>
        <w:t xml:space="preserve">ę o udzielenie zamówienia oraz </w:t>
      </w:r>
      <w:r w:rsidRPr="00E10C7C">
        <w:rPr>
          <w:rFonts w:ascii="Arial" w:hAnsi="Arial" w:cs="Arial"/>
        </w:rPr>
        <w:t>w przypadku innych podmiotów, na zasobach których Wykonawca polega na zasadach określonych w art. 22a ustawy, kopie dokumentów dotyczących odpowiednio Wykonawcy lub tych podmiotów są poświadczane za zgodność z oryginałem odpowiednio przez Wykonawcę lub te podmioty.</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Zamawiający może żądać przedstawienia oryginału lub notarialnie poświadczonej kopii dokumentu wyłącznie wtedy, gdy złożona ko</w:t>
      </w:r>
      <w:r w:rsidR="00205006" w:rsidRPr="00E10C7C">
        <w:rPr>
          <w:rFonts w:ascii="Arial" w:hAnsi="Arial" w:cs="Arial"/>
        </w:rPr>
        <w:t xml:space="preserve">pia dokumentu jest nieczytelna </w:t>
      </w:r>
      <w:r w:rsidRPr="00E10C7C">
        <w:rPr>
          <w:rFonts w:ascii="Arial" w:hAnsi="Arial" w:cs="Arial"/>
        </w:rPr>
        <w:t xml:space="preserve">lub budzi </w:t>
      </w:r>
      <w:r w:rsidR="00BD17E8" w:rsidRPr="00E10C7C">
        <w:rPr>
          <w:rFonts w:ascii="Arial" w:hAnsi="Arial" w:cs="Arial"/>
        </w:rPr>
        <w:t>wątpliwości co</w:t>
      </w:r>
      <w:r w:rsidRPr="00E10C7C">
        <w:rPr>
          <w:rFonts w:ascii="Arial" w:hAnsi="Arial" w:cs="Arial"/>
        </w:rPr>
        <w:t xml:space="preserve"> do jej prawdziwości.</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 xml:space="preserve">Dokumenty sporządzone w języku obcym są składane wraz z tłumaczeniem </w:t>
      </w:r>
      <w:r w:rsidRPr="00E10C7C">
        <w:rPr>
          <w:rFonts w:ascii="Arial" w:hAnsi="Arial" w:cs="Arial"/>
        </w:rPr>
        <w:br/>
        <w:t>na język polski. Tłumaczenie nie jest wymagane, jeżeli Zamawiający wyraził zgodę, o której mowa w art. 9 ust. 3 ustawy.</w:t>
      </w:r>
    </w:p>
    <w:p w:rsidR="002D5CFB" w:rsidRPr="00E10C7C" w:rsidRDefault="006C2729" w:rsidP="008D42C9">
      <w:pPr>
        <w:numPr>
          <w:ilvl w:val="0"/>
          <w:numId w:val="28"/>
        </w:numPr>
        <w:spacing w:before="120" w:after="120"/>
        <w:ind w:left="426"/>
        <w:jc w:val="both"/>
        <w:rPr>
          <w:rFonts w:ascii="Arial" w:hAnsi="Arial" w:cs="Arial"/>
        </w:rPr>
      </w:pPr>
      <w:r w:rsidRPr="00E10C7C">
        <w:rPr>
          <w:rFonts w:ascii="Arial" w:hAnsi="Arial" w:cs="Arial"/>
        </w:rPr>
        <w:t>Wykonawca, składając ofertę może zastrzec, że nie mogą być udostępniane znajdujące się w jego ofercie informacje stanowiące tajemnicę przedsiębiorstwa w rozumieniu przepisów o zwalczaniu nieuczciwej konkurencji. Zgodnie z art. 11 ust. 4 ustawy z dnia 16 kwietnia 1993 r. o zwalczaniu nieuczciwej konkurencji (tekst jednolity: Dz. U z 2003 r., Nr 15</w:t>
      </w:r>
      <w:r w:rsidR="00215CE4" w:rsidRPr="00E10C7C">
        <w:rPr>
          <w:rFonts w:ascii="Arial" w:hAnsi="Arial" w:cs="Arial"/>
        </w:rPr>
        <w:t>3</w:t>
      </w:r>
      <w:r w:rsidRPr="00E10C7C">
        <w:rPr>
          <w:rFonts w:ascii="Arial" w:hAnsi="Arial" w:cs="Arial"/>
        </w:rPr>
        <w:t xml:space="preserve">, poz. 1503 z </w:t>
      </w:r>
      <w:proofErr w:type="spellStart"/>
      <w:r w:rsidRPr="00E10C7C">
        <w:rPr>
          <w:rFonts w:ascii="Arial" w:hAnsi="Arial" w:cs="Arial"/>
        </w:rPr>
        <w:t>późn</w:t>
      </w:r>
      <w:proofErr w:type="spellEnd"/>
      <w:r w:rsidRPr="00E10C7C">
        <w:rPr>
          <w:rFonts w:ascii="Arial" w:hAnsi="Arial" w:cs="Arial"/>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E10C7C">
        <w:rPr>
          <w:rFonts w:ascii="Arial" w:hAnsi="Arial" w:cs="Arial"/>
          <w:i/>
          <w:iCs/>
        </w:rPr>
        <w:t>.</w:t>
      </w:r>
      <w:r w:rsidRPr="00E10C7C">
        <w:rPr>
          <w:rFonts w:ascii="Arial" w:hAnsi="Arial" w:cs="Arial"/>
        </w:rPr>
        <w:t xml:space="preserve"> Zastrzeżenie winno być wówczas dokonane poprzez złożenie oferty w dwóch częściach opisanych jako „część jawna ofert” i „część tajna oferty”. Oferta złożona bez podziału na części jawną i tajną jest oferta jawną. </w:t>
      </w:r>
      <w:r w:rsidRPr="00E10C7C">
        <w:rPr>
          <w:rFonts w:ascii="Arial" w:hAnsi="Arial" w:cs="Arial"/>
          <w:iCs/>
        </w:rPr>
        <w:t xml:space="preserve">Wykonawca nie może zatrzeć informacji podawanych do publicznej wiadomości podczas otwarcia ofert (art. 86 ust. 4 ustawy). </w:t>
      </w:r>
      <w:r w:rsidRPr="0088300A">
        <w:rPr>
          <w:rFonts w:ascii="Arial" w:hAnsi="Arial" w:cs="Arial"/>
          <w:iCs/>
          <w:u w:val="single"/>
        </w:rPr>
        <w:t xml:space="preserve">W przypadku zastrzeżenia informacji Wykonawca dołączy do oferty oświadczenie wg wzoru </w:t>
      </w:r>
      <w:r w:rsidR="00C1059D" w:rsidRPr="0088300A">
        <w:rPr>
          <w:rFonts w:ascii="Arial" w:hAnsi="Arial" w:cs="Arial"/>
          <w:iCs/>
          <w:u w:val="single"/>
        </w:rPr>
        <w:t xml:space="preserve">w </w:t>
      </w:r>
      <w:r w:rsidRPr="0088300A">
        <w:rPr>
          <w:rFonts w:ascii="Arial" w:hAnsi="Arial" w:cs="Arial"/>
          <w:iCs/>
          <w:u w:val="single"/>
        </w:rPr>
        <w:t>załącznik</w:t>
      </w:r>
      <w:r w:rsidR="00C1059D" w:rsidRPr="0088300A">
        <w:rPr>
          <w:rFonts w:ascii="Arial" w:hAnsi="Arial" w:cs="Arial"/>
          <w:iCs/>
          <w:u w:val="single"/>
        </w:rPr>
        <w:t>u</w:t>
      </w:r>
      <w:r w:rsidRPr="0088300A">
        <w:rPr>
          <w:rFonts w:ascii="Arial" w:hAnsi="Arial" w:cs="Arial"/>
          <w:iCs/>
          <w:u w:val="single"/>
        </w:rPr>
        <w:t xml:space="preserve"> nr </w:t>
      </w:r>
      <w:r w:rsidR="00F832BA">
        <w:rPr>
          <w:rFonts w:ascii="Arial" w:hAnsi="Arial" w:cs="Arial"/>
          <w:iCs/>
          <w:u w:val="single"/>
        </w:rPr>
        <w:t>10</w:t>
      </w:r>
      <w:r w:rsidR="006C53A6" w:rsidRPr="0088300A">
        <w:rPr>
          <w:rFonts w:ascii="Arial" w:hAnsi="Arial" w:cs="Arial"/>
          <w:iCs/>
          <w:u w:val="single"/>
        </w:rPr>
        <w:t xml:space="preserve"> </w:t>
      </w:r>
      <w:r w:rsidR="00C1059D" w:rsidRPr="0088300A">
        <w:rPr>
          <w:rFonts w:ascii="Arial" w:hAnsi="Arial" w:cs="Arial"/>
          <w:iCs/>
          <w:u w:val="single"/>
        </w:rPr>
        <w:t>do SIWZ</w:t>
      </w:r>
      <w:r w:rsidR="001074DA" w:rsidRPr="0088300A">
        <w:rPr>
          <w:rFonts w:ascii="Arial" w:hAnsi="Arial" w:cs="Arial"/>
          <w:iCs/>
          <w:u w:val="single"/>
        </w:rPr>
        <w:t>.</w:t>
      </w:r>
      <w:r w:rsidR="002D5CFB" w:rsidRPr="0098574D">
        <w:rPr>
          <w:rFonts w:ascii="Arial" w:hAnsi="Arial" w:cs="Arial"/>
        </w:rPr>
        <w:t xml:space="preserve"> </w:t>
      </w:r>
    </w:p>
    <w:p w:rsidR="002D5CFB" w:rsidRPr="00E10C7C" w:rsidRDefault="0081563B" w:rsidP="00C679DB">
      <w:pPr>
        <w:spacing w:before="120" w:after="120"/>
        <w:ind w:left="426" w:hanging="390"/>
        <w:jc w:val="both"/>
        <w:rPr>
          <w:rFonts w:ascii="Arial" w:hAnsi="Arial" w:cs="Arial"/>
        </w:rPr>
      </w:pPr>
      <w:r>
        <w:rPr>
          <w:rFonts w:ascii="Arial" w:hAnsi="Arial" w:cs="Arial"/>
        </w:rPr>
        <w:tab/>
      </w:r>
      <w:r w:rsidR="006C2729" w:rsidRPr="00E10C7C">
        <w:rPr>
          <w:rFonts w:ascii="Arial" w:hAnsi="Arial" w:cs="Arial"/>
        </w:rPr>
        <w:t xml:space="preserve">Nie ujawnia się informacji stanowiących tajemnicę przedsiębiorstwa </w:t>
      </w:r>
      <w:r w:rsidR="002D5CFB" w:rsidRPr="00E10C7C">
        <w:rPr>
          <w:rFonts w:ascii="Arial" w:hAnsi="Arial" w:cs="Arial"/>
        </w:rPr>
        <w:br/>
      </w:r>
      <w:r w:rsidR="006C2729" w:rsidRPr="00E10C7C">
        <w:rPr>
          <w:rFonts w:ascii="Arial" w:hAnsi="Arial" w:cs="Arial"/>
        </w:rPr>
        <w:t>w rozumieniu przepisów o zwalczaniu nieuczciwej konkurencji, jeżeli wykonawca, nie później niż w terminie składania ofert lub wniosków o dopuszczenie do udziału w postępowaniu, zastrzegł, że nie mogą być</w:t>
      </w:r>
      <w:r w:rsidR="002D5CFB" w:rsidRPr="00E10C7C">
        <w:rPr>
          <w:rFonts w:ascii="Arial" w:hAnsi="Arial" w:cs="Arial"/>
        </w:rPr>
        <w:t xml:space="preserve"> one udostępniane oraz wykazał, </w:t>
      </w:r>
      <w:r w:rsidR="006C2729" w:rsidRPr="00E10C7C">
        <w:rPr>
          <w:rFonts w:ascii="Arial" w:hAnsi="Arial" w:cs="Arial"/>
        </w:rPr>
        <w:t xml:space="preserve">iż zastrzeżone informacje stanowią tajemnicę przedsiębiorstwa. Wykonawca nie może zastrzec informacji, o których mowa w art. 86 ust. 4 ustawy </w:t>
      </w:r>
      <w:proofErr w:type="spellStart"/>
      <w:r w:rsidR="006C2729" w:rsidRPr="00E10C7C">
        <w:rPr>
          <w:rFonts w:ascii="Arial" w:hAnsi="Arial" w:cs="Arial"/>
        </w:rPr>
        <w:t>Pzp</w:t>
      </w:r>
      <w:proofErr w:type="spellEnd"/>
      <w:r w:rsidR="006C2729" w:rsidRPr="00E10C7C">
        <w:rPr>
          <w:rFonts w:ascii="Arial" w:hAnsi="Arial" w:cs="Arial"/>
        </w:rPr>
        <w:t xml:space="preserve">. </w:t>
      </w:r>
    </w:p>
    <w:p w:rsidR="00723B77" w:rsidRPr="009D34DA" w:rsidRDefault="006C2729" w:rsidP="008D42C9">
      <w:pPr>
        <w:numPr>
          <w:ilvl w:val="0"/>
          <w:numId w:val="28"/>
        </w:numPr>
        <w:spacing w:before="120" w:after="120"/>
        <w:ind w:left="426"/>
        <w:jc w:val="both"/>
        <w:rPr>
          <w:rFonts w:ascii="Arial" w:hAnsi="Arial" w:cs="Arial"/>
        </w:rPr>
      </w:pPr>
      <w:r w:rsidRPr="00E10C7C">
        <w:rPr>
          <w:rFonts w:ascii="Arial" w:hAnsi="Arial" w:cs="Arial"/>
        </w:rPr>
        <w:t xml:space="preserve">Oferta powinna być umieszczona w nieprzezroczystej, zabezpieczonej przed otwarciem kopercie zaadresowanej na Zamawiającego opisanej nazwą </w:t>
      </w:r>
      <w:r w:rsidR="00C1059D" w:rsidRPr="00E10C7C">
        <w:rPr>
          <w:rFonts w:ascii="Arial" w:hAnsi="Arial" w:cs="Arial"/>
        </w:rPr>
        <w:br/>
      </w:r>
      <w:r w:rsidRPr="00E10C7C">
        <w:rPr>
          <w:rFonts w:ascii="Arial" w:hAnsi="Arial" w:cs="Arial"/>
        </w:rPr>
        <w:t>i adresem Wykonawcy</w:t>
      </w:r>
      <w:r w:rsidR="002D5CFB" w:rsidRPr="00E10C7C">
        <w:rPr>
          <w:rFonts w:ascii="Arial" w:hAnsi="Arial" w:cs="Arial"/>
        </w:rPr>
        <w:t xml:space="preserve"> wg </w:t>
      </w:r>
      <w:r w:rsidR="00C1059D" w:rsidRPr="00E10C7C">
        <w:rPr>
          <w:rFonts w:ascii="Arial" w:hAnsi="Arial" w:cs="Arial"/>
        </w:rPr>
        <w:t>poniższego wzoru: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074DA" w:rsidRPr="00EB041A" w:rsidTr="006B6650">
        <w:trPr>
          <w:trHeight w:val="3062"/>
        </w:trPr>
        <w:tc>
          <w:tcPr>
            <w:tcW w:w="5000" w:type="pct"/>
            <w:shd w:val="clear" w:color="auto" w:fill="auto"/>
          </w:tcPr>
          <w:p w:rsidR="001074DA" w:rsidRPr="00EB041A" w:rsidRDefault="002D5CFB" w:rsidP="00C679DB">
            <w:pPr>
              <w:spacing w:before="120" w:after="120"/>
              <w:contextualSpacing/>
              <w:rPr>
                <w:rFonts w:ascii="Arial" w:hAnsi="Arial" w:cs="Arial"/>
                <w:b/>
                <w:sz w:val="22"/>
                <w:szCs w:val="22"/>
              </w:rPr>
            </w:pPr>
            <w:r w:rsidRPr="00EB041A">
              <w:rPr>
                <w:rFonts w:ascii="Arial" w:hAnsi="Arial" w:cs="Arial"/>
                <w:b/>
                <w:sz w:val="22"/>
                <w:szCs w:val="22"/>
              </w:rPr>
              <w:lastRenderedPageBreak/>
              <w:t xml:space="preserve">Nazwa i adres </w:t>
            </w:r>
            <w:r w:rsidR="001074DA" w:rsidRPr="00EB041A">
              <w:rPr>
                <w:rFonts w:ascii="Arial" w:hAnsi="Arial" w:cs="Arial"/>
                <w:b/>
                <w:sz w:val="22"/>
                <w:szCs w:val="22"/>
              </w:rPr>
              <w:t>Wykonawcy</w:t>
            </w:r>
          </w:p>
          <w:p w:rsidR="001074DA" w:rsidRPr="00EB041A" w:rsidRDefault="00143561" w:rsidP="00C679DB">
            <w:pPr>
              <w:spacing w:before="120" w:after="120"/>
              <w:contextualSpacing/>
              <w:jc w:val="right"/>
              <w:rPr>
                <w:rFonts w:ascii="Arial" w:hAnsi="Arial" w:cs="Arial"/>
                <w:b/>
                <w:sz w:val="22"/>
                <w:szCs w:val="22"/>
              </w:rPr>
            </w:pPr>
            <w:r w:rsidRPr="00EB041A">
              <w:rPr>
                <w:rFonts w:ascii="Arial" w:hAnsi="Arial" w:cs="Arial"/>
                <w:b/>
                <w:sz w:val="22"/>
                <w:szCs w:val="22"/>
              </w:rPr>
              <w:t>11 Wojskowy Oddział Gospodarczy</w:t>
            </w:r>
            <w:r w:rsidRPr="00EB041A">
              <w:rPr>
                <w:rFonts w:ascii="Arial" w:hAnsi="Arial" w:cs="Arial"/>
                <w:b/>
                <w:sz w:val="22"/>
                <w:szCs w:val="22"/>
              </w:rPr>
              <w:br/>
            </w:r>
            <w:r w:rsidR="001074DA" w:rsidRPr="00EB041A">
              <w:rPr>
                <w:rFonts w:ascii="Arial" w:hAnsi="Arial" w:cs="Arial"/>
                <w:b/>
                <w:sz w:val="22"/>
                <w:szCs w:val="22"/>
              </w:rPr>
              <w:t>ul. Gdańska 147</w:t>
            </w:r>
            <w:r w:rsidR="00D5135F" w:rsidRPr="00EB041A">
              <w:rPr>
                <w:rFonts w:ascii="Arial" w:hAnsi="Arial" w:cs="Arial"/>
                <w:b/>
                <w:sz w:val="22"/>
                <w:szCs w:val="22"/>
              </w:rPr>
              <w:t xml:space="preserve"> </w:t>
            </w:r>
            <w:r w:rsidRPr="00EB041A">
              <w:rPr>
                <w:rFonts w:ascii="Arial" w:hAnsi="Arial" w:cs="Arial"/>
                <w:b/>
                <w:sz w:val="22"/>
                <w:szCs w:val="22"/>
              </w:rPr>
              <w:t>85-915 Bydgoszcz</w:t>
            </w:r>
            <w:r w:rsidRPr="00EB041A">
              <w:rPr>
                <w:rFonts w:ascii="Arial" w:hAnsi="Arial" w:cs="Arial"/>
                <w:b/>
                <w:sz w:val="22"/>
                <w:szCs w:val="22"/>
              </w:rPr>
              <w:br/>
            </w:r>
            <w:r w:rsidR="001074DA" w:rsidRPr="00EB041A">
              <w:rPr>
                <w:rFonts w:ascii="Arial" w:hAnsi="Arial" w:cs="Arial"/>
                <w:b/>
                <w:sz w:val="22"/>
                <w:szCs w:val="22"/>
              </w:rPr>
              <w:t>Kancelaria Jawna</w:t>
            </w:r>
          </w:p>
          <w:p w:rsidR="001074DA" w:rsidRPr="006B6650" w:rsidRDefault="001074DA" w:rsidP="006B6650">
            <w:pPr>
              <w:pStyle w:val="Tytu"/>
              <w:widowControl w:val="0"/>
              <w:spacing w:before="120" w:after="120"/>
              <w:contextualSpacing/>
              <w:rPr>
                <w:rFonts w:ascii="Arial" w:hAnsi="Arial" w:cs="Arial"/>
                <w:b/>
                <w:sz w:val="22"/>
                <w:szCs w:val="22"/>
                <w:u w:val="single"/>
                <w:lang w:val="pl-PL"/>
              </w:rPr>
            </w:pPr>
            <w:r w:rsidRPr="006B6650">
              <w:rPr>
                <w:rFonts w:ascii="Arial" w:hAnsi="Arial" w:cs="Arial"/>
                <w:b/>
                <w:sz w:val="22"/>
                <w:szCs w:val="22"/>
                <w:u w:val="single"/>
              </w:rPr>
              <w:t>OFERTA NA:</w:t>
            </w:r>
          </w:p>
          <w:p w:rsidR="006B6650" w:rsidRPr="006B6650" w:rsidRDefault="005B57BD" w:rsidP="006B6650">
            <w:pPr>
              <w:pStyle w:val="Bezodstpw"/>
              <w:spacing w:before="120" w:after="120"/>
              <w:ind w:left="426"/>
              <w:jc w:val="center"/>
              <w:rPr>
                <w:rFonts w:ascii="Arial" w:hAnsi="Arial" w:cs="Arial"/>
                <w:b/>
                <w:sz w:val="22"/>
                <w:szCs w:val="22"/>
              </w:rPr>
            </w:pPr>
            <w:r w:rsidRPr="00F832BA">
              <w:rPr>
                <w:rFonts w:ascii="Arial" w:hAnsi="Arial" w:cs="Arial"/>
                <w:b/>
                <w:sz w:val="22"/>
                <w:szCs w:val="22"/>
              </w:rPr>
              <w:t>„REMONT CZĘŚCI POMIESZCZEŃ W BUDYNKU NR 1 W KOMPLEKSIE WOJSKOWYM PRZY UL. SZUBIŃSKIEJ 2 W BYDGOSZCZY”</w:t>
            </w:r>
          </w:p>
          <w:p w:rsidR="00DA559A" w:rsidRPr="00EB041A" w:rsidRDefault="005B57BD" w:rsidP="006B6650">
            <w:pPr>
              <w:pStyle w:val="Bezodstpw"/>
              <w:spacing w:before="120" w:after="120"/>
              <w:ind w:left="426"/>
              <w:jc w:val="center"/>
              <w:rPr>
                <w:rFonts w:ascii="Arial" w:hAnsi="Arial" w:cs="Arial"/>
                <w:b/>
                <w:sz w:val="22"/>
                <w:szCs w:val="22"/>
              </w:rPr>
            </w:pPr>
            <w:r>
              <w:rPr>
                <w:rFonts w:ascii="Arial" w:hAnsi="Arial" w:cs="Arial"/>
                <w:b/>
                <w:sz w:val="22"/>
                <w:szCs w:val="22"/>
              </w:rPr>
              <w:t>SPRAWA NR  40</w:t>
            </w:r>
            <w:r w:rsidRPr="006B6650">
              <w:rPr>
                <w:rFonts w:ascii="Arial" w:hAnsi="Arial" w:cs="Arial"/>
                <w:b/>
                <w:sz w:val="22"/>
                <w:szCs w:val="22"/>
              </w:rPr>
              <w:t>/Z</w:t>
            </w:r>
            <w:r>
              <w:rPr>
                <w:rFonts w:ascii="Arial" w:hAnsi="Arial" w:cs="Arial"/>
                <w:b/>
                <w:sz w:val="22"/>
                <w:szCs w:val="22"/>
              </w:rPr>
              <w:t>P/RB/INFR/2020</w:t>
            </w:r>
          </w:p>
          <w:p w:rsidR="00DA559A" w:rsidRPr="00EB041A" w:rsidRDefault="00406879" w:rsidP="00EB041A">
            <w:pPr>
              <w:spacing w:before="120" w:after="120"/>
              <w:contextualSpacing/>
              <w:jc w:val="center"/>
              <w:rPr>
                <w:rFonts w:ascii="Arial" w:hAnsi="Arial" w:cs="Arial"/>
                <w:b/>
                <w:sz w:val="22"/>
                <w:szCs w:val="22"/>
                <w:u w:val="single"/>
              </w:rPr>
            </w:pPr>
            <w:r w:rsidRPr="00EB041A">
              <w:rPr>
                <w:rFonts w:ascii="Arial" w:hAnsi="Arial" w:cs="Arial"/>
                <w:b/>
                <w:sz w:val="22"/>
                <w:szCs w:val="22"/>
                <w:u w:val="single"/>
              </w:rPr>
              <w:t xml:space="preserve">NIE OTWIERAĆ PRZED </w:t>
            </w:r>
            <w:r w:rsidR="00F832BA">
              <w:rPr>
                <w:rFonts w:ascii="Arial" w:hAnsi="Arial" w:cs="Arial"/>
                <w:b/>
                <w:sz w:val="22"/>
                <w:szCs w:val="22"/>
                <w:u w:val="single"/>
              </w:rPr>
              <w:t>13</w:t>
            </w:r>
            <w:r w:rsidR="00AD7807" w:rsidRPr="00EB041A">
              <w:rPr>
                <w:rFonts w:ascii="Arial" w:hAnsi="Arial" w:cs="Arial"/>
                <w:b/>
                <w:sz w:val="22"/>
                <w:szCs w:val="22"/>
                <w:u w:val="single"/>
              </w:rPr>
              <w:t>.</w:t>
            </w:r>
            <w:r w:rsidR="00F832BA">
              <w:rPr>
                <w:rFonts w:ascii="Arial" w:hAnsi="Arial" w:cs="Arial"/>
                <w:b/>
                <w:sz w:val="22"/>
                <w:szCs w:val="22"/>
                <w:u w:val="single"/>
              </w:rPr>
              <w:t>10</w:t>
            </w:r>
            <w:r w:rsidR="00AB169F" w:rsidRPr="00EB041A">
              <w:rPr>
                <w:rFonts w:ascii="Arial" w:hAnsi="Arial" w:cs="Arial"/>
                <w:b/>
                <w:sz w:val="22"/>
                <w:szCs w:val="22"/>
                <w:u w:val="single"/>
              </w:rPr>
              <w:t>.2020</w:t>
            </w:r>
            <w:r w:rsidR="00393268" w:rsidRPr="00EB041A">
              <w:rPr>
                <w:rFonts w:ascii="Arial" w:hAnsi="Arial" w:cs="Arial"/>
                <w:b/>
                <w:sz w:val="22"/>
                <w:szCs w:val="22"/>
                <w:u w:val="single"/>
              </w:rPr>
              <w:t xml:space="preserve"> r. GODZ. 1</w:t>
            </w:r>
            <w:r w:rsidR="00AB169F" w:rsidRPr="00EB041A">
              <w:rPr>
                <w:rFonts w:ascii="Arial" w:hAnsi="Arial" w:cs="Arial"/>
                <w:b/>
                <w:sz w:val="22"/>
                <w:szCs w:val="22"/>
                <w:u w:val="single"/>
              </w:rPr>
              <w:t>0</w:t>
            </w:r>
            <w:r w:rsidR="005A6F16" w:rsidRPr="00EB041A">
              <w:rPr>
                <w:rFonts w:ascii="Arial" w:hAnsi="Arial" w:cs="Arial"/>
                <w:b/>
                <w:sz w:val="22"/>
                <w:szCs w:val="22"/>
                <w:u w:val="single"/>
              </w:rPr>
              <w:t>.</w:t>
            </w:r>
            <w:r w:rsidR="00C062A9" w:rsidRPr="00EB041A">
              <w:rPr>
                <w:rFonts w:ascii="Arial" w:hAnsi="Arial" w:cs="Arial"/>
                <w:b/>
                <w:sz w:val="22"/>
                <w:szCs w:val="22"/>
                <w:u w:val="single"/>
              </w:rPr>
              <w:t>00</w:t>
            </w:r>
          </w:p>
        </w:tc>
      </w:tr>
    </w:tbl>
    <w:p w:rsidR="007F7CB0" w:rsidRPr="00EB041A" w:rsidRDefault="007F7CB0" w:rsidP="00C679DB">
      <w:pPr>
        <w:spacing w:before="120" w:after="120"/>
        <w:rPr>
          <w:vanish/>
        </w:rPr>
      </w:pPr>
    </w:p>
    <w:tbl>
      <w:tblPr>
        <w:tblpPr w:leftFromText="141" w:rightFromText="141"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7F3C69" w:rsidRPr="00EB041A" w:rsidTr="007F3C69">
        <w:tc>
          <w:tcPr>
            <w:tcW w:w="9145" w:type="dxa"/>
            <w:shd w:val="clear" w:color="auto" w:fill="99CCFF"/>
          </w:tcPr>
          <w:p w:rsidR="007F3C69" w:rsidRPr="00EB041A" w:rsidRDefault="007F3C69" w:rsidP="00C679DB">
            <w:pPr>
              <w:pStyle w:val="Nagwek3"/>
              <w:rPr>
                <w:rFonts w:ascii="Arial" w:hAnsi="Arial" w:cs="Arial"/>
                <w:lang w:val="pl-PL" w:eastAsia="pl-PL"/>
              </w:rPr>
            </w:pPr>
            <w:r w:rsidRPr="00EB041A">
              <w:rPr>
                <w:rFonts w:ascii="Arial" w:hAnsi="Arial" w:cs="Arial"/>
                <w:lang w:eastAsia="pl-PL"/>
              </w:rPr>
              <w:t>CZĘŚĆ X</w:t>
            </w:r>
            <w:r w:rsidRPr="00EB041A">
              <w:rPr>
                <w:rFonts w:ascii="Arial" w:hAnsi="Arial" w:cs="Arial"/>
                <w:lang w:val="pl-PL" w:eastAsia="pl-PL"/>
              </w:rPr>
              <w:t>II</w:t>
            </w:r>
            <w:r w:rsidRPr="00EB041A">
              <w:rPr>
                <w:rFonts w:ascii="Arial" w:hAnsi="Arial" w:cs="Arial"/>
                <w:lang w:eastAsia="pl-PL"/>
              </w:rPr>
              <w:t>I. MIEJSCE ORAZ TERMIN SKŁADANIA I OTWARCIA OFERT</w:t>
            </w:r>
          </w:p>
        </w:tc>
      </w:tr>
    </w:tbl>
    <w:p w:rsidR="002D5CFB" w:rsidRPr="00EB041A" w:rsidRDefault="003E36C8" w:rsidP="006D7CEC">
      <w:pPr>
        <w:numPr>
          <w:ilvl w:val="0"/>
          <w:numId w:val="10"/>
        </w:numPr>
        <w:spacing w:before="120" w:after="120"/>
        <w:ind w:left="426" w:hanging="426"/>
        <w:jc w:val="both"/>
        <w:rPr>
          <w:rFonts w:ascii="Arial" w:hAnsi="Arial" w:cs="Arial"/>
        </w:rPr>
      </w:pPr>
      <w:r w:rsidRPr="00EB041A">
        <w:rPr>
          <w:rFonts w:ascii="Arial" w:hAnsi="Arial" w:cs="Arial"/>
        </w:rPr>
        <w:t xml:space="preserve">Ofertę wraz ze wszystkimi wymaganymi załącznikami: oświadczeniami </w:t>
      </w:r>
      <w:r w:rsidR="002D5CFB" w:rsidRPr="00EB041A">
        <w:rPr>
          <w:rFonts w:ascii="Arial" w:hAnsi="Arial" w:cs="Arial"/>
        </w:rPr>
        <w:br/>
      </w:r>
      <w:r w:rsidRPr="00EB041A">
        <w:rPr>
          <w:rFonts w:ascii="Arial" w:hAnsi="Arial" w:cs="Arial"/>
        </w:rPr>
        <w:t xml:space="preserve">i dokumentami wskazanymi w SIWZ, należy przesłać pocztą lub złożyć osobiście w siedzibie Zamawiającego – </w:t>
      </w:r>
      <w:r w:rsidRPr="00EB041A">
        <w:rPr>
          <w:rFonts w:ascii="Arial" w:hAnsi="Arial" w:cs="Arial"/>
          <w:b/>
        </w:rPr>
        <w:t xml:space="preserve">11 Wojskowy Oddział Gospodarczy ul. Gdańska 147, 85-915 Bydgoszcz – </w:t>
      </w:r>
      <w:r w:rsidRPr="00EB041A">
        <w:rPr>
          <w:rFonts w:ascii="Arial" w:hAnsi="Arial" w:cs="Arial"/>
          <w:b/>
          <w:u w:val="single"/>
        </w:rPr>
        <w:t>kancelaria jawna</w:t>
      </w:r>
      <w:r w:rsidRPr="00EB041A">
        <w:rPr>
          <w:rFonts w:ascii="Arial" w:hAnsi="Arial" w:cs="Arial"/>
          <w:b/>
        </w:rPr>
        <w:t xml:space="preserve">. </w:t>
      </w:r>
      <w:r w:rsidRPr="00EB041A">
        <w:rPr>
          <w:rFonts w:ascii="Arial" w:hAnsi="Arial" w:cs="Arial"/>
        </w:rPr>
        <w:t>Godz. pracy kancelarii 07.30 – 09.00 i 12.30 – 15.</w:t>
      </w:r>
      <w:r w:rsidR="00C1059D" w:rsidRPr="00EB041A">
        <w:rPr>
          <w:rFonts w:ascii="Arial" w:hAnsi="Arial" w:cs="Arial"/>
        </w:rPr>
        <w:t xml:space="preserve">15 </w:t>
      </w:r>
      <w:r w:rsidRPr="00EB041A">
        <w:rPr>
          <w:rFonts w:ascii="Arial" w:hAnsi="Arial" w:cs="Arial"/>
        </w:rPr>
        <w:t>w dni robocze od poniedziałku do piątku.</w:t>
      </w:r>
    </w:p>
    <w:p w:rsidR="002D5CFB" w:rsidRPr="00EB041A" w:rsidRDefault="003E36C8" w:rsidP="006D7CEC">
      <w:pPr>
        <w:numPr>
          <w:ilvl w:val="0"/>
          <w:numId w:val="10"/>
        </w:numPr>
        <w:spacing w:before="120" w:after="120"/>
        <w:ind w:left="426" w:hanging="426"/>
        <w:jc w:val="both"/>
        <w:rPr>
          <w:rFonts w:ascii="Arial" w:hAnsi="Arial" w:cs="Arial"/>
        </w:rPr>
      </w:pPr>
      <w:r w:rsidRPr="00EB041A">
        <w:rPr>
          <w:rFonts w:ascii="Arial" w:hAnsi="Arial" w:cs="Arial"/>
        </w:rPr>
        <w:t xml:space="preserve">Termin składania ofert upływa w dniu </w:t>
      </w:r>
      <w:r w:rsidR="00F832BA">
        <w:rPr>
          <w:rFonts w:ascii="Arial" w:hAnsi="Arial" w:cs="Arial"/>
          <w:b/>
        </w:rPr>
        <w:t>13</w:t>
      </w:r>
      <w:r w:rsidR="005E44AB" w:rsidRPr="00EB041A">
        <w:rPr>
          <w:rFonts w:ascii="Arial" w:hAnsi="Arial" w:cs="Arial"/>
          <w:b/>
        </w:rPr>
        <w:t>.</w:t>
      </w:r>
      <w:r w:rsidR="00F832BA">
        <w:rPr>
          <w:rFonts w:ascii="Arial" w:hAnsi="Arial" w:cs="Arial"/>
          <w:b/>
        </w:rPr>
        <w:t>10</w:t>
      </w:r>
      <w:r w:rsidR="005E44AB" w:rsidRPr="00EB041A">
        <w:rPr>
          <w:rFonts w:ascii="Arial" w:hAnsi="Arial" w:cs="Arial"/>
          <w:b/>
        </w:rPr>
        <w:t>.</w:t>
      </w:r>
      <w:r w:rsidR="00AB169F" w:rsidRPr="00EB041A">
        <w:rPr>
          <w:rFonts w:ascii="Arial" w:hAnsi="Arial" w:cs="Arial"/>
          <w:b/>
        </w:rPr>
        <w:t>2020</w:t>
      </w:r>
      <w:r w:rsidRPr="00EB041A">
        <w:rPr>
          <w:rFonts w:ascii="Arial" w:hAnsi="Arial" w:cs="Arial"/>
          <w:b/>
        </w:rPr>
        <w:t xml:space="preserve"> r.,</w:t>
      </w:r>
      <w:r w:rsidRPr="00EB041A">
        <w:rPr>
          <w:rFonts w:ascii="Arial" w:hAnsi="Arial" w:cs="Arial"/>
        </w:rPr>
        <w:t xml:space="preserve"> o godzinie </w:t>
      </w:r>
      <w:r w:rsidR="005A6F16" w:rsidRPr="00EB041A">
        <w:rPr>
          <w:rFonts w:ascii="Arial" w:hAnsi="Arial" w:cs="Arial"/>
          <w:b/>
        </w:rPr>
        <w:t>09</w:t>
      </w:r>
      <w:r w:rsidRPr="00EB041A">
        <w:rPr>
          <w:rFonts w:ascii="Arial" w:hAnsi="Arial" w:cs="Arial"/>
          <w:b/>
        </w:rPr>
        <w:t xml:space="preserve">:00. </w:t>
      </w:r>
    </w:p>
    <w:p w:rsidR="002D5CFB" w:rsidRPr="00EB041A" w:rsidRDefault="003E36C8" w:rsidP="006D7CEC">
      <w:pPr>
        <w:numPr>
          <w:ilvl w:val="0"/>
          <w:numId w:val="10"/>
        </w:numPr>
        <w:spacing w:before="120" w:after="120"/>
        <w:ind w:left="426" w:hanging="426"/>
        <w:jc w:val="both"/>
        <w:rPr>
          <w:rFonts w:ascii="Arial" w:hAnsi="Arial" w:cs="Arial"/>
        </w:rPr>
      </w:pPr>
      <w:r w:rsidRPr="00EB041A">
        <w:rPr>
          <w:rFonts w:ascii="Arial" w:hAnsi="Arial" w:cs="Arial"/>
        </w:rPr>
        <w:t xml:space="preserve">Otwarcie ofert nastąpi w dniu </w:t>
      </w:r>
      <w:r w:rsidR="00F832BA">
        <w:rPr>
          <w:rFonts w:ascii="Arial" w:hAnsi="Arial" w:cs="Arial"/>
          <w:b/>
        </w:rPr>
        <w:t>13</w:t>
      </w:r>
      <w:r w:rsidR="005E44AB" w:rsidRPr="00EB041A">
        <w:rPr>
          <w:rFonts w:ascii="Arial" w:hAnsi="Arial" w:cs="Arial"/>
          <w:b/>
        </w:rPr>
        <w:t>.</w:t>
      </w:r>
      <w:r w:rsidR="00F832BA">
        <w:rPr>
          <w:rFonts w:ascii="Arial" w:hAnsi="Arial" w:cs="Arial"/>
          <w:b/>
        </w:rPr>
        <w:t>10</w:t>
      </w:r>
      <w:r w:rsidR="005E44AB" w:rsidRPr="00EB041A">
        <w:rPr>
          <w:rFonts w:ascii="Arial" w:hAnsi="Arial" w:cs="Arial"/>
          <w:b/>
        </w:rPr>
        <w:t>.</w:t>
      </w:r>
      <w:r w:rsidR="00AB169F" w:rsidRPr="00EB041A">
        <w:rPr>
          <w:rFonts w:ascii="Arial" w:hAnsi="Arial" w:cs="Arial"/>
          <w:b/>
        </w:rPr>
        <w:t>2020</w:t>
      </w:r>
      <w:r w:rsidRPr="00EB041A">
        <w:rPr>
          <w:rFonts w:ascii="Arial" w:hAnsi="Arial" w:cs="Arial"/>
          <w:b/>
        </w:rPr>
        <w:t xml:space="preserve"> r.,</w:t>
      </w:r>
      <w:r w:rsidRPr="00EB041A">
        <w:rPr>
          <w:rFonts w:ascii="Arial" w:hAnsi="Arial" w:cs="Arial"/>
        </w:rPr>
        <w:t xml:space="preserve"> </w:t>
      </w:r>
      <w:r w:rsidR="00393268" w:rsidRPr="00EB041A">
        <w:rPr>
          <w:rFonts w:ascii="Arial" w:hAnsi="Arial" w:cs="Arial"/>
          <w:b/>
        </w:rPr>
        <w:t>o godz. 1</w:t>
      </w:r>
      <w:r w:rsidR="00AB169F" w:rsidRPr="00EB041A">
        <w:rPr>
          <w:rFonts w:ascii="Arial" w:hAnsi="Arial" w:cs="Arial"/>
          <w:b/>
        </w:rPr>
        <w:t>0</w:t>
      </w:r>
      <w:r w:rsidRPr="00EB041A">
        <w:rPr>
          <w:rFonts w:ascii="Arial" w:hAnsi="Arial" w:cs="Arial"/>
          <w:b/>
        </w:rPr>
        <w:t>:</w:t>
      </w:r>
      <w:r w:rsidR="00BD17E8" w:rsidRPr="00EB041A">
        <w:rPr>
          <w:rFonts w:ascii="Arial" w:hAnsi="Arial" w:cs="Arial"/>
          <w:b/>
        </w:rPr>
        <w:t xml:space="preserve">00 </w:t>
      </w:r>
      <w:r w:rsidR="00BD17E8" w:rsidRPr="00EB041A">
        <w:rPr>
          <w:rFonts w:ascii="Arial" w:hAnsi="Arial" w:cs="Arial"/>
        </w:rPr>
        <w:t>w</w:t>
      </w:r>
      <w:r w:rsidRPr="00EB041A">
        <w:rPr>
          <w:rFonts w:ascii="Arial" w:hAnsi="Arial" w:cs="Arial"/>
        </w:rPr>
        <w:t xml:space="preserve"> siedzibie Zamawiającego, </w:t>
      </w:r>
      <w:r w:rsidRPr="00EB041A">
        <w:rPr>
          <w:rFonts w:ascii="Arial" w:hAnsi="Arial" w:cs="Arial"/>
          <w:b/>
        </w:rPr>
        <w:t xml:space="preserve">bud. nr </w:t>
      </w:r>
      <w:r w:rsidR="00E101E2" w:rsidRPr="00EB041A">
        <w:rPr>
          <w:rFonts w:ascii="Arial" w:hAnsi="Arial" w:cs="Arial"/>
          <w:b/>
        </w:rPr>
        <w:t>108</w:t>
      </w:r>
      <w:r w:rsidRPr="00EB041A">
        <w:rPr>
          <w:rFonts w:ascii="Arial" w:hAnsi="Arial" w:cs="Arial"/>
          <w:b/>
        </w:rPr>
        <w:t xml:space="preserve">, lok. nr </w:t>
      </w:r>
      <w:r w:rsidR="00E101E2" w:rsidRPr="00EB041A">
        <w:rPr>
          <w:rFonts w:ascii="Arial" w:hAnsi="Arial" w:cs="Arial"/>
          <w:b/>
        </w:rPr>
        <w:t>124</w:t>
      </w:r>
      <w:r w:rsidRPr="00EB041A">
        <w:rPr>
          <w:rFonts w:ascii="Arial" w:hAnsi="Arial" w:cs="Arial"/>
          <w:b/>
        </w:rPr>
        <w:t>.</w:t>
      </w:r>
    </w:p>
    <w:p w:rsidR="002D5CFB" w:rsidRPr="00E10C7C" w:rsidRDefault="003E36C8" w:rsidP="006D7CEC">
      <w:pPr>
        <w:numPr>
          <w:ilvl w:val="0"/>
          <w:numId w:val="10"/>
        </w:numPr>
        <w:spacing w:before="120" w:after="120"/>
        <w:ind w:left="426" w:hanging="426"/>
        <w:jc w:val="both"/>
        <w:rPr>
          <w:rFonts w:ascii="Arial" w:hAnsi="Arial" w:cs="Arial"/>
        </w:rPr>
      </w:pPr>
      <w:r w:rsidRPr="00E10C7C">
        <w:rPr>
          <w:rFonts w:ascii="Arial" w:hAnsi="Arial" w:cs="Arial"/>
        </w:rPr>
        <w:t xml:space="preserve">Otwarcie ofert nastąpi na zasadach i w trybie art. 86 ust. 2, 3 i 4 </w:t>
      </w:r>
      <w:proofErr w:type="spellStart"/>
      <w:r w:rsidR="00C41B16" w:rsidRPr="00E10C7C">
        <w:rPr>
          <w:rFonts w:ascii="Arial" w:hAnsi="Arial" w:cs="Arial"/>
        </w:rPr>
        <w:t>p.z.p</w:t>
      </w:r>
      <w:proofErr w:type="spellEnd"/>
      <w:r w:rsidRPr="00E10C7C">
        <w:rPr>
          <w:rFonts w:ascii="Arial" w:hAnsi="Arial" w:cs="Arial"/>
        </w:rPr>
        <w:t xml:space="preserve">. </w:t>
      </w:r>
    </w:p>
    <w:p w:rsidR="00AB169F" w:rsidRDefault="003E36C8" w:rsidP="006D7CEC">
      <w:pPr>
        <w:numPr>
          <w:ilvl w:val="0"/>
          <w:numId w:val="10"/>
        </w:numPr>
        <w:spacing w:before="120" w:after="120"/>
        <w:ind w:left="426" w:hanging="426"/>
        <w:jc w:val="both"/>
        <w:rPr>
          <w:rFonts w:ascii="Arial" w:hAnsi="Arial" w:cs="Arial"/>
        </w:rPr>
      </w:pPr>
      <w:r w:rsidRPr="00E10C7C">
        <w:rPr>
          <w:rFonts w:ascii="Arial" w:hAnsi="Arial" w:cs="Arial"/>
        </w:rPr>
        <w:t xml:space="preserve">Otwarcie ofert jest jawne. </w:t>
      </w:r>
      <w:r w:rsidR="000936CE" w:rsidRPr="009F344C">
        <w:rPr>
          <w:rFonts w:ascii="Arial" w:eastAsia="HG Mincho Light J" w:hAnsi="Arial" w:cs="Arial"/>
        </w:rPr>
        <w:t>Bezpośrednio przed otwarciem ofert Zamawiający poda kwotę, jaką zamierza przeznaczyć na sfinansowanie zamówienia</w:t>
      </w:r>
      <w:r w:rsidR="000936CE">
        <w:rPr>
          <w:rFonts w:ascii="Arial" w:hAnsi="Arial" w:cs="Arial"/>
        </w:rPr>
        <w:t xml:space="preserve">. </w:t>
      </w:r>
      <w:r w:rsidRPr="00E10C7C">
        <w:rPr>
          <w:rFonts w:ascii="Arial" w:hAnsi="Arial" w:cs="Arial"/>
        </w:rPr>
        <w:t>Podczas otwarcia ofert Zamawiający poda informacje</w:t>
      </w:r>
      <w:r w:rsidR="000936CE">
        <w:rPr>
          <w:rFonts w:ascii="Arial" w:hAnsi="Arial" w:cs="Arial"/>
        </w:rPr>
        <w:t xml:space="preserve"> zawarte w art. 86 ust. </w:t>
      </w:r>
      <w:r w:rsidR="000936CE">
        <w:rPr>
          <w:rFonts w:ascii="Arial" w:hAnsi="Arial" w:cs="Arial"/>
        </w:rPr>
        <w:br/>
        <w:t xml:space="preserve">4 </w:t>
      </w:r>
      <w:r w:rsidR="00EB041A">
        <w:rPr>
          <w:rFonts w:ascii="Arial" w:hAnsi="Arial" w:cs="Arial"/>
        </w:rPr>
        <w:t xml:space="preserve">ustawy </w:t>
      </w:r>
      <w:proofErr w:type="spellStart"/>
      <w:r w:rsidR="00EB041A">
        <w:rPr>
          <w:rFonts w:ascii="Arial" w:hAnsi="Arial" w:cs="Arial"/>
        </w:rPr>
        <w:t>Pzp</w:t>
      </w:r>
      <w:proofErr w:type="spellEnd"/>
      <w:r w:rsidR="00EB041A">
        <w:rPr>
          <w:rFonts w:ascii="Arial" w:hAnsi="Arial" w:cs="Arial"/>
        </w:rPr>
        <w:t>.</w:t>
      </w:r>
    </w:p>
    <w:p w:rsidR="00AB169F" w:rsidRPr="00AB169F" w:rsidRDefault="00AB169F" w:rsidP="006D7CEC">
      <w:pPr>
        <w:numPr>
          <w:ilvl w:val="0"/>
          <w:numId w:val="10"/>
        </w:numPr>
        <w:spacing w:before="120" w:after="120"/>
        <w:ind w:left="426" w:hanging="426"/>
        <w:jc w:val="both"/>
        <w:rPr>
          <w:rFonts w:ascii="Arial" w:hAnsi="Arial" w:cs="Arial"/>
        </w:rPr>
      </w:pPr>
      <w:r w:rsidRPr="00AB169F">
        <w:rPr>
          <w:rFonts w:ascii="Arial" w:hAnsi="Arial" w:cs="Arial"/>
          <w:bCs/>
        </w:rPr>
        <w:t xml:space="preserve">Niezwłocznie po otwarciu ofert </w:t>
      </w:r>
      <w:r w:rsidR="00EB041A">
        <w:rPr>
          <w:rFonts w:ascii="Arial" w:hAnsi="Arial" w:cs="Arial"/>
          <w:bCs/>
        </w:rPr>
        <w:t>Z</w:t>
      </w:r>
      <w:r w:rsidRPr="00AB169F">
        <w:rPr>
          <w:rFonts w:ascii="Arial" w:hAnsi="Arial" w:cs="Arial"/>
          <w:bCs/>
        </w:rPr>
        <w:t xml:space="preserve">amawiający zamieści na </w:t>
      </w:r>
      <w:r w:rsidRPr="00AB169F">
        <w:rPr>
          <w:rFonts w:ascii="Arial" w:hAnsi="Arial" w:cs="Arial"/>
        </w:rPr>
        <w:t xml:space="preserve">platformie </w:t>
      </w:r>
      <w:r w:rsidRPr="00AB169F">
        <w:rPr>
          <w:rFonts w:ascii="Arial" w:hAnsi="Arial" w:cs="Arial"/>
          <w:u w:val="single"/>
        </w:rPr>
        <w:t>www.platformazakupowa.pl/pn/11wog</w:t>
      </w:r>
      <w:r w:rsidRPr="00AB169F">
        <w:rPr>
          <w:rFonts w:ascii="Arial" w:hAnsi="Arial" w:cs="Arial"/>
          <w:bCs/>
        </w:rPr>
        <w:t xml:space="preserve"> informacje dotyczące</w:t>
      </w:r>
      <w:r w:rsidRPr="00AB169F">
        <w:rPr>
          <w:rFonts w:ascii="Arial" w:hAnsi="Arial" w:cs="Arial"/>
        </w:rPr>
        <w:t>:</w:t>
      </w:r>
    </w:p>
    <w:p w:rsidR="00AB169F" w:rsidRDefault="00AB169F" w:rsidP="008D42C9">
      <w:pPr>
        <w:numPr>
          <w:ilvl w:val="0"/>
          <w:numId w:val="30"/>
        </w:numPr>
        <w:spacing w:before="120" w:after="120"/>
        <w:jc w:val="both"/>
        <w:rPr>
          <w:rFonts w:ascii="Arial" w:hAnsi="Arial" w:cs="Arial"/>
        </w:rPr>
      </w:pPr>
      <w:r w:rsidRPr="00827283">
        <w:rPr>
          <w:rFonts w:ascii="Arial" w:hAnsi="Arial" w:cs="Arial"/>
        </w:rPr>
        <w:t>kwoty, jaką zamierza przeznacz</w:t>
      </w:r>
      <w:r>
        <w:rPr>
          <w:rFonts w:ascii="Arial" w:hAnsi="Arial" w:cs="Arial"/>
        </w:rPr>
        <w:t>yć na sfinansowanie zamówienia;</w:t>
      </w:r>
    </w:p>
    <w:p w:rsidR="00AB169F" w:rsidRPr="00827283" w:rsidRDefault="00AB169F" w:rsidP="008D42C9">
      <w:pPr>
        <w:numPr>
          <w:ilvl w:val="0"/>
          <w:numId w:val="30"/>
        </w:numPr>
        <w:spacing w:before="120" w:after="120"/>
        <w:jc w:val="both"/>
        <w:rPr>
          <w:rFonts w:ascii="Arial" w:hAnsi="Arial" w:cs="Arial"/>
        </w:rPr>
      </w:pPr>
      <w:r w:rsidRPr="00827283">
        <w:rPr>
          <w:rFonts w:ascii="Arial" w:hAnsi="Arial" w:cs="Arial"/>
        </w:rPr>
        <w:t>firm oraz adresów wykonawców, którzy złożyli oferty w terminie;</w:t>
      </w:r>
    </w:p>
    <w:p w:rsidR="00AB169F" w:rsidRDefault="00AB169F" w:rsidP="008D42C9">
      <w:pPr>
        <w:numPr>
          <w:ilvl w:val="0"/>
          <w:numId w:val="30"/>
        </w:numPr>
        <w:spacing w:before="120" w:after="120"/>
        <w:jc w:val="both"/>
        <w:rPr>
          <w:rFonts w:ascii="Arial" w:hAnsi="Arial" w:cs="Arial"/>
        </w:rPr>
      </w:pPr>
      <w:r w:rsidRPr="00827283">
        <w:rPr>
          <w:rFonts w:ascii="Arial" w:hAnsi="Arial" w:cs="Arial"/>
        </w:rPr>
        <w:t>ceny, terminu wykonania zamówienia, okresu gwarancji i warunków płatności zawartych w ofertach.</w:t>
      </w:r>
    </w:p>
    <w:p w:rsidR="002D5CFB" w:rsidRPr="00E10C7C" w:rsidRDefault="00A00D19" w:rsidP="006D7CEC">
      <w:pPr>
        <w:numPr>
          <w:ilvl w:val="0"/>
          <w:numId w:val="10"/>
        </w:numPr>
        <w:spacing w:before="120" w:after="120"/>
        <w:ind w:left="426" w:hanging="426"/>
        <w:jc w:val="both"/>
        <w:rPr>
          <w:rFonts w:ascii="Arial" w:hAnsi="Arial" w:cs="Arial"/>
          <w:strike/>
        </w:rPr>
      </w:pPr>
      <w:r w:rsidRPr="00E10C7C">
        <w:rPr>
          <w:rFonts w:ascii="Arial" w:hAnsi="Arial" w:cs="Arial"/>
        </w:rPr>
        <w:t>Zamawiający niezwłocznie zwraca o</w:t>
      </w:r>
      <w:r w:rsidR="003E36C8" w:rsidRPr="00E10C7C">
        <w:rPr>
          <w:rFonts w:ascii="Arial" w:hAnsi="Arial" w:cs="Arial"/>
        </w:rPr>
        <w:t>ferty złożone po terminie</w:t>
      </w:r>
      <w:r w:rsidRPr="00E10C7C">
        <w:rPr>
          <w:rFonts w:ascii="Arial" w:hAnsi="Arial" w:cs="Arial"/>
        </w:rPr>
        <w:t>.</w:t>
      </w:r>
      <w:r w:rsidR="003E36C8" w:rsidRPr="00E10C7C">
        <w:rPr>
          <w:rFonts w:ascii="Arial" w:hAnsi="Arial" w:cs="Arial"/>
        </w:rPr>
        <w:t xml:space="preserve"> </w:t>
      </w:r>
    </w:p>
    <w:p w:rsidR="005E1FE4" w:rsidRPr="00EB041A" w:rsidRDefault="00F219B2" w:rsidP="006D7CEC">
      <w:pPr>
        <w:numPr>
          <w:ilvl w:val="0"/>
          <w:numId w:val="10"/>
        </w:numPr>
        <w:spacing w:before="120" w:after="120"/>
        <w:ind w:left="426" w:hanging="426"/>
        <w:jc w:val="both"/>
        <w:rPr>
          <w:rFonts w:ascii="Arial" w:hAnsi="Arial" w:cs="Arial"/>
          <w:strike/>
        </w:rPr>
      </w:pPr>
      <w:r w:rsidRPr="00E10C7C">
        <w:rPr>
          <w:rFonts w:ascii="Arial" w:hAnsi="Arial" w:cs="Arial"/>
          <w:b/>
        </w:rPr>
        <w:t>UWAGA:</w:t>
      </w:r>
      <w:r w:rsidRPr="00E10C7C">
        <w:rPr>
          <w:rFonts w:ascii="Arial" w:hAnsi="Arial" w:cs="Arial"/>
        </w:rPr>
        <w:t xml:space="preserve"> na terenie 11 WOG obowiązuje system przepustek wydawanych każdorazowo na Biurze Przepustek. Osoby chcące osobiście złożyć ofertę lub wziąć udział w otwarciu ofert powinny uwzględnić czas potrzebny na uzyskanie przepustki. Za datę wpłynięcia oferty uznaje się datę i godzinę zarejestrowania oferty w Kancelarii Jawnej.</w:t>
      </w:r>
    </w:p>
    <w:p w:rsidR="00EB041A" w:rsidRPr="00E84244" w:rsidRDefault="00EB041A" w:rsidP="00EB041A">
      <w:pPr>
        <w:pStyle w:val="Akapitzlist"/>
        <w:numPr>
          <w:ilvl w:val="0"/>
          <w:numId w:val="10"/>
        </w:numPr>
        <w:spacing w:after="240"/>
        <w:ind w:left="426" w:hanging="426"/>
        <w:jc w:val="both"/>
        <w:rPr>
          <w:rFonts w:ascii="Arial" w:hAnsi="Arial" w:cs="Arial"/>
        </w:rPr>
      </w:pPr>
      <w:r w:rsidRPr="00E84244">
        <w:rPr>
          <w:rFonts w:ascii="Arial" w:hAnsi="Arial" w:cs="Arial"/>
          <w:b/>
        </w:rPr>
        <w:t>UWAGA:</w:t>
      </w:r>
      <w:r w:rsidRPr="00E84244">
        <w:rPr>
          <w:rFonts w:ascii="Arial" w:hAnsi="Arial" w:cs="Arial"/>
        </w:rPr>
        <w:t xml:space="preserve"> </w:t>
      </w:r>
      <w:r w:rsidRPr="006B6650">
        <w:rPr>
          <w:rFonts w:ascii="Arial" w:hAnsi="Arial" w:cs="Arial"/>
        </w:rPr>
        <w:t xml:space="preserve">Zamawiający informuje, że z uwagi na sytuację epidemiologiczną, </w:t>
      </w:r>
      <w:r w:rsidRPr="006B6650">
        <w:rPr>
          <w:rFonts w:ascii="Arial" w:hAnsi="Arial" w:cs="Arial"/>
          <w:shd w:val="clear" w:color="auto" w:fill="FFFFFF"/>
        </w:rPr>
        <w:t>związaną z ogłoszeniem przez Światową Organizację Zdrowia pandemii KORONAWIRUSA (wywołującego COVID-19)</w:t>
      </w:r>
      <w:r w:rsidRPr="00E84244">
        <w:rPr>
          <w:rFonts w:ascii="Arial" w:hAnsi="Arial" w:cs="Arial"/>
          <w:b/>
          <w:shd w:val="clear" w:color="auto" w:fill="FFFFFF"/>
        </w:rPr>
        <w:t xml:space="preserve"> przesyłki pocztowe  dostarczane są do Zamawiającego </w:t>
      </w:r>
      <w:r>
        <w:rPr>
          <w:rFonts w:ascii="Arial" w:hAnsi="Arial" w:cs="Arial"/>
          <w:b/>
          <w:shd w:val="clear" w:color="auto" w:fill="FFFFFF"/>
        </w:rPr>
        <w:t>trzy</w:t>
      </w:r>
      <w:r w:rsidRPr="00E84244">
        <w:rPr>
          <w:rFonts w:ascii="Arial" w:hAnsi="Arial" w:cs="Arial"/>
          <w:b/>
          <w:shd w:val="clear" w:color="auto" w:fill="FFFFFF"/>
        </w:rPr>
        <w:t xml:space="preserve"> razy w tygodniu, tj. </w:t>
      </w:r>
      <w:r>
        <w:rPr>
          <w:rFonts w:ascii="Arial" w:hAnsi="Arial" w:cs="Arial"/>
          <w:b/>
          <w:shd w:val="clear" w:color="auto" w:fill="FFFFFF"/>
        </w:rPr>
        <w:t xml:space="preserve">poniedziałki, </w:t>
      </w:r>
      <w:r w:rsidRPr="00E84244">
        <w:rPr>
          <w:rFonts w:ascii="Arial" w:hAnsi="Arial" w:cs="Arial"/>
          <w:b/>
          <w:shd w:val="clear" w:color="auto" w:fill="FFFFFF"/>
        </w:rPr>
        <w:t xml:space="preserve"> wtorki</w:t>
      </w:r>
      <w:r>
        <w:rPr>
          <w:rFonts w:ascii="Arial" w:hAnsi="Arial" w:cs="Arial"/>
          <w:b/>
          <w:shd w:val="clear" w:color="auto" w:fill="FFFFFF"/>
        </w:rPr>
        <w:t xml:space="preserve"> </w:t>
      </w:r>
      <w:r w:rsidR="006B6650">
        <w:rPr>
          <w:rFonts w:ascii="Arial" w:hAnsi="Arial" w:cs="Arial"/>
          <w:b/>
          <w:shd w:val="clear" w:color="auto" w:fill="FFFFFF"/>
        </w:rPr>
        <w:t xml:space="preserve">i </w:t>
      </w:r>
      <w:r w:rsidRPr="00E84244">
        <w:rPr>
          <w:rFonts w:ascii="Arial" w:hAnsi="Arial" w:cs="Arial"/>
          <w:b/>
          <w:shd w:val="clear" w:color="auto" w:fill="FFFFFF"/>
        </w:rPr>
        <w:t>czwartki</w:t>
      </w:r>
      <w:r w:rsidRPr="00E84244">
        <w:rPr>
          <w:rFonts w:ascii="Arial" w:hAnsi="Arial" w:cs="Arial"/>
          <w:b/>
        </w:rPr>
        <w:t xml:space="preserve">. </w:t>
      </w:r>
      <w:r w:rsidRPr="006B6650">
        <w:rPr>
          <w:rFonts w:ascii="Arial" w:hAnsi="Arial" w:cs="Arial"/>
        </w:rPr>
        <w:t xml:space="preserve">W związku z powyższym osoby chcące złożyć ofertę za pośrednictwem usług pocztowych powinny uwzględnić powyższą informację w celu zapewnienia </w:t>
      </w:r>
      <w:r w:rsidRPr="006B6650">
        <w:rPr>
          <w:rFonts w:ascii="Arial" w:hAnsi="Arial" w:cs="Arial"/>
        </w:rPr>
        <w:lastRenderedPageBreak/>
        <w:t>odpowiedniej ilości czasu potrzebnego na dotarcie oferty do kancelarii jawnej. Za datę wpłynięcia oferty uznaje się datę i godzinę zarejestrowania oferty w Kancelarii Jawnej.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E56D96">
        <w:tc>
          <w:tcPr>
            <w:tcW w:w="9287" w:type="dxa"/>
            <w:shd w:val="clear" w:color="auto" w:fill="99CCFF"/>
          </w:tcPr>
          <w:p w:rsidR="003E36C8" w:rsidRPr="00E10C7C" w:rsidRDefault="002D5CFB" w:rsidP="00C679DB">
            <w:pPr>
              <w:pStyle w:val="Nagwek3"/>
              <w:rPr>
                <w:rFonts w:ascii="Arial" w:hAnsi="Arial" w:cs="Arial"/>
                <w:lang w:val="pl-PL" w:eastAsia="pl-PL"/>
              </w:rPr>
            </w:pPr>
            <w:r w:rsidRPr="00E10C7C">
              <w:rPr>
                <w:rFonts w:ascii="Arial" w:hAnsi="Arial" w:cs="Arial"/>
                <w:lang w:eastAsia="pl-PL"/>
              </w:rPr>
              <w:t>CZĘŚĆ XI</w:t>
            </w:r>
            <w:r w:rsidRPr="00E10C7C">
              <w:rPr>
                <w:rFonts w:ascii="Arial" w:hAnsi="Arial" w:cs="Arial"/>
                <w:lang w:val="pl-PL" w:eastAsia="pl-PL"/>
              </w:rPr>
              <w:t>V</w:t>
            </w:r>
            <w:r w:rsidRPr="00E10C7C">
              <w:rPr>
                <w:rFonts w:ascii="Arial" w:hAnsi="Arial" w:cs="Arial"/>
                <w:lang w:eastAsia="pl-PL"/>
              </w:rPr>
              <w:t>. OPIS SPOSOBU OBLICZENIA CENY</w:t>
            </w:r>
          </w:p>
        </w:tc>
      </w:tr>
    </w:tbl>
    <w:p w:rsidR="004578E9" w:rsidRPr="006B6650" w:rsidRDefault="003C51DC" w:rsidP="00797A05">
      <w:pPr>
        <w:pStyle w:val="Akapitzlist"/>
        <w:numPr>
          <w:ilvl w:val="0"/>
          <w:numId w:val="8"/>
        </w:numPr>
        <w:spacing w:before="120" w:after="120"/>
        <w:ind w:left="426" w:hanging="426"/>
        <w:jc w:val="both"/>
        <w:rPr>
          <w:rFonts w:ascii="Arial" w:hAnsi="Arial" w:cs="Arial"/>
        </w:rPr>
      </w:pPr>
      <w:r w:rsidRPr="006B6650">
        <w:rPr>
          <w:rFonts w:ascii="Arial" w:eastAsia="ArialMT" w:hAnsi="Arial" w:cs="Arial"/>
        </w:rPr>
        <w:t>Wykonawca</w:t>
      </w:r>
      <w:r w:rsidR="00DA1A1C" w:rsidRPr="006B6650">
        <w:rPr>
          <w:rFonts w:ascii="Arial" w:eastAsia="ArialMT" w:hAnsi="Arial" w:cs="Arial"/>
        </w:rPr>
        <w:t xml:space="preserve"> w oparciu o załącznik</w:t>
      </w:r>
      <w:r w:rsidR="006B6650">
        <w:rPr>
          <w:rFonts w:ascii="Arial" w:eastAsia="ArialMT" w:hAnsi="Arial" w:cs="Arial"/>
        </w:rPr>
        <w:t>i</w:t>
      </w:r>
      <w:r w:rsidR="00762D64" w:rsidRPr="006B6650">
        <w:rPr>
          <w:rFonts w:ascii="Arial" w:eastAsia="ArialMT" w:hAnsi="Arial" w:cs="Arial"/>
        </w:rPr>
        <w:t xml:space="preserve"> </w:t>
      </w:r>
      <w:r w:rsidR="008753EB" w:rsidRPr="006B6650">
        <w:rPr>
          <w:rFonts w:ascii="Arial" w:eastAsia="ArialMT" w:hAnsi="Arial" w:cs="Arial"/>
        </w:rPr>
        <w:t xml:space="preserve">nr </w:t>
      </w:r>
      <w:r w:rsidR="006B6650">
        <w:rPr>
          <w:rFonts w:ascii="Arial" w:eastAsia="ArialMT" w:hAnsi="Arial" w:cs="Arial"/>
        </w:rPr>
        <w:t>4-6</w:t>
      </w:r>
      <w:r w:rsidR="00EB041A" w:rsidRPr="006B6650">
        <w:rPr>
          <w:rFonts w:ascii="Arial" w:eastAsia="ArialMT" w:hAnsi="Arial" w:cs="Arial"/>
        </w:rPr>
        <w:t xml:space="preserve"> </w:t>
      </w:r>
      <w:r w:rsidR="008753EB" w:rsidRPr="006B6650">
        <w:rPr>
          <w:rFonts w:ascii="Arial" w:eastAsia="ArialMT" w:hAnsi="Arial" w:cs="Arial"/>
        </w:rPr>
        <w:t>do SIWZ</w:t>
      </w:r>
      <w:r w:rsidR="00AB169F" w:rsidRPr="006B6650">
        <w:rPr>
          <w:rFonts w:ascii="Arial" w:eastAsia="ArialMT" w:hAnsi="Arial" w:cs="Arial"/>
        </w:rPr>
        <w:t xml:space="preserve">, </w:t>
      </w:r>
      <w:r w:rsidR="004578E9" w:rsidRPr="006B6650">
        <w:rPr>
          <w:rFonts w:ascii="Arial" w:eastAsia="ArialMT" w:hAnsi="Arial" w:cs="Arial"/>
        </w:rPr>
        <w:t>określi cenę zamówienia</w:t>
      </w:r>
      <w:r w:rsidRPr="006B6650">
        <w:rPr>
          <w:rFonts w:ascii="Arial" w:eastAsia="ArialMT" w:hAnsi="Arial" w:cs="Arial"/>
        </w:rPr>
        <w:t xml:space="preserve"> </w:t>
      </w:r>
      <w:r w:rsidR="006B6650">
        <w:rPr>
          <w:rFonts w:ascii="Arial" w:eastAsia="ArialMT" w:hAnsi="Arial" w:cs="Arial"/>
        </w:rPr>
        <w:br/>
      </w:r>
      <w:r w:rsidR="004578E9" w:rsidRPr="006B6650">
        <w:rPr>
          <w:rFonts w:ascii="Arial" w:eastAsia="ArialMT" w:hAnsi="Arial" w:cs="Arial"/>
        </w:rPr>
        <w:t>w złotych polskich</w:t>
      </w:r>
      <w:r w:rsidR="004578E9" w:rsidRPr="006B6650">
        <w:rPr>
          <w:rFonts w:ascii="Arial" w:hAnsi="Arial" w:cs="Arial"/>
          <w:b/>
          <w:bCs/>
        </w:rPr>
        <w:t xml:space="preserve"> </w:t>
      </w:r>
      <w:r w:rsidR="004578E9" w:rsidRPr="006B6650">
        <w:rPr>
          <w:rFonts w:ascii="Arial" w:eastAsia="ArialMT" w:hAnsi="Arial" w:cs="Arial"/>
        </w:rPr>
        <w:t>(PLN), z podaniem kwoty brutto</w:t>
      </w:r>
      <w:r w:rsidR="00C0556C" w:rsidRPr="006B6650">
        <w:rPr>
          <w:rFonts w:ascii="Arial" w:eastAsia="ArialMT" w:hAnsi="Arial" w:cs="Arial"/>
        </w:rPr>
        <w:t xml:space="preserve"> oraz netto</w:t>
      </w:r>
      <w:r w:rsidR="004578E9" w:rsidRPr="006B6650">
        <w:rPr>
          <w:rFonts w:ascii="Arial" w:eastAsia="ArialMT" w:hAnsi="Arial" w:cs="Arial"/>
        </w:rPr>
        <w:t xml:space="preserve"> (cyfrowo i słownie) </w:t>
      </w:r>
      <w:r w:rsidR="004578E9" w:rsidRPr="006B6650">
        <w:rPr>
          <w:rFonts w:ascii="Arial" w:eastAsia="ArialMT" w:hAnsi="Arial" w:cs="Arial"/>
          <w:b/>
        </w:rPr>
        <w:t>w załączniku</w:t>
      </w:r>
      <w:r w:rsidR="004578E9" w:rsidRPr="006B6650">
        <w:rPr>
          <w:rFonts w:ascii="Arial" w:hAnsi="Arial" w:cs="Arial"/>
          <w:b/>
          <w:bCs/>
        </w:rPr>
        <w:t xml:space="preserve"> </w:t>
      </w:r>
      <w:r w:rsidR="00725E34" w:rsidRPr="006B6650">
        <w:rPr>
          <w:rFonts w:ascii="Arial" w:eastAsia="ArialMT" w:hAnsi="Arial" w:cs="Arial"/>
          <w:b/>
        </w:rPr>
        <w:t>nr</w:t>
      </w:r>
      <w:r w:rsidR="00A04529" w:rsidRPr="006B6650">
        <w:rPr>
          <w:rFonts w:ascii="Arial" w:eastAsia="ArialMT" w:hAnsi="Arial" w:cs="Arial"/>
          <w:b/>
        </w:rPr>
        <w:t xml:space="preserve"> </w:t>
      </w:r>
      <w:r w:rsidR="00F832BA">
        <w:rPr>
          <w:rFonts w:ascii="Arial" w:eastAsia="ArialMT" w:hAnsi="Arial" w:cs="Arial"/>
          <w:b/>
        </w:rPr>
        <w:t>12</w:t>
      </w:r>
      <w:r w:rsidR="00103DBF" w:rsidRPr="006B6650">
        <w:rPr>
          <w:rFonts w:ascii="Arial" w:eastAsia="ArialMT" w:hAnsi="Arial" w:cs="Arial"/>
          <w:b/>
        </w:rPr>
        <w:t xml:space="preserve"> </w:t>
      </w:r>
      <w:r w:rsidR="00C0556C" w:rsidRPr="006B6650">
        <w:rPr>
          <w:rFonts w:ascii="Arial" w:eastAsia="ArialMT" w:hAnsi="Arial" w:cs="Arial"/>
          <w:b/>
        </w:rPr>
        <w:t xml:space="preserve">do SIWZ </w:t>
      </w:r>
      <w:r w:rsidR="00C46B90" w:rsidRPr="006B6650">
        <w:rPr>
          <w:rFonts w:ascii="Arial" w:eastAsia="ArialMT" w:hAnsi="Arial" w:cs="Arial"/>
          <w:b/>
        </w:rPr>
        <w:t>pkt 6.</w:t>
      </w:r>
      <w:r w:rsidR="004578E9" w:rsidRPr="006B6650">
        <w:rPr>
          <w:rFonts w:ascii="Arial" w:eastAsia="ArialMT" w:hAnsi="Arial" w:cs="Arial"/>
        </w:rPr>
        <w:t xml:space="preserve"> </w:t>
      </w:r>
    </w:p>
    <w:p w:rsidR="004578E9" w:rsidRPr="002174DC" w:rsidRDefault="004578E9" w:rsidP="006D7CEC">
      <w:pPr>
        <w:numPr>
          <w:ilvl w:val="0"/>
          <w:numId w:val="8"/>
        </w:numPr>
        <w:overflowPunct w:val="0"/>
        <w:autoSpaceDE w:val="0"/>
        <w:autoSpaceDN w:val="0"/>
        <w:adjustRightInd w:val="0"/>
        <w:spacing w:before="120" w:after="120" w:line="276" w:lineRule="auto"/>
        <w:ind w:left="426" w:hanging="426"/>
        <w:jc w:val="both"/>
        <w:textAlignment w:val="baseline"/>
        <w:rPr>
          <w:rFonts w:ascii="Arial" w:hAnsi="Arial" w:cs="Arial"/>
          <w:i/>
        </w:rPr>
      </w:pPr>
      <w:r w:rsidRPr="002174DC">
        <w:rPr>
          <w:rFonts w:ascii="Arial" w:hAnsi="Arial" w:cs="Arial"/>
        </w:rPr>
        <w:t>Nie przewiduje się możliwości waloryzacji cen podanych w ofercie.</w:t>
      </w:r>
    </w:p>
    <w:p w:rsidR="004578E9" w:rsidRPr="002174DC" w:rsidRDefault="004578E9" w:rsidP="006D7CEC">
      <w:pPr>
        <w:numPr>
          <w:ilvl w:val="0"/>
          <w:numId w:val="8"/>
        </w:numPr>
        <w:spacing w:before="120" w:after="120"/>
        <w:ind w:left="426" w:hanging="426"/>
        <w:jc w:val="both"/>
        <w:rPr>
          <w:rFonts w:ascii="Arial" w:hAnsi="Arial" w:cs="Arial"/>
        </w:rPr>
      </w:pPr>
      <w:r w:rsidRPr="002174DC">
        <w:rPr>
          <w:rFonts w:ascii="Arial" w:hAnsi="Arial" w:cs="Arial"/>
        </w:rPr>
        <w:t>Cena oferty będzie traktowana jako ostateczna i nie będzie podlegała żadnym negocjacjom, nie dopuszcza się wariantowości cen.</w:t>
      </w:r>
    </w:p>
    <w:p w:rsidR="004578E9" w:rsidRPr="002174DC" w:rsidRDefault="004578E9" w:rsidP="006D7CEC">
      <w:pPr>
        <w:numPr>
          <w:ilvl w:val="0"/>
          <w:numId w:val="8"/>
        </w:numPr>
        <w:spacing w:before="120" w:after="120"/>
        <w:ind w:left="426" w:hanging="426"/>
        <w:jc w:val="both"/>
        <w:rPr>
          <w:rFonts w:ascii="Arial" w:hAnsi="Arial" w:cs="Arial"/>
        </w:rPr>
      </w:pPr>
      <w:r w:rsidRPr="002174DC">
        <w:rPr>
          <w:rFonts w:ascii="Arial" w:hAnsi="Arial" w:cs="Arial"/>
        </w:rPr>
        <w:t xml:space="preserve">Omyłki rachunkowe w obliczeniu ceny oraz omyłki pisarskie, Zamawiający będzie poprawiał zgodnie z art. 87 ust. 2 </w:t>
      </w:r>
      <w:r w:rsidR="00EB041A">
        <w:rPr>
          <w:rFonts w:ascii="Arial" w:hAnsi="Arial" w:cs="Arial"/>
        </w:rPr>
        <w:t xml:space="preserve">ustawy </w:t>
      </w:r>
      <w:proofErr w:type="spellStart"/>
      <w:r w:rsidR="00EB041A">
        <w:rPr>
          <w:rFonts w:ascii="Arial" w:hAnsi="Arial" w:cs="Arial"/>
        </w:rPr>
        <w:t>Pzp</w:t>
      </w:r>
      <w:proofErr w:type="spellEnd"/>
      <w:r w:rsidRPr="002174DC">
        <w:rPr>
          <w:rFonts w:ascii="Arial" w:hAnsi="Arial" w:cs="Arial"/>
        </w:rPr>
        <w:t>.</w:t>
      </w:r>
    </w:p>
    <w:p w:rsidR="005D5EDE" w:rsidRDefault="004578E9" w:rsidP="006D7CEC">
      <w:pPr>
        <w:numPr>
          <w:ilvl w:val="0"/>
          <w:numId w:val="8"/>
        </w:numPr>
        <w:spacing w:before="120" w:after="120"/>
        <w:ind w:left="426" w:hanging="426"/>
        <w:jc w:val="both"/>
        <w:rPr>
          <w:rFonts w:ascii="Arial" w:hAnsi="Arial" w:cs="Arial"/>
        </w:rPr>
      </w:pPr>
      <w:r w:rsidRPr="002174DC">
        <w:rPr>
          <w:rFonts w:ascii="Arial" w:hAnsi="Arial" w:cs="Arial"/>
        </w:rPr>
        <w:t>Ro</w:t>
      </w:r>
      <w:r w:rsidR="00EB377B">
        <w:rPr>
          <w:rFonts w:ascii="Arial" w:hAnsi="Arial" w:cs="Arial"/>
        </w:rPr>
        <w:t xml:space="preserve">zliczenia pomiędzy Zamawiającym, </w:t>
      </w:r>
      <w:r w:rsidRPr="002174DC">
        <w:rPr>
          <w:rFonts w:ascii="Arial" w:hAnsi="Arial" w:cs="Arial"/>
        </w:rPr>
        <w:t>a Wykonawcą b</w:t>
      </w:r>
      <w:r w:rsidR="009D32B4" w:rsidRPr="002174DC">
        <w:rPr>
          <w:rFonts w:ascii="Arial" w:hAnsi="Arial" w:cs="Arial"/>
        </w:rPr>
        <w:t xml:space="preserve">ędą dokonywane wyłącznie </w:t>
      </w:r>
      <w:r w:rsidRPr="002174DC">
        <w:rPr>
          <w:rFonts w:ascii="Arial" w:hAnsi="Arial" w:cs="Arial"/>
        </w:rPr>
        <w:t>w walucie PLN.</w:t>
      </w:r>
    </w:p>
    <w:p w:rsidR="00A2655F" w:rsidRPr="00AC4EE2" w:rsidRDefault="005D5EDE" w:rsidP="006D7CEC">
      <w:pPr>
        <w:numPr>
          <w:ilvl w:val="0"/>
          <w:numId w:val="8"/>
        </w:numPr>
        <w:spacing w:before="120" w:after="120"/>
        <w:ind w:left="426" w:hanging="426"/>
        <w:jc w:val="both"/>
        <w:rPr>
          <w:rFonts w:ascii="Arial" w:hAnsi="Arial" w:cs="Arial"/>
          <w:u w:val="single"/>
        </w:rPr>
      </w:pPr>
      <w:r w:rsidRPr="00AC4EE2">
        <w:rPr>
          <w:rFonts w:ascii="Arial" w:eastAsia="UniversPro-Roman" w:hAnsi="Arial" w:cs="Arial"/>
          <w:u w:val="single"/>
        </w:rPr>
        <w:t>C</w:t>
      </w:r>
      <w:r w:rsidR="004B1F5D" w:rsidRPr="00AC4EE2">
        <w:rPr>
          <w:rFonts w:ascii="Arial" w:eastAsia="UniversPro-Roman" w:hAnsi="Arial" w:cs="Arial"/>
          <w:u w:val="single"/>
        </w:rPr>
        <w:t xml:space="preserve">ena ofertowa </w:t>
      </w:r>
      <w:r w:rsidRPr="00AC4EE2">
        <w:rPr>
          <w:rFonts w:ascii="Arial" w:eastAsia="UniversPro-Roman" w:hAnsi="Arial" w:cs="Arial"/>
          <w:u w:val="single"/>
        </w:rPr>
        <w:t>podana w</w:t>
      </w:r>
      <w:r w:rsidRPr="00AC4EE2">
        <w:rPr>
          <w:rFonts w:ascii="Arial" w:hAnsi="Arial" w:cs="Arial"/>
          <w:u w:val="single"/>
        </w:rPr>
        <w:t xml:space="preserve"> </w:t>
      </w:r>
      <w:r w:rsidRPr="00AC4EE2">
        <w:rPr>
          <w:rFonts w:ascii="Arial" w:eastAsia="UniversPro-Roman" w:hAnsi="Arial" w:cs="Arial"/>
          <w:u w:val="single"/>
        </w:rPr>
        <w:t xml:space="preserve">ofercie musi być ceną brutto (razem z podatkiem VAT). </w:t>
      </w:r>
    </w:p>
    <w:p w:rsidR="004B1F5D" w:rsidRPr="00E10C7C" w:rsidRDefault="004B1F5D" w:rsidP="006D7CEC">
      <w:pPr>
        <w:numPr>
          <w:ilvl w:val="0"/>
          <w:numId w:val="8"/>
        </w:numPr>
        <w:spacing w:before="120" w:after="120"/>
        <w:ind w:left="426" w:hanging="426"/>
        <w:jc w:val="both"/>
        <w:rPr>
          <w:rFonts w:ascii="Arial" w:hAnsi="Arial" w:cs="Arial"/>
        </w:rPr>
      </w:pPr>
      <w:r w:rsidRPr="004E2D10">
        <w:rPr>
          <w:rFonts w:ascii="Arial" w:hAnsi="Arial" w:cs="Arial"/>
          <w:u w:val="single"/>
        </w:rPr>
        <w:t>Cena oferty winna wynikać z kosztorysu ofertowego</w:t>
      </w:r>
      <w:r w:rsidRPr="00E10C7C">
        <w:rPr>
          <w:rFonts w:ascii="Arial" w:hAnsi="Arial" w:cs="Arial"/>
        </w:rPr>
        <w:t xml:space="preserve">, który należy sporządzić </w:t>
      </w:r>
      <w:r w:rsidRPr="00E10C7C">
        <w:rPr>
          <w:rFonts w:ascii="Arial" w:hAnsi="Arial" w:cs="Arial"/>
        </w:rPr>
        <w:br/>
        <w:t xml:space="preserve">wg niżej opisanych zasad. </w:t>
      </w:r>
    </w:p>
    <w:p w:rsidR="00035966" w:rsidRPr="00D52CFB" w:rsidRDefault="004B1F5D" w:rsidP="006D7CEC">
      <w:pPr>
        <w:numPr>
          <w:ilvl w:val="0"/>
          <w:numId w:val="8"/>
        </w:numPr>
        <w:spacing w:before="120" w:after="120"/>
        <w:ind w:left="426" w:hanging="426"/>
        <w:jc w:val="both"/>
        <w:rPr>
          <w:rFonts w:ascii="Arial" w:hAnsi="Arial" w:cs="Arial"/>
          <w:b/>
        </w:rPr>
      </w:pPr>
      <w:r w:rsidRPr="00D52CFB">
        <w:rPr>
          <w:rFonts w:ascii="Arial" w:hAnsi="Arial" w:cs="Arial"/>
          <w:b/>
        </w:rPr>
        <w:t xml:space="preserve">W kosztorysie ofertowym muszą </w:t>
      </w:r>
      <w:r w:rsidR="00631315" w:rsidRPr="00D52CFB">
        <w:rPr>
          <w:rFonts w:ascii="Arial" w:hAnsi="Arial" w:cs="Arial"/>
          <w:b/>
        </w:rPr>
        <w:t>być wycenione wszystkie pozycje przedmiotu zamówienia</w:t>
      </w:r>
      <w:r w:rsidRPr="00D52CFB">
        <w:rPr>
          <w:rFonts w:ascii="Arial" w:hAnsi="Arial" w:cs="Arial"/>
          <w:b/>
        </w:rPr>
        <w:t>, co oznacza podanie ceny jednostkowej</w:t>
      </w:r>
      <w:r w:rsidR="00631315" w:rsidRPr="00D52CFB">
        <w:rPr>
          <w:rFonts w:ascii="Arial" w:hAnsi="Arial" w:cs="Arial"/>
          <w:b/>
        </w:rPr>
        <w:t xml:space="preserve"> netto</w:t>
      </w:r>
      <w:r w:rsidRPr="00D52CFB">
        <w:rPr>
          <w:rFonts w:ascii="Arial" w:hAnsi="Arial" w:cs="Arial"/>
          <w:b/>
        </w:rPr>
        <w:t xml:space="preserve"> </w:t>
      </w:r>
      <w:r w:rsidR="00631315" w:rsidRPr="00D52CFB">
        <w:rPr>
          <w:rFonts w:ascii="Arial" w:hAnsi="Arial" w:cs="Arial"/>
          <w:b/>
        </w:rPr>
        <w:br/>
        <w:t>oraz obliczenie wartości netto dla każdej z pozycji</w:t>
      </w:r>
      <w:r w:rsidRPr="00D52CFB">
        <w:rPr>
          <w:rFonts w:ascii="Arial" w:hAnsi="Arial" w:cs="Arial"/>
          <w:b/>
        </w:rPr>
        <w:t xml:space="preserve">. Cena wynikająca </w:t>
      </w:r>
      <w:r w:rsidR="00631315" w:rsidRPr="00D52CFB">
        <w:rPr>
          <w:rFonts w:ascii="Arial" w:hAnsi="Arial" w:cs="Arial"/>
          <w:b/>
        </w:rPr>
        <w:br/>
      </w:r>
      <w:r w:rsidRPr="00D52CFB">
        <w:rPr>
          <w:rFonts w:ascii="Arial" w:hAnsi="Arial" w:cs="Arial"/>
          <w:b/>
        </w:rPr>
        <w:t>z kosztorysu ofertowego musi być zgodna z przedstawioną w formularzu ofertowym.</w:t>
      </w:r>
      <w:r w:rsidR="00035966" w:rsidRPr="00D52CFB">
        <w:rPr>
          <w:rFonts w:ascii="Arial" w:hAnsi="Arial" w:cs="Arial"/>
          <w:b/>
        </w:rPr>
        <w:t xml:space="preserve"> </w:t>
      </w:r>
    </w:p>
    <w:p w:rsidR="001867C9" w:rsidRDefault="00035966" w:rsidP="006D7CEC">
      <w:pPr>
        <w:numPr>
          <w:ilvl w:val="0"/>
          <w:numId w:val="8"/>
        </w:numPr>
        <w:spacing w:before="120" w:after="120"/>
        <w:ind w:left="426" w:hanging="426"/>
        <w:jc w:val="both"/>
        <w:rPr>
          <w:rFonts w:ascii="Arial" w:hAnsi="Arial" w:cs="Arial"/>
          <w:b/>
        </w:rPr>
      </w:pPr>
      <w:r w:rsidRPr="009925B6">
        <w:rPr>
          <w:rFonts w:ascii="Arial" w:hAnsi="Arial" w:cs="Arial"/>
        </w:rPr>
        <w:t xml:space="preserve">W przypadku różnic w zapisach ceny ofertowej </w:t>
      </w:r>
      <w:r>
        <w:rPr>
          <w:rFonts w:ascii="Arial" w:hAnsi="Arial" w:cs="Arial"/>
        </w:rPr>
        <w:t xml:space="preserve">brutto </w:t>
      </w:r>
      <w:r w:rsidRPr="009925B6">
        <w:rPr>
          <w:rFonts w:ascii="Arial" w:hAnsi="Arial" w:cs="Arial"/>
        </w:rPr>
        <w:t xml:space="preserve">w </w:t>
      </w:r>
      <w:r>
        <w:rPr>
          <w:rFonts w:ascii="Arial" w:hAnsi="Arial" w:cs="Arial"/>
        </w:rPr>
        <w:t>kosztorysie ofertowym</w:t>
      </w:r>
      <w:r w:rsidRPr="009925B6">
        <w:rPr>
          <w:rFonts w:ascii="Arial" w:hAnsi="Arial" w:cs="Arial"/>
        </w:rPr>
        <w:t xml:space="preserve"> </w:t>
      </w:r>
      <w:r>
        <w:rPr>
          <w:rFonts w:ascii="Arial" w:hAnsi="Arial" w:cs="Arial"/>
        </w:rPr>
        <w:br/>
      </w:r>
      <w:r w:rsidRPr="009925B6">
        <w:rPr>
          <w:rFonts w:ascii="Arial" w:hAnsi="Arial" w:cs="Arial"/>
        </w:rPr>
        <w:t xml:space="preserve">i formularzu ofertowym, Zamawiający będzie brał pod uwagę </w:t>
      </w:r>
      <w:r>
        <w:rPr>
          <w:rFonts w:ascii="Arial" w:hAnsi="Arial" w:cs="Arial"/>
        </w:rPr>
        <w:t xml:space="preserve">wartość brutto </w:t>
      </w:r>
      <w:r w:rsidRPr="009925B6">
        <w:rPr>
          <w:rFonts w:ascii="Arial" w:hAnsi="Arial" w:cs="Arial"/>
        </w:rPr>
        <w:t xml:space="preserve">wynikającą z </w:t>
      </w:r>
      <w:r>
        <w:rPr>
          <w:rFonts w:ascii="Arial" w:hAnsi="Arial" w:cs="Arial"/>
        </w:rPr>
        <w:t>wyliczeń</w:t>
      </w:r>
      <w:r w:rsidRPr="009925B6">
        <w:rPr>
          <w:rFonts w:ascii="Arial" w:hAnsi="Arial" w:cs="Arial"/>
        </w:rPr>
        <w:t xml:space="preserve"> </w:t>
      </w:r>
      <w:r>
        <w:rPr>
          <w:rFonts w:ascii="Arial" w:hAnsi="Arial" w:cs="Arial"/>
        </w:rPr>
        <w:t>kosztorysu ofertowego</w:t>
      </w:r>
      <w:r w:rsidRPr="009925B6">
        <w:rPr>
          <w:rFonts w:ascii="Arial" w:hAnsi="Arial" w:cs="Arial"/>
        </w:rPr>
        <w:t>.</w:t>
      </w:r>
    </w:p>
    <w:p w:rsidR="004B1F5D" w:rsidRPr="001867C9" w:rsidRDefault="001867C9" w:rsidP="006D7CEC">
      <w:pPr>
        <w:numPr>
          <w:ilvl w:val="0"/>
          <w:numId w:val="8"/>
        </w:numPr>
        <w:spacing w:before="120" w:after="120"/>
        <w:ind w:left="426" w:hanging="426"/>
        <w:jc w:val="both"/>
        <w:rPr>
          <w:rFonts w:ascii="Arial" w:hAnsi="Arial" w:cs="Arial"/>
          <w:b/>
        </w:rPr>
      </w:pPr>
      <w:r w:rsidRPr="001867C9">
        <w:rPr>
          <w:rFonts w:ascii="Arial" w:eastAsia="ArialMT" w:hAnsi="Arial" w:cs="Arial"/>
        </w:rPr>
        <w:t xml:space="preserve">Cena podana w ofercie winna obejmować wszystkie koszty i opłaty, jakie powstaną w związku z wykonaniem zamówienia, w szczególności: opłaty nie wymienione, a które mogą wystąpić przy realizacji przedmiotu zamówienia, </w:t>
      </w:r>
      <w:r>
        <w:rPr>
          <w:rFonts w:ascii="Arial" w:hAnsi="Arial" w:cs="Arial"/>
          <w:b/>
        </w:rPr>
        <w:br/>
      </w:r>
      <w:r w:rsidRPr="001867C9">
        <w:rPr>
          <w:rFonts w:ascii="Arial" w:eastAsia="ArialMT" w:hAnsi="Arial" w:cs="Arial"/>
        </w:rPr>
        <w:t xml:space="preserve">w tym ubezpieczenia, wszelkie podatki, w tym także należny podatek VAT, zysk, narzuty, koszty dostawy, </w:t>
      </w:r>
      <w:r w:rsidR="005D569D">
        <w:rPr>
          <w:rFonts w:ascii="Arial" w:eastAsia="ArialMT" w:hAnsi="Arial" w:cs="Arial"/>
        </w:rPr>
        <w:t xml:space="preserve">koszty </w:t>
      </w:r>
      <w:r w:rsidR="005D569D">
        <w:rPr>
          <w:rFonts w:ascii="Arial" w:hAnsi="Arial" w:cs="Arial"/>
          <w:lang w:eastAsia="en-GB"/>
        </w:rPr>
        <w:t>szkód będących</w:t>
      </w:r>
      <w:r w:rsidR="005D569D" w:rsidRPr="006A1B7F">
        <w:rPr>
          <w:rFonts w:ascii="Arial" w:hAnsi="Arial" w:cs="Arial"/>
          <w:lang w:eastAsia="en-GB"/>
        </w:rPr>
        <w:t xml:space="preserve"> następstwem działania lub zaniechania ze strony Wykonawcy i wszystkich innych osób, przy pomocy których wykonuje niniejszą umowę</w:t>
      </w:r>
      <w:r w:rsidR="00D52CFB">
        <w:rPr>
          <w:rFonts w:ascii="Arial" w:hAnsi="Arial" w:cs="Arial"/>
          <w:lang w:eastAsia="en-GB"/>
        </w:rPr>
        <w:t>,</w:t>
      </w:r>
      <w:r w:rsidR="005D569D" w:rsidRPr="001867C9">
        <w:rPr>
          <w:rFonts w:ascii="Arial" w:eastAsia="ArialMT" w:hAnsi="Arial" w:cs="Arial"/>
        </w:rPr>
        <w:t xml:space="preserve"> </w:t>
      </w:r>
      <w:r w:rsidRPr="001867C9">
        <w:rPr>
          <w:rFonts w:ascii="Arial" w:eastAsia="ArialMT" w:hAnsi="Arial" w:cs="Arial"/>
        </w:rPr>
        <w:t>ewentualne upusty oraz pozostałe składniki cenotwórcze. Wykonawcy zobowiązani są do bardzo starannego zapoznania się z przedmiotem zamówienia, warunkami wykonania i wszystkimi czynnikami mogącymi mieć wpływ na cenę ofertową brutto za wykonanie zamówienia.</w:t>
      </w:r>
    </w:p>
    <w:p w:rsidR="004B1F5D" w:rsidRPr="00E10C7C" w:rsidRDefault="004B1F5D" w:rsidP="006D7CEC">
      <w:pPr>
        <w:numPr>
          <w:ilvl w:val="0"/>
          <w:numId w:val="8"/>
        </w:numPr>
        <w:spacing w:before="120" w:after="120"/>
        <w:ind w:left="426" w:hanging="426"/>
        <w:jc w:val="both"/>
        <w:rPr>
          <w:rFonts w:ascii="Arial" w:eastAsia="ArialMT" w:hAnsi="Arial" w:cs="Arial"/>
          <w:b/>
        </w:rPr>
      </w:pPr>
      <w:r w:rsidRPr="00E10C7C">
        <w:rPr>
          <w:rFonts w:ascii="Arial" w:eastAsia="ArialMT" w:hAnsi="Arial" w:cs="Arial"/>
        </w:rPr>
        <w:t xml:space="preserve">Zamawiający wymaga, aby przedmiot zamówienia został zrealizowany </w:t>
      </w:r>
      <w:r w:rsidRPr="00E10C7C">
        <w:rPr>
          <w:rFonts w:ascii="Arial" w:eastAsia="ArialMT" w:hAnsi="Arial" w:cs="Arial"/>
        </w:rPr>
        <w:br/>
        <w:t>z uwzględnieniem wszystkich wyjaśnień, modyfikacji SIWZ oraz dokumentów składających się na szczegółowy opis przedmiotu zamówienia</w:t>
      </w:r>
      <w:r w:rsidR="00E80294">
        <w:rPr>
          <w:rFonts w:ascii="Arial" w:eastAsia="ArialMT" w:hAnsi="Arial" w:cs="Arial"/>
        </w:rPr>
        <w:t xml:space="preserve">, </w:t>
      </w:r>
      <w:r w:rsidR="00E80294" w:rsidRPr="00E10C7C">
        <w:rPr>
          <w:rFonts w:ascii="Arial" w:eastAsia="ArialMT" w:hAnsi="Arial" w:cs="Arial"/>
        </w:rPr>
        <w:t xml:space="preserve">tj. </w:t>
      </w:r>
      <w:r w:rsidR="00E80294">
        <w:rPr>
          <w:rFonts w:ascii="Arial" w:eastAsia="ArialMT" w:hAnsi="Arial" w:cs="Arial"/>
          <w:b/>
        </w:rPr>
        <w:t>w załączniki</w:t>
      </w:r>
      <w:r w:rsidR="00E80294" w:rsidRPr="00E10C7C">
        <w:rPr>
          <w:rFonts w:ascii="Arial" w:eastAsia="ArialMT" w:hAnsi="Arial" w:cs="Arial"/>
          <w:b/>
        </w:rPr>
        <w:t xml:space="preserve"> </w:t>
      </w:r>
      <w:r w:rsidR="00E80294">
        <w:rPr>
          <w:rFonts w:ascii="Arial" w:eastAsia="ArialMT" w:hAnsi="Arial" w:cs="Arial"/>
          <w:b/>
        </w:rPr>
        <w:t xml:space="preserve">nr </w:t>
      </w:r>
      <w:r w:rsidR="00E80294" w:rsidRPr="00DA559A">
        <w:rPr>
          <w:rFonts w:ascii="Arial" w:eastAsia="ArialMT" w:hAnsi="Arial" w:cs="Arial"/>
          <w:b/>
        </w:rPr>
        <w:t>1</w:t>
      </w:r>
      <w:r w:rsidR="008B1B7F">
        <w:rPr>
          <w:rFonts w:ascii="Arial" w:eastAsia="ArialMT" w:hAnsi="Arial" w:cs="Arial"/>
          <w:b/>
        </w:rPr>
        <w:t>-7</w:t>
      </w:r>
      <w:r w:rsidR="00631315">
        <w:rPr>
          <w:rFonts w:ascii="Arial" w:eastAsia="ArialMT" w:hAnsi="Arial" w:cs="Arial"/>
          <w:b/>
        </w:rPr>
        <w:t xml:space="preserve"> </w:t>
      </w:r>
      <w:r w:rsidR="00E80294" w:rsidRPr="00E10C7C">
        <w:rPr>
          <w:rFonts w:ascii="Arial" w:eastAsia="ArialMT" w:hAnsi="Arial" w:cs="Arial"/>
          <w:b/>
        </w:rPr>
        <w:t>do SIWZ.</w:t>
      </w:r>
    </w:p>
    <w:p w:rsidR="004B1F5D" w:rsidRPr="00E10C7C" w:rsidRDefault="004B1F5D" w:rsidP="006D7CEC">
      <w:pPr>
        <w:numPr>
          <w:ilvl w:val="0"/>
          <w:numId w:val="8"/>
        </w:numPr>
        <w:autoSpaceDE w:val="0"/>
        <w:autoSpaceDN w:val="0"/>
        <w:adjustRightInd w:val="0"/>
        <w:spacing w:before="120" w:after="120"/>
        <w:ind w:left="426" w:hanging="426"/>
        <w:jc w:val="both"/>
        <w:rPr>
          <w:rFonts w:ascii="Arial" w:hAnsi="Arial" w:cs="Arial"/>
          <w:iCs/>
        </w:rPr>
      </w:pPr>
      <w:r w:rsidRPr="00E10C7C">
        <w:rPr>
          <w:rFonts w:ascii="Arial" w:eastAsia="ArialMT" w:hAnsi="Arial" w:cs="Arial"/>
        </w:rPr>
        <w:t>Wykonawca powinien zwrócić się do Zamawiającego o wyjaśnienie ewentualnych</w:t>
      </w:r>
      <w:r w:rsidRPr="00E10C7C">
        <w:rPr>
          <w:rFonts w:ascii="Arial" w:hAnsi="Arial" w:cs="Arial"/>
          <w:iCs/>
        </w:rPr>
        <w:t xml:space="preserve"> </w:t>
      </w:r>
      <w:r w:rsidRPr="00E10C7C">
        <w:rPr>
          <w:rFonts w:ascii="Arial" w:eastAsia="ArialMT" w:hAnsi="Arial" w:cs="Arial"/>
        </w:rPr>
        <w:t xml:space="preserve">rozbieżności w dokumentacji składającej się na szczegółowy opis przedmiotu zamówienia, tj. </w:t>
      </w:r>
      <w:r w:rsidR="00631315">
        <w:rPr>
          <w:rFonts w:ascii="Arial" w:eastAsia="ArialMT" w:hAnsi="Arial" w:cs="Arial"/>
          <w:b/>
        </w:rPr>
        <w:t xml:space="preserve">w załącznik </w:t>
      </w:r>
      <w:r w:rsidR="00DA559A">
        <w:rPr>
          <w:rFonts w:ascii="Arial" w:eastAsia="ArialMT" w:hAnsi="Arial" w:cs="Arial"/>
          <w:b/>
        </w:rPr>
        <w:t xml:space="preserve">nr </w:t>
      </w:r>
      <w:r w:rsidR="00DA559A" w:rsidRPr="00DA559A">
        <w:rPr>
          <w:rFonts w:ascii="Arial" w:eastAsia="ArialMT" w:hAnsi="Arial" w:cs="Arial"/>
          <w:b/>
        </w:rPr>
        <w:t>1</w:t>
      </w:r>
      <w:r w:rsidR="008B1B7F">
        <w:rPr>
          <w:rFonts w:ascii="Arial" w:eastAsia="ArialMT" w:hAnsi="Arial" w:cs="Arial"/>
          <w:b/>
        </w:rPr>
        <w:t>-7</w:t>
      </w:r>
      <w:r w:rsidR="001867C9">
        <w:rPr>
          <w:rFonts w:ascii="Arial" w:eastAsia="ArialMT" w:hAnsi="Arial" w:cs="Arial"/>
          <w:b/>
        </w:rPr>
        <w:t xml:space="preserve"> </w:t>
      </w:r>
      <w:r w:rsidR="001867C9" w:rsidRPr="00E10C7C">
        <w:rPr>
          <w:rFonts w:ascii="Arial" w:eastAsia="ArialMT" w:hAnsi="Arial" w:cs="Arial"/>
          <w:b/>
        </w:rPr>
        <w:t>do SIWZ.</w:t>
      </w:r>
    </w:p>
    <w:p w:rsidR="001867C9" w:rsidRPr="001867C9" w:rsidRDefault="001867C9" w:rsidP="006D7CEC">
      <w:pPr>
        <w:numPr>
          <w:ilvl w:val="0"/>
          <w:numId w:val="8"/>
        </w:numPr>
        <w:spacing w:before="120" w:after="120"/>
        <w:ind w:left="426" w:hanging="426"/>
        <w:jc w:val="both"/>
        <w:rPr>
          <w:rFonts w:ascii="Arial" w:hAnsi="Arial" w:cs="Arial"/>
        </w:rPr>
      </w:pPr>
      <w:r w:rsidRPr="001867C9">
        <w:rPr>
          <w:rFonts w:ascii="Arial" w:eastAsia="UniversPro-Roman" w:hAnsi="Arial" w:cs="Arial"/>
          <w:u w:val="single"/>
        </w:rPr>
        <w:lastRenderedPageBreak/>
        <w:t xml:space="preserve">Cena jednostkowa wpisana do zestawienia cenowego winna być wartością </w:t>
      </w:r>
      <w:r w:rsidRPr="000E5A7A">
        <w:rPr>
          <w:rFonts w:ascii="Arial" w:eastAsia="UniversPro-Roman" w:hAnsi="Arial" w:cs="Arial"/>
          <w:b/>
          <w:u w:val="single"/>
        </w:rPr>
        <w:t>różną od zera</w:t>
      </w:r>
      <w:r w:rsidRPr="001867C9">
        <w:rPr>
          <w:rFonts w:ascii="Arial" w:eastAsia="UniversPro-Roman" w:hAnsi="Arial" w:cs="Arial"/>
          <w:u w:val="single"/>
        </w:rPr>
        <w:t xml:space="preserve">, w przeciwnym przypadku oferta zostanie odrzucona jako niezgodna </w:t>
      </w:r>
      <w:r w:rsidR="005B57BD">
        <w:rPr>
          <w:rFonts w:ascii="Arial" w:eastAsia="UniversPro-Roman" w:hAnsi="Arial" w:cs="Arial"/>
          <w:u w:val="single"/>
        </w:rPr>
        <w:br/>
      </w:r>
      <w:r w:rsidRPr="001867C9">
        <w:rPr>
          <w:rFonts w:ascii="Arial" w:eastAsia="UniversPro-Roman" w:hAnsi="Arial" w:cs="Arial"/>
          <w:u w:val="single"/>
        </w:rPr>
        <w:t>z SIWZ</w:t>
      </w:r>
      <w:r w:rsidRPr="001867C9">
        <w:rPr>
          <w:rFonts w:ascii="Arial" w:eastAsia="UniversPro-Roman" w:hAnsi="Arial" w:cs="Arial"/>
        </w:rPr>
        <w:t>.</w:t>
      </w:r>
    </w:p>
    <w:p w:rsidR="005D569D" w:rsidRPr="00D52CFB" w:rsidRDefault="00035966" w:rsidP="00D52CFB">
      <w:pPr>
        <w:numPr>
          <w:ilvl w:val="0"/>
          <w:numId w:val="8"/>
        </w:numPr>
        <w:spacing w:before="120" w:after="120"/>
        <w:ind w:left="426" w:hanging="426"/>
        <w:jc w:val="both"/>
        <w:rPr>
          <w:rFonts w:ascii="Arial" w:hAnsi="Arial" w:cs="Arial"/>
        </w:rPr>
      </w:pPr>
      <w:r w:rsidRPr="00035966">
        <w:rPr>
          <w:rFonts w:ascii="Arial" w:hAnsi="Arial" w:cs="Arial"/>
        </w:rPr>
        <w:t xml:space="preserve">Przez cenę ofertową brutto za wykonanie zamówienia należy rozumieć cenę </w:t>
      </w:r>
      <w:r w:rsidRPr="00035966">
        <w:rPr>
          <w:rFonts w:ascii="Arial" w:hAnsi="Arial" w:cs="Arial"/>
        </w:rPr>
        <w:br/>
        <w:t xml:space="preserve">w rozumieniu art. 3 ust. 1 pkt 1 i ust. 2 ustawy z dnia 9 maja 2014 r. </w:t>
      </w:r>
      <w:r w:rsidRPr="00035966">
        <w:rPr>
          <w:rFonts w:ascii="Arial" w:hAnsi="Arial" w:cs="Arial"/>
        </w:rPr>
        <w:br/>
        <w:t>o informowaniu o cenach i usług (Dz. U. z 2019 r., poz. 178).</w:t>
      </w:r>
      <w:r w:rsidR="001867C9" w:rsidRPr="00D52CFB">
        <w:rPr>
          <w:rFonts w:ascii="Arial" w:hAnsi="Arial" w:cs="Arial"/>
        </w:rPr>
        <w:t xml:space="preserve"> </w:t>
      </w:r>
    </w:p>
    <w:p w:rsidR="005D569D" w:rsidRPr="005D569D" w:rsidRDefault="005D569D" w:rsidP="006D7CEC">
      <w:pPr>
        <w:numPr>
          <w:ilvl w:val="0"/>
          <w:numId w:val="8"/>
        </w:numPr>
        <w:spacing w:before="120" w:after="120"/>
        <w:ind w:left="426" w:hanging="426"/>
        <w:jc w:val="both"/>
        <w:rPr>
          <w:rFonts w:ascii="Arial" w:hAnsi="Arial" w:cs="Arial"/>
        </w:rPr>
      </w:pPr>
      <w:r w:rsidRPr="005D569D">
        <w:rPr>
          <w:rFonts w:ascii="Arial" w:hAnsi="Arial" w:cs="Arial"/>
          <w:lang w:eastAsia="en-GB"/>
        </w:rPr>
        <w:t xml:space="preserve">Wykonawca ponosi wszelkie koszty związane z wykonaniem obowiązków nałożonych na niego w niniejszej umowie, w przepisach prawa oraz wyłączną </w:t>
      </w:r>
      <w:r w:rsidRPr="005D569D">
        <w:rPr>
          <w:rFonts w:ascii="Arial" w:hAnsi="Arial" w:cs="Arial"/>
          <w:lang w:eastAsia="en-GB"/>
        </w:rPr>
        <w:br/>
        <w:t>i pełną odpowiedzialność za skutki ich niewykonania lub nienależytego wykonania wobec Zamawiającego oraz osób trzecich. W szczególności W</w:t>
      </w:r>
      <w:r w:rsidRPr="005D569D">
        <w:rPr>
          <w:rFonts w:ascii="Arial" w:hAnsi="Arial" w:cs="Arial"/>
        </w:rPr>
        <w:t>ykonawca ponosi odpowiedzialność z tytułu konieczności uiszczenia opłat, kar lub grzywien przewidzianych w przepisach dotyczących ochrony środowiska lub przyrody i przepisach regulujących gospodarkę odpadami.</w:t>
      </w:r>
    </w:p>
    <w:p w:rsidR="00035966" w:rsidRPr="008B1B7F" w:rsidRDefault="00035966" w:rsidP="006D7CEC">
      <w:pPr>
        <w:numPr>
          <w:ilvl w:val="0"/>
          <w:numId w:val="8"/>
        </w:numPr>
        <w:spacing w:before="120" w:after="120"/>
        <w:ind w:left="426" w:hanging="426"/>
        <w:jc w:val="both"/>
        <w:rPr>
          <w:rFonts w:ascii="Arial" w:hAnsi="Arial" w:cs="Arial"/>
          <w:b/>
        </w:rPr>
      </w:pPr>
      <w:r w:rsidRPr="008B1B7F">
        <w:rPr>
          <w:rFonts w:ascii="Arial" w:eastAsia="UniversPro-Roman" w:hAnsi="Arial" w:cs="Arial"/>
          <w:b/>
        </w:rPr>
        <w:t>Zamawiający w celu ustalenia, czy</w:t>
      </w:r>
      <w:r w:rsidRPr="008B1B7F">
        <w:rPr>
          <w:rFonts w:ascii="Arial" w:hAnsi="Arial" w:cs="Arial"/>
          <w:b/>
        </w:rPr>
        <w:t xml:space="preserve"> </w:t>
      </w:r>
      <w:r w:rsidRPr="008B1B7F">
        <w:rPr>
          <w:rFonts w:ascii="Arial" w:eastAsia="UniversPro-Roman" w:hAnsi="Arial" w:cs="Arial"/>
          <w:b/>
        </w:rPr>
        <w:t xml:space="preserve">oferta zawiera rażąco niską cenę </w:t>
      </w:r>
      <w:r w:rsidR="008B1B7F">
        <w:rPr>
          <w:rFonts w:ascii="Arial" w:eastAsia="UniversPro-Roman" w:hAnsi="Arial" w:cs="Arial"/>
          <w:b/>
        </w:rPr>
        <w:br/>
      </w:r>
      <w:r w:rsidRPr="008B1B7F">
        <w:rPr>
          <w:rFonts w:ascii="Arial" w:eastAsia="UniversPro-Roman" w:hAnsi="Arial" w:cs="Arial"/>
          <w:b/>
        </w:rPr>
        <w:t>w stosunku do przedmiotu</w:t>
      </w:r>
      <w:r w:rsidRPr="008B1B7F">
        <w:rPr>
          <w:rFonts w:ascii="Arial" w:hAnsi="Arial" w:cs="Arial"/>
          <w:b/>
        </w:rPr>
        <w:t xml:space="preserve"> </w:t>
      </w:r>
      <w:r w:rsidRPr="008B1B7F">
        <w:rPr>
          <w:rFonts w:ascii="Arial" w:eastAsia="UniversPro-Roman" w:hAnsi="Arial" w:cs="Arial"/>
          <w:b/>
        </w:rPr>
        <w:t xml:space="preserve">zamówienia, zwróci się do Wykonawcy </w:t>
      </w:r>
      <w:r w:rsidR="008B1B7F">
        <w:rPr>
          <w:rFonts w:ascii="Arial" w:eastAsia="UniversPro-Roman" w:hAnsi="Arial" w:cs="Arial"/>
          <w:b/>
        </w:rPr>
        <w:br/>
      </w:r>
      <w:r w:rsidRPr="008B1B7F">
        <w:rPr>
          <w:rFonts w:ascii="Arial" w:eastAsia="UniversPro-Roman" w:hAnsi="Arial" w:cs="Arial"/>
          <w:b/>
        </w:rPr>
        <w:t>o udzielenie w określonym terminie wyjaśnień dotyczących elementów oferty mających wpływ na wysokość ceny.</w:t>
      </w:r>
    </w:p>
    <w:p w:rsidR="005D5EDE" w:rsidRPr="00DB02E7" w:rsidRDefault="00D52CFB" w:rsidP="006D7CEC">
      <w:pPr>
        <w:numPr>
          <w:ilvl w:val="0"/>
          <w:numId w:val="8"/>
        </w:numPr>
        <w:spacing w:before="120" w:after="120"/>
        <w:ind w:left="426" w:hanging="426"/>
        <w:jc w:val="both"/>
        <w:rPr>
          <w:rFonts w:ascii="Arial" w:hAnsi="Arial" w:cs="Arial"/>
        </w:rPr>
      </w:pPr>
      <w:r>
        <w:rPr>
          <w:rFonts w:ascii="Arial" w:eastAsia="UniversPro-Roman" w:hAnsi="Arial" w:cs="Arial"/>
        </w:rPr>
        <w:t xml:space="preserve">Zgodnie z art. 90 ust. 1 ustawy </w:t>
      </w:r>
      <w:proofErr w:type="spellStart"/>
      <w:r>
        <w:rPr>
          <w:rFonts w:ascii="Arial" w:eastAsia="UniversPro-Roman" w:hAnsi="Arial" w:cs="Arial"/>
        </w:rPr>
        <w:t>Pzp</w:t>
      </w:r>
      <w:proofErr w:type="spellEnd"/>
      <w:r>
        <w:rPr>
          <w:rFonts w:ascii="Arial" w:eastAsia="UniversPro-Roman" w:hAnsi="Arial" w:cs="Arial"/>
        </w:rPr>
        <w:t xml:space="preserve">, </w:t>
      </w:r>
      <w:r w:rsidR="005D5EDE" w:rsidRPr="00DB02E7">
        <w:rPr>
          <w:rFonts w:ascii="Arial" w:eastAsia="UniversPro-Roman" w:hAnsi="Arial" w:cs="Arial"/>
        </w:rPr>
        <w:t>Zamawiający, oceniając wyjaśnienia Wykonawcy, weźmie pod uwagę obiektywne czynniki, w szczególności w zakresie:</w:t>
      </w:r>
    </w:p>
    <w:p w:rsidR="005D5EDE" w:rsidRDefault="005D5EDE" w:rsidP="00C679DB">
      <w:pPr>
        <w:pStyle w:val="Bezodstpw"/>
        <w:spacing w:before="120" w:after="120"/>
        <w:ind w:left="426"/>
        <w:jc w:val="both"/>
        <w:rPr>
          <w:rFonts w:ascii="Arial" w:eastAsia="UniversPro-Roman" w:hAnsi="Arial" w:cs="Arial"/>
        </w:rPr>
      </w:pPr>
      <w:r>
        <w:rPr>
          <w:rFonts w:ascii="Arial" w:eastAsia="UniversPro-Roman" w:hAnsi="Arial" w:cs="Arial"/>
        </w:rPr>
        <w:t xml:space="preserve">- </w:t>
      </w:r>
      <w:r w:rsidRPr="009925B6">
        <w:rPr>
          <w:rFonts w:ascii="Arial" w:eastAsia="UniversPro-Roman" w:hAnsi="Arial" w:cs="Arial"/>
        </w:rPr>
        <w:t xml:space="preserve">oszczędność metody wykonania zamówienia, wybrane rozwiązania techniczne, wyjątkowo sprzyjające warunki wykonywania zamówienia dostępne dla Wykonawcy, oryginalność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9925B6">
        <w:rPr>
          <w:rFonts w:ascii="Arial" w:eastAsia="UniversPro-Roman" w:hAnsi="Arial" w:cs="Arial"/>
        </w:rPr>
        <w:t>późn</w:t>
      </w:r>
      <w:proofErr w:type="spellEnd"/>
      <w:r w:rsidRPr="009925B6">
        <w:rPr>
          <w:rFonts w:ascii="Arial" w:eastAsia="UniversPro-Roman" w:hAnsi="Arial" w:cs="Arial"/>
        </w:rPr>
        <w:t xml:space="preserve">. zm.); </w:t>
      </w:r>
    </w:p>
    <w:p w:rsidR="005D5EDE" w:rsidRDefault="005D5EDE" w:rsidP="00C679DB">
      <w:pPr>
        <w:pStyle w:val="Bezodstpw"/>
        <w:spacing w:before="120" w:after="120"/>
        <w:ind w:left="426"/>
        <w:jc w:val="both"/>
        <w:rPr>
          <w:rFonts w:ascii="Arial" w:eastAsia="UniversPro-Roman" w:hAnsi="Arial" w:cs="Arial"/>
        </w:rPr>
      </w:pPr>
      <w:r>
        <w:rPr>
          <w:rFonts w:ascii="Arial" w:eastAsia="UniversPro-Roman" w:hAnsi="Arial" w:cs="Arial"/>
        </w:rPr>
        <w:t xml:space="preserve">-  </w:t>
      </w:r>
      <w:r w:rsidRPr="006824E6">
        <w:rPr>
          <w:rFonts w:ascii="Arial" w:eastAsia="UniversPro-Roman" w:hAnsi="Arial" w:cs="Arial"/>
        </w:rPr>
        <w:t>pomocy publicznej udzielonej na podstawie odrębnych przepisów.;</w:t>
      </w:r>
    </w:p>
    <w:p w:rsidR="005D5EDE" w:rsidRDefault="005D5EDE" w:rsidP="00C679DB">
      <w:pPr>
        <w:pStyle w:val="Bezodstpw"/>
        <w:spacing w:before="120" w:after="120"/>
        <w:ind w:left="426"/>
        <w:jc w:val="both"/>
        <w:rPr>
          <w:rFonts w:ascii="Arial" w:eastAsia="UniversPro-Roman" w:hAnsi="Arial" w:cs="Arial"/>
        </w:rPr>
      </w:pPr>
      <w:r>
        <w:rPr>
          <w:rFonts w:ascii="Arial" w:eastAsia="UniversPro-Roman" w:hAnsi="Arial" w:cs="Arial"/>
        </w:rPr>
        <w:t xml:space="preserve">- </w:t>
      </w:r>
      <w:r w:rsidRPr="006824E6">
        <w:rPr>
          <w:rFonts w:ascii="Arial" w:eastAsia="UniversPro-Roman" w:hAnsi="Arial" w:cs="Arial"/>
        </w:rPr>
        <w:t>wynikającym z przepisów prawa pracy i przepisów o zabezpieczeniu społecznym, obowiązujących w miejscu, w którym realizowane jest zamówienie;</w:t>
      </w:r>
    </w:p>
    <w:p w:rsidR="005D5EDE" w:rsidRDefault="005D5EDE" w:rsidP="00C679DB">
      <w:pPr>
        <w:pStyle w:val="Bezodstpw"/>
        <w:spacing w:before="120" w:after="120"/>
        <w:ind w:left="426"/>
        <w:jc w:val="both"/>
        <w:rPr>
          <w:rFonts w:ascii="Arial" w:eastAsia="UniversPro-Roman" w:hAnsi="Arial" w:cs="Arial"/>
        </w:rPr>
      </w:pPr>
      <w:r>
        <w:rPr>
          <w:rFonts w:ascii="Arial" w:eastAsia="UniversPro-Roman" w:hAnsi="Arial" w:cs="Arial"/>
        </w:rPr>
        <w:t xml:space="preserve">- </w:t>
      </w:r>
      <w:r w:rsidRPr="006824E6">
        <w:rPr>
          <w:rFonts w:ascii="Arial" w:eastAsia="UniversPro-Roman" w:hAnsi="Arial" w:cs="Arial"/>
        </w:rPr>
        <w:t>wynikającym przepisów prawa ochrony środowiska;</w:t>
      </w:r>
    </w:p>
    <w:p w:rsidR="005D5EDE" w:rsidRPr="009925B6" w:rsidRDefault="005D5EDE" w:rsidP="00C679DB">
      <w:pPr>
        <w:pStyle w:val="Bezodstpw"/>
        <w:spacing w:before="120" w:after="120"/>
        <w:ind w:left="426"/>
        <w:jc w:val="both"/>
        <w:rPr>
          <w:rFonts w:ascii="Arial" w:eastAsia="Calibri" w:hAnsi="Arial" w:cs="Arial"/>
          <w:lang w:eastAsia="en-US"/>
        </w:rPr>
      </w:pPr>
      <w:r>
        <w:rPr>
          <w:rFonts w:ascii="Arial" w:eastAsia="UniversPro-Roman" w:hAnsi="Arial" w:cs="Arial"/>
        </w:rPr>
        <w:t xml:space="preserve">- </w:t>
      </w:r>
      <w:r w:rsidRPr="006824E6">
        <w:rPr>
          <w:rFonts w:ascii="Arial" w:eastAsia="UniversPro-Roman" w:hAnsi="Arial" w:cs="Arial"/>
        </w:rPr>
        <w:t>powierzenia wykonania części zamówienia podwykonawcy</w:t>
      </w:r>
    </w:p>
    <w:p w:rsidR="004E2D10" w:rsidRDefault="005D5EDE" w:rsidP="006D7CEC">
      <w:pPr>
        <w:pStyle w:val="Akapitzlist"/>
        <w:numPr>
          <w:ilvl w:val="0"/>
          <w:numId w:val="8"/>
        </w:numPr>
        <w:spacing w:before="120" w:after="120"/>
        <w:ind w:left="538" w:hanging="357"/>
        <w:contextualSpacing w:val="0"/>
        <w:jc w:val="both"/>
        <w:rPr>
          <w:rFonts w:ascii="Arial" w:eastAsia="HG Mincho Light J" w:hAnsi="Arial" w:cs="Arial"/>
          <w:iCs/>
          <w:u w:val="single"/>
        </w:rPr>
      </w:pPr>
      <w:r w:rsidRPr="00DB02E7">
        <w:rPr>
          <w:rFonts w:ascii="Arial" w:eastAsia="HG Mincho Light J" w:hAnsi="Arial" w:cs="Arial"/>
          <w:iCs/>
          <w:u w:val="single"/>
        </w:rPr>
        <w:t xml:space="preserve">Zamawiający odrzuci ofertę Wykonawcy, który nie złożył wyjaśnień lub jeżeli dokonana ocena wyjaśnień wraz z dostarczonymi dowodami potwierdza, </w:t>
      </w:r>
      <w:r w:rsidR="00035966">
        <w:rPr>
          <w:rFonts w:ascii="Arial" w:eastAsia="HG Mincho Light J" w:hAnsi="Arial" w:cs="Arial"/>
          <w:iCs/>
          <w:u w:val="single"/>
        </w:rPr>
        <w:br/>
      </w:r>
      <w:r w:rsidRPr="00DB02E7">
        <w:rPr>
          <w:rFonts w:ascii="Arial" w:eastAsia="HG Mincho Light J" w:hAnsi="Arial" w:cs="Arial"/>
          <w:iCs/>
          <w:u w:val="single"/>
        </w:rPr>
        <w:t>że oferta zawiera rażąco niską cenę w</w:t>
      </w:r>
      <w:r w:rsidRPr="00DB02E7">
        <w:rPr>
          <w:rFonts w:ascii="Arial" w:eastAsia="HG Mincho Light J" w:hAnsi="Arial" w:cs="Arial"/>
          <w:u w:val="single"/>
        </w:rPr>
        <w:t xml:space="preserve"> </w:t>
      </w:r>
      <w:r w:rsidRPr="00DB02E7">
        <w:rPr>
          <w:rFonts w:ascii="Arial" w:eastAsia="HG Mincho Light J" w:hAnsi="Arial" w:cs="Arial"/>
          <w:iCs/>
          <w:u w:val="single"/>
        </w:rPr>
        <w:t>stosunku do przedmiotu zamówienia.</w:t>
      </w:r>
    </w:p>
    <w:p w:rsidR="00D52CFB" w:rsidRPr="001867C9" w:rsidRDefault="00D52CFB" w:rsidP="00D52CFB">
      <w:pPr>
        <w:pStyle w:val="Akapitzlist"/>
        <w:spacing w:before="120" w:after="120"/>
        <w:ind w:left="538"/>
        <w:contextualSpacing w:val="0"/>
        <w:jc w:val="both"/>
        <w:rPr>
          <w:rFonts w:ascii="Arial" w:eastAsia="HG Mincho Light J" w:hAnsi="Arial" w:cs="Arial"/>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413C3F">
        <w:tc>
          <w:tcPr>
            <w:tcW w:w="9145" w:type="dxa"/>
            <w:shd w:val="clear" w:color="auto" w:fill="99CCFF"/>
          </w:tcPr>
          <w:p w:rsidR="003E36C8" w:rsidRPr="00E10C7C" w:rsidRDefault="00A446A3" w:rsidP="00C679DB">
            <w:pPr>
              <w:pStyle w:val="Nagwek3"/>
              <w:jc w:val="both"/>
              <w:rPr>
                <w:rFonts w:ascii="Arial" w:hAnsi="Arial" w:cs="Arial"/>
                <w:lang w:val="pl-PL" w:eastAsia="pl-PL"/>
              </w:rPr>
            </w:pPr>
            <w:r w:rsidRPr="00E10C7C">
              <w:rPr>
                <w:rFonts w:ascii="Arial" w:hAnsi="Arial" w:cs="Arial"/>
                <w:lang w:eastAsia="pl-PL"/>
              </w:rPr>
              <w:t>CZĘŚĆ X</w:t>
            </w:r>
            <w:r w:rsidRPr="00E10C7C">
              <w:rPr>
                <w:rFonts w:ascii="Arial" w:hAnsi="Arial" w:cs="Arial"/>
                <w:lang w:val="pl-PL" w:eastAsia="pl-PL"/>
              </w:rPr>
              <w:t>V</w:t>
            </w:r>
            <w:r w:rsidRPr="00E10C7C">
              <w:rPr>
                <w:rFonts w:ascii="Arial" w:hAnsi="Arial" w:cs="Arial"/>
                <w:lang w:eastAsia="pl-PL"/>
              </w:rPr>
              <w:t>. OPIS KRYTERIÓW, KTÓRYMI ZAMAWIAJĄCY BĘDZIE SIĘ KIEROWAŁ PRZY WYBORZE OFERTY, WRAZ Z PODANIEM ZNACZENIA TYCH KRYTERIÓW I SPOSOBU OCENY OFERT</w:t>
            </w:r>
          </w:p>
        </w:tc>
      </w:tr>
    </w:tbl>
    <w:p w:rsidR="00631315" w:rsidRDefault="008C71AC" w:rsidP="006D7CEC">
      <w:pPr>
        <w:numPr>
          <w:ilvl w:val="0"/>
          <w:numId w:val="11"/>
        </w:numPr>
        <w:spacing w:before="120" w:after="120"/>
        <w:ind w:left="426" w:hanging="426"/>
        <w:contextualSpacing/>
        <w:jc w:val="both"/>
        <w:rPr>
          <w:rFonts w:ascii="Arial" w:hAnsi="Arial" w:cs="Arial"/>
        </w:rPr>
      </w:pPr>
      <w:r w:rsidRPr="00E10C7C">
        <w:rPr>
          <w:rFonts w:ascii="Arial" w:hAnsi="Arial" w:cs="Arial"/>
        </w:rPr>
        <w:t xml:space="preserve">Za </w:t>
      </w:r>
      <w:r w:rsidR="004578E9" w:rsidRPr="00E10C7C">
        <w:rPr>
          <w:rFonts w:ascii="Arial" w:hAnsi="Arial" w:cs="Arial"/>
        </w:rPr>
        <w:t>najkorzystniejsz</w:t>
      </w:r>
      <w:r w:rsidRPr="00E10C7C">
        <w:rPr>
          <w:rFonts w:ascii="Arial" w:hAnsi="Arial" w:cs="Arial"/>
        </w:rPr>
        <w:t>ą</w:t>
      </w:r>
      <w:r w:rsidR="004578E9" w:rsidRPr="00E10C7C">
        <w:rPr>
          <w:rFonts w:ascii="Arial" w:hAnsi="Arial" w:cs="Arial"/>
        </w:rPr>
        <w:t xml:space="preserve"> uznana zostanie oferta, która spełni wszystkie warunki określone przez Zamawiającego w niniejszej SIWZ i uzyska najwyższą ilość punktów łącznie z poniższych kryteriów oceny ofert</w:t>
      </w:r>
      <w:r w:rsidR="0000520C" w:rsidRPr="00E10C7C">
        <w:rPr>
          <w:rFonts w:ascii="Arial" w:hAnsi="Arial" w:cs="Arial"/>
        </w:rPr>
        <w:t>:</w:t>
      </w:r>
    </w:p>
    <w:p w:rsidR="001836C5" w:rsidRPr="00631315" w:rsidRDefault="001836C5" w:rsidP="001836C5">
      <w:pPr>
        <w:spacing w:before="120" w:after="120"/>
        <w:ind w:left="426"/>
        <w:contextualSpacing/>
        <w:jc w:val="both"/>
        <w:rPr>
          <w:rFonts w:ascii="Arial" w:hAnsi="Arial" w:cs="Arial"/>
        </w:rPr>
      </w:pPr>
    </w:p>
    <w:p w:rsidR="001D5044" w:rsidRPr="00E10C7C" w:rsidRDefault="001D5044" w:rsidP="006D7CEC">
      <w:pPr>
        <w:numPr>
          <w:ilvl w:val="0"/>
          <w:numId w:val="12"/>
        </w:numPr>
        <w:spacing w:before="120" w:after="120"/>
        <w:ind w:left="709" w:hanging="357"/>
        <w:contextualSpacing/>
        <w:rPr>
          <w:rFonts w:ascii="Arial" w:hAnsi="Arial" w:cs="Arial"/>
          <w:b/>
        </w:rPr>
      </w:pPr>
      <w:r w:rsidRPr="00E10C7C">
        <w:rPr>
          <w:rFonts w:ascii="Arial" w:hAnsi="Arial" w:cs="Arial"/>
          <w:b/>
        </w:rPr>
        <w:t>CENA</w:t>
      </w:r>
      <w:r>
        <w:rPr>
          <w:rFonts w:ascii="Arial" w:hAnsi="Arial" w:cs="Arial"/>
          <w:b/>
        </w:rPr>
        <w:t xml:space="preserve"> </w:t>
      </w:r>
      <w:r w:rsidRPr="00E10C7C">
        <w:rPr>
          <w:rFonts w:ascii="Arial" w:hAnsi="Arial" w:cs="Arial"/>
          <w:b/>
        </w:rPr>
        <w:t>– C</w:t>
      </w:r>
      <w:r>
        <w:rPr>
          <w:rFonts w:ascii="Arial" w:hAnsi="Arial" w:cs="Arial"/>
          <w:b/>
        </w:rPr>
        <w:t xml:space="preserve"> – 60%</w:t>
      </w:r>
    </w:p>
    <w:p w:rsidR="004E2D10" w:rsidRDefault="001D5044" w:rsidP="006D7CEC">
      <w:pPr>
        <w:numPr>
          <w:ilvl w:val="0"/>
          <w:numId w:val="12"/>
        </w:numPr>
        <w:spacing w:before="120" w:after="120"/>
        <w:ind w:left="709"/>
        <w:contextualSpacing/>
        <w:rPr>
          <w:rFonts w:ascii="Arial" w:hAnsi="Arial" w:cs="Arial"/>
          <w:b/>
        </w:rPr>
      </w:pPr>
      <w:r>
        <w:rPr>
          <w:rFonts w:ascii="Arial" w:hAnsi="Arial" w:cs="Arial"/>
          <w:b/>
        </w:rPr>
        <w:t>GWARANCJA</w:t>
      </w:r>
      <w:r w:rsidRPr="00E10C7C">
        <w:rPr>
          <w:rFonts w:ascii="Arial" w:hAnsi="Arial" w:cs="Arial"/>
          <w:b/>
        </w:rPr>
        <w:t xml:space="preserve"> – </w:t>
      </w:r>
      <w:r>
        <w:rPr>
          <w:rFonts w:ascii="Arial" w:hAnsi="Arial" w:cs="Arial"/>
          <w:b/>
        </w:rPr>
        <w:t xml:space="preserve">G – </w:t>
      </w:r>
      <w:r w:rsidR="008B1B7F">
        <w:rPr>
          <w:rFonts w:ascii="Arial" w:hAnsi="Arial" w:cs="Arial"/>
          <w:b/>
        </w:rPr>
        <w:t>4</w:t>
      </w:r>
      <w:r>
        <w:rPr>
          <w:rFonts w:ascii="Arial" w:hAnsi="Arial" w:cs="Arial"/>
          <w:b/>
        </w:rPr>
        <w:t>0%</w:t>
      </w:r>
    </w:p>
    <w:p w:rsidR="00B30FE4" w:rsidRPr="00C679DB" w:rsidRDefault="00B30FE4" w:rsidP="00B30FE4">
      <w:pPr>
        <w:spacing w:before="120" w:after="120"/>
        <w:ind w:left="709"/>
        <w:contextualSpacing/>
        <w:rPr>
          <w:rFonts w:ascii="Arial" w:hAnsi="Arial" w:cs="Arial"/>
          <w:b/>
        </w:rPr>
      </w:pPr>
    </w:p>
    <w:p w:rsidR="001D5044" w:rsidRDefault="001D5044" w:rsidP="006D7CEC">
      <w:pPr>
        <w:numPr>
          <w:ilvl w:val="0"/>
          <w:numId w:val="11"/>
        </w:numPr>
        <w:spacing w:before="120" w:after="120"/>
        <w:ind w:left="426" w:hanging="426"/>
        <w:contextualSpacing/>
        <w:rPr>
          <w:rFonts w:ascii="Arial" w:hAnsi="Arial" w:cs="Arial"/>
        </w:rPr>
      </w:pPr>
      <w:r w:rsidRPr="00E10C7C">
        <w:rPr>
          <w:rFonts w:ascii="Arial" w:hAnsi="Arial" w:cs="Arial"/>
        </w:rPr>
        <w:t>Sposób oceny:</w:t>
      </w:r>
    </w:p>
    <w:p w:rsidR="008B1B7F" w:rsidRPr="00890DA5" w:rsidRDefault="008B1B7F" w:rsidP="008B1B7F">
      <w:pPr>
        <w:spacing w:before="120" w:after="120"/>
        <w:ind w:left="426"/>
        <w:contextualSpacing/>
        <w:rPr>
          <w:rFonts w:ascii="Arial" w:hAnsi="Arial" w:cs="Arial"/>
        </w:rPr>
      </w:pPr>
    </w:p>
    <w:p w:rsidR="001D5044" w:rsidRPr="00C14176" w:rsidRDefault="001D5044" w:rsidP="00C679DB">
      <w:pPr>
        <w:spacing w:before="120" w:after="120"/>
        <w:ind w:left="426"/>
        <w:contextualSpacing/>
        <w:jc w:val="both"/>
        <w:rPr>
          <w:rFonts w:ascii="Arial" w:hAnsi="Arial" w:cs="Arial"/>
          <w:i/>
        </w:rPr>
      </w:pPr>
      <w:r w:rsidRPr="00C14176">
        <w:rPr>
          <w:rFonts w:ascii="Arial" w:hAnsi="Arial" w:cs="Arial"/>
          <w:b/>
          <w:i/>
        </w:rPr>
        <w:t>Ad. A)</w:t>
      </w:r>
      <w:r w:rsidRPr="00C14176">
        <w:rPr>
          <w:rFonts w:ascii="Arial" w:hAnsi="Arial" w:cs="Arial"/>
          <w:i/>
        </w:rPr>
        <w:t xml:space="preserve"> Ocena kryterium </w:t>
      </w:r>
      <w:r w:rsidRPr="00C14176">
        <w:rPr>
          <w:rFonts w:ascii="Arial" w:hAnsi="Arial" w:cs="Arial"/>
          <w:b/>
          <w:i/>
        </w:rPr>
        <w:t>CENA</w:t>
      </w:r>
      <w:r>
        <w:rPr>
          <w:rFonts w:ascii="Arial" w:hAnsi="Arial" w:cs="Arial"/>
          <w:b/>
          <w:i/>
        </w:rPr>
        <w:t xml:space="preserve"> </w:t>
      </w:r>
      <w:r w:rsidRPr="00C14176">
        <w:rPr>
          <w:rFonts w:ascii="Arial" w:hAnsi="Arial" w:cs="Arial"/>
          <w:i/>
        </w:rPr>
        <w:t>dokonana będzie na podstawie ceny bru</w:t>
      </w:r>
      <w:r>
        <w:rPr>
          <w:rFonts w:ascii="Arial" w:hAnsi="Arial" w:cs="Arial"/>
          <w:i/>
        </w:rPr>
        <w:t xml:space="preserve">tto </w:t>
      </w:r>
      <w:r w:rsidRPr="00E56D96">
        <w:rPr>
          <w:rFonts w:ascii="Arial" w:hAnsi="Arial" w:cs="Arial"/>
          <w:i/>
        </w:rPr>
        <w:t>zawart</w:t>
      </w:r>
      <w:r w:rsidR="00C90B5A" w:rsidRPr="00E56D96">
        <w:rPr>
          <w:rFonts w:ascii="Arial" w:hAnsi="Arial" w:cs="Arial"/>
          <w:i/>
        </w:rPr>
        <w:t>e</w:t>
      </w:r>
      <w:r w:rsidR="000B5EBB" w:rsidRPr="00E56D96">
        <w:rPr>
          <w:rFonts w:ascii="Arial" w:hAnsi="Arial" w:cs="Arial"/>
          <w:i/>
        </w:rPr>
        <w:t xml:space="preserve">j w formularzu ofertowym (zał. </w:t>
      </w:r>
      <w:r w:rsidR="008B1B7F">
        <w:rPr>
          <w:rFonts w:ascii="Arial" w:hAnsi="Arial" w:cs="Arial"/>
          <w:i/>
        </w:rPr>
        <w:t>1</w:t>
      </w:r>
      <w:r w:rsidR="000064DC">
        <w:rPr>
          <w:rFonts w:ascii="Arial" w:hAnsi="Arial" w:cs="Arial"/>
          <w:i/>
        </w:rPr>
        <w:t>2</w:t>
      </w:r>
      <w:r w:rsidR="000B5EBB" w:rsidRPr="00E56D96">
        <w:rPr>
          <w:rFonts w:ascii="Arial" w:hAnsi="Arial" w:cs="Arial"/>
          <w:i/>
        </w:rPr>
        <w:t xml:space="preserve"> </w:t>
      </w:r>
      <w:r w:rsidR="00642147" w:rsidRPr="00E56D96">
        <w:rPr>
          <w:rFonts w:ascii="Arial" w:hAnsi="Arial" w:cs="Arial"/>
          <w:i/>
        </w:rPr>
        <w:t>do SIWZ</w:t>
      </w:r>
      <w:r w:rsidRPr="00E56D96">
        <w:rPr>
          <w:rFonts w:ascii="Arial" w:hAnsi="Arial" w:cs="Arial"/>
          <w:i/>
        </w:rPr>
        <w:t>) – pkt 6</w:t>
      </w:r>
      <w:r w:rsidRPr="00C14176">
        <w:rPr>
          <w:rFonts w:ascii="Arial" w:hAnsi="Arial" w:cs="Arial"/>
          <w:i/>
        </w:rPr>
        <w:t xml:space="preserve"> oraz wg poniższego wzoru:</w:t>
      </w:r>
    </w:p>
    <w:tbl>
      <w:tblPr>
        <w:tblStyle w:val="Tabela-Siatka1"/>
        <w:tblW w:w="5000" w:type="pct"/>
        <w:tblLook w:val="04A0" w:firstRow="1" w:lastRow="0" w:firstColumn="1" w:lastColumn="0" w:noHBand="0" w:noVBand="1"/>
      </w:tblPr>
      <w:tblGrid>
        <w:gridCol w:w="2220"/>
        <w:gridCol w:w="6841"/>
      </w:tblGrid>
      <w:tr w:rsidR="001D5044" w:rsidRPr="00C14176" w:rsidTr="00075758">
        <w:trPr>
          <w:trHeight w:val="424"/>
        </w:trPr>
        <w:tc>
          <w:tcPr>
            <w:tcW w:w="1225" w:type="pct"/>
            <w:vAlign w:val="center"/>
          </w:tcPr>
          <w:p w:rsidR="001D5044" w:rsidRPr="00C14176" w:rsidRDefault="001D5044" w:rsidP="00C679DB">
            <w:pPr>
              <w:spacing w:before="120" w:after="120"/>
              <w:contextualSpacing/>
              <w:jc w:val="center"/>
              <w:rPr>
                <w:rFonts w:ascii="Arial" w:hAnsi="Arial" w:cs="Arial"/>
                <w:b/>
                <w:i/>
                <w:lang w:eastAsia="en-US"/>
              </w:rPr>
            </w:pPr>
            <w:r w:rsidRPr="00C14176">
              <w:rPr>
                <w:rFonts w:ascii="Arial" w:hAnsi="Arial" w:cs="Arial"/>
                <w:b/>
                <w:i/>
                <w:lang w:eastAsia="en-US"/>
              </w:rPr>
              <w:t>C</w:t>
            </w:r>
          </w:p>
        </w:tc>
        <w:tc>
          <w:tcPr>
            <w:tcW w:w="3775" w:type="pct"/>
            <w:vAlign w:val="center"/>
          </w:tcPr>
          <w:p w:rsidR="001D5044" w:rsidRPr="00C14176" w:rsidRDefault="001D5044" w:rsidP="00C679DB">
            <w:pPr>
              <w:spacing w:before="120" w:after="120"/>
              <w:contextualSpacing/>
              <w:jc w:val="center"/>
              <w:rPr>
                <w:rFonts w:ascii="Arial" w:hAnsi="Arial" w:cs="Arial"/>
                <w:b/>
                <w:i/>
                <w:lang w:eastAsia="en-US"/>
              </w:rPr>
            </w:pPr>
            <w:r w:rsidRPr="00C14176">
              <w:rPr>
                <w:rFonts w:ascii="Arial" w:hAnsi="Arial" w:cs="Arial"/>
                <w:b/>
                <w:i/>
                <w:lang w:eastAsia="en-US"/>
              </w:rPr>
              <w:t xml:space="preserve">CENA </w:t>
            </w:r>
          </w:p>
        </w:tc>
      </w:tr>
      <w:tr w:rsidR="001D5044" w:rsidRPr="00C14176" w:rsidTr="00075758">
        <w:trPr>
          <w:trHeight w:val="1286"/>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Ocena kryterium wg wzoru</w:t>
            </w:r>
          </w:p>
        </w:tc>
        <w:tc>
          <w:tcPr>
            <w:tcW w:w="3775" w:type="pct"/>
            <w:vAlign w:val="center"/>
          </w:tcPr>
          <w:p w:rsidR="001D5044" w:rsidRPr="00C14176" w:rsidRDefault="001D5044" w:rsidP="00C679DB">
            <w:pPr>
              <w:spacing w:before="120" w:after="120"/>
              <w:contextualSpacing/>
              <w:jc w:val="center"/>
              <w:rPr>
                <w:rFonts w:ascii="Arial" w:hAnsi="Arial" w:cs="Arial"/>
                <w:i/>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badanej [zł]</m:t>
                        </m:r>
                      </m:e>
                    </m:eqArr>
                  </m:den>
                </m:f>
                <m:r>
                  <w:rPr>
                    <w:rFonts w:ascii="Cambria Math" w:hAnsi="Cambria Math" w:cs="Arial"/>
                    <w:lang w:eastAsia="en-US"/>
                  </w:rPr>
                  <m:t xml:space="preserve"> x 100 x Wk [%]</m:t>
                </m:r>
              </m:oMath>
            </m:oMathPara>
          </w:p>
        </w:tc>
      </w:tr>
      <w:tr w:rsidR="001D5044" w:rsidRPr="00C14176" w:rsidTr="009C6171">
        <w:trPr>
          <w:trHeight w:val="272"/>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Waga kryterium</w:t>
            </w:r>
          </w:p>
        </w:tc>
        <w:tc>
          <w:tcPr>
            <w:tcW w:w="3775" w:type="pct"/>
            <w:vAlign w:val="center"/>
          </w:tcPr>
          <w:p w:rsidR="001D5044" w:rsidRPr="00C14176" w:rsidRDefault="001D5044" w:rsidP="00C679DB">
            <w:pPr>
              <w:spacing w:before="120" w:after="120"/>
              <w:contextualSpacing/>
              <w:rPr>
                <w:rFonts w:ascii="Arial" w:hAnsi="Arial" w:cs="Arial"/>
                <w:i/>
                <w:lang w:eastAsia="en-US"/>
              </w:rPr>
            </w:pPr>
            <w:r>
              <w:rPr>
                <w:rFonts w:ascii="Arial" w:hAnsi="Arial" w:cs="Arial"/>
                <w:i/>
                <w:lang w:eastAsia="en-US"/>
              </w:rPr>
              <w:t>6</w:t>
            </w:r>
            <w:r w:rsidRPr="00C14176">
              <w:rPr>
                <w:rFonts w:ascii="Arial" w:hAnsi="Arial" w:cs="Arial"/>
                <w:i/>
                <w:lang w:eastAsia="en-US"/>
              </w:rPr>
              <w:t>0 %</w:t>
            </w:r>
          </w:p>
        </w:tc>
      </w:tr>
      <w:tr w:rsidR="001D5044" w:rsidRPr="00C14176" w:rsidTr="009C6171">
        <w:trPr>
          <w:trHeight w:val="119"/>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Liczba punktów</w:t>
            </w:r>
          </w:p>
        </w:tc>
        <w:tc>
          <w:tcPr>
            <w:tcW w:w="3775" w:type="pct"/>
            <w:vAlign w:val="center"/>
          </w:tcPr>
          <w:p w:rsidR="001D5044" w:rsidRPr="00C14176" w:rsidRDefault="001D5044" w:rsidP="00C679DB">
            <w:pPr>
              <w:spacing w:before="120" w:after="120"/>
              <w:contextualSpacing/>
              <w:rPr>
                <w:rFonts w:ascii="Arial" w:hAnsi="Arial" w:cs="Arial"/>
                <w:i/>
                <w:lang w:eastAsia="en-US"/>
              </w:rPr>
            </w:pPr>
            <w:r>
              <w:rPr>
                <w:rFonts w:ascii="Arial" w:hAnsi="Arial" w:cs="Arial"/>
                <w:i/>
                <w:lang w:eastAsia="en-US"/>
              </w:rPr>
              <w:t>6</w:t>
            </w:r>
            <w:r w:rsidRPr="00C14176">
              <w:rPr>
                <w:rFonts w:ascii="Arial" w:hAnsi="Arial" w:cs="Arial"/>
                <w:i/>
                <w:lang w:eastAsia="en-US"/>
              </w:rPr>
              <w:t>0 pkt</w:t>
            </w:r>
          </w:p>
        </w:tc>
      </w:tr>
    </w:tbl>
    <w:p w:rsidR="0069086C" w:rsidRPr="00C14176" w:rsidRDefault="001D5044" w:rsidP="00C679DB">
      <w:pPr>
        <w:spacing w:before="120" w:after="120"/>
        <w:ind w:left="426"/>
        <w:contextualSpacing/>
        <w:jc w:val="both"/>
        <w:rPr>
          <w:rFonts w:ascii="Arial" w:hAnsi="Arial" w:cs="Arial"/>
          <w:i/>
        </w:rPr>
      </w:pPr>
      <w:r w:rsidRPr="00C14176">
        <w:rPr>
          <w:rFonts w:ascii="Arial" w:hAnsi="Arial" w:cs="Arial"/>
          <w:b/>
          <w:i/>
        </w:rPr>
        <w:t>Ad. B)</w:t>
      </w:r>
      <w:r w:rsidRPr="00C14176">
        <w:rPr>
          <w:rFonts w:ascii="Arial" w:hAnsi="Arial" w:cs="Arial"/>
          <w:i/>
        </w:rPr>
        <w:t xml:space="preserve"> Ocena kryterium </w:t>
      </w:r>
      <w:r>
        <w:rPr>
          <w:rFonts w:ascii="Arial" w:hAnsi="Arial" w:cs="Arial"/>
          <w:b/>
          <w:i/>
        </w:rPr>
        <w:t>GWARANCJA</w:t>
      </w:r>
      <w:r w:rsidRPr="00C14176">
        <w:rPr>
          <w:rFonts w:ascii="Arial" w:hAnsi="Arial" w:cs="Arial"/>
          <w:i/>
        </w:rPr>
        <w:t xml:space="preserve"> dokonana będzie na podstawie oświadczenia złożonego </w:t>
      </w:r>
      <w:r w:rsidRPr="00E56D96">
        <w:rPr>
          <w:rFonts w:ascii="Arial" w:hAnsi="Arial" w:cs="Arial"/>
          <w:i/>
        </w:rPr>
        <w:t xml:space="preserve">w formularzu ofertowym (zał. </w:t>
      </w:r>
      <w:r w:rsidR="008B1B7F">
        <w:rPr>
          <w:rFonts w:ascii="Arial" w:hAnsi="Arial" w:cs="Arial"/>
          <w:i/>
        </w:rPr>
        <w:t>1</w:t>
      </w:r>
      <w:r w:rsidR="000064DC">
        <w:rPr>
          <w:rFonts w:ascii="Arial" w:hAnsi="Arial" w:cs="Arial"/>
          <w:i/>
        </w:rPr>
        <w:t>2</w:t>
      </w:r>
      <w:r w:rsidR="00642147" w:rsidRPr="00E56D96">
        <w:rPr>
          <w:rFonts w:ascii="Arial" w:hAnsi="Arial" w:cs="Arial"/>
          <w:i/>
        </w:rPr>
        <w:t xml:space="preserve"> do SIWZ</w:t>
      </w:r>
      <w:r w:rsidRPr="00E56D96">
        <w:rPr>
          <w:rFonts w:ascii="Arial" w:hAnsi="Arial" w:cs="Arial"/>
          <w:i/>
        </w:rPr>
        <w:t>) – pkt 1</w:t>
      </w:r>
      <w:r w:rsidR="00676963" w:rsidRPr="00E56D96">
        <w:rPr>
          <w:rFonts w:ascii="Arial" w:hAnsi="Arial" w:cs="Arial"/>
          <w:i/>
        </w:rPr>
        <w:t>0</w:t>
      </w:r>
      <w:r w:rsidRPr="00C14176">
        <w:rPr>
          <w:rFonts w:ascii="Arial" w:hAnsi="Arial" w:cs="Arial"/>
          <w:i/>
        </w:rPr>
        <w:t xml:space="preserve"> </w:t>
      </w:r>
      <w:r w:rsidR="00642147">
        <w:rPr>
          <w:rFonts w:ascii="Arial" w:hAnsi="Arial" w:cs="Arial"/>
          <w:i/>
        </w:rPr>
        <w:br/>
      </w:r>
      <w:r w:rsidRPr="00C14176">
        <w:rPr>
          <w:rFonts w:ascii="Arial" w:hAnsi="Arial" w:cs="Arial"/>
          <w:i/>
        </w:rPr>
        <w:t>oraz wg poniższego wzoru:</w:t>
      </w:r>
    </w:p>
    <w:tbl>
      <w:tblPr>
        <w:tblStyle w:val="Tabela-Siatka1"/>
        <w:tblW w:w="5000" w:type="pct"/>
        <w:tblLook w:val="04A0" w:firstRow="1" w:lastRow="0" w:firstColumn="1" w:lastColumn="0" w:noHBand="0" w:noVBand="1"/>
      </w:tblPr>
      <w:tblGrid>
        <w:gridCol w:w="2220"/>
        <w:gridCol w:w="6841"/>
      </w:tblGrid>
      <w:tr w:rsidR="001D5044" w:rsidRPr="00C14176" w:rsidTr="00075758">
        <w:trPr>
          <w:trHeight w:val="459"/>
        </w:trPr>
        <w:tc>
          <w:tcPr>
            <w:tcW w:w="1225" w:type="pct"/>
            <w:vAlign w:val="center"/>
          </w:tcPr>
          <w:p w:rsidR="001D5044" w:rsidRPr="00C14176" w:rsidRDefault="001D5044" w:rsidP="00C679DB">
            <w:pPr>
              <w:spacing w:before="120" w:after="120"/>
              <w:contextualSpacing/>
              <w:jc w:val="center"/>
              <w:rPr>
                <w:rFonts w:ascii="Arial" w:hAnsi="Arial" w:cs="Arial"/>
                <w:b/>
                <w:i/>
                <w:lang w:eastAsia="en-US"/>
              </w:rPr>
            </w:pPr>
            <w:r>
              <w:rPr>
                <w:rFonts w:ascii="Arial" w:hAnsi="Arial" w:cs="Arial"/>
                <w:b/>
                <w:i/>
                <w:lang w:eastAsia="en-US"/>
              </w:rPr>
              <w:t>G</w:t>
            </w:r>
          </w:p>
        </w:tc>
        <w:tc>
          <w:tcPr>
            <w:tcW w:w="3775" w:type="pct"/>
            <w:vAlign w:val="center"/>
          </w:tcPr>
          <w:p w:rsidR="001D5044" w:rsidRPr="00C14176" w:rsidRDefault="001D5044" w:rsidP="00C679DB">
            <w:pPr>
              <w:spacing w:before="120" w:after="120"/>
              <w:contextualSpacing/>
              <w:jc w:val="center"/>
              <w:rPr>
                <w:rFonts w:ascii="Arial" w:hAnsi="Arial" w:cs="Arial"/>
                <w:b/>
                <w:i/>
                <w:lang w:eastAsia="en-US"/>
              </w:rPr>
            </w:pPr>
            <w:r>
              <w:rPr>
                <w:rFonts w:ascii="Arial" w:hAnsi="Arial" w:cs="Arial"/>
                <w:b/>
                <w:i/>
              </w:rPr>
              <w:t>GWARANCJA</w:t>
            </w:r>
            <w:r w:rsidRPr="00C14176">
              <w:rPr>
                <w:rFonts w:ascii="Arial" w:hAnsi="Arial" w:cs="Arial"/>
                <w:b/>
                <w:i/>
              </w:rPr>
              <w:t xml:space="preserve"> </w:t>
            </w:r>
          </w:p>
        </w:tc>
      </w:tr>
      <w:tr w:rsidR="001D5044" w:rsidRPr="00C14176" w:rsidTr="00075758">
        <w:trPr>
          <w:trHeight w:val="1413"/>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Ocena kryterium wg wzoru</w:t>
            </w:r>
          </w:p>
        </w:tc>
        <w:tc>
          <w:tcPr>
            <w:tcW w:w="3775" w:type="pct"/>
            <w:vAlign w:val="center"/>
          </w:tcPr>
          <w:p w:rsidR="001D5044" w:rsidRPr="00C14176" w:rsidRDefault="001D5044" w:rsidP="00C679DB">
            <w:pPr>
              <w:spacing w:before="120" w:after="120"/>
              <w:contextualSpacing/>
              <w:jc w:val="center"/>
              <w:rPr>
                <w:rFonts w:ascii="Arial" w:hAnsi="Arial" w:cs="Arial"/>
                <w:i/>
                <w:lang w:eastAsia="en-US"/>
              </w:rPr>
            </w:pPr>
            <m:oMathPara>
              <m:oMath>
                <m:r>
                  <w:rPr>
                    <w:rFonts w:ascii="Cambria Math" w:hAnsi="Cambria Math" w:cs="Arial"/>
                    <w:lang w:eastAsia="en-US"/>
                  </w:rPr>
                  <m:t>G=</m:t>
                </m:r>
                <m:f>
                  <m:fPr>
                    <m:ctrlPr>
                      <w:rPr>
                        <w:rFonts w:ascii="Cambria Math" w:hAnsi="Cambria Math" w:cs="Arial"/>
                        <w:i/>
                        <w:lang w:eastAsia="en-US"/>
                      </w:rPr>
                    </m:ctrlPr>
                  </m:fPr>
                  <m:num>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okres gwarancji </m:t>
                        </m:r>
                        <m:ctrlPr>
                          <w:rPr>
                            <w:rFonts w:ascii="Cambria Math" w:eastAsia="Cambria Math" w:hAnsi="Cambria Math" w:cs="Cambria Math"/>
                            <w:i/>
                          </w:rPr>
                        </m:ctrlPr>
                      </m:e>
                      <m:e>
                        <m:r>
                          <w:rPr>
                            <w:rFonts w:ascii="Cambria Math" w:hAnsi="Cambria Math" w:cs="Arial"/>
                          </w:rPr>
                          <m:t>oferty badanej [m-ce]</m:t>
                        </m:r>
                      </m:e>
                    </m:eqArr>
                  </m:num>
                  <m:den>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oferta z najdłuższym </m:t>
                        </m:r>
                        <m:ctrlPr>
                          <w:rPr>
                            <w:rFonts w:ascii="Cambria Math" w:eastAsia="Cambria Math" w:hAnsi="Cambria Math" w:cs="Cambria Math"/>
                            <w:i/>
                          </w:rPr>
                        </m:ctrlPr>
                      </m:e>
                      <m:e>
                        <m:r>
                          <w:rPr>
                            <w:rFonts w:ascii="Cambria Math" w:hAnsi="Cambria Math" w:cs="Arial"/>
                          </w:rPr>
                          <m:t>okresem gwarancji[m-ce]</m:t>
                        </m:r>
                      </m:e>
                    </m:eqArr>
                  </m:den>
                </m:f>
                <m:r>
                  <w:rPr>
                    <w:rFonts w:ascii="Cambria Math" w:hAnsi="Cambria Math" w:cs="Arial"/>
                    <w:lang w:eastAsia="en-US"/>
                  </w:rPr>
                  <m:t xml:space="preserve"> x 100 x Wk </m:t>
                </m:r>
                <m:d>
                  <m:dPr>
                    <m:begChr m:val="["/>
                    <m:endChr m:val="]"/>
                    <m:ctrlPr>
                      <w:rPr>
                        <w:rFonts w:ascii="Cambria Math" w:hAnsi="Cambria Math" w:cs="Arial"/>
                        <w:i/>
                        <w:lang w:eastAsia="en-US"/>
                      </w:rPr>
                    </m:ctrlPr>
                  </m:dPr>
                  <m:e>
                    <m:r>
                      <w:rPr>
                        <w:rFonts w:ascii="Cambria Math" w:hAnsi="Cambria Math" w:cs="Arial"/>
                        <w:lang w:eastAsia="en-US"/>
                      </w:rPr>
                      <m:t>%</m:t>
                    </m:r>
                  </m:e>
                </m:d>
              </m:oMath>
            </m:oMathPara>
          </w:p>
        </w:tc>
      </w:tr>
      <w:tr w:rsidR="001D5044" w:rsidRPr="00C14176" w:rsidTr="009C6171">
        <w:trPr>
          <w:trHeight w:val="265"/>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Waga kryterium</w:t>
            </w:r>
          </w:p>
        </w:tc>
        <w:tc>
          <w:tcPr>
            <w:tcW w:w="3775" w:type="pct"/>
            <w:vAlign w:val="center"/>
          </w:tcPr>
          <w:p w:rsidR="001D5044" w:rsidRPr="00C14176" w:rsidRDefault="008B1B7F" w:rsidP="00C679DB">
            <w:pPr>
              <w:spacing w:before="120" w:after="120"/>
              <w:contextualSpacing/>
              <w:rPr>
                <w:rFonts w:ascii="Arial" w:hAnsi="Arial" w:cs="Arial"/>
                <w:i/>
                <w:lang w:eastAsia="en-US"/>
              </w:rPr>
            </w:pPr>
            <w:r>
              <w:rPr>
                <w:rFonts w:ascii="Arial" w:hAnsi="Arial" w:cs="Arial"/>
                <w:i/>
                <w:lang w:eastAsia="en-US"/>
              </w:rPr>
              <w:t>4</w:t>
            </w:r>
            <w:r w:rsidR="001D5044" w:rsidRPr="00C14176">
              <w:rPr>
                <w:rFonts w:ascii="Arial" w:hAnsi="Arial" w:cs="Arial"/>
                <w:i/>
                <w:lang w:eastAsia="en-US"/>
              </w:rPr>
              <w:t>0 %</w:t>
            </w:r>
          </w:p>
        </w:tc>
      </w:tr>
      <w:tr w:rsidR="001D5044" w:rsidRPr="00C14176" w:rsidTr="009C6171">
        <w:trPr>
          <w:trHeight w:val="255"/>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Liczba punktów</w:t>
            </w:r>
          </w:p>
        </w:tc>
        <w:tc>
          <w:tcPr>
            <w:tcW w:w="3775" w:type="pct"/>
            <w:vAlign w:val="center"/>
          </w:tcPr>
          <w:p w:rsidR="001D5044" w:rsidRPr="00C14176" w:rsidRDefault="008B1B7F" w:rsidP="00C679DB">
            <w:pPr>
              <w:spacing w:before="120" w:after="120"/>
              <w:contextualSpacing/>
              <w:rPr>
                <w:rFonts w:ascii="Arial" w:hAnsi="Arial" w:cs="Arial"/>
                <w:i/>
                <w:lang w:eastAsia="en-US"/>
              </w:rPr>
            </w:pPr>
            <w:r>
              <w:rPr>
                <w:rFonts w:ascii="Arial" w:hAnsi="Arial" w:cs="Arial"/>
                <w:i/>
                <w:lang w:eastAsia="en-US"/>
              </w:rPr>
              <w:t>4</w:t>
            </w:r>
            <w:r w:rsidR="001D5044" w:rsidRPr="00C14176">
              <w:rPr>
                <w:rFonts w:ascii="Arial" w:hAnsi="Arial" w:cs="Arial"/>
                <w:i/>
                <w:lang w:eastAsia="en-US"/>
              </w:rPr>
              <w:t>0 pkt</w:t>
            </w:r>
          </w:p>
        </w:tc>
      </w:tr>
      <w:tr w:rsidR="001D5044" w:rsidRPr="00C14176" w:rsidTr="00631315">
        <w:trPr>
          <w:trHeight w:val="3801"/>
        </w:trPr>
        <w:tc>
          <w:tcPr>
            <w:tcW w:w="1225" w:type="pct"/>
            <w:vAlign w:val="center"/>
          </w:tcPr>
          <w:p w:rsidR="001D5044" w:rsidRPr="00C14176" w:rsidRDefault="001D5044" w:rsidP="00C679DB">
            <w:pPr>
              <w:spacing w:before="120" w:after="120"/>
              <w:contextualSpacing/>
              <w:jc w:val="center"/>
              <w:rPr>
                <w:rFonts w:ascii="Arial" w:hAnsi="Arial" w:cs="Arial"/>
                <w:i/>
                <w:lang w:eastAsia="en-US"/>
              </w:rPr>
            </w:pPr>
            <w:r w:rsidRPr="00C14176">
              <w:rPr>
                <w:rFonts w:ascii="Arial" w:hAnsi="Arial" w:cs="Arial"/>
                <w:i/>
                <w:lang w:eastAsia="en-US"/>
              </w:rPr>
              <w:t>Punktacja</w:t>
            </w:r>
          </w:p>
        </w:tc>
        <w:tc>
          <w:tcPr>
            <w:tcW w:w="3775" w:type="pct"/>
            <w:vAlign w:val="center"/>
          </w:tcPr>
          <w:p w:rsidR="00C16FC0" w:rsidRDefault="001D5044" w:rsidP="008D42C9">
            <w:pPr>
              <w:pStyle w:val="Akapitzlist"/>
              <w:numPr>
                <w:ilvl w:val="0"/>
                <w:numId w:val="34"/>
              </w:numPr>
              <w:spacing w:before="120" w:after="120"/>
              <w:ind w:left="357" w:hanging="80"/>
              <w:jc w:val="both"/>
              <w:rPr>
                <w:rFonts w:ascii="Arial" w:hAnsi="Arial" w:cs="Arial"/>
              </w:rPr>
            </w:pPr>
            <w:r w:rsidRPr="0025300C">
              <w:rPr>
                <w:rFonts w:ascii="Arial" w:hAnsi="Arial" w:cs="Arial"/>
              </w:rPr>
              <w:t>Oferta z najdłuższym okresem gwarancji otrzyma maksymalną liczbę punktów (</w:t>
            </w:r>
            <w:r w:rsidR="00501EBE">
              <w:rPr>
                <w:rFonts w:ascii="Arial" w:hAnsi="Arial" w:cs="Arial"/>
              </w:rPr>
              <w:t>4</w:t>
            </w:r>
            <w:r w:rsidRPr="0025300C">
              <w:rPr>
                <w:rFonts w:ascii="Arial" w:hAnsi="Arial" w:cs="Arial"/>
              </w:rPr>
              <w:t xml:space="preserve">0 pkt.). Jeżeli Wykonawca zaoferuje gwarancję dłuższą od maksymalnej otrzyma </w:t>
            </w:r>
            <w:r w:rsidRPr="0025300C">
              <w:rPr>
                <w:rFonts w:ascii="Arial" w:hAnsi="Arial" w:cs="Arial"/>
              </w:rPr>
              <w:br/>
            </w:r>
            <w:r w:rsidR="00501EBE">
              <w:rPr>
                <w:rFonts w:ascii="Arial" w:hAnsi="Arial" w:cs="Arial"/>
              </w:rPr>
              <w:t>4</w:t>
            </w:r>
            <w:r w:rsidRPr="0025300C">
              <w:rPr>
                <w:rFonts w:ascii="Arial" w:hAnsi="Arial" w:cs="Arial"/>
              </w:rPr>
              <w:t>0 pkt., a każda następna będzie przeliczana proporcjonalnie w stosunku do oferty z najdłuższą gwarancją.</w:t>
            </w:r>
          </w:p>
          <w:p w:rsidR="001D5044" w:rsidRPr="00C16FC0" w:rsidRDefault="001D5044" w:rsidP="008D42C9">
            <w:pPr>
              <w:pStyle w:val="Akapitzlist"/>
              <w:numPr>
                <w:ilvl w:val="0"/>
                <w:numId w:val="34"/>
              </w:numPr>
              <w:spacing w:before="120" w:after="120"/>
              <w:ind w:left="357" w:hanging="80"/>
              <w:jc w:val="both"/>
              <w:rPr>
                <w:rFonts w:ascii="Arial" w:hAnsi="Arial" w:cs="Arial"/>
              </w:rPr>
            </w:pPr>
            <w:r w:rsidRPr="00C16FC0">
              <w:rPr>
                <w:rFonts w:ascii="Arial" w:hAnsi="Arial" w:cs="Arial"/>
              </w:rPr>
              <w:t xml:space="preserve">Jeżeli Wykonawca zaoferuje okres gwarancji krótszy </w:t>
            </w:r>
            <w:r w:rsidR="00C16FC0">
              <w:rPr>
                <w:rFonts w:ascii="Arial" w:hAnsi="Arial" w:cs="Arial"/>
              </w:rPr>
              <w:br/>
            </w:r>
            <w:r w:rsidRPr="00C16FC0">
              <w:rPr>
                <w:rFonts w:ascii="Arial" w:hAnsi="Arial" w:cs="Arial"/>
              </w:rPr>
              <w:t>od minimalnego</w:t>
            </w:r>
            <w:r w:rsidR="00C16FC0" w:rsidRPr="00C16FC0">
              <w:rPr>
                <w:rFonts w:ascii="Arial" w:hAnsi="Arial" w:cs="Arial"/>
              </w:rPr>
              <w:t xml:space="preserve"> lub nie wypełni </w:t>
            </w:r>
            <w:r w:rsidR="00C16FC0">
              <w:rPr>
                <w:rFonts w:ascii="Arial" w:hAnsi="Arial" w:cs="Arial"/>
              </w:rPr>
              <w:t>pkt 10 formularza ofertowego</w:t>
            </w:r>
            <w:r w:rsidR="00631315">
              <w:rPr>
                <w:rFonts w:ascii="Arial" w:hAnsi="Arial" w:cs="Arial"/>
              </w:rPr>
              <w:t xml:space="preserve"> (zał. </w:t>
            </w:r>
            <w:r w:rsidR="008B1B7F">
              <w:rPr>
                <w:rFonts w:ascii="Arial" w:hAnsi="Arial" w:cs="Arial"/>
              </w:rPr>
              <w:t>1</w:t>
            </w:r>
            <w:r w:rsidR="00501EBE">
              <w:rPr>
                <w:rFonts w:ascii="Arial" w:hAnsi="Arial" w:cs="Arial"/>
              </w:rPr>
              <w:t>2</w:t>
            </w:r>
            <w:r w:rsidR="00C16FC0" w:rsidRPr="00C16FC0">
              <w:rPr>
                <w:rFonts w:ascii="Arial" w:hAnsi="Arial" w:cs="Arial"/>
              </w:rPr>
              <w:t xml:space="preserve"> do SIWZ) –</w:t>
            </w:r>
            <w:r w:rsidRPr="00C16FC0">
              <w:rPr>
                <w:rFonts w:ascii="Arial" w:hAnsi="Arial" w:cs="Arial"/>
              </w:rPr>
              <w:t xml:space="preserve"> oferta Wykonawcy zostanie odrzucona zgodnie z art. 89 ust. 1 pkt. 2, ponieważ jej treść nie odpowiada treści SIWZ.</w:t>
            </w:r>
          </w:p>
          <w:p w:rsidR="001D5044" w:rsidRPr="00C14176" w:rsidRDefault="001D5044" w:rsidP="00C679DB">
            <w:pPr>
              <w:spacing w:before="120" w:after="120"/>
              <w:contextualSpacing/>
              <w:jc w:val="center"/>
              <w:rPr>
                <w:rFonts w:ascii="Arial" w:hAnsi="Arial" w:cs="Arial"/>
                <w:i/>
              </w:rPr>
            </w:pPr>
            <w:r w:rsidRPr="00E56D96">
              <w:rPr>
                <w:rFonts w:ascii="Arial" w:hAnsi="Arial" w:cs="Arial"/>
                <w:b/>
                <w:u w:val="single"/>
              </w:rPr>
              <w:t>UWAGA: okres gwarancji określono w części XX SIWZ</w:t>
            </w:r>
          </w:p>
        </w:tc>
      </w:tr>
    </w:tbl>
    <w:p w:rsidR="00A446A3" w:rsidRPr="008B1B7F" w:rsidRDefault="003E36C8" w:rsidP="008B1B7F">
      <w:pPr>
        <w:pStyle w:val="Akapitzlist"/>
        <w:numPr>
          <w:ilvl w:val="0"/>
          <w:numId w:val="11"/>
        </w:numPr>
        <w:spacing w:before="120" w:after="120"/>
        <w:ind w:left="426"/>
        <w:jc w:val="both"/>
        <w:rPr>
          <w:rFonts w:ascii="Arial" w:hAnsi="Arial" w:cs="Arial"/>
        </w:rPr>
      </w:pPr>
      <w:r w:rsidRPr="008B1B7F">
        <w:rPr>
          <w:rFonts w:ascii="Arial" w:hAnsi="Arial" w:cs="Arial"/>
        </w:rPr>
        <w:t xml:space="preserve">Jako najkorzystniejsza uznana zostanie oferta, która spełni wszystkie warunki określone przez Zamawiającego i uzyska najwyższy bilans punktów łącznie </w:t>
      </w:r>
      <w:r w:rsidR="005C5237" w:rsidRPr="008B1B7F">
        <w:rPr>
          <w:rFonts w:ascii="Arial" w:hAnsi="Arial" w:cs="Arial"/>
        </w:rPr>
        <w:br/>
      </w:r>
      <w:r w:rsidRPr="008B1B7F">
        <w:rPr>
          <w:rFonts w:ascii="Arial" w:hAnsi="Arial" w:cs="Arial"/>
        </w:rPr>
        <w:t xml:space="preserve">za </w:t>
      </w:r>
      <w:r w:rsidR="004709C1">
        <w:rPr>
          <w:rFonts w:ascii="Arial" w:hAnsi="Arial" w:cs="Arial"/>
        </w:rPr>
        <w:t xml:space="preserve">dwa </w:t>
      </w:r>
      <w:r w:rsidR="00A446A3" w:rsidRPr="008B1B7F">
        <w:rPr>
          <w:rFonts w:ascii="Arial" w:hAnsi="Arial" w:cs="Arial"/>
        </w:rPr>
        <w:t>kryteria.</w:t>
      </w:r>
    </w:p>
    <w:p w:rsidR="00A446A3" w:rsidRPr="00E10C7C" w:rsidRDefault="003E36C8" w:rsidP="006D7CEC">
      <w:pPr>
        <w:numPr>
          <w:ilvl w:val="0"/>
          <w:numId w:val="11"/>
        </w:numPr>
        <w:spacing w:before="120" w:after="120"/>
        <w:ind w:left="426" w:hanging="426"/>
        <w:jc w:val="both"/>
        <w:rPr>
          <w:rFonts w:ascii="Arial" w:hAnsi="Arial" w:cs="Arial"/>
        </w:rPr>
      </w:pPr>
      <w:r w:rsidRPr="00E10C7C">
        <w:rPr>
          <w:rFonts w:ascii="Arial" w:hAnsi="Arial" w:cs="Arial"/>
        </w:rPr>
        <w:t xml:space="preserve">W przypadku uzyskania jednakowej liczby punktów przez dwie lub więcej ofert, </w:t>
      </w:r>
      <w:r w:rsidR="00F17F74" w:rsidRPr="00E10C7C">
        <w:rPr>
          <w:rFonts w:ascii="Arial" w:hAnsi="Arial" w:cs="Arial"/>
        </w:rPr>
        <w:t>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A446A3" w:rsidRPr="00E10C7C" w:rsidRDefault="003E36C8" w:rsidP="006D7CEC">
      <w:pPr>
        <w:numPr>
          <w:ilvl w:val="0"/>
          <w:numId w:val="11"/>
        </w:numPr>
        <w:spacing w:before="120" w:after="120"/>
        <w:ind w:left="426" w:hanging="426"/>
        <w:jc w:val="both"/>
        <w:rPr>
          <w:rFonts w:ascii="Arial" w:hAnsi="Arial" w:cs="Arial"/>
        </w:rPr>
      </w:pPr>
      <w:r w:rsidRPr="00E10C7C">
        <w:rPr>
          <w:rFonts w:ascii="Arial" w:hAnsi="Arial" w:cs="Arial"/>
        </w:rPr>
        <w:t>Obliczenia będą prowadzone z dokładnością do 2 miejsc po przecinku.</w:t>
      </w:r>
    </w:p>
    <w:p w:rsidR="00397E2E" w:rsidRPr="00397E2E" w:rsidRDefault="003E36C8" w:rsidP="00397E2E">
      <w:pPr>
        <w:numPr>
          <w:ilvl w:val="0"/>
          <w:numId w:val="11"/>
        </w:numPr>
        <w:spacing w:before="120" w:after="120"/>
        <w:ind w:left="426" w:hanging="426"/>
        <w:jc w:val="both"/>
        <w:rPr>
          <w:rFonts w:ascii="Arial" w:hAnsi="Arial" w:cs="Arial"/>
        </w:rPr>
      </w:pPr>
      <w:r w:rsidRPr="00E10C7C">
        <w:rPr>
          <w:rFonts w:ascii="Arial" w:hAnsi="Arial" w:cs="Arial"/>
        </w:rPr>
        <w:lastRenderedPageBreak/>
        <w:t xml:space="preserve">Jeżeli Wykonawca złoży ofertę, której wybór prowadziłby do powstania </w:t>
      </w:r>
      <w:r w:rsidR="00A22171">
        <w:rPr>
          <w:rFonts w:ascii="Arial" w:hAnsi="Arial" w:cs="Arial"/>
        </w:rPr>
        <w:br/>
      </w:r>
      <w:r w:rsidR="00F17F74" w:rsidRPr="00E10C7C">
        <w:rPr>
          <w:rFonts w:ascii="Arial" w:hAnsi="Arial" w:cs="Arial"/>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r w:rsidR="00397E2E">
        <w:rPr>
          <w:rFonts w:ascii="Arial" w:hAnsi="Arial" w:cs="Arial"/>
        </w:rPr>
        <w:br/>
      </w:r>
      <w:r w:rsidR="00F17F74" w:rsidRPr="00397E2E">
        <w:rPr>
          <w:rFonts w:ascii="Arial" w:hAnsi="Arial" w:cs="Arial"/>
        </w:rPr>
        <w:t>Zamawiającego, czy wybór oferty będzie prowadzić do powstania u Zamawiającego obowiązku podatkowego, wskazując nazwę (rodzaj) towaru lub usługi, których dostawa lub świadczenie będz</w:t>
      </w:r>
      <w:r w:rsidR="005C5237" w:rsidRPr="00397E2E">
        <w:rPr>
          <w:rFonts w:ascii="Arial" w:hAnsi="Arial" w:cs="Arial"/>
        </w:rPr>
        <w:t xml:space="preserve">ie prowadzić do jego powstania, </w:t>
      </w:r>
      <w:r w:rsidR="00F17F74" w:rsidRPr="00397E2E">
        <w:rPr>
          <w:rFonts w:ascii="Arial" w:hAnsi="Arial" w:cs="Arial"/>
        </w:rPr>
        <w:t>oraz wskazując ich wartość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C1F4B">
        <w:tc>
          <w:tcPr>
            <w:tcW w:w="9546" w:type="dxa"/>
            <w:shd w:val="clear" w:color="auto" w:fill="99CCFF"/>
          </w:tcPr>
          <w:p w:rsidR="003E36C8" w:rsidRPr="00E10C7C" w:rsidRDefault="00A446A3" w:rsidP="00C679DB">
            <w:pPr>
              <w:pStyle w:val="Nagwek3"/>
              <w:jc w:val="both"/>
              <w:rPr>
                <w:rFonts w:ascii="Arial" w:hAnsi="Arial" w:cs="Arial"/>
                <w:lang w:val="pl-PL" w:eastAsia="pl-PL"/>
              </w:rPr>
            </w:pPr>
            <w:r w:rsidRPr="00E10C7C">
              <w:rPr>
                <w:rFonts w:ascii="Arial" w:hAnsi="Arial" w:cs="Arial"/>
                <w:lang w:eastAsia="pl-PL"/>
              </w:rPr>
              <w:t>CZĘŚĆ XV</w:t>
            </w:r>
            <w:r w:rsidRPr="00E10C7C">
              <w:rPr>
                <w:rFonts w:ascii="Arial" w:hAnsi="Arial" w:cs="Arial"/>
                <w:lang w:val="pl-PL" w:eastAsia="pl-PL"/>
              </w:rPr>
              <w:t>I</w:t>
            </w:r>
            <w:r w:rsidRPr="00E10C7C">
              <w:rPr>
                <w:rFonts w:ascii="Arial" w:hAnsi="Arial" w:cs="Arial"/>
                <w:lang w:eastAsia="pl-PL"/>
              </w:rPr>
              <w:t xml:space="preserve">. INFORMACJE O FORMALNOŚCIACH, JAKIE POWINNY BYĆ DOPEŁNIONE PO WYBORZE OFERTY W CELU ZAWARCIA UMOWY </w:t>
            </w:r>
            <w:r w:rsidR="00752A57" w:rsidRPr="00E10C7C">
              <w:rPr>
                <w:rFonts w:ascii="Arial" w:hAnsi="Arial" w:cs="Arial"/>
                <w:lang w:val="pl-PL" w:eastAsia="pl-PL"/>
              </w:rPr>
              <w:br/>
            </w:r>
            <w:r w:rsidRPr="00E10C7C">
              <w:rPr>
                <w:rFonts w:ascii="Arial" w:hAnsi="Arial" w:cs="Arial"/>
                <w:lang w:eastAsia="pl-PL"/>
              </w:rPr>
              <w:t>W SPRAWIE ZAMÓWIENIA PUBLICZNEGO</w:t>
            </w:r>
          </w:p>
        </w:tc>
      </w:tr>
    </w:tbl>
    <w:p w:rsidR="001F1AFB" w:rsidRDefault="003E36C8" w:rsidP="006D7CEC">
      <w:pPr>
        <w:pStyle w:val="Bezodstpw"/>
        <w:numPr>
          <w:ilvl w:val="0"/>
          <w:numId w:val="20"/>
        </w:numPr>
        <w:spacing w:before="120" w:after="120"/>
        <w:ind w:left="426" w:hanging="426"/>
        <w:jc w:val="both"/>
        <w:rPr>
          <w:rFonts w:ascii="Arial" w:eastAsia="UniversPro-Roman" w:hAnsi="Arial" w:cs="Arial"/>
        </w:rPr>
      </w:pPr>
      <w:r w:rsidRPr="00E10C7C">
        <w:rPr>
          <w:rFonts w:ascii="Arial" w:eastAsia="UniversPro-Roman" w:hAnsi="Arial" w:cs="Arial"/>
        </w:rPr>
        <w:t>Umowa w sprawie zamówienia publicznego zostanie zawarta z Wykonawcą, którego oferta będzie wybrana jako najkorzystniejsza, podczas oceny ofert na podstawie kryteriów wymienionych w</w:t>
      </w:r>
      <w:r w:rsidR="000B6FD5" w:rsidRPr="00E10C7C">
        <w:rPr>
          <w:rFonts w:ascii="Arial" w:eastAsia="UniversPro-Roman" w:hAnsi="Arial" w:cs="Arial"/>
        </w:rPr>
        <w:t xml:space="preserve"> C</w:t>
      </w:r>
      <w:r w:rsidR="004578E9" w:rsidRPr="00E10C7C">
        <w:rPr>
          <w:rFonts w:ascii="Arial" w:eastAsia="UniversPro-Roman" w:hAnsi="Arial" w:cs="Arial"/>
        </w:rPr>
        <w:t>zęści X</w:t>
      </w:r>
      <w:r w:rsidR="00225D49" w:rsidRPr="00E10C7C">
        <w:rPr>
          <w:rFonts w:ascii="Arial" w:eastAsia="UniversPro-Roman" w:hAnsi="Arial" w:cs="Arial"/>
        </w:rPr>
        <w:t>V</w:t>
      </w:r>
      <w:r w:rsidRPr="00E10C7C">
        <w:rPr>
          <w:rFonts w:ascii="Arial" w:eastAsia="UniversPro-Roman" w:hAnsi="Arial" w:cs="Arial"/>
        </w:rPr>
        <w:t xml:space="preserve"> SIWZ z uwzględnieniem postanowień wynikających z</w:t>
      </w:r>
      <w:r w:rsidRPr="00E10C7C">
        <w:rPr>
          <w:rFonts w:ascii="Arial" w:hAnsi="Arial" w:cs="Arial"/>
        </w:rPr>
        <w:t xml:space="preserve"> </w:t>
      </w:r>
      <w:r w:rsidRPr="00E10C7C">
        <w:rPr>
          <w:rFonts w:ascii="Arial" w:eastAsia="UniversPro-Roman" w:hAnsi="Arial" w:cs="Arial"/>
        </w:rPr>
        <w:t>treści SIWZ oraz danych zawartych w ofercie Wykonawcy.</w:t>
      </w:r>
      <w:r w:rsidR="00C75BB0" w:rsidRPr="00E10C7C">
        <w:rPr>
          <w:rFonts w:ascii="Arial" w:eastAsia="UniversPro-Roman" w:hAnsi="Arial" w:cs="Arial"/>
        </w:rPr>
        <w:t xml:space="preserve"> </w:t>
      </w:r>
    </w:p>
    <w:p w:rsidR="009C6171" w:rsidRPr="00676963" w:rsidRDefault="009C6171" w:rsidP="00C679DB">
      <w:pPr>
        <w:pStyle w:val="Bezodstpw"/>
        <w:spacing w:before="120" w:after="120"/>
        <w:ind w:left="426"/>
        <w:jc w:val="both"/>
        <w:rPr>
          <w:rFonts w:ascii="Arial" w:hAnsi="Arial" w:cs="Arial"/>
          <w:b/>
        </w:rPr>
      </w:pPr>
      <w:r w:rsidRPr="00676963">
        <w:rPr>
          <w:rFonts w:ascii="Arial" w:eastAsia="UniversPro-Roman" w:hAnsi="Arial" w:cs="Arial"/>
          <w:b/>
        </w:rPr>
        <w:t>Umowa zostanie zawarta na warunkach określonych w projekcie umowy, stanowiącym załącznik</w:t>
      </w:r>
      <w:r w:rsidR="00631315">
        <w:rPr>
          <w:rFonts w:ascii="Arial" w:eastAsia="ArialMT" w:hAnsi="Arial" w:cs="Arial"/>
          <w:b/>
        </w:rPr>
        <w:t xml:space="preserve"> nr </w:t>
      </w:r>
      <w:r w:rsidR="008B1B7F">
        <w:rPr>
          <w:rFonts w:ascii="Arial" w:eastAsia="ArialMT" w:hAnsi="Arial" w:cs="Arial"/>
          <w:b/>
        </w:rPr>
        <w:t>7</w:t>
      </w:r>
      <w:r w:rsidRPr="00676963">
        <w:rPr>
          <w:rFonts w:ascii="Arial" w:eastAsia="ArialMT" w:hAnsi="Arial" w:cs="Arial"/>
          <w:b/>
        </w:rPr>
        <w:t xml:space="preserve"> do SIW</w:t>
      </w:r>
      <w:r w:rsidR="00631315">
        <w:rPr>
          <w:rFonts w:ascii="Arial" w:eastAsia="ArialMT" w:hAnsi="Arial" w:cs="Arial"/>
          <w:b/>
        </w:rPr>
        <w:t>Z.</w:t>
      </w:r>
      <w:r w:rsidRPr="00676963">
        <w:rPr>
          <w:rFonts w:ascii="Arial" w:eastAsia="ArialMT" w:hAnsi="Arial" w:cs="Arial"/>
          <w:b/>
        </w:rPr>
        <w:t xml:space="preserve"> </w:t>
      </w:r>
    </w:p>
    <w:p w:rsidR="000B6FD5" w:rsidRPr="00E10C7C" w:rsidRDefault="000B6FD5"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3E36C8" w:rsidRPr="00E10C7C" w:rsidRDefault="003E36C8"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t>W przypadku wyboru oferty złożonej przez Wykona</w:t>
      </w:r>
      <w:r w:rsidR="005C5237" w:rsidRPr="00E10C7C">
        <w:rPr>
          <w:rFonts w:ascii="Arial" w:hAnsi="Arial" w:cs="Arial"/>
        </w:rPr>
        <w:t xml:space="preserve">wców wspólnie ubiegających się </w:t>
      </w:r>
      <w:r w:rsidRPr="00E10C7C">
        <w:rPr>
          <w:rFonts w:ascii="Arial" w:hAnsi="Arial" w:cs="Arial"/>
        </w:rPr>
        <w:t>o udzielenie zamówienia, Zamawiający zastrzega sobie prawo żądania, przed podpisaniem umowy w sprawie udzielenia zamówienia publicznego, umowy regulującej współpracę tych Wykonawców.</w:t>
      </w:r>
      <w:r w:rsidR="000B6FD5" w:rsidRPr="00E10C7C">
        <w:rPr>
          <w:rFonts w:ascii="Arial" w:hAnsi="Arial" w:cs="Aria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E36C8" w:rsidRPr="00E10C7C" w:rsidRDefault="003E36C8"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t>Wybrany Wykonawca zostanie powiadomiony o miejscu i terminie zawarcia umowy jak również o wszelkich ewentualnych dodatkowych formalnościach, jakie winny zostać dopełnione w celu zawarcia umowy.</w:t>
      </w:r>
    </w:p>
    <w:p w:rsidR="003E36C8" w:rsidRPr="00E10C7C" w:rsidRDefault="003E36C8"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t xml:space="preserve">Zamawiający zawrze umowę w sprawie zamówienia publicznego w terminie nie krótszym niż </w:t>
      </w:r>
      <w:r w:rsidR="000B6FD5" w:rsidRPr="00E10C7C">
        <w:rPr>
          <w:rFonts w:ascii="Arial" w:hAnsi="Arial" w:cs="Arial"/>
        </w:rPr>
        <w:t>5 dni od dnia przesłania zawiadomienia o wyborze najkorzystniejszej oferty, jeżeli zawiadomienie to zostało przesłane przy użyciu środków komunikacji elektronicznej, albo 10 dni – jeżeli zostało przesłane w inny sposób</w:t>
      </w:r>
      <w:r w:rsidRPr="00E10C7C">
        <w:rPr>
          <w:rFonts w:ascii="Arial" w:hAnsi="Arial" w:cs="Arial"/>
        </w:rPr>
        <w:t xml:space="preserve">.  </w:t>
      </w:r>
    </w:p>
    <w:p w:rsidR="003E36C8" w:rsidRPr="00E10C7C" w:rsidRDefault="003E36C8"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t>Przed upł</w:t>
      </w:r>
      <w:r w:rsidR="00E12D69" w:rsidRPr="00E10C7C">
        <w:rPr>
          <w:rFonts w:ascii="Arial" w:hAnsi="Arial" w:cs="Arial"/>
        </w:rPr>
        <w:t>ywem terminu określonego w ust.</w:t>
      </w:r>
      <w:r w:rsidRPr="00E10C7C">
        <w:rPr>
          <w:rFonts w:ascii="Arial" w:hAnsi="Arial" w:cs="Arial"/>
        </w:rPr>
        <w:t xml:space="preserve"> 5, Zamawiający może zawrzeć umowę, jeżeli w postępowaniu o udzielenie zamówienia publ</w:t>
      </w:r>
      <w:r w:rsidR="00E12D69" w:rsidRPr="00E10C7C">
        <w:rPr>
          <w:rFonts w:ascii="Arial" w:hAnsi="Arial" w:cs="Arial"/>
        </w:rPr>
        <w:t>icznego złożono jedną ofertę albo</w:t>
      </w:r>
      <w:r w:rsidRPr="00E10C7C">
        <w:rPr>
          <w:rFonts w:ascii="Arial" w:hAnsi="Arial" w:cs="Arial"/>
        </w:rPr>
        <w:t xml:space="preserve"> </w:t>
      </w:r>
      <w:r w:rsidR="00E12D69" w:rsidRPr="00E10C7C">
        <w:rPr>
          <w:rFonts w:ascii="Arial" w:hAnsi="Arial" w:cs="Arial"/>
        </w:rPr>
        <w:t xml:space="preserve">upłynął termin do wniesienia odwołania na czynności Zamawiającego wymienione w art. 180 ust. 2 </w:t>
      </w:r>
      <w:r w:rsidR="004C6993">
        <w:rPr>
          <w:rFonts w:ascii="Arial" w:hAnsi="Arial" w:cs="Arial"/>
        </w:rPr>
        <w:t xml:space="preserve">ustawy </w:t>
      </w:r>
      <w:proofErr w:type="spellStart"/>
      <w:r w:rsidR="004C6993">
        <w:rPr>
          <w:rFonts w:ascii="Arial" w:hAnsi="Arial" w:cs="Arial"/>
        </w:rPr>
        <w:t>Pzp</w:t>
      </w:r>
      <w:proofErr w:type="spellEnd"/>
      <w:r w:rsidR="00752A57" w:rsidRPr="00E10C7C">
        <w:rPr>
          <w:rFonts w:ascii="Arial" w:hAnsi="Arial" w:cs="Arial"/>
        </w:rPr>
        <w:t xml:space="preserve"> </w:t>
      </w:r>
      <w:r w:rsidR="00E12D69" w:rsidRPr="00E10C7C">
        <w:rPr>
          <w:rFonts w:ascii="Arial" w:hAnsi="Arial" w:cs="Arial"/>
        </w:rPr>
        <w:t>lub w następstwie jego wniesienia Izba ogłosiła wyrok lub postanowienie kończące postępowanie odwoławcze</w:t>
      </w:r>
      <w:r w:rsidRPr="00E10C7C">
        <w:rPr>
          <w:rFonts w:ascii="Arial" w:hAnsi="Arial" w:cs="Arial"/>
        </w:rPr>
        <w:t>.</w:t>
      </w:r>
    </w:p>
    <w:p w:rsidR="00DD00A8" w:rsidRPr="00C679DB" w:rsidRDefault="000B6FD5" w:rsidP="006D7CEC">
      <w:pPr>
        <w:pStyle w:val="Bezodstpw"/>
        <w:numPr>
          <w:ilvl w:val="0"/>
          <w:numId w:val="20"/>
        </w:numPr>
        <w:spacing w:before="120" w:after="120"/>
        <w:ind w:left="426" w:hanging="426"/>
        <w:jc w:val="both"/>
        <w:rPr>
          <w:rFonts w:ascii="Arial" w:eastAsia="UniversPro-Roman" w:hAnsi="Arial" w:cs="Arial"/>
        </w:rPr>
      </w:pPr>
      <w:r w:rsidRPr="00E10C7C">
        <w:rPr>
          <w:rFonts w:ascii="Arial" w:hAnsi="Arial" w:cs="Arial"/>
        </w:rPr>
        <w:lastRenderedPageBreak/>
        <w:t xml:space="preserve">W przypadku, gdy Wykonawca, </w:t>
      </w:r>
      <w:r w:rsidR="00E12D69" w:rsidRPr="00E10C7C">
        <w:rPr>
          <w:rFonts w:ascii="Arial" w:hAnsi="Arial" w:cs="Arial"/>
        </w:rPr>
        <w:t xml:space="preserve">którego oferta została wybrana, uchyla się </w:t>
      </w:r>
      <w:r w:rsidR="00752A57" w:rsidRPr="00E10C7C">
        <w:rPr>
          <w:rFonts w:ascii="Arial" w:hAnsi="Arial" w:cs="Arial"/>
        </w:rPr>
        <w:br/>
      </w:r>
      <w:r w:rsidR="00E12D69" w:rsidRPr="00E10C7C">
        <w:rPr>
          <w:rFonts w:ascii="Arial" w:hAnsi="Arial" w:cs="Arial"/>
        </w:rPr>
        <w:t>od zawarcia umowy w sprawie zamówienia publicznego, Zamawiający może wybrać ofertę najkorzystniejszą spośród pozostałych ofert bez przeprowadzania ich ponownego badania i oceny, chyba że zachodzą przesłanki unieważnienia postępowania, o</w:t>
      </w:r>
      <w:r w:rsidR="00752A57" w:rsidRPr="00E10C7C">
        <w:rPr>
          <w:rFonts w:ascii="Arial" w:hAnsi="Arial" w:cs="Arial"/>
        </w:rPr>
        <w:t xml:space="preserve"> których mowa w art. 93 ust. 1 </w:t>
      </w:r>
      <w:r w:rsidR="004C6993">
        <w:rPr>
          <w:rFonts w:ascii="Arial" w:hAnsi="Arial" w:cs="Arial"/>
        </w:rPr>
        <w:t xml:space="preserve">ustawy </w:t>
      </w:r>
      <w:proofErr w:type="spellStart"/>
      <w:r w:rsidR="004C6993">
        <w:rPr>
          <w:rFonts w:ascii="Arial" w:hAnsi="Arial" w:cs="Arial"/>
        </w:rPr>
        <w:t>Pzp</w:t>
      </w:r>
      <w:proofErr w:type="spellEnd"/>
      <w:r w:rsidR="004C699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181148">
        <w:tc>
          <w:tcPr>
            <w:tcW w:w="9061" w:type="dxa"/>
            <w:shd w:val="clear" w:color="auto" w:fill="99CCFF"/>
          </w:tcPr>
          <w:p w:rsidR="003E36C8" w:rsidRPr="00E10C7C" w:rsidRDefault="00A446A3" w:rsidP="00C679DB">
            <w:pPr>
              <w:pStyle w:val="Nagwek3"/>
              <w:jc w:val="both"/>
              <w:rPr>
                <w:rFonts w:ascii="Arial" w:hAnsi="Arial" w:cs="Arial"/>
                <w:lang w:val="pl-PL" w:eastAsia="pl-PL"/>
              </w:rPr>
            </w:pPr>
            <w:r w:rsidRPr="00E10C7C">
              <w:rPr>
                <w:rFonts w:ascii="Arial" w:hAnsi="Arial" w:cs="Arial"/>
                <w:lang w:eastAsia="pl-PL"/>
              </w:rPr>
              <w:t>CZĘŚĆ XV</w:t>
            </w:r>
            <w:r w:rsidRPr="00E10C7C">
              <w:rPr>
                <w:rFonts w:ascii="Arial" w:hAnsi="Arial" w:cs="Arial"/>
                <w:lang w:val="pl-PL" w:eastAsia="pl-PL"/>
              </w:rPr>
              <w:t>II</w:t>
            </w:r>
            <w:r w:rsidRPr="00E10C7C">
              <w:rPr>
                <w:rFonts w:ascii="Arial" w:hAnsi="Arial" w:cs="Arial"/>
                <w:lang w:eastAsia="pl-PL"/>
              </w:rPr>
              <w:t>. WYMAGANIA DOTYCZĄCE ZABEZPIECZENIE NALEŻYTEGO WYKONANIA UMOWY</w:t>
            </w:r>
          </w:p>
        </w:tc>
      </w:tr>
    </w:tbl>
    <w:p w:rsidR="004C6993" w:rsidRPr="007D53A5" w:rsidRDefault="004C6993" w:rsidP="008D42C9">
      <w:pPr>
        <w:numPr>
          <w:ilvl w:val="0"/>
          <w:numId w:val="51"/>
        </w:numPr>
        <w:spacing w:before="120" w:after="120"/>
        <w:ind w:left="426" w:hanging="426"/>
        <w:jc w:val="both"/>
        <w:rPr>
          <w:rFonts w:ascii="Arial" w:hAnsi="Arial" w:cs="Arial"/>
          <w:b/>
        </w:rPr>
      </w:pPr>
      <w:r w:rsidRPr="00E10C7C">
        <w:rPr>
          <w:rFonts w:ascii="Arial" w:hAnsi="Arial" w:cs="Arial"/>
        </w:rPr>
        <w:t xml:space="preserve">Wykonawca, którego ofertę wybrano, przed zawarciem umowy, wniesie   zabezpieczenie należytego wykonania umowy w wysokości </w:t>
      </w:r>
      <w:r w:rsidR="00EC781B">
        <w:rPr>
          <w:rFonts w:ascii="Arial" w:hAnsi="Arial" w:cs="Arial"/>
          <w:b/>
        </w:rPr>
        <w:t>5</w:t>
      </w:r>
      <w:r w:rsidRPr="001C0A18">
        <w:rPr>
          <w:rFonts w:ascii="Arial" w:hAnsi="Arial" w:cs="Arial"/>
          <w:b/>
        </w:rPr>
        <w:t xml:space="preserve"> % ceny oferty brutto.</w:t>
      </w:r>
    </w:p>
    <w:p w:rsidR="004C6993" w:rsidRPr="00E10C7C" w:rsidRDefault="004C6993" w:rsidP="008D42C9">
      <w:pPr>
        <w:numPr>
          <w:ilvl w:val="0"/>
          <w:numId w:val="51"/>
        </w:numPr>
        <w:spacing w:before="120" w:after="120"/>
        <w:ind w:left="426" w:hanging="426"/>
        <w:jc w:val="both"/>
        <w:rPr>
          <w:rFonts w:ascii="Arial" w:hAnsi="Arial" w:cs="Arial"/>
        </w:rPr>
      </w:pPr>
      <w:r w:rsidRPr="00E10C7C">
        <w:rPr>
          <w:rFonts w:ascii="Arial" w:hAnsi="Arial" w:cs="Arial"/>
        </w:rPr>
        <w:t>Zabezpieczenie może być wnoszone według wyboru Wykonawcy w jednej lub kilku następujących formach:</w:t>
      </w:r>
    </w:p>
    <w:p w:rsidR="004C6993" w:rsidRPr="00E10C7C" w:rsidRDefault="004C6993" w:rsidP="008D42C9">
      <w:pPr>
        <w:numPr>
          <w:ilvl w:val="1"/>
          <w:numId w:val="51"/>
        </w:numPr>
        <w:spacing w:before="120" w:after="120"/>
        <w:ind w:left="1219" w:hanging="357"/>
        <w:contextualSpacing/>
        <w:jc w:val="both"/>
        <w:rPr>
          <w:rFonts w:ascii="Arial" w:hAnsi="Arial" w:cs="Arial"/>
        </w:rPr>
      </w:pPr>
      <w:r w:rsidRPr="00E10C7C">
        <w:rPr>
          <w:rFonts w:ascii="Arial" w:hAnsi="Arial" w:cs="Arial"/>
        </w:rPr>
        <w:t>pieniądzu;</w:t>
      </w:r>
    </w:p>
    <w:p w:rsidR="004C6993" w:rsidRPr="00E10C7C" w:rsidRDefault="004C6993" w:rsidP="008D42C9">
      <w:pPr>
        <w:numPr>
          <w:ilvl w:val="1"/>
          <w:numId w:val="51"/>
        </w:numPr>
        <w:spacing w:before="120" w:after="120"/>
        <w:ind w:left="1219" w:hanging="357"/>
        <w:contextualSpacing/>
        <w:jc w:val="both"/>
        <w:rPr>
          <w:rFonts w:ascii="Arial" w:hAnsi="Arial" w:cs="Arial"/>
        </w:rPr>
      </w:pPr>
      <w:r w:rsidRPr="00E10C7C">
        <w:rPr>
          <w:rFonts w:ascii="Arial" w:hAnsi="Arial" w:cs="Arial"/>
        </w:rPr>
        <w:t>poręczeniach bankowych lub poręczeniach spółdzielczej kasy oszczędnościowo – kredytowej, z tym, że zobowiązanie kasy jest zawsze zobowiązaniem pieniężnym;</w:t>
      </w:r>
    </w:p>
    <w:p w:rsidR="004C6993" w:rsidRPr="00E10C7C" w:rsidRDefault="004C6993" w:rsidP="008D42C9">
      <w:pPr>
        <w:numPr>
          <w:ilvl w:val="1"/>
          <w:numId w:val="51"/>
        </w:numPr>
        <w:spacing w:before="120" w:after="120"/>
        <w:ind w:left="1219" w:hanging="357"/>
        <w:contextualSpacing/>
        <w:jc w:val="both"/>
        <w:rPr>
          <w:rFonts w:ascii="Arial" w:hAnsi="Arial" w:cs="Arial"/>
        </w:rPr>
      </w:pPr>
      <w:r w:rsidRPr="00E10C7C">
        <w:rPr>
          <w:rFonts w:ascii="Arial" w:hAnsi="Arial" w:cs="Arial"/>
        </w:rPr>
        <w:t>gwarancjach bankowych;</w:t>
      </w:r>
    </w:p>
    <w:p w:rsidR="004C6993" w:rsidRDefault="004C6993" w:rsidP="008D42C9">
      <w:pPr>
        <w:numPr>
          <w:ilvl w:val="1"/>
          <w:numId w:val="51"/>
        </w:numPr>
        <w:spacing w:before="120" w:after="120"/>
        <w:ind w:left="1219" w:hanging="357"/>
        <w:contextualSpacing/>
        <w:jc w:val="both"/>
        <w:rPr>
          <w:rFonts w:ascii="Arial" w:hAnsi="Arial" w:cs="Arial"/>
        </w:rPr>
      </w:pPr>
      <w:r w:rsidRPr="00E10C7C">
        <w:rPr>
          <w:rFonts w:ascii="Arial" w:hAnsi="Arial" w:cs="Arial"/>
        </w:rPr>
        <w:t>gwarancjach ubezpieczeniowych;</w:t>
      </w:r>
    </w:p>
    <w:p w:rsidR="004C6993" w:rsidRPr="009E11A9" w:rsidRDefault="004C6993" w:rsidP="008D42C9">
      <w:pPr>
        <w:numPr>
          <w:ilvl w:val="1"/>
          <w:numId w:val="51"/>
        </w:numPr>
        <w:spacing w:before="120" w:after="120"/>
        <w:ind w:left="1219" w:hanging="357"/>
        <w:contextualSpacing/>
        <w:jc w:val="both"/>
        <w:rPr>
          <w:rFonts w:ascii="Arial" w:hAnsi="Arial" w:cs="Arial"/>
        </w:rPr>
      </w:pPr>
      <w:r w:rsidRPr="009E11A9">
        <w:rPr>
          <w:rFonts w:ascii="Arial" w:hAnsi="Arial" w:cs="Arial"/>
        </w:rPr>
        <w:t>poręczeniach udzielanych przez podmioty, o których mowa w art. 6 b ust. 5 pkt 2 ustawy z dnia 9 listopada 2000 r. o utworzeniu Polskiej Agencji Rozwoju Przedsiębiorczości (</w:t>
      </w:r>
      <w:proofErr w:type="spellStart"/>
      <w:r w:rsidRPr="009E11A9">
        <w:rPr>
          <w:rFonts w:ascii="Arial" w:hAnsi="Arial" w:cs="Arial"/>
        </w:rPr>
        <w:t>t.j</w:t>
      </w:r>
      <w:proofErr w:type="spellEnd"/>
      <w:r w:rsidRPr="009E11A9">
        <w:rPr>
          <w:rFonts w:ascii="Arial" w:hAnsi="Arial" w:cs="Arial"/>
        </w:rPr>
        <w:t>. Dz. U. z 2020 r. poz. 299).</w:t>
      </w:r>
    </w:p>
    <w:p w:rsidR="004C6993" w:rsidRPr="00E10C7C" w:rsidRDefault="004C6993" w:rsidP="008D42C9">
      <w:pPr>
        <w:numPr>
          <w:ilvl w:val="0"/>
          <w:numId w:val="51"/>
        </w:numPr>
        <w:spacing w:before="120" w:after="120"/>
        <w:ind w:left="426" w:hanging="426"/>
        <w:jc w:val="both"/>
        <w:rPr>
          <w:rFonts w:ascii="Arial" w:hAnsi="Arial" w:cs="Arial"/>
        </w:rPr>
      </w:pPr>
      <w:r w:rsidRPr="00E10C7C">
        <w:rPr>
          <w:rFonts w:ascii="Arial" w:hAnsi="Arial" w:cs="Arial"/>
        </w:rPr>
        <w:t>Zamawiający nie wyraża zgody na wniesienie zabezpieczenia w innych formach niż w/w.</w:t>
      </w:r>
    </w:p>
    <w:p w:rsidR="004C6993" w:rsidRPr="00E10C7C" w:rsidRDefault="004C6993" w:rsidP="008D42C9">
      <w:pPr>
        <w:numPr>
          <w:ilvl w:val="0"/>
          <w:numId w:val="51"/>
        </w:numPr>
        <w:spacing w:before="120" w:after="120"/>
        <w:ind w:left="426" w:hanging="426"/>
        <w:jc w:val="both"/>
        <w:rPr>
          <w:rFonts w:ascii="Arial" w:hAnsi="Arial" w:cs="Arial"/>
          <w:b/>
        </w:rPr>
      </w:pPr>
      <w:r w:rsidRPr="00E10C7C">
        <w:rPr>
          <w:rFonts w:ascii="Arial" w:hAnsi="Arial" w:cs="Arial"/>
        </w:rPr>
        <w:t xml:space="preserve">Zabezpieczenie wnoszone w pieniądzu Wykonawca wpłaca przelewem na rachunek bankowy Zamawiającego: </w:t>
      </w:r>
      <w:r w:rsidRPr="00E10C7C">
        <w:rPr>
          <w:rFonts w:ascii="Arial" w:hAnsi="Arial" w:cs="Arial"/>
          <w:b/>
        </w:rPr>
        <w:t>11 Wojskowy Oddział Gospodarczy</w:t>
      </w:r>
      <w:r w:rsidRPr="00E10C7C">
        <w:rPr>
          <w:rFonts w:ascii="Arial" w:hAnsi="Arial" w:cs="Arial"/>
        </w:rPr>
        <w:t xml:space="preserve"> – NBP O/Okręgowy Bydgoszcz </w:t>
      </w:r>
      <w:r w:rsidRPr="00E10C7C">
        <w:rPr>
          <w:rFonts w:ascii="Arial" w:hAnsi="Arial" w:cs="Arial"/>
          <w:b/>
        </w:rPr>
        <w:t xml:space="preserve">27 1010 1078 0106 2113 9120 1000 – ZABEZPIECZENIE N.W.U. – NR SPRAWY </w:t>
      </w:r>
      <w:r w:rsidR="00EC781B">
        <w:rPr>
          <w:rFonts w:ascii="Arial" w:hAnsi="Arial" w:cs="Arial"/>
          <w:b/>
        </w:rPr>
        <w:t>40</w:t>
      </w:r>
      <w:r>
        <w:rPr>
          <w:rFonts w:ascii="Arial" w:hAnsi="Arial" w:cs="Arial"/>
          <w:b/>
        </w:rPr>
        <w:t>/ZP/RB/INFR/2020.</w:t>
      </w:r>
    </w:p>
    <w:p w:rsidR="004C6993" w:rsidRPr="00E10C7C" w:rsidRDefault="004C6993" w:rsidP="008D42C9">
      <w:pPr>
        <w:numPr>
          <w:ilvl w:val="0"/>
          <w:numId w:val="51"/>
        </w:numPr>
        <w:spacing w:before="120" w:after="120"/>
        <w:ind w:left="426" w:hanging="426"/>
        <w:jc w:val="both"/>
        <w:rPr>
          <w:rFonts w:ascii="Arial" w:hAnsi="Arial" w:cs="Arial"/>
          <w:b/>
        </w:rPr>
      </w:pPr>
      <w:r w:rsidRPr="00E10C7C">
        <w:rPr>
          <w:rFonts w:ascii="Arial" w:hAnsi="Arial" w:cs="Arial"/>
        </w:rPr>
        <w:t>Kserokopię dowodu wpłaty potwierdzoną za zgodność z oryginałem należy dostarczyć do Zamawiającego (Sekcja Zamówień Publicznych) w dniu zawarcia umowy.</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rPr>
        <w:t xml:space="preserve">Jeżeli zabezpieczenie wnoszone będzie w innej formie niż określona w pkt 2 </w:t>
      </w:r>
      <w:r w:rsidRPr="00E10C7C">
        <w:rPr>
          <w:rFonts w:ascii="Arial" w:hAnsi="Arial" w:cs="Arial"/>
        </w:rPr>
        <w:br/>
        <w:t>lit. a), stosowny dokument (oryginał) należy dostarczyć do Kancelarii Jawnej Zamawiającego,</w:t>
      </w:r>
      <w:r w:rsidRPr="00E10C7C">
        <w:rPr>
          <w:rFonts w:ascii="Arial" w:hAnsi="Arial" w:cs="Arial"/>
          <w:bCs/>
          <w:iCs/>
        </w:rPr>
        <w:t xml:space="preserve"> przed podpisaniem umowy w kopercie zaadresowanej </w:t>
      </w:r>
      <w:r w:rsidRPr="00E10C7C">
        <w:rPr>
          <w:rFonts w:ascii="Arial" w:hAnsi="Arial" w:cs="Arial"/>
          <w:bCs/>
          <w:iCs/>
        </w:rPr>
        <w:br/>
        <w:t>na Głównego Księgowego – Szefa Finansów 11 WOG.</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bCs/>
          <w:iCs/>
        </w:rPr>
        <w:t xml:space="preserve">W przypadku wniesienia zabezpieczenia należytego wykonania umowy </w:t>
      </w:r>
      <w:r w:rsidRPr="00E10C7C">
        <w:rPr>
          <w:rFonts w:ascii="Arial" w:hAnsi="Arial" w:cs="Arial"/>
          <w:bCs/>
          <w:iCs/>
        </w:rPr>
        <w:br/>
        <w:t xml:space="preserve">w formach innych niż w pieniądzu, z treści dokumentu powinno wynikać bezwarunkowe, nieodwołalne i na pierwsze pisemne żądanie zgłoszone przez Zamawiającego (w terminie związania ofertą) zobowiązanie Gwaranta </w:t>
      </w:r>
      <w:r w:rsidRPr="00E10C7C">
        <w:rPr>
          <w:rFonts w:ascii="Arial" w:hAnsi="Arial" w:cs="Arial"/>
          <w:bCs/>
          <w:iCs/>
        </w:rPr>
        <w:br/>
        <w:t>do wypłaty Zamawiającemu pełnej kwoty zabezpieczenia należytego wykonania umowy.</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rPr>
        <w:t xml:space="preserve">W przypadku wniesienia zabezpieczenia należytego wykonania umowy </w:t>
      </w:r>
      <w:r w:rsidRPr="00E10C7C">
        <w:rPr>
          <w:rFonts w:ascii="Arial" w:hAnsi="Arial" w:cs="Arial"/>
        </w:rPr>
        <w:br/>
      </w:r>
      <w:r w:rsidRPr="00E10C7C">
        <w:rPr>
          <w:rFonts w:ascii="Arial" w:hAnsi="Arial" w:cs="Arial"/>
          <w:bCs/>
          <w:iCs/>
        </w:rPr>
        <w:t>w formach innych niż w pieniądzu</w:t>
      </w:r>
      <w:r w:rsidRPr="00E10C7C">
        <w:rPr>
          <w:rFonts w:ascii="Arial" w:hAnsi="Arial" w:cs="Arial"/>
        </w:rPr>
        <w:t xml:space="preserve">, z treści dokumentu nie może wynikać konieczność przekazywania żądania zapłaty za pośrednictwem banku prowadzącego rachunek Zamawiającego. Niedopuszczalny jest również zapis żądający potwierdzenia przez notariusza lub bank, że podpisy na żądaniu zapłaty </w:t>
      </w:r>
      <w:r w:rsidRPr="00E10C7C">
        <w:rPr>
          <w:rFonts w:ascii="Arial" w:hAnsi="Arial" w:cs="Arial"/>
        </w:rPr>
        <w:lastRenderedPageBreak/>
        <w:t>zostały złożone przez osoby uprawnione do zaciągania zobowiązań majątkowych w imieniu Zamawiającego oraz żadne inne ograniczenia.</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bCs/>
          <w:iCs/>
        </w:rPr>
        <w:t xml:space="preserve">Zabezpieczenie wniesione w formie niepieniężnej winno posiadać ważność </w:t>
      </w:r>
      <w:r w:rsidRPr="00E10C7C">
        <w:rPr>
          <w:rFonts w:ascii="Arial" w:hAnsi="Arial" w:cs="Arial"/>
          <w:bCs/>
          <w:iCs/>
        </w:rPr>
        <w:br/>
        <w:t>z okresem co najmniej 30 dni dłuższym niż okres realizacji umowy.</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rPr>
        <w:t>Na wniosek Wykonawcy, Zamawiający może wyrazić zgodę na zmianę formy zabezpieczenia z pieniężnej na niepieniężną. Zmiana formy zabezpieczenia jest dokonywana z zachowaniem ciągłości zabezpieczenia i bez zmniejszenia jego wysokości.</w:t>
      </w:r>
    </w:p>
    <w:p w:rsidR="004C6993" w:rsidRPr="00E10C7C" w:rsidRDefault="004C6993" w:rsidP="008D42C9">
      <w:pPr>
        <w:numPr>
          <w:ilvl w:val="0"/>
          <w:numId w:val="51"/>
        </w:numPr>
        <w:spacing w:before="120" w:after="120"/>
        <w:ind w:left="426" w:hanging="426"/>
        <w:jc w:val="both"/>
        <w:rPr>
          <w:rFonts w:ascii="Arial" w:hAnsi="Arial" w:cs="Arial"/>
          <w:bCs/>
          <w:iCs/>
        </w:rPr>
      </w:pPr>
      <w:r w:rsidRPr="00E10C7C">
        <w:rPr>
          <w:rFonts w:ascii="Arial" w:hAnsi="Arial" w:cs="Arial"/>
        </w:rPr>
        <w:t>Zabezpieczenie wnoszone w formach innych niż w pieniądzu, winno gwarantować Zamawiającemu bezwarunkową wypłatę tego zabezpieczenia.</w:t>
      </w:r>
    </w:p>
    <w:p w:rsidR="004C6993" w:rsidRDefault="004C6993" w:rsidP="008D42C9">
      <w:pPr>
        <w:numPr>
          <w:ilvl w:val="0"/>
          <w:numId w:val="51"/>
        </w:numPr>
        <w:spacing w:before="120" w:after="120"/>
        <w:ind w:left="426" w:hanging="426"/>
        <w:jc w:val="both"/>
        <w:rPr>
          <w:rFonts w:ascii="Arial" w:hAnsi="Arial" w:cs="Arial"/>
        </w:rPr>
      </w:pPr>
      <w:r w:rsidRPr="00E10C7C">
        <w:rPr>
          <w:rFonts w:ascii="Arial" w:hAnsi="Arial" w:cs="Arial"/>
        </w:rPr>
        <w:t xml:space="preserve">Wszystkie inne postanowienia dotyczące zabezpieczenia należytego wykonania umowy, w tym zasady jego zwrotu odbywać się będą zgodnie z zapisami art. 148 – 151 </w:t>
      </w:r>
      <w:r>
        <w:rPr>
          <w:rFonts w:ascii="Arial" w:hAnsi="Arial" w:cs="Arial"/>
        </w:rPr>
        <w:t xml:space="preserve">ustawy </w:t>
      </w:r>
      <w:proofErr w:type="spellStart"/>
      <w:r w:rsidRPr="00E10C7C">
        <w:rPr>
          <w:rFonts w:ascii="Arial" w:hAnsi="Arial" w:cs="Arial"/>
        </w:rPr>
        <w:t>Pzp</w:t>
      </w:r>
      <w:proofErr w:type="spellEnd"/>
      <w:r w:rsidRPr="00E10C7C">
        <w:rPr>
          <w:rFonts w:ascii="Arial" w:hAnsi="Arial" w:cs="Arial"/>
        </w:rPr>
        <w:t>.</w:t>
      </w:r>
    </w:p>
    <w:p w:rsidR="004C6993" w:rsidRPr="00181148" w:rsidRDefault="004C6993" w:rsidP="004C6993">
      <w:pPr>
        <w:spacing w:before="120" w:after="120"/>
        <w:jc w:val="both"/>
        <w:rPr>
          <w:rFonts w:ascii="Arial" w:hAnsi="Arial" w:cs="Arial"/>
        </w:rPr>
      </w:pPr>
      <w:r w:rsidRPr="00181148">
        <w:rPr>
          <w:rFonts w:ascii="Arial" w:hAnsi="Arial" w:cs="Arial"/>
          <w:b/>
          <w:iCs/>
        </w:rPr>
        <w:t xml:space="preserve">Warunki dotyczące </w:t>
      </w:r>
      <w:r>
        <w:rPr>
          <w:rFonts w:ascii="Arial" w:hAnsi="Arial" w:cs="Arial"/>
          <w:b/>
          <w:iCs/>
        </w:rPr>
        <w:t>zabezpieczenia należytego wykonania umowy</w:t>
      </w:r>
      <w:r w:rsidRPr="00181148">
        <w:rPr>
          <w:rFonts w:ascii="Arial" w:hAnsi="Arial" w:cs="Arial"/>
          <w:b/>
          <w:iCs/>
        </w:rPr>
        <w:t>, omówione zost</w:t>
      </w:r>
      <w:r>
        <w:rPr>
          <w:rFonts w:ascii="Arial" w:hAnsi="Arial" w:cs="Arial"/>
          <w:b/>
          <w:iCs/>
        </w:rPr>
        <w:t xml:space="preserve">ały </w:t>
      </w:r>
      <w:r w:rsidRPr="00181148">
        <w:rPr>
          <w:rFonts w:ascii="Arial" w:hAnsi="Arial" w:cs="Arial"/>
          <w:b/>
          <w:iCs/>
        </w:rPr>
        <w:t>w §</w:t>
      </w:r>
      <w:r>
        <w:rPr>
          <w:rFonts w:ascii="Arial" w:hAnsi="Arial" w:cs="Arial"/>
          <w:b/>
          <w:iCs/>
        </w:rPr>
        <w:t xml:space="preserve"> 9</w:t>
      </w:r>
      <w:r w:rsidRPr="00181148">
        <w:rPr>
          <w:rFonts w:ascii="Arial" w:hAnsi="Arial" w:cs="Arial"/>
          <w:b/>
          <w:iCs/>
        </w:rPr>
        <w:t xml:space="preserve"> umowy </w:t>
      </w:r>
      <w:r>
        <w:rPr>
          <w:rFonts w:ascii="Arial" w:hAnsi="Arial" w:cs="Arial"/>
          <w:b/>
          <w:iCs/>
        </w:rPr>
        <w:t>(</w:t>
      </w:r>
      <w:r w:rsidRPr="00762D64">
        <w:rPr>
          <w:rFonts w:ascii="Arial" w:hAnsi="Arial" w:cs="Arial"/>
          <w:b/>
          <w:iCs/>
        </w:rPr>
        <w:t xml:space="preserve">załącznik </w:t>
      </w:r>
      <w:r w:rsidRPr="00762D64">
        <w:rPr>
          <w:rFonts w:ascii="Arial" w:eastAsia="ArialMT" w:hAnsi="Arial" w:cs="Arial"/>
          <w:b/>
        </w:rPr>
        <w:t xml:space="preserve">nr </w:t>
      </w:r>
      <w:r w:rsidR="008B1B7F">
        <w:rPr>
          <w:rFonts w:ascii="Arial" w:eastAsia="ArialMT" w:hAnsi="Arial" w:cs="Arial"/>
          <w:b/>
        </w:rPr>
        <w:t>7</w:t>
      </w:r>
      <w:r>
        <w:rPr>
          <w:rFonts w:ascii="Arial" w:eastAsia="ArialMT" w:hAnsi="Arial" w:cs="Arial"/>
          <w:b/>
        </w:rPr>
        <w:t xml:space="preserve"> do SIWZ</w:t>
      </w:r>
      <w:r>
        <w:rPr>
          <w:rFonts w:ascii="Arial" w:hAnsi="Arial" w:cs="Arial"/>
          <w:b/>
          <w:iCs/>
        </w:rPr>
        <w:t>).</w:t>
      </w:r>
      <w:r w:rsidRPr="00181148">
        <w:rPr>
          <w:rFonts w:ascii="Arial" w:hAnsi="Arial" w:cs="Arial"/>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C1F4B">
        <w:tc>
          <w:tcPr>
            <w:tcW w:w="9288" w:type="dxa"/>
            <w:shd w:val="clear" w:color="auto" w:fill="99CCFF"/>
          </w:tcPr>
          <w:p w:rsidR="003E36C8" w:rsidRPr="00E10C7C" w:rsidRDefault="001855D6" w:rsidP="00C679DB">
            <w:pPr>
              <w:pStyle w:val="Nagwek3"/>
              <w:rPr>
                <w:rFonts w:ascii="Arial" w:hAnsi="Arial" w:cs="Arial"/>
                <w:lang w:val="pl-PL" w:eastAsia="pl-PL"/>
              </w:rPr>
            </w:pPr>
            <w:r w:rsidRPr="00E10C7C">
              <w:rPr>
                <w:rFonts w:ascii="Arial" w:hAnsi="Arial" w:cs="Arial"/>
                <w:lang w:eastAsia="pl-PL"/>
              </w:rPr>
              <w:t>CZĘŚĆ XV</w:t>
            </w:r>
            <w:r w:rsidRPr="00E10C7C">
              <w:rPr>
                <w:rFonts w:ascii="Arial" w:hAnsi="Arial" w:cs="Arial"/>
                <w:lang w:val="pl-PL" w:eastAsia="pl-PL"/>
              </w:rPr>
              <w:t>II</w:t>
            </w:r>
            <w:r w:rsidRPr="00E10C7C">
              <w:rPr>
                <w:rFonts w:ascii="Arial" w:hAnsi="Arial" w:cs="Arial"/>
                <w:lang w:eastAsia="pl-PL"/>
              </w:rPr>
              <w:t>I. ISTOTNE DLA STRON POSTANOWIENIA, KTÓRE ZOSTANĄ WPROWADZONE DO TREŚCI ZAWIERANEJ UMOWY W SPRAWIE ZAMÓWIENIA PUBLICZNEGO, OGÓLNE WARUNKI UMOWY ALBO WZÓR UMOWY</w:t>
            </w:r>
            <w:r w:rsidR="00923D40" w:rsidRPr="00E10C7C">
              <w:rPr>
                <w:rFonts w:ascii="Arial" w:hAnsi="Arial" w:cs="Arial"/>
                <w:lang w:val="pl-PL" w:eastAsia="pl-PL"/>
              </w:rPr>
              <w:t>.</w:t>
            </w:r>
          </w:p>
        </w:tc>
      </w:tr>
    </w:tbl>
    <w:p w:rsidR="00D5392A" w:rsidRPr="00FA3AB4" w:rsidRDefault="003E36C8" w:rsidP="006D7CEC">
      <w:pPr>
        <w:numPr>
          <w:ilvl w:val="0"/>
          <w:numId w:val="19"/>
        </w:numPr>
        <w:spacing w:before="120" w:after="120"/>
        <w:ind w:left="426" w:hanging="426"/>
        <w:jc w:val="both"/>
        <w:rPr>
          <w:rFonts w:ascii="Arial" w:eastAsia="HG Mincho Light J" w:hAnsi="Arial" w:cs="Arial"/>
        </w:rPr>
      </w:pPr>
      <w:r w:rsidRPr="00E10C7C">
        <w:rPr>
          <w:rFonts w:ascii="Arial" w:hAnsi="Arial" w:cs="Arial"/>
        </w:rPr>
        <w:t>Projekt um</w:t>
      </w:r>
      <w:r w:rsidR="00670AEB" w:rsidRPr="00E10C7C">
        <w:rPr>
          <w:rFonts w:ascii="Arial" w:hAnsi="Arial" w:cs="Arial"/>
        </w:rPr>
        <w:t>o</w:t>
      </w:r>
      <w:r w:rsidRPr="00E10C7C">
        <w:rPr>
          <w:rFonts w:ascii="Arial" w:hAnsi="Arial" w:cs="Arial"/>
        </w:rPr>
        <w:t>w</w:t>
      </w:r>
      <w:r w:rsidR="00670AEB" w:rsidRPr="00E10C7C">
        <w:rPr>
          <w:rFonts w:ascii="Arial" w:hAnsi="Arial" w:cs="Arial"/>
        </w:rPr>
        <w:t>y</w:t>
      </w:r>
      <w:r w:rsidRPr="00E10C7C">
        <w:rPr>
          <w:rFonts w:ascii="Arial" w:hAnsi="Arial" w:cs="Arial"/>
        </w:rPr>
        <w:t xml:space="preserve"> w sprawie zamówienia publicznego, określające warunki na jakich Zamawiający zawrze z Wykonawc</w:t>
      </w:r>
      <w:r w:rsidR="00670AEB" w:rsidRPr="00E10C7C">
        <w:rPr>
          <w:rFonts w:ascii="Arial" w:hAnsi="Arial" w:cs="Arial"/>
        </w:rPr>
        <w:t>ą</w:t>
      </w:r>
      <w:r w:rsidRPr="00E10C7C">
        <w:rPr>
          <w:rFonts w:ascii="Arial" w:hAnsi="Arial" w:cs="Arial"/>
        </w:rPr>
        <w:t xml:space="preserve">, </w:t>
      </w:r>
      <w:r w:rsidR="009C6171" w:rsidRPr="00762D64">
        <w:rPr>
          <w:rFonts w:ascii="Arial" w:hAnsi="Arial" w:cs="Arial"/>
          <w:b/>
        </w:rPr>
        <w:t xml:space="preserve">stanowi </w:t>
      </w:r>
      <w:r w:rsidR="009C6171" w:rsidRPr="00762D64">
        <w:rPr>
          <w:rFonts w:ascii="Arial" w:hAnsi="Arial" w:cs="Arial"/>
          <w:b/>
          <w:iCs/>
        </w:rPr>
        <w:t xml:space="preserve">załącznik </w:t>
      </w:r>
      <w:r w:rsidR="009C6171" w:rsidRPr="00762D64">
        <w:rPr>
          <w:rFonts w:ascii="Arial" w:eastAsia="ArialMT" w:hAnsi="Arial" w:cs="Arial"/>
          <w:b/>
        </w:rPr>
        <w:t xml:space="preserve">nr </w:t>
      </w:r>
      <w:r w:rsidR="008B1B7F">
        <w:rPr>
          <w:rFonts w:ascii="Arial" w:eastAsia="ArialMT" w:hAnsi="Arial" w:cs="Arial"/>
          <w:b/>
        </w:rPr>
        <w:t>7</w:t>
      </w:r>
      <w:r w:rsidR="000B5EBB">
        <w:rPr>
          <w:rFonts w:ascii="Arial" w:eastAsia="ArialMT" w:hAnsi="Arial" w:cs="Arial"/>
          <w:b/>
        </w:rPr>
        <w:t xml:space="preserve"> do SIWZ.</w:t>
      </w:r>
    </w:p>
    <w:p w:rsidR="00EA71CB" w:rsidRPr="00E10C7C" w:rsidRDefault="00562D55" w:rsidP="006D7CEC">
      <w:pPr>
        <w:numPr>
          <w:ilvl w:val="0"/>
          <w:numId w:val="19"/>
        </w:numPr>
        <w:spacing w:before="120" w:after="120"/>
        <w:ind w:left="426" w:hanging="426"/>
        <w:jc w:val="both"/>
        <w:rPr>
          <w:rFonts w:ascii="Arial" w:eastAsia="HG Mincho Light J" w:hAnsi="Arial" w:cs="Arial"/>
        </w:rPr>
      </w:pPr>
      <w:r w:rsidRPr="00E10C7C">
        <w:rPr>
          <w:rFonts w:ascii="Arial" w:hAnsi="Arial" w:cs="Arial"/>
        </w:rPr>
        <w:t>Zamawiający nie przewiduje zawarc</w:t>
      </w:r>
      <w:r w:rsidR="00F36EB8" w:rsidRPr="00E10C7C">
        <w:rPr>
          <w:rFonts w:ascii="Arial" w:hAnsi="Arial" w:cs="Arial"/>
        </w:rPr>
        <w:t>i</w:t>
      </w:r>
      <w:r w:rsidR="00670AEB" w:rsidRPr="00E10C7C">
        <w:rPr>
          <w:rFonts w:ascii="Arial" w:hAnsi="Arial" w:cs="Arial"/>
        </w:rPr>
        <w:t>a</w:t>
      </w:r>
      <w:r w:rsidRPr="00E10C7C">
        <w:rPr>
          <w:rFonts w:ascii="Arial" w:hAnsi="Arial" w:cs="Arial"/>
        </w:rPr>
        <w:t xml:space="preserve"> umowy ramowej.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4C6993">
        <w:trPr>
          <w:trHeight w:val="977"/>
        </w:trPr>
        <w:tc>
          <w:tcPr>
            <w:tcW w:w="9287" w:type="dxa"/>
            <w:shd w:val="clear" w:color="auto" w:fill="99CCFF"/>
          </w:tcPr>
          <w:p w:rsidR="003E36C8" w:rsidRPr="00E10C7C" w:rsidRDefault="00753290" w:rsidP="00C679DB">
            <w:pPr>
              <w:pStyle w:val="Nagwek3"/>
              <w:jc w:val="both"/>
              <w:rPr>
                <w:rFonts w:ascii="Arial" w:hAnsi="Arial" w:cs="Arial"/>
                <w:lang w:val="pl-PL" w:eastAsia="pl-PL"/>
              </w:rPr>
            </w:pPr>
            <w:r w:rsidRPr="00E10C7C">
              <w:rPr>
                <w:rFonts w:ascii="Arial" w:hAnsi="Arial" w:cs="Arial"/>
                <w:lang w:eastAsia="pl-PL"/>
              </w:rPr>
              <w:t>CZĘŚĆ X</w:t>
            </w:r>
            <w:r w:rsidRPr="00E10C7C">
              <w:rPr>
                <w:rFonts w:ascii="Arial" w:hAnsi="Arial" w:cs="Arial"/>
                <w:lang w:val="pl-PL" w:eastAsia="pl-PL"/>
              </w:rPr>
              <w:t>IX</w:t>
            </w:r>
            <w:r w:rsidRPr="00E10C7C">
              <w:rPr>
                <w:rFonts w:ascii="Arial" w:hAnsi="Arial" w:cs="Arial"/>
                <w:lang w:eastAsia="pl-PL"/>
              </w:rPr>
              <w:t xml:space="preserve">. POUCZENIE O ŚRODKACH OCHRONY PRAWNEJ PRZYSŁUGUJĄCYCH WYKONAWCY W TOKU POSTĘPOWANIA </w:t>
            </w:r>
            <w:r w:rsidR="007C0E28" w:rsidRPr="00E10C7C">
              <w:rPr>
                <w:rFonts w:ascii="Arial" w:hAnsi="Arial" w:cs="Arial"/>
                <w:lang w:val="pl-PL" w:eastAsia="pl-PL"/>
              </w:rPr>
              <w:br/>
              <w:t xml:space="preserve">O </w:t>
            </w:r>
            <w:r w:rsidRPr="00E10C7C">
              <w:rPr>
                <w:rFonts w:ascii="Arial" w:hAnsi="Arial" w:cs="Arial"/>
                <w:lang w:eastAsia="pl-PL"/>
              </w:rPr>
              <w:t>UDZIELENIE ZAMÓWIENIA</w:t>
            </w:r>
          </w:p>
        </w:tc>
      </w:tr>
    </w:tbl>
    <w:p w:rsidR="004C6993" w:rsidRPr="00023DE8" w:rsidRDefault="004C6993" w:rsidP="008D42C9">
      <w:pPr>
        <w:widowControl w:val="0"/>
        <w:numPr>
          <w:ilvl w:val="3"/>
          <w:numId w:val="52"/>
        </w:numPr>
        <w:tabs>
          <w:tab w:val="left" w:pos="284"/>
        </w:tabs>
        <w:suppressAutoHyphens/>
        <w:spacing w:after="120"/>
        <w:ind w:left="284" w:hanging="284"/>
        <w:jc w:val="both"/>
        <w:rPr>
          <w:rFonts w:ascii="Arial" w:hAnsi="Arial" w:cs="Arial"/>
        </w:rPr>
      </w:pPr>
      <w:r w:rsidRPr="00023DE8">
        <w:rPr>
          <w:rFonts w:ascii="Arial" w:hAnsi="Arial" w:cs="Arial"/>
        </w:rPr>
        <w:t xml:space="preserve">Każdemu Wykonawcy, a także innemu podmiotowi, jeżeli ma lub miał interes </w:t>
      </w:r>
      <w:r w:rsidRPr="00023DE8">
        <w:rPr>
          <w:rFonts w:ascii="Arial" w:hAnsi="Arial" w:cs="Arial"/>
        </w:rPr>
        <w:br/>
        <w:t xml:space="preserve">w uzyskaniu danego zamówienia oraz poniósł lub może ponieść szkodę </w:t>
      </w:r>
      <w:r w:rsidRPr="00023DE8">
        <w:rPr>
          <w:rFonts w:ascii="Arial" w:hAnsi="Arial" w:cs="Arial"/>
        </w:rPr>
        <w:br/>
        <w:t xml:space="preserve">w wyniku naruszenia przez Zamawiającego przepisów niniejszej ustawy przysługują środki ochrony prawnej przewidziane w dziale VI ustawy </w:t>
      </w:r>
      <w:proofErr w:type="spellStart"/>
      <w:r w:rsidRPr="00023DE8">
        <w:rPr>
          <w:rFonts w:ascii="Arial" w:hAnsi="Arial" w:cs="Arial"/>
        </w:rPr>
        <w:t>Pzp</w:t>
      </w:r>
      <w:proofErr w:type="spellEnd"/>
      <w:r w:rsidRPr="00023DE8">
        <w:rPr>
          <w:rFonts w:ascii="Arial" w:hAnsi="Arial" w:cs="Arial"/>
        </w:rPr>
        <w:t xml:space="preserve">. </w:t>
      </w:r>
    </w:p>
    <w:p w:rsidR="004C6993" w:rsidRPr="00023DE8" w:rsidRDefault="004C6993" w:rsidP="008D42C9">
      <w:pPr>
        <w:widowControl w:val="0"/>
        <w:numPr>
          <w:ilvl w:val="3"/>
          <w:numId w:val="52"/>
        </w:numPr>
        <w:suppressAutoHyphens/>
        <w:spacing w:after="120"/>
        <w:ind w:left="284" w:hanging="284"/>
        <w:jc w:val="both"/>
        <w:rPr>
          <w:rFonts w:ascii="Arial" w:hAnsi="Arial" w:cs="Arial"/>
        </w:rPr>
      </w:pPr>
      <w:r w:rsidRPr="00023DE8">
        <w:rPr>
          <w:rFonts w:ascii="Arial" w:hAnsi="Arial" w:cs="Arial"/>
        </w:rPr>
        <w:t xml:space="preserve">Środki ochrony prawnej wnosi się na zasadach określonych w art. 180 ustawy </w:t>
      </w:r>
      <w:proofErr w:type="spellStart"/>
      <w:r w:rsidRPr="00023DE8">
        <w:rPr>
          <w:rFonts w:ascii="Arial" w:hAnsi="Arial" w:cs="Arial"/>
        </w:rPr>
        <w:t>Pzp</w:t>
      </w:r>
      <w:proofErr w:type="spellEnd"/>
      <w:r w:rsidRPr="00023DE8">
        <w:rPr>
          <w:rFonts w:ascii="Arial" w:hAnsi="Arial" w:cs="Arial"/>
        </w:rPr>
        <w:t xml:space="preserve">.  </w:t>
      </w:r>
    </w:p>
    <w:p w:rsidR="004C6993" w:rsidRPr="00023DE8" w:rsidRDefault="004C6993" w:rsidP="008D42C9">
      <w:pPr>
        <w:widowControl w:val="0"/>
        <w:numPr>
          <w:ilvl w:val="3"/>
          <w:numId w:val="52"/>
        </w:numPr>
        <w:suppressAutoHyphens/>
        <w:spacing w:after="120"/>
        <w:ind w:left="284" w:hanging="284"/>
        <w:jc w:val="both"/>
        <w:rPr>
          <w:rFonts w:ascii="Arial" w:hAnsi="Arial" w:cs="Arial"/>
        </w:rPr>
      </w:pPr>
      <w:r w:rsidRPr="00023DE8">
        <w:rPr>
          <w:rFonts w:ascii="Arial" w:hAnsi="Arial" w:cs="Arial"/>
        </w:rPr>
        <w:t xml:space="preserve">Termin wniesienia odwołania określa art. 182 ustawy </w:t>
      </w:r>
      <w:proofErr w:type="spellStart"/>
      <w:r w:rsidRPr="00023DE8">
        <w:rPr>
          <w:rFonts w:ascii="Arial" w:hAnsi="Arial" w:cs="Arial"/>
        </w:rPr>
        <w:t>Pzp</w:t>
      </w:r>
      <w:proofErr w:type="spellEnd"/>
      <w:r w:rsidRPr="00023DE8">
        <w:rPr>
          <w:rFonts w:ascii="Arial" w:hAnsi="Arial" w:cs="Arial"/>
        </w:rPr>
        <w:t xml:space="preserve">. </w:t>
      </w:r>
    </w:p>
    <w:p w:rsidR="004C6993" w:rsidRPr="00023DE8" w:rsidRDefault="004C6993" w:rsidP="008D42C9">
      <w:pPr>
        <w:widowControl w:val="0"/>
        <w:numPr>
          <w:ilvl w:val="3"/>
          <w:numId w:val="52"/>
        </w:numPr>
        <w:suppressAutoHyphens/>
        <w:spacing w:after="120"/>
        <w:ind w:left="284" w:hanging="284"/>
        <w:jc w:val="both"/>
        <w:rPr>
          <w:rFonts w:ascii="Arial" w:hAnsi="Arial" w:cs="Arial"/>
        </w:rPr>
      </w:pPr>
      <w:r w:rsidRPr="00023DE8">
        <w:rPr>
          <w:rFonts w:ascii="Arial" w:hAnsi="Arial" w:cs="Arial"/>
        </w:rPr>
        <w:t>Środki ochrony prawnej wobec ogłoszenia o zamówieniu oraz specyfikacji istotnych warunków zamówienia przysługują również organizacjom wpisanym na listę,</w:t>
      </w:r>
      <w:r>
        <w:rPr>
          <w:rFonts w:ascii="Arial" w:hAnsi="Arial" w:cs="Arial"/>
        </w:rPr>
        <w:t xml:space="preserve"> </w:t>
      </w:r>
      <w:r w:rsidRPr="00023DE8">
        <w:rPr>
          <w:rFonts w:ascii="Arial" w:hAnsi="Arial" w:cs="Arial"/>
        </w:rPr>
        <w:t xml:space="preserve">o której mowa w art. 154 pkt. 5 ustawy </w:t>
      </w:r>
      <w:proofErr w:type="spellStart"/>
      <w:r w:rsidRPr="00023DE8">
        <w:rPr>
          <w:rFonts w:ascii="Arial" w:hAnsi="Arial" w:cs="Arial"/>
        </w:rPr>
        <w:t>Pzp</w:t>
      </w:r>
      <w:proofErr w:type="spellEnd"/>
      <w:r w:rsidRPr="00023DE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9C6171">
        <w:trPr>
          <w:trHeight w:val="648"/>
        </w:trPr>
        <w:tc>
          <w:tcPr>
            <w:tcW w:w="9061" w:type="dxa"/>
            <w:shd w:val="clear" w:color="auto" w:fill="99CCFF"/>
            <w:vAlign w:val="center"/>
          </w:tcPr>
          <w:p w:rsidR="003E36C8" w:rsidRPr="00E10C7C" w:rsidRDefault="00753290" w:rsidP="00C679DB">
            <w:pPr>
              <w:pStyle w:val="Nagwek3"/>
              <w:jc w:val="both"/>
              <w:rPr>
                <w:rFonts w:ascii="Arial" w:hAnsi="Arial" w:cs="Arial"/>
                <w:lang w:eastAsia="pl-PL"/>
              </w:rPr>
            </w:pPr>
            <w:r w:rsidRPr="00E10C7C">
              <w:rPr>
                <w:rFonts w:ascii="Arial" w:hAnsi="Arial" w:cs="Arial"/>
                <w:lang w:eastAsia="pl-PL"/>
              </w:rPr>
              <w:t>CZĘŚĆ X</w:t>
            </w:r>
            <w:r w:rsidRPr="00E10C7C">
              <w:rPr>
                <w:rFonts w:ascii="Arial" w:hAnsi="Arial" w:cs="Arial"/>
                <w:lang w:val="pl-PL" w:eastAsia="pl-PL"/>
              </w:rPr>
              <w:t>X</w:t>
            </w:r>
            <w:r w:rsidRPr="00E10C7C">
              <w:rPr>
                <w:rFonts w:ascii="Arial" w:hAnsi="Arial" w:cs="Arial"/>
                <w:lang w:eastAsia="pl-PL"/>
              </w:rPr>
              <w:t>. GWARANCJA I INNE ZOBOWIĄZANIA WYKONAWCY</w:t>
            </w:r>
          </w:p>
        </w:tc>
      </w:tr>
    </w:tbl>
    <w:p w:rsidR="009C6171" w:rsidRDefault="009C6171" w:rsidP="006D7CEC">
      <w:pPr>
        <w:numPr>
          <w:ilvl w:val="0"/>
          <w:numId w:val="9"/>
        </w:numPr>
        <w:spacing w:before="120" w:after="120"/>
        <w:ind w:left="425" w:hanging="425"/>
        <w:jc w:val="both"/>
        <w:rPr>
          <w:rFonts w:ascii="Arial" w:hAnsi="Arial" w:cs="Arial"/>
          <w:iCs/>
          <w:u w:val="single"/>
        </w:rPr>
      </w:pPr>
      <w:r>
        <w:rPr>
          <w:rFonts w:ascii="Arial" w:hAnsi="Arial" w:cs="Arial"/>
          <w:iCs/>
          <w:u w:val="single"/>
        </w:rPr>
        <w:t>Gwarancja:</w:t>
      </w:r>
    </w:p>
    <w:p w:rsidR="00C90B5A" w:rsidRPr="00C90B5A" w:rsidRDefault="009C6171" w:rsidP="008D42C9">
      <w:pPr>
        <w:pStyle w:val="Akapitzlist"/>
        <w:numPr>
          <w:ilvl w:val="1"/>
          <w:numId w:val="35"/>
        </w:numPr>
        <w:spacing w:before="120" w:after="120"/>
        <w:ind w:left="709" w:hanging="425"/>
        <w:jc w:val="both"/>
        <w:rPr>
          <w:rFonts w:ascii="Arial" w:hAnsi="Arial" w:cs="Arial"/>
          <w:iCs/>
          <w:u w:val="single"/>
        </w:rPr>
      </w:pPr>
      <w:r w:rsidRPr="009C6171">
        <w:rPr>
          <w:rFonts w:ascii="Arial" w:hAnsi="Arial" w:cs="Arial"/>
        </w:rPr>
        <w:t>Wykonawca zobowiązuje się udziel</w:t>
      </w:r>
      <w:r w:rsidR="000B5EBB">
        <w:rPr>
          <w:rFonts w:ascii="Arial" w:hAnsi="Arial" w:cs="Arial"/>
        </w:rPr>
        <w:t xml:space="preserve">ić Zamawiającemu min. </w:t>
      </w:r>
      <w:r w:rsidR="008B1B7F">
        <w:rPr>
          <w:rFonts w:ascii="Arial" w:hAnsi="Arial" w:cs="Arial"/>
        </w:rPr>
        <w:t>36</w:t>
      </w:r>
      <w:r>
        <w:rPr>
          <w:rFonts w:ascii="Arial" w:hAnsi="Arial" w:cs="Arial"/>
        </w:rPr>
        <w:t xml:space="preserve"> max.</w:t>
      </w:r>
      <w:r w:rsidR="000B5EBB">
        <w:rPr>
          <w:rFonts w:ascii="Arial" w:hAnsi="Arial" w:cs="Arial"/>
        </w:rPr>
        <w:t xml:space="preserve"> </w:t>
      </w:r>
      <w:r w:rsidR="008B1B7F">
        <w:rPr>
          <w:rFonts w:ascii="Arial" w:hAnsi="Arial" w:cs="Arial"/>
        </w:rPr>
        <w:t>60</w:t>
      </w:r>
      <w:r>
        <w:rPr>
          <w:rFonts w:ascii="Arial" w:hAnsi="Arial" w:cs="Arial"/>
        </w:rPr>
        <w:t xml:space="preserve"> </w:t>
      </w:r>
      <w:r w:rsidRPr="009C6171">
        <w:rPr>
          <w:rFonts w:ascii="Arial" w:hAnsi="Arial" w:cs="Arial"/>
        </w:rPr>
        <w:t>miesięczn</w:t>
      </w:r>
      <w:r w:rsidR="000B5EBB">
        <w:rPr>
          <w:rFonts w:ascii="Arial" w:hAnsi="Arial" w:cs="Arial"/>
        </w:rPr>
        <w:t>ej gwarancji na przedmiot umowy.</w:t>
      </w:r>
    </w:p>
    <w:p w:rsidR="00C90B5A" w:rsidRPr="00E56D96" w:rsidRDefault="00C90B5A" w:rsidP="008D42C9">
      <w:pPr>
        <w:pStyle w:val="Akapitzlist"/>
        <w:numPr>
          <w:ilvl w:val="1"/>
          <w:numId w:val="35"/>
        </w:numPr>
        <w:spacing w:before="120" w:after="120"/>
        <w:ind w:left="709" w:hanging="425"/>
        <w:jc w:val="both"/>
        <w:rPr>
          <w:rFonts w:ascii="Arial" w:hAnsi="Arial" w:cs="Arial"/>
          <w:iCs/>
          <w:u w:val="single"/>
        </w:rPr>
      </w:pPr>
      <w:r w:rsidRPr="00C90B5A">
        <w:rPr>
          <w:rFonts w:ascii="Arial" w:hAnsi="Arial" w:cs="Arial"/>
        </w:rPr>
        <w:t xml:space="preserve">Oferowany przez Wykonawcę okres gwarancji </w:t>
      </w:r>
      <w:r w:rsidRPr="00E56D96">
        <w:rPr>
          <w:rFonts w:ascii="Arial" w:hAnsi="Arial" w:cs="Arial"/>
        </w:rPr>
        <w:t xml:space="preserve">należy podać w pkt 10 formularza ofertowego (załącznik nr </w:t>
      </w:r>
      <w:r w:rsidR="008B1B7F">
        <w:rPr>
          <w:rFonts w:ascii="Arial" w:hAnsi="Arial" w:cs="Arial"/>
        </w:rPr>
        <w:t>1</w:t>
      </w:r>
      <w:r w:rsidR="00EF7068">
        <w:rPr>
          <w:rFonts w:ascii="Arial" w:hAnsi="Arial" w:cs="Arial"/>
        </w:rPr>
        <w:t>2</w:t>
      </w:r>
      <w:r w:rsidRPr="00E56D96">
        <w:rPr>
          <w:rFonts w:ascii="Arial" w:hAnsi="Arial" w:cs="Arial"/>
        </w:rPr>
        <w:t xml:space="preserve"> do SIWZ).</w:t>
      </w:r>
    </w:p>
    <w:p w:rsidR="005E1FE4" w:rsidRPr="000B5EBB" w:rsidRDefault="009C6171" w:rsidP="00C679DB">
      <w:pPr>
        <w:widowControl w:val="0"/>
        <w:suppressAutoHyphens/>
        <w:spacing w:before="120" w:after="120"/>
        <w:jc w:val="both"/>
        <w:rPr>
          <w:rFonts w:ascii="Arial" w:hAnsi="Arial" w:cs="Arial"/>
          <w:b/>
          <w:iCs/>
        </w:rPr>
      </w:pPr>
      <w:r w:rsidRPr="00A3089C">
        <w:rPr>
          <w:rFonts w:ascii="Arial" w:hAnsi="Arial" w:cs="Arial"/>
          <w:b/>
          <w:iCs/>
        </w:rPr>
        <w:lastRenderedPageBreak/>
        <w:t xml:space="preserve">Warunki dotyczące </w:t>
      </w:r>
      <w:r>
        <w:rPr>
          <w:rFonts w:ascii="Arial" w:hAnsi="Arial" w:cs="Arial"/>
          <w:b/>
          <w:iCs/>
        </w:rPr>
        <w:t xml:space="preserve">gwarancji, omówione zostały </w:t>
      </w:r>
      <w:r w:rsidRPr="00A3089C">
        <w:rPr>
          <w:rFonts w:ascii="Arial" w:hAnsi="Arial" w:cs="Arial"/>
          <w:b/>
          <w:iCs/>
        </w:rPr>
        <w:t>w §</w:t>
      </w:r>
      <w:r w:rsidR="004C6993">
        <w:rPr>
          <w:rFonts w:ascii="Arial" w:hAnsi="Arial" w:cs="Arial"/>
          <w:b/>
          <w:iCs/>
        </w:rPr>
        <w:t>14</w:t>
      </w:r>
      <w:r w:rsidRPr="00A3089C">
        <w:rPr>
          <w:rFonts w:ascii="Arial" w:hAnsi="Arial" w:cs="Arial"/>
          <w:b/>
          <w:iCs/>
        </w:rPr>
        <w:t xml:space="preserve"> </w:t>
      </w:r>
      <w:r w:rsidRPr="008B1B7F">
        <w:rPr>
          <w:rFonts w:ascii="Arial" w:hAnsi="Arial" w:cs="Arial"/>
          <w:b/>
          <w:iCs/>
        </w:rPr>
        <w:t xml:space="preserve">umowy </w:t>
      </w:r>
      <w:r w:rsidR="0088300A" w:rsidRPr="008B1B7F">
        <w:rPr>
          <w:rFonts w:ascii="Arial" w:hAnsi="Arial" w:cs="Arial"/>
          <w:b/>
          <w:iCs/>
        </w:rPr>
        <w:t xml:space="preserve">- </w:t>
      </w:r>
      <w:r w:rsidRPr="008B1B7F">
        <w:rPr>
          <w:rFonts w:ascii="Arial" w:hAnsi="Arial" w:cs="Arial"/>
          <w:b/>
          <w:iCs/>
        </w:rPr>
        <w:t>załącznik n</w:t>
      </w:r>
      <w:r w:rsidR="000B5EBB" w:rsidRPr="008B1B7F">
        <w:rPr>
          <w:rFonts w:ascii="Arial" w:hAnsi="Arial" w:cs="Arial"/>
          <w:b/>
          <w:iCs/>
        </w:rPr>
        <w:t xml:space="preserve">r </w:t>
      </w:r>
      <w:r w:rsidR="008B1B7F" w:rsidRPr="008B1B7F">
        <w:rPr>
          <w:rFonts w:ascii="Arial" w:hAnsi="Arial" w:cs="Arial"/>
          <w:b/>
          <w:iCs/>
        </w:rPr>
        <w:t>7</w:t>
      </w:r>
      <w:r w:rsidR="000B5EBB" w:rsidRPr="008B1B7F">
        <w:rPr>
          <w:rFonts w:ascii="Arial" w:hAnsi="Arial" w:cs="Arial"/>
          <w:b/>
          <w:iCs/>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C75BB0" w:rsidRPr="00E10C7C" w:rsidTr="00753290">
        <w:trPr>
          <w:trHeight w:val="756"/>
        </w:trPr>
        <w:tc>
          <w:tcPr>
            <w:tcW w:w="9288" w:type="dxa"/>
            <w:shd w:val="clear" w:color="auto" w:fill="99CCFF"/>
            <w:vAlign w:val="center"/>
          </w:tcPr>
          <w:p w:rsidR="00C75BB0" w:rsidRPr="00E10C7C" w:rsidRDefault="00753290" w:rsidP="00C679DB">
            <w:pPr>
              <w:pStyle w:val="Nagwek3"/>
              <w:jc w:val="both"/>
              <w:rPr>
                <w:rFonts w:ascii="Arial" w:hAnsi="Arial" w:cs="Arial"/>
                <w:lang w:val="pl-PL" w:eastAsia="pl-PL"/>
              </w:rPr>
            </w:pPr>
            <w:r w:rsidRPr="00E10C7C">
              <w:rPr>
                <w:rFonts w:ascii="Arial" w:hAnsi="Arial" w:cs="Arial"/>
                <w:lang w:eastAsia="pl-PL"/>
              </w:rPr>
              <w:t>CZĘŚĆ X</w:t>
            </w:r>
            <w:r w:rsidRPr="00E10C7C">
              <w:rPr>
                <w:rFonts w:ascii="Arial" w:hAnsi="Arial" w:cs="Arial"/>
                <w:lang w:val="pl-PL" w:eastAsia="pl-PL"/>
              </w:rPr>
              <w:t>X</w:t>
            </w:r>
            <w:r w:rsidRPr="00E10C7C">
              <w:rPr>
                <w:rFonts w:ascii="Arial" w:hAnsi="Arial" w:cs="Arial"/>
                <w:lang w:eastAsia="pl-PL"/>
              </w:rPr>
              <w:t>I</w:t>
            </w:r>
            <w:r w:rsidRPr="00E10C7C">
              <w:rPr>
                <w:rFonts w:ascii="Arial" w:hAnsi="Arial" w:cs="Arial"/>
                <w:lang w:val="pl-PL" w:eastAsia="pl-PL"/>
              </w:rPr>
              <w:t>.</w:t>
            </w:r>
            <w:r w:rsidRPr="00E10C7C">
              <w:rPr>
                <w:rFonts w:ascii="Arial" w:hAnsi="Arial" w:cs="Arial"/>
                <w:lang w:eastAsia="pl-PL"/>
              </w:rPr>
              <w:t xml:space="preserve"> INFORMACJA O CZĘŚCIACH ZAMÓWIENIA, KTÓRE WYKONAWCA ZAMIERZA POWIERZYĆ PODWYKONAWCOM</w:t>
            </w:r>
          </w:p>
        </w:tc>
      </w:tr>
    </w:tbl>
    <w:p w:rsidR="00C75BB0" w:rsidRPr="00E10C7C" w:rsidRDefault="00C75BB0" w:rsidP="006D7CEC">
      <w:pPr>
        <w:numPr>
          <w:ilvl w:val="0"/>
          <w:numId w:val="17"/>
        </w:numPr>
        <w:autoSpaceDE w:val="0"/>
        <w:autoSpaceDN w:val="0"/>
        <w:adjustRightInd w:val="0"/>
        <w:spacing w:before="120" w:after="120"/>
        <w:ind w:left="426" w:hanging="426"/>
        <w:jc w:val="both"/>
        <w:rPr>
          <w:rFonts w:ascii="Arial" w:hAnsi="Arial" w:cs="Arial"/>
        </w:rPr>
      </w:pPr>
      <w:r w:rsidRPr="00E10C7C">
        <w:rPr>
          <w:rFonts w:ascii="Arial" w:hAnsi="Arial" w:cs="Arial"/>
        </w:rPr>
        <w:t>Zamawiający zastrzega, że wykonanie przedmiotu zamówienia może zostać powierzone podwykonawcom z zastrzeżeniem, iż Wykonawca odpowiada za działania i zaniechania Podwykonawcy jak za działania i zaniechania własne, łącznie z rozliczeniem się z Podwykonawcą.</w:t>
      </w:r>
    </w:p>
    <w:p w:rsidR="00C75BB0" w:rsidRPr="00E10C7C" w:rsidRDefault="00C75BB0" w:rsidP="006D7CEC">
      <w:pPr>
        <w:numPr>
          <w:ilvl w:val="0"/>
          <w:numId w:val="17"/>
        </w:numPr>
        <w:autoSpaceDE w:val="0"/>
        <w:autoSpaceDN w:val="0"/>
        <w:adjustRightInd w:val="0"/>
        <w:spacing w:before="120" w:after="120"/>
        <w:ind w:left="426" w:hanging="426"/>
        <w:jc w:val="both"/>
        <w:rPr>
          <w:rFonts w:ascii="Arial" w:hAnsi="Arial" w:cs="Arial"/>
        </w:rPr>
      </w:pPr>
      <w:r w:rsidRPr="00E10C7C">
        <w:rPr>
          <w:rFonts w:ascii="Arial" w:hAnsi="Arial" w:cs="Arial"/>
        </w:rPr>
        <w:t>Zamawiający żąda wskazania przez Wykonawcę części zamówienia, której wykonanie zamierza powierzyć Podwykonawcy, lub podania przez Wykonawcę nazw (firm) Podwykonawców, na których zasoby Wykonawca powołuje się na zasadach określonych w art. 22a, w celu wykazania spełnienia warunków udziału w postępowaniu, o których mowa w art. 22 ust. 1.</w:t>
      </w:r>
    </w:p>
    <w:p w:rsidR="003E36C8" w:rsidRPr="00E10C7C" w:rsidRDefault="00C75BB0" w:rsidP="006D7CEC">
      <w:pPr>
        <w:numPr>
          <w:ilvl w:val="0"/>
          <w:numId w:val="17"/>
        </w:numPr>
        <w:autoSpaceDE w:val="0"/>
        <w:autoSpaceDN w:val="0"/>
        <w:adjustRightInd w:val="0"/>
        <w:spacing w:before="120" w:after="120"/>
        <w:ind w:left="426" w:hanging="426"/>
        <w:jc w:val="both"/>
        <w:rPr>
          <w:rFonts w:ascii="Arial" w:hAnsi="Arial" w:cs="Arial"/>
        </w:rPr>
      </w:pPr>
      <w:r w:rsidRPr="00E10C7C">
        <w:rPr>
          <w:rFonts w:ascii="Arial" w:hAnsi="Arial" w:cs="Arial"/>
        </w:rPr>
        <w:t xml:space="preserve">Jeżeli zmiana albo rezygnacja z Podwykonawcy dotyczy podmiotu, na którego zasoby wykonawca powoływał się, na zasadach określonych w art. 22a, w celu wykazania spełniania warunków udziału w postepowaniu, o których mowa w art. 22 ust. 1, Wykonawca jest obowiązany wykazać Zamawiającemu, iż proponowany inny podwykonawca lub Wykonawca samodzielnie spełnia je w stopniu nie mniejszym </w:t>
      </w:r>
      <w:r w:rsidR="00F219B2" w:rsidRPr="00E10C7C">
        <w:rPr>
          <w:rFonts w:ascii="Arial" w:hAnsi="Arial" w:cs="Arial"/>
        </w:rPr>
        <w:t>niż wymagany</w:t>
      </w:r>
      <w:r w:rsidRPr="00E10C7C">
        <w:rPr>
          <w:rFonts w:ascii="Arial" w:hAnsi="Arial" w:cs="Arial"/>
        </w:rPr>
        <w:t xml:space="preserve"> w trakcie postepowania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C1F4B">
        <w:tc>
          <w:tcPr>
            <w:tcW w:w="9288" w:type="dxa"/>
            <w:shd w:val="clear" w:color="auto" w:fill="99CCFF"/>
          </w:tcPr>
          <w:p w:rsidR="003E36C8" w:rsidRPr="00E10C7C" w:rsidRDefault="00753290" w:rsidP="00C679DB">
            <w:pPr>
              <w:pStyle w:val="Nagwek3"/>
              <w:jc w:val="both"/>
              <w:rPr>
                <w:rFonts w:ascii="Arial" w:hAnsi="Arial" w:cs="Arial"/>
                <w:lang w:val="pl-PL" w:eastAsia="pl-PL"/>
              </w:rPr>
            </w:pPr>
            <w:r w:rsidRPr="00E10C7C">
              <w:rPr>
                <w:rFonts w:ascii="Arial" w:hAnsi="Arial" w:cs="Arial"/>
                <w:lang w:eastAsia="pl-PL"/>
              </w:rPr>
              <w:t>CZĘŚĆ XX</w:t>
            </w:r>
            <w:r w:rsidRPr="00E10C7C">
              <w:rPr>
                <w:rFonts w:ascii="Arial" w:hAnsi="Arial" w:cs="Arial"/>
                <w:lang w:val="pl-PL" w:eastAsia="pl-PL"/>
              </w:rPr>
              <w:t>II</w:t>
            </w:r>
            <w:r w:rsidRPr="00E10C7C">
              <w:rPr>
                <w:rFonts w:ascii="Arial" w:hAnsi="Arial" w:cs="Arial"/>
                <w:lang w:eastAsia="pl-PL"/>
              </w:rPr>
              <w:t xml:space="preserve">. INFORMACJA O ZAMÓWIENIACH </w:t>
            </w:r>
            <w:r w:rsidRPr="00E10C7C">
              <w:rPr>
                <w:rFonts w:ascii="Arial" w:hAnsi="Arial" w:cs="Arial"/>
                <w:lang w:val="pl-PL" w:eastAsia="pl-PL"/>
              </w:rPr>
              <w:t xml:space="preserve">POLEGAJĄCYCH </w:t>
            </w:r>
            <w:r w:rsidRPr="00E10C7C">
              <w:rPr>
                <w:rFonts w:ascii="Arial" w:hAnsi="Arial" w:cs="Arial"/>
                <w:lang w:val="pl-PL" w:eastAsia="pl-PL"/>
              </w:rPr>
              <w:br/>
              <w:t>NA POWTÓRZENIU PODOBNYCH USŁUG LUB ROBÓT BUDOWLANYCH, O KTÓRYCH MOWA W ART. 67 UST. 1 PKT. 6 I 7 USTAWY</w:t>
            </w:r>
          </w:p>
        </w:tc>
      </w:tr>
    </w:tbl>
    <w:p w:rsidR="004B4132" w:rsidRPr="00E10C7C" w:rsidRDefault="003E36C8" w:rsidP="00C679DB">
      <w:pPr>
        <w:pStyle w:val="Bezodstpw"/>
        <w:spacing w:before="120" w:after="120"/>
        <w:ind w:left="284"/>
        <w:jc w:val="both"/>
        <w:rPr>
          <w:rFonts w:ascii="Arial" w:hAnsi="Arial" w:cs="Arial"/>
        </w:rPr>
      </w:pPr>
      <w:r w:rsidRPr="00E10C7C">
        <w:rPr>
          <w:rFonts w:ascii="Arial" w:hAnsi="Arial" w:cs="Arial"/>
        </w:rPr>
        <w:t xml:space="preserve">Zamawiający nie przewiduje udzielania </w:t>
      </w:r>
      <w:r w:rsidR="00562D55" w:rsidRPr="00E10C7C">
        <w:rPr>
          <w:rFonts w:ascii="Arial" w:hAnsi="Arial" w:cs="Arial"/>
        </w:rPr>
        <w:t>zamówienia polegającego</w:t>
      </w:r>
      <w:r w:rsidR="00184A46" w:rsidRPr="00E10C7C">
        <w:rPr>
          <w:rFonts w:ascii="Arial" w:hAnsi="Arial" w:cs="Arial"/>
        </w:rPr>
        <w:t xml:space="preserve"> na powtórze</w:t>
      </w:r>
      <w:r w:rsidR="007C0E28" w:rsidRPr="00E10C7C">
        <w:rPr>
          <w:rFonts w:ascii="Arial" w:hAnsi="Arial" w:cs="Arial"/>
        </w:rPr>
        <w:t>niu podobnych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753290">
        <w:trPr>
          <w:trHeight w:val="699"/>
        </w:trPr>
        <w:tc>
          <w:tcPr>
            <w:tcW w:w="9288" w:type="dxa"/>
            <w:shd w:val="clear" w:color="auto" w:fill="99CCFF"/>
          </w:tcPr>
          <w:p w:rsidR="003E36C8" w:rsidRPr="00E10C7C" w:rsidRDefault="00753290" w:rsidP="00C679DB">
            <w:pPr>
              <w:pStyle w:val="Nagwek3"/>
              <w:jc w:val="both"/>
              <w:rPr>
                <w:rFonts w:ascii="Arial" w:hAnsi="Arial" w:cs="Arial"/>
                <w:lang w:val="pl-PL" w:eastAsia="pl-PL"/>
              </w:rPr>
            </w:pPr>
            <w:r w:rsidRPr="00E10C7C">
              <w:rPr>
                <w:rFonts w:ascii="Arial" w:hAnsi="Arial" w:cs="Arial"/>
                <w:lang w:eastAsia="pl-PL"/>
              </w:rPr>
              <w:t>CZĘŚĆ XX</w:t>
            </w:r>
            <w:r w:rsidRPr="00E10C7C">
              <w:rPr>
                <w:rFonts w:ascii="Arial" w:hAnsi="Arial" w:cs="Arial"/>
                <w:lang w:val="pl-PL" w:eastAsia="pl-PL"/>
              </w:rPr>
              <w:t>III</w:t>
            </w:r>
            <w:r w:rsidRPr="00E10C7C">
              <w:rPr>
                <w:rFonts w:ascii="Arial" w:hAnsi="Arial" w:cs="Arial"/>
                <w:lang w:eastAsia="pl-PL"/>
              </w:rPr>
              <w:t>. OPIS SPOSOBU PRZEDSTAWIANIA OFERT WARIANTOWYCH ORAZ MINIMALNE WARUNKI, JAKIM MUSZĄ ODPOWIADAĆ OFERTY WARIANTOWE</w:t>
            </w:r>
          </w:p>
        </w:tc>
      </w:tr>
    </w:tbl>
    <w:p w:rsidR="00F534CD" w:rsidRPr="00F534CD" w:rsidRDefault="003E36C8" w:rsidP="00F534CD">
      <w:pPr>
        <w:spacing w:before="120" w:after="240"/>
        <w:jc w:val="both"/>
        <w:rPr>
          <w:rFonts w:ascii="Arial" w:hAnsi="Arial" w:cs="Arial"/>
        </w:rPr>
      </w:pPr>
      <w:r w:rsidRPr="00E10C7C">
        <w:rPr>
          <w:rFonts w:ascii="Arial" w:hAnsi="Arial" w:cs="Arial"/>
        </w:rPr>
        <w:t>Zamawiający nie dopuszcza możliwoś</w:t>
      </w:r>
      <w:r w:rsidR="00F534CD">
        <w:rPr>
          <w:rFonts w:ascii="Arial" w:hAnsi="Arial" w:cs="Arial"/>
        </w:rPr>
        <w:t>ci składania ofert wariantowych.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288" w:type="dxa"/>
            <w:shd w:val="clear" w:color="auto" w:fill="99CCFF"/>
          </w:tcPr>
          <w:p w:rsidR="00F534CD" w:rsidRPr="00503881" w:rsidRDefault="00F534CD" w:rsidP="00B26640">
            <w:pPr>
              <w:pStyle w:val="Nagwek3"/>
              <w:rPr>
                <w:rFonts w:ascii="Arial" w:hAnsi="Arial" w:cs="Arial"/>
                <w:lang w:val="pl-PL" w:eastAsia="pl-PL"/>
              </w:rPr>
            </w:pPr>
            <w:r w:rsidRPr="00503881">
              <w:rPr>
                <w:rFonts w:ascii="Arial" w:hAnsi="Arial" w:cs="Arial"/>
                <w:lang w:eastAsia="pl-PL"/>
              </w:rPr>
              <w:t>Część XX</w:t>
            </w:r>
            <w:r w:rsidRPr="00503881">
              <w:rPr>
                <w:rFonts w:ascii="Arial" w:hAnsi="Arial" w:cs="Arial"/>
                <w:lang w:val="pl-PL" w:eastAsia="pl-PL"/>
              </w:rPr>
              <w:t>IV</w:t>
            </w:r>
            <w:r w:rsidRPr="00503881">
              <w:rPr>
                <w:rFonts w:ascii="Arial" w:hAnsi="Arial" w:cs="Arial"/>
                <w:lang w:eastAsia="pl-PL"/>
              </w:rPr>
              <w:t>. ADRES POCZTY ELEKTRONICZNEJ LUB STRONY INTERNETOWEJ ZAMAWIAJĄCEGO</w:t>
            </w:r>
          </w:p>
        </w:tc>
      </w:tr>
    </w:tbl>
    <w:p w:rsidR="00F534CD" w:rsidRPr="00503881" w:rsidRDefault="00F534CD" w:rsidP="00F534CD">
      <w:pPr>
        <w:numPr>
          <w:ilvl w:val="0"/>
          <w:numId w:val="18"/>
        </w:numPr>
        <w:autoSpaceDE w:val="0"/>
        <w:autoSpaceDN w:val="0"/>
        <w:adjustRightInd w:val="0"/>
        <w:spacing w:before="120" w:after="120"/>
        <w:ind w:left="426" w:hanging="426"/>
        <w:jc w:val="both"/>
        <w:rPr>
          <w:rFonts w:ascii="Arial" w:hAnsi="Arial" w:cs="Arial"/>
        </w:rPr>
      </w:pPr>
      <w:r w:rsidRPr="00503881">
        <w:rPr>
          <w:rFonts w:ascii="Arial" w:hAnsi="Arial" w:cs="Arial"/>
        </w:rPr>
        <w:t xml:space="preserve">Zamawiający dopuszcza porozumiewanie się drogą elektroniczną: </w:t>
      </w:r>
      <w:hyperlink r:id="rId12" w:history="1">
        <w:r w:rsidRPr="00503881">
          <w:rPr>
            <w:rStyle w:val="Hipercze"/>
            <w:rFonts w:ascii="Arial" w:hAnsi="Arial" w:cs="Arial"/>
            <w:color w:val="auto"/>
          </w:rPr>
          <w:t>11wog.szpub@ron.mil.pl</w:t>
        </w:r>
      </w:hyperlink>
      <w:r w:rsidRPr="00503881">
        <w:rPr>
          <w:rFonts w:ascii="Arial" w:hAnsi="Arial" w:cs="Arial"/>
        </w:rPr>
        <w:t>.</w:t>
      </w:r>
    </w:p>
    <w:p w:rsidR="00F534CD" w:rsidRPr="00503881" w:rsidRDefault="00F534CD" w:rsidP="00F534CD">
      <w:pPr>
        <w:numPr>
          <w:ilvl w:val="0"/>
          <w:numId w:val="18"/>
        </w:numPr>
        <w:autoSpaceDE w:val="0"/>
        <w:autoSpaceDN w:val="0"/>
        <w:adjustRightInd w:val="0"/>
        <w:spacing w:before="120" w:after="120"/>
        <w:ind w:left="426" w:hanging="426"/>
        <w:jc w:val="both"/>
        <w:rPr>
          <w:rFonts w:ascii="Arial" w:hAnsi="Arial" w:cs="Arial"/>
        </w:rPr>
      </w:pPr>
      <w:r w:rsidRPr="00503881">
        <w:rPr>
          <w:rFonts w:ascii="Arial" w:hAnsi="Arial" w:cs="Arial"/>
        </w:rPr>
        <w:t xml:space="preserve">Adres strony internetowej Zamawiającego: </w:t>
      </w:r>
      <w:hyperlink r:id="rId13" w:history="1">
        <w:r w:rsidRPr="00503881">
          <w:rPr>
            <w:rStyle w:val="Hipercze"/>
            <w:rFonts w:ascii="Arial" w:hAnsi="Arial" w:cs="Arial"/>
            <w:b/>
            <w:i/>
            <w:color w:val="auto"/>
          </w:rPr>
          <w:t>www.11wog.wp.mil.pl</w:t>
        </w:r>
      </w:hyperlink>
      <w:r w:rsidRPr="00503881">
        <w:rPr>
          <w:rFonts w:ascii="Arial" w:hAnsi="Arial" w:cs="Arial"/>
          <w:b/>
        </w:rPr>
        <w:t xml:space="preserve"> – BIP</w:t>
      </w:r>
    </w:p>
    <w:p w:rsidR="00F534CD" w:rsidRPr="00503881" w:rsidRDefault="00F534CD" w:rsidP="00F534CD">
      <w:pPr>
        <w:numPr>
          <w:ilvl w:val="0"/>
          <w:numId w:val="18"/>
        </w:numPr>
        <w:autoSpaceDE w:val="0"/>
        <w:autoSpaceDN w:val="0"/>
        <w:adjustRightInd w:val="0"/>
        <w:spacing w:before="120" w:after="120"/>
        <w:ind w:left="426" w:hanging="426"/>
        <w:jc w:val="both"/>
        <w:rPr>
          <w:rStyle w:val="Hipercze"/>
          <w:rFonts w:ascii="Arial" w:hAnsi="Arial" w:cs="Arial"/>
          <w:color w:val="auto"/>
          <w:u w:val="none"/>
        </w:rPr>
      </w:pPr>
      <w:r w:rsidRPr="00503881">
        <w:rPr>
          <w:rFonts w:ascii="Arial" w:hAnsi="Arial" w:cs="Arial"/>
        </w:rPr>
        <w:t>Adres platformy zakupowej:</w:t>
      </w:r>
      <w:r w:rsidRPr="00503881">
        <w:rPr>
          <w:rFonts w:ascii="Arial" w:hAnsi="Arial" w:cs="Arial"/>
          <w:i/>
        </w:rPr>
        <w:t xml:space="preserve"> </w:t>
      </w:r>
      <w:hyperlink r:id="rId14" w:history="1">
        <w:r w:rsidRPr="00503881">
          <w:rPr>
            <w:rStyle w:val="Hipercze"/>
            <w:rFonts w:ascii="Arial" w:hAnsi="Arial" w:cs="Arial"/>
            <w:b/>
            <w:i/>
            <w:color w:val="auto"/>
          </w:rPr>
          <w:t>www.platformazakupowa.pl/pn/11wog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145" w:type="dxa"/>
            <w:shd w:val="clear" w:color="auto" w:fill="99CCFF"/>
          </w:tcPr>
          <w:p w:rsidR="00F534CD" w:rsidRPr="00503881" w:rsidRDefault="00F534CD" w:rsidP="00B26640">
            <w:pPr>
              <w:pStyle w:val="Nagwek3"/>
              <w:jc w:val="both"/>
              <w:rPr>
                <w:rFonts w:ascii="Arial" w:hAnsi="Arial" w:cs="Arial"/>
                <w:lang w:val="pl-PL" w:eastAsia="pl-PL"/>
              </w:rPr>
            </w:pPr>
            <w:r w:rsidRPr="00503881">
              <w:rPr>
                <w:rFonts w:ascii="Arial" w:hAnsi="Arial" w:cs="Arial"/>
                <w:lang w:eastAsia="pl-PL"/>
              </w:rPr>
              <w:t>CZĘŚĆ XX</w:t>
            </w:r>
            <w:r w:rsidRPr="00503881">
              <w:rPr>
                <w:rFonts w:ascii="Arial" w:hAnsi="Arial" w:cs="Arial"/>
                <w:lang w:val="pl-PL" w:eastAsia="pl-PL"/>
              </w:rPr>
              <w:t>V</w:t>
            </w:r>
            <w:r w:rsidRPr="00503881">
              <w:rPr>
                <w:rFonts w:ascii="Arial" w:hAnsi="Arial" w:cs="Arial"/>
                <w:lang w:eastAsia="pl-PL"/>
              </w:rPr>
              <w:t xml:space="preserve">. INFORMACJE DOTYCZĄCE WALUT OBCYCH, W JAKICH MOGĄ BYĆ PROWADZONE ROZLICZENIA MIĘDZY ZAMAWIAJĄCYM </w:t>
            </w:r>
            <w:r w:rsidRPr="00503881">
              <w:rPr>
                <w:rFonts w:ascii="Arial" w:hAnsi="Arial" w:cs="Arial"/>
                <w:lang w:val="pl-PL" w:eastAsia="pl-PL"/>
              </w:rPr>
              <w:br/>
            </w:r>
            <w:r w:rsidRPr="00503881">
              <w:rPr>
                <w:rFonts w:ascii="Arial" w:hAnsi="Arial" w:cs="Arial"/>
                <w:lang w:eastAsia="pl-PL"/>
              </w:rPr>
              <w:t>A WYKONAWCĄ</w:t>
            </w:r>
          </w:p>
        </w:tc>
      </w:tr>
    </w:tbl>
    <w:p w:rsidR="00F534CD" w:rsidRPr="00503881" w:rsidRDefault="00F534CD" w:rsidP="00F534CD">
      <w:pPr>
        <w:spacing w:before="120" w:after="120"/>
        <w:ind w:left="142"/>
        <w:jc w:val="both"/>
        <w:rPr>
          <w:rFonts w:ascii="Arial" w:hAnsi="Arial" w:cs="Arial"/>
        </w:rPr>
      </w:pPr>
      <w:r w:rsidRPr="00503881">
        <w:rPr>
          <w:rFonts w:ascii="Arial" w:hAnsi="Arial" w:cs="Arial"/>
        </w:rPr>
        <w:t>Zamawiający nie dopuszcza rozliczeń w walutach obcych.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288" w:type="dxa"/>
            <w:shd w:val="clear" w:color="auto" w:fill="99CCFF"/>
          </w:tcPr>
          <w:p w:rsidR="00F534CD" w:rsidRPr="00503881" w:rsidRDefault="00F534CD" w:rsidP="00B26640">
            <w:pPr>
              <w:pStyle w:val="Nagwek3"/>
              <w:jc w:val="both"/>
              <w:rPr>
                <w:rFonts w:ascii="Arial" w:hAnsi="Arial" w:cs="Arial"/>
                <w:lang w:val="pl-PL" w:eastAsia="pl-PL"/>
              </w:rPr>
            </w:pPr>
            <w:r w:rsidRPr="00503881">
              <w:rPr>
                <w:rFonts w:ascii="Arial" w:hAnsi="Arial" w:cs="Arial"/>
                <w:lang w:eastAsia="pl-PL"/>
              </w:rPr>
              <w:lastRenderedPageBreak/>
              <w:t>CZĘŚĆ XX</w:t>
            </w:r>
            <w:r w:rsidRPr="00503881">
              <w:rPr>
                <w:rFonts w:ascii="Arial" w:hAnsi="Arial" w:cs="Arial"/>
                <w:lang w:val="pl-PL" w:eastAsia="pl-PL"/>
              </w:rPr>
              <w:t>VI</w:t>
            </w:r>
            <w:r>
              <w:rPr>
                <w:rFonts w:ascii="Arial" w:hAnsi="Arial" w:cs="Arial"/>
                <w:lang w:eastAsia="pl-PL"/>
              </w:rPr>
              <w:t>. INFORMACJE</w:t>
            </w:r>
            <w:r w:rsidRPr="00503881">
              <w:rPr>
                <w:rFonts w:ascii="Arial" w:hAnsi="Arial" w:cs="Arial"/>
                <w:lang w:eastAsia="pl-PL"/>
              </w:rPr>
              <w:t xml:space="preserve"> O PRZEWIDYWANYM WYBORZE</w:t>
            </w:r>
            <w:r w:rsidRPr="00503881">
              <w:rPr>
                <w:rFonts w:ascii="Arial" w:hAnsi="Arial" w:cs="Arial"/>
                <w:lang w:val="pl-PL" w:eastAsia="pl-PL"/>
              </w:rPr>
              <w:t xml:space="preserve"> </w:t>
            </w:r>
            <w:r w:rsidRPr="00503881">
              <w:rPr>
                <w:rFonts w:ascii="Arial" w:hAnsi="Arial" w:cs="Arial"/>
                <w:lang w:eastAsia="pl-PL"/>
              </w:rPr>
              <w:t>NAJKORZYSTNIEJSZEJ OFERTY Z ZASTOSOWANIEM AUKCJI ELEKTRONICZNEJ</w:t>
            </w:r>
            <w:r w:rsidRPr="00503881">
              <w:rPr>
                <w:rFonts w:ascii="Arial" w:hAnsi="Arial" w:cs="Arial"/>
                <w:lang w:val="pl-PL" w:eastAsia="pl-PL"/>
              </w:rPr>
              <w:t xml:space="preserve"> ORAZ ZAMIARZE USTANOWIENIA DYNAMICZNEGO SYSTEMU ZAKUPÓW</w:t>
            </w:r>
          </w:p>
        </w:tc>
      </w:tr>
    </w:tbl>
    <w:p w:rsidR="00F534CD" w:rsidRPr="00503881" w:rsidRDefault="00F534CD" w:rsidP="008D42C9">
      <w:pPr>
        <w:numPr>
          <w:ilvl w:val="0"/>
          <w:numId w:val="22"/>
        </w:numPr>
        <w:spacing w:before="120" w:after="120"/>
        <w:ind w:left="426" w:hanging="426"/>
        <w:jc w:val="both"/>
        <w:rPr>
          <w:rFonts w:ascii="Arial" w:hAnsi="Arial" w:cs="Arial"/>
        </w:rPr>
      </w:pPr>
      <w:r w:rsidRPr="00503881">
        <w:rPr>
          <w:rFonts w:ascii="Arial" w:hAnsi="Arial" w:cs="Arial"/>
        </w:rPr>
        <w:t>Zamawiający nie przewiduje wyboru najkorzystniejszej oferty z zastosowaniem aukcji elektronicznej.</w:t>
      </w:r>
    </w:p>
    <w:p w:rsidR="00F534CD" w:rsidRPr="00503881" w:rsidRDefault="00F534CD" w:rsidP="008D42C9">
      <w:pPr>
        <w:numPr>
          <w:ilvl w:val="0"/>
          <w:numId w:val="22"/>
        </w:numPr>
        <w:spacing w:before="120" w:after="120"/>
        <w:ind w:left="426" w:hanging="426"/>
        <w:jc w:val="both"/>
        <w:rPr>
          <w:rFonts w:ascii="Arial" w:hAnsi="Arial" w:cs="Arial"/>
        </w:rPr>
      </w:pPr>
      <w:r w:rsidRPr="00503881">
        <w:rPr>
          <w:rFonts w:ascii="Arial" w:hAnsi="Arial" w:cs="Arial"/>
        </w:rPr>
        <w:t>Zamawiający nie przewiduje ustanowienia dynamicznego systemu zakupów.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288" w:type="dxa"/>
            <w:shd w:val="clear" w:color="auto" w:fill="99CCFF"/>
          </w:tcPr>
          <w:p w:rsidR="00F534CD" w:rsidRPr="00503881" w:rsidRDefault="00F534CD" w:rsidP="00B26640">
            <w:pPr>
              <w:pStyle w:val="Nagwek3"/>
              <w:rPr>
                <w:rFonts w:ascii="Arial" w:hAnsi="Arial" w:cs="Arial"/>
                <w:lang w:val="pl-PL" w:eastAsia="pl-PL"/>
              </w:rPr>
            </w:pPr>
            <w:r w:rsidRPr="00503881">
              <w:rPr>
                <w:rFonts w:ascii="Arial" w:hAnsi="Arial" w:cs="Arial"/>
                <w:lang w:eastAsia="pl-PL"/>
              </w:rPr>
              <w:t>CZĘŚĆ XXV</w:t>
            </w:r>
            <w:r w:rsidRPr="00503881">
              <w:rPr>
                <w:rFonts w:ascii="Arial" w:hAnsi="Arial" w:cs="Arial"/>
                <w:lang w:val="pl-PL" w:eastAsia="pl-PL"/>
              </w:rPr>
              <w:t>II</w:t>
            </w:r>
            <w:r w:rsidRPr="00503881">
              <w:rPr>
                <w:rFonts w:ascii="Arial" w:hAnsi="Arial" w:cs="Arial"/>
                <w:lang w:eastAsia="pl-PL"/>
              </w:rPr>
              <w:t>. WYSOKOŚĆ ZWROTU KOSZTÓW UDZIAŁU W POSTĘPOWANIU</w:t>
            </w:r>
          </w:p>
        </w:tc>
      </w:tr>
    </w:tbl>
    <w:p w:rsidR="00F534CD" w:rsidRPr="00503881" w:rsidRDefault="00F534CD" w:rsidP="00F534CD">
      <w:pPr>
        <w:spacing w:before="120" w:after="120"/>
        <w:ind w:firstLine="142"/>
        <w:jc w:val="both"/>
        <w:rPr>
          <w:rFonts w:ascii="Arial" w:hAnsi="Arial" w:cs="Arial"/>
        </w:rPr>
      </w:pPr>
      <w:r w:rsidRPr="00503881">
        <w:rPr>
          <w:rFonts w:ascii="Arial" w:hAnsi="Arial" w:cs="Arial"/>
        </w:rPr>
        <w:t>Zamawiający nie przewiduje zwrotu kosztów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288" w:type="dxa"/>
            <w:shd w:val="clear" w:color="auto" w:fill="99CCFF"/>
          </w:tcPr>
          <w:p w:rsidR="00F534CD" w:rsidRPr="00503881" w:rsidRDefault="00F534CD" w:rsidP="00B26640">
            <w:pPr>
              <w:pStyle w:val="Nagwek3"/>
              <w:jc w:val="both"/>
              <w:rPr>
                <w:rFonts w:ascii="Arial" w:hAnsi="Arial" w:cs="Arial"/>
                <w:lang w:val="pl-PL" w:eastAsia="pl-PL"/>
              </w:rPr>
            </w:pPr>
            <w:r w:rsidRPr="00503881">
              <w:rPr>
                <w:rFonts w:ascii="Arial" w:hAnsi="Arial" w:cs="Arial"/>
                <w:lang w:eastAsia="pl-PL"/>
              </w:rPr>
              <w:t>CZĘŚĆ XXV</w:t>
            </w:r>
            <w:r w:rsidRPr="00503881">
              <w:rPr>
                <w:rFonts w:ascii="Arial" w:hAnsi="Arial" w:cs="Arial"/>
                <w:lang w:val="pl-PL" w:eastAsia="pl-PL"/>
              </w:rPr>
              <w:t>III</w:t>
            </w:r>
            <w:r w:rsidRPr="00503881">
              <w:rPr>
                <w:rFonts w:ascii="Arial" w:hAnsi="Arial" w:cs="Arial"/>
                <w:lang w:eastAsia="pl-PL"/>
              </w:rPr>
              <w:t>. WYMAGANIA ZWIĄZANE Z REALIZACJĄ ZAMÓWIENIA, DOTYCZĄCE ART. 29 UST. 4 USTAWY</w:t>
            </w:r>
          </w:p>
        </w:tc>
      </w:tr>
    </w:tbl>
    <w:p w:rsidR="00F534CD" w:rsidRPr="00503881" w:rsidRDefault="00F534CD" w:rsidP="00F534CD">
      <w:pPr>
        <w:spacing w:before="120" w:after="120"/>
        <w:ind w:left="142"/>
        <w:jc w:val="both"/>
        <w:rPr>
          <w:rFonts w:ascii="Arial" w:hAnsi="Arial" w:cs="Arial"/>
        </w:rPr>
      </w:pPr>
      <w:r w:rsidRPr="00503881">
        <w:rPr>
          <w:rFonts w:ascii="Arial" w:hAnsi="Arial" w:cs="Arial"/>
        </w:rPr>
        <w:t>Zamawiający nie przewiduje realizacji zamówienia z zastosowaniem wymagań, dotyczących art. 29 ust. 4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B26640">
        <w:tc>
          <w:tcPr>
            <w:tcW w:w="9288" w:type="dxa"/>
            <w:shd w:val="clear" w:color="auto" w:fill="99CCFF"/>
          </w:tcPr>
          <w:p w:rsidR="00F534CD" w:rsidRPr="00503881" w:rsidRDefault="00F534CD" w:rsidP="00B26640">
            <w:pPr>
              <w:pStyle w:val="Nagwek3"/>
              <w:jc w:val="both"/>
              <w:rPr>
                <w:rFonts w:ascii="Arial" w:hAnsi="Arial" w:cs="Arial"/>
                <w:lang w:val="pl-PL" w:eastAsia="pl-PL"/>
              </w:rPr>
            </w:pPr>
            <w:r w:rsidRPr="00503881">
              <w:rPr>
                <w:rFonts w:ascii="Arial" w:hAnsi="Arial" w:cs="Arial"/>
                <w:lang w:eastAsia="pl-PL"/>
              </w:rPr>
              <w:t>CZĘŚĆ XXIX. OCHRONA DANYCH OSOBOWYCH</w:t>
            </w:r>
          </w:p>
        </w:tc>
      </w:tr>
    </w:tbl>
    <w:p w:rsidR="00F534CD" w:rsidRPr="00503881" w:rsidRDefault="00F534CD" w:rsidP="00F534CD">
      <w:pPr>
        <w:widowControl w:val="0"/>
        <w:suppressAutoHyphens/>
        <w:spacing w:before="120" w:after="120"/>
        <w:ind w:left="142"/>
        <w:jc w:val="both"/>
        <w:rPr>
          <w:rFonts w:ascii="Arial" w:eastAsia="HG Mincho Light J" w:hAnsi="Arial" w:cs="Arial"/>
        </w:rPr>
      </w:pPr>
      <w:r w:rsidRPr="00503881">
        <w:rPr>
          <w:rFonts w:ascii="Arial" w:eastAsia="HG Mincho Light J"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34CD" w:rsidRPr="00503881" w:rsidRDefault="00F534CD" w:rsidP="00F534CD">
      <w:pPr>
        <w:widowControl w:val="0"/>
        <w:numPr>
          <w:ilvl w:val="0"/>
          <w:numId w:val="13"/>
        </w:numPr>
        <w:suppressAutoHyphens/>
        <w:spacing w:before="120" w:after="120"/>
        <w:jc w:val="both"/>
        <w:rPr>
          <w:rFonts w:ascii="Arial" w:eastAsia="HG Mincho Light J" w:hAnsi="Arial" w:cs="Arial"/>
        </w:rPr>
      </w:pPr>
      <w:r>
        <w:rPr>
          <w:rFonts w:ascii="Arial" w:eastAsia="HG Mincho Light J" w:hAnsi="Arial" w:cs="Arial"/>
        </w:rPr>
        <w:t>a</w:t>
      </w:r>
      <w:r w:rsidRPr="00503881">
        <w:rPr>
          <w:rFonts w:ascii="Arial" w:eastAsia="HG Mincho Light J" w:hAnsi="Arial" w:cs="Arial"/>
        </w:rPr>
        <w:t>dministratorem Pana/Pani danych osobowych jest 11 Wojskowy Oddział Gospodarczy w Bydgoszczy, ul. Gdańska 147;</w:t>
      </w:r>
    </w:p>
    <w:p w:rsidR="00F534CD" w:rsidRPr="00503881" w:rsidRDefault="00F534CD" w:rsidP="00F534CD">
      <w:pPr>
        <w:widowControl w:val="0"/>
        <w:numPr>
          <w:ilvl w:val="0"/>
          <w:numId w:val="13"/>
        </w:numPr>
        <w:suppressAutoHyphens/>
        <w:spacing w:before="120" w:after="120"/>
        <w:jc w:val="both"/>
        <w:rPr>
          <w:rFonts w:ascii="Arial" w:eastAsia="HG Mincho Light J" w:hAnsi="Arial" w:cs="Arial"/>
        </w:rPr>
      </w:pPr>
      <w:r>
        <w:rPr>
          <w:rFonts w:ascii="Arial" w:eastAsia="HG Mincho Light J" w:hAnsi="Arial" w:cs="Arial"/>
        </w:rPr>
        <w:t>k</w:t>
      </w:r>
      <w:r w:rsidRPr="00503881">
        <w:rPr>
          <w:rFonts w:ascii="Arial" w:eastAsia="HG Mincho Light J" w:hAnsi="Arial" w:cs="Arial"/>
        </w:rPr>
        <w:t xml:space="preserve">ontakt z inspektorem ochrony danych osobowych w 11 Wojskowym Oddziale Gospodarczym jest możliwy pod nr tel., 261-411-311 lub mailowo pod adresem e-mail: </w:t>
      </w:r>
      <w:r w:rsidRPr="00503881">
        <w:rPr>
          <w:rFonts w:ascii="Arial" w:eastAsia="HG Mincho Light J" w:hAnsi="Arial" w:cs="Arial"/>
          <w:u w:val="single"/>
        </w:rPr>
        <w:t>11wog.iodo@ron.mil.pl</w:t>
      </w:r>
    </w:p>
    <w:p w:rsidR="00F534CD" w:rsidRPr="007315D1" w:rsidRDefault="00F534CD" w:rsidP="007315D1">
      <w:pPr>
        <w:widowControl w:val="0"/>
        <w:numPr>
          <w:ilvl w:val="0"/>
          <w:numId w:val="13"/>
        </w:numPr>
        <w:suppressAutoHyphens/>
        <w:spacing w:before="120" w:after="120"/>
        <w:jc w:val="both"/>
        <w:rPr>
          <w:rFonts w:ascii="Arial" w:hAnsi="Arial" w:cs="Arial"/>
          <w:b/>
        </w:rPr>
      </w:pPr>
      <w:r w:rsidRPr="00316045">
        <w:rPr>
          <w:rFonts w:ascii="Arial" w:eastAsia="HG Mincho Light J" w:hAnsi="Arial" w:cs="Arial"/>
        </w:rPr>
        <w:t xml:space="preserve">Pana/Pani dane osobowe przetwarzane będą na podstawie art. 6 ust. 1 lit. c RODO, w celu związanym z postępowaniem o udzielenie zamówienia publicznego na </w:t>
      </w:r>
      <w:r w:rsidR="004C6993" w:rsidRPr="008B1B7F">
        <w:rPr>
          <w:rFonts w:ascii="Arial" w:hAnsi="Arial" w:cs="Arial"/>
          <w:b/>
        </w:rPr>
        <w:t>„</w:t>
      </w:r>
      <w:r w:rsidR="007315D1" w:rsidRPr="007315D1">
        <w:rPr>
          <w:rFonts w:ascii="Arial" w:hAnsi="Arial" w:cs="Arial"/>
          <w:b/>
        </w:rPr>
        <w:t>Remont części pomieszczeń w budynku nr 1 w kompleksie wojskowym przy ul. Szubińskiej 2 w Bydgoszczy</w:t>
      </w:r>
      <w:r w:rsidR="008B1B7F" w:rsidRPr="007315D1">
        <w:rPr>
          <w:rFonts w:ascii="Arial" w:hAnsi="Arial" w:cs="Arial"/>
          <w:b/>
        </w:rPr>
        <w:t>”</w:t>
      </w:r>
      <w:r w:rsidRPr="007315D1">
        <w:rPr>
          <w:rFonts w:ascii="Arial" w:hAnsi="Arial" w:cs="Arial"/>
        </w:rPr>
        <w:t xml:space="preserve"> </w:t>
      </w:r>
      <w:r w:rsidRPr="007315D1">
        <w:rPr>
          <w:rFonts w:ascii="Arial" w:hAnsi="Arial" w:cs="Arial"/>
          <w:b/>
        </w:rPr>
        <w:t xml:space="preserve">- SPRAWA NR </w:t>
      </w:r>
      <w:r w:rsidR="007315D1">
        <w:rPr>
          <w:rFonts w:ascii="Arial" w:hAnsi="Arial" w:cs="Arial"/>
          <w:b/>
        </w:rPr>
        <w:t>40</w:t>
      </w:r>
      <w:r w:rsidRPr="007315D1">
        <w:rPr>
          <w:rFonts w:ascii="Arial" w:hAnsi="Arial" w:cs="Arial"/>
          <w:b/>
        </w:rPr>
        <w:t>/ZP/RB/INFR/2020</w:t>
      </w:r>
      <w:r w:rsidRPr="007315D1">
        <w:rPr>
          <w:rFonts w:ascii="Arial" w:eastAsia="HG Mincho Light J" w:hAnsi="Arial" w:cs="Arial"/>
          <w:b/>
        </w:rPr>
        <w:t xml:space="preserve"> </w:t>
      </w:r>
      <w:r w:rsidRPr="007315D1">
        <w:rPr>
          <w:rFonts w:ascii="Arial" w:eastAsia="HG Mincho Light J" w:hAnsi="Arial" w:cs="Arial"/>
          <w:i/>
        </w:rPr>
        <w:t>(dane identyfikujące postępowanie, np. nazwa/ numer),</w:t>
      </w:r>
      <w:r w:rsidRPr="007315D1">
        <w:rPr>
          <w:rFonts w:ascii="Arial" w:eastAsia="HG Mincho Light J" w:hAnsi="Arial" w:cs="Arial"/>
        </w:rPr>
        <w:t xml:space="preserve"> prowadzonym w trybie przetargu nieograniczonego;</w:t>
      </w:r>
    </w:p>
    <w:p w:rsidR="00F534CD" w:rsidRDefault="00F534CD" w:rsidP="00F534CD">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t xml:space="preserve">odbiorcami Pana/Pani danych osobowych będą osoby lub podmioty, którym udostępniona zostanie dokumentacja postępowania w oparciu o art. 8 oraz art. 96 ust. 3 ustawy z dnia 29 stycznia 2004 r. – Prawo zamówień publicznych </w:t>
      </w:r>
      <w:r>
        <w:rPr>
          <w:rFonts w:ascii="Arial" w:eastAsia="HG Mincho Light J" w:hAnsi="Arial" w:cs="Arial"/>
        </w:rPr>
        <w:br/>
      </w:r>
      <w:r w:rsidRPr="00D80B68">
        <w:rPr>
          <w:rFonts w:ascii="Arial" w:eastAsia="HG Mincho Light J" w:hAnsi="Arial" w:cs="Arial"/>
        </w:rPr>
        <w:t>(</w:t>
      </w:r>
      <w:proofErr w:type="spellStart"/>
      <w:r w:rsidRPr="00D80B68">
        <w:rPr>
          <w:rFonts w:ascii="Arial" w:eastAsia="HG Mincho Light J" w:hAnsi="Arial" w:cs="Arial"/>
        </w:rPr>
        <w:t>t.j</w:t>
      </w:r>
      <w:proofErr w:type="spellEnd"/>
      <w:r w:rsidRPr="00D80B68">
        <w:rPr>
          <w:rFonts w:ascii="Arial" w:eastAsia="HG Mincho Light J" w:hAnsi="Arial" w:cs="Arial"/>
        </w:rPr>
        <w:t xml:space="preserve">. Dz. U. z </w:t>
      </w:r>
      <w:r w:rsidRPr="00D80B68">
        <w:rPr>
          <w:rFonts w:ascii="Arial" w:hAnsi="Arial" w:cs="Arial"/>
          <w:bCs/>
        </w:rPr>
        <w:t xml:space="preserve">2019 r. poz. 1843 z </w:t>
      </w:r>
      <w:proofErr w:type="spellStart"/>
      <w:r w:rsidRPr="00D80B68">
        <w:rPr>
          <w:rFonts w:ascii="Arial" w:hAnsi="Arial" w:cs="Arial"/>
          <w:bCs/>
        </w:rPr>
        <w:t>późn</w:t>
      </w:r>
      <w:proofErr w:type="spellEnd"/>
      <w:r w:rsidRPr="00D80B68">
        <w:rPr>
          <w:rFonts w:ascii="Arial" w:hAnsi="Arial" w:cs="Arial"/>
          <w:bCs/>
        </w:rPr>
        <w:t>. zm.</w:t>
      </w:r>
      <w:r w:rsidRPr="00D80B68">
        <w:rPr>
          <w:rFonts w:ascii="Arial" w:eastAsia="HG Mincho Light J" w:hAnsi="Arial" w:cs="Arial"/>
        </w:rPr>
        <w:t xml:space="preserve">), dalej „ustawa </w:t>
      </w:r>
      <w:proofErr w:type="spellStart"/>
      <w:r w:rsidRPr="00D80B68">
        <w:rPr>
          <w:rFonts w:ascii="Arial" w:eastAsia="HG Mincho Light J" w:hAnsi="Arial" w:cs="Arial"/>
        </w:rPr>
        <w:t>Pzp</w:t>
      </w:r>
      <w:proofErr w:type="spellEnd"/>
      <w:r w:rsidRPr="00D80B68">
        <w:rPr>
          <w:rFonts w:ascii="Arial" w:eastAsia="HG Mincho Light J" w:hAnsi="Arial" w:cs="Arial"/>
        </w:rPr>
        <w:t xml:space="preserve">”;  </w:t>
      </w:r>
    </w:p>
    <w:p w:rsidR="00F534CD" w:rsidRPr="00D80B68" w:rsidRDefault="00F534CD" w:rsidP="00F534CD">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t xml:space="preserve">obowiązek podania przez Pana/Pani danych osobowych bezpośrednio Pana/Pani dotyczących jest wymogiem ustawowym określonym </w:t>
      </w:r>
      <w:r w:rsidRPr="00D80B68">
        <w:rPr>
          <w:rFonts w:ascii="Arial" w:eastAsia="HG Mincho Light J" w:hAnsi="Arial" w:cs="Arial"/>
        </w:rPr>
        <w:br/>
        <w:t xml:space="preserve">w przepisach ustawy </w:t>
      </w:r>
      <w:proofErr w:type="spellStart"/>
      <w:r w:rsidRPr="00D80B68">
        <w:rPr>
          <w:rFonts w:ascii="Arial" w:eastAsia="HG Mincho Light J" w:hAnsi="Arial" w:cs="Arial"/>
        </w:rPr>
        <w:t>Pzp</w:t>
      </w:r>
      <w:proofErr w:type="spellEnd"/>
      <w:r w:rsidRPr="00D80B68">
        <w:rPr>
          <w:rFonts w:ascii="Arial" w:eastAsia="HG Mincho Light J" w:hAnsi="Arial" w:cs="Arial"/>
        </w:rPr>
        <w:t xml:space="preserve">, związanym z udziałem w postepowaniu </w:t>
      </w:r>
      <w:r w:rsidRPr="00D80B68">
        <w:rPr>
          <w:rFonts w:ascii="Arial" w:eastAsia="HG Mincho Light J" w:hAnsi="Arial" w:cs="Arial"/>
        </w:rPr>
        <w:br/>
        <w:t xml:space="preserve">o udzielenie zamówienia publicznego, konsekwencje niepodanie określonych danych wynikają z ustawy </w:t>
      </w:r>
      <w:proofErr w:type="spellStart"/>
      <w:r w:rsidRPr="00D80B68">
        <w:rPr>
          <w:rFonts w:ascii="Arial" w:eastAsia="HG Mincho Light J" w:hAnsi="Arial" w:cs="Arial"/>
        </w:rPr>
        <w:t>Pzp</w:t>
      </w:r>
      <w:proofErr w:type="spellEnd"/>
      <w:r w:rsidRPr="00D80B68">
        <w:rPr>
          <w:rFonts w:ascii="Arial" w:eastAsia="HG Mincho Light J" w:hAnsi="Arial" w:cs="Arial"/>
        </w:rPr>
        <w:t>;</w:t>
      </w:r>
    </w:p>
    <w:p w:rsidR="00F534CD" w:rsidRPr="00D80B68" w:rsidRDefault="00F534CD" w:rsidP="00F534CD">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lastRenderedPageBreak/>
        <w:t xml:space="preserve">Pana/Pani dane osobowe będą przechowywane, zgodnie z art. 97 ust. 1 ustawy </w:t>
      </w:r>
      <w:proofErr w:type="spellStart"/>
      <w:r w:rsidRPr="00D80B68">
        <w:rPr>
          <w:rFonts w:ascii="Arial" w:eastAsia="HG Mincho Light J" w:hAnsi="Arial" w:cs="Arial"/>
        </w:rPr>
        <w:t>Pzp</w:t>
      </w:r>
      <w:proofErr w:type="spellEnd"/>
      <w:r w:rsidRPr="00D80B68">
        <w:rPr>
          <w:rFonts w:ascii="Arial" w:eastAsia="HG Mincho Light J" w:hAnsi="Arial" w:cs="Arial"/>
        </w:rPr>
        <w:t>, przez okres 4 lat od</w:t>
      </w:r>
      <w:r>
        <w:rPr>
          <w:rFonts w:ascii="Arial" w:eastAsia="HG Mincho Light J" w:hAnsi="Arial" w:cs="Arial"/>
        </w:rPr>
        <w:t xml:space="preserve"> dnia zakończenia postępowania </w:t>
      </w:r>
      <w:r w:rsidRPr="00D80B68">
        <w:rPr>
          <w:rFonts w:ascii="Arial" w:eastAsia="HG Mincho Light J" w:hAnsi="Arial" w:cs="Arial"/>
        </w:rPr>
        <w:t>o udzielenie zamówienia, a jeżeli czas trwania umowy przekracza 4 lata, okres przechowywania obejmuje cały czas trwania umowy;</w:t>
      </w:r>
    </w:p>
    <w:p w:rsidR="00F534CD" w:rsidRPr="00D80B68" w:rsidRDefault="00F534CD" w:rsidP="008B1B7F">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t>w stosownych sytuacjach Pana/Pani dane osobowe będą przechowywane do czasu niezbędnego do archiwizacji – zgodnie z obowiązującymi przepisami lub do czasu zakończenia trwałości projektu;</w:t>
      </w:r>
    </w:p>
    <w:p w:rsidR="00F534CD" w:rsidRPr="00D80B68" w:rsidRDefault="00F534CD" w:rsidP="008B1B7F">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t>w odniesieniu do Pana/Pani danych osobowych decyzje nie będą podejmowane w sposób zautomatyzowany, stosowanie do art. 22 RODO;</w:t>
      </w:r>
    </w:p>
    <w:p w:rsidR="00F534CD" w:rsidRPr="00D80B68" w:rsidRDefault="00F534CD" w:rsidP="008B1B7F">
      <w:pPr>
        <w:widowControl w:val="0"/>
        <w:numPr>
          <w:ilvl w:val="0"/>
          <w:numId w:val="13"/>
        </w:numPr>
        <w:suppressAutoHyphens/>
        <w:spacing w:before="120" w:after="120"/>
        <w:jc w:val="both"/>
        <w:rPr>
          <w:rFonts w:ascii="Arial" w:eastAsia="HG Mincho Light J" w:hAnsi="Arial" w:cs="Arial"/>
        </w:rPr>
      </w:pPr>
      <w:r w:rsidRPr="00D80B68">
        <w:rPr>
          <w:rFonts w:ascii="Arial" w:eastAsia="HG Mincho Light J" w:hAnsi="Arial" w:cs="Arial"/>
        </w:rPr>
        <w:t xml:space="preserve">posiada Pan/Pani: </w:t>
      </w:r>
    </w:p>
    <w:p w:rsidR="00F534CD" w:rsidRPr="00D80B68" w:rsidRDefault="00F534CD" w:rsidP="008B1B7F">
      <w:pPr>
        <w:widowControl w:val="0"/>
        <w:numPr>
          <w:ilvl w:val="0"/>
          <w:numId w:val="14"/>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na podstawie art. 15 RODO prawo dostępu do danych osobowych Pana/Pani dotyczących;</w:t>
      </w:r>
    </w:p>
    <w:p w:rsidR="00F534CD" w:rsidRPr="00D80B68" w:rsidRDefault="00F534CD" w:rsidP="008B1B7F">
      <w:pPr>
        <w:widowControl w:val="0"/>
        <w:numPr>
          <w:ilvl w:val="0"/>
          <w:numId w:val="14"/>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na podstawie art. 16 RODO prawo do sprostowania Pana/Pani danych osobowych;</w:t>
      </w:r>
    </w:p>
    <w:p w:rsidR="00F534CD" w:rsidRPr="00D80B68" w:rsidRDefault="00F534CD" w:rsidP="008B1B7F">
      <w:pPr>
        <w:widowControl w:val="0"/>
        <w:numPr>
          <w:ilvl w:val="0"/>
          <w:numId w:val="14"/>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 xml:space="preserve">na podstawie art. 18 RODO prawo żądania od administratora ograniczenia przetwarzania danych osobowych z zastrzeżeniem przypadków, o których mowa w art. 18 ust. 2 RODO;  </w:t>
      </w:r>
    </w:p>
    <w:p w:rsidR="00F534CD" w:rsidRPr="00D80B68" w:rsidRDefault="00F534CD" w:rsidP="008B1B7F">
      <w:pPr>
        <w:widowControl w:val="0"/>
        <w:numPr>
          <w:ilvl w:val="0"/>
          <w:numId w:val="14"/>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prawo do wniesienia skargi do Prezesa Urzędu Ochrony Danych Osobowych, gdy uzna Pana/Pani, że przetwarzanie danych osobowych Pana/Pani dotyczących narusza przepisy RODO;</w:t>
      </w:r>
    </w:p>
    <w:p w:rsidR="00F534CD" w:rsidRPr="00D80B68" w:rsidRDefault="00F534CD" w:rsidP="008B1B7F">
      <w:pPr>
        <w:widowControl w:val="0"/>
        <w:numPr>
          <w:ilvl w:val="0"/>
          <w:numId w:val="13"/>
        </w:numPr>
        <w:suppressAutoHyphens/>
        <w:spacing w:before="120" w:after="120"/>
        <w:ind w:hanging="357"/>
        <w:jc w:val="both"/>
        <w:rPr>
          <w:rFonts w:ascii="Arial" w:eastAsia="HG Mincho Light J" w:hAnsi="Arial" w:cs="Arial"/>
        </w:rPr>
      </w:pPr>
      <w:r w:rsidRPr="00D80B68">
        <w:rPr>
          <w:rFonts w:ascii="Arial" w:eastAsia="HG Mincho Light J" w:hAnsi="Arial" w:cs="Arial"/>
        </w:rPr>
        <w:t>nie przysługuje Panu/Pani:</w:t>
      </w:r>
    </w:p>
    <w:p w:rsidR="00F534CD" w:rsidRPr="00D80B68" w:rsidRDefault="00F534CD" w:rsidP="008B1B7F">
      <w:pPr>
        <w:widowControl w:val="0"/>
        <w:numPr>
          <w:ilvl w:val="0"/>
          <w:numId w:val="15"/>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w związku z art. 17 ust. 3 lit. b, d lub e RODO prawo do usunięcia danych osobowych;</w:t>
      </w:r>
    </w:p>
    <w:p w:rsidR="00F534CD" w:rsidRPr="00D80B68" w:rsidRDefault="00F534CD" w:rsidP="008B1B7F">
      <w:pPr>
        <w:widowControl w:val="0"/>
        <w:numPr>
          <w:ilvl w:val="0"/>
          <w:numId w:val="15"/>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prawo do przenoszenia danych osobowych, o którym mowa w art. 20 RODO;</w:t>
      </w:r>
    </w:p>
    <w:p w:rsidR="00F534CD" w:rsidRPr="00F534CD" w:rsidRDefault="00F534CD" w:rsidP="008B1B7F">
      <w:pPr>
        <w:widowControl w:val="0"/>
        <w:numPr>
          <w:ilvl w:val="0"/>
          <w:numId w:val="15"/>
        </w:numPr>
        <w:suppressAutoHyphens/>
        <w:spacing w:before="120" w:after="120"/>
        <w:ind w:left="1134" w:hanging="357"/>
        <w:jc w:val="both"/>
        <w:rPr>
          <w:rFonts w:ascii="Arial" w:eastAsia="HG Mincho Light J" w:hAnsi="Arial" w:cs="Arial"/>
        </w:rPr>
      </w:pPr>
      <w:r w:rsidRPr="00D80B68">
        <w:rPr>
          <w:rFonts w:ascii="Arial" w:eastAsia="HG Mincho Light J" w:hAnsi="Arial" w:cs="Arial"/>
        </w:rPr>
        <w:t xml:space="preserve">na podstawie art. 21 RODO prawo sprzeciwu, wobec przetwarzania danych osobowych, gdyż podstawą prawną przetwarzania Pana/Pani danych osobowych jest art. 6 ust. 1 lit. c RODO.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530E60">
        <w:tc>
          <w:tcPr>
            <w:tcW w:w="5000" w:type="pct"/>
            <w:shd w:val="clear" w:color="auto" w:fill="99CCFF"/>
          </w:tcPr>
          <w:p w:rsidR="00F534CD" w:rsidRPr="00503881" w:rsidRDefault="00F534CD" w:rsidP="008B1B7F">
            <w:pPr>
              <w:pStyle w:val="Nagwek3"/>
              <w:jc w:val="both"/>
              <w:rPr>
                <w:rFonts w:ascii="Arial" w:hAnsi="Arial" w:cs="Arial"/>
                <w:lang w:val="pl-PL" w:eastAsia="pl-PL"/>
              </w:rPr>
            </w:pPr>
            <w:r w:rsidRPr="00503881">
              <w:rPr>
                <w:rFonts w:ascii="Arial" w:hAnsi="Arial" w:cs="Arial"/>
                <w:lang w:eastAsia="pl-PL"/>
              </w:rPr>
              <w:t xml:space="preserve">CZĘŚĆ XXX. </w:t>
            </w:r>
            <w:r w:rsidRPr="009E11A9">
              <w:rPr>
                <w:rFonts w:ascii="Arial" w:hAnsi="Arial" w:cs="Arial"/>
              </w:rPr>
              <w:t xml:space="preserve">MAKSYMALNA LICZBA WYKONAWCÓW, Z KTÓRYMI ZAMAWIAJĄCY ZAWRZE UMOWĘ RAMOWĄ, JEŻELI ZAMAWIAJĄCY PRZEWIDUJE ZAWARCIE UMOWY RAMOWEJ (art. 36 ust. 2 pkt 2 ustawy </w:t>
            </w:r>
            <w:proofErr w:type="spellStart"/>
            <w:r w:rsidRPr="009E11A9">
              <w:rPr>
                <w:rFonts w:ascii="Arial" w:hAnsi="Arial" w:cs="Arial"/>
              </w:rPr>
              <w:t>Pzp</w:t>
            </w:r>
            <w:proofErr w:type="spellEnd"/>
            <w:r w:rsidRPr="009E11A9">
              <w:rPr>
                <w:rFonts w:ascii="Arial" w:hAnsi="Arial" w:cs="Arial"/>
              </w:rPr>
              <w:t>):</w:t>
            </w:r>
          </w:p>
        </w:tc>
      </w:tr>
    </w:tbl>
    <w:p w:rsidR="00F534CD" w:rsidRPr="00530E60" w:rsidRDefault="00F534CD" w:rsidP="008B1B7F">
      <w:pPr>
        <w:spacing w:before="120" w:after="120" w:line="276" w:lineRule="auto"/>
        <w:jc w:val="both"/>
        <w:rPr>
          <w:rFonts w:ascii="Arial" w:eastAsia="Batang" w:hAnsi="Arial" w:cs="Arial"/>
        </w:rPr>
      </w:pPr>
      <w:r w:rsidRPr="00530E60">
        <w:rPr>
          <w:rFonts w:ascii="Arial" w:eastAsia="Batang" w:hAnsi="Arial" w:cs="Arial"/>
        </w:rPr>
        <w:t xml:space="preserve">Zamawiający </w:t>
      </w:r>
      <w:r w:rsidRPr="00530E60">
        <w:rPr>
          <w:rFonts w:ascii="Arial" w:eastAsia="Batang" w:hAnsi="Arial" w:cs="Arial"/>
          <w:bCs/>
        </w:rPr>
        <w:t>nie przewiduje</w:t>
      </w:r>
      <w:r w:rsidRPr="00530E60">
        <w:rPr>
          <w:rFonts w:ascii="Arial" w:eastAsia="Batang" w:hAnsi="Arial" w:cs="Arial"/>
        </w:rPr>
        <w:t xml:space="preserve"> zawarcia umowy ramowej.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530E60">
        <w:tc>
          <w:tcPr>
            <w:tcW w:w="5000" w:type="pct"/>
            <w:shd w:val="clear" w:color="auto" w:fill="99CCFF"/>
          </w:tcPr>
          <w:p w:rsidR="00F534CD" w:rsidRPr="00503881" w:rsidRDefault="00F534CD" w:rsidP="008B1B7F">
            <w:pPr>
              <w:pStyle w:val="Nagwek3"/>
              <w:jc w:val="both"/>
              <w:rPr>
                <w:rFonts w:ascii="Arial" w:hAnsi="Arial" w:cs="Arial"/>
                <w:lang w:val="pl-PL" w:eastAsia="pl-PL"/>
              </w:rPr>
            </w:pPr>
            <w:r w:rsidRPr="00503881">
              <w:rPr>
                <w:rFonts w:ascii="Arial" w:hAnsi="Arial" w:cs="Arial"/>
                <w:lang w:eastAsia="pl-PL"/>
              </w:rPr>
              <w:t>CZĘŚĆ XXX</w:t>
            </w:r>
            <w:r>
              <w:rPr>
                <w:rFonts w:ascii="Arial" w:hAnsi="Arial" w:cs="Arial"/>
                <w:lang w:val="pl-PL" w:eastAsia="pl-PL"/>
              </w:rPr>
              <w:t>I</w:t>
            </w:r>
            <w:r w:rsidRPr="00503881">
              <w:rPr>
                <w:rFonts w:ascii="Arial" w:hAnsi="Arial" w:cs="Arial"/>
                <w:lang w:eastAsia="pl-PL"/>
              </w:rPr>
              <w:t xml:space="preserve">. </w:t>
            </w:r>
            <w:r>
              <w:rPr>
                <w:rFonts w:ascii="Arial" w:hAnsi="Arial" w:cs="Arial"/>
                <w:lang w:val="pl-PL"/>
              </w:rPr>
              <w:t>WYSOKOŚĆ ZWROTU KOSZTÓW UDZIAŁU W POSTĘPOWANIU, JEŻELI ZAMAWIAJĄCY PRZEWIDUJE ICH ZWROT</w:t>
            </w:r>
            <w:r w:rsidRPr="009E11A9">
              <w:rPr>
                <w:rFonts w:ascii="Arial" w:hAnsi="Arial" w:cs="Arial"/>
              </w:rPr>
              <w:t xml:space="preserve"> (art. 36 ust. 2 pkt </w:t>
            </w:r>
            <w:r>
              <w:rPr>
                <w:rFonts w:ascii="Arial" w:hAnsi="Arial" w:cs="Arial"/>
                <w:lang w:val="pl-PL"/>
              </w:rPr>
              <w:t>8</w:t>
            </w:r>
            <w:r w:rsidRPr="009E11A9">
              <w:rPr>
                <w:rFonts w:ascii="Arial" w:hAnsi="Arial" w:cs="Arial"/>
              </w:rPr>
              <w:t xml:space="preserve"> ustawy </w:t>
            </w:r>
            <w:proofErr w:type="spellStart"/>
            <w:r w:rsidRPr="009E11A9">
              <w:rPr>
                <w:rFonts w:ascii="Arial" w:hAnsi="Arial" w:cs="Arial"/>
              </w:rPr>
              <w:t>Pzp</w:t>
            </w:r>
            <w:proofErr w:type="spellEnd"/>
            <w:r w:rsidRPr="009E11A9">
              <w:rPr>
                <w:rFonts w:ascii="Arial" w:hAnsi="Arial" w:cs="Arial"/>
              </w:rPr>
              <w:t>):</w:t>
            </w:r>
          </w:p>
        </w:tc>
      </w:tr>
    </w:tbl>
    <w:p w:rsidR="00F534CD" w:rsidRPr="00C91AEB" w:rsidRDefault="00F534CD" w:rsidP="008B1B7F">
      <w:pPr>
        <w:tabs>
          <w:tab w:val="left" w:pos="-2694"/>
        </w:tabs>
        <w:spacing w:before="120" w:after="120" w:line="276" w:lineRule="auto"/>
        <w:jc w:val="both"/>
        <w:rPr>
          <w:rFonts w:ascii="Arial" w:eastAsia="Batang" w:hAnsi="Arial" w:cs="Arial"/>
        </w:rPr>
      </w:pPr>
      <w:r w:rsidRPr="00530E60">
        <w:rPr>
          <w:rFonts w:ascii="Arial" w:hAnsi="Arial" w:cs="Arial"/>
        </w:rPr>
        <w:t>Zamawiający</w:t>
      </w:r>
      <w:r w:rsidRPr="00530E60">
        <w:rPr>
          <w:rFonts w:ascii="Arial" w:hAnsi="Arial" w:cs="Arial"/>
          <w:bCs/>
        </w:rPr>
        <w:t xml:space="preserve"> nie przewiduje </w:t>
      </w:r>
      <w:r w:rsidRPr="00530E60">
        <w:rPr>
          <w:rFonts w:ascii="Arial" w:hAnsi="Arial" w:cs="Arial"/>
        </w:rPr>
        <w:t>zwrotu kosztów udziału w niniejszym postępowaniu</w:t>
      </w:r>
      <w:r w:rsidRPr="00530E60">
        <w:rPr>
          <w:rFonts w:ascii="Arial" w:eastAsia="Batang" w:hAnsi="Arial" w:cs="Arial"/>
        </w:rPr>
        <w:t xml:space="preserve">, </w:t>
      </w:r>
      <w:r w:rsidR="00530E60">
        <w:rPr>
          <w:rFonts w:ascii="Arial" w:eastAsia="Batang" w:hAnsi="Arial" w:cs="Arial"/>
        </w:rPr>
        <w:br/>
      </w:r>
      <w:r w:rsidRPr="00530E60">
        <w:rPr>
          <w:rFonts w:ascii="Arial" w:eastAsia="Batang" w:hAnsi="Arial" w:cs="Arial"/>
        </w:rPr>
        <w:t>z zastrzeżeniem art. 93 ust. 4 ustawy</w:t>
      </w:r>
      <w:r w:rsidRPr="00C91AEB">
        <w:rPr>
          <w:rFonts w:ascii="Arial" w:eastAsia="Batang" w:hAnsi="Arial" w:cs="Arial"/>
        </w:rPr>
        <w:t xml:space="preserve"> </w:t>
      </w:r>
      <w:proofErr w:type="spellStart"/>
      <w:r w:rsidRPr="00C91AEB">
        <w:rPr>
          <w:rFonts w:ascii="Arial" w:eastAsia="Batang" w:hAnsi="Arial" w:cs="Arial"/>
        </w:rPr>
        <w:t>Pzp</w:t>
      </w:r>
      <w:proofErr w:type="spellEnd"/>
      <w:r w:rsidRPr="00C91AEB">
        <w:rPr>
          <w:rFonts w:ascii="Arial" w:eastAsia="Batang"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530E60">
        <w:tc>
          <w:tcPr>
            <w:tcW w:w="5000" w:type="pct"/>
            <w:shd w:val="clear" w:color="auto" w:fill="99CCFF"/>
          </w:tcPr>
          <w:p w:rsidR="00F534CD" w:rsidRPr="00503881" w:rsidRDefault="00F534CD" w:rsidP="008B1B7F">
            <w:pPr>
              <w:pStyle w:val="Nagwek3"/>
              <w:jc w:val="both"/>
              <w:rPr>
                <w:rFonts w:ascii="Arial" w:hAnsi="Arial" w:cs="Arial"/>
                <w:lang w:val="pl-PL" w:eastAsia="pl-PL"/>
              </w:rPr>
            </w:pPr>
            <w:r w:rsidRPr="00503881">
              <w:rPr>
                <w:rFonts w:ascii="Arial" w:hAnsi="Arial" w:cs="Arial"/>
                <w:lang w:eastAsia="pl-PL"/>
              </w:rPr>
              <w:lastRenderedPageBreak/>
              <w:t>CZĘŚĆ XXX</w:t>
            </w:r>
            <w:r>
              <w:rPr>
                <w:rFonts w:ascii="Arial" w:hAnsi="Arial" w:cs="Arial"/>
                <w:lang w:val="pl-PL" w:eastAsia="pl-PL"/>
              </w:rPr>
              <w:t>II</w:t>
            </w:r>
            <w:r w:rsidRPr="00503881">
              <w:rPr>
                <w:rFonts w:ascii="Arial" w:hAnsi="Arial" w:cs="Arial"/>
                <w:lang w:eastAsia="pl-PL"/>
              </w:rPr>
              <w:t xml:space="preserve">. </w:t>
            </w:r>
            <w:r w:rsidRPr="009E11A9">
              <w:rPr>
                <w:rFonts w:ascii="Arial" w:hAnsi="Arial" w:cs="Arial"/>
              </w:rPr>
              <w:t xml:space="preserve"> </w:t>
            </w:r>
            <w:r>
              <w:rPr>
                <w:rFonts w:ascii="Arial" w:hAnsi="Arial" w:cs="Arial"/>
                <w:lang w:val="pl-PL"/>
              </w:rPr>
              <w:t xml:space="preserve">DOTYCZY WYMAGAŃ, O KTÓRYCH MOWA W art. 29 ust. 3a </w:t>
            </w:r>
            <w:r w:rsidRPr="009E11A9">
              <w:rPr>
                <w:rFonts w:ascii="Arial" w:hAnsi="Arial" w:cs="Arial"/>
              </w:rPr>
              <w:t xml:space="preserve">(art. 36 ust. 2 pkt </w:t>
            </w:r>
            <w:r>
              <w:rPr>
                <w:rFonts w:ascii="Arial" w:hAnsi="Arial" w:cs="Arial"/>
                <w:lang w:val="pl-PL"/>
              </w:rPr>
              <w:t>8a</w:t>
            </w:r>
            <w:r w:rsidRPr="009E11A9">
              <w:rPr>
                <w:rFonts w:ascii="Arial" w:hAnsi="Arial" w:cs="Arial"/>
              </w:rPr>
              <w:t xml:space="preserve"> ustawy </w:t>
            </w:r>
            <w:proofErr w:type="spellStart"/>
            <w:r w:rsidRPr="009E11A9">
              <w:rPr>
                <w:rFonts w:ascii="Arial" w:hAnsi="Arial" w:cs="Arial"/>
              </w:rPr>
              <w:t>Pzp</w:t>
            </w:r>
            <w:proofErr w:type="spellEnd"/>
            <w:r w:rsidRPr="009E11A9">
              <w:rPr>
                <w:rFonts w:ascii="Arial" w:hAnsi="Arial" w:cs="Arial"/>
              </w:rPr>
              <w:t>):</w:t>
            </w:r>
          </w:p>
        </w:tc>
      </w:tr>
    </w:tbl>
    <w:p w:rsidR="008B1B7F" w:rsidRPr="008B1B7F" w:rsidRDefault="00F534CD" w:rsidP="007315D1">
      <w:pPr>
        <w:spacing w:before="120" w:after="120"/>
        <w:jc w:val="both"/>
        <w:rPr>
          <w:rFonts w:ascii="Arial" w:hAnsi="Arial" w:cs="Arial"/>
          <w:b/>
        </w:rPr>
      </w:pPr>
      <w:r w:rsidRPr="00530E60">
        <w:rPr>
          <w:rFonts w:ascii="Arial" w:hAnsi="Arial" w:cs="Arial"/>
        </w:rPr>
        <w:t xml:space="preserve">Zamawiający stosownie do wymagań, o których mowa w art. 29 ust. 3a ustawy </w:t>
      </w:r>
      <w:proofErr w:type="spellStart"/>
      <w:r w:rsidRPr="00530E60">
        <w:rPr>
          <w:rFonts w:ascii="Arial" w:hAnsi="Arial" w:cs="Arial"/>
        </w:rPr>
        <w:t>Pzp</w:t>
      </w:r>
      <w:proofErr w:type="spellEnd"/>
      <w:r w:rsidRPr="00530E60">
        <w:rPr>
          <w:rFonts w:ascii="Arial" w:hAnsi="Arial" w:cs="Arial"/>
        </w:rPr>
        <w:t xml:space="preserve"> w związku z art. 36 ust. 2 pkt 8a ustawy </w:t>
      </w:r>
      <w:proofErr w:type="spellStart"/>
      <w:r w:rsidRPr="00530E60">
        <w:rPr>
          <w:rFonts w:ascii="Arial" w:hAnsi="Arial" w:cs="Arial"/>
        </w:rPr>
        <w:t>Pzp</w:t>
      </w:r>
      <w:proofErr w:type="spellEnd"/>
      <w:r w:rsidRPr="00530E60">
        <w:rPr>
          <w:rFonts w:ascii="Arial" w:hAnsi="Arial" w:cs="Arial"/>
        </w:rPr>
        <w:t>, określa, że przez cały okres obowiązywania umowy, wymaga zatrudnienia przez Wykonawcę osób na podstawie umowy o pracę, w rozumieniu przepisów ustawy z dnia 26 czerwca 1974 r. – Kodeks pracy (</w:t>
      </w:r>
      <w:proofErr w:type="spellStart"/>
      <w:r w:rsidRPr="00530E60">
        <w:rPr>
          <w:rFonts w:ascii="Arial" w:hAnsi="Arial" w:cs="Arial"/>
        </w:rPr>
        <w:t>t.j</w:t>
      </w:r>
      <w:proofErr w:type="spellEnd"/>
      <w:r w:rsidRPr="00530E60">
        <w:rPr>
          <w:rFonts w:ascii="Arial" w:hAnsi="Arial" w:cs="Arial"/>
        </w:rPr>
        <w:t xml:space="preserve">. Dz. U. z 2019 poz. 1040 z </w:t>
      </w:r>
      <w:proofErr w:type="spellStart"/>
      <w:r w:rsidRPr="00530E60">
        <w:rPr>
          <w:rFonts w:ascii="Arial" w:hAnsi="Arial" w:cs="Arial"/>
        </w:rPr>
        <w:t>późn</w:t>
      </w:r>
      <w:proofErr w:type="spellEnd"/>
      <w:r w:rsidRPr="00530E60">
        <w:rPr>
          <w:rFonts w:ascii="Arial" w:hAnsi="Arial" w:cs="Arial"/>
        </w:rPr>
        <w:t xml:space="preserve">. zm.), wykonujących wskazane przez Zamawiającego w </w:t>
      </w:r>
      <w:r w:rsidRPr="008B1B7F">
        <w:rPr>
          <w:rFonts w:ascii="Arial" w:hAnsi="Arial" w:cs="Arial"/>
        </w:rPr>
        <w:t xml:space="preserve">opisie przedmiotu zamówienia czynności w zakresie realizacji  zamówienia na </w:t>
      </w:r>
      <w:r w:rsidR="008B1B7F" w:rsidRPr="008B1B7F">
        <w:rPr>
          <w:rFonts w:ascii="Arial" w:hAnsi="Arial" w:cs="Arial"/>
          <w:b/>
        </w:rPr>
        <w:t>„</w:t>
      </w:r>
      <w:r w:rsidR="007315D1" w:rsidRPr="007315D1">
        <w:rPr>
          <w:rFonts w:ascii="Arial" w:hAnsi="Arial" w:cs="Arial"/>
          <w:b/>
        </w:rPr>
        <w:t>Remont części pomieszczeń w budynku nr</w:t>
      </w:r>
      <w:r w:rsidR="007315D1">
        <w:rPr>
          <w:rFonts w:ascii="Arial" w:hAnsi="Arial" w:cs="Arial"/>
          <w:b/>
        </w:rPr>
        <w:t xml:space="preserve"> 1 w kompleksie wojskowym przy </w:t>
      </w:r>
      <w:r w:rsidR="007315D1">
        <w:rPr>
          <w:rFonts w:ascii="Arial" w:hAnsi="Arial" w:cs="Arial"/>
          <w:b/>
        </w:rPr>
        <w:br/>
      </w:r>
      <w:r w:rsidR="007315D1" w:rsidRPr="007315D1">
        <w:rPr>
          <w:rFonts w:ascii="Arial" w:hAnsi="Arial" w:cs="Arial"/>
          <w:b/>
        </w:rPr>
        <w:t>ul. Szubińskiej 2 w Bydgoszczy</w:t>
      </w:r>
      <w:r w:rsidR="004C6993" w:rsidRPr="008B1B7F">
        <w:rPr>
          <w:rFonts w:ascii="Arial" w:hAnsi="Arial" w:cs="Arial"/>
          <w:b/>
        </w:rPr>
        <w:t>”</w:t>
      </w:r>
      <w:r w:rsidRPr="008B1B7F">
        <w:rPr>
          <w:rFonts w:ascii="Arial" w:hAnsi="Arial" w:cs="Arial"/>
        </w:rPr>
        <w:t xml:space="preserve"> </w:t>
      </w:r>
      <w:r w:rsidRPr="008B1B7F">
        <w:rPr>
          <w:rFonts w:ascii="Arial" w:hAnsi="Arial" w:cs="Arial"/>
          <w:b/>
        </w:rPr>
        <w:t xml:space="preserve">– zakres czynności określony został </w:t>
      </w:r>
      <w:r w:rsidR="007315D1">
        <w:rPr>
          <w:rFonts w:ascii="Arial" w:hAnsi="Arial" w:cs="Arial"/>
          <w:b/>
        </w:rPr>
        <w:br/>
      </w:r>
      <w:r w:rsidRPr="008B1B7F">
        <w:rPr>
          <w:rFonts w:ascii="Arial" w:hAnsi="Arial" w:cs="Arial"/>
          <w:b/>
        </w:rPr>
        <w:t xml:space="preserve">w załączniku nr </w:t>
      </w:r>
      <w:r w:rsidR="007315D1">
        <w:rPr>
          <w:rFonts w:ascii="Arial" w:hAnsi="Arial" w:cs="Arial"/>
          <w:b/>
        </w:rPr>
        <w:t>7</w:t>
      </w:r>
      <w:r w:rsidRPr="008B1B7F">
        <w:rPr>
          <w:rFonts w:ascii="Arial" w:hAnsi="Arial" w:cs="Arial"/>
          <w:b/>
        </w:rPr>
        <w:t xml:space="preserve"> do umowy </w:t>
      </w:r>
      <w:r w:rsidR="00530E60" w:rsidRPr="008B1B7F">
        <w:rPr>
          <w:rFonts w:ascii="Arial" w:hAnsi="Arial" w:cs="Arial"/>
          <w:b/>
        </w:rPr>
        <w:t xml:space="preserve">(załącznik nr </w:t>
      </w:r>
      <w:r w:rsidR="008B1B7F">
        <w:rPr>
          <w:rFonts w:ascii="Arial" w:hAnsi="Arial" w:cs="Arial"/>
          <w:b/>
        </w:rPr>
        <w:t>7</w:t>
      </w:r>
      <w:r w:rsidR="00530E60" w:rsidRPr="008B1B7F">
        <w:rPr>
          <w:rFonts w:ascii="Arial" w:hAnsi="Arial" w:cs="Arial"/>
          <w:b/>
        </w:rPr>
        <w:t xml:space="preserve"> do SIWZ)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530E60">
        <w:tc>
          <w:tcPr>
            <w:tcW w:w="5000" w:type="pct"/>
            <w:shd w:val="clear" w:color="auto" w:fill="99CCFF"/>
          </w:tcPr>
          <w:p w:rsidR="00F534CD" w:rsidRPr="00503881" w:rsidRDefault="00F534CD" w:rsidP="008B1B7F">
            <w:pPr>
              <w:pStyle w:val="Nagwek3"/>
              <w:jc w:val="both"/>
              <w:rPr>
                <w:rFonts w:ascii="Arial" w:hAnsi="Arial" w:cs="Arial"/>
                <w:lang w:val="pl-PL" w:eastAsia="pl-PL"/>
              </w:rPr>
            </w:pPr>
            <w:r w:rsidRPr="00503881">
              <w:rPr>
                <w:rFonts w:ascii="Arial" w:hAnsi="Arial" w:cs="Arial"/>
                <w:lang w:eastAsia="pl-PL"/>
              </w:rPr>
              <w:t>CZĘŚĆ XXX</w:t>
            </w:r>
            <w:r>
              <w:rPr>
                <w:rFonts w:ascii="Arial" w:hAnsi="Arial" w:cs="Arial"/>
                <w:lang w:val="pl-PL" w:eastAsia="pl-PL"/>
              </w:rPr>
              <w:t>III</w:t>
            </w:r>
            <w:r w:rsidRPr="00503881">
              <w:rPr>
                <w:rFonts w:ascii="Arial" w:hAnsi="Arial" w:cs="Arial"/>
                <w:lang w:eastAsia="pl-PL"/>
              </w:rPr>
              <w:t xml:space="preserve">. </w:t>
            </w:r>
            <w:r w:rsidRPr="009E11A9">
              <w:rPr>
                <w:rFonts w:ascii="Arial" w:hAnsi="Arial" w:cs="Arial"/>
              </w:rPr>
              <w:t xml:space="preserve"> </w:t>
            </w:r>
            <w:r>
              <w:rPr>
                <w:rFonts w:ascii="Arial" w:hAnsi="Arial" w:cs="Arial"/>
                <w:lang w:val="pl-PL"/>
              </w:rPr>
              <w:t xml:space="preserve">DOTYCZY WYMAGAŃ, O KTÓRYCH MOWA W </w:t>
            </w:r>
            <w:r w:rsidRPr="009E11A9">
              <w:rPr>
                <w:rFonts w:ascii="Arial" w:hAnsi="Arial" w:cs="Arial"/>
              </w:rPr>
              <w:t xml:space="preserve">art. 36 ust. 2 pkt </w:t>
            </w:r>
            <w:r>
              <w:rPr>
                <w:rFonts w:ascii="Arial" w:hAnsi="Arial" w:cs="Arial"/>
                <w:lang w:val="pl-PL"/>
              </w:rPr>
              <w:t>11</w:t>
            </w:r>
            <w:r w:rsidRPr="009E11A9">
              <w:rPr>
                <w:rFonts w:ascii="Arial" w:hAnsi="Arial" w:cs="Arial"/>
              </w:rPr>
              <w:t xml:space="preserve"> ustawy </w:t>
            </w:r>
            <w:proofErr w:type="spellStart"/>
            <w:r w:rsidRPr="009E11A9">
              <w:rPr>
                <w:rFonts w:ascii="Arial" w:hAnsi="Arial" w:cs="Arial"/>
              </w:rPr>
              <w:t>Pzp</w:t>
            </w:r>
            <w:proofErr w:type="spellEnd"/>
            <w:r w:rsidRPr="009E11A9">
              <w:rPr>
                <w:rFonts w:ascii="Arial" w:hAnsi="Arial" w:cs="Arial"/>
              </w:rPr>
              <w:t>:</w:t>
            </w:r>
          </w:p>
        </w:tc>
      </w:tr>
    </w:tbl>
    <w:p w:rsidR="008B1B7F" w:rsidRPr="00F534CD" w:rsidRDefault="00F534CD" w:rsidP="008B1B7F">
      <w:pPr>
        <w:spacing w:before="120" w:after="120" w:line="276" w:lineRule="auto"/>
        <w:jc w:val="both"/>
        <w:rPr>
          <w:rFonts w:ascii="Arial" w:eastAsia="Batang" w:hAnsi="Arial" w:cs="Arial"/>
        </w:rPr>
      </w:pPr>
      <w:r w:rsidRPr="004C6993">
        <w:rPr>
          <w:rFonts w:ascii="Arial" w:eastAsia="Batang" w:hAnsi="Arial" w:cs="Arial"/>
        </w:rPr>
        <w:t xml:space="preserve">Określone zostały w </w:t>
      </w:r>
      <w:r w:rsidR="00530E60" w:rsidRPr="004C6993">
        <w:rPr>
          <w:rFonts w:ascii="Arial" w:eastAsia="Batang" w:hAnsi="Arial" w:cs="Arial"/>
        </w:rPr>
        <w:t xml:space="preserve">projekcie umowy - załącznik nr </w:t>
      </w:r>
      <w:r w:rsidR="008B1B7F">
        <w:rPr>
          <w:rFonts w:ascii="Arial" w:eastAsia="Batang" w:hAnsi="Arial" w:cs="Arial"/>
        </w:rPr>
        <w:t>7</w:t>
      </w:r>
      <w:r w:rsidRPr="004C6993">
        <w:rPr>
          <w:rFonts w:ascii="Arial" w:eastAsia="Batang" w:hAnsi="Arial" w:cs="Arial"/>
        </w:rPr>
        <w:t xml:space="preserve"> do SIWZ §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534CD" w:rsidRPr="00503881" w:rsidTr="00530E60">
        <w:tc>
          <w:tcPr>
            <w:tcW w:w="5000" w:type="pct"/>
            <w:shd w:val="clear" w:color="auto" w:fill="99CCFF"/>
          </w:tcPr>
          <w:p w:rsidR="00F534CD" w:rsidRPr="00503881" w:rsidRDefault="00F534CD" w:rsidP="008B1B7F">
            <w:pPr>
              <w:pStyle w:val="Nagwek3"/>
              <w:jc w:val="both"/>
              <w:rPr>
                <w:rFonts w:ascii="Arial" w:hAnsi="Arial" w:cs="Arial"/>
                <w:lang w:val="pl-PL" w:eastAsia="pl-PL"/>
              </w:rPr>
            </w:pPr>
            <w:r w:rsidRPr="00503881">
              <w:rPr>
                <w:rFonts w:ascii="Arial" w:hAnsi="Arial" w:cs="Arial"/>
                <w:lang w:eastAsia="pl-PL"/>
              </w:rPr>
              <w:t>CZĘŚĆ XXX</w:t>
            </w:r>
            <w:r>
              <w:rPr>
                <w:rFonts w:ascii="Arial" w:hAnsi="Arial" w:cs="Arial"/>
                <w:lang w:val="pl-PL" w:eastAsia="pl-PL"/>
              </w:rPr>
              <w:t>IV</w:t>
            </w:r>
            <w:r w:rsidRPr="00503881">
              <w:rPr>
                <w:rFonts w:ascii="Arial" w:hAnsi="Arial" w:cs="Arial"/>
                <w:lang w:eastAsia="pl-PL"/>
              </w:rPr>
              <w:t xml:space="preserve">. </w:t>
            </w:r>
            <w:r w:rsidRPr="004E4329">
              <w:rPr>
                <w:rFonts w:ascii="Arial" w:hAnsi="Arial" w:cs="Arial"/>
                <w:lang w:eastAsia="zh-CN"/>
              </w:rPr>
              <w:t xml:space="preserve">INFORMACJA O OBOWIĄZKU OSOBISTEGO WYKONANIA PRZEZ WYKONAWCĘ KLUCZOWYCH CZĘŚCI ZAMÓWIENIA </w:t>
            </w:r>
            <w:r w:rsidRPr="004E4329">
              <w:rPr>
                <w:rFonts w:ascii="Arial" w:hAnsi="Arial" w:cs="Arial"/>
              </w:rPr>
              <w:t xml:space="preserve">(art. 36 ust. 2 pkt 10 ustawy </w:t>
            </w:r>
            <w:proofErr w:type="spellStart"/>
            <w:r w:rsidRPr="004E4329">
              <w:rPr>
                <w:rFonts w:ascii="Arial" w:hAnsi="Arial" w:cs="Arial"/>
              </w:rPr>
              <w:t>Pzp</w:t>
            </w:r>
            <w:proofErr w:type="spellEnd"/>
            <w:r w:rsidRPr="004E4329">
              <w:rPr>
                <w:rFonts w:ascii="Arial" w:hAnsi="Arial" w:cs="Arial"/>
              </w:rPr>
              <w:t>):</w:t>
            </w:r>
          </w:p>
        </w:tc>
      </w:tr>
    </w:tbl>
    <w:p w:rsidR="00F534CD" w:rsidRPr="00F534CD" w:rsidRDefault="00F534CD" w:rsidP="008B1B7F">
      <w:pPr>
        <w:suppressAutoHyphens/>
        <w:overflowPunct w:val="0"/>
        <w:autoSpaceDE w:val="0"/>
        <w:spacing w:before="120" w:after="120"/>
        <w:jc w:val="both"/>
        <w:rPr>
          <w:rFonts w:ascii="Arial" w:hAnsi="Arial" w:cs="Arial"/>
          <w:lang w:eastAsia="zh-CN"/>
        </w:rPr>
      </w:pPr>
      <w:r w:rsidRPr="005F622E">
        <w:rPr>
          <w:rFonts w:ascii="Arial" w:hAnsi="Arial" w:cs="Arial"/>
          <w:lang w:eastAsia="zh-CN"/>
        </w:rPr>
        <w:t xml:space="preserve">Zamawiający nie zastrzega obowiązku osobistego wykonania przez </w:t>
      </w:r>
      <w:r w:rsidR="004C6993">
        <w:rPr>
          <w:rFonts w:ascii="Arial" w:hAnsi="Arial" w:cs="Arial"/>
          <w:lang w:eastAsia="zh-CN"/>
        </w:rPr>
        <w:t>W</w:t>
      </w:r>
      <w:r w:rsidRPr="005F622E">
        <w:rPr>
          <w:rFonts w:ascii="Arial" w:hAnsi="Arial" w:cs="Arial"/>
          <w:lang w:eastAsia="zh-CN"/>
        </w:rPr>
        <w:t>ykonawcę kluczowych części zamówienia na roboty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C1F4B">
        <w:tc>
          <w:tcPr>
            <w:tcW w:w="9288" w:type="dxa"/>
            <w:shd w:val="clear" w:color="auto" w:fill="99CCFF"/>
          </w:tcPr>
          <w:p w:rsidR="003E36C8" w:rsidRPr="00E10C7C" w:rsidRDefault="003E36C8" w:rsidP="008B1B7F">
            <w:pPr>
              <w:pStyle w:val="Nagwek3"/>
              <w:rPr>
                <w:rFonts w:ascii="Arial" w:hAnsi="Arial" w:cs="Arial"/>
                <w:lang w:eastAsia="pl-PL"/>
              </w:rPr>
            </w:pPr>
            <w:r w:rsidRPr="00E10C7C">
              <w:rPr>
                <w:rFonts w:ascii="Arial" w:hAnsi="Arial" w:cs="Arial"/>
                <w:lang w:eastAsia="pl-PL"/>
              </w:rPr>
              <w:t>Część XX</w:t>
            </w:r>
            <w:r w:rsidR="0088300A">
              <w:rPr>
                <w:rFonts w:ascii="Arial" w:hAnsi="Arial" w:cs="Arial"/>
                <w:lang w:val="pl-PL" w:eastAsia="pl-PL"/>
              </w:rPr>
              <w:t>XI</w:t>
            </w:r>
            <w:r w:rsidRPr="00E10C7C">
              <w:rPr>
                <w:rFonts w:ascii="Arial" w:hAnsi="Arial" w:cs="Arial"/>
                <w:lang w:eastAsia="pl-PL"/>
              </w:rPr>
              <w:t>. Wykaz załączników do SIWZ</w:t>
            </w:r>
          </w:p>
        </w:tc>
      </w:tr>
    </w:tbl>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Specyfikacja budowlana;</w:t>
      </w:r>
    </w:p>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Specyfikacja elektryczna;</w:t>
      </w:r>
    </w:p>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Specyfikacja sanitarna;</w:t>
      </w:r>
    </w:p>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Przedmiar budowlany;</w:t>
      </w:r>
    </w:p>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Przedmiar elektryczny;</w:t>
      </w:r>
    </w:p>
    <w:p w:rsidR="008D2C27" w:rsidRDefault="008D2C27" w:rsidP="0087729C">
      <w:pPr>
        <w:numPr>
          <w:ilvl w:val="0"/>
          <w:numId w:val="16"/>
        </w:numPr>
        <w:spacing w:before="120" w:after="120"/>
        <w:ind w:left="709" w:hanging="142"/>
        <w:contextualSpacing/>
        <w:jc w:val="both"/>
        <w:rPr>
          <w:rFonts w:ascii="Arial" w:hAnsi="Arial" w:cs="Arial"/>
          <w:iCs/>
        </w:rPr>
      </w:pPr>
      <w:r>
        <w:rPr>
          <w:rFonts w:ascii="Arial" w:hAnsi="Arial" w:cs="Arial"/>
          <w:iCs/>
        </w:rPr>
        <w:t>Przedmiar sanitarny;</w:t>
      </w:r>
    </w:p>
    <w:p w:rsidR="00781BA1" w:rsidRDefault="00781BA1" w:rsidP="0087729C">
      <w:pPr>
        <w:numPr>
          <w:ilvl w:val="0"/>
          <w:numId w:val="16"/>
        </w:numPr>
        <w:spacing w:before="120" w:after="120"/>
        <w:ind w:left="709" w:hanging="142"/>
        <w:contextualSpacing/>
        <w:jc w:val="both"/>
        <w:rPr>
          <w:rFonts w:ascii="Arial" w:hAnsi="Arial" w:cs="Arial"/>
          <w:iCs/>
        </w:rPr>
      </w:pPr>
      <w:r>
        <w:rPr>
          <w:rFonts w:ascii="Arial" w:hAnsi="Arial" w:cs="Arial"/>
          <w:iCs/>
        </w:rPr>
        <w:t>Projekt umowy;</w:t>
      </w:r>
    </w:p>
    <w:p w:rsidR="00781BA1" w:rsidRDefault="00781BA1" w:rsidP="0087729C">
      <w:pPr>
        <w:numPr>
          <w:ilvl w:val="0"/>
          <w:numId w:val="16"/>
        </w:numPr>
        <w:spacing w:before="120" w:after="120"/>
        <w:ind w:left="709" w:hanging="142"/>
        <w:contextualSpacing/>
        <w:jc w:val="both"/>
        <w:rPr>
          <w:rFonts w:ascii="Arial" w:hAnsi="Arial" w:cs="Arial"/>
          <w:iCs/>
        </w:rPr>
      </w:pPr>
      <w:r w:rsidRPr="00D744DC">
        <w:rPr>
          <w:rFonts w:ascii="Arial" w:hAnsi="Arial" w:cs="Arial"/>
          <w:iCs/>
        </w:rPr>
        <w:t>Wykaz osób</w:t>
      </w:r>
      <w:r>
        <w:rPr>
          <w:rFonts w:ascii="Arial" w:hAnsi="Arial" w:cs="Arial"/>
          <w:iCs/>
        </w:rPr>
        <w:t>;</w:t>
      </w:r>
    </w:p>
    <w:p w:rsidR="00781BA1" w:rsidRDefault="00781BA1" w:rsidP="0087729C">
      <w:pPr>
        <w:numPr>
          <w:ilvl w:val="0"/>
          <w:numId w:val="16"/>
        </w:numPr>
        <w:spacing w:before="120" w:after="120"/>
        <w:ind w:left="709" w:hanging="142"/>
        <w:contextualSpacing/>
        <w:jc w:val="both"/>
        <w:rPr>
          <w:rFonts w:ascii="Arial" w:hAnsi="Arial" w:cs="Arial"/>
          <w:iCs/>
        </w:rPr>
      </w:pPr>
      <w:r w:rsidRPr="00420236">
        <w:rPr>
          <w:rFonts w:ascii="Arial" w:hAnsi="Arial" w:cs="Arial"/>
        </w:rPr>
        <w:t>Oświadczenie składane na podstawie art. 25a ust. 1 PZP</w:t>
      </w:r>
      <w:r>
        <w:rPr>
          <w:rFonts w:ascii="Arial" w:hAnsi="Arial" w:cs="Arial"/>
          <w:iCs/>
        </w:rPr>
        <w:t>;</w:t>
      </w:r>
    </w:p>
    <w:p w:rsidR="00781BA1" w:rsidRPr="00FF1588" w:rsidRDefault="00781BA1" w:rsidP="0087729C">
      <w:pPr>
        <w:numPr>
          <w:ilvl w:val="0"/>
          <w:numId w:val="16"/>
        </w:numPr>
        <w:spacing w:before="120" w:after="120"/>
        <w:ind w:left="709" w:hanging="142"/>
        <w:contextualSpacing/>
        <w:jc w:val="both"/>
        <w:rPr>
          <w:rFonts w:ascii="Arial" w:hAnsi="Arial" w:cs="Arial"/>
          <w:iCs/>
        </w:rPr>
      </w:pPr>
      <w:r w:rsidRPr="00420236">
        <w:rPr>
          <w:rFonts w:ascii="Arial" w:hAnsi="Arial" w:cs="Arial"/>
        </w:rPr>
        <w:t>Zastrzeżenie ochrony praw własności intel</w:t>
      </w:r>
      <w:r>
        <w:rPr>
          <w:rFonts w:ascii="Arial" w:hAnsi="Arial" w:cs="Arial"/>
        </w:rPr>
        <w:t>ektualnej i tajemnicy handlowej;</w:t>
      </w:r>
    </w:p>
    <w:p w:rsidR="00781BA1" w:rsidRPr="005D5EDE" w:rsidRDefault="00781BA1" w:rsidP="0087729C">
      <w:pPr>
        <w:numPr>
          <w:ilvl w:val="0"/>
          <w:numId w:val="16"/>
        </w:numPr>
        <w:spacing w:before="120" w:after="120"/>
        <w:ind w:left="709" w:hanging="142"/>
        <w:contextualSpacing/>
        <w:jc w:val="both"/>
        <w:rPr>
          <w:rFonts w:ascii="Arial" w:hAnsi="Arial" w:cs="Arial"/>
          <w:iCs/>
        </w:rPr>
      </w:pPr>
      <w:r w:rsidRPr="00420236">
        <w:rPr>
          <w:rFonts w:ascii="Arial" w:hAnsi="Arial" w:cs="Arial"/>
        </w:rPr>
        <w:t>Zobowiązan</w:t>
      </w:r>
      <w:r>
        <w:rPr>
          <w:rFonts w:ascii="Arial" w:hAnsi="Arial" w:cs="Arial"/>
        </w:rPr>
        <w:t>ie do oddania Wykonawcy zasobów;</w:t>
      </w:r>
    </w:p>
    <w:p w:rsidR="005D5EDE" w:rsidRPr="00D744DC" w:rsidRDefault="00C73F26" w:rsidP="0087729C">
      <w:pPr>
        <w:numPr>
          <w:ilvl w:val="0"/>
          <w:numId w:val="16"/>
        </w:numPr>
        <w:spacing w:before="120" w:after="120"/>
        <w:ind w:left="709" w:hanging="142"/>
        <w:contextualSpacing/>
        <w:jc w:val="both"/>
        <w:rPr>
          <w:rFonts w:ascii="Arial" w:hAnsi="Arial" w:cs="Arial"/>
          <w:iCs/>
        </w:rPr>
      </w:pPr>
      <w:r w:rsidRPr="00D744DC">
        <w:rPr>
          <w:rFonts w:ascii="Arial" w:hAnsi="Arial" w:cs="Arial"/>
          <w:iCs/>
        </w:rPr>
        <w:t>Formularz ofertowy</w:t>
      </w:r>
      <w:r w:rsidR="001836C5">
        <w:rPr>
          <w:rFonts w:ascii="Arial" w:hAnsi="Arial" w:cs="Arial"/>
          <w:iCs/>
        </w:rPr>
        <w:t>;</w:t>
      </w:r>
    </w:p>
    <w:p w:rsidR="00397E2E" w:rsidRPr="00492192" w:rsidRDefault="00397E2E" w:rsidP="0087729C">
      <w:pPr>
        <w:numPr>
          <w:ilvl w:val="0"/>
          <w:numId w:val="16"/>
        </w:numPr>
        <w:spacing w:before="120" w:after="120"/>
        <w:ind w:left="709" w:hanging="142"/>
        <w:contextualSpacing/>
        <w:jc w:val="both"/>
        <w:rPr>
          <w:rFonts w:ascii="Arial" w:hAnsi="Arial" w:cs="Arial"/>
          <w:iCs/>
        </w:rPr>
      </w:pPr>
      <w:r w:rsidRPr="001764B7">
        <w:rPr>
          <w:rFonts w:ascii="Arial" w:hAnsi="Arial" w:cs="Arial"/>
        </w:rPr>
        <w:t>Informacja o przynależności lub braku przy</w:t>
      </w:r>
      <w:r w:rsidR="00492192">
        <w:rPr>
          <w:rFonts w:ascii="Arial" w:hAnsi="Arial" w:cs="Arial"/>
        </w:rPr>
        <w:t>należności do grupy kapitałowej;</w:t>
      </w:r>
    </w:p>
    <w:p w:rsidR="007E024D" w:rsidRDefault="007E024D" w:rsidP="0087729C">
      <w:pPr>
        <w:widowControl w:val="0"/>
        <w:suppressAutoHyphens/>
        <w:ind w:left="709"/>
        <w:contextualSpacing/>
        <w:jc w:val="both"/>
        <w:rPr>
          <w:rFonts w:ascii="Arial" w:hAnsi="Arial" w:cs="Arial"/>
        </w:rPr>
      </w:pPr>
    </w:p>
    <w:p w:rsidR="00E56D96" w:rsidRPr="00645C44" w:rsidRDefault="00E56D96" w:rsidP="00645C44">
      <w:pPr>
        <w:widowControl w:val="0"/>
        <w:suppressAutoHyphens/>
        <w:spacing w:after="120"/>
        <w:ind w:right="2125"/>
        <w:contextualSpacing/>
        <w:rPr>
          <w:rFonts w:ascii="Arial" w:eastAsia="HG Mincho Light J" w:hAnsi="Arial" w:cs="Arial"/>
          <w:b/>
        </w:rPr>
        <w:sectPr w:rsidR="00E56D96" w:rsidRPr="00645C44" w:rsidSect="007E024D">
          <w:footerReference w:type="default" r:id="rId15"/>
          <w:pgSz w:w="11906" w:h="16838"/>
          <w:pgMar w:top="1418" w:right="1134" w:bottom="1418" w:left="1701" w:header="709" w:footer="709" w:gutter="0"/>
          <w:cols w:space="708"/>
          <w:docGrid w:linePitch="360"/>
        </w:sectPr>
      </w:pPr>
      <w:bookmarkStart w:id="0" w:name="_GoBack"/>
      <w:bookmarkEnd w:id="0"/>
    </w:p>
    <w:p w:rsidR="007434AD" w:rsidRPr="00575137" w:rsidRDefault="007434AD" w:rsidP="007434AD">
      <w:pPr>
        <w:keepNext/>
        <w:spacing w:before="120" w:after="120"/>
        <w:contextualSpacing/>
        <w:jc w:val="right"/>
        <w:outlineLvl w:val="1"/>
        <w:rPr>
          <w:rFonts w:ascii="Arial" w:hAnsi="Arial" w:cs="Arial"/>
          <w:b/>
          <w:bCs/>
          <w:iCs/>
          <w:szCs w:val="28"/>
          <w:lang w:val="x-none"/>
        </w:rPr>
      </w:pPr>
      <w:r w:rsidRPr="00575137">
        <w:rPr>
          <w:rFonts w:ascii="Arial" w:hAnsi="Arial" w:cs="Arial"/>
          <w:b/>
          <w:bCs/>
          <w:iCs/>
          <w:szCs w:val="28"/>
          <w:lang w:val="x-none"/>
        </w:rPr>
        <w:lastRenderedPageBreak/>
        <w:t xml:space="preserve">Załącznik nr </w:t>
      </w:r>
      <w:r w:rsidR="00041928">
        <w:rPr>
          <w:rFonts w:ascii="Arial" w:hAnsi="Arial" w:cs="Arial"/>
          <w:b/>
          <w:bCs/>
          <w:iCs/>
          <w:szCs w:val="28"/>
        </w:rPr>
        <w:t>8</w:t>
      </w:r>
      <w:r w:rsidRPr="00575137">
        <w:rPr>
          <w:rFonts w:ascii="Arial" w:hAnsi="Arial" w:cs="Arial"/>
          <w:b/>
          <w:bCs/>
          <w:iCs/>
          <w:szCs w:val="28"/>
        </w:rPr>
        <w:t xml:space="preserve"> </w:t>
      </w:r>
      <w:r w:rsidRPr="00575137">
        <w:rPr>
          <w:rFonts w:ascii="Arial" w:hAnsi="Arial" w:cs="Arial"/>
          <w:b/>
          <w:bCs/>
          <w:iCs/>
          <w:szCs w:val="28"/>
          <w:lang w:val="x-none"/>
        </w:rPr>
        <w:t xml:space="preserve">do SIWZ </w:t>
      </w:r>
    </w:p>
    <w:p w:rsidR="007434AD" w:rsidRPr="00E10C7C" w:rsidRDefault="007434AD" w:rsidP="007434AD">
      <w:pPr>
        <w:spacing w:before="120" w:after="120"/>
        <w:contextualSpacing/>
        <w:jc w:val="both"/>
        <w:rPr>
          <w:rFonts w:ascii="Arial" w:hAnsi="Arial" w:cs="Arial"/>
          <w:bCs/>
        </w:rPr>
      </w:pPr>
      <w:r w:rsidRPr="00E10C7C">
        <w:rPr>
          <w:rFonts w:ascii="Arial" w:hAnsi="Arial" w:cs="Arial"/>
          <w:bCs/>
        </w:rPr>
        <w:t>.</w:t>
      </w:r>
      <w:r w:rsidRPr="00E10C7C">
        <w:rPr>
          <w:rFonts w:ascii="Arial" w:hAnsi="Arial" w:cs="Arial"/>
        </w:rPr>
        <w:t>…………………………………</w:t>
      </w:r>
    </w:p>
    <w:p w:rsidR="007434AD" w:rsidRPr="00E10C7C" w:rsidRDefault="007434AD" w:rsidP="007434AD">
      <w:pPr>
        <w:tabs>
          <w:tab w:val="left" w:pos="680"/>
        </w:tabs>
        <w:spacing w:before="120" w:after="120"/>
        <w:ind w:left="680" w:hanging="680"/>
        <w:contextualSpacing/>
        <w:jc w:val="both"/>
        <w:rPr>
          <w:rFonts w:ascii="Arial" w:hAnsi="Arial" w:cs="Arial"/>
          <w:sz w:val="16"/>
          <w:szCs w:val="16"/>
        </w:rPr>
      </w:pPr>
      <w:r w:rsidRPr="00E10C7C">
        <w:rPr>
          <w:rFonts w:ascii="Arial" w:hAnsi="Arial" w:cs="Arial"/>
          <w:sz w:val="16"/>
          <w:szCs w:val="16"/>
        </w:rPr>
        <w:t>(pieczęć adresowa firmy Wykonawcy)</w:t>
      </w:r>
    </w:p>
    <w:p w:rsidR="007434AD" w:rsidRPr="00E10C7C" w:rsidRDefault="007434AD" w:rsidP="007434AD">
      <w:pPr>
        <w:tabs>
          <w:tab w:val="left" w:pos="680"/>
        </w:tabs>
        <w:spacing w:before="120" w:after="120"/>
        <w:ind w:left="680" w:hanging="680"/>
        <w:contextualSpacing/>
        <w:jc w:val="both"/>
        <w:rPr>
          <w:rFonts w:ascii="Arial" w:hAnsi="Arial" w:cs="Arial"/>
          <w:b/>
        </w:rPr>
      </w:pPr>
    </w:p>
    <w:p w:rsidR="007434AD" w:rsidRDefault="007434AD" w:rsidP="007434AD">
      <w:pPr>
        <w:spacing w:before="120" w:after="120"/>
        <w:contextualSpacing/>
        <w:jc w:val="center"/>
        <w:rPr>
          <w:rFonts w:ascii="Arial" w:hAnsi="Arial" w:cs="Arial"/>
          <w:b/>
        </w:rPr>
      </w:pPr>
    </w:p>
    <w:p w:rsidR="007434AD" w:rsidRDefault="007434AD" w:rsidP="007434AD">
      <w:pPr>
        <w:spacing w:before="120" w:after="120"/>
        <w:contextualSpacing/>
        <w:jc w:val="center"/>
        <w:rPr>
          <w:rFonts w:ascii="Arial" w:hAnsi="Arial" w:cs="Arial"/>
          <w:b/>
        </w:rPr>
      </w:pPr>
      <w:r w:rsidRPr="00E10C7C">
        <w:rPr>
          <w:rFonts w:ascii="Arial" w:hAnsi="Arial" w:cs="Arial"/>
          <w:b/>
        </w:rPr>
        <w:t>WYKAZ OSÓB WYKONUJĄCYCH ZAMÓWIENIE</w:t>
      </w:r>
      <w:r>
        <w:rPr>
          <w:rFonts w:ascii="Arial" w:hAnsi="Arial" w:cs="Arial"/>
          <w:b/>
        </w:rPr>
        <w:t xml:space="preserve"> </w:t>
      </w:r>
    </w:p>
    <w:tbl>
      <w:tblPr>
        <w:tblpPr w:leftFromText="141" w:rightFromText="141"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382"/>
        <w:gridCol w:w="1701"/>
        <w:gridCol w:w="1699"/>
        <w:gridCol w:w="2403"/>
      </w:tblGrid>
      <w:tr w:rsidR="00041928" w:rsidRPr="00E04F3A" w:rsidTr="00041928">
        <w:trPr>
          <w:trHeight w:val="1196"/>
        </w:trPr>
        <w:tc>
          <w:tcPr>
            <w:tcW w:w="337" w:type="pct"/>
            <w:tcBorders>
              <w:top w:val="single" w:sz="4" w:space="0" w:color="auto"/>
              <w:left w:val="single" w:sz="4" w:space="0" w:color="auto"/>
              <w:bottom w:val="single" w:sz="4" w:space="0" w:color="auto"/>
              <w:right w:val="single" w:sz="4" w:space="0" w:color="auto"/>
            </w:tcBorders>
            <w:vAlign w:val="center"/>
            <w:hideMark/>
          </w:tcPr>
          <w:p w:rsidR="00041928" w:rsidRPr="00E04F3A" w:rsidRDefault="00041928" w:rsidP="00041928">
            <w:pPr>
              <w:tabs>
                <w:tab w:val="left" w:pos="680"/>
              </w:tabs>
              <w:jc w:val="center"/>
              <w:rPr>
                <w:rFonts w:ascii="Arial" w:hAnsi="Arial" w:cs="Arial"/>
                <w:b/>
                <w:sz w:val="20"/>
                <w:szCs w:val="20"/>
              </w:rPr>
            </w:pPr>
            <w:r w:rsidRPr="00E04F3A">
              <w:rPr>
                <w:rFonts w:ascii="Arial" w:hAnsi="Arial" w:cs="Arial"/>
                <w:b/>
                <w:sz w:val="20"/>
                <w:szCs w:val="20"/>
              </w:rPr>
              <w:t>Lp.</w:t>
            </w:r>
          </w:p>
        </w:tc>
        <w:tc>
          <w:tcPr>
            <w:tcW w:w="1356" w:type="pct"/>
            <w:tcBorders>
              <w:top w:val="single" w:sz="4" w:space="0" w:color="auto"/>
              <w:left w:val="single" w:sz="4" w:space="0" w:color="auto"/>
              <w:bottom w:val="single" w:sz="4" w:space="0" w:color="auto"/>
              <w:right w:val="single" w:sz="4" w:space="0" w:color="auto"/>
            </w:tcBorders>
            <w:vAlign w:val="center"/>
            <w:hideMark/>
          </w:tcPr>
          <w:p w:rsidR="00041928" w:rsidRPr="00D46EE3" w:rsidRDefault="00041928" w:rsidP="00041928">
            <w:pPr>
              <w:tabs>
                <w:tab w:val="left" w:pos="680"/>
              </w:tabs>
              <w:jc w:val="center"/>
              <w:rPr>
                <w:rFonts w:ascii="Arial" w:hAnsi="Arial" w:cs="Arial"/>
                <w:b/>
                <w:sz w:val="20"/>
                <w:szCs w:val="20"/>
              </w:rPr>
            </w:pPr>
            <w:r>
              <w:rPr>
                <w:rFonts w:ascii="Arial" w:hAnsi="Arial" w:cs="Arial"/>
                <w:b/>
                <w:sz w:val="20"/>
                <w:szCs w:val="20"/>
              </w:rPr>
              <w:t>Imię i nazwisko</w:t>
            </w: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D46EE3" w:rsidRDefault="00041928" w:rsidP="00041928">
            <w:pPr>
              <w:tabs>
                <w:tab w:val="left" w:pos="680"/>
              </w:tabs>
              <w:jc w:val="center"/>
              <w:rPr>
                <w:rFonts w:ascii="Arial" w:hAnsi="Arial" w:cs="Arial"/>
                <w:b/>
                <w:sz w:val="20"/>
                <w:szCs w:val="20"/>
              </w:rPr>
            </w:pPr>
            <w:r>
              <w:rPr>
                <w:rFonts w:ascii="Arial" w:hAnsi="Arial" w:cs="Arial"/>
                <w:b/>
                <w:sz w:val="20"/>
                <w:szCs w:val="20"/>
                <w:u w:val="single"/>
              </w:rPr>
              <w:t>I</w:t>
            </w:r>
            <w:r w:rsidRPr="00041928">
              <w:rPr>
                <w:rFonts w:ascii="Arial" w:hAnsi="Arial" w:cs="Arial"/>
                <w:b/>
                <w:sz w:val="20"/>
                <w:szCs w:val="20"/>
                <w:u w:val="single"/>
              </w:rPr>
              <w:t xml:space="preserve">nformacja </w:t>
            </w:r>
            <w:r>
              <w:rPr>
                <w:rFonts w:ascii="Arial" w:hAnsi="Arial" w:cs="Arial"/>
                <w:b/>
                <w:sz w:val="20"/>
                <w:szCs w:val="20"/>
                <w:u w:val="single"/>
              </w:rPr>
              <w:br/>
            </w:r>
            <w:r w:rsidRPr="00041928">
              <w:rPr>
                <w:rFonts w:ascii="Arial" w:hAnsi="Arial" w:cs="Arial"/>
                <w:b/>
                <w:sz w:val="20"/>
                <w:szCs w:val="20"/>
                <w:u w:val="single"/>
              </w:rPr>
              <w:t>o podstawie do dysponowania</w:t>
            </w:r>
          </w:p>
        </w:tc>
        <w:tc>
          <w:tcPr>
            <w:tcW w:w="968" w:type="pct"/>
            <w:tcBorders>
              <w:top w:val="single" w:sz="4" w:space="0" w:color="auto"/>
              <w:left w:val="single" w:sz="4" w:space="0" w:color="auto"/>
              <w:bottom w:val="single" w:sz="4" w:space="0" w:color="auto"/>
              <w:right w:val="single" w:sz="4" w:space="0" w:color="auto"/>
            </w:tcBorders>
            <w:vAlign w:val="center"/>
            <w:hideMark/>
          </w:tcPr>
          <w:p w:rsidR="00041928" w:rsidRPr="00D46EE3" w:rsidRDefault="00041928" w:rsidP="00041928">
            <w:pPr>
              <w:tabs>
                <w:tab w:val="left" w:pos="680"/>
              </w:tabs>
              <w:jc w:val="center"/>
              <w:rPr>
                <w:rFonts w:ascii="Arial" w:hAnsi="Arial" w:cs="Arial"/>
                <w:b/>
                <w:sz w:val="20"/>
                <w:szCs w:val="20"/>
              </w:rPr>
            </w:pPr>
            <w:r w:rsidRPr="00D46EE3">
              <w:rPr>
                <w:rFonts w:ascii="Arial" w:hAnsi="Arial" w:cs="Arial"/>
                <w:b/>
                <w:sz w:val="20"/>
                <w:szCs w:val="20"/>
              </w:rPr>
              <w:t>Zakres wykonywanych czynności</w:t>
            </w: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D46EE3" w:rsidRDefault="00041928" w:rsidP="00041928">
            <w:pPr>
              <w:widowControl w:val="0"/>
              <w:suppressAutoHyphens/>
              <w:jc w:val="center"/>
              <w:rPr>
                <w:rFonts w:ascii="Arial" w:eastAsia="HG Mincho Light J" w:hAnsi="Arial" w:cs="Arial"/>
                <w:b/>
                <w:sz w:val="20"/>
                <w:szCs w:val="20"/>
              </w:rPr>
            </w:pPr>
            <w:r>
              <w:rPr>
                <w:rFonts w:ascii="Arial" w:hAnsi="Arial" w:cs="Arial"/>
                <w:b/>
                <w:sz w:val="20"/>
                <w:szCs w:val="20"/>
              </w:rPr>
              <w:t>Numer, r</w:t>
            </w:r>
            <w:r w:rsidRPr="00E10C7C">
              <w:rPr>
                <w:rFonts w:ascii="Arial" w:hAnsi="Arial" w:cs="Arial"/>
                <w:b/>
                <w:sz w:val="20"/>
                <w:szCs w:val="20"/>
              </w:rPr>
              <w:t xml:space="preserve">odzaj </w:t>
            </w:r>
            <w:r>
              <w:rPr>
                <w:rFonts w:ascii="Arial" w:hAnsi="Arial" w:cs="Arial"/>
                <w:b/>
                <w:sz w:val="20"/>
                <w:szCs w:val="20"/>
              </w:rPr>
              <w:br/>
              <w:t>i okres ważności uprawnień budowlanych</w:t>
            </w:r>
          </w:p>
        </w:tc>
      </w:tr>
      <w:tr w:rsidR="00041928" w:rsidRPr="00E04F3A" w:rsidTr="00041928">
        <w:trPr>
          <w:trHeight w:val="214"/>
        </w:trPr>
        <w:tc>
          <w:tcPr>
            <w:tcW w:w="337" w:type="pct"/>
            <w:tcBorders>
              <w:top w:val="single" w:sz="4" w:space="0" w:color="auto"/>
              <w:left w:val="single" w:sz="4" w:space="0" w:color="auto"/>
              <w:bottom w:val="single" w:sz="4" w:space="0" w:color="auto"/>
              <w:right w:val="single" w:sz="4" w:space="0" w:color="auto"/>
            </w:tcBorders>
            <w:vAlign w:val="center"/>
            <w:hideMark/>
          </w:tcPr>
          <w:p w:rsidR="00041928" w:rsidRPr="00E04F3A" w:rsidRDefault="00041928" w:rsidP="00041928">
            <w:pPr>
              <w:tabs>
                <w:tab w:val="left" w:pos="680"/>
              </w:tabs>
              <w:jc w:val="center"/>
              <w:rPr>
                <w:rFonts w:ascii="Arial" w:hAnsi="Arial" w:cs="Arial"/>
                <w:b/>
                <w:sz w:val="20"/>
                <w:szCs w:val="20"/>
              </w:rPr>
            </w:pPr>
            <w:r w:rsidRPr="00E04F3A">
              <w:rPr>
                <w:rFonts w:ascii="Arial" w:hAnsi="Arial" w:cs="Arial"/>
                <w:b/>
                <w:sz w:val="20"/>
                <w:szCs w:val="20"/>
              </w:rPr>
              <w:t>1</w:t>
            </w:r>
          </w:p>
        </w:tc>
        <w:tc>
          <w:tcPr>
            <w:tcW w:w="1356" w:type="pct"/>
            <w:tcBorders>
              <w:top w:val="single" w:sz="4" w:space="0" w:color="auto"/>
              <w:left w:val="single" w:sz="4" w:space="0" w:color="auto"/>
              <w:bottom w:val="single" w:sz="4" w:space="0" w:color="auto"/>
              <w:right w:val="single" w:sz="4" w:space="0" w:color="auto"/>
            </w:tcBorders>
            <w:vAlign w:val="center"/>
            <w:hideMark/>
          </w:tcPr>
          <w:p w:rsidR="00041928" w:rsidRPr="00E04F3A" w:rsidRDefault="00041928" w:rsidP="00041928">
            <w:pPr>
              <w:tabs>
                <w:tab w:val="left" w:pos="680"/>
              </w:tabs>
              <w:jc w:val="center"/>
              <w:rPr>
                <w:rFonts w:ascii="Arial" w:hAnsi="Arial" w:cs="Arial"/>
                <w:b/>
                <w:sz w:val="20"/>
                <w:szCs w:val="20"/>
              </w:rPr>
            </w:pPr>
            <w:r w:rsidRPr="00E04F3A">
              <w:rPr>
                <w:rFonts w:ascii="Arial" w:hAnsi="Arial" w:cs="Arial"/>
                <w:b/>
                <w:sz w:val="20"/>
                <w:szCs w:val="20"/>
              </w:rPr>
              <w:t>2</w:t>
            </w: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r>
              <w:rPr>
                <w:rFonts w:ascii="Arial" w:hAnsi="Arial" w:cs="Arial"/>
                <w:b/>
                <w:sz w:val="20"/>
                <w:szCs w:val="20"/>
              </w:rPr>
              <w:t>3</w:t>
            </w:r>
          </w:p>
        </w:tc>
        <w:tc>
          <w:tcPr>
            <w:tcW w:w="968" w:type="pct"/>
            <w:tcBorders>
              <w:top w:val="single" w:sz="4" w:space="0" w:color="auto"/>
              <w:left w:val="single" w:sz="4" w:space="0" w:color="auto"/>
              <w:bottom w:val="single" w:sz="4" w:space="0" w:color="auto"/>
              <w:right w:val="single" w:sz="4" w:space="0" w:color="auto"/>
            </w:tcBorders>
            <w:vAlign w:val="center"/>
            <w:hideMark/>
          </w:tcPr>
          <w:p w:rsidR="00041928" w:rsidRPr="00E04F3A" w:rsidRDefault="00041928" w:rsidP="00041928">
            <w:pPr>
              <w:tabs>
                <w:tab w:val="left" w:pos="680"/>
              </w:tabs>
              <w:jc w:val="center"/>
              <w:rPr>
                <w:rFonts w:ascii="Arial" w:hAnsi="Arial" w:cs="Arial"/>
                <w:b/>
                <w:sz w:val="20"/>
                <w:szCs w:val="20"/>
              </w:rPr>
            </w:pPr>
            <w:r>
              <w:rPr>
                <w:rFonts w:ascii="Arial" w:hAnsi="Arial" w:cs="Arial"/>
                <w:b/>
                <w:sz w:val="20"/>
                <w:szCs w:val="20"/>
              </w:rPr>
              <w:t>4</w:t>
            </w:r>
          </w:p>
        </w:tc>
        <w:tc>
          <w:tcPr>
            <w:tcW w:w="1369" w:type="pct"/>
            <w:tcBorders>
              <w:top w:val="single" w:sz="4" w:space="0" w:color="auto"/>
              <w:left w:val="single" w:sz="4" w:space="0" w:color="auto"/>
              <w:bottom w:val="single" w:sz="4" w:space="0" w:color="auto"/>
              <w:right w:val="single" w:sz="4" w:space="0" w:color="auto"/>
            </w:tcBorders>
            <w:vAlign w:val="center"/>
          </w:tcPr>
          <w:p w:rsidR="00041928" w:rsidRDefault="00041928" w:rsidP="00041928">
            <w:pPr>
              <w:tabs>
                <w:tab w:val="left" w:pos="680"/>
              </w:tabs>
              <w:jc w:val="center"/>
              <w:rPr>
                <w:rFonts w:ascii="Arial" w:hAnsi="Arial" w:cs="Arial"/>
                <w:b/>
                <w:sz w:val="20"/>
                <w:szCs w:val="20"/>
              </w:rPr>
            </w:pPr>
            <w:r>
              <w:rPr>
                <w:rFonts w:ascii="Arial" w:hAnsi="Arial" w:cs="Arial"/>
                <w:b/>
                <w:sz w:val="20"/>
                <w:szCs w:val="20"/>
              </w:rPr>
              <w:t>5</w:t>
            </w: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r>
              <w:rPr>
                <w:rFonts w:ascii="Arial" w:hAnsi="Arial" w:cs="Arial"/>
                <w:b/>
                <w:sz w:val="20"/>
                <w:szCs w:val="20"/>
              </w:rPr>
              <w:t>KIEROWNIK ROBÓT</w:t>
            </w: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r w:rsidR="00041928" w:rsidRPr="00E04F3A" w:rsidTr="00041928">
        <w:trPr>
          <w:trHeight w:val="964"/>
        </w:trPr>
        <w:tc>
          <w:tcPr>
            <w:tcW w:w="337"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56"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968"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c>
          <w:tcPr>
            <w:tcW w:w="1369" w:type="pct"/>
            <w:tcBorders>
              <w:top w:val="single" w:sz="4" w:space="0" w:color="auto"/>
              <w:left w:val="single" w:sz="4" w:space="0" w:color="auto"/>
              <w:bottom w:val="single" w:sz="4" w:space="0" w:color="auto"/>
              <w:right w:val="single" w:sz="4" w:space="0" w:color="auto"/>
            </w:tcBorders>
            <w:vAlign w:val="center"/>
          </w:tcPr>
          <w:p w:rsidR="00041928" w:rsidRPr="00E04F3A" w:rsidRDefault="00041928" w:rsidP="00041928">
            <w:pPr>
              <w:tabs>
                <w:tab w:val="left" w:pos="680"/>
              </w:tabs>
              <w:jc w:val="center"/>
              <w:rPr>
                <w:rFonts w:ascii="Arial" w:hAnsi="Arial" w:cs="Arial"/>
                <w:b/>
                <w:sz w:val="20"/>
                <w:szCs w:val="20"/>
              </w:rPr>
            </w:pPr>
          </w:p>
        </w:tc>
      </w:tr>
    </w:tbl>
    <w:p w:rsidR="007434AD" w:rsidRDefault="007434AD" w:rsidP="007434AD">
      <w:pPr>
        <w:spacing w:before="120" w:after="120"/>
        <w:contextualSpacing/>
        <w:rPr>
          <w:rFonts w:ascii="Arial" w:hAnsi="Arial" w:cs="Arial"/>
          <w:b/>
        </w:rPr>
      </w:pPr>
    </w:p>
    <w:p w:rsidR="007434AD" w:rsidRDefault="007434AD" w:rsidP="007434AD">
      <w:pPr>
        <w:spacing w:before="120" w:after="120"/>
        <w:contextualSpacing/>
        <w:rPr>
          <w:rFonts w:ascii="Arial" w:hAnsi="Arial" w:cs="Arial"/>
          <w:b/>
        </w:rPr>
      </w:pPr>
    </w:p>
    <w:p w:rsidR="007434AD" w:rsidRDefault="007434AD" w:rsidP="007434AD">
      <w:pPr>
        <w:spacing w:before="120" w:after="120"/>
        <w:contextualSpacing/>
        <w:rPr>
          <w:rFonts w:ascii="Arial" w:hAnsi="Arial" w:cs="Arial"/>
        </w:rPr>
      </w:pPr>
    </w:p>
    <w:p w:rsidR="007434AD" w:rsidRDefault="007434AD" w:rsidP="007434AD">
      <w:pPr>
        <w:spacing w:before="120" w:after="120"/>
        <w:contextualSpacing/>
        <w:jc w:val="center"/>
        <w:rPr>
          <w:rFonts w:ascii="Arial" w:hAnsi="Arial" w:cs="Arial"/>
        </w:rPr>
      </w:pPr>
    </w:p>
    <w:p w:rsidR="007434AD" w:rsidRDefault="007434AD" w:rsidP="007434AD">
      <w:pPr>
        <w:spacing w:before="120" w:after="120"/>
        <w:contextualSpacing/>
        <w:rPr>
          <w:rFonts w:ascii="Arial" w:hAnsi="Arial" w:cs="Arial"/>
        </w:rPr>
      </w:pPr>
      <w:r>
        <w:rPr>
          <w:rFonts w:ascii="Arial" w:hAnsi="Arial" w:cs="Arial"/>
        </w:rPr>
        <w:t>…</w:t>
      </w:r>
      <w:r w:rsidRPr="00E10C7C">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E10C7C">
        <w:rPr>
          <w:rFonts w:ascii="Arial" w:hAnsi="Arial" w:cs="Arial"/>
        </w:rPr>
        <w:t xml:space="preserve">………………………………                                                                                                                                                                                                                                                                                                                                                                                                                          </w:t>
      </w:r>
    </w:p>
    <w:p w:rsidR="007434AD" w:rsidRDefault="007434AD" w:rsidP="007434AD">
      <w:pPr>
        <w:spacing w:before="120" w:after="120"/>
        <w:contextualSpacing/>
        <w:jc w:val="both"/>
        <w:rPr>
          <w:rFonts w:ascii="Arial" w:hAnsi="Arial" w:cs="Arial"/>
          <w:sz w:val="16"/>
          <w:szCs w:val="16"/>
        </w:rPr>
      </w:pPr>
      <w:r w:rsidRPr="00E10C7C">
        <w:rPr>
          <w:rFonts w:ascii="Arial" w:hAnsi="Arial" w:cs="Arial"/>
          <w:sz w:val="16"/>
          <w:szCs w:val="16"/>
        </w:rPr>
        <w:t xml:space="preserve">Miejscowość , data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Podpis </w:t>
      </w:r>
      <w:r w:rsidRPr="00E10C7C">
        <w:rPr>
          <w:rFonts w:ascii="Arial" w:hAnsi="Arial" w:cs="Arial"/>
          <w:sz w:val="16"/>
          <w:szCs w:val="16"/>
        </w:rPr>
        <w:t>Wykonawcy</w:t>
      </w:r>
    </w:p>
    <w:p w:rsidR="007434AD" w:rsidRDefault="007434AD" w:rsidP="007434AD">
      <w:pPr>
        <w:spacing w:before="120" w:after="120"/>
        <w:contextualSpacing/>
        <w:jc w:val="both"/>
        <w:rPr>
          <w:rFonts w:ascii="Arial" w:hAnsi="Arial" w:cs="Arial"/>
          <w:sz w:val="16"/>
          <w:szCs w:val="16"/>
        </w:rPr>
      </w:pPr>
    </w:p>
    <w:p w:rsidR="007434AD" w:rsidRDefault="007434AD" w:rsidP="007434AD">
      <w:pPr>
        <w:spacing w:before="120" w:after="120"/>
        <w:contextualSpacing/>
        <w:jc w:val="both"/>
        <w:rPr>
          <w:rFonts w:ascii="Arial" w:hAnsi="Arial" w:cs="Arial"/>
          <w:sz w:val="16"/>
          <w:szCs w:val="16"/>
        </w:rPr>
      </w:pPr>
    </w:p>
    <w:p w:rsidR="003228B7" w:rsidRDefault="003228B7" w:rsidP="00913B64">
      <w:pPr>
        <w:spacing w:before="120" w:after="120"/>
        <w:jc w:val="right"/>
        <w:rPr>
          <w:rFonts w:ascii="Arial" w:hAnsi="Arial" w:cs="Arial"/>
          <w:b/>
          <w:iCs/>
        </w:rPr>
      </w:pPr>
    </w:p>
    <w:p w:rsidR="005B57BD" w:rsidRDefault="005B57BD" w:rsidP="00913B64">
      <w:pPr>
        <w:spacing w:before="120" w:after="120"/>
        <w:jc w:val="right"/>
        <w:rPr>
          <w:rFonts w:ascii="Arial" w:hAnsi="Arial" w:cs="Arial"/>
          <w:b/>
          <w:iCs/>
        </w:rPr>
      </w:pPr>
    </w:p>
    <w:p w:rsidR="005B57BD" w:rsidRDefault="005B57BD" w:rsidP="00913B64">
      <w:pPr>
        <w:spacing w:before="120" w:after="120"/>
        <w:jc w:val="right"/>
        <w:rPr>
          <w:rFonts w:ascii="Arial" w:hAnsi="Arial" w:cs="Arial"/>
          <w:b/>
          <w:iCs/>
        </w:rPr>
      </w:pPr>
    </w:p>
    <w:p w:rsidR="00913B64" w:rsidRPr="00913B64" w:rsidRDefault="0018096A" w:rsidP="00913B64">
      <w:pPr>
        <w:spacing w:before="120" w:after="120"/>
        <w:jc w:val="right"/>
        <w:rPr>
          <w:rFonts w:ascii="Arial" w:hAnsi="Arial" w:cs="Arial"/>
          <w:b/>
          <w:iCs/>
        </w:rPr>
      </w:pPr>
      <w:r w:rsidRPr="00E10C7C">
        <w:rPr>
          <w:rFonts w:ascii="Arial" w:hAnsi="Arial" w:cs="Arial"/>
          <w:b/>
          <w:iCs/>
        </w:rPr>
        <w:lastRenderedPageBreak/>
        <w:t xml:space="preserve">Załącznik nr </w:t>
      </w:r>
      <w:r w:rsidR="005B57BD">
        <w:rPr>
          <w:rFonts w:ascii="Arial" w:hAnsi="Arial" w:cs="Arial"/>
          <w:b/>
          <w:iCs/>
        </w:rPr>
        <w:t>9</w:t>
      </w:r>
      <w:r w:rsidRPr="00E10C7C">
        <w:rPr>
          <w:rFonts w:ascii="Arial" w:hAnsi="Arial" w:cs="Arial"/>
          <w:b/>
          <w:iCs/>
        </w:rPr>
        <w:t xml:space="preserve"> do </w:t>
      </w:r>
      <w:r w:rsidR="00913B64">
        <w:rPr>
          <w:rFonts w:ascii="Arial" w:hAnsi="Arial" w:cs="Arial"/>
          <w:b/>
          <w:iCs/>
        </w:rPr>
        <w:t>SIWZ</w:t>
      </w:r>
    </w:p>
    <w:p w:rsidR="0042741F" w:rsidRPr="00DA2E8F" w:rsidRDefault="0042741F" w:rsidP="0042741F">
      <w:pPr>
        <w:spacing w:before="120" w:after="120"/>
        <w:jc w:val="both"/>
        <w:rPr>
          <w:rFonts w:ascii="Arial" w:hAnsi="Arial" w:cs="Arial"/>
        </w:rPr>
      </w:pPr>
      <w:r w:rsidRPr="00DA2E8F">
        <w:rPr>
          <w:rFonts w:ascii="Arial" w:hAnsi="Arial" w:cs="Arial"/>
        </w:rPr>
        <w:t>Wykonawca:</w:t>
      </w:r>
    </w:p>
    <w:p w:rsidR="0042741F" w:rsidRPr="00DA2E8F" w:rsidRDefault="0042741F" w:rsidP="0042741F">
      <w:pPr>
        <w:spacing w:before="120" w:after="120"/>
        <w:jc w:val="both"/>
        <w:rPr>
          <w:rFonts w:ascii="Arial" w:hAnsi="Arial" w:cs="Arial"/>
        </w:rPr>
      </w:pPr>
      <w:r w:rsidRPr="00DA2E8F">
        <w:rPr>
          <w:rFonts w:ascii="Arial" w:hAnsi="Arial" w:cs="Arial"/>
        </w:rPr>
        <w:t>……………………………………</w:t>
      </w:r>
    </w:p>
    <w:p w:rsidR="0042741F" w:rsidRPr="00DA2E8F" w:rsidRDefault="0042741F" w:rsidP="0042741F">
      <w:pPr>
        <w:spacing w:before="120"/>
        <w:jc w:val="both"/>
        <w:rPr>
          <w:rFonts w:ascii="Arial" w:hAnsi="Arial" w:cs="Arial"/>
        </w:rPr>
      </w:pPr>
      <w:r w:rsidRPr="00DA2E8F">
        <w:rPr>
          <w:rFonts w:ascii="Arial" w:hAnsi="Arial" w:cs="Arial"/>
        </w:rPr>
        <w:t xml:space="preserve">……………………………………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(pełna nazwa/firma, adres, w zależności od </w:t>
      </w:r>
    </w:p>
    <w:p w:rsidR="0042741F" w:rsidRPr="00DA2E8F" w:rsidRDefault="0042741F" w:rsidP="0042741F">
      <w:pPr>
        <w:spacing w:after="120"/>
        <w:jc w:val="both"/>
        <w:rPr>
          <w:rFonts w:ascii="Arial" w:hAnsi="Arial" w:cs="Arial"/>
          <w:i/>
          <w:sz w:val="16"/>
          <w:szCs w:val="16"/>
        </w:rPr>
      </w:pPr>
      <w:r w:rsidRPr="00DA2E8F">
        <w:rPr>
          <w:rFonts w:ascii="Arial" w:hAnsi="Arial" w:cs="Arial"/>
          <w:i/>
          <w:sz w:val="16"/>
          <w:szCs w:val="16"/>
        </w:rPr>
        <w:t>podmiotu: NIP/PESEL, KRS/</w:t>
      </w:r>
      <w:proofErr w:type="spellStart"/>
      <w:r w:rsidRPr="00DA2E8F">
        <w:rPr>
          <w:rFonts w:ascii="Arial" w:hAnsi="Arial" w:cs="Arial"/>
          <w:i/>
          <w:sz w:val="16"/>
          <w:szCs w:val="16"/>
        </w:rPr>
        <w:t>CEiDG</w:t>
      </w:r>
      <w:proofErr w:type="spellEnd"/>
      <w:r w:rsidRPr="00DA2E8F">
        <w:rPr>
          <w:rFonts w:ascii="Arial" w:hAnsi="Arial" w:cs="Arial"/>
          <w:i/>
          <w:sz w:val="16"/>
          <w:szCs w:val="16"/>
        </w:rPr>
        <w:t xml:space="preserve">) </w:t>
      </w:r>
    </w:p>
    <w:p w:rsidR="0042741F" w:rsidRPr="00DA2E8F" w:rsidRDefault="0042741F" w:rsidP="0042741F">
      <w:pPr>
        <w:spacing w:before="120" w:after="120"/>
        <w:jc w:val="both"/>
        <w:rPr>
          <w:rFonts w:ascii="Arial" w:hAnsi="Arial" w:cs="Arial"/>
        </w:rPr>
      </w:pPr>
    </w:p>
    <w:p w:rsidR="0042741F" w:rsidRPr="00DA2E8F" w:rsidRDefault="0042741F" w:rsidP="0042741F">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42741F" w:rsidRPr="00DA2E8F" w:rsidRDefault="0042741F" w:rsidP="0042741F">
      <w:pPr>
        <w:spacing w:before="120" w:after="120"/>
        <w:jc w:val="both"/>
        <w:rPr>
          <w:rFonts w:ascii="Arial" w:hAnsi="Arial" w:cs="Arial"/>
        </w:rPr>
      </w:pPr>
      <w:r w:rsidRPr="00DA2E8F">
        <w:rPr>
          <w:rFonts w:ascii="Arial" w:hAnsi="Arial" w:cs="Arial"/>
        </w:rPr>
        <w:t xml:space="preserve">…………………………………… </w:t>
      </w:r>
    </w:p>
    <w:p w:rsidR="0042741F" w:rsidRPr="00DA2E8F" w:rsidRDefault="0042741F" w:rsidP="0042741F">
      <w:pPr>
        <w:spacing w:before="120"/>
        <w:jc w:val="both"/>
        <w:rPr>
          <w:rFonts w:ascii="Arial" w:hAnsi="Arial" w:cs="Arial"/>
        </w:rPr>
      </w:pPr>
      <w:r w:rsidRPr="00DA2E8F">
        <w:rPr>
          <w:rFonts w:ascii="Arial" w:hAnsi="Arial" w:cs="Arial"/>
        </w:rPr>
        <w:t xml:space="preserve">……………………………………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(imię, nazwisko, stanowisko/podstawa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do reprezentacji) </w:t>
      </w:r>
    </w:p>
    <w:p w:rsidR="0042741F" w:rsidRPr="00DA2E8F" w:rsidRDefault="0042741F" w:rsidP="0042741F">
      <w:pPr>
        <w:spacing w:before="120" w:after="120"/>
        <w:jc w:val="both"/>
        <w:rPr>
          <w:rFonts w:ascii="Arial" w:hAnsi="Arial" w:cs="Arial"/>
        </w:rPr>
      </w:pPr>
    </w:p>
    <w:p w:rsidR="0042741F" w:rsidRPr="00DA2E8F" w:rsidRDefault="0042741F" w:rsidP="0042741F">
      <w:pPr>
        <w:spacing w:before="120" w:after="120"/>
        <w:jc w:val="center"/>
        <w:rPr>
          <w:rFonts w:ascii="Arial" w:hAnsi="Arial" w:cs="Arial"/>
          <w:b/>
          <w:u w:val="single"/>
        </w:rPr>
      </w:pPr>
      <w:r w:rsidRPr="00DA2E8F">
        <w:rPr>
          <w:rFonts w:ascii="Arial" w:hAnsi="Arial" w:cs="Arial"/>
          <w:b/>
          <w:u w:val="single"/>
        </w:rPr>
        <w:t>Oświadczenie Wykonawcy</w:t>
      </w:r>
    </w:p>
    <w:p w:rsidR="0042741F" w:rsidRPr="00DA2E8F" w:rsidRDefault="0042741F" w:rsidP="0042741F">
      <w:pPr>
        <w:spacing w:before="120" w:after="120"/>
        <w:jc w:val="center"/>
        <w:rPr>
          <w:rFonts w:ascii="Arial" w:hAnsi="Arial" w:cs="Arial"/>
          <w:b/>
        </w:rPr>
      </w:pPr>
      <w:r w:rsidRPr="00DA2E8F">
        <w:rPr>
          <w:rFonts w:ascii="Arial" w:hAnsi="Arial" w:cs="Arial"/>
          <w:b/>
        </w:rPr>
        <w:t>składane na podstawie art. 25a ust. 1 ustawy z dnia 29 stycznia 2004 r.</w:t>
      </w:r>
    </w:p>
    <w:p w:rsidR="0042741F" w:rsidRPr="00DA2E8F" w:rsidRDefault="0042741F" w:rsidP="0042741F">
      <w:pPr>
        <w:spacing w:before="120" w:after="120"/>
        <w:jc w:val="center"/>
        <w:rPr>
          <w:rFonts w:ascii="Arial" w:hAnsi="Arial" w:cs="Arial"/>
          <w:b/>
        </w:rPr>
      </w:pPr>
      <w:r w:rsidRPr="00DA2E8F">
        <w:rPr>
          <w:rFonts w:ascii="Arial" w:hAnsi="Arial" w:cs="Arial"/>
          <w:b/>
        </w:rPr>
        <w:t xml:space="preserve">Prawo zamówień publicznych (dalej jako: ustawa </w:t>
      </w:r>
      <w:proofErr w:type="spellStart"/>
      <w:r w:rsidRPr="00DA2E8F">
        <w:rPr>
          <w:rFonts w:ascii="Arial" w:hAnsi="Arial" w:cs="Arial"/>
          <w:b/>
        </w:rPr>
        <w:t>Pzp</w:t>
      </w:r>
      <w:proofErr w:type="spellEnd"/>
      <w:r w:rsidRPr="00DA2E8F">
        <w:rPr>
          <w:rFonts w:ascii="Arial" w:hAnsi="Arial" w:cs="Arial"/>
          <w:b/>
        </w:rPr>
        <w:t>),</w:t>
      </w:r>
    </w:p>
    <w:p w:rsidR="0042741F" w:rsidRPr="00DA2E8F" w:rsidRDefault="0042741F" w:rsidP="0042741F">
      <w:pPr>
        <w:spacing w:before="120" w:after="120"/>
        <w:jc w:val="center"/>
        <w:rPr>
          <w:rFonts w:ascii="Arial" w:hAnsi="Arial" w:cs="Arial"/>
          <w:sz w:val="22"/>
          <w:szCs w:val="22"/>
        </w:rPr>
      </w:pPr>
      <w:r w:rsidRPr="00DA2E8F">
        <w:rPr>
          <w:rFonts w:ascii="Arial" w:hAnsi="Arial" w:cs="Arial"/>
          <w:sz w:val="22"/>
          <w:szCs w:val="22"/>
        </w:rPr>
        <w:t>DOTYCZĄCE SPEŁNIANIA WARUNKÓW UDZIAŁU W POSTĘPOWANIU</w:t>
      </w:r>
    </w:p>
    <w:p w:rsidR="0042741F" w:rsidRPr="00C73F26" w:rsidRDefault="0042741F" w:rsidP="005B57BD">
      <w:pPr>
        <w:spacing w:before="120" w:after="120"/>
        <w:jc w:val="both"/>
        <w:rPr>
          <w:rFonts w:ascii="Arial" w:hAnsi="Arial" w:cs="Arial"/>
          <w:i/>
          <w:sz w:val="22"/>
          <w:szCs w:val="22"/>
          <w:u w:val="single"/>
        </w:rPr>
      </w:pPr>
      <w:r w:rsidRPr="00DA2E8F">
        <w:rPr>
          <w:rFonts w:ascii="Arial" w:hAnsi="Arial" w:cs="Arial"/>
          <w:sz w:val="22"/>
          <w:szCs w:val="22"/>
        </w:rPr>
        <w:t xml:space="preserve">Na potrzeby postępowania o udzielenie zamówienia publicznego na </w:t>
      </w:r>
      <w:r w:rsidR="00C73F26" w:rsidRPr="00C73F26">
        <w:rPr>
          <w:rFonts w:ascii="Arial" w:hAnsi="Arial" w:cs="Arial"/>
          <w:b/>
          <w:sz w:val="22"/>
          <w:szCs w:val="22"/>
        </w:rPr>
        <w:t>roboty budowlane</w:t>
      </w:r>
      <w:r w:rsidR="00C73F26">
        <w:rPr>
          <w:rFonts w:ascii="Arial" w:hAnsi="Arial" w:cs="Arial"/>
          <w:sz w:val="22"/>
          <w:szCs w:val="22"/>
        </w:rPr>
        <w:t>,</w:t>
      </w:r>
      <w:r w:rsidRPr="00DA2E8F">
        <w:rPr>
          <w:rFonts w:ascii="Arial" w:hAnsi="Arial" w:cs="Arial"/>
          <w:sz w:val="22"/>
          <w:szCs w:val="22"/>
        </w:rPr>
        <w:t xml:space="preserve"> </w:t>
      </w:r>
      <w:r w:rsidR="00C73F26">
        <w:rPr>
          <w:rFonts w:ascii="Arial" w:hAnsi="Arial" w:cs="Arial"/>
          <w:sz w:val="22"/>
          <w:szCs w:val="22"/>
        </w:rPr>
        <w:br/>
      </w:r>
      <w:r w:rsidR="00C90B5A">
        <w:rPr>
          <w:rFonts w:ascii="Arial" w:hAnsi="Arial" w:cs="Arial"/>
          <w:sz w:val="22"/>
          <w:szCs w:val="22"/>
        </w:rPr>
        <w:t xml:space="preserve">pn. </w:t>
      </w:r>
      <w:r w:rsidR="005B57BD" w:rsidRPr="005B57BD">
        <w:rPr>
          <w:rFonts w:ascii="Arial" w:hAnsi="Arial" w:cs="Arial"/>
          <w:i/>
          <w:sz w:val="22"/>
          <w:szCs w:val="22"/>
          <w:u w:val="single"/>
        </w:rPr>
        <w:t>„REMONT CZĘŚCI POMIESZCZEŃ W BUDYNKU NR 1 W KOMPLEKSIE WOJSKOWYM PRZY UL. SZUB</w:t>
      </w:r>
      <w:r w:rsidR="005B57BD">
        <w:rPr>
          <w:rFonts w:ascii="Arial" w:hAnsi="Arial" w:cs="Arial"/>
          <w:i/>
          <w:sz w:val="22"/>
          <w:szCs w:val="22"/>
          <w:u w:val="single"/>
        </w:rPr>
        <w:t>IŃSKIEJ 2 W BYDGOSZCZY”</w:t>
      </w:r>
      <w:r w:rsidR="00A14B5D">
        <w:rPr>
          <w:rFonts w:ascii="Arial" w:hAnsi="Arial" w:cs="Arial"/>
          <w:i/>
          <w:sz w:val="22"/>
          <w:szCs w:val="22"/>
          <w:u w:val="single"/>
        </w:rPr>
        <w:t xml:space="preserve"> </w:t>
      </w:r>
      <w:r w:rsidR="005B57BD">
        <w:rPr>
          <w:rFonts w:ascii="Arial" w:hAnsi="Arial" w:cs="Arial"/>
          <w:i/>
          <w:sz w:val="22"/>
          <w:szCs w:val="22"/>
          <w:u w:val="single"/>
        </w:rPr>
        <w:t>- nr referencyjny 40</w:t>
      </w:r>
      <w:r w:rsidR="00A14B5D">
        <w:rPr>
          <w:rFonts w:ascii="Arial" w:hAnsi="Arial" w:cs="Arial"/>
          <w:i/>
          <w:sz w:val="22"/>
          <w:szCs w:val="22"/>
          <w:u w:val="single"/>
        </w:rPr>
        <w:t>/ZP</w:t>
      </w:r>
      <w:r w:rsidR="00A14B5D" w:rsidRPr="00C73F26">
        <w:rPr>
          <w:rFonts w:ascii="Arial" w:hAnsi="Arial" w:cs="Arial"/>
          <w:i/>
          <w:sz w:val="22"/>
          <w:szCs w:val="22"/>
          <w:u w:val="single"/>
        </w:rPr>
        <w:t>/RB/INFR/2020</w:t>
      </w:r>
      <w:r w:rsidRPr="00C73F26">
        <w:rPr>
          <w:rFonts w:ascii="Arial" w:hAnsi="Arial" w:cs="Arial"/>
          <w:i/>
          <w:sz w:val="22"/>
          <w:szCs w:val="22"/>
          <w:u w:val="single"/>
        </w:rPr>
        <w:t>,</w:t>
      </w:r>
    </w:p>
    <w:p w:rsidR="0042741F" w:rsidRPr="00DA2E8F" w:rsidRDefault="0042741F" w:rsidP="0042741F">
      <w:pPr>
        <w:spacing w:before="120" w:after="120"/>
        <w:jc w:val="both"/>
        <w:rPr>
          <w:rFonts w:ascii="Arial" w:hAnsi="Arial" w:cs="Arial"/>
        </w:rPr>
      </w:pPr>
      <w:r>
        <w:rPr>
          <w:rFonts w:ascii="Arial" w:hAnsi="Arial" w:cs="Arial"/>
        </w:rPr>
        <w:t>o</w:t>
      </w:r>
      <w:r w:rsidRPr="00DA2E8F">
        <w:rPr>
          <w:rFonts w:ascii="Arial" w:hAnsi="Arial" w:cs="Arial"/>
        </w:rPr>
        <w:t>świadczam co następuje:</w:t>
      </w:r>
    </w:p>
    <w:p w:rsidR="0042741F" w:rsidRDefault="0042741F" w:rsidP="0042741F">
      <w:pPr>
        <w:spacing w:before="120" w:after="120"/>
        <w:jc w:val="both"/>
      </w:pPr>
    </w:p>
    <w:p w:rsidR="0042741F" w:rsidRPr="005647DA" w:rsidRDefault="0042741F" w:rsidP="0042741F">
      <w:pPr>
        <w:spacing w:before="120" w:after="120"/>
        <w:jc w:val="both"/>
        <w:rPr>
          <w:rFonts w:ascii="Arial" w:hAnsi="Arial" w:cs="Arial"/>
          <w:b/>
          <w:sz w:val="22"/>
          <w:szCs w:val="22"/>
          <w:u w:val="single"/>
        </w:rPr>
      </w:pPr>
      <w:r w:rsidRPr="005647DA">
        <w:rPr>
          <w:rFonts w:ascii="Arial" w:hAnsi="Arial" w:cs="Arial"/>
          <w:b/>
          <w:sz w:val="22"/>
          <w:szCs w:val="22"/>
          <w:u w:val="single"/>
        </w:rPr>
        <w:t>INFORMACJA DOTYCZĄCA WYKONAWCY:</w:t>
      </w:r>
    </w:p>
    <w:p w:rsidR="0042741F" w:rsidRPr="0070193B" w:rsidRDefault="0042741F" w:rsidP="0042741F">
      <w:pPr>
        <w:spacing w:before="120" w:after="120"/>
        <w:jc w:val="both"/>
        <w:rPr>
          <w:sz w:val="22"/>
          <w:szCs w:val="22"/>
        </w:rPr>
      </w:pPr>
      <w:r w:rsidRPr="005647DA">
        <w:rPr>
          <w:rFonts w:ascii="Arial" w:hAnsi="Arial" w:cs="Arial"/>
          <w:sz w:val="22"/>
          <w:szCs w:val="22"/>
        </w:rPr>
        <w:t xml:space="preserve">Oświadczam, że spełniam warunki udziału w postępowaniu określone przez </w:t>
      </w:r>
      <w:r w:rsidRPr="007434AD">
        <w:rPr>
          <w:rFonts w:ascii="Arial" w:hAnsi="Arial" w:cs="Arial"/>
          <w:sz w:val="22"/>
          <w:szCs w:val="22"/>
        </w:rPr>
        <w:t>Zamawiającego w części V</w:t>
      </w:r>
      <w:r w:rsidR="00C73F26" w:rsidRPr="007434AD">
        <w:rPr>
          <w:rFonts w:ascii="Arial" w:hAnsi="Arial" w:cs="Arial"/>
          <w:sz w:val="22"/>
          <w:szCs w:val="22"/>
        </w:rPr>
        <w:t>I</w:t>
      </w:r>
      <w:r w:rsidRPr="007434AD">
        <w:rPr>
          <w:rFonts w:ascii="Arial" w:hAnsi="Arial" w:cs="Arial"/>
          <w:sz w:val="22"/>
          <w:szCs w:val="22"/>
        </w:rPr>
        <w:t xml:space="preserve"> pkt. 1. SIWZ</w:t>
      </w:r>
      <w:r w:rsidRPr="007434AD">
        <w:rPr>
          <w:sz w:val="22"/>
          <w:szCs w:val="22"/>
        </w:rPr>
        <w:t>.</w:t>
      </w:r>
    </w:p>
    <w:p w:rsidR="0042741F" w:rsidRDefault="0042741F" w:rsidP="0070193B">
      <w:pPr>
        <w:spacing w:before="120" w:after="120"/>
        <w:ind w:left="2124" w:firstLine="708"/>
        <w:jc w:val="center"/>
      </w:pPr>
    </w:p>
    <w:p w:rsidR="0042741F" w:rsidRDefault="0042741F" w:rsidP="0042741F">
      <w:pPr>
        <w:spacing w:before="120" w:after="120"/>
        <w:ind w:left="2124" w:firstLine="708"/>
        <w:jc w:val="right"/>
      </w:pPr>
      <w:r>
        <w:t>…………….……. (miejscowość), dnia ………….……. r.</w:t>
      </w:r>
    </w:p>
    <w:p w:rsidR="0042741F" w:rsidRDefault="0042741F" w:rsidP="0042741F">
      <w:pPr>
        <w:spacing w:before="120" w:after="120"/>
        <w:jc w:val="both"/>
      </w:pPr>
    </w:p>
    <w:p w:rsidR="00421582" w:rsidRDefault="0042741F"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sidR="00421582">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sidR="00421582">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sidR="00421582">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sidR="00421582">
        <w:rPr>
          <w:rFonts w:ascii="Arial" w:hAnsi="Arial" w:cs="Arial"/>
          <w:i/>
          <w:sz w:val="16"/>
          <w:szCs w:val="16"/>
        </w:rPr>
        <w:t xml:space="preserve">e </w:t>
      </w:r>
      <w:r w:rsidRPr="00DA2E8F">
        <w:rPr>
          <w:rFonts w:ascii="Arial" w:hAnsi="Arial" w:cs="Arial"/>
          <w:i/>
          <w:sz w:val="16"/>
          <w:szCs w:val="16"/>
        </w:rPr>
        <w:t>p</w:t>
      </w:r>
      <w:r w:rsidR="00421582">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741F" w:rsidRPr="00DA2E8F" w:rsidRDefault="0042741F"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p>
    <w:p w:rsidR="0042741F" w:rsidRDefault="0042741F" w:rsidP="00421582">
      <w:pPr>
        <w:spacing w:before="120" w:after="120"/>
        <w:ind w:left="3540"/>
        <w:jc w:val="both"/>
      </w:pPr>
      <w:r>
        <w:rPr>
          <w:rFonts w:hint="cs"/>
        </w:rPr>
        <w:t>……</w:t>
      </w:r>
      <w:r>
        <w:t>……….</w:t>
      </w:r>
      <w:r>
        <w:rPr>
          <w:rFonts w:hint="cs"/>
        </w:rPr>
        <w:t>……………………</w:t>
      </w:r>
      <w:r w:rsidR="00421582">
        <w:t>……..</w:t>
      </w:r>
      <w:r>
        <w:rPr>
          <w:rFonts w:hint="cs"/>
        </w:rPr>
        <w:t>………………</w:t>
      </w:r>
    </w:p>
    <w:p w:rsidR="0042741F" w:rsidRPr="005647DA" w:rsidRDefault="0042741F"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sidR="00421582">
        <w:rPr>
          <w:rFonts w:ascii="Arial" w:hAnsi="Arial" w:cs="Arial"/>
          <w:i/>
          <w:sz w:val="16"/>
          <w:szCs w:val="16"/>
        </w:rPr>
        <w:t xml:space="preserve"> </w:t>
      </w:r>
      <w:r w:rsidR="00421582">
        <w:rPr>
          <w:rFonts w:ascii="Arial" w:hAnsi="Arial" w:cs="Arial"/>
          <w:i/>
          <w:sz w:val="16"/>
          <w:szCs w:val="16"/>
        </w:rPr>
        <w:br/>
      </w:r>
      <w:r w:rsidRPr="005647DA">
        <w:rPr>
          <w:rFonts w:ascii="Arial" w:hAnsi="Arial" w:cs="Arial"/>
          <w:i/>
          <w:sz w:val="16"/>
          <w:szCs w:val="16"/>
        </w:rPr>
        <w:t>do składania oświadczeń w imieniu Wykonawcy</w:t>
      </w:r>
    </w:p>
    <w:p w:rsidR="0042741F" w:rsidRDefault="0042741F" w:rsidP="0042741F">
      <w:pPr>
        <w:spacing w:before="120" w:after="120"/>
        <w:jc w:val="both"/>
      </w:pPr>
    </w:p>
    <w:p w:rsidR="00913B64" w:rsidRDefault="00913B64" w:rsidP="0042741F">
      <w:pPr>
        <w:spacing w:before="120" w:after="120"/>
        <w:jc w:val="both"/>
        <w:rPr>
          <w:rFonts w:ascii="Arial" w:hAnsi="Arial" w:cs="Arial"/>
          <w:b/>
          <w:u w:val="single"/>
        </w:rPr>
      </w:pPr>
    </w:p>
    <w:p w:rsidR="0042741F" w:rsidRPr="005647DA" w:rsidRDefault="0042741F" w:rsidP="0042741F">
      <w:pPr>
        <w:spacing w:before="120" w:after="120"/>
        <w:jc w:val="both"/>
        <w:rPr>
          <w:rFonts w:ascii="Arial" w:hAnsi="Arial" w:cs="Arial"/>
          <w:b/>
          <w:u w:val="single"/>
        </w:rPr>
      </w:pPr>
      <w:r w:rsidRPr="005647DA">
        <w:rPr>
          <w:rFonts w:ascii="Arial" w:hAnsi="Arial" w:cs="Arial"/>
          <w:b/>
          <w:u w:val="single"/>
        </w:rPr>
        <w:lastRenderedPageBreak/>
        <w:t>INFORMACJA W ZWIĄZKU Z POLEGANIEM NA ZASOBACH INNYCH PODMIOTÓW:</w:t>
      </w:r>
    </w:p>
    <w:p w:rsidR="0042741F" w:rsidRDefault="0042741F" w:rsidP="0042741F">
      <w:pPr>
        <w:spacing w:before="120" w:after="120"/>
        <w:jc w:val="both"/>
        <w:rPr>
          <w:rFonts w:ascii="Arial" w:hAnsi="Arial" w:cs="Arial"/>
          <w:sz w:val="22"/>
          <w:szCs w:val="22"/>
        </w:rPr>
      </w:pPr>
      <w:r w:rsidRPr="005647DA">
        <w:rPr>
          <w:rFonts w:ascii="Arial" w:hAnsi="Arial" w:cs="Arial"/>
          <w:sz w:val="22"/>
          <w:szCs w:val="22"/>
        </w:rPr>
        <w:t xml:space="preserve">Oświadczam, że w celu wykazania spełniania warunków udziału w postępowaniu, określonych przez zamawiającego w </w:t>
      </w:r>
      <w:r>
        <w:rPr>
          <w:rFonts w:ascii="Arial" w:hAnsi="Arial" w:cs="Arial"/>
          <w:sz w:val="22"/>
          <w:szCs w:val="22"/>
        </w:rPr>
        <w:t>części</w:t>
      </w:r>
      <w:r w:rsidRPr="005647DA">
        <w:rPr>
          <w:rFonts w:ascii="Arial" w:hAnsi="Arial" w:cs="Arial"/>
          <w:sz w:val="22"/>
          <w:szCs w:val="22"/>
        </w:rPr>
        <w:t xml:space="preserve"> </w:t>
      </w:r>
      <w:r w:rsidRPr="004565FB">
        <w:rPr>
          <w:rFonts w:ascii="Arial" w:hAnsi="Arial" w:cs="Arial"/>
          <w:sz w:val="22"/>
          <w:szCs w:val="22"/>
        </w:rPr>
        <w:t>V</w:t>
      </w:r>
      <w:r w:rsidR="00C73F26">
        <w:rPr>
          <w:rFonts w:ascii="Arial" w:hAnsi="Arial" w:cs="Arial"/>
          <w:sz w:val="22"/>
          <w:szCs w:val="22"/>
        </w:rPr>
        <w:t>I</w:t>
      </w:r>
      <w:r w:rsidRPr="004565FB">
        <w:rPr>
          <w:rFonts w:ascii="Arial" w:hAnsi="Arial" w:cs="Arial"/>
          <w:sz w:val="22"/>
          <w:szCs w:val="22"/>
        </w:rPr>
        <w:t xml:space="preserve"> pkt. 1 SIWZ,</w:t>
      </w:r>
      <w:r w:rsidRPr="005647DA">
        <w:rPr>
          <w:rFonts w:ascii="Arial" w:hAnsi="Arial" w:cs="Arial"/>
          <w:sz w:val="22"/>
          <w:szCs w:val="22"/>
        </w:rPr>
        <w:t xml:space="preserve"> polegam na zasobach następującego/</w:t>
      </w:r>
      <w:proofErr w:type="spellStart"/>
      <w:r w:rsidRPr="005647DA">
        <w:rPr>
          <w:rFonts w:ascii="Arial" w:hAnsi="Arial" w:cs="Arial"/>
          <w:sz w:val="22"/>
          <w:szCs w:val="22"/>
        </w:rPr>
        <w:t>ych</w:t>
      </w:r>
      <w:proofErr w:type="spellEnd"/>
      <w:r w:rsidRPr="005647DA">
        <w:rPr>
          <w:rFonts w:ascii="Arial" w:hAnsi="Arial" w:cs="Arial"/>
          <w:sz w:val="22"/>
          <w:szCs w:val="22"/>
        </w:rPr>
        <w:t xml:space="preserve"> podmiotu/ów: ………………………………………………………………..., </w:t>
      </w:r>
    </w:p>
    <w:p w:rsidR="0042741F" w:rsidRPr="005647DA" w:rsidRDefault="0042741F" w:rsidP="0042741F">
      <w:pPr>
        <w:spacing w:before="120" w:after="120"/>
        <w:jc w:val="both"/>
        <w:rPr>
          <w:rFonts w:ascii="Arial" w:hAnsi="Arial" w:cs="Arial"/>
          <w:i/>
          <w:sz w:val="22"/>
          <w:szCs w:val="22"/>
        </w:rPr>
      </w:pPr>
      <w:r w:rsidRPr="005647DA">
        <w:rPr>
          <w:rFonts w:ascii="Arial" w:hAnsi="Arial" w:cs="Arial"/>
          <w:sz w:val="22"/>
          <w:szCs w:val="22"/>
        </w:rPr>
        <w:t xml:space="preserve">w następującym zakresie: ………………………………………………………………… </w:t>
      </w:r>
      <w:r w:rsidRPr="005647DA">
        <w:rPr>
          <w:rFonts w:ascii="Arial" w:hAnsi="Arial" w:cs="Arial"/>
          <w:i/>
          <w:sz w:val="22"/>
          <w:szCs w:val="22"/>
        </w:rPr>
        <w:t>(wskazać podmiot i określić odpowiedni zakres dla wskazanego podmiotu).</w:t>
      </w:r>
    </w:p>
    <w:p w:rsidR="0042741F" w:rsidRDefault="0042741F" w:rsidP="0042741F">
      <w:pPr>
        <w:spacing w:before="120" w:after="120"/>
        <w:jc w:val="both"/>
      </w:pPr>
    </w:p>
    <w:p w:rsidR="0042741F" w:rsidRDefault="0042741F" w:rsidP="0042741F">
      <w:pPr>
        <w:spacing w:before="120" w:after="120"/>
        <w:jc w:val="both"/>
      </w:pPr>
    </w:p>
    <w:p w:rsidR="00421582" w:rsidRDefault="00421582" w:rsidP="00421582">
      <w:pPr>
        <w:spacing w:before="120" w:after="120"/>
        <w:ind w:left="2124" w:firstLine="708"/>
        <w:jc w:val="right"/>
      </w:pPr>
      <w:r>
        <w:t>…………….……. (miejscowość), dnia ………….……. r.</w:t>
      </w:r>
    </w:p>
    <w:p w:rsidR="00421582" w:rsidRDefault="00421582" w:rsidP="00421582">
      <w:pPr>
        <w:spacing w:before="120" w:after="120"/>
        <w:jc w:val="both"/>
      </w:pP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Default="0042741F" w:rsidP="0042741F">
      <w:pPr>
        <w:spacing w:before="120" w:after="120"/>
        <w:jc w:val="both"/>
      </w:pPr>
    </w:p>
    <w:p w:rsidR="0042741F" w:rsidRPr="00244348" w:rsidRDefault="0042741F" w:rsidP="0042741F">
      <w:pPr>
        <w:spacing w:before="120" w:after="120"/>
        <w:jc w:val="both"/>
        <w:rPr>
          <w:rFonts w:ascii="Arial" w:hAnsi="Arial" w:cs="Arial"/>
          <w:b/>
          <w:u w:val="single"/>
        </w:rPr>
      </w:pPr>
    </w:p>
    <w:p w:rsidR="0042741F" w:rsidRPr="00244348" w:rsidRDefault="0042741F" w:rsidP="0042741F">
      <w:pPr>
        <w:spacing w:before="120" w:after="120"/>
        <w:jc w:val="both"/>
        <w:rPr>
          <w:rFonts w:ascii="Arial" w:hAnsi="Arial" w:cs="Arial"/>
          <w:b/>
          <w:u w:val="single"/>
        </w:rPr>
      </w:pPr>
      <w:r w:rsidRPr="00244348">
        <w:rPr>
          <w:rFonts w:ascii="Arial" w:hAnsi="Arial" w:cs="Arial"/>
          <w:b/>
          <w:u w:val="single"/>
        </w:rPr>
        <w:t>OŚWIADCZENIE DOTYCZĄCE PODANYCH INFORMACJI:</w:t>
      </w:r>
    </w:p>
    <w:p w:rsidR="0042741F" w:rsidRPr="00244348" w:rsidRDefault="0042741F" w:rsidP="0042741F">
      <w:pPr>
        <w:spacing w:before="120" w:after="120"/>
        <w:jc w:val="both"/>
        <w:rPr>
          <w:rFonts w:ascii="Arial" w:hAnsi="Arial" w:cs="Arial"/>
          <w:sz w:val="22"/>
          <w:szCs w:val="22"/>
        </w:rPr>
      </w:pPr>
      <w:r w:rsidRPr="00244348">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2741F" w:rsidRDefault="0042741F" w:rsidP="0042741F">
      <w:pPr>
        <w:pStyle w:val="pkt"/>
        <w:spacing w:before="120" w:after="120"/>
        <w:ind w:left="0" w:firstLine="0"/>
        <w:rPr>
          <w:rFonts w:ascii="Arial" w:hAnsi="Arial" w:cs="Arial"/>
        </w:rPr>
      </w:pPr>
    </w:p>
    <w:p w:rsidR="00421582" w:rsidRDefault="00421582" w:rsidP="00421582">
      <w:pPr>
        <w:spacing w:before="120" w:after="120"/>
        <w:ind w:left="2124" w:firstLine="708"/>
        <w:jc w:val="right"/>
      </w:pPr>
      <w:r>
        <w:t>…………….……. (miejscowość), dnia ………….……. r.</w:t>
      </w:r>
    </w:p>
    <w:p w:rsidR="00421582" w:rsidRDefault="00421582" w:rsidP="00421582">
      <w:pPr>
        <w:spacing w:before="120" w:after="120"/>
        <w:jc w:val="both"/>
      </w:pP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Default="0042741F" w:rsidP="0042741F">
      <w:pPr>
        <w:pStyle w:val="pkt"/>
        <w:spacing w:before="120" w:after="120"/>
        <w:ind w:left="0" w:firstLine="0"/>
        <w:rPr>
          <w:rFonts w:ascii="Arial" w:hAnsi="Arial" w:cs="Arial"/>
        </w:rPr>
      </w:pPr>
    </w:p>
    <w:p w:rsidR="00041928" w:rsidRDefault="00041928" w:rsidP="0042741F">
      <w:pPr>
        <w:pStyle w:val="pkt"/>
        <w:spacing w:before="120" w:after="120"/>
        <w:ind w:left="0" w:firstLine="0"/>
        <w:rPr>
          <w:rFonts w:ascii="Arial" w:hAnsi="Arial" w:cs="Arial"/>
        </w:rPr>
      </w:pPr>
    </w:p>
    <w:p w:rsidR="00041928" w:rsidRDefault="00041928" w:rsidP="0042741F">
      <w:pPr>
        <w:pStyle w:val="pkt"/>
        <w:spacing w:before="120" w:after="120"/>
        <w:ind w:left="0" w:firstLine="0"/>
        <w:rPr>
          <w:rFonts w:ascii="Arial" w:hAnsi="Arial" w:cs="Arial"/>
        </w:rPr>
      </w:pPr>
    </w:p>
    <w:p w:rsidR="0042741F" w:rsidRPr="00DA2E8F" w:rsidRDefault="0042741F" w:rsidP="0042741F">
      <w:pPr>
        <w:spacing w:before="120" w:after="120"/>
        <w:jc w:val="both"/>
        <w:rPr>
          <w:rFonts w:ascii="Arial" w:hAnsi="Arial" w:cs="Arial"/>
        </w:rPr>
      </w:pPr>
      <w:r w:rsidRPr="00DA2E8F">
        <w:rPr>
          <w:rFonts w:ascii="Arial" w:hAnsi="Arial" w:cs="Arial"/>
        </w:rPr>
        <w:lastRenderedPageBreak/>
        <w:t>Wykonawca:</w:t>
      </w:r>
    </w:p>
    <w:p w:rsidR="0042741F" w:rsidRPr="00DA2E8F" w:rsidRDefault="0042741F" w:rsidP="0042741F">
      <w:pPr>
        <w:spacing w:before="120" w:after="120"/>
        <w:jc w:val="both"/>
        <w:rPr>
          <w:rFonts w:ascii="Arial" w:hAnsi="Arial" w:cs="Arial"/>
        </w:rPr>
      </w:pPr>
      <w:r w:rsidRPr="00DA2E8F">
        <w:rPr>
          <w:rFonts w:ascii="Arial" w:hAnsi="Arial" w:cs="Arial"/>
        </w:rPr>
        <w:t>……………………………………</w:t>
      </w:r>
    </w:p>
    <w:p w:rsidR="0042741F" w:rsidRPr="00DA2E8F" w:rsidRDefault="0042741F" w:rsidP="0042741F">
      <w:pPr>
        <w:spacing w:before="120"/>
        <w:jc w:val="both"/>
        <w:rPr>
          <w:rFonts w:ascii="Arial" w:hAnsi="Arial" w:cs="Arial"/>
        </w:rPr>
      </w:pPr>
      <w:r w:rsidRPr="00DA2E8F">
        <w:rPr>
          <w:rFonts w:ascii="Arial" w:hAnsi="Arial" w:cs="Arial"/>
        </w:rPr>
        <w:t xml:space="preserve">……………………………………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(pełna nazwa/firma, adres, w zależności od </w:t>
      </w:r>
    </w:p>
    <w:p w:rsidR="0042741F" w:rsidRPr="00DA2E8F" w:rsidRDefault="0042741F" w:rsidP="0042741F">
      <w:pPr>
        <w:spacing w:after="120"/>
        <w:jc w:val="both"/>
        <w:rPr>
          <w:rFonts w:ascii="Arial" w:hAnsi="Arial" w:cs="Arial"/>
          <w:i/>
          <w:sz w:val="16"/>
          <w:szCs w:val="16"/>
        </w:rPr>
      </w:pPr>
      <w:r w:rsidRPr="00DA2E8F">
        <w:rPr>
          <w:rFonts w:ascii="Arial" w:hAnsi="Arial" w:cs="Arial"/>
          <w:i/>
          <w:sz w:val="16"/>
          <w:szCs w:val="16"/>
        </w:rPr>
        <w:t>podmiotu: NIP/PESEL, KRS/</w:t>
      </w:r>
      <w:proofErr w:type="spellStart"/>
      <w:r w:rsidRPr="00DA2E8F">
        <w:rPr>
          <w:rFonts w:ascii="Arial" w:hAnsi="Arial" w:cs="Arial"/>
          <w:i/>
          <w:sz w:val="16"/>
          <w:szCs w:val="16"/>
        </w:rPr>
        <w:t>CEiDG</w:t>
      </w:r>
      <w:proofErr w:type="spellEnd"/>
      <w:r w:rsidRPr="00DA2E8F">
        <w:rPr>
          <w:rFonts w:ascii="Arial" w:hAnsi="Arial" w:cs="Arial"/>
          <w:i/>
          <w:sz w:val="16"/>
          <w:szCs w:val="16"/>
        </w:rPr>
        <w:t xml:space="preserve">) </w:t>
      </w:r>
    </w:p>
    <w:p w:rsidR="0042741F" w:rsidRPr="00DA2E8F" w:rsidRDefault="0042741F" w:rsidP="0042741F">
      <w:pPr>
        <w:spacing w:before="120" w:after="120"/>
        <w:jc w:val="both"/>
        <w:rPr>
          <w:rFonts w:ascii="Arial" w:hAnsi="Arial" w:cs="Arial"/>
        </w:rPr>
      </w:pPr>
    </w:p>
    <w:p w:rsidR="0042741F" w:rsidRPr="00DA2E8F" w:rsidRDefault="0042741F" w:rsidP="0042741F">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42741F" w:rsidRPr="00DA2E8F" w:rsidRDefault="0042741F" w:rsidP="0042741F">
      <w:pPr>
        <w:spacing w:before="120" w:after="120"/>
        <w:jc w:val="both"/>
        <w:rPr>
          <w:rFonts w:ascii="Arial" w:hAnsi="Arial" w:cs="Arial"/>
        </w:rPr>
      </w:pPr>
      <w:r w:rsidRPr="00DA2E8F">
        <w:rPr>
          <w:rFonts w:ascii="Arial" w:hAnsi="Arial" w:cs="Arial"/>
        </w:rPr>
        <w:t xml:space="preserve">…………………………………… </w:t>
      </w:r>
    </w:p>
    <w:p w:rsidR="0042741F" w:rsidRPr="00DA2E8F" w:rsidRDefault="0042741F" w:rsidP="0042741F">
      <w:pPr>
        <w:spacing w:before="120"/>
        <w:jc w:val="both"/>
        <w:rPr>
          <w:rFonts w:ascii="Arial" w:hAnsi="Arial" w:cs="Arial"/>
        </w:rPr>
      </w:pPr>
      <w:r w:rsidRPr="00DA2E8F">
        <w:rPr>
          <w:rFonts w:ascii="Arial" w:hAnsi="Arial" w:cs="Arial"/>
        </w:rPr>
        <w:t xml:space="preserve">……………………………………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(imię, nazwisko, stanowisko/podstawa </w:t>
      </w:r>
    </w:p>
    <w:p w:rsidR="0042741F" w:rsidRPr="00DA2E8F" w:rsidRDefault="0042741F" w:rsidP="0042741F">
      <w:pPr>
        <w:jc w:val="both"/>
        <w:rPr>
          <w:rFonts w:ascii="Arial" w:hAnsi="Arial" w:cs="Arial"/>
          <w:i/>
          <w:sz w:val="16"/>
          <w:szCs w:val="16"/>
        </w:rPr>
      </w:pPr>
      <w:r w:rsidRPr="00DA2E8F">
        <w:rPr>
          <w:rFonts w:ascii="Arial" w:hAnsi="Arial" w:cs="Arial"/>
          <w:i/>
          <w:sz w:val="16"/>
          <w:szCs w:val="16"/>
        </w:rPr>
        <w:t xml:space="preserve">do reprezentacji) </w:t>
      </w:r>
    </w:p>
    <w:p w:rsidR="0042741F" w:rsidRDefault="0042741F" w:rsidP="0042741F">
      <w:pPr>
        <w:pStyle w:val="pkt"/>
        <w:spacing w:before="120" w:after="120"/>
        <w:ind w:left="0" w:firstLine="0"/>
        <w:rPr>
          <w:rFonts w:ascii="Arial" w:hAnsi="Arial" w:cs="Arial"/>
        </w:rPr>
      </w:pPr>
    </w:p>
    <w:p w:rsidR="0042741F" w:rsidRPr="00695BBB" w:rsidRDefault="0042741F" w:rsidP="0042741F">
      <w:pPr>
        <w:pStyle w:val="pkt"/>
        <w:spacing w:before="120" w:after="120"/>
        <w:ind w:left="0" w:firstLine="0"/>
        <w:jc w:val="center"/>
        <w:rPr>
          <w:rFonts w:ascii="Arial" w:hAnsi="Arial" w:cs="Arial"/>
          <w:b/>
        </w:rPr>
      </w:pPr>
      <w:r w:rsidRPr="00695BBB">
        <w:rPr>
          <w:rFonts w:ascii="Arial" w:hAnsi="Arial" w:cs="Arial"/>
          <w:b/>
        </w:rPr>
        <w:t>Oświadczenie Wykonawcy</w:t>
      </w:r>
    </w:p>
    <w:p w:rsidR="0042741F" w:rsidRPr="00695BBB" w:rsidRDefault="0042741F" w:rsidP="0042741F">
      <w:pPr>
        <w:pStyle w:val="pkt"/>
        <w:spacing w:before="120" w:after="120"/>
        <w:ind w:left="0" w:firstLine="0"/>
        <w:jc w:val="center"/>
        <w:rPr>
          <w:rFonts w:ascii="Arial" w:hAnsi="Arial" w:cs="Arial"/>
          <w:b/>
        </w:rPr>
      </w:pPr>
      <w:r w:rsidRPr="00695BBB">
        <w:rPr>
          <w:rFonts w:ascii="Arial" w:hAnsi="Arial" w:cs="Arial"/>
          <w:b/>
        </w:rPr>
        <w:t>składane na podstawie art. 25a ust. 1 ustawy z dnia 29 stycznia 2004 r.</w:t>
      </w:r>
    </w:p>
    <w:p w:rsidR="0042741F" w:rsidRPr="00695BBB" w:rsidRDefault="0042741F" w:rsidP="0042741F">
      <w:pPr>
        <w:pStyle w:val="pkt"/>
        <w:spacing w:before="120" w:after="120"/>
        <w:ind w:left="0" w:firstLine="0"/>
        <w:jc w:val="center"/>
        <w:rPr>
          <w:rFonts w:ascii="Arial" w:hAnsi="Arial" w:cs="Arial"/>
          <w:b/>
        </w:rPr>
      </w:pPr>
      <w:r w:rsidRPr="00695BBB">
        <w:rPr>
          <w:rFonts w:ascii="Arial" w:hAnsi="Arial" w:cs="Arial"/>
          <w:b/>
        </w:rPr>
        <w:t xml:space="preserve">Prawo zamówień publicznych (dalej jako: ustawa </w:t>
      </w:r>
      <w:proofErr w:type="spellStart"/>
      <w:r w:rsidRPr="00695BBB">
        <w:rPr>
          <w:rFonts w:ascii="Arial" w:hAnsi="Arial" w:cs="Arial"/>
          <w:b/>
        </w:rPr>
        <w:t>Pzp</w:t>
      </w:r>
      <w:proofErr w:type="spellEnd"/>
      <w:r w:rsidRPr="00695BBB">
        <w:rPr>
          <w:rFonts w:ascii="Arial" w:hAnsi="Arial" w:cs="Arial"/>
          <w:b/>
        </w:rPr>
        <w:t>),</w:t>
      </w:r>
    </w:p>
    <w:p w:rsidR="0042741F" w:rsidRPr="00695BBB" w:rsidRDefault="0042741F" w:rsidP="0042741F">
      <w:pPr>
        <w:pStyle w:val="pkt"/>
        <w:spacing w:before="120" w:after="120"/>
        <w:ind w:left="0" w:firstLine="0"/>
        <w:jc w:val="center"/>
        <w:rPr>
          <w:rFonts w:ascii="Arial" w:hAnsi="Arial" w:cs="Arial"/>
          <w:b/>
          <w:u w:val="single"/>
        </w:rPr>
      </w:pPr>
      <w:r w:rsidRPr="00695BBB">
        <w:rPr>
          <w:rFonts w:ascii="Arial" w:hAnsi="Arial" w:cs="Arial"/>
          <w:b/>
          <w:u w:val="single"/>
        </w:rPr>
        <w:t>DOTYCZĄCE PRZESŁANEK WYKLUCZENIA Z POSTĘPOWANIA</w:t>
      </w:r>
    </w:p>
    <w:p w:rsidR="0042741F" w:rsidRDefault="0042741F" w:rsidP="0042741F">
      <w:pPr>
        <w:pStyle w:val="pkt"/>
        <w:spacing w:before="120" w:after="120"/>
        <w:ind w:left="0" w:firstLine="0"/>
        <w:rPr>
          <w:rFonts w:ascii="Arial" w:hAnsi="Arial" w:cs="Arial"/>
        </w:rPr>
      </w:pPr>
    </w:p>
    <w:p w:rsidR="00C73F26" w:rsidRDefault="0042741F" w:rsidP="00C73F26">
      <w:pPr>
        <w:spacing w:before="120" w:after="120"/>
        <w:jc w:val="both"/>
        <w:rPr>
          <w:rFonts w:ascii="Arial" w:hAnsi="Arial" w:cs="Arial"/>
          <w:sz w:val="22"/>
          <w:szCs w:val="22"/>
        </w:rPr>
      </w:pPr>
      <w:r w:rsidRPr="002E2C35">
        <w:rPr>
          <w:rFonts w:ascii="Arial" w:hAnsi="Arial" w:cs="Arial"/>
          <w:sz w:val="22"/>
          <w:szCs w:val="22"/>
        </w:rPr>
        <w:t xml:space="preserve">Na potrzeby postępowania o udzielenie zamówienia publicznego na </w:t>
      </w:r>
      <w:r w:rsidR="00C73F26" w:rsidRPr="00C73F26">
        <w:rPr>
          <w:rFonts w:ascii="Arial" w:hAnsi="Arial" w:cs="Arial"/>
          <w:b/>
          <w:sz w:val="22"/>
          <w:szCs w:val="22"/>
        </w:rPr>
        <w:t>roboty budowlane</w:t>
      </w:r>
      <w:r w:rsidR="00C73F26">
        <w:rPr>
          <w:rFonts w:ascii="Arial" w:hAnsi="Arial" w:cs="Arial"/>
          <w:b/>
          <w:sz w:val="22"/>
          <w:szCs w:val="22"/>
        </w:rPr>
        <w:t>,</w:t>
      </w:r>
      <w:r w:rsidRPr="002E2C35">
        <w:rPr>
          <w:rFonts w:ascii="Arial" w:hAnsi="Arial" w:cs="Arial"/>
          <w:sz w:val="22"/>
          <w:szCs w:val="22"/>
        </w:rPr>
        <w:t xml:space="preserve"> pn</w:t>
      </w:r>
      <w:r w:rsidRPr="00D40033">
        <w:rPr>
          <w:rFonts w:ascii="Arial" w:hAnsi="Arial" w:cs="Arial"/>
          <w:sz w:val="22"/>
          <w:szCs w:val="22"/>
        </w:rPr>
        <w:t xml:space="preserve">. </w:t>
      </w:r>
      <w:r w:rsidR="005B57BD" w:rsidRPr="005B57BD">
        <w:rPr>
          <w:rFonts w:ascii="Arial" w:hAnsi="Arial" w:cs="Arial"/>
          <w:i/>
          <w:sz w:val="22"/>
          <w:szCs w:val="22"/>
          <w:u w:val="single"/>
        </w:rPr>
        <w:t>„REMONT CZĘŚCI POMIESZCZEŃ W BUDYNKU NR 1 W KOMPLEKSIE WOJSKOWYM PRZY UL. SZUB</w:t>
      </w:r>
      <w:r w:rsidR="005B57BD">
        <w:rPr>
          <w:rFonts w:ascii="Arial" w:hAnsi="Arial" w:cs="Arial"/>
          <w:i/>
          <w:sz w:val="22"/>
          <w:szCs w:val="22"/>
          <w:u w:val="single"/>
        </w:rPr>
        <w:t>IŃSKIEJ 2 W BYDGOSZCZY” - nr referencyjny 40/ZP</w:t>
      </w:r>
      <w:r w:rsidR="005B57BD" w:rsidRPr="00C73F26">
        <w:rPr>
          <w:rFonts w:ascii="Arial" w:hAnsi="Arial" w:cs="Arial"/>
          <w:i/>
          <w:sz w:val="22"/>
          <w:szCs w:val="22"/>
          <w:u w:val="single"/>
        </w:rPr>
        <w:t>/RB/INFR/2020,</w:t>
      </w:r>
      <w:r w:rsidR="00041928" w:rsidRPr="00C73F26">
        <w:rPr>
          <w:rFonts w:ascii="Arial" w:hAnsi="Arial" w:cs="Arial"/>
          <w:i/>
          <w:sz w:val="22"/>
          <w:szCs w:val="22"/>
          <w:u w:val="single"/>
        </w:rPr>
        <w:t>,</w:t>
      </w:r>
    </w:p>
    <w:p w:rsidR="0042741F" w:rsidRPr="00C73F26" w:rsidRDefault="0042741F" w:rsidP="00C73F26">
      <w:pPr>
        <w:spacing w:before="120" w:after="120"/>
        <w:jc w:val="both"/>
        <w:rPr>
          <w:rFonts w:ascii="Arial" w:hAnsi="Arial" w:cs="Arial"/>
          <w:i/>
          <w:sz w:val="22"/>
          <w:szCs w:val="22"/>
          <w:u w:val="single"/>
        </w:rPr>
      </w:pPr>
      <w:r w:rsidRPr="00D40033">
        <w:rPr>
          <w:rFonts w:ascii="Arial" w:hAnsi="Arial" w:cs="Arial"/>
          <w:sz w:val="22"/>
          <w:szCs w:val="22"/>
        </w:rPr>
        <w:t>oświadczam, co następuje</w:t>
      </w:r>
      <w:r w:rsidRPr="00D40033">
        <w:t>:</w:t>
      </w:r>
    </w:p>
    <w:p w:rsidR="0042741F" w:rsidRDefault="0042741F" w:rsidP="0042741F">
      <w:pPr>
        <w:pStyle w:val="pkt"/>
        <w:spacing w:before="120" w:after="120"/>
        <w:ind w:left="0" w:firstLine="0"/>
        <w:rPr>
          <w:rFonts w:ascii="Arial" w:hAnsi="Arial" w:cs="Arial"/>
          <w:b/>
        </w:rPr>
      </w:pPr>
    </w:p>
    <w:p w:rsidR="0042741F" w:rsidRPr="0070193B" w:rsidRDefault="0042741F" w:rsidP="0042741F">
      <w:pPr>
        <w:pStyle w:val="pkt"/>
        <w:spacing w:before="120" w:after="120"/>
        <w:ind w:left="0" w:firstLine="0"/>
        <w:rPr>
          <w:rFonts w:ascii="Arial" w:hAnsi="Arial" w:cs="Arial"/>
          <w:b/>
        </w:rPr>
      </w:pPr>
      <w:r w:rsidRPr="002E2C35">
        <w:rPr>
          <w:rFonts w:ascii="Arial" w:hAnsi="Arial" w:cs="Arial"/>
          <w:b/>
        </w:rPr>
        <w:t>OŚWIADCZENIA DOTYCZĄCE WYKONAWCY:</w:t>
      </w:r>
    </w:p>
    <w:p w:rsidR="0042741F" w:rsidRPr="002E2C35" w:rsidRDefault="0042741F" w:rsidP="0042741F">
      <w:pPr>
        <w:pStyle w:val="pkt"/>
        <w:spacing w:before="120" w:after="120"/>
        <w:ind w:left="284" w:hanging="284"/>
        <w:rPr>
          <w:rFonts w:ascii="Arial" w:hAnsi="Arial" w:cs="Arial"/>
          <w:sz w:val="22"/>
          <w:szCs w:val="22"/>
        </w:rPr>
      </w:pPr>
      <w:r w:rsidRPr="002E2C35">
        <w:rPr>
          <w:rFonts w:ascii="Arial" w:hAnsi="Arial" w:cs="Arial"/>
          <w:sz w:val="22"/>
          <w:szCs w:val="22"/>
        </w:rPr>
        <w:t>1.</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1 pkt 12-23 ustawy </w:t>
      </w:r>
      <w:proofErr w:type="spellStart"/>
      <w:r w:rsidRPr="002E2C35">
        <w:rPr>
          <w:rFonts w:ascii="Arial" w:hAnsi="Arial" w:cs="Arial"/>
          <w:sz w:val="22"/>
          <w:szCs w:val="22"/>
        </w:rPr>
        <w:t>Pzp</w:t>
      </w:r>
      <w:proofErr w:type="spellEnd"/>
      <w:r w:rsidRPr="002E2C35">
        <w:rPr>
          <w:rFonts w:ascii="Arial" w:hAnsi="Arial" w:cs="Arial"/>
          <w:sz w:val="22"/>
          <w:szCs w:val="22"/>
        </w:rPr>
        <w:t xml:space="preserve">. </w:t>
      </w:r>
    </w:p>
    <w:p w:rsidR="0042741F" w:rsidRPr="002E2C35" w:rsidRDefault="0042741F" w:rsidP="0042741F">
      <w:pPr>
        <w:pStyle w:val="pkt"/>
        <w:spacing w:before="120" w:after="120"/>
        <w:ind w:left="284" w:hanging="284"/>
        <w:rPr>
          <w:rFonts w:ascii="Arial" w:hAnsi="Arial" w:cs="Arial"/>
          <w:sz w:val="22"/>
          <w:szCs w:val="22"/>
        </w:rPr>
      </w:pPr>
      <w:r w:rsidRPr="002E2C35">
        <w:rPr>
          <w:rFonts w:ascii="Arial" w:hAnsi="Arial" w:cs="Arial"/>
          <w:sz w:val="22"/>
          <w:szCs w:val="22"/>
        </w:rPr>
        <w:t>2.</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5 ustawy </w:t>
      </w:r>
      <w:proofErr w:type="spellStart"/>
      <w:r w:rsidRPr="002E2C35">
        <w:rPr>
          <w:rFonts w:ascii="Arial" w:hAnsi="Arial" w:cs="Arial"/>
          <w:sz w:val="22"/>
          <w:szCs w:val="22"/>
        </w:rPr>
        <w:t>Pzp</w:t>
      </w:r>
      <w:proofErr w:type="spellEnd"/>
      <w:r w:rsidRPr="002E2C35">
        <w:rPr>
          <w:rFonts w:ascii="Arial" w:hAnsi="Arial" w:cs="Arial"/>
          <w:sz w:val="22"/>
          <w:szCs w:val="22"/>
        </w:rPr>
        <w:t xml:space="preserve"> w zakresie określonym w SIWZ.</w:t>
      </w:r>
    </w:p>
    <w:p w:rsidR="0042741F" w:rsidRDefault="0042741F" w:rsidP="0042741F">
      <w:pPr>
        <w:pStyle w:val="pkt"/>
        <w:spacing w:before="120" w:after="120"/>
        <w:ind w:left="0" w:firstLine="0"/>
        <w:rPr>
          <w:rFonts w:ascii="Arial" w:hAnsi="Arial" w:cs="Arial"/>
        </w:rPr>
      </w:pPr>
    </w:p>
    <w:p w:rsidR="00421582" w:rsidRDefault="00421582" w:rsidP="00421582">
      <w:pPr>
        <w:spacing w:before="120" w:after="120"/>
        <w:ind w:left="2124" w:firstLine="708"/>
        <w:jc w:val="right"/>
      </w:pPr>
      <w:r>
        <w:t>…………….……. (miejscowość), dnia ………….……. r.</w:t>
      </w:r>
    </w:p>
    <w:p w:rsidR="00421582" w:rsidRDefault="00421582" w:rsidP="00421582">
      <w:pPr>
        <w:spacing w:before="120" w:after="120"/>
        <w:jc w:val="both"/>
      </w:pP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Pr="00EE7815" w:rsidRDefault="0042741F" w:rsidP="008D42C9">
      <w:pPr>
        <w:pStyle w:val="pkt"/>
        <w:numPr>
          <w:ilvl w:val="0"/>
          <w:numId w:val="32"/>
        </w:numPr>
        <w:spacing w:before="120" w:after="120"/>
        <w:rPr>
          <w:rFonts w:ascii="Arial" w:hAnsi="Arial" w:cs="Arial"/>
          <w:sz w:val="20"/>
        </w:rPr>
      </w:pPr>
      <w:r w:rsidRPr="00EE7815">
        <w:rPr>
          <w:rFonts w:ascii="Arial" w:hAnsi="Arial" w:cs="Arial"/>
          <w:sz w:val="20"/>
        </w:rPr>
        <w:t xml:space="preserve">* Oświadczam, że zachodzą w stosunku do mnie podstawy wykluczenia z postępowania na podstawie art. …………. ustawy </w:t>
      </w:r>
      <w:proofErr w:type="spellStart"/>
      <w:r w:rsidRPr="00EE7815">
        <w:rPr>
          <w:rFonts w:ascii="Arial" w:hAnsi="Arial" w:cs="Arial"/>
          <w:sz w:val="20"/>
        </w:rPr>
        <w:t>Pzp</w:t>
      </w:r>
      <w:proofErr w:type="spellEnd"/>
      <w:r w:rsidRPr="00EE7815">
        <w:rPr>
          <w:rFonts w:ascii="Arial" w:hAnsi="Arial" w:cs="Arial"/>
          <w:sz w:val="20"/>
        </w:rPr>
        <w:t xml:space="preserve"> </w:t>
      </w:r>
      <w:r w:rsidRPr="00C73F26">
        <w:rPr>
          <w:rFonts w:ascii="Arial" w:hAnsi="Arial" w:cs="Arial"/>
          <w:i/>
          <w:sz w:val="20"/>
        </w:rPr>
        <w:t xml:space="preserve">(podać mającą zastosowanie podstawę wykluczenia </w:t>
      </w:r>
      <w:r w:rsidRPr="00C73F26">
        <w:rPr>
          <w:rFonts w:ascii="Arial" w:hAnsi="Arial" w:cs="Arial"/>
          <w:i/>
          <w:sz w:val="20"/>
        </w:rPr>
        <w:lastRenderedPageBreak/>
        <w:t xml:space="preserve">spośród wymienionych w art. 24 ust. 1 pkt 13-14, 16-20 lub art. 24 ust. 5 ustawy </w:t>
      </w:r>
      <w:proofErr w:type="spellStart"/>
      <w:r w:rsidRPr="00C73F26">
        <w:rPr>
          <w:rFonts w:ascii="Arial" w:hAnsi="Arial" w:cs="Arial"/>
          <w:i/>
          <w:sz w:val="20"/>
        </w:rPr>
        <w:t>Pzp</w:t>
      </w:r>
      <w:proofErr w:type="spellEnd"/>
      <w:r w:rsidRPr="00C73F26">
        <w:rPr>
          <w:rFonts w:ascii="Arial" w:hAnsi="Arial" w:cs="Arial"/>
          <w:i/>
          <w:sz w:val="20"/>
        </w:rPr>
        <w:t xml:space="preserve">). </w:t>
      </w:r>
      <w:r w:rsidRPr="00EE7815">
        <w:rPr>
          <w:rFonts w:ascii="Arial" w:hAnsi="Arial" w:cs="Arial"/>
          <w:sz w:val="20"/>
        </w:rPr>
        <w:t xml:space="preserve">Jednocześnie oświadczam, że w związku z ww. okolicznością, na podstawie art. 24 ust. 8 ustawy </w:t>
      </w:r>
      <w:proofErr w:type="spellStart"/>
      <w:r w:rsidRPr="00EE7815">
        <w:rPr>
          <w:rFonts w:ascii="Arial" w:hAnsi="Arial" w:cs="Arial"/>
          <w:sz w:val="20"/>
        </w:rPr>
        <w:t>Pzp</w:t>
      </w:r>
      <w:proofErr w:type="spellEnd"/>
      <w:r w:rsidRPr="00EE7815">
        <w:rPr>
          <w:rFonts w:ascii="Arial" w:hAnsi="Arial" w:cs="Arial"/>
          <w:sz w:val="20"/>
        </w:rPr>
        <w:t xml:space="preserve"> podjąłem następujące środki naprawcze: </w:t>
      </w:r>
    </w:p>
    <w:p w:rsidR="0042741F" w:rsidRDefault="0042741F" w:rsidP="0042741F">
      <w:pPr>
        <w:pStyle w:val="pkt"/>
        <w:spacing w:before="120" w:after="120"/>
        <w:ind w:left="360" w:firstLine="0"/>
      </w:pPr>
      <w:r>
        <w:t xml:space="preserve">…………………………………………………………………………………………..……………………………………………………………………………………………………………………………………………………………………………………………………………………………………………………………………………………… </w:t>
      </w:r>
    </w:p>
    <w:p w:rsidR="0042741F" w:rsidRDefault="0042741F" w:rsidP="0042741F">
      <w:pPr>
        <w:pStyle w:val="pkt"/>
        <w:spacing w:before="120" w:after="120"/>
        <w:ind w:left="360" w:firstLine="0"/>
      </w:pPr>
    </w:p>
    <w:p w:rsidR="00421582" w:rsidRDefault="00421582" w:rsidP="00421582">
      <w:pPr>
        <w:spacing w:before="120" w:after="120"/>
        <w:ind w:left="2124" w:firstLine="708"/>
        <w:jc w:val="right"/>
      </w:pPr>
      <w:r>
        <w:t>…………….……. (miejscowość), dnia ………….……. r.</w:t>
      </w:r>
    </w:p>
    <w:p w:rsidR="00421582" w:rsidRDefault="00421582" w:rsidP="00421582">
      <w:pPr>
        <w:spacing w:before="120" w:after="120"/>
        <w:jc w:val="both"/>
      </w:pP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A14B5D">
      <w:pPr>
        <w:jc w:val="both"/>
        <w:rPr>
          <w:rFonts w:ascii="Arial" w:hAnsi="Arial" w:cs="Arial"/>
          <w:i/>
          <w:sz w:val="16"/>
          <w:szCs w:val="16"/>
        </w:rPr>
      </w:pPr>
    </w:p>
    <w:p w:rsidR="00421582" w:rsidRPr="00A14B5D" w:rsidRDefault="00421582" w:rsidP="00A14B5D">
      <w:pPr>
        <w:ind w:left="3540"/>
        <w:jc w:val="both"/>
        <w:rPr>
          <w:rFonts w:ascii="Arial" w:hAnsi="Arial" w:cs="Arial"/>
          <w:i/>
          <w:sz w:val="16"/>
          <w:szCs w:val="16"/>
        </w:rPr>
      </w:pPr>
      <w:r w:rsidRPr="00DA2E8F">
        <w:rPr>
          <w:rFonts w:ascii="Arial" w:hAnsi="Arial" w:cs="Arial"/>
          <w:i/>
          <w:sz w:val="16"/>
          <w:szCs w:val="16"/>
        </w:rPr>
        <w:t>Prawdziwość powyższych danych potw</w:t>
      </w:r>
      <w:r w:rsidR="00A14B5D">
        <w:rPr>
          <w:rFonts w:ascii="Arial" w:hAnsi="Arial" w:cs="Arial"/>
          <w:i/>
          <w:sz w:val="16"/>
          <w:szCs w:val="16"/>
        </w:rPr>
        <w:t>ierdzam własnoręcznym podpisem:</w:t>
      </w: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421582"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w:t>
      </w:r>
      <w:r>
        <w:rPr>
          <w:rFonts w:ascii="Arial" w:hAnsi="Arial" w:cs="Arial"/>
          <w:i/>
          <w:sz w:val="16"/>
          <w:szCs w:val="16"/>
        </w:rPr>
        <w:t xml:space="preserve"> oświadczeń w imieniu Wykonawcy</w:t>
      </w:r>
    </w:p>
    <w:p w:rsidR="0042741F" w:rsidRPr="00EE7815" w:rsidRDefault="0042741F" w:rsidP="0042741F">
      <w:pPr>
        <w:pStyle w:val="pkt"/>
        <w:spacing w:before="120" w:after="120"/>
        <w:ind w:left="360" w:firstLine="0"/>
        <w:rPr>
          <w:rFonts w:ascii="Arial" w:hAnsi="Arial" w:cs="Arial"/>
          <w:sz w:val="22"/>
          <w:szCs w:val="22"/>
        </w:rPr>
      </w:pPr>
      <w:r w:rsidRPr="00EE7815">
        <w:rPr>
          <w:rFonts w:ascii="Arial" w:hAnsi="Arial" w:cs="Arial"/>
          <w:sz w:val="22"/>
          <w:szCs w:val="22"/>
        </w:rPr>
        <w:t xml:space="preserve"> * wypełnić, jeżeli dotyczy</w:t>
      </w:r>
    </w:p>
    <w:p w:rsidR="00421582" w:rsidRDefault="00421582" w:rsidP="0042741F">
      <w:pPr>
        <w:pStyle w:val="pkt"/>
        <w:spacing w:before="120" w:after="120"/>
        <w:ind w:left="0" w:firstLine="0"/>
        <w:rPr>
          <w:rFonts w:ascii="Arial" w:hAnsi="Arial" w:cs="Arial"/>
        </w:rPr>
      </w:pPr>
    </w:p>
    <w:p w:rsidR="0042741F" w:rsidRPr="00EE7815" w:rsidRDefault="0042741F" w:rsidP="0042741F">
      <w:pPr>
        <w:pStyle w:val="pkt"/>
        <w:spacing w:before="120" w:after="120"/>
        <w:ind w:left="0" w:firstLine="0"/>
        <w:rPr>
          <w:rFonts w:ascii="Arial" w:hAnsi="Arial" w:cs="Arial"/>
          <w:b/>
          <w:u w:val="single"/>
        </w:rPr>
      </w:pPr>
      <w:r w:rsidRPr="00EE7815">
        <w:rPr>
          <w:rFonts w:ascii="Arial" w:hAnsi="Arial" w:cs="Arial"/>
          <w:b/>
          <w:u w:val="single"/>
        </w:rPr>
        <w:t>OŚWIADCZENIE DOTYCZĄCE PODMIOTU, NA KTÓREGO ZASOBY POWOŁUJE SIĘ WYKONAWCA:</w:t>
      </w:r>
    </w:p>
    <w:p w:rsidR="0042741F" w:rsidRDefault="0042741F" w:rsidP="0042741F">
      <w:pPr>
        <w:pStyle w:val="pkt"/>
        <w:spacing w:before="120" w:after="120"/>
        <w:ind w:left="0" w:firstLine="0"/>
        <w:rPr>
          <w:rFonts w:ascii="Arial" w:hAnsi="Arial" w:cs="Arial"/>
        </w:rPr>
      </w:pPr>
    </w:p>
    <w:p w:rsidR="0042741F" w:rsidRPr="00EE7815" w:rsidRDefault="0042741F" w:rsidP="0042741F">
      <w:pPr>
        <w:pStyle w:val="pkt"/>
        <w:spacing w:before="120" w:after="120"/>
        <w:ind w:left="0" w:firstLine="0"/>
        <w:rPr>
          <w:rFonts w:ascii="Arial" w:hAnsi="Arial" w:cs="Arial"/>
          <w:sz w:val="22"/>
          <w:szCs w:val="22"/>
        </w:rPr>
      </w:pPr>
      <w:r w:rsidRPr="00EE7815">
        <w:rPr>
          <w:rFonts w:ascii="Arial" w:hAnsi="Arial" w:cs="Arial"/>
          <w:sz w:val="22"/>
          <w:szCs w:val="22"/>
        </w:rPr>
        <w:t>Oświadczam, że następujący/e podmiot/y, na którego/</w:t>
      </w:r>
      <w:proofErr w:type="spellStart"/>
      <w:r w:rsidRPr="00EE7815">
        <w:rPr>
          <w:rFonts w:ascii="Arial" w:hAnsi="Arial" w:cs="Arial"/>
          <w:sz w:val="22"/>
          <w:szCs w:val="22"/>
        </w:rPr>
        <w:t>ych</w:t>
      </w:r>
      <w:proofErr w:type="spellEnd"/>
      <w:r w:rsidRPr="00EE7815">
        <w:rPr>
          <w:rFonts w:ascii="Arial" w:hAnsi="Arial" w:cs="Arial"/>
          <w:sz w:val="22"/>
          <w:szCs w:val="22"/>
        </w:rPr>
        <w:t xml:space="preserve"> zasoby powołuję się </w:t>
      </w:r>
      <w:r w:rsidR="00C73F26">
        <w:rPr>
          <w:rFonts w:ascii="Arial" w:hAnsi="Arial" w:cs="Arial"/>
          <w:sz w:val="22"/>
          <w:szCs w:val="22"/>
        </w:rPr>
        <w:br/>
      </w:r>
      <w:r w:rsidRPr="00EE7815">
        <w:rPr>
          <w:rFonts w:ascii="Arial" w:hAnsi="Arial" w:cs="Arial"/>
          <w:sz w:val="22"/>
          <w:szCs w:val="22"/>
        </w:rPr>
        <w:t>w niniejszym postępowaniu, tj.: ……………………………………………………</w:t>
      </w:r>
      <w:r w:rsidR="00C73F26">
        <w:rPr>
          <w:rFonts w:ascii="Arial" w:hAnsi="Arial" w:cs="Arial"/>
          <w:sz w:val="22"/>
          <w:szCs w:val="22"/>
        </w:rPr>
        <w:t xml:space="preserve"> </w:t>
      </w:r>
      <w:r w:rsidRPr="00EE7815">
        <w:rPr>
          <w:rFonts w:ascii="Arial" w:hAnsi="Arial" w:cs="Arial"/>
          <w:sz w:val="22"/>
          <w:szCs w:val="22"/>
        </w:rPr>
        <w:t>….……………………</w:t>
      </w:r>
      <w:r w:rsidR="00C73F26">
        <w:rPr>
          <w:rFonts w:ascii="Arial" w:hAnsi="Arial" w:cs="Arial"/>
          <w:sz w:val="22"/>
          <w:szCs w:val="22"/>
        </w:rPr>
        <w:t>………..</w:t>
      </w:r>
      <w:r w:rsidRPr="00EE7815">
        <w:rPr>
          <w:rFonts w:ascii="Arial" w:hAnsi="Arial" w:cs="Arial"/>
          <w:sz w:val="22"/>
          <w:szCs w:val="22"/>
        </w:rPr>
        <w:t xml:space="preserve">… </w:t>
      </w:r>
      <w:r w:rsidRPr="00C73F26">
        <w:rPr>
          <w:rFonts w:ascii="Arial" w:hAnsi="Arial" w:cs="Arial"/>
          <w:i/>
          <w:sz w:val="22"/>
          <w:szCs w:val="22"/>
        </w:rPr>
        <w:t xml:space="preserve">(podać pełną nazwę/firmę, adres, a także w zależności </w:t>
      </w:r>
      <w:r w:rsidR="00C73F26">
        <w:rPr>
          <w:rFonts w:ascii="Arial" w:hAnsi="Arial" w:cs="Arial"/>
          <w:i/>
          <w:sz w:val="22"/>
          <w:szCs w:val="22"/>
        </w:rPr>
        <w:br/>
      </w:r>
      <w:r w:rsidRPr="00C73F26">
        <w:rPr>
          <w:rFonts w:ascii="Arial" w:hAnsi="Arial" w:cs="Arial"/>
          <w:i/>
          <w:sz w:val="22"/>
          <w:szCs w:val="22"/>
        </w:rPr>
        <w:t>od podmiotu: NIP/PESEL, KRS/</w:t>
      </w:r>
      <w:proofErr w:type="spellStart"/>
      <w:r w:rsidRPr="00C73F26">
        <w:rPr>
          <w:rFonts w:ascii="Arial" w:hAnsi="Arial" w:cs="Arial"/>
          <w:i/>
          <w:sz w:val="22"/>
          <w:szCs w:val="22"/>
        </w:rPr>
        <w:t>CEiDG</w:t>
      </w:r>
      <w:proofErr w:type="spellEnd"/>
      <w:r w:rsidRPr="00C73F26">
        <w:rPr>
          <w:rFonts w:ascii="Arial" w:hAnsi="Arial" w:cs="Arial"/>
          <w:i/>
          <w:sz w:val="22"/>
          <w:szCs w:val="22"/>
        </w:rPr>
        <w:t>)</w:t>
      </w:r>
      <w:r w:rsidRPr="00EE7815">
        <w:rPr>
          <w:rFonts w:ascii="Arial" w:hAnsi="Arial" w:cs="Arial"/>
          <w:sz w:val="22"/>
          <w:szCs w:val="22"/>
        </w:rPr>
        <w:t xml:space="preserve"> nie podlega/ją wykluczeniu z postępowania </w:t>
      </w:r>
      <w:r w:rsidR="00C73F26">
        <w:rPr>
          <w:rFonts w:ascii="Arial" w:hAnsi="Arial" w:cs="Arial"/>
          <w:sz w:val="22"/>
          <w:szCs w:val="22"/>
        </w:rPr>
        <w:br/>
      </w:r>
      <w:r w:rsidRPr="00EE7815">
        <w:rPr>
          <w:rFonts w:ascii="Arial" w:hAnsi="Arial" w:cs="Arial"/>
          <w:sz w:val="22"/>
          <w:szCs w:val="22"/>
        </w:rPr>
        <w:t>o udzielenie zamówienia.</w:t>
      </w:r>
    </w:p>
    <w:p w:rsidR="0042741F" w:rsidRDefault="0042741F" w:rsidP="0042741F">
      <w:pPr>
        <w:pStyle w:val="pkt"/>
        <w:spacing w:before="120" w:after="120"/>
        <w:ind w:left="0" w:firstLine="0"/>
        <w:rPr>
          <w:rFonts w:ascii="Arial" w:hAnsi="Arial" w:cs="Arial"/>
        </w:rPr>
      </w:pPr>
    </w:p>
    <w:p w:rsidR="00421582" w:rsidRDefault="00421582" w:rsidP="00A14B5D">
      <w:pPr>
        <w:spacing w:before="120" w:after="120"/>
        <w:ind w:left="2124" w:firstLine="708"/>
        <w:jc w:val="right"/>
      </w:pPr>
      <w:r>
        <w:t xml:space="preserve">…………….……. </w:t>
      </w:r>
      <w:r w:rsidR="00A14B5D">
        <w:t>(miejscowość), dnia ………….……. r.</w:t>
      </w:r>
    </w:p>
    <w:p w:rsidR="00421582" w:rsidRDefault="00421582" w:rsidP="00A14B5D">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sidR="00A14B5D">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A14B5D">
      <w:pPr>
        <w:spacing w:before="120" w:after="120"/>
        <w:jc w:val="both"/>
      </w:pP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Default="0042741F" w:rsidP="0042741F">
      <w:pPr>
        <w:ind w:left="4248" w:firstLine="708"/>
        <w:jc w:val="both"/>
        <w:rPr>
          <w:rFonts w:ascii="Arial" w:hAnsi="Arial" w:cs="Arial"/>
          <w:i/>
          <w:sz w:val="16"/>
          <w:szCs w:val="16"/>
        </w:rPr>
      </w:pPr>
    </w:p>
    <w:p w:rsidR="0042741F" w:rsidRDefault="0042741F" w:rsidP="0042741F">
      <w:pPr>
        <w:pStyle w:val="pkt"/>
        <w:spacing w:before="120" w:after="120"/>
        <w:ind w:left="0" w:firstLine="0"/>
        <w:rPr>
          <w:rFonts w:ascii="Arial" w:hAnsi="Arial" w:cs="Arial"/>
        </w:rPr>
      </w:pPr>
      <w:r w:rsidRPr="00EE7815">
        <w:rPr>
          <w:rFonts w:ascii="Arial" w:hAnsi="Arial" w:cs="Arial"/>
          <w:sz w:val="16"/>
          <w:szCs w:val="16"/>
        </w:rPr>
        <w:t xml:space="preserve">[UWAGA: zastosować tylko wtedy, gdy zamawiający przewidział możliwość, o której mowa w art. 25a ust. 5 pkt 2 ustawy </w:t>
      </w:r>
      <w:proofErr w:type="spellStart"/>
      <w:r w:rsidRPr="00EE7815">
        <w:rPr>
          <w:rFonts w:ascii="Arial" w:hAnsi="Arial" w:cs="Arial"/>
          <w:sz w:val="16"/>
          <w:szCs w:val="16"/>
        </w:rPr>
        <w:t>Pzp</w:t>
      </w:r>
      <w:proofErr w:type="spellEnd"/>
      <w:r w:rsidRPr="00EE7815">
        <w:rPr>
          <w:rFonts w:ascii="Arial" w:hAnsi="Arial" w:cs="Arial"/>
          <w:sz w:val="16"/>
          <w:szCs w:val="16"/>
        </w:rPr>
        <w:t>]</w:t>
      </w:r>
      <w:r w:rsidRPr="00EE7815">
        <w:rPr>
          <w:rFonts w:ascii="Arial" w:hAnsi="Arial" w:cs="Arial"/>
        </w:rPr>
        <w:t xml:space="preserve"> </w:t>
      </w:r>
    </w:p>
    <w:p w:rsidR="00041928" w:rsidRDefault="00041928" w:rsidP="0042741F">
      <w:pPr>
        <w:pStyle w:val="pkt"/>
        <w:spacing w:before="120" w:after="120"/>
        <w:ind w:left="0" w:firstLine="0"/>
        <w:rPr>
          <w:rFonts w:ascii="Arial" w:hAnsi="Arial" w:cs="Arial"/>
          <w:b/>
          <w:u w:val="single"/>
        </w:rPr>
      </w:pPr>
    </w:p>
    <w:p w:rsidR="00041928" w:rsidRDefault="00041928" w:rsidP="0042741F">
      <w:pPr>
        <w:pStyle w:val="pkt"/>
        <w:spacing w:before="120" w:after="120"/>
        <w:ind w:left="0" w:firstLine="0"/>
        <w:rPr>
          <w:rFonts w:ascii="Arial" w:hAnsi="Arial" w:cs="Arial"/>
          <w:b/>
          <w:u w:val="single"/>
        </w:rPr>
      </w:pPr>
    </w:p>
    <w:p w:rsidR="0042741F" w:rsidRPr="00EE7815" w:rsidRDefault="0042741F" w:rsidP="0042741F">
      <w:pPr>
        <w:pStyle w:val="pkt"/>
        <w:spacing w:before="120" w:after="120"/>
        <w:ind w:left="0" w:firstLine="0"/>
        <w:rPr>
          <w:rFonts w:ascii="Arial" w:hAnsi="Arial" w:cs="Arial"/>
          <w:b/>
          <w:u w:val="single"/>
        </w:rPr>
      </w:pPr>
      <w:r w:rsidRPr="00EE7815">
        <w:rPr>
          <w:rFonts w:ascii="Arial" w:hAnsi="Arial" w:cs="Arial"/>
          <w:b/>
          <w:u w:val="single"/>
        </w:rPr>
        <w:lastRenderedPageBreak/>
        <w:t xml:space="preserve">OŚWIADCZENIE DOTYCZĄCE PODWYKONAWCY NIEBĘDĄCEGO PODMIOTEM, NA KTÓREGO ZASOBY POWOŁUJE SIĘ WYKONAWCA: </w:t>
      </w:r>
    </w:p>
    <w:p w:rsidR="0042741F" w:rsidRDefault="0042741F" w:rsidP="0042741F">
      <w:pPr>
        <w:pStyle w:val="pkt"/>
        <w:spacing w:before="120" w:after="120"/>
        <w:ind w:left="0" w:firstLine="0"/>
        <w:rPr>
          <w:rFonts w:ascii="Arial" w:hAnsi="Arial" w:cs="Arial"/>
        </w:rPr>
      </w:pPr>
    </w:p>
    <w:p w:rsidR="0042741F" w:rsidRPr="00EE7815" w:rsidRDefault="0042741F" w:rsidP="0042741F">
      <w:pPr>
        <w:pStyle w:val="pkt"/>
        <w:spacing w:before="120" w:after="120"/>
        <w:ind w:left="0" w:firstLine="0"/>
        <w:rPr>
          <w:rFonts w:ascii="Arial" w:hAnsi="Arial" w:cs="Arial"/>
          <w:sz w:val="22"/>
          <w:szCs w:val="22"/>
        </w:rPr>
      </w:pPr>
      <w:r w:rsidRPr="00EE7815">
        <w:rPr>
          <w:rFonts w:ascii="Arial" w:hAnsi="Arial" w:cs="Arial"/>
          <w:sz w:val="22"/>
          <w:szCs w:val="22"/>
        </w:rPr>
        <w:t>Oświadczam, że następujący/e podmiot/y, będący/e podwykonawcą/</w:t>
      </w:r>
      <w:proofErr w:type="spellStart"/>
      <w:r w:rsidRPr="00EE7815">
        <w:rPr>
          <w:rFonts w:ascii="Arial" w:hAnsi="Arial" w:cs="Arial"/>
          <w:sz w:val="22"/>
          <w:szCs w:val="22"/>
        </w:rPr>
        <w:t>ami</w:t>
      </w:r>
      <w:proofErr w:type="spellEnd"/>
      <w:r w:rsidRPr="00EE7815">
        <w:rPr>
          <w:rFonts w:ascii="Arial" w:hAnsi="Arial" w:cs="Arial"/>
          <w:sz w:val="22"/>
          <w:szCs w:val="22"/>
        </w:rPr>
        <w:t xml:space="preserve">: </w:t>
      </w:r>
      <w:r>
        <w:rPr>
          <w:rFonts w:ascii="Arial" w:hAnsi="Arial" w:cs="Arial"/>
          <w:sz w:val="22"/>
          <w:szCs w:val="22"/>
        </w:rPr>
        <w:t>…………………………………………………………………</w:t>
      </w:r>
      <w:r w:rsidR="00C73F26">
        <w:rPr>
          <w:rFonts w:ascii="Arial" w:hAnsi="Arial" w:cs="Arial"/>
          <w:sz w:val="22"/>
          <w:szCs w:val="22"/>
        </w:rPr>
        <w:t>……………</w:t>
      </w:r>
      <w:r>
        <w:rPr>
          <w:rFonts w:ascii="Arial" w:hAnsi="Arial" w:cs="Arial"/>
          <w:sz w:val="22"/>
          <w:szCs w:val="22"/>
        </w:rPr>
        <w:t>…..….…</w:t>
      </w:r>
      <w:r w:rsidRPr="00EE7815">
        <w:rPr>
          <w:rFonts w:ascii="Arial" w:hAnsi="Arial" w:cs="Arial"/>
          <w:sz w:val="22"/>
          <w:szCs w:val="22"/>
        </w:rPr>
        <w:t xml:space="preserve"> </w:t>
      </w:r>
      <w:r w:rsidRPr="00C73F26">
        <w:rPr>
          <w:rFonts w:ascii="Arial" w:hAnsi="Arial" w:cs="Arial"/>
          <w:i/>
          <w:sz w:val="22"/>
          <w:szCs w:val="22"/>
        </w:rPr>
        <w:t>(podać pełną nazwę/firmę, adres, a także w zależności od podmiotu: NIP/PESEL, KRS/</w:t>
      </w:r>
      <w:proofErr w:type="spellStart"/>
      <w:r w:rsidRPr="00C73F26">
        <w:rPr>
          <w:rFonts w:ascii="Arial" w:hAnsi="Arial" w:cs="Arial"/>
          <w:i/>
          <w:sz w:val="22"/>
          <w:szCs w:val="22"/>
        </w:rPr>
        <w:t>CEiDG</w:t>
      </w:r>
      <w:proofErr w:type="spellEnd"/>
      <w:r w:rsidRPr="00C73F26">
        <w:rPr>
          <w:rFonts w:ascii="Arial" w:hAnsi="Arial" w:cs="Arial"/>
          <w:i/>
          <w:sz w:val="22"/>
          <w:szCs w:val="22"/>
        </w:rPr>
        <w:t xml:space="preserve">), </w:t>
      </w:r>
      <w:r w:rsidRPr="00EE7815">
        <w:rPr>
          <w:rFonts w:ascii="Arial" w:hAnsi="Arial" w:cs="Arial"/>
          <w:sz w:val="22"/>
          <w:szCs w:val="22"/>
        </w:rPr>
        <w:t>nie podlega/ą wykluczeniu z postępowania o udzielenie zamówienia.</w:t>
      </w:r>
    </w:p>
    <w:p w:rsidR="0042741F" w:rsidRDefault="0042741F" w:rsidP="0042741F">
      <w:pPr>
        <w:pStyle w:val="pkt"/>
        <w:spacing w:before="120" w:after="120"/>
        <w:ind w:left="0" w:firstLine="0"/>
        <w:rPr>
          <w:rFonts w:ascii="Arial" w:hAnsi="Arial" w:cs="Arial"/>
        </w:rPr>
      </w:pPr>
    </w:p>
    <w:p w:rsidR="0042741F" w:rsidRDefault="0042741F" w:rsidP="0042741F">
      <w:pPr>
        <w:pStyle w:val="pkt"/>
        <w:spacing w:before="120" w:after="120"/>
        <w:ind w:left="0" w:firstLine="0"/>
        <w:rPr>
          <w:rFonts w:ascii="Arial" w:hAnsi="Arial" w:cs="Arial"/>
        </w:rPr>
      </w:pPr>
    </w:p>
    <w:p w:rsidR="00421582" w:rsidRDefault="00421582" w:rsidP="00421582">
      <w:pPr>
        <w:spacing w:before="120" w:after="120"/>
        <w:ind w:left="2124" w:firstLine="708"/>
        <w:jc w:val="right"/>
      </w:pPr>
      <w:r>
        <w:t>…………….……. (miejscowość), dnia ………….……. r.</w:t>
      </w:r>
    </w:p>
    <w:p w:rsidR="00421582" w:rsidRDefault="00421582" w:rsidP="00421582">
      <w:pPr>
        <w:spacing w:before="120" w:after="120"/>
        <w:jc w:val="both"/>
      </w:pP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Default="0042741F" w:rsidP="0042741F">
      <w:pPr>
        <w:pStyle w:val="pkt"/>
        <w:spacing w:before="120" w:after="120"/>
        <w:ind w:left="0" w:firstLine="0"/>
        <w:rPr>
          <w:rFonts w:ascii="Arial" w:hAnsi="Arial" w:cs="Arial"/>
        </w:rPr>
      </w:pPr>
    </w:p>
    <w:p w:rsidR="0042741F" w:rsidRPr="00EE7815" w:rsidRDefault="0042741F" w:rsidP="0042741F">
      <w:pPr>
        <w:pStyle w:val="pkt"/>
        <w:spacing w:before="120" w:after="120"/>
        <w:ind w:left="0" w:firstLine="0"/>
        <w:rPr>
          <w:rFonts w:ascii="Arial" w:hAnsi="Arial" w:cs="Arial"/>
          <w:b/>
          <w:u w:val="single"/>
        </w:rPr>
      </w:pPr>
    </w:p>
    <w:p w:rsidR="0042741F" w:rsidRPr="00EE7815" w:rsidRDefault="0042741F" w:rsidP="0042741F">
      <w:pPr>
        <w:pStyle w:val="pkt"/>
        <w:spacing w:before="120" w:after="120"/>
        <w:ind w:left="0" w:firstLine="0"/>
        <w:rPr>
          <w:rFonts w:ascii="Arial" w:hAnsi="Arial" w:cs="Arial"/>
          <w:b/>
          <w:u w:val="single"/>
        </w:rPr>
      </w:pPr>
      <w:r w:rsidRPr="00EE7815">
        <w:rPr>
          <w:rFonts w:ascii="Arial" w:hAnsi="Arial" w:cs="Arial"/>
          <w:b/>
          <w:u w:val="single"/>
        </w:rPr>
        <w:t>OŚWIADCZENIE DOTYCZĄCE PODANYCH INFORMACJI:</w:t>
      </w:r>
    </w:p>
    <w:p w:rsidR="0042741F" w:rsidRDefault="0042741F" w:rsidP="0042741F">
      <w:pPr>
        <w:pStyle w:val="pkt"/>
        <w:spacing w:before="120" w:after="120"/>
        <w:ind w:left="0" w:firstLine="0"/>
        <w:rPr>
          <w:rFonts w:ascii="Arial" w:hAnsi="Arial" w:cs="Arial"/>
        </w:rPr>
      </w:pPr>
    </w:p>
    <w:p w:rsidR="0042741F" w:rsidRPr="00EE7815" w:rsidRDefault="0042741F" w:rsidP="0042741F">
      <w:pPr>
        <w:pStyle w:val="pkt"/>
        <w:spacing w:before="120" w:after="120"/>
        <w:ind w:left="0" w:firstLine="0"/>
        <w:rPr>
          <w:rFonts w:ascii="Arial" w:hAnsi="Arial" w:cs="Arial"/>
          <w:sz w:val="22"/>
          <w:szCs w:val="22"/>
        </w:rPr>
      </w:pPr>
      <w:r w:rsidRPr="00EE7815">
        <w:rPr>
          <w:rFonts w:ascii="Arial" w:hAnsi="Arial" w:cs="Arial"/>
          <w:sz w:val="22"/>
          <w:szCs w:val="22"/>
        </w:rPr>
        <w:t>Oświadczam, że wszystkie informacje podane w powyższych oświadczeniach są aktualne</w:t>
      </w:r>
      <w:r>
        <w:rPr>
          <w:rFonts w:ascii="Arial" w:hAnsi="Arial" w:cs="Arial"/>
          <w:sz w:val="22"/>
          <w:szCs w:val="22"/>
        </w:rPr>
        <w:br/>
      </w:r>
      <w:r w:rsidRPr="00EE7815">
        <w:rPr>
          <w:rFonts w:ascii="Arial" w:hAnsi="Arial" w:cs="Arial"/>
          <w:sz w:val="22"/>
          <w:szCs w:val="22"/>
        </w:rPr>
        <w:t>i zgodne z prawdą oraz zostały przedstawione z pełną świadomością konsekwencji wprowadzenia zamawiającego w błąd przy przedstawianiu informacji.</w:t>
      </w:r>
    </w:p>
    <w:p w:rsidR="0042741F" w:rsidRDefault="0042741F" w:rsidP="0042741F">
      <w:pPr>
        <w:pStyle w:val="pkt"/>
        <w:spacing w:before="120" w:after="120"/>
        <w:ind w:left="0" w:firstLine="0"/>
        <w:rPr>
          <w:rFonts w:ascii="Arial" w:hAnsi="Arial" w:cs="Arial"/>
        </w:rPr>
      </w:pPr>
    </w:p>
    <w:p w:rsidR="00421582" w:rsidRDefault="00421582" w:rsidP="00421582">
      <w:pPr>
        <w:spacing w:before="120" w:after="120"/>
        <w:ind w:left="2124" w:firstLine="708"/>
        <w:jc w:val="right"/>
      </w:pPr>
      <w:r>
        <w:t>…………….……. (miejscowość), dnia ………….……. r.</w:t>
      </w:r>
    </w:p>
    <w:p w:rsidR="00421582" w:rsidRDefault="00421582" w:rsidP="00421582">
      <w:pPr>
        <w:ind w:left="3540"/>
        <w:jc w:val="both"/>
        <w:rPr>
          <w:rFonts w:ascii="Arial" w:hAnsi="Arial" w:cs="Arial"/>
          <w:i/>
          <w:sz w:val="16"/>
          <w:szCs w:val="16"/>
        </w:rPr>
      </w:pPr>
      <w:r w:rsidRPr="00DA2E8F">
        <w:rPr>
          <w:rFonts w:ascii="Arial" w:hAnsi="Arial" w:cs="Arial"/>
          <w:i/>
          <w:sz w:val="16"/>
          <w:szCs w:val="16"/>
        </w:rPr>
        <w:t>Uprzedzony o odpowiedzialności karnej za fa</w:t>
      </w:r>
      <w:r>
        <w:rPr>
          <w:rFonts w:ascii="Arial" w:hAnsi="Arial" w:cs="Arial"/>
          <w:i/>
          <w:sz w:val="16"/>
          <w:szCs w:val="16"/>
        </w:rPr>
        <w:t xml:space="preserve">łszywe zeznania, zgodnie z art. </w:t>
      </w:r>
      <w:r w:rsidRPr="00DA2E8F">
        <w:rPr>
          <w:rFonts w:ascii="Arial" w:hAnsi="Arial" w:cs="Arial"/>
          <w:i/>
          <w:sz w:val="16"/>
          <w:szCs w:val="16"/>
        </w:rPr>
        <w:t xml:space="preserve">233 § 1 kodeksu karnego („kto, składając </w:t>
      </w:r>
      <w:r>
        <w:rPr>
          <w:rFonts w:ascii="Arial" w:hAnsi="Arial" w:cs="Arial"/>
          <w:i/>
          <w:sz w:val="16"/>
          <w:szCs w:val="16"/>
        </w:rPr>
        <w:t xml:space="preserve">zeznanie mające służyć za dowód </w:t>
      </w:r>
      <w:r w:rsidRPr="00DA2E8F">
        <w:rPr>
          <w:rFonts w:ascii="Arial" w:hAnsi="Arial" w:cs="Arial"/>
          <w:i/>
          <w:sz w:val="16"/>
          <w:szCs w:val="16"/>
        </w:rPr>
        <w:t>w postępowaniu sądowym lub w in</w:t>
      </w:r>
      <w:r>
        <w:rPr>
          <w:rFonts w:ascii="Arial" w:hAnsi="Arial" w:cs="Arial"/>
          <w:i/>
          <w:sz w:val="16"/>
          <w:szCs w:val="16"/>
        </w:rPr>
        <w:t xml:space="preserve">nym postępowaniu prowadzonym na </w:t>
      </w:r>
      <w:r w:rsidRPr="00DA2E8F">
        <w:rPr>
          <w:rFonts w:ascii="Arial" w:hAnsi="Arial" w:cs="Arial"/>
          <w:i/>
          <w:sz w:val="16"/>
          <w:szCs w:val="16"/>
        </w:rPr>
        <w:t>podstawie ustawy, zeznaje nieprawdę lub zataja prawdę, podlega karz</w:t>
      </w:r>
      <w:r>
        <w:rPr>
          <w:rFonts w:ascii="Arial" w:hAnsi="Arial" w:cs="Arial"/>
          <w:i/>
          <w:sz w:val="16"/>
          <w:szCs w:val="16"/>
        </w:rPr>
        <w:t xml:space="preserve">e </w:t>
      </w:r>
      <w:r w:rsidRPr="00DA2E8F">
        <w:rPr>
          <w:rFonts w:ascii="Arial" w:hAnsi="Arial" w:cs="Arial"/>
          <w:i/>
          <w:sz w:val="16"/>
          <w:szCs w:val="16"/>
        </w:rPr>
        <w:t>p</w:t>
      </w:r>
      <w:r>
        <w:rPr>
          <w:rFonts w:ascii="Arial" w:hAnsi="Arial" w:cs="Arial"/>
          <w:i/>
          <w:sz w:val="16"/>
          <w:szCs w:val="16"/>
        </w:rPr>
        <w:t>ozbawienia wolności do lat 3”).</w:t>
      </w:r>
    </w:p>
    <w:p w:rsidR="00421582" w:rsidRDefault="00421582" w:rsidP="00421582">
      <w:pPr>
        <w:ind w:left="3540"/>
        <w:jc w:val="both"/>
        <w:rPr>
          <w:rFonts w:ascii="Arial" w:hAnsi="Arial" w:cs="Arial"/>
          <w:i/>
          <w:sz w:val="16"/>
          <w:szCs w:val="16"/>
        </w:rPr>
      </w:pPr>
    </w:p>
    <w:p w:rsidR="00421582" w:rsidRDefault="00421582" w:rsidP="00421582">
      <w:pPr>
        <w:ind w:left="3540"/>
        <w:jc w:val="both"/>
        <w:rPr>
          <w:rFonts w:ascii="Arial" w:hAnsi="Arial" w:cs="Arial"/>
          <w:i/>
          <w:sz w:val="16"/>
          <w:szCs w:val="16"/>
        </w:rPr>
      </w:pPr>
    </w:p>
    <w:p w:rsidR="00421582" w:rsidRPr="00DA2E8F" w:rsidRDefault="00421582" w:rsidP="00421582">
      <w:pPr>
        <w:ind w:left="3540"/>
        <w:jc w:val="both"/>
        <w:rPr>
          <w:rFonts w:ascii="Arial" w:hAnsi="Arial" w:cs="Arial"/>
          <w:i/>
          <w:sz w:val="16"/>
          <w:szCs w:val="16"/>
        </w:rPr>
      </w:pPr>
      <w:r w:rsidRPr="00DA2E8F">
        <w:rPr>
          <w:rFonts w:ascii="Arial" w:hAnsi="Arial" w:cs="Arial"/>
          <w:i/>
          <w:sz w:val="16"/>
          <w:szCs w:val="16"/>
        </w:rPr>
        <w:t>Prawdziwość powyższych danych potwierdzam własnoręcznym podpisem:</w:t>
      </w:r>
    </w:p>
    <w:p w:rsidR="00421582" w:rsidRDefault="00421582" w:rsidP="00421582">
      <w:pPr>
        <w:spacing w:before="120" w:after="120"/>
        <w:ind w:left="3540"/>
        <w:jc w:val="both"/>
      </w:pPr>
      <w:r>
        <w:rPr>
          <w:rFonts w:hint="cs"/>
        </w:rPr>
        <w:t>……</w:t>
      </w:r>
      <w:r>
        <w:t>……….</w:t>
      </w:r>
      <w:r>
        <w:rPr>
          <w:rFonts w:hint="cs"/>
        </w:rPr>
        <w:t>……………………</w:t>
      </w:r>
      <w:r>
        <w:t>……..</w:t>
      </w:r>
      <w:r>
        <w:rPr>
          <w:rFonts w:hint="cs"/>
        </w:rPr>
        <w:t>………………</w:t>
      </w:r>
    </w:p>
    <w:p w:rsidR="00421582" w:rsidRPr="005647DA" w:rsidRDefault="00421582" w:rsidP="00421582">
      <w:pPr>
        <w:ind w:left="3538"/>
        <w:jc w:val="both"/>
        <w:rPr>
          <w:rFonts w:ascii="Arial" w:hAnsi="Arial" w:cs="Arial"/>
          <w:i/>
          <w:sz w:val="16"/>
          <w:szCs w:val="16"/>
        </w:rPr>
      </w:pPr>
      <w:r w:rsidRPr="005647DA">
        <w:rPr>
          <w:rFonts w:ascii="Arial" w:hAnsi="Arial" w:cs="Arial"/>
          <w:i/>
          <w:sz w:val="16"/>
          <w:szCs w:val="16"/>
        </w:rPr>
        <w:t>czytelny(e) podpis(y)oraz pieczęć(-</w:t>
      </w:r>
      <w:proofErr w:type="spellStart"/>
      <w:r w:rsidRPr="005647DA">
        <w:rPr>
          <w:rFonts w:ascii="Arial" w:hAnsi="Arial" w:cs="Arial"/>
          <w:i/>
          <w:sz w:val="16"/>
          <w:szCs w:val="16"/>
        </w:rPr>
        <w:t>cie</w:t>
      </w:r>
      <w:proofErr w:type="spellEnd"/>
      <w:r w:rsidRPr="005647DA">
        <w:rPr>
          <w:rFonts w:ascii="Arial" w:hAnsi="Arial" w:cs="Arial"/>
          <w:i/>
          <w:sz w:val="16"/>
          <w:szCs w:val="16"/>
        </w:rPr>
        <w:t>)osoby(</w:t>
      </w:r>
      <w:proofErr w:type="spellStart"/>
      <w:r w:rsidRPr="005647DA">
        <w:rPr>
          <w:rFonts w:ascii="Arial" w:hAnsi="Arial" w:cs="Arial"/>
          <w:i/>
          <w:sz w:val="16"/>
          <w:szCs w:val="16"/>
        </w:rPr>
        <w:t>ób</w:t>
      </w:r>
      <w:proofErr w:type="spellEnd"/>
      <w:r w:rsidRPr="005647DA">
        <w:rPr>
          <w:rFonts w:ascii="Arial" w:hAnsi="Arial" w:cs="Arial"/>
          <w:i/>
          <w:sz w:val="16"/>
          <w:szCs w:val="16"/>
        </w:rPr>
        <w:t>) uprawnionej(</w:t>
      </w:r>
      <w:proofErr w:type="spellStart"/>
      <w:r w:rsidRPr="005647DA">
        <w:rPr>
          <w:rFonts w:ascii="Arial" w:hAnsi="Arial" w:cs="Arial"/>
          <w:i/>
          <w:sz w:val="16"/>
          <w:szCs w:val="16"/>
        </w:rPr>
        <w:t>ych</w:t>
      </w:r>
      <w:proofErr w:type="spellEnd"/>
      <w:r w:rsidRPr="005647DA">
        <w:rPr>
          <w:rFonts w:ascii="Arial" w:hAnsi="Arial" w:cs="Arial"/>
          <w:i/>
          <w:sz w:val="16"/>
          <w:szCs w:val="16"/>
        </w:rPr>
        <w:t>)</w:t>
      </w:r>
      <w:r>
        <w:rPr>
          <w:rFonts w:ascii="Arial" w:hAnsi="Arial" w:cs="Arial"/>
          <w:i/>
          <w:sz w:val="16"/>
          <w:szCs w:val="16"/>
        </w:rPr>
        <w:t xml:space="preserve"> </w:t>
      </w:r>
      <w:r>
        <w:rPr>
          <w:rFonts w:ascii="Arial" w:hAnsi="Arial" w:cs="Arial"/>
          <w:i/>
          <w:sz w:val="16"/>
          <w:szCs w:val="16"/>
        </w:rPr>
        <w:br/>
      </w:r>
      <w:r w:rsidRPr="005647DA">
        <w:rPr>
          <w:rFonts w:ascii="Arial" w:hAnsi="Arial" w:cs="Arial"/>
          <w:i/>
          <w:sz w:val="16"/>
          <w:szCs w:val="16"/>
        </w:rPr>
        <w:t>do składania oświadczeń w imieniu Wykonawcy</w:t>
      </w:r>
    </w:p>
    <w:p w:rsidR="0042741F" w:rsidRPr="00EE7815" w:rsidRDefault="0042741F" w:rsidP="0042741F">
      <w:pPr>
        <w:ind w:left="4248" w:firstLine="708"/>
        <w:jc w:val="both"/>
        <w:rPr>
          <w:rFonts w:ascii="Arial" w:hAnsi="Arial" w:cs="Arial"/>
          <w:i/>
          <w:sz w:val="16"/>
          <w:szCs w:val="16"/>
        </w:rPr>
      </w:pPr>
      <w:r w:rsidRPr="00EE7815">
        <w:rPr>
          <w:rFonts w:ascii="Arial" w:hAnsi="Arial" w:cs="Arial"/>
          <w:i/>
          <w:sz w:val="16"/>
          <w:szCs w:val="16"/>
        </w:rPr>
        <w:t xml:space="preserve"> </w:t>
      </w:r>
    </w:p>
    <w:p w:rsidR="00A14B5D" w:rsidRDefault="00A14B5D" w:rsidP="001C0A18">
      <w:pPr>
        <w:pStyle w:val="Nagwek2"/>
        <w:spacing w:before="120" w:after="120"/>
        <w:jc w:val="right"/>
        <w:rPr>
          <w:rFonts w:cs="Arial"/>
          <w:i w:val="0"/>
          <w:iCs w:val="0"/>
          <w:sz w:val="24"/>
          <w:szCs w:val="26"/>
          <w:lang w:val="pl-PL" w:eastAsia="ar-SA"/>
        </w:rPr>
      </w:pPr>
    </w:p>
    <w:p w:rsidR="007434AD" w:rsidRDefault="007434AD" w:rsidP="007434AD">
      <w:pPr>
        <w:spacing w:before="120" w:after="120"/>
        <w:contextualSpacing/>
        <w:jc w:val="right"/>
        <w:rPr>
          <w:rFonts w:ascii="Arial" w:hAnsi="Arial" w:cs="Arial"/>
          <w:b/>
          <w:iCs/>
        </w:rPr>
      </w:pPr>
    </w:p>
    <w:p w:rsidR="007434AD" w:rsidRDefault="007434AD" w:rsidP="007434AD">
      <w:pPr>
        <w:spacing w:before="120" w:after="120"/>
        <w:contextualSpacing/>
        <w:jc w:val="right"/>
        <w:rPr>
          <w:rFonts w:ascii="Arial" w:hAnsi="Arial" w:cs="Arial"/>
          <w:b/>
          <w:iCs/>
        </w:rPr>
      </w:pPr>
    </w:p>
    <w:p w:rsidR="007D6E86" w:rsidRDefault="007D6E86" w:rsidP="007434AD">
      <w:pPr>
        <w:spacing w:before="120" w:after="120"/>
        <w:contextualSpacing/>
        <w:jc w:val="right"/>
        <w:rPr>
          <w:rFonts w:ascii="Arial" w:hAnsi="Arial" w:cs="Arial"/>
          <w:b/>
          <w:iCs/>
        </w:rPr>
      </w:pPr>
    </w:p>
    <w:p w:rsidR="007D6E86" w:rsidRDefault="005B57BD" w:rsidP="007D6E86">
      <w:pPr>
        <w:spacing w:before="120" w:after="120"/>
        <w:contextualSpacing/>
        <w:rPr>
          <w:rFonts w:ascii="Arial" w:hAnsi="Arial" w:cs="Arial"/>
          <w:b/>
          <w:iCs/>
        </w:rPr>
      </w:pPr>
      <w:r>
        <w:rPr>
          <w:rFonts w:ascii="Arial" w:hAnsi="Arial" w:cs="Arial"/>
          <w:b/>
          <w:iCs/>
        </w:rPr>
        <w:lastRenderedPageBreak/>
        <w:t>40</w:t>
      </w:r>
      <w:r w:rsidR="007D6E86">
        <w:rPr>
          <w:rFonts w:ascii="Arial" w:hAnsi="Arial" w:cs="Arial"/>
          <w:b/>
          <w:iCs/>
        </w:rPr>
        <w:t>/ZP/RB/INFR/2020</w:t>
      </w:r>
    </w:p>
    <w:p w:rsidR="007D6E86" w:rsidRDefault="007D6E86" w:rsidP="007434AD">
      <w:pPr>
        <w:spacing w:before="120" w:after="120"/>
        <w:contextualSpacing/>
        <w:jc w:val="right"/>
        <w:rPr>
          <w:rFonts w:ascii="Arial" w:hAnsi="Arial" w:cs="Arial"/>
          <w:b/>
          <w:iCs/>
        </w:rPr>
      </w:pPr>
    </w:p>
    <w:p w:rsidR="007D6E86" w:rsidRPr="00E10C7C" w:rsidRDefault="007D6E86" w:rsidP="007D6E86">
      <w:pPr>
        <w:keepNext/>
        <w:keepLines/>
        <w:spacing w:before="120" w:after="120"/>
        <w:jc w:val="right"/>
        <w:outlineLvl w:val="1"/>
        <w:rPr>
          <w:rFonts w:ascii="Arial" w:hAnsi="Arial" w:cs="Arial"/>
          <w:b/>
          <w:bCs/>
          <w:szCs w:val="26"/>
        </w:rPr>
      </w:pPr>
      <w:r w:rsidRPr="00E10C7C">
        <w:rPr>
          <w:rFonts w:ascii="Arial" w:hAnsi="Arial" w:cs="Arial"/>
          <w:b/>
          <w:bCs/>
          <w:szCs w:val="26"/>
        </w:rPr>
        <w:t xml:space="preserve">Załącznik nr </w:t>
      </w:r>
      <w:r w:rsidR="00041928">
        <w:rPr>
          <w:rFonts w:ascii="Arial" w:hAnsi="Arial" w:cs="Arial"/>
          <w:b/>
          <w:bCs/>
          <w:szCs w:val="26"/>
        </w:rPr>
        <w:t>1</w:t>
      </w:r>
      <w:r w:rsidR="00837944">
        <w:rPr>
          <w:rFonts w:ascii="Arial" w:hAnsi="Arial" w:cs="Arial"/>
          <w:b/>
          <w:bCs/>
          <w:szCs w:val="26"/>
        </w:rPr>
        <w:t>0</w:t>
      </w:r>
      <w:r>
        <w:rPr>
          <w:rFonts w:ascii="Arial" w:hAnsi="Arial" w:cs="Arial"/>
          <w:b/>
          <w:bCs/>
          <w:szCs w:val="26"/>
        </w:rPr>
        <w:t xml:space="preserve"> </w:t>
      </w:r>
      <w:r w:rsidRPr="00E10C7C">
        <w:rPr>
          <w:rFonts w:ascii="Arial" w:hAnsi="Arial" w:cs="Arial"/>
          <w:b/>
          <w:bCs/>
          <w:szCs w:val="26"/>
        </w:rPr>
        <w:t>do SIWZ</w:t>
      </w:r>
    </w:p>
    <w:p w:rsidR="007D6E86" w:rsidRPr="00E10C7C" w:rsidRDefault="007D6E86" w:rsidP="007D6E86">
      <w:pPr>
        <w:spacing w:before="120" w:after="120"/>
        <w:rPr>
          <w:rFonts w:ascii="Arial" w:hAnsi="Arial" w:cs="Arial"/>
        </w:rPr>
      </w:pPr>
      <w:r w:rsidRPr="00E10C7C">
        <w:rPr>
          <w:rFonts w:ascii="Arial" w:hAnsi="Arial" w:cs="Arial"/>
        </w:rPr>
        <w:t xml:space="preserve">       ..……………………….</w:t>
      </w:r>
    </w:p>
    <w:p w:rsidR="007D6E86" w:rsidRPr="00E10C7C" w:rsidRDefault="007D6E86" w:rsidP="007D6E86">
      <w:pPr>
        <w:spacing w:before="120" w:after="120"/>
        <w:jc w:val="both"/>
        <w:rPr>
          <w:rFonts w:ascii="Arial" w:hAnsi="Arial" w:cs="Arial"/>
        </w:rPr>
      </w:pPr>
      <w:r w:rsidRPr="00E10C7C">
        <w:rPr>
          <w:rFonts w:ascii="Arial" w:hAnsi="Arial" w:cs="Arial"/>
        </w:rPr>
        <w:t xml:space="preserve">             </w:t>
      </w:r>
      <w:r w:rsidRPr="00E10C7C">
        <w:rPr>
          <w:rFonts w:ascii="Arial" w:hAnsi="Arial" w:cs="Arial"/>
          <w:sz w:val="20"/>
        </w:rPr>
        <w:t>pieczęć Wykonawcy</w:t>
      </w:r>
      <w:r w:rsidRPr="00E10C7C">
        <w:rPr>
          <w:rFonts w:ascii="Arial" w:hAnsi="Arial" w:cs="Arial"/>
        </w:rPr>
        <w:t xml:space="preserve"> </w:t>
      </w:r>
    </w:p>
    <w:p w:rsidR="007D6E86" w:rsidRPr="00E10C7C" w:rsidRDefault="007D6E86" w:rsidP="007D6E86">
      <w:pPr>
        <w:spacing w:before="120" w:after="120"/>
        <w:jc w:val="both"/>
        <w:rPr>
          <w:rFonts w:ascii="Arial" w:hAnsi="Arial" w:cs="Arial"/>
        </w:rPr>
      </w:pPr>
    </w:p>
    <w:p w:rsidR="007D6E86" w:rsidRPr="00E10C7C" w:rsidRDefault="007D6E86" w:rsidP="007D6E86">
      <w:pPr>
        <w:spacing w:before="120" w:after="120"/>
        <w:jc w:val="center"/>
        <w:rPr>
          <w:rFonts w:ascii="Arial" w:hAnsi="Arial" w:cs="Arial"/>
          <w:b/>
        </w:rPr>
      </w:pPr>
      <w:r w:rsidRPr="00E10C7C">
        <w:rPr>
          <w:rFonts w:ascii="Arial" w:hAnsi="Arial" w:cs="Arial"/>
          <w:b/>
        </w:rPr>
        <w:t>ZASTRZEŻENIE OCHRONY PRAW WŁASNOŚCI INTELEKTUALNEJ</w:t>
      </w:r>
    </w:p>
    <w:p w:rsidR="007D6E86" w:rsidRPr="00E10C7C" w:rsidRDefault="007D6E86" w:rsidP="007D6E86">
      <w:pPr>
        <w:spacing w:before="120" w:after="120"/>
        <w:jc w:val="center"/>
        <w:rPr>
          <w:rFonts w:ascii="Arial" w:hAnsi="Arial" w:cs="Arial"/>
          <w:b/>
        </w:rPr>
      </w:pPr>
      <w:r w:rsidRPr="00E10C7C">
        <w:rPr>
          <w:rFonts w:ascii="Arial" w:hAnsi="Arial" w:cs="Arial"/>
          <w:b/>
        </w:rPr>
        <w:t>I TAJEMNICY HANDLOWEJ</w:t>
      </w:r>
    </w:p>
    <w:p w:rsidR="007D6E86" w:rsidRPr="00E10C7C" w:rsidRDefault="007D6E86" w:rsidP="007D6E86">
      <w:pPr>
        <w:spacing w:before="120" w:after="120"/>
        <w:rPr>
          <w:rFonts w:ascii="Arial" w:hAnsi="Arial" w:cs="Arial"/>
          <w:b/>
        </w:rPr>
      </w:pPr>
    </w:p>
    <w:p w:rsidR="007D6E86" w:rsidRPr="00E10C7C" w:rsidRDefault="007D6E86" w:rsidP="007D6E86">
      <w:pPr>
        <w:spacing w:before="120" w:after="120"/>
        <w:jc w:val="both"/>
        <w:rPr>
          <w:rFonts w:ascii="Arial" w:hAnsi="Arial" w:cs="Arial"/>
        </w:rPr>
      </w:pPr>
      <w:r w:rsidRPr="00E10C7C">
        <w:rPr>
          <w:rFonts w:ascii="Arial" w:hAnsi="Arial" w:cs="Arial"/>
        </w:rPr>
        <w:t>I. W imieniu firmy oświadczam, że:</w:t>
      </w:r>
    </w:p>
    <w:p w:rsidR="007D6E86" w:rsidRPr="00E10C7C" w:rsidRDefault="007D6E86" w:rsidP="007D6E86">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nie zgłaszam zastrzeżeń ochrony praw własności intelektualnej i tajemnicy handlowej w stosunku do informacji zawartych w ofercie:</w:t>
      </w:r>
    </w:p>
    <w:p w:rsidR="007D6E86" w:rsidRPr="00E10C7C" w:rsidRDefault="007D6E86" w:rsidP="007D6E86">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zgłaszam zastrzeżenia ochrony praw własności intelektualnej i tajemnicy handlowej w zakresie:</w:t>
      </w:r>
    </w:p>
    <w:p w:rsidR="007D6E86" w:rsidRPr="00E10C7C" w:rsidRDefault="007D6E86" w:rsidP="007D6E86">
      <w:pPr>
        <w:spacing w:before="120" w:after="120"/>
        <w:jc w:val="both"/>
        <w:rPr>
          <w:rFonts w:ascii="Arial" w:hAnsi="Arial" w:cs="Arial"/>
          <w:b/>
        </w:rPr>
      </w:pPr>
      <w:r w:rsidRPr="00E10C7C">
        <w:rPr>
          <w:rFonts w:ascii="Arial" w:hAnsi="Arial" w:cs="Arial"/>
          <w:b/>
        </w:rPr>
        <w:t>……………………………………………………………………………………………….</w:t>
      </w:r>
    </w:p>
    <w:p w:rsidR="007D6E86" w:rsidRPr="00E10C7C" w:rsidRDefault="007D6E86" w:rsidP="007D6E86">
      <w:pPr>
        <w:spacing w:before="120" w:after="120"/>
        <w:jc w:val="both"/>
        <w:rPr>
          <w:rFonts w:ascii="Arial" w:hAnsi="Arial" w:cs="Arial"/>
          <w:b/>
        </w:rPr>
      </w:pPr>
      <w:r w:rsidRPr="00E10C7C">
        <w:rPr>
          <w:rFonts w:ascii="Arial" w:hAnsi="Arial" w:cs="Arial"/>
          <w:b/>
        </w:rPr>
        <w:t>……………………………………………………………………………………………….</w:t>
      </w:r>
    </w:p>
    <w:p w:rsidR="007D6E86" w:rsidRPr="00E10C7C" w:rsidRDefault="007D6E86" w:rsidP="007D6E86">
      <w:pPr>
        <w:spacing w:before="120" w:after="120"/>
        <w:jc w:val="both"/>
        <w:rPr>
          <w:rFonts w:ascii="Arial" w:hAnsi="Arial" w:cs="Arial"/>
          <w:b/>
        </w:rPr>
      </w:pPr>
      <w:r w:rsidRPr="00E10C7C">
        <w:rPr>
          <w:rFonts w:ascii="Arial" w:hAnsi="Arial" w:cs="Arial"/>
          <w:b/>
        </w:rPr>
        <w:t xml:space="preserve">………………………………………………………………………………………………. </w:t>
      </w:r>
    </w:p>
    <w:p w:rsidR="007D6E86" w:rsidRPr="00E10C7C" w:rsidRDefault="007D6E86" w:rsidP="007D6E86">
      <w:pPr>
        <w:spacing w:before="120" w:after="120"/>
        <w:jc w:val="both"/>
        <w:rPr>
          <w:rFonts w:ascii="Arial" w:hAnsi="Arial" w:cs="Arial"/>
          <w:b/>
        </w:rPr>
      </w:pPr>
      <w:r w:rsidRPr="00E10C7C">
        <w:rPr>
          <w:rFonts w:ascii="Arial" w:hAnsi="Arial" w:cs="Arial"/>
        </w:rPr>
        <w:t xml:space="preserve">II. </w:t>
      </w:r>
      <w:r w:rsidRPr="00E10C7C">
        <w:rPr>
          <w:rFonts w:ascii="Arial" w:hAnsi="Arial" w:cs="Arial"/>
          <w:b/>
        </w:rPr>
        <w:t>W związku ze zgłoszeniem w/w zastrzeżeń oświadczam, że:</w:t>
      </w:r>
    </w:p>
    <w:p w:rsidR="007D6E86" w:rsidRPr="00E10C7C" w:rsidRDefault="007D6E86" w:rsidP="007D6E86">
      <w:pPr>
        <w:spacing w:before="120" w:after="120"/>
        <w:ind w:left="284" w:hanging="284"/>
        <w:jc w:val="both"/>
        <w:rPr>
          <w:rFonts w:ascii="Arial" w:hAnsi="Arial" w:cs="Arial"/>
        </w:rPr>
      </w:pPr>
      <w:r w:rsidRPr="00E10C7C">
        <w:rPr>
          <w:rFonts w:ascii="Arial" w:hAnsi="Arial" w:cs="Arial"/>
        </w:rPr>
        <w:t xml:space="preserve">1. Wymienione wyżej informacje nie wchodzą w zakres informacji składanych </w:t>
      </w:r>
      <w:r w:rsidRPr="00E10C7C">
        <w:rPr>
          <w:rFonts w:ascii="Arial" w:hAnsi="Arial" w:cs="Arial"/>
        </w:rPr>
        <w:br/>
        <w:t>w rejestrach sądowych przez spółki i przedsiębiorstwa, nawet jeżeli nasza firma nie jest zobowiązana do składania takich dokumentów w rejestrach sądowych.</w:t>
      </w:r>
    </w:p>
    <w:p w:rsidR="007D6E86" w:rsidRPr="00E10C7C" w:rsidRDefault="007D6E86" w:rsidP="007D6E86">
      <w:pPr>
        <w:spacing w:before="120" w:after="120"/>
        <w:ind w:left="426" w:hanging="426"/>
        <w:jc w:val="both"/>
        <w:rPr>
          <w:rFonts w:ascii="Arial" w:hAnsi="Arial" w:cs="Arial"/>
        </w:rPr>
      </w:pPr>
      <w:r w:rsidRPr="00E10C7C">
        <w:rPr>
          <w:rFonts w:ascii="Arial" w:hAnsi="Arial" w:cs="Arial"/>
        </w:rPr>
        <w:t>2. Informacje te nie dotyczą wymagań stawianych przez Zamawiającego wykonawcom jako warunki przystąpienia do postępowania o udzielenie zamówienia publicznego i kryteriów wyboru.</w:t>
      </w:r>
    </w:p>
    <w:p w:rsidR="007D6E86" w:rsidRPr="00E10C7C" w:rsidRDefault="007D6E86" w:rsidP="007D6E86">
      <w:pPr>
        <w:spacing w:before="120" w:after="120"/>
        <w:ind w:left="284" w:hanging="284"/>
        <w:jc w:val="both"/>
        <w:rPr>
          <w:rFonts w:ascii="Arial" w:hAnsi="Arial" w:cs="Arial"/>
        </w:rPr>
      </w:pPr>
      <w:r w:rsidRPr="00E10C7C">
        <w:rPr>
          <w:rFonts w:ascii="Arial" w:hAnsi="Arial" w:cs="Arial"/>
        </w:rPr>
        <w:t>3. Informacje powyższe nie były nigdzie jawnie publikowane, nie stanowiły również materiałów promocyjnych i podobnych, nie zapoznawano z nimi innych jednostek gospodarczych i administracyjnych w trybie jawnym.</w:t>
      </w:r>
    </w:p>
    <w:p w:rsidR="007D6E86" w:rsidRPr="00E10C7C" w:rsidRDefault="007D6E86" w:rsidP="007D6E86">
      <w:pPr>
        <w:spacing w:before="120" w:after="120"/>
        <w:ind w:left="284" w:hanging="284"/>
        <w:jc w:val="both"/>
        <w:rPr>
          <w:rFonts w:ascii="Arial" w:hAnsi="Arial" w:cs="Arial"/>
        </w:rPr>
      </w:pPr>
      <w:r w:rsidRPr="00E10C7C">
        <w:rPr>
          <w:rFonts w:ascii="Arial" w:hAnsi="Arial" w:cs="Arial"/>
        </w:rPr>
        <w:t>4. Przekazuję niniejszą ofertę w całości w trybie przewidzianym dla informacji jawnych. Część niejawna została wydzielona i ujęta w kopii oferty potwierdzonej za zgodność z oryginałem – jako drugi egz. oferty opisany „ZAWIERA INFORMACJE ZASTRZEŻONE”</w:t>
      </w:r>
    </w:p>
    <w:p w:rsidR="007D6E86" w:rsidRPr="00E10C7C" w:rsidRDefault="007D6E86" w:rsidP="007D6E86">
      <w:pPr>
        <w:spacing w:before="120" w:after="120"/>
        <w:ind w:left="284" w:hanging="284"/>
        <w:rPr>
          <w:rFonts w:ascii="Arial" w:hAnsi="Arial" w:cs="Arial"/>
        </w:rPr>
      </w:pPr>
      <w:r w:rsidRPr="00E10C7C">
        <w:rPr>
          <w:rFonts w:ascii="Arial" w:hAnsi="Arial" w:cs="Arial"/>
        </w:rPr>
        <w:t>5. Przyjmuję do wiadomości, że w przypadku, gdyby warunki wymienione w pkt 1 – 4 nie zostały doc</w:t>
      </w:r>
      <w:r>
        <w:rPr>
          <w:rFonts w:ascii="Arial" w:hAnsi="Arial" w:cs="Arial"/>
        </w:rPr>
        <w:t>howane oferta będzie odrzucona.</w:t>
      </w:r>
    </w:p>
    <w:p w:rsidR="007D6E86" w:rsidRPr="00E10C7C" w:rsidRDefault="007D6E86" w:rsidP="007D6E86">
      <w:pPr>
        <w:spacing w:before="120" w:after="120"/>
        <w:rPr>
          <w:rFonts w:ascii="Arial" w:hAnsi="Arial" w:cs="Arial"/>
          <w:b/>
          <w:i/>
        </w:rPr>
      </w:pPr>
      <w:r w:rsidRPr="00E10C7C">
        <w:rPr>
          <w:rFonts w:ascii="Arial" w:hAnsi="Arial" w:cs="Arial"/>
          <w:b/>
        </w:rPr>
        <w:t xml:space="preserve">UWAGA! </w:t>
      </w:r>
      <w:r w:rsidRPr="00E10C7C">
        <w:rPr>
          <w:rFonts w:ascii="Arial" w:hAnsi="Arial" w:cs="Arial"/>
          <w:b/>
          <w:i/>
        </w:rPr>
        <w:t xml:space="preserve">W przypadku niezgłaszania zastrzeżeń ochrony praw własności intelektualnej i tajemnicy handlowej – część II należy przekreślić i parafować. </w:t>
      </w:r>
    </w:p>
    <w:p w:rsidR="007D6E86" w:rsidRPr="00E10C7C" w:rsidRDefault="007D6E86" w:rsidP="007D6E86">
      <w:pPr>
        <w:spacing w:before="120" w:after="120"/>
        <w:rPr>
          <w:rFonts w:ascii="Arial" w:hAnsi="Arial" w:cs="Arial"/>
        </w:rPr>
      </w:pPr>
    </w:p>
    <w:p w:rsidR="007D6E86" w:rsidRPr="00E10C7C" w:rsidRDefault="007D6E86" w:rsidP="007D6E86">
      <w:pPr>
        <w:spacing w:before="120" w:after="120"/>
        <w:ind w:left="135"/>
        <w:jc w:val="center"/>
        <w:rPr>
          <w:rFonts w:ascii="Arial" w:hAnsi="Arial" w:cs="Arial"/>
        </w:rPr>
      </w:pPr>
      <w:r w:rsidRPr="00E10C7C">
        <w:rPr>
          <w:rFonts w:ascii="Arial" w:hAnsi="Arial" w:cs="Arial"/>
        </w:rPr>
        <w:t>…………………………</w:t>
      </w:r>
      <w:r w:rsidRPr="00E10C7C">
        <w:rPr>
          <w:rFonts w:ascii="Arial" w:hAnsi="Arial" w:cs="Arial"/>
        </w:rPr>
        <w:tab/>
        <w:t xml:space="preserve">                      ……………………………………..</w:t>
      </w:r>
    </w:p>
    <w:p w:rsidR="007D6E86" w:rsidRPr="007E024D" w:rsidRDefault="007D6E86" w:rsidP="007D6E86">
      <w:pPr>
        <w:spacing w:before="120" w:after="120"/>
        <w:rPr>
          <w:rFonts w:ascii="Arial" w:hAnsi="Arial" w:cs="Arial"/>
          <w:b/>
          <w:sz w:val="20"/>
        </w:rPr>
      </w:pPr>
      <w:r w:rsidRPr="007E024D">
        <w:rPr>
          <w:rFonts w:ascii="Arial" w:hAnsi="Arial" w:cs="Arial"/>
          <w:b/>
          <w:sz w:val="20"/>
        </w:rPr>
        <w:t xml:space="preserve">                      miejsce, data                                                   podpis i pieczęć osoby uprawnionej</w:t>
      </w:r>
    </w:p>
    <w:p w:rsidR="007D6E86" w:rsidRPr="00D72EED" w:rsidRDefault="007D6E86" w:rsidP="007D6E86">
      <w:pPr>
        <w:spacing w:before="120" w:after="120"/>
        <w:rPr>
          <w:rFonts w:ascii="Arial" w:eastAsia="Calibri" w:hAnsi="Arial" w:cs="Arial"/>
          <w:sz w:val="22"/>
          <w:szCs w:val="22"/>
          <w:lang w:eastAsia="en-US"/>
        </w:rPr>
      </w:pPr>
      <w:r w:rsidRPr="00E10C7C">
        <w:rPr>
          <w:rFonts w:ascii="Arial" w:hAnsi="Arial" w:cs="Arial"/>
          <w:sz w:val="20"/>
        </w:rPr>
        <w:t>*  niepotrzebne skreślić</w:t>
      </w:r>
    </w:p>
    <w:p w:rsidR="00041928" w:rsidRDefault="00041928" w:rsidP="007D6E86">
      <w:pPr>
        <w:spacing w:before="120" w:after="120"/>
        <w:contextualSpacing/>
        <w:rPr>
          <w:rFonts w:ascii="Arial" w:hAnsi="Arial" w:cs="Arial"/>
          <w:b/>
          <w:iCs/>
        </w:rPr>
      </w:pPr>
    </w:p>
    <w:p w:rsidR="007D6E86" w:rsidRDefault="005B57BD" w:rsidP="007D6E86">
      <w:pPr>
        <w:spacing w:before="120" w:after="120"/>
        <w:contextualSpacing/>
        <w:rPr>
          <w:rFonts w:ascii="Arial" w:hAnsi="Arial" w:cs="Arial"/>
          <w:b/>
          <w:iCs/>
        </w:rPr>
      </w:pPr>
      <w:r>
        <w:rPr>
          <w:rFonts w:ascii="Arial" w:hAnsi="Arial" w:cs="Arial"/>
          <w:b/>
          <w:iCs/>
        </w:rPr>
        <w:lastRenderedPageBreak/>
        <w:t>40</w:t>
      </w:r>
      <w:r w:rsidR="007D6E86">
        <w:rPr>
          <w:rFonts w:ascii="Arial" w:hAnsi="Arial" w:cs="Arial"/>
          <w:b/>
          <w:iCs/>
        </w:rPr>
        <w:t>/ZP/RB/INFR/2020</w:t>
      </w:r>
    </w:p>
    <w:p w:rsidR="007D6E86" w:rsidRDefault="007D6E86" w:rsidP="007D6E86">
      <w:pPr>
        <w:keepNext/>
        <w:keepLines/>
        <w:spacing w:before="120" w:after="120"/>
        <w:jc w:val="right"/>
        <w:outlineLvl w:val="1"/>
        <w:rPr>
          <w:rFonts w:ascii="Arial" w:hAnsi="Arial" w:cs="Arial"/>
          <w:b/>
          <w:bCs/>
          <w:szCs w:val="26"/>
        </w:rPr>
      </w:pPr>
      <w:r w:rsidRPr="00E10C7C">
        <w:rPr>
          <w:rFonts w:ascii="Arial" w:hAnsi="Arial" w:cs="Arial"/>
          <w:b/>
          <w:bCs/>
          <w:szCs w:val="26"/>
        </w:rPr>
        <w:t xml:space="preserve">Załącznik nr </w:t>
      </w:r>
      <w:r w:rsidR="00041928">
        <w:rPr>
          <w:rFonts w:ascii="Arial" w:hAnsi="Arial" w:cs="Arial"/>
          <w:b/>
          <w:bCs/>
          <w:szCs w:val="26"/>
        </w:rPr>
        <w:t>1</w:t>
      </w:r>
      <w:r w:rsidR="00837944">
        <w:rPr>
          <w:rFonts w:ascii="Arial" w:hAnsi="Arial" w:cs="Arial"/>
          <w:b/>
          <w:bCs/>
          <w:szCs w:val="26"/>
        </w:rPr>
        <w:t>1</w:t>
      </w:r>
      <w:r>
        <w:rPr>
          <w:rFonts w:ascii="Arial" w:hAnsi="Arial" w:cs="Arial"/>
          <w:b/>
          <w:bCs/>
          <w:szCs w:val="26"/>
        </w:rPr>
        <w:t xml:space="preserve"> </w:t>
      </w:r>
      <w:r w:rsidRPr="00E10C7C">
        <w:rPr>
          <w:rFonts w:ascii="Arial" w:hAnsi="Arial" w:cs="Arial"/>
          <w:b/>
          <w:bCs/>
          <w:szCs w:val="26"/>
        </w:rPr>
        <w:t>do SIWZ</w:t>
      </w:r>
    </w:p>
    <w:p w:rsidR="007D6E86" w:rsidRDefault="007D6E86" w:rsidP="007D6E86">
      <w:pPr>
        <w:spacing w:before="120" w:after="120"/>
        <w:jc w:val="right"/>
        <w:rPr>
          <w:rFonts w:ascii="Arial" w:hAnsi="Arial" w:cs="Arial"/>
          <w:lang w:eastAsia="ar-SA"/>
        </w:rPr>
      </w:pPr>
    </w:p>
    <w:p w:rsidR="007D6E86" w:rsidRPr="00E10C7C" w:rsidRDefault="007D6E86" w:rsidP="007D6E86">
      <w:pPr>
        <w:spacing w:before="120" w:after="120"/>
        <w:jc w:val="right"/>
        <w:rPr>
          <w:rFonts w:ascii="Arial" w:hAnsi="Arial" w:cs="Arial"/>
          <w:sz w:val="20"/>
        </w:rPr>
      </w:pPr>
      <w:r w:rsidRPr="00E10C7C">
        <w:rPr>
          <w:rFonts w:ascii="Arial" w:hAnsi="Arial" w:cs="Arial"/>
          <w:lang w:eastAsia="ar-SA"/>
        </w:rPr>
        <w:t>…………..………,dnia…………….</w:t>
      </w:r>
      <w:r w:rsidRPr="00E10C7C">
        <w:rPr>
          <w:rFonts w:ascii="Arial" w:hAnsi="Arial" w:cs="Arial"/>
          <w:sz w:val="20"/>
        </w:rPr>
        <w:t xml:space="preserve"> </w:t>
      </w:r>
    </w:p>
    <w:p w:rsidR="007D6E86" w:rsidRPr="00E10C7C" w:rsidRDefault="007D6E86" w:rsidP="007D6E86">
      <w:pPr>
        <w:spacing w:before="120" w:after="120"/>
        <w:rPr>
          <w:rFonts w:ascii="Arial" w:hAnsi="Arial" w:cs="Arial"/>
          <w:sz w:val="20"/>
        </w:rPr>
      </w:pPr>
      <w:r w:rsidRPr="00E10C7C">
        <w:rPr>
          <w:rFonts w:ascii="Arial" w:hAnsi="Arial" w:cs="Arial"/>
          <w:lang w:eastAsia="ar-SA"/>
        </w:rPr>
        <w:t>……………………….</w:t>
      </w:r>
      <w:r w:rsidRPr="00E10C7C">
        <w:rPr>
          <w:rFonts w:ascii="Arial" w:hAnsi="Arial" w:cs="Arial"/>
          <w:lang w:eastAsia="ar-SA"/>
        </w:rPr>
        <w:tab/>
      </w:r>
    </w:p>
    <w:p w:rsidR="007D6E86" w:rsidRPr="00465149" w:rsidRDefault="007D6E86" w:rsidP="007D6E86">
      <w:pPr>
        <w:spacing w:before="120" w:after="120"/>
        <w:rPr>
          <w:rFonts w:ascii="Arial" w:hAnsi="Arial" w:cs="Arial"/>
          <w:sz w:val="20"/>
        </w:rPr>
      </w:pPr>
      <w:r>
        <w:rPr>
          <w:rFonts w:ascii="Arial" w:hAnsi="Arial" w:cs="Arial"/>
          <w:sz w:val="20"/>
        </w:rPr>
        <w:t>Nazwa i adres podmiotu</w:t>
      </w:r>
      <w:r>
        <w:rPr>
          <w:rFonts w:ascii="Arial" w:hAnsi="Arial" w:cs="Arial"/>
          <w:sz w:val="20"/>
        </w:rPr>
        <w:br/>
        <w:t>udostępniającego zasoby</w:t>
      </w:r>
    </w:p>
    <w:p w:rsidR="007D6E86" w:rsidRPr="00E10C7C" w:rsidRDefault="007D6E86" w:rsidP="007D6E86">
      <w:pPr>
        <w:keepNext/>
        <w:keepLines/>
        <w:spacing w:before="120" w:after="120"/>
        <w:jc w:val="right"/>
        <w:outlineLvl w:val="1"/>
        <w:rPr>
          <w:rFonts w:ascii="Arial" w:hAnsi="Arial" w:cs="Arial"/>
          <w:b/>
          <w:bCs/>
          <w:szCs w:val="26"/>
          <w:lang w:eastAsia="en-US"/>
        </w:rPr>
      </w:pPr>
    </w:p>
    <w:p w:rsidR="007D6E86" w:rsidRPr="00465149" w:rsidRDefault="007D6E86" w:rsidP="007D6E86">
      <w:pPr>
        <w:tabs>
          <w:tab w:val="right" w:leader="dot" w:pos="8674"/>
        </w:tabs>
        <w:autoSpaceDE w:val="0"/>
        <w:autoSpaceDN w:val="0"/>
        <w:adjustRightInd w:val="0"/>
        <w:spacing w:before="120" w:after="120" w:line="264" w:lineRule="atLeast"/>
        <w:ind w:right="-2"/>
        <w:jc w:val="center"/>
        <w:textAlignment w:val="center"/>
        <w:rPr>
          <w:rFonts w:ascii="Arial" w:hAnsi="Arial" w:cs="Arial"/>
          <w:b/>
          <w:bCs/>
          <w:caps/>
          <w:sz w:val="22"/>
          <w:szCs w:val="22"/>
        </w:rPr>
      </w:pPr>
      <w:r w:rsidRPr="00465149">
        <w:rPr>
          <w:rFonts w:ascii="Arial" w:hAnsi="Arial" w:cs="Arial"/>
          <w:b/>
          <w:bCs/>
          <w:caps/>
          <w:sz w:val="22"/>
          <w:szCs w:val="22"/>
        </w:rPr>
        <w:t>ZOBOWIĄZANIE DO ODDANIA WYKONAWCY ZASOBÓW</w:t>
      </w:r>
    </w:p>
    <w:p w:rsidR="007D6E86" w:rsidRPr="00465149" w:rsidRDefault="007D6E86" w:rsidP="007D6E86">
      <w:pPr>
        <w:tabs>
          <w:tab w:val="right" w:leader="dot" w:pos="8674"/>
        </w:tabs>
        <w:autoSpaceDE w:val="0"/>
        <w:autoSpaceDN w:val="0"/>
        <w:adjustRightInd w:val="0"/>
        <w:spacing w:before="120" w:after="120" w:line="264" w:lineRule="atLeast"/>
        <w:ind w:right="1304"/>
        <w:jc w:val="both"/>
        <w:textAlignment w:val="center"/>
        <w:rPr>
          <w:rFonts w:ascii="Arial" w:hAnsi="Arial" w:cs="Arial"/>
          <w:sz w:val="22"/>
          <w:szCs w:val="22"/>
        </w:rPr>
      </w:pPr>
      <w:r w:rsidRPr="00465149">
        <w:rPr>
          <w:rFonts w:ascii="Arial" w:hAnsi="Arial" w:cs="Arial"/>
          <w:sz w:val="22"/>
          <w:szCs w:val="22"/>
        </w:rPr>
        <w:t xml:space="preserve">W związku z uczestnictwem wykonawcy </w:t>
      </w:r>
      <w:r w:rsidRPr="00465149">
        <w:rPr>
          <w:rFonts w:ascii="Arial" w:hAnsi="Arial" w:cs="Arial"/>
          <w:sz w:val="22"/>
          <w:szCs w:val="22"/>
        </w:rPr>
        <w:tab/>
      </w:r>
      <w:r w:rsidRPr="00465149">
        <w:rPr>
          <w:rFonts w:ascii="Arial" w:hAnsi="Arial" w:cs="Arial"/>
          <w:sz w:val="22"/>
          <w:szCs w:val="22"/>
        </w:rPr>
        <w:br/>
      </w:r>
      <w:r w:rsidRPr="00465149">
        <w:rPr>
          <w:rFonts w:ascii="Arial" w:hAnsi="Arial" w:cs="Arial"/>
          <w:sz w:val="22"/>
          <w:szCs w:val="22"/>
        </w:rPr>
        <w:tab/>
        <w:t xml:space="preserve"> </w:t>
      </w:r>
      <w:r w:rsidRPr="00465149">
        <w:rPr>
          <w:rFonts w:ascii="Arial" w:hAnsi="Arial" w:cs="Arial"/>
          <w:i/>
          <w:iCs/>
          <w:sz w:val="22"/>
          <w:szCs w:val="22"/>
        </w:rPr>
        <w:t>(podać nazwę i</w:t>
      </w:r>
      <w:r w:rsidRPr="00465149">
        <w:rPr>
          <w:rFonts w:ascii="Arial" w:hAnsi="Arial" w:cs="Arial"/>
          <w:sz w:val="22"/>
          <w:szCs w:val="22"/>
        </w:rPr>
        <w:t xml:space="preserve"> </w:t>
      </w:r>
      <w:r w:rsidRPr="00465149">
        <w:rPr>
          <w:rFonts w:ascii="Arial" w:hAnsi="Arial" w:cs="Arial"/>
          <w:i/>
          <w:iCs/>
          <w:sz w:val="22"/>
          <w:szCs w:val="22"/>
        </w:rPr>
        <w:t xml:space="preserve">adres) </w:t>
      </w:r>
      <w:r w:rsidRPr="00465149">
        <w:rPr>
          <w:rFonts w:ascii="Arial" w:hAnsi="Arial" w:cs="Arial"/>
          <w:i/>
          <w:iCs/>
          <w:sz w:val="22"/>
          <w:szCs w:val="22"/>
        </w:rPr>
        <w:br/>
      </w:r>
      <w:r w:rsidRPr="00465149">
        <w:rPr>
          <w:rFonts w:ascii="Arial" w:hAnsi="Arial" w:cs="Arial"/>
          <w:sz w:val="22"/>
          <w:szCs w:val="22"/>
        </w:rPr>
        <w:t xml:space="preserve">w postępowaniu o udzielenie zamówienia publicznego prowadzonym przez zamawiającego </w:t>
      </w:r>
      <w:r w:rsidRPr="00465149">
        <w:rPr>
          <w:rFonts w:ascii="Arial" w:hAnsi="Arial" w:cs="Arial"/>
          <w:sz w:val="22"/>
          <w:szCs w:val="22"/>
        </w:rPr>
        <w:tab/>
        <w:t xml:space="preserve"> </w:t>
      </w:r>
      <w:r w:rsidRPr="00465149">
        <w:rPr>
          <w:rFonts w:ascii="Arial" w:hAnsi="Arial" w:cs="Arial"/>
          <w:i/>
          <w:iCs/>
          <w:sz w:val="22"/>
          <w:szCs w:val="22"/>
        </w:rPr>
        <w:t>(podać nazwę i</w:t>
      </w:r>
      <w:r w:rsidRPr="00465149">
        <w:rPr>
          <w:rFonts w:ascii="Arial" w:hAnsi="Arial" w:cs="Arial"/>
          <w:sz w:val="22"/>
          <w:szCs w:val="22"/>
        </w:rPr>
        <w:t xml:space="preserve"> </w:t>
      </w:r>
      <w:r w:rsidRPr="00465149">
        <w:rPr>
          <w:rFonts w:ascii="Arial" w:hAnsi="Arial" w:cs="Arial"/>
          <w:i/>
          <w:iCs/>
          <w:sz w:val="22"/>
          <w:szCs w:val="22"/>
        </w:rPr>
        <w:t xml:space="preserve">adres) </w:t>
      </w:r>
      <w:r w:rsidRPr="00465149">
        <w:rPr>
          <w:rFonts w:ascii="Arial" w:hAnsi="Arial" w:cs="Arial"/>
          <w:i/>
          <w:iCs/>
          <w:sz w:val="22"/>
          <w:szCs w:val="22"/>
        </w:rPr>
        <w:br/>
      </w:r>
      <w:r w:rsidRPr="00465149">
        <w:rPr>
          <w:rFonts w:ascii="Arial" w:hAnsi="Arial" w:cs="Arial"/>
          <w:sz w:val="22"/>
          <w:szCs w:val="22"/>
        </w:rPr>
        <w:t xml:space="preserve">na </w:t>
      </w:r>
      <w:r w:rsidRPr="00465149">
        <w:rPr>
          <w:rFonts w:ascii="Arial" w:hAnsi="Arial" w:cs="Arial"/>
          <w:sz w:val="22"/>
          <w:szCs w:val="22"/>
        </w:rPr>
        <w:tab/>
        <w:t xml:space="preserve"> </w:t>
      </w:r>
      <w:r w:rsidRPr="00465149">
        <w:rPr>
          <w:rFonts w:ascii="Arial" w:hAnsi="Arial" w:cs="Arial"/>
          <w:i/>
          <w:iCs/>
          <w:sz w:val="22"/>
          <w:szCs w:val="22"/>
        </w:rPr>
        <w:t xml:space="preserve">(podać przedmiot zamówienia) </w:t>
      </w:r>
      <w:r w:rsidRPr="00465149">
        <w:rPr>
          <w:rFonts w:ascii="Arial" w:hAnsi="Arial" w:cs="Arial"/>
          <w:i/>
          <w:iCs/>
          <w:sz w:val="22"/>
          <w:szCs w:val="22"/>
        </w:rPr>
        <w:br/>
      </w:r>
      <w:r w:rsidRPr="00465149">
        <w:rPr>
          <w:rFonts w:ascii="Arial" w:hAnsi="Arial" w:cs="Arial"/>
          <w:sz w:val="22"/>
          <w:szCs w:val="22"/>
        </w:rPr>
        <w:t>zobowiązujemy się do współpracy z ww. wykonawcą oraz do:</w:t>
      </w:r>
    </w:p>
    <w:p w:rsidR="007D6E86" w:rsidRPr="00465149" w:rsidRDefault="007D6E86" w:rsidP="007D6E86">
      <w:pPr>
        <w:tabs>
          <w:tab w:val="left" w:pos="340"/>
          <w:tab w:val="right" w:leader="dot" w:pos="8617"/>
        </w:tabs>
        <w:autoSpaceDE w:val="0"/>
        <w:autoSpaceDN w:val="0"/>
        <w:adjustRightInd w:val="0"/>
        <w:spacing w:before="120" w:after="120" w:line="288" w:lineRule="auto"/>
        <w:ind w:left="340" w:right="1304" w:hanging="340"/>
        <w:jc w:val="both"/>
        <w:textAlignment w:val="center"/>
        <w:rPr>
          <w:rFonts w:ascii="Arial" w:hAnsi="Arial" w:cs="Arial"/>
          <w:sz w:val="22"/>
          <w:szCs w:val="22"/>
        </w:rPr>
      </w:pPr>
      <w:r w:rsidRPr="00465149">
        <w:rPr>
          <w:rFonts w:ascii="Arial" w:hAnsi="Arial" w:cs="Arial"/>
          <w:sz w:val="22"/>
          <w:szCs w:val="22"/>
        </w:rPr>
        <w:t>1.</w:t>
      </w:r>
      <w:r w:rsidRPr="00465149">
        <w:rPr>
          <w:rFonts w:ascii="Arial" w:hAnsi="Arial" w:cs="Arial"/>
          <w:sz w:val="22"/>
          <w:szCs w:val="22"/>
        </w:rPr>
        <w:tab/>
        <w:t xml:space="preserve">oddania do jego dyspozycji naszej wiedzy i doświadczenia w trakcie postępowania o udzielenie ww. zamówienia, jak i na okres wykonywania zamówienia*. Jednocześnie zobowiązujemy się do realizacji części zamówienia, tj. </w:t>
      </w:r>
      <w:r w:rsidRPr="00465149">
        <w:rPr>
          <w:rFonts w:ascii="Arial" w:hAnsi="Arial" w:cs="Arial"/>
          <w:sz w:val="22"/>
          <w:szCs w:val="22"/>
        </w:rPr>
        <w:tab/>
        <w:t xml:space="preserve">/współpracy przy wykonywaniu </w:t>
      </w:r>
      <w:r w:rsidRPr="00465149">
        <w:rPr>
          <w:rFonts w:ascii="Arial" w:hAnsi="Arial" w:cs="Arial"/>
          <w:sz w:val="22"/>
          <w:szCs w:val="22"/>
        </w:rPr>
        <w:br/>
        <w:t xml:space="preserve">zamówienia poprzez </w:t>
      </w:r>
      <w:r w:rsidRPr="00465149">
        <w:rPr>
          <w:rFonts w:ascii="Arial" w:hAnsi="Arial" w:cs="Arial"/>
          <w:sz w:val="22"/>
          <w:szCs w:val="22"/>
        </w:rPr>
        <w:tab/>
      </w:r>
      <w:r w:rsidRPr="00465149">
        <w:rPr>
          <w:rFonts w:ascii="Arial" w:hAnsi="Arial" w:cs="Arial"/>
          <w:sz w:val="22"/>
          <w:szCs w:val="22"/>
        </w:rPr>
        <w:br/>
      </w:r>
      <w:r w:rsidRPr="00465149">
        <w:rPr>
          <w:rFonts w:ascii="Arial" w:hAnsi="Arial" w:cs="Arial"/>
          <w:sz w:val="22"/>
          <w:szCs w:val="22"/>
        </w:rPr>
        <w:tab/>
      </w:r>
    </w:p>
    <w:p w:rsidR="007D6E86" w:rsidRPr="00465149" w:rsidRDefault="007D6E86" w:rsidP="007D6E86">
      <w:pPr>
        <w:tabs>
          <w:tab w:val="right" w:leader="dot" w:pos="8674"/>
        </w:tabs>
        <w:autoSpaceDE w:val="0"/>
        <w:autoSpaceDN w:val="0"/>
        <w:adjustRightInd w:val="0"/>
        <w:spacing w:before="120" w:after="120" w:line="288" w:lineRule="auto"/>
        <w:jc w:val="both"/>
        <w:textAlignment w:val="center"/>
        <w:rPr>
          <w:rFonts w:ascii="Arial" w:hAnsi="Arial" w:cs="Arial"/>
          <w:i/>
          <w:iCs/>
          <w:sz w:val="22"/>
          <w:szCs w:val="22"/>
        </w:rPr>
      </w:pPr>
      <w:r w:rsidRPr="00465149">
        <w:rPr>
          <w:rFonts w:ascii="Arial" w:hAnsi="Arial" w:cs="Arial"/>
          <w:i/>
          <w:iCs/>
          <w:sz w:val="22"/>
          <w:szCs w:val="22"/>
        </w:rPr>
        <w:t>(podać formę udziału, wykazać przewidywane zasady współpracy – sposób wykonywania zobowiązania, zakres zobowiązania, udzielanego wsparcia)*</w:t>
      </w:r>
    </w:p>
    <w:p w:rsidR="007D6E86" w:rsidRPr="00465149" w:rsidRDefault="007D6E86" w:rsidP="007D6E86">
      <w:pPr>
        <w:tabs>
          <w:tab w:val="left" w:pos="340"/>
          <w:tab w:val="right" w:leader="dot" w:pos="8617"/>
        </w:tabs>
        <w:autoSpaceDE w:val="0"/>
        <w:autoSpaceDN w:val="0"/>
        <w:adjustRightInd w:val="0"/>
        <w:spacing w:before="120" w:after="120" w:line="288" w:lineRule="auto"/>
        <w:ind w:left="340" w:right="1304" w:hanging="340"/>
        <w:jc w:val="both"/>
        <w:textAlignment w:val="center"/>
        <w:rPr>
          <w:rFonts w:ascii="Arial" w:hAnsi="Arial" w:cs="Arial"/>
          <w:sz w:val="22"/>
          <w:szCs w:val="22"/>
        </w:rPr>
      </w:pPr>
      <w:r w:rsidRPr="00465149">
        <w:rPr>
          <w:rFonts w:ascii="Arial" w:hAnsi="Arial" w:cs="Arial"/>
          <w:sz w:val="22"/>
          <w:szCs w:val="22"/>
        </w:rPr>
        <w:t>2)</w:t>
      </w:r>
      <w:r w:rsidRPr="00465149">
        <w:rPr>
          <w:rFonts w:ascii="Arial" w:hAnsi="Arial" w:cs="Arial"/>
          <w:sz w:val="22"/>
          <w:szCs w:val="22"/>
        </w:rPr>
        <w:tab/>
        <w:t xml:space="preserve">oddania do jego dyspozycji naszych pracowników wskazanych przez wykonawcę w wykazie osób zdolnych do wykonania ww. zamówienia, na okres korzystania z nich przy wykonywaniu zamówienia, tj. następujących osób </w:t>
      </w:r>
      <w:r w:rsidRPr="00465149">
        <w:rPr>
          <w:rFonts w:ascii="Arial" w:hAnsi="Arial" w:cs="Arial"/>
          <w:sz w:val="22"/>
          <w:szCs w:val="22"/>
        </w:rPr>
        <w:tab/>
      </w:r>
      <w:r w:rsidRPr="00465149">
        <w:rPr>
          <w:rFonts w:ascii="Arial" w:hAnsi="Arial" w:cs="Arial"/>
          <w:sz w:val="22"/>
          <w:szCs w:val="22"/>
        </w:rPr>
        <w:br/>
      </w:r>
      <w:r w:rsidRPr="00465149">
        <w:rPr>
          <w:rFonts w:ascii="Arial" w:hAnsi="Arial" w:cs="Arial"/>
          <w:sz w:val="22"/>
          <w:szCs w:val="22"/>
        </w:rPr>
        <w:tab/>
        <w:t>*,</w:t>
      </w:r>
    </w:p>
    <w:p w:rsidR="007D6E86" w:rsidRPr="00465149" w:rsidRDefault="007D6E86" w:rsidP="007D6E86">
      <w:pPr>
        <w:tabs>
          <w:tab w:val="left" w:pos="340"/>
          <w:tab w:val="right" w:leader="dot" w:pos="8617"/>
        </w:tabs>
        <w:autoSpaceDE w:val="0"/>
        <w:autoSpaceDN w:val="0"/>
        <w:adjustRightInd w:val="0"/>
        <w:spacing w:before="120" w:after="120" w:line="288" w:lineRule="auto"/>
        <w:ind w:left="340" w:right="1304" w:hanging="340"/>
        <w:jc w:val="both"/>
        <w:textAlignment w:val="center"/>
        <w:rPr>
          <w:rFonts w:ascii="Arial" w:hAnsi="Arial" w:cs="Arial"/>
          <w:sz w:val="22"/>
          <w:szCs w:val="22"/>
        </w:rPr>
      </w:pPr>
      <w:r w:rsidRPr="00465149">
        <w:rPr>
          <w:rFonts w:ascii="Arial" w:hAnsi="Arial" w:cs="Arial"/>
          <w:sz w:val="22"/>
          <w:szCs w:val="22"/>
        </w:rPr>
        <w:t>3)</w:t>
      </w:r>
      <w:r w:rsidRPr="00465149">
        <w:rPr>
          <w:rFonts w:ascii="Arial" w:hAnsi="Arial" w:cs="Arial"/>
          <w:sz w:val="22"/>
          <w:szCs w:val="22"/>
        </w:rPr>
        <w:tab/>
        <w:t>oddania do jego dyspozycji naszych narzędzi wymienionych w wyka­zie narzędzi, na okres korzystania z nich przy wykonywaniu zamó­wienia*,</w:t>
      </w:r>
    </w:p>
    <w:p w:rsidR="007D6E86" w:rsidRPr="00465149" w:rsidRDefault="007D6E86" w:rsidP="007D6E86">
      <w:pPr>
        <w:tabs>
          <w:tab w:val="left" w:pos="340"/>
          <w:tab w:val="right" w:leader="dot" w:pos="8617"/>
        </w:tabs>
        <w:autoSpaceDE w:val="0"/>
        <w:autoSpaceDN w:val="0"/>
        <w:adjustRightInd w:val="0"/>
        <w:spacing w:before="120" w:after="120" w:line="288" w:lineRule="auto"/>
        <w:ind w:left="340" w:right="1304" w:hanging="340"/>
        <w:jc w:val="both"/>
        <w:textAlignment w:val="center"/>
        <w:rPr>
          <w:rFonts w:ascii="Arial" w:hAnsi="Arial" w:cs="Arial"/>
          <w:sz w:val="22"/>
          <w:szCs w:val="22"/>
        </w:rPr>
      </w:pPr>
      <w:r w:rsidRPr="00465149">
        <w:rPr>
          <w:rFonts w:ascii="Arial" w:hAnsi="Arial" w:cs="Arial"/>
          <w:sz w:val="22"/>
          <w:szCs w:val="22"/>
        </w:rPr>
        <w:t>4)</w:t>
      </w:r>
      <w:r w:rsidRPr="00465149">
        <w:rPr>
          <w:rFonts w:ascii="Arial" w:hAnsi="Arial" w:cs="Arial"/>
          <w:sz w:val="22"/>
          <w:szCs w:val="22"/>
        </w:rPr>
        <w:tab/>
      </w:r>
      <w:r w:rsidRPr="00465149">
        <w:rPr>
          <w:rFonts w:ascii="Arial" w:hAnsi="Arial" w:cs="Arial"/>
          <w:sz w:val="22"/>
          <w:szCs w:val="22"/>
        </w:rPr>
        <w:tab/>
      </w:r>
    </w:p>
    <w:p w:rsidR="007D6E86" w:rsidRPr="00465149" w:rsidRDefault="007D6E86" w:rsidP="007D6E86">
      <w:pPr>
        <w:tabs>
          <w:tab w:val="right" w:leader="dot" w:pos="8674"/>
        </w:tabs>
        <w:autoSpaceDE w:val="0"/>
        <w:autoSpaceDN w:val="0"/>
        <w:adjustRightInd w:val="0"/>
        <w:spacing w:before="120" w:after="120" w:line="264" w:lineRule="atLeast"/>
        <w:ind w:right="1304"/>
        <w:jc w:val="both"/>
        <w:textAlignment w:val="center"/>
        <w:rPr>
          <w:rFonts w:ascii="Arial" w:hAnsi="Arial" w:cs="Arial"/>
          <w:i/>
          <w:iCs/>
          <w:sz w:val="22"/>
          <w:szCs w:val="22"/>
        </w:rPr>
      </w:pPr>
      <w:r w:rsidRPr="00465149">
        <w:rPr>
          <w:rFonts w:ascii="Arial" w:hAnsi="Arial" w:cs="Arial"/>
          <w:sz w:val="22"/>
          <w:szCs w:val="22"/>
        </w:rPr>
        <w:t>Jednocześnie udostępniający zasoby oświadcza, że upoważnia ww. Wykonawcę do poświadczania za zgodność z oryginałem dokumentów dotyczących udostępniającego, przedkładanych przez Wykonawcę w ramach ww. postępowania o udzielenie zamówienia w celu spełnienia przez niego warunków udziału w postępowaniu. (</w:t>
      </w:r>
      <w:r w:rsidRPr="00465149">
        <w:rPr>
          <w:rFonts w:ascii="Arial" w:hAnsi="Arial" w:cs="Arial"/>
          <w:i/>
          <w:iCs/>
          <w:sz w:val="22"/>
          <w:szCs w:val="22"/>
        </w:rPr>
        <w:t>ten zapis można umieścić, aby udostępniający zasoby nie musiał sam potwierdzać za zgodność z</w:t>
      </w:r>
      <w:r w:rsidRPr="00465149">
        <w:rPr>
          <w:rFonts w:ascii="Arial" w:hAnsi="Arial" w:cs="Arial"/>
          <w:sz w:val="22"/>
          <w:szCs w:val="22"/>
        </w:rPr>
        <w:t xml:space="preserve"> </w:t>
      </w:r>
      <w:r w:rsidRPr="00465149">
        <w:rPr>
          <w:rFonts w:ascii="Arial" w:hAnsi="Arial" w:cs="Arial"/>
          <w:i/>
          <w:iCs/>
          <w:sz w:val="22"/>
          <w:szCs w:val="22"/>
        </w:rPr>
        <w:t>oryginałem określonych dokumentów).</w:t>
      </w:r>
    </w:p>
    <w:tbl>
      <w:tblPr>
        <w:tblW w:w="0" w:type="auto"/>
        <w:tblInd w:w="4248" w:type="dxa"/>
        <w:tblLayout w:type="fixed"/>
        <w:tblCellMar>
          <w:left w:w="0" w:type="dxa"/>
          <w:right w:w="0" w:type="dxa"/>
        </w:tblCellMar>
        <w:tblLook w:val="0000" w:firstRow="0" w:lastRow="0" w:firstColumn="0" w:lastColumn="0" w:noHBand="0" w:noVBand="0"/>
      </w:tblPr>
      <w:tblGrid>
        <w:gridCol w:w="3345"/>
      </w:tblGrid>
      <w:tr w:rsidR="007D6E86" w:rsidRPr="00E10C7C" w:rsidTr="008D2C27">
        <w:trPr>
          <w:trHeight w:val="170"/>
        </w:trPr>
        <w:tc>
          <w:tcPr>
            <w:tcW w:w="3345" w:type="dxa"/>
            <w:tcMar>
              <w:top w:w="57" w:type="dxa"/>
              <w:left w:w="28" w:type="dxa"/>
              <w:bottom w:w="57" w:type="dxa"/>
              <w:right w:w="28" w:type="dxa"/>
            </w:tcMar>
          </w:tcPr>
          <w:p w:rsidR="007D6E86" w:rsidRPr="00E10C7C" w:rsidRDefault="007D6E86" w:rsidP="008D2C27">
            <w:pPr>
              <w:tabs>
                <w:tab w:val="right" w:leader="dot" w:pos="8674"/>
              </w:tabs>
              <w:autoSpaceDE w:val="0"/>
              <w:autoSpaceDN w:val="0"/>
              <w:adjustRightInd w:val="0"/>
              <w:spacing w:before="120" w:after="120" w:line="264" w:lineRule="atLeast"/>
              <w:jc w:val="both"/>
              <w:textAlignment w:val="center"/>
              <w:rPr>
                <w:rFonts w:ascii="Arial" w:hAnsi="Arial" w:cs="Arial"/>
                <w:sz w:val="20"/>
              </w:rPr>
            </w:pPr>
            <w:r w:rsidRPr="00E10C7C">
              <w:rPr>
                <w:rFonts w:ascii="Arial" w:hAnsi="Arial" w:cs="Arial"/>
                <w:sz w:val="20"/>
              </w:rPr>
              <w:t>...........................................................</w:t>
            </w:r>
          </w:p>
        </w:tc>
      </w:tr>
      <w:tr w:rsidR="007D6E86" w:rsidRPr="00465149" w:rsidTr="008D2C27">
        <w:trPr>
          <w:trHeight w:val="170"/>
        </w:trPr>
        <w:tc>
          <w:tcPr>
            <w:tcW w:w="3345" w:type="dxa"/>
            <w:tcMar>
              <w:top w:w="57" w:type="dxa"/>
              <w:left w:w="28" w:type="dxa"/>
              <w:bottom w:w="57" w:type="dxa"/>
              <w:right w:w="28" w:type="dxa"/>
            </w:tcMar>
          </w:tcPr>
          <w:p w:rsidR="007D6E86" w:rsidRPr="00465149" w:rsidRDefault="007D6E86" w:rsidP="008D2C27">
            <w:pPr>
              <w:tabs>
                <w:tab w:val="right" w:leader="dot" w:pos="8674"/>
              </w:tabs>
              <w:autoSpaceDE w:val="0"/>
              <w:autoSpaceDN w:val="0"/>
              <w:adjustRightInd w:val="0"/>
              <w:spacing w:before="120" w:after="120" w:line="288" w:lineRule="auto"/>
              <w:jc w:val="center"/>
              <w:textAlignment w:val="center"/>
              <w:rPr>
                <w:rFonts w:ascii="Arial" w:hAnsi="Arial" w:cs="Arial"/>
                <w:i/>
                <w:iCs/>
                <w:sz w:val="18"/>
              </w:rPr>
            </w:pPr>
            <w:r w:rsidRPr="00465149">
              <w:rPr>
                <w:rFonts w:ascii="Arial" w:hAnsi="Arial" w:cs="Arial"/>
                <w:i/>
                <w:iCs/>
                <w:sz w:val="18"/>
              </w:rPr>
              <w:t>(podpis osoby uprawnionej)</w:t>
            </w:r>
          </w:p>
        </w:tc>
      </w:tr>
    </w:tbl>
    <w:p w:rsidR="007D6E86" w:rsidRPr="00A21DBD" w:rsidRDefault="007D6E86" w:rsidP="007D6E86">
      <w:pPr>
        <w:tabs>
          <w:tab w:val="right" w:leader="dot" w:pos="8674"/>
        </w:tabs>
        <w:autoSpaceDE w:val="0"/>
        <w:autoSpaceDN w:val="0"/>
        <w:adjustRightInd w:val="0"/>
        <w:spacing w:before="120" w:after="120" w:line="264" w:lineRule="atLeast"/>
        <w:ind w:right="1304"/>
        <w:textAlignment w:val="center"/>
        <w:rPr>
          <w:rFonts w:ascii="Arial" w:hAnsi="Arial" w:cs="Arial"/>
          <w:b/>
          <w:bCs/>
          <w:sz w:val="22"/>
        </w:rPr>
      </w:pPr>
      <w:r w:rsidRPr="00465149">
        <w:rPr>
          <w:rFonts w:ascii="Arial" w:hAnsi="Arial" w:cs="Arial"/>
          <w:i/>
          <w:iCs/>
          <w:sz w:val="22"/>
        </w:rPr>
        <w:t>* niepotrzebne skreślić</w:t>
      </w:r>
    </w:p>
    <w:p w:rsidR="007434AD" w:rsidRPr="00E10C7C" w:rsidRDefault="007434AD" w:rsidP="007434AD">
      <w:pPr>
        <w:spacing w:before="120" w:after="120"/>
        <w:contextualSpacing/>
        <w:jc w:val="right"/>
        <w:rPr>
          <w:rFonts w:ascii="Arial" w:hAnsi="Arial" w:cs="Arial"/>
          <w:b/>
          <w:iCs/>
        </w:rPr>
      </w:pPr>
      <w:r w:rsidRPr="00E10C7C">
        <w:rPr>
          <w:rFonts w:ascii="Arial" w:hAnsi="Arial" w:cs="Arial"/>
          <w:b/>
          <w:iCs/>
        </w:rPr>
        <w:lastRenderedPageBreak/>
        <w:t xml:space="preserve">Załącznik nr </w:t>
      </w:r>
      <w:r w:rsidR="00041928">
        <w:rPr>
          <w:rFonts w:ascii="Arial" w:hAnsi="Arial" w:cs="Arial"/>
          <w:b/>
          <w:iCs/>
        </w:rPr>
        <w:t>1</w:t>
      </w:r>
      <w:r w:rsidR="00837944">
        <w:rPr>
          <w:rFonts w:ascii="Arial" w:hAnsi="Arial" w:cs="Arial"/>
          <w:b/>
          <w:iCs/>
        </w:rPr>
        <w:t>2</w:t>
      </w:r>
      <w:r>
        <w:rPr>
          <w:rFonts w:ascii="Arial" w:hAnsi="Arial" w:cs="Arial"/>
          <w:b/>
          <w:iCs/>
        </w:rPr>
        <w:t xml:space="preserve"> </w:t>
      </w:r>
      <w:r w:rsidRPr="00E10C7C">
        <w:rPr>
          <w:rFonts w:ascii="Arial" w:hAnsi="Arial" w:cs="Arial"/>
          <w:b/>
          <w:iCs/>
        </w:rPr>
        <w:t>do SIWZ</w:t>
      </w:r>
    </w:p>
    <w:p w:rsidR="007434AD" w:rsidRPr="00E10C7C" w:rsidRDefault="007434AD" w:rsidP="007434AD">
      <w:pPr>
        <w:spacing w:before="120" w:after="120"/>
        <w:contextualSpacing/>
        <w:rPr>
          <w:rFonts w:ascii="Arial" w:hAnsi="Arial" w:cs="Arial"/>
        </w:rPr>
      </w:pPr>
      <w:r w:rsidRPr="00E10C7C">
        <w:rPr>
          <w:rFonts w:ascii="Arial" w:hAnsi="Arial" w:cs="Arial"/>
        </w:rPr>
        <w:t xml:space="preserve">   ………………………..</w:t>
      </w:r>
    </w:p>
    <w:p w:rsidR="007434AD" w:rsidRPr="00E10C7C" w:rsidRDefault="007434AD" w:rsidP="007434AD">
      <w:pPr>
        <w:spacing w:before="120" w:after="120"/>
        <w:contextualSpacing/>
        <w:rPr>
          <w:rFonts w:ascii="Arial" w:hAnsi="Arial" w:cs="Arial"/>
        </w:rPr>
      </w:pPr>
      <w:r w:rsidRPr="00E10C7C">
        <w:rPr>
          <w:rFonts w:ascii="Arial" w:hAnsi="Arial" w:cs="Arial"/>
        </w:rPr>
        <w:t xml:space="preserve">          pieczęć firmy  </w:t>
      </w:r>
    </w:p>
    <w:p w:rsidR="007434AD" w:rsidRPr="00D37800" w:rsidRDefault="007434AD" w:rsidP="007434AD">
      <w:pPr>
        <w:spacing w:before="120" w:after="120"/>
        <w:ind w:left="4961"/>
        <w:contextualSpacing/>
        <w:rPr>
          <w:rFonts w:ascii="Arial" w:hAnsi="Arial" w:cs="Arial"/>
          <w:b/>
        </w:rPr>
      </w:pPr>
      <w:r w:rsidRPr="00D37800">
        <w:rPr>
          <w:rFonts w:ascii="Arial" w:hAnsi="Arial" w:cs="Arial"/>
          <w:b/>
        </w:rPr>
        <w:t>11 Wojskowy Oddział Gospodarczy</w:t>
      </w:r>
    </w:p>
    <w:p w:rsidR="007434AD" w:rsidRPr="00D37800" w:rsidRDefault="007434AD" w:rsidP="007434AD">
      <w:pPr>
        <w:spacing w:before="120" w:after="120"/>
        <w:ind w:left="4961"/>
        <w:contextualSpacing/>
        <w:rPr>
          <w:rFonts w:ascii="Arial" w:hAnsi="Arial" w:cs="Arial"/>
          <w:b/>
        </w:rPr>
      </w:pPr>
      <w:r w:rsidRPr="00D37800">
        <w:rPr>
          <w:rFonts w:ascii="Arial" w:hAnsi="Arial" w:cs="Arial"/>
          <w:b/>
        </w:rPr>
        <w:t>ul. Gdańska 147</w:t>
      </w:r>
    </w:p>
    <w:p w:rsidR="007434AD" w:rsidRPr="00D37800" w:rsidRDefault="007434AD" w:rsidP="007434AD">
      <w:pPr>
        <w:spacing w:before="120" w:after="120"/>
        <w:ind w:left="4961"/>
        <w:contextualSpacing/>
        <w:rPr>
          <w:rFonts w:ascii="Arial" w:hAnsi="Arial" w:cs="Arial"/>
          <w:b/>
        </w:rPr>
      </w:pPr>
      <w:r w:rsidRPr="00D37800">
        <w:rPr>
          <w:rFonts w:ascii="Arial" w:hAnsi="Arial" w:cs="Arial"/>
          <w:b/>
        </w:rPr>
        <w:t>85-915 Bydgoszcz</w:t>
      </w:r>
    </w:p>
    <w:p w:rsidR="007434AD" w:rsidRPr="00E10C7C" w:rsidRDefault="007434AD" w:rsidP="007434AD">
      <w:pPr>
        <w:spacing w:before="120" w:after="120"/>
        <w:rPr>
          <w:rFonts w:ascii="Arial" w:hAnsi="Arial" w:cs="Arial"/>
        </w:rPr>
      </w:pPr>
    </w:p>
    <w:p w:rsidR="007434AD" w:rsidRPr="00FA2B49" w:rsidRDefault="007434AD" w:rsidP="007434AD">
      <w:pPr>
        <w:spacing w:before="120" w:after="120" w:line="20" w:lineRule="atLeast"/>
        <w:jc w:val="center"/>
        <w:rPr>
          <w:rFonts w:ascii="Arial" w:hAnsi="Arial" w:cs="Arial"/>
          <w:u w:val="single"/>
        </w:rPr>
      </w:pPr>
      <w:r>
        <w:rPr>
          <w:rFonts w:ascii="Arial" w:hAnsi="Arial" w:cs="Arial"/>
          <w:u w:val="single"/>
        </w:rPr>
        <w:t xml:space="preserve">FORMULARZ OFERTOWY </w:t>
      </w:r>
    </w:p>
    <w:p w:rsidR="007434AD" w:rsidRPr="00E10C7C" w:rsidRDefault="007434AD" w:rsidP="007434AD">
      <w:pPr>
        <w:spacing w:before="120" w:after="120" w:line="20" w:lineRule="atLeast"/>
        <w:jc w:val="center"/>
        <w:rPr>
          <w:rFonts w:ascii="Arial" w:hAnsi="Arial" w:cs="Arial"/>
        </w:rPr>
      </w:pPr>
      <w:r w:rsidRPr="00E10C7C">
        <w:rPr>
          <w:rFonts w:ascii="Arial" w:hAnsi="Arial" w:cs="Arial"/>
        </w:rPr>
        <w:t>W odpowiedzi</w:t>
      </w:r>
      <w:r>
        <w:rPr>
          <w:rFonts w:ascii="Arial" w:hAnsi="Arial" w:cs="Arial"/>
        </w:rPr>
        <w:t xml:space="preserve"> na publiczne ogłoszenie nr ………</w:t>
      </w:r>
      <w:r w:rsidRPr="00E10C7C">
        <w:rPr>
          <w:rFonts w:ascii="Arial" w:hAnsi="Arial" w:cs="Arial"/>
        </w:rPr>
        <w:t xml:space="preserve">……………………………..……… </w:t>
      </w:r>
    </w:p>
    <w:p w:rsidR="007434AD" w:rsidRPr="00E10C7C" w:rsidRDefault="007434AD" w:rsidP="007434AD">
      <w:pPr>
        <w:spacing w:before="120" w:after="120" w:line="20" w:lineRule="atLeast"/>
        <w:jc w:val="center"/>
        <w:rPr>
          <w:rFonts w:ascii="Arial" w:hAnsi="Arial" w:cs="Arial"/>
        </w:rPr>
      </w:pPr>
      <w:r w:rsidRPr="00E10C7C">
        <w:rPr>
          <w:rFonts w:ascii="Arial" w:hAnsi="Arial" w:cs="Arial"/>
        </w:rPr>
        <w:t>z dnia …………….….. składam/my ofertę na: ………………………………………………………………………………………………………………………………………………………………………………………………</w:t>
      </w:r>
      <w:r w:rsidRPr="00E10C7C">
        <w:rPr>
          <w:rFonts w:ascii="Arial" w:hAnsi="Arial" w:cs="Arial"/>
        </w:rPr>
        <w:br/>
      </w:r>
      <w:r w:rsidRPr="00E10C7C">
        <w:rPr>
          <w:rFonts w:ascii="Arial" w:hAnsi="Arial" w:cs="Arial"/>
          <w:sz w:val="16"/>
          <w:szCs w:val="16"/>
        </w:rPr>
        <w:t>( nazwa przedmiotu zamówienia )</w:t>
      </w:r>
    </w:p>
    <w:p w:rsidR="007434AD" w:rsidRPr="00E10C7C" w:rsidRDefault="007434AD" w:rsidP="007434AD">
      <w:pPr>
        <w:numPr>
          <w:ilvl w:val="3"/>
          <w:numId w:val="21"/>
        </w:numPr>
        <w:spacing w:before="120" w:after="120" w:line="20" w:lineRule="atLeast"/>
        <w:ind w:left="284" w:hanging="284"/>
        <w:rPr>
          <w:rFonts w:ascii="Arial" w:hAnsi="Arial" w:cs="Arial"/>
        </w:rPr>
      </w:pPr>
      <w:r w:rsidRPr="00E10C7C">
        <w:rPr>
          <w:rFonts w:ascii="Arial" w:hAnsi="Arial" w:cs="Arial"/>
        </w:rPr>
        <w:t xml:space="preserve"> Nazwa i siedziba Wykonawcy:  </w:t>
      </w:r>
    </w:p>
    <w:p w:rsidR="007434AD" w:rsidRPr="00E10C7C" w:rsidRDefault="007434AD" w:rsidP="007434AD">
      <w:pPr>
        <w:spacing w:before="120" w:after="120" w:line="20" w:lineRule="atLeast"/>
        <w:rPr>
          <w:rFonts w:ascii="Arial" w:hAnsi="Arial" w:cs="Arial"/>
        </w:rPr>
      </w:pPr>
      <w:r w:rsidRPr="00E10C7C">
        <w:rPr>
          <w:rFonts w:ascii="Arial" w:hAnsi="Arial" w:cs="Arial"/>
        </w:rPr>
        <w:t>.....................................................................................................</w:t>
      </w:r>
      <w:r>
        <w:rPr>
          <w:rFonts w:ascii="Arial" w:hAnsi="Arial" w:cs="Arial"/>
        </w:rPr>
        <w:t>..............................</w:t>
      </w:r>
    </w:p>
    <w:p w:rsidR="007434AD" w:rsidRPr="00E10C7C" w:rsidRDefault="007434AD" w:rsidP="007434AD">
      <w:pPr>
        <w:spacing w:before="120" w:after="120" w:line="20" w:lineRule="atLeast"/>
        <w:rPr>
          <w:rFonts w:ascii="Arial" w:hAnsi="Arial" w:cs="Arial"/>
        </w:rPr>
      </w:pPr>
      <w:r>
        <w:rPr>
          <w:rFonts w:ascii="Arial" w:hAnsi="Arial" w:cs="Arial"/>
        </w:rPr>
        <w:t>telefon</w:t>
      </w:r>
      <w:r w:rsidRPr="00E10C7C">
        <w:rPr>
          <w:rFonts w:ascii="Arial" w:hAnsi="Arial" w:cs="Arial"/>
        </w:rPr>
        <w:t>:</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e-mail:</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xml:space="preserve">.............................................;   </w:t>
      </w:r>
    </w:p>
    <w:p w:rsidR="007434AD" w:rsidRPr="00E10C7C" w:rsidRDefault="007434AD" w:rsidP="007434AD">
      <w:pPr>
        <w:numPr>
          <w:ilvl w:val="3"/>
          <w:numId w:val="21"/>
        </w:numPr>
        <w:spacing w:before="120" w:after="120" w:line="20" w:lineRule="atLeast"/>
        <w:ind w:left="426"/>
        <w:rPr>
          <w:rFonts w:ascii="Arial" w:hAnsi="Arial" w:cs="Arial"/>
        </w:rPr>
      </w:pPr>
      <w:r w:rsidRPr="00E10C7C">
        <w:rPr>
          <w:rFonts w:ascii="Arial" w:hAnsi="Arial" w:cs="Arial"/>
        </w:rPr>
        <w:t xml:space="preserve">Status prawny Wykonawcy, sposób reprezentacji:  </w:t>
      </w:r>
    </w:p>
    <w:p w:rsidR="007434AD" w:rsidRDefault="007434AD" w:rsidP="007434AD">
      <w:pPr>
        <w:spacing w:before="120" w:after="120" w:line="20" w:lineRule="atLeast"/>
        <w:rPr>
          <w:rFonts w:ascii="Arial" w:hAnsi="Arial" w:cs="Arial"/>
        </w:rPr>
      </w:pPr>
      <w:r w:rsidRPr="00E10C7C">
        <w:rPr>
          <w:rFonts w:ascii="Arial" w:hAnsi="Arial" w:cs="Arial"/>
        </w:rPr>
        <w:t>.....................................................................................................</w:t>
      </w:r>
      <w:r>
        <w:rPr>
          <w:rFonts w:ascii="Arial" w:hAnsi="Arial" w:cs="Arial"/>
        </w:rPr>
        <w:t>..............................</w:t>
      </w:r>
    </w:p>
    <w:p w:rsidR="007434AD" w:rsidRPr="00D37800" w:rsidRDefault="007434AD" w:rsidP="007434AD">
      <w:pPr>
        <w:pStyle w:val="Akapitzlist"/>
        <w:numPr>
          <w:ilvl w:val="3"/>
          <w:numId w:val="21"/>
        </w:numPr>
        <w:spacing w:before="120" w:after="120" w:line="20" w:lineRule="atLeast"/>
        <w:ind w:left="426" w:hanging="426"/>
        <w:contextualSpacing w:val="0"/>
        <w:jc w:val="both"/>
        <w:rPr>
          <w:rFonts w:ascii="Arial" w:hAnsi="Arial" w:cs="Arial"/>
        </w:rPr>
      </w:pPr>
      <w:r w:rsidRPr="00D37800">
        <w:rPr>
          <w:rFonts w:ascii="Arial" w:hAnsi="Arial" w:cs="Arial"/>
        </w:rPr>
        <w:t xml:space="preserve">Do bieżącego kontaktu w związku z postępowaniem przetargowym wyznaczam: </w:t>
      </w:r>
      <w:r>
        <w:rPr>
          <w:rFonts w:ascii="Arial" w:hAnsi="Arial" w:cs="Arial"/>
        </w:rPr>
        <w:t>……</w:t>
      </w:r>
      <w:r w:rsidRPr="00D37800">
        <w:rPr>
          <w:rFonts w:ascii="Arial" w:hAnsi="Arial" w:cs="Arial"/>
        </w:rPr>
        <w:t>………………………………………………………………………</w:t>
      </w:r>
      <w:r>
        <w:rPr>
          <w:rFonts w:ascii="Arial" w:hAnsi="Arial" w:cs="Arial"/>
        </w:rPr>
        <w:br/>
      </w:r>
      <w:r>
        <w:rPr>
          <w:rFonts w:ascii="Arial" w:hAnsi="Arial" w:cs="Arial"/>
          <w:sz w:val="16"/>
          <w:szCs w:val="20"/>
        </w:rPr>
        <w:t xml:space="preserve">                                                                             </w:t>
      </w:r>
      <w:r w:rsidRPr="00D37800">
        <w:rPr>
          <w:rFonts w:ascii="Arial" w:hAnsi="Arial" w:cs="Arial"/>
          <w:sz w:val="16"/>
          <w:szCs w:val="20"/>
        </w:rPr>
        <w:t>(podać imię i nazwisko, numer telefonu)</w:t>
      </w:r>
    </w:p>
    <w:p w:rsidR="007434AD" w:rsidRPr="00E10C7C" w:rsidRDefault="007434AD" w:rsidP="007434AD">
      <w:pPr>
        <w:numPr>
          <w:ilvl w:val="3"/>
          <w:numId w:val="21"/>
        </w:numPr>
        <w:spacing w:before="120" w:after="120" w:line="20" w:lineRule="atLeast"/>
        <w:ind w:left="426"/>
        <w:rPr>
          <w:rFonts w:ascii="Arial" w:hAnsi="Arial" w:cs="Arial"/>
        </w:rPr>
      </w:pPr>
      <w:r w:rsidRPr="00E10C7C">
        <w:rPr>
          <w:rFonts w:ascii="Arial" w:hAnsi="Arial" w:cs="Arial"/>
        </w:rPr>
        <w:t>REGON:  ..........................................................</w:t>
      </w:r>
    </w:p>
    <w:p w:rsidR="007434AD" w:rsidRPr="00E10C7C" w:rsidRDefault="007434AD" w:rsidP="007434AD">
      <w:pPr>
        <w:numPr>
          <w:ilvl w:val="3"/>
          <w:numId w:val="21"/>
        </w:numPr>
        <w:spacing w:before="120" w:after="120" w:line="20" w:lineRule="atLeast"/>
        <w:ind w:left="426"/>
        <w:rPr>
          <w:rFonts w:ascii="Arial" w:hAnsi="Arial" w:cs="Arial"/>
        </w:rPr>
      </w:pPr>
      <w:r w:rsidRPr="00E10C7C">
        <w:rPr>
          <w:rFonts w:ascii="Arial" w:hAnsi="Arial" w:cs="Arial"/>
        </w:rPr>
        <w:t>NIP:  .................................................................</w:t>
      </w:r>
    </w:p>
    <w:p w:rsidR="007434AD" w:rsidRPr="00D37800" w:rsidRDefault="007434AD" w:rsidP="007434AD">
      <w:pPr>
        <w:numPr>
          <w:ilvl w:val="3"/>
          <w:numId w:val="21"/>
        </w:numPr>
        <w:spacing w:before="120" w:after="120" w:line="20" w:lineRule="atLeast"/>
        <w:ind w:left="426"/>
        <w:rPr>
          <w:rFonts w:ascii="Arial" w:hAnsi="Arial" w:cs="Arial"/>
          <w:b/>
          <w:u w:val="single"/>
        </w:rPr>
      </w:pPr>
      <w:r w:rsidRPr="00D37800">
        <w:rPr>
          <w:rFonts w:ascii="Arial" w:hAnsi="Arial" w:cs="Arial"/>
          <w:b/>
          <w:u w:val="single"/>
        </w:rPr>
        <w:t>Cena oferty za wykonanie przedmiotu zamówienia wynosi:</w:t>
      </w:r>
    </w:p>
    <w:p w:rsidR="007434AD" w:rsidRPr="00F8215C" w:rsidRDefault="007434AD" w:rsidP="007434AD">
      <w:pPr>
        <w:spacing w:before="120" w:after="120" w:line="20" w:lineRule="atLeast"/>
        <w:ind w:left="567" w:hanging="425"/>
        <w:rPr>
          <w:rFonts w:ascii="Arial" w:hAnsi="Arial" w:cs="Arial"/>
          <w:b/>
        </w:rPr>
      </w:pPr>
      <w:r w:rsidRPr="00F8215C">
        <w:rPr>
          <w:rFonts w:ascii="Arial" w:hAnsi="Arial" w:cs="Arial"/>
          <w:b/>
        </w:rPr>
        <w:t>netto - …………...… zł słownie: ..........................................................</w:t>
      </w:r>
      <w:r>
        <w:rPr>
          <w:rFonts w:ascii="Arial" w:hAnsi="Arial" w:cs="Arial"/>
          <w:b/>
        </w:rPr>
        <w:t>................</w:t>
      </w:r>
      <w:r w:rsidRPr="00F8215C">
        <w:rPr>
          <w:rFonts w:ascii="Arial" w:hAnsi="Arial" w:cs="Arial"/>
          <w:b/>
        </w:rPr>
        <w:t xml:space="preserve">.. </w:t>
      </w:r>
    </w:p>
    <w:p w:rsidR="007434AD" w:rsidRDefault="007434AD" w:rsidP="007434AD">
      <w:pPr>
        <w:spacing w:before="120" w:after="120" w:line="20" w:lineRule="atLeast"/>
        <w:ind w:left="567" w:hanging="425"/>
        <w:rPr>
          <w:rFonts w:ascii="Arial" w:hAnsi="Arial" w:cs="Arial"/>
          <w:b/>
        </w:rPr>
      </w:pPr>
      <w:r w:rsidRPr="00F8215C">
        <w:rPr>
          <w:rFonts w:ascii="Arial" w:hAnsi="Arial" w:cs="Arial"/>
          <w:b/>
        </w:rPr>
        <w:t>brutto - ……….....… zł słownie: ......................................................................</w:t>
      </w:r>
      <w:r>
        <w:rPr>
          <w:rFonts w:ascii="Arial" w:hAnsi="Arial" w:cs="Arial"/>
          <w:b/>
        </w:rPr>
        <w:t>......</w:t>
      </w:r>
    </w:p>
    <w:p w:rsidR="007434AD" w:rsidRPr="00F8215C" w:rsidRDefault="007434AD" w:rsidP="007434AD">
      <w:pPr>
        <w:spacing w:before="120" w:after="120" w:line="20" w:lineRule="atLeast"/>
        <w:ind w:left="567" w:hanging="425"/>
        <w:rPr>
          <w:rFonts w:ascii="Arial" w:hAnsi="Arial" w:cs="Arial"/>
          <w:b/>
        </w:rPr>
      </w:pPr>
      <w:r>
        <w:rPr>
          <w:rFonts w:ascii="Arial" w:hAnsi="Arial" w:cs="Arial"/>
          <w:b/>
        </w:rPr>
        <w:t>podatek VAT - ……... %</w:t>
      </w:r>
    </w:p>
    <w:p w:rsidR="007434AD"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Cs/>
          <w:lang w:eastAsia="en-US"/>
        </w:rPr>
      </w:pPr>
      <w:r w:rsidRPr="00F8215C">
        <w:rPr>
          <w:rFonts w:ascii="Arial" w:eastAsia="ArialMT" w:hAnsi="Arial" w:cs="Arial"/>
          <w:bCs/>
          <w:lang w:eastAsia="en-US"/>
        </w:rPr>
        <w:t xml:space="preserve">Oświadczam/y, że w cenie oferty zostały uwzględnione wszystkie koszty niezbędne do zrealizowania zamówienia z należytą starannością i zgodnie </w:t>
      </w:r>
      <w:r>
        <w:rPr>
          <w:rFonts w:ascii="Arial" w:eastAsia="ArialMT" w:hAnsi="Arial" w:cs="Arial"/>
          <w:bCs/>
          <w:lang w:eastAsia="en-US"/>
        </w:rPr>
        <w:br/>
      </w:r>
      <w:r w:rsidRPr="00F8215C">
        <w:rPr>
          <w:rFonts w:ascii="Arial" w:eastAsia="ArialMT" w:hAnsi="Arial" w:cs="Arial"/>
          <w:bCs/>
          <w:lang w:eastAsia="en-US"/>
        </w:rPr>
        <w:t>z wymaganiami Zamawiającego.</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F8215C">
        <w:rPr>
          <w:rFonts w:ascii="Arial" w:eastAsia="ArialMT" w:hAnsi="Arial" w:cs="Arial"/>
          <w:b/>
          <w:lang w:eastAsia="en-US"/>
        </w:rPr>
        <w:t>Oświadczam, że zapoznałem(</w:t>
      </w:r>
      <w:proofErr w:type="spellStart"/>
      <w:r w:rsidRPr="00F8215C">
        <w:rPr>
          <w:rFonts w:ascii="Arial" w:eastAsia="ArialMT" w:hAnsi="Arial" w:cs="Arial"/>
          <w:b/>
          <w:lang w:eastAsia="en-US"/>
        </w:rPr>
        <w:t>am</w:t>
      </w:r>
      <w:proofErr w:type="spellEnd"/>
      <w:r w:rsidRPr="00F8215C">
        <w:rPr>
          <w:rFonts w:ascii="Arial" w:eastAsia="ArialMT" w:hAnsi="Arial" w:cs="Arial"/>
          <w:b/>
          <w:lang w:eastAsia="en-US"/>
        </w:rPr>
        <w:t xml:space="preserve">) się z SIWZ oraz z projektem umowy </w:t>
      </w:r>
      <w:r>
        <w:rPr>
          <w:rFonts w:ascii="Arial" w:eastAsia="ArialMT" w:hAnsi="Arial" w:cs="Arial"/>
          <w:b/>
          <w:lang w:eastAsia="en-US"/>
        </w:rPr>
        <w:br/>
      </w:r>
      <w:r w:rsidRPr="00F8215C">
        <w:rPr>
          <w:rFonts w:ascii="Arial" w:eastAsia="ArialMT" w:hAnsi="Arial" w:cs="Arial"/>
          <w:b/>
          <w:lang w:eastAsia="en-US"/>
        </w:rPr>
        <w:t>i przyjmuję/</w:t>
      </w:r>
      <w:proofErr w:type="spellStart"/>
      <w:r w:rsidRPr="00F8215C">
        <w:rPr>
          <w:rFonts w:ascii="Arial" w:eastAsia="ArialMT" w:hAnsi="Arial" w:cs="Arial"/>
          <w:b/>
          <w:lang w:eastAsia="en-US"/>
        </w:rPr>
        <w:t>emy</w:t>
      </w:r>
      <w:proofErr w:type="spellEnd"/>
      <w:r w:rsidRPr="00F8215C">
        <w:rPr>
          <w:rFonts w:ascii="Arial" w:eastAsia="ArialMT" w:hAnsi="Arial" w:cs="Arial"/>
          <w:b/>
          <w:lang w:eastAsia="en-US"/>
        </w:rPr>
        <w:t xml:space="preserve"> te dokumenty bez zastrzeżeń, a w przypadku wybrania mojej oferty do zawarcia umowy na warunkach określonych w projekcie, w miejscu i terminie</w:t>
      </w:r>
      <w:r>
        <w:rPr>
          <w:rFonts w:ascii="Arial" w:eastAsia="ArialMT" w:hAnsi="Arial" w:cs="Arial"/>
          <w:b/>
          <w:lang w:eastAsia="en-US"/>
        </w:rPr>
        <w:t xml:space="preserve"> wskazanym przez Zamawiającego oraz </w:t>
      </w:r>
      <w:r w:rsidRPr="00F8215C">
        <w:rPr>
          <w:rFonts w:ascii="Arial" w:eastAsia="ArialMT" w:hAnsi="Arial" w:cs="Arial"/>
          <w:b/>
          <w:lang w:eastAsia="en-US"/>
        </w:rPr>
        <w:t>zaproponowanym przez Zamawiającego.</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eastAsia="ArialMT" w:hAnsi="Arial" w:cs="Arial"/>
          <w:lang w:eastAsia="en-US"/>
        </w:rPr>
        <w:t>Oświadczam/y, że otrzymałem/liśmy konieczne informacje do przygotowania oferty.</w:t>
      </w:r>
    </w:p>
    <w:p w:rsidR="007434AD" w:rsidRPr="00AC6F68" w:rsidRDefault="007434AD" w:rsidP="007434AD">
      <w:pPr>
        <w:pStyle w:val="Akapitzlist"/>
        <w:numPr>
          <w:ilvl w:val="3"/>
          <w:numId w:val="21"/>
        </w:numPr>
        <w:autoSpaceDE w:val="0"/>
        <w:autoSpaceDN w:val="0"/>
        <w:adjustRightInd w:val="0"/>
        <w:spacing w:before="120" w:after="120" w:line="276" w:lineRule="auto"/>
        <w:ind w:left="425" w:hanging="357"/>
        <w:contextualSpacing w:val="0"/>
        <w:jc w:val="both"/>
        <w:rPr>
          <w:rFonts w:ascii="Arial" w:eastAsia="ArialMT" w:hAnsi="Arial" w:cs="Arial"/>
          <w:bCs/>
          <w:lang w:eastAsia="en-US"/>
        </w:rPr>
      </w:pPr>
      <w:r w:rsidRPr="00C16FC0">
        <w:rPr>
          <w:rFonts w:ascii="Arial" w:eastAsia="ArialMT" w:hAnsi="Arial" w:cs="Arial"/>
          <w:b/>
          <w:u w:val="single"/>
          <w:lang w:eastAsia="en-US"/>
        </w:rPr>
        <w:t>Oświadczam, że udzielam ……</w:t>
      </w:r>
      <w:r>
        <w:rPr>
          <w:rFonts w:ascii="Arial" w:eastAsia="ArialMT" w:hAnsi="Arial" w:cs="Arial"/>
          <w:b/>
          <w:u w:val="single"/>
          <w:lang w:eastAsia="en-US"/>
        </w:rPr>
        <w:t>.</w:t>
      </w:r>
      <w:r w:rsidRPr="00C16FC0">
        <w:rPr>
          <w:rFonts w:ascii="Arial" w:eastAsia="ArialMT" w:hAnsi="Arial" w:cs="Arial"/>
          <w:b/>
          <w:u w:val="single"/>
          <w:lang w:eastAsia="en-US"/>
        </w:rPr>
        <w:t>. miesięcy gwarancji na przedmiot umowy</w:t>
      </w:r>
      <w:r>
        <w:rPr>
          <w:rFonts w:ascii="Arial" w:eastAsia="ArialMT" w:hAnsi="Arial" w:cs="Arial"/>
          <w:b/>
          <w:u w:val="single"/>
          <w:lang w:eastAsia="en-US"/>
        </w:rPr>
        <w:t xml:space="preserve"> </w:t>
      </w:r>
      <w:r w:rsidRPr="00AC6F68">
        <w:rPr>
          <w:rFonts w:ascii="Arial" w:eastAsia="ArialMT" w:hAnsi="Arial" w:cs="Arial"/>
          <w:lang w:eastAsia="en-US"/>
        </w:rPr>
        <w:t xml:space="preserve">(min. </w:t>
      </w:r>
      <w:r w:rsidR="00402FD3">
        <w:rPr>
          <w:rFonts w:ascii="Arial" w:eastAsia="ArialMT" w:hAnsi="Arial" w:cs="Arial"/>
          <w:lang w:eastAsia="en-US"/>
        </w:rPr>
        <w:t>36</w:t>
      </w:r>
      <w:r w:rsidRPr="00AC6F68">
        <w:rPr>
          <w:rFonts w:ascii="Arial" w:eastAsia="ArialMT" w:hAnsi="Arial" w:cs="Arial"/>
          <w:lang w:eastAsia="en-US"/>
        </w:rPr>
        <w:t xml:space="preserve"> – maks. </w:t>
      </w:r>
      <w:r w:rsidR="00402FD3">
        <w:rPr>
          <w:rFonts w:ascii="Arial" w:eastAsia="ArialMT" w:hAnsi="Arial" w:cs="Arial"/>
          <w:lang w:eastAsia="en-US"/>
        </w:rPr>
        <w:t>60</w:t>
      </w:r>
      <w:r w:rsidRPr="00AC6F68">
        <w:rPr>
          <w:rFonts w:ascii="Arial" w:eastAsia="ArialMT" w:hAnsi="Arial" w:cs="Arial"/>
          <w:lang w:eastAsia="en-US"/>
        </w:rPr>
        <w:t>).</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b/>
        </w:rPr>
        <w:t>Warunki płatności:</w:t>
      </w:r>
      <w:r w:rsidRPr="00C16FC0">
        <w:rPr>
          <w:rFonts w:ascii="Arial" w:hAnsi="Arial" w:cs="Arial"/>
        </w:rPr>
        <w:t xml:space="preserve"> Przelew do 30 dni.</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rPr>
        <w:lastRenderedPageBreak/>
        <w:t xml:space="preserve">Oświadczam, że nie uczestniczę w innej ofercie dotyczącej tego samego postępowania. </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eastAsia="HG Mincho Light J" w:hAnsi="Arial" w:cs="Arial"/>
          <w:color w:val="000000"/>
        </w:rPr>
        <w:t xml:space="preserve">Oświadczam, że pozostaję związany ofertą przez 30 dni od upływu terminu składania ofert. </w:t>
      </w:r>
    </w:p>
    <w:p w:rsidR="007434AD" w:rsidRPr="00D74C99"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b/>
        </w:rPr>
        <w:t xml:space="preserve">Oświadczam, </w:t>
      </w:r>
      <w:r w:rsidRPr="00AE4B8A">
        <w:rPr>
          <w:rFonts w:ascii="Arial" w:hAnsi="Arial" w:cs="Arial"/>
          <w:b/>
        </w:rPr>
        <w:t>że osoby, które będą uczestniczyć w wykonywaniu zamówienia, posiadają wymagane uprawnienia określone w cz</w:t>
      </w:r>
      <w:r>
        <w:rPr>
          <w:rFonts w:ascii="Arial" w:hAnsi="Arial" w:cs="Arial"/>
          <w:b/>
        </w:rPr>
        <w:t xml:space="preserve">. </w:t>
      </w:r>
      <w:r w:rsidRPr="003D669B">
        <w:rPr>
          <w:rFonts w:ascii="Arial" w:hAnsi="Arial" w:cs="Arial"/>
          <w:b/>
        </w:rPr>
        <w:t>V</w:t>
      </w:r>
      <w:r>
        <w:rPr>
          <w:rFonts w:ascii="Arial" w:hAnsi="Arial" w:cs="Arial"/>
          <w:b/>
        </w:rPr>
        <w:t xml:space="preserve">I pkt 1 </w:t>
      </w:r>
      <w:proofErr w:type="spellStart"/>
      <w:r>
        <w:rPr>
          <w:rFonts w:ascii="Arial" w:hAnsi="Arial" w:cs="Arial"/>
          <w:b/>
        </w:rPr>
        <w:t>ppkt</w:t>
      </w:r>
      <w:proofErr w:type="spellEnd"/>
      <w:r>
        <w:rPr>
          <w:rFonts w:ascii="Arial" w:hAnsi="Arial" w:cs="Arial"/>
          <w:b/>
        </w:rPr>
        <w:t xml:space="preserve"> B 1.3. </w:t>
      </w:r>
      <w:r w:rsidRPr="003D669B">
        <w:rPr>
          <w:rFonts w:ascii="Arial" w:hAnsi="Arial" w:cs="Arial"/>
          <w:b/>
        </w:rPr>
        <w:t>SIWZ</w:t>
      </w:r>
      <w:r>
        <w:rPr>
          <w:rFonts w:ascii="Arial" w:hAnsi="Arial" w:cs="Arial"/>
          <w:b/>
        </w:rPr>
        <w:t>.</w:t>
      </w:r>
    </w:p>
    <w:p w:rsidR="007434AD" w:rsidRPr="00D74C99"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D74C99">
        <w:rPr>
          <w:rFonts w:ascii="Arial" w:hAnsi="Arial" w:cs="Arial"/>
        </w:rPr>
        <w:t xml:space="preserve">Oświadczam, że spełniam wymogi ustawy z dnia 14 grudnia 2012 r. </w:t>
      </w:r>
      <w:r w:rsidRPr="00D74C99">
        <w:rPr>
          <w:rFonts w:ascii="Arial" w:hAnsi="Arial" w:cs="Arial"/>
        </w:rPr>
        <w:br/>
        <w:t>o odpadach z 2012 r. (tj. Dz. U. z 2019 r. poz. 701,730,1403,1579, z 2020 r. poz. 150,284,322).</w:t>
      </w:r>
    </w:p>
    <w:p w:rsidR="007434AD" w:rsidRPr="00392247"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rPr>
        <w:t xml:space="preserve">Adres strony internetowej, z której Zamawiający może pobrać odpis </w:t>
      </w:r>
      <w:r w:rsidRPr="00C16FC0">
        <w:rPr>
          <w:rFonts w:ascii="Arial" w:hAnsi="Arial" w:cs="Arial"/>
        </w:rPr>
        <w:br/>
        <w:t>z właściwego rejestru lub z centralnej ewidencji i informacji o działalności gospodarczej jeżeli odrębne przepisy wymagają wpisu do rejestru lub ewidencji w celu potwierdzenia braku podstaw wykluczenia n</w:t>
      </w:r>
      <w:r w:rsidR="008A4719">
        <w:rPr>
          <w:rFonts w:ascii="Arial" w:hAnsi="Arial" w:cs="Arial"/>
        </w:rPr>
        <w:t>a podstawie art. 24 ust. 5</w:t>
      </w:r>
      <w:r w:rsidRPr="00C16FC0">
        <w:rPr>
          <w:rFonts w:ascii="Arial" w:hAnsi="Arial" w:cs="Arial"/>
        </w:rPr>
        <w:t xml:space="preserve"> ustawy ………………………………..………………………….….</w:t>
      </w:r>
    </w:p>
    <w:p w:rsidR="007434AD" w:rsidRPr="003228B7"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3228B7">
        <w:rPr>
          <w:rFonts w:ascii="Arial" w:hAnsi="Arial" w:cs="Arial"/>
        </w:rPr>
        <w:t xml:space="preserve">Oświadczam, że </w:t>
      </w:r>
      <w:r w:rsidRPr="003228B7">
        <w:rPr>
          <w:rFonts w:ascii="Arial" w:hAnsi="Arial" w:cs="Arial"/>
          <w:b/>
        </w:rPr>
        <w:t>kierownik robót posiada uprawnienia budowlane</w:t>
      </w:r>
      <w:r w:rsidRPr="003228B7">
        <w:rPr>
          <w:rFonts w:ascii="Arial" w:hAnsi="Arial" w:cs="Arial"/>
        </w:rPr>
        <w:t xml:space="preserve"> określone przepisami Prawa budowlanego oraz zaświadczenie </w:t>
      </w:r>
      <w:r>
        <w:rPr>
          <w:rFonts w:ascii="Arial" w:hAnsi="Arial" w:cs="Arial"/>
        </w:rPr>
        <w:br/>
      </w:r>
      <w:r w:rsidRPr="003228B7">
        <w:rPr>
          <w:rFonts w:ascii="Arial" w:hAnsi="Arial" w:cs="Arial"/>
        </w:rPr>
        <w:t>o przynależności do Polskiej Izby Inżynierów Budownictwa ważne w okresie trwania umowy.</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b/>
        </w:rPr>
        <w:t>Czy wykonawca jest mikroprzedsiębiorstwem bądź małym lub średnim przedsiębiorstwem</w:t>
      </w:r>
      <w:r w:rsidRPr="00C16FC0">
        <w:rPr>
          <w:rFonts w:ascii="Arial" w:eastAsia="ArialMT" w:hAnsi="Arial" w:cs="Arial"/>
          <w:b/>
          <w:lang w:eastAsia="en-US"/>
        </w:rPr>
        <w:t>*</w:t>
      </w:r>
      <w:r w:rsidRPr="00C16FC0">
        <w:rPr>
          <w:rFonts w:ascii="Arial" w:hAnsi="Arial" w:cs="Arial"/>
          <w:b/>
        </w:rPr>
        <w:t>.</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eastAsia="HG Mincho Light J" w:hAnsi="Arial" w:cs="Arial"/>
        </w:rPr>
        <w:t>Oświadczam, że wypełniłem obowiązki informacyjne przewidziane w art. 13 lub art. 14 RODO</w:t>
      </w:r>
      <w:r w:rsidRPr="00C16FC0">
        <w:rPr>
          <w:rFonts w:ascii="Arial" w:eastAsia="HG Mincho Light J" w:hAnsi="Arial" w:cs="Arial"/>
          <w:vertAlign w:val="superscript"/>
        </w:rPr>
        <w:t>1</w:t>
      </w:r>
      <w:r w:rsidRPr="00C16FC0">
        <w:rPr>
          <w:rFonts w:ascii="Arial" w:eastAsia="HG Mincho Light J" w:hAnsi="Arial" w:cs="Arial"/>
        </w:rPr>
        <w:t>) wobec osób fizycznych, od których dane osobowe bezpośrednio lub pośrednio pozyskałem w celu ubiegania się o udzielenie zamówienia publicznego w niniejszym postępowaniu.**</w:t>
      </w:r>
    </w:p>
    <w:p w:rsidR="007434AD" w:rsidRPr="00C16FC0" w:rsidRDefault="007434AD" w:rsidP="007434AD">
      <w:pPr>
        <w:pStyle w:val="Akapitzlist"/>
        <w:numPr>
          <w:ilvl w:val="3"/>
          <w:numId w:val="21"/>
        </w:numPr>
        <w:autoSpaceDE w:val="0"/>
        <w:autoSpaceDN w:val="0"/>
        <w:adjustRightInd w:val="0"/>
        <w:spacing w:before="120" w:after="120" w:line="20" w:lineRule="atLeast"/>
        <w:ind w:left="425" w:hanging="357"/>
        <w:contextualSpacing w:val="0"/>
        <w:jc w:val="both"/>
        <w:rPr>
          <w:rFonts w:ascii="Arial" w:eastAsia="ArialMT" w:hAnsi="Arial" w:cs="Arial"/>
          <w:b/>
          <w:bCs/>
          <w:lang w:eastAsia="en-US"/>
        </w:rPr>
      </w:pPr>
      <w:r w:rsidRPr="00C16FC0">
        <w:rPr>
          <w:rFonts w:ascii="Arial" w:hAnsi="Arial" w:cs="Arial"/>
          <w:b/>
        </w:rPr>
        <w:t>Zobowiązuję się wykonać zamówienie w ramach sił</w:t>
      </w:r>
      <w:r w:rsidRPr="00C16FC0">
        <w:rPr>
          <w:rFonts w:ascii="Arial" w:hAnsi="Arial" w:cs="Arial"/>
          <w:b/>
          <w:i/>
        </w:rPr>
        <w:t>:</w:t>
      </w:r>
    </w:p>
    <w:p w:rsidR="007434AD" w:rsidRPr="00D37800" w:rsidRDefault="007434AD" w:rsidP="008D42C9">
      <w:pPr>
        <w:pStyle w:val="Akapitzlist"/>
        <w:numPr>
          <w:ilvl w:val="0"/>
          <w:numId w:val="41"/>
        </w:numPr>
        <w:spacing w:before="120" w:after="120" w:line="20" w:lineRule="atLeast"/>
        <w:ind w:left="851" w:hanging="567"/>
        <w:contextualSpacing w:val="0"/>
        <w:jc w:val="both"/>
        <w:rPr>
          <w:rFonts w:ascii="Arial" w:hAnsi="Arial" w:cs="Arial"/>
        </w:rPr>
      </w:pPr>
      <w:r w:rsidRPr="00D37800">
        <w:rPr>
          <w:rFonts w:ascii="Arial" w:hAnsi="Arial" w:cs="Arial"/>
        </w:rPr>
        <w:t>własnych*,</w:t>
      </w:r>
    </w:p>
    <w:p w:rsidR="007434AD" w:rsidRPr="00D37800" w:rsidRDefault="007434AD" w:rsidP="008D42C9">
      <w:pPr>
        <w:pStyle w:val="Akapitzlist"/>
        <w:numPr>
          <w:ilvl w:val="0"/>
          <w:numId w:val="41"/>
        </w:numPr>
        <w:spacing w:before="120" w:after="120" w:line="20" w:lineRule="atLeast"/>
        <w:ind w:left="851" w:hanging="567"/>
        <w:contextualSpacing w:val="0"/>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 xml:space="preserve">(np. konsorcjum, spółka cywilna)*, </w:t>
      </w:r>
    </w:p>
    <w:p w:rsidR="007434AD" w:rsidRPr="00D37800" w:rsidRDefault="007434AD" w:rsidP="008D42C9">
      <w:pPr>
        <w:pStyle w:val="Akapitzlist"/>
        <w:numPr>
          <w:ilvl w:val="0"/>
          <w:numId w:val="41"/>
        </w:numPr>
        <w:spacing w:before="120" w:after="120" w:line="20" w:lineRule="atLeast"/>
        <w:ind w:left="851" w:hanging="567"/>
        <w:contextualSpacing w:val="0"/>
        <w:jc w:val="both"/>
        <w:rPr>
          <w:rFonts w:ascii="Arial" w:hAnsi="Arial" w:cs="Arial"/>
        </w:rPr>
      </w:pPr>
      <w:r w:rsidRPr="00D37800">
        <w:rPr>
          <w:rFonts w:ascii="Arial" w:hAnsi="Arial" w:cs="Arial"/>
        </w:rPr>
        <w:t>własnych z pomocą podwykonawców*,</w:t>
      </w:r>
    </w:p>
    <w:p w:rsidR="007434AD" w:rsidRPr="00D37800" w:rsidRDefault="007434AD" w:rsidP="008D42C9">
      <w:pPr>
        <w:pStyle w:val="Akapitzlist"/>
        <w:numPr>
          <w:ilvl w:val="0"/>
          <w:numId w:val="41"/>
        </w:numPr>
        <w:spacing w:before="120" w:after="120" w:line="20" w:lineRule="atLeast"/>
        <w:ind w:left="851" w:hanging="567"/>
        <w:contextualSpacing w:val="0"/>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(np. konsorcjum, spółka cywilna), z pomocą podwykonawców*.</w:t>
      </w:r>
    </w:p>
    <w:p w:rsidR="007434AD" w:rsidRDefault="007434AD" w:rsidP="007434AD">
      <w:pPr>
        <w:pStyle w:val="Akapitzlist"/>
        <w:numPr>
          <w:ilvl w:val="3"/>
          <w:numId w:val="21"/>
        </w:numPr>
        <w:spacing w:before="120" w:after="120"/>
        <w:ind w:left="426"/>
        <w:jc w:val="both"/>
        <w:rPr>
          <w:rFonts w:ascii="Arial" w:hAnsi="Arial" w:cs="Arial"/>
        </w:rPr>
      </w:pPr>
      <w:r w:rsidRPr="00C16FC0">
        <w:rPr>
          <w:rFonts w:ascii="Arial" w:hAnsi="Arial" w:cs="Arial"/>
        </w:rPr>
        <w:t xml:space="preserve">Wykaz części zamówienia, które Wykonawca zamierza powierzyć </w:t>
      </w:r>
      <w:r w:rsidRPr="00C16FC0">
        <w:rPr>
          <w:rFonts w:ascii="Arial" w:hAnsi="Arial" w:cs="Arial"/>
        </w:rPr>
        <w:br/>
        <w:t xml:space="preserve">do wykonania </w:t>
      </w:r>
      <w:r w:rsidRPr="00C16FC0">
        <w:rPr>
          <w:rFonts w:ascii="Arial" w:hAnsi="Arial" w:cs="Arial"/>
          <w:b/>
        </w:rPr>
        <w:t>podwykonawcom</w:t>
      </w:r>
      <w:r w:rsidRPr="00C16FC0">
        <w:rPr>
          <w:rFonts w:ascii="Arial" w:hAnsi="Arial" w:cs="Arial"/>
        </w:rPr>
        <w:t xml:space="preserve"> (</w:t>
      </w:r>
      <w:r w:rsidRPr="00C16FC0">
        <w:rPr>
          <w:rFonts w:ascii="Arial" w:hAnsi="Arial" w:cs="Arial"/>
          <w:i/>
        </w:rPr>
        <w:t>o ile dotyczy)</w:t>
      </w:r>
      <w:r w:rsidRPr="00C16FC0">
        <w:rPr>
          <w:rFonts w:ascii="Arial" w:hAnsi="Arial" w:cs="Arial"/>
        </w:rPr>
        <w:t>: ……………………………… …………………………………………………………………………….…………….</w:t>
      </w:r>
    </w:p>
    <w:p w:rsidR="007434AD" w:rsidRDefault="007434AD" w:rsidP="007434AD">
      <w:pPr>
        <w:pStyle w:val="Akapitzlist"/>
        <w:numPr>
          <w:ilvl w:val="3"/>
          <w:numId w:val="21"/>
        </w:numPr>
        <w:spacing w:before="120" w:after="120"/>
        <w:ind w:left="426"/>
        <w:jc w:val="both"/>
        <w:rPr>
          <w:rFonts w:ascii="Arial" w:hAnsi="Arial" w:cs="Arial"/>
        </w:rPr>
      </w:pPr>
      <w:r w:rsidRPr="008072CD">
        <w:rPr>
          <w:rFonts w:ascii="Arial" w:hAnsi="Arial" w:cs="Arial"/>
        </w:rPr>
        <w:t>Do formularza oferty dołączamy następujące dokumenty, stanowiące jej integralną część:</w:t>
      </w:r>
    </w:p>
    <w:p w:rsidR="007434AD" w:rsidRPr="008072CD" w:rsidRDefault="007434AD" w:rsidP="007434AD">
      <w:pPr>
        <w:pStyle w:val="Akapitzlist"/>
        <w:spacing w:before="120" w:after="120"/>
        <w:ind w:left="426"/>
        <w:jc w:val="both"/>
        <w:rPr>
          <w:rFonts w:ascii="Arial" w:hAnsi="Arial" w:cs="Arial"/>
        </w:rPr>
      </w:pPr>
    </w:p>
    <w:p w:rsidR="007434AD" w:rsidRPr="008072CD" w:rsidRDefault="007434AD" w:rsidP="008D42C9">
      <w:pPr>
        <w:pStyle w:val="Akapitzlist"/>
        <w:numPr>
          <w:ilvl w:val="0"/>
          <w:numId w:val="42"/>
        </w:numPr>
        <w:spacing w:before="120" w:after="120" w:line="360" w:lineRule="auto"/>
        <w:ind w:left="851" w:hanging="142"/>
        <w:jc w:val="both"/>
        <w:rPr>
          <w:rFonts w:ascii="Arial" w:hAnsi="Arial" w:cs="Arial"/>
          <w:i/>
        </w:rPr>
      </w:pPr>
      <w:r>
        <w:rPr>
          <w:rFonts w:ascii="Arial" w:hAnsi="Arial" w:cs="Arial"/>
          <w:i/>
        </w:rPr>
        <w:t>pełnomocnictwo/a (</w:t>
      </w:r>
      <w:r w:rsidRPr="008072CD">
        <w:rPr>
          <w:rFonts w:ascii="Arial" w:hAnsi="Arial" w:cs="Arial"/>
          <w:i/>
        </w:rPr>
        <w:t>o ile dotyczy</w:t>
      </w:r>
      <w:r>
        <w:rPr>
          <w:rFonts w:ascii="Arial" w:hAnsi="Arial" w:cs="Arial"/>
          <w:i/>
        </w:rPr>
        <w:t>)</w:t>
      </w:r>
      <w:r w:rsidRPr="008072CD">
        <w:rPr>
          <w:rFonts w:ascii="Arial" w:hAnsi="Arial" w:cs="Arial"/>
          <w:i/>
        </w:rPr>
        <w:t>,</w:t>
      </w:r>
    </w:p>
    <w:p w:rsidR="007434AD" w:rsidRDefault="007434AD" w:rsidP="008D42C9">
      <w:pPr>
        <w:pStyle w:val="Akapitzlist"/>
        <w:numPr>
          <w:ilvl w:val="0"/>
          <w:numId w:val="42"/>
        </w:numPr>
        <w:spacing w:before="120" w:after="120" w:line="360" w:lineRule="auto"/>
        <w:ind w:left="851" w:hanging="142"/>
        <w:jc w:val="both"/>
        <w:rPr>
          <w:rFonts w:ascii="Arial" w:hAnsi="Arial" w:cs="Arial"/>
        </w:rPr>
      </w:pPr>
      <w:r w:rsidRPr="008072CD">
        <w:rPr>
          <w:rFonts w:ascii="Arial" w:hAnsi="Arial" w:cs="Arial"/>
        </w:rPr>
        <w:t>………………………………</w:t>
      </w:r>
    </w:p>
    <w:p w:rsidR="007434AD" w:rsidRDefault="007434AD" w:rsidP="008D42C9">
      <w:pPr>
        <w:pStyle w:val="Akapitzlist"/>
        <w:numPr>
          <w:ilvl w:val="0"/>
          <w:numId w:val="42"/>
        </w:numPr>
        <w:spacing w:before="120" w:after="120" w:line="360" w:lineRule="auto"/>
        <w:ind w:left="851" w:hanging="142"/>
        <w:jc w:val="both"/>
        <w:rPr>
          <w:rFonts w:ascii="Arial" w:hAnsi="Arial" w:cs="Arial"/>
        </w:rPr>
      </w:pPr>
      <w:r w:rsidRPr="008072CD">
        <w:rPr>
          <w:rFonts w:ascii="Arial" w:hAnsi="Arial" w:cs="Arial"/>
        </w:rPr>
        <w:t>………………………………</w:t>
      </w:r>
    </w:p>
    <w:p w:rsidR="007434AD" w:rsidRPr="008072CD" w:rsidRDefault="007434AD" w:rsidP="008D42C9">
      <w:pPr>
        <w:pStyle w:val="Akapitzlist"/>
        <w:numPr>
          <w:ilvl w:val="0"/>
          <w:numId w:val="42"/>
        </w:numPr>
        <w:spacing w:before="120" w:after="120" w:line="360" w:lineRule="auto"/>
        <w:ind w:left="851" w:hanging="142"/>
        <w:jc w:val="both"/>
        <w:rPr>
          <w:rFonts w:ascii="Arial" w:hAnsi="Arial" w:cs="Arial"/>
        </w:rPr>
      </w:pPr>
      <w:r w:rsidRPr="008072CD">
        <w:rPr>
          <w:rFonts w:ascii="Arial" w:hAnsi="Arial" w:cs="Arial"/>
        </w:rPr>
        <w:t>………………………………</w:t>
      </w:r>
    </w:p>
    <w:p w:rsidR="007434AD" w:rsidRPr="008072CD" w:rsidRDefault="007434AD" w:rsidP="008D42C9">
      <w:pPr>
        <w:pStyle w:val="Akapitzlist"/>
        <w:numPr>
          <w:ilvl w:val="0"/>
          <w:numId w:val="42"/>
        </w:numPr>
        <w:spacing w:before="120" w:after="120" w:line="360" w:lineRule="auto"/>
        <w:ind w:left="851" w:hanging="142"/>
        <w:jc w:val="both"/>
        <w:rPr>
          <w:rFonts w:ascii="Arial" w:hAnsi="Arial" w:cs="Arial"/>
        </w:rPr>
      </w:pPr>
      <w:r w:rsidRPr="008072CD">
        <w:rPr>
          <w:rFonts w:ascii="Arial" w:hAnsi="Arial" w:cs="Arial"/>
        </w:rPr>
        <w:t>………………………………</w:t>
      </w:r>
    </w:p>
    <w:p w:rsidR="007434AD" w:rsidRPr="008072CD" w:rsidRDefault="007434AD" w:rsidP="008D42C9">
      <w:pPr>
        <w:pStyle w:val="Akapitzlist"/>
        <w:numPr>
          <w:ilvl w:val="0"/>
          <w:numId w:val="42"/>
        </w:numPr>
        <w:spacing w:before="120" w:after="120" w:line="360" w:lineRule="auto"/>
        <w:ind w:left="851" w:hanging="142"/>
        <w:jc w:val="both"/>
        <w:rPr>
          <w:rFonts w:ascii="Arial" w:hAnsi="Arial" w:cs="Arial"/>
        </w:rPr>
      </w:pPr>
      <w:r w:rsidRPr="008072CD">
        <w:rPr>
          <w:rFonts w:ascii="Arial" w:hAnsi="Arial" w:cs="Arial"/>
        </w:rPr>
        <w:lastRenderedPageBreak/>
        <w:t>………………………………</w:t>
      </w:r>
    </w:p>
    <w:p w:rsidR="007434AD" w:rsidRPr="008072CD" w:rsidRDefault="007434AD" w:rsidP="007434AD">
      <w:pPr>
        <w:pStyle w:val="25"/>
        <w:numPr>
          <w:ilvl w:val="3"/>
          <w:numId w:val="21"/>
        </w:numPr>
        <w:ind w:left="426"/>
      </w:pPr>
      <w:r w:rsidRPr="008072CD">
        <w:rPr>
          <w:b/>
        </w:rPr>
        <w:t>Oświadczamy</w:t>
      </w:r>
      <w:r w:rsidRPr="008072CD">
        <w:t xml:space="preserve">, że sposób reprezentacji Wykonawcy*/Wykonawców wspólnie ubiegających się o udzielenie zamówienia* dla </w:t>
      </w:r>
      <w:r>
        <w:t xml:space="preserve">potrzeb niniejszego zamówienia </w:t>
      </w:r>
      <w:r w:rsidRPr="008072CD">
        <w:t>jest następujący:</w:t>
      </w:r>
      <w:r>
        <w:t xml:space="preserve"> </w:t>
      </w:r>
      <w:r w:rsidRPr="008072CD">
        <w:t>……………………</w:t>
      </w:r>
      <w:r>
        <w:t>……………………</w:t>
      </w:r>
      <w:r w:rsidRPr="008072CD">
        <w:t>…………</w:t>
      </w:r>
      <w:r>
        <w:t xml:space="preserve"> </w:t>
      </w:r>
      <w:r w:rsidRPr="008072CD">
        <w:t>……………………………………</w:t>
      </w:r>
      <w:r>
        <w:t>……………………………………………………..</w:t>
      </w:r>
      <w:r>
        <w:br/>
      </w:r>
      <w:r w:rsidRPr="008072CD">
        <w:rPr>
          <w:i/>
          <w:sz w:val="20"/>
          <w:szCs w:val="20"/>
        </w:rPr>
        <w:t>(wypełniają jedynie przedsiębiorcy składający wspólną ofertę, np.: spółki cywilne, konsorcja)</w:t>
      </w:r>
    </w:p>
    <w:p w:rsidR="007434AD" w:rsidRPr="008072CD" w:rsidRDefault="007434AD" w:rsidP="007434AD">
      <w:pPr>
        <w:pStyle w:val="25"/>
        <w:numPr>
          <w:ilvl w:val="3"/>
          <w:numId w:val="21"/>
        </w:numPr>
        <w:ind w:left="426"/>
        <w:rPr>
          <w:i/>
          <w:sz w:val="18"/>
          <w:szCs w:val="16"/>
        </w:rPr>
      </w:pPr>
      <w:r w:rsidRPr="008072CD">
        <w:rPr>
          <w:bCs/>
        </w:rPr>
        <w:t>Wszelką korespondencję dotyczącą niniejszego zamówienia należy kier</w:t>
      </w:r>
      <w:r>
        <w:rPr>
          <w:bCs/>
        </w:rPr>
        <w:t xml:space="preserve">ować na adres: </w:t>
      </w:r>
    </w:p>
    <w:p w:rsidR="007434AD" w:rsidRPr="008072CD" w:rsidRDefault="007434AD" w:rsidP="008D42C9">
      <w:pPr>
        <w:pStyle w:val="Akapitzlist"/>
        <w:numPr>
          <w:ilvl w:val="0"/>
          <w:numId w:val="43"/>
        </w:numPr>
        <w:spacing w:before="120" w:after="120" w:line="20" w:lineRule="atLeast"/>
        <w:ind w:left="567" w:hanging="142"/>
        <w:contextualSpacing w:val="0"/>
        <w:jc w:val="both"/>
        <w:rPr>
          <w:rFonts w:ascii="Arial" w:hAnsi="Arial" w:cs="Arial"/>
          <w:bCs/>
        </w:rPr>
      </w:pPr>
      <w:r w:rsidRPr="008072CD">
        <w:rPr>
          <w:rFonts w:ascii="Arial" w:hAnsi="Arial" w:cs="Arial"/>
          <w:bCs/>
        </w:rPr>
        <w:t>nazwa Wykonawcy: ……………………………………………………</w:t>
      </w:r>
      <w:r>
        <w:rPr>
          <w:rFonts w:ascii="Arial" w:hAnsi="Arial" w:cs="Arial"/>
          <w:bCs/>
        </w:rPr>
        <w:t>..………..</w:t>
      </w:r>
    </w:p>
    <w:p w:rsidR="007434AD" w:rsidRPr="008072CD" w:rsidRDefault="007434AD" w:rsidP="008D42C9">
      <w:pPr>
        <w:pStyle w:val="Akapitzlist"/>
        <w:numPr>
          <w:ilvl w:val="0"/>
          <w:numId w:val="43"/>
        </w:numPr>
        <w:spacing w:before="120" w:after="120" w:line="20" w:lineRule="atLeast"/>
        <w:ind w:left="567" w:hanging="142"/>
        <w:contextualSpacing w:val="0"/>
        <w:jc w:val="both"/>
        <w:rPr>
          <w:rFonts w:ascii="Arial" w:hAnsi="Arial" w:cs="Arial"/>
          <w:bCs/>
        </w:rPr>
      </w:pPr>
      <w:r w:rsidRPr="008072CD">
        <w:rPr>
          <w:rFonts w:ascii="Arial" w:hAnsi="Arial" w:cs="Arial"/>
          <w:bCs/>
        </w:rPr>
        <w:t xml:space="preserve">imię i nazwisko osoby reprezentującej Wykonawcę: </w:t>
      </w:r>
      <w:r>
        <w:rPr>
          <w:rFonts w:ascii="Arial" w:hAnsi="Arial" w:cs="Arial"/>
          <w:bCs/>
        </w:rPr>
        <w:t>…………………..</w:t>
      </w:r>
      <w:r w:rsidRPr="008072CD">
        <w:rPr>
          <w:rFonts w:ascii="Arial" w:hAnsi="Arial" w:cs="Arial"/>
          <w:bCs/>
        </w:rPr>
        <w:t>…...…</w:t>
      </w:r>
    </w:p>
    <w:p w:rsidR="007434AD" w:rsidRPr="008072CD" w:rsidRDefault="007434AD" w:rsidP="008D42C9">
      <w:pPr>
        <w:pStyle w:val="Akapitzlist"/>
        <w:numPr>
          <w:ilvl w:val="0"/>
          <w:numId w:val="43"/>
        </w:numPr>
        <w:spacing w:before="120" w:after="120" w:line="20" w:lineRule="atLeast"/>
        <w:ind w:left="567" w:hanging="142"/>
        <w:contextualSpacing w:val="0"/>
        <w:jc w:val="both"/>
        <w:rPr>
          <w:rFonts w:ascii="Arial" w:hAnsi="Arial" w:cs="Arial"/>
          <w:bCs/>
          <w:lang w:val="de-AT"/>
        </w:rPr>
      </w:pPr>
      <w:proofErr w:type="spellStart"/>
      <w:r w:rsidRPr="008072CD">
        <w:rPr>
          <w:rFonts w:ascii="Arial" w:hAnsi="Arial" w:cs="Arial"/>
          <w:bCs/>
          <w:lang w:val="de-AT"/>
        </w:rPr>
        <w:t>adres</w:t>
      </w:r>
      <w:proofErr w:type="spellEnd"/>
      <w:r w:rsidRPr="008072CD">
        <w:rPr>
          <w:rFonts w:ascii="Arial" w:hAnsi="Arial" w:cs="Arial"/>
          <w:bCs/>
          <w:lang w:val="de-AT"/>
        </w:rPr>
        <w:t>: …..……………………………………………………………</w:t>
      </w:r>
      <w:r>
        <w:rPr>
          <w:rFonts w:ascii="Arial" w:hAnsi="Arial" w:cs="Arial"/>
          <w:bCs/>
          <w:lang w:val="de-AT"/>
        </w:rPr>
        <w:t>……………...</w:t>
      </w:r>
    </w:p>
    <w:p w:rsidR="007434AD" w:rsidRPr="008072CD" w:rsidRDefault="007434AD" w:rsidP="008D42C9">
      <w:pPr>
        <w:pStyle w:val="Akapitzlist"/>
        <w:numPr>
          <w:ilvl w:val="0"/>
          <w:numId w:val="43"/>
        </w:numPr>
        <w:spacing w:before="120" w:after="120" w:line="20" w:lineRule="atLeast"/>
        <w:ind w:left="567" w:hanging="142"/>
        <w:contextualSpacing w:val="0"/>
        <w:jc w:val="both"/>
        <w:rPr>
          <w:rFonts w:ascii="Arial" w:hAnsi="Arial" w:cs="Arial"/>
          <w:bCs/>
          <w:lang w:val="de-AT"/>
        </w:rPr>
      </w:pPr>
      <w:r>
        <w:rPr>
          <w:rFonts w:ascii="Arial" w:hAnsi="Arial" w:cs="Arial"/>
          <w:bCs/>
          <w:lang w:val="de-AT"/>
        </w:rPr>
        <w:t xml:space="preserve">tel. </w:t>
      </w:r>
      <w:proofErr w:type="spellStart"/>
      <w:r>
        <w:rPr>
          <w:rFonts w:ascii="Arial" w:hAnsi="Arial" w:cs="Arial"/>
          <w:bCs/>
          <w:lang w:val="de-AT"/>
        </w:rPr>
        <w:t>nr</w:t>
      </w:r>
      <w:proofErr w:type="spellEnd"/>
      <w:r>
        <w:rPr>
          <w:rFonts w:ascii="Arial" w:hAnsi="Arial" w:cs="Arial"/>
          <w:bCs/>
          <w:lang w:val="de-AT"/>
        </w:rPr>
        <w:t>: ..………</w:t>
      </w:r>
      <w:r w:rsidRPr="008072CD">
        <w:rPr>
          <w:rFonts w:ascii="Arial" w:hAnsi="Arial" w:cs="Arial"/>
          <w:bCs/>
          <w:lang w:val="de-AT"/>
        </w:rPr>
        <w:t xml:space="preserve">………………… </w:t>
      </w:r>
      <w:r>
        <w:rPr>
          <w:rFonts w:ascii="Arial" w:hAnsi="Arial" w:cs="Arial"/>
          <w:bCs/>
          <w:lang w:val="de-AT"/>
        </w:rPr>
        <w:t xml:space="preserve">…, </w:t>
      </w:r>
      <w:proofErr w:type="spellStart"/>
      <w:r>
        <w:rPr>
          <w:rFonts w:ascii="Arial" w:hAnsi="Arial" w:cs="Arial"/>
          <w:bCs/>
          <w:lang w:val="de-AT"/>
        </w:rPr>
        <w:t>faks</w:t>
      </w:r>
      <w:proofErr w:type="spellEnd"/>
      <w:r>
        <w:rPr>
          <w:rFonts w:ascii="Arial" w:hAnsi="Arial" w:cs="Arial"/>
          <w:bCs/>
          <w:lang w:val="de-AT"/>
        </w:rPr>
        <w:t xml:space="preserve"> </w:t>
      </w:r>
      <w:proofErr w:type="spellStart"/>
      <w:r>
        <w:rPr>
          <w:rFonts w:ascii="Arial" w:hAnsi="Arial" w:cs="Arial"/>
          <w:bCs/>
          <w:lang w:val="de-AT"/>
        </w:rPr>
        <w:t>nr</w:t>
      </w:r>
      <w:proofErr w:type="spellEnd"/>
      <w:r>
        <w:rPr>
          <w:rFonts w:ascii="Arial" w:hAnsi="Arial" w:cs="Arial"/>
          <w:bCs/>
          <w:lang w:val="de-AT"/>
        </w:rPr>
        <w:t xml:space="preserve"> ……………………………</w:t>
      </w:r>
      <w:r w:rsidRPr="008072CD">
        <w:rPr>
          <w:rFonts w:ascii="Arial" w:hAnsi="Arial" w:cs="Arial"/>
          <w:bCs/>
          <w:lang w:val="de-AT"/>
        </w:rPr>
        <w:t>………</w:t>
      </w:r>
      <w:r>
        <w:rPr>
          <w:rFonts w:ascii="Arial" w:hAnsi="Arial" w:cs="Arial"/>
          <w:bCs/>
          <w:lang w:val="de-AT"/>
        </w:rPr>
        <w:t>.</w:t>
      </w:r>
      <w:r w:rsidRPr="008072CD">
        <w:rPr>
          <w:rFonts w:ascii="Arial" w:hAnsi="Arial" w:cs="Arial"/>
          <w:bCs/>
          <w:lang w:val="de-AT"/>
        </w:rPr>
        <w:t>.</w:t>
      </w:r>
    </w:p>
    <w:p w:rsidR="007434AD" w:rsidRPr="00A14B5D" w:rsidRDefault="007434AD" w:rsidP="008D42C9">
      <w:pPr>
        <w:pStyle w:val="Akapitzlist"/>
        <w:numPr>
          <w:ilvl w:val="0"/>
          <w:numId w:val="43"/>
        </w:numPr>
        <w:spacing w:before="120" w:after="120" w:line="20" w:lineRule="atLeast"/>
        <w:ind w:left="567" w:hanging="142"/>
        <w:contextualSpacing w:val="0"/>
        <w:jc w:val="both"/>
        <w:rPr>
          <w:rFonts w:ascii="Arial" w:hAnsi="Arial" w:cs="Arial"/>
          <w:i/>
          <w:sz w:val="18"/>
          <w:szCs w:val="16"/>
        </w:rPr>
      </w:pPr>
      <w:proofErr w:type="spellStart"/>
      <w:r w:rsidRPr="008072CD">
        <w:rPr>
          <w:rFonts w:ascii="Arial" w:hAnsi="Arial" w:cs="Arial"/>
          <w:bCs/>
          <w:lang w:val="de-AT"/>
        </w:rPr>
        <w:t>adres</w:t>
      </w:r>
      <w:proofErr w:type="spellEnd"/>
      <w:r w:rsidRPr="008072CD">
        <w:rPr>
          <w:rFonts w:ascii="Arial" w:hAnsi="Arial" w:cs="Arial"/>
          <w:bCs/>
          <w:lang w:val="de-AT"/>
        </w:rPr>
        <w:t xml:space="preserve"> </w:t>
      </w:r>
      <w:proofErr w:type="spellStart"/>
      <w:r w:rsidRPr="008072CD">
        <w:rPr>
          <w:rFonts w:ascii="Arial" w:hAnsi="Arial" w:cs="Arial"/>
          <w:bCs/>
          <w:lang w:val="de-AT"/>
        </w:rPr>
        <w:t>e-mail</w:t>
      </w:r>
      <w:proofErr w:type="spellEnd"/>
      <w:r w:rsidRPr="008072CD">
        <w:rPr>
          <w:rFonts w:ascii="Arial" w:hAnsi="Arial" w:cs="Arial"/>
          <w:bCs/>
          <w:lang w:val="de-AT"/>
        </w:rPr>
        <w:t>: ………………………………………………………………</w:t>
      </w:r>
      <w:r>
        <w:rPr>
          <w:rFonts w:ascii="Arial" w:hAnsi="Arial" w:cs="Arial"/>
          <w:bCs/>
          <w:lang w:val="de-AT"/>
        </w:rPr>
        <w:t>..</w:t>
      </w:r>
      <w:r w:rsidRPr="008072CD">
        <w:rPr>
          <w:rFonts w:ascii="Arial" w:hAnsi="Arial" w:cs="Arial"/>
          <w:bCs/>
          <w:lang w:val="de-AT"/>
        </w:rPr>
        <w:t>…...…</w:t>
      </w:r>
    </w:p>
    <w:p w:rsidR="007434AD" w:rsidRPr="007439E5" w:rsidRDefault="007434AD" w:rsidP="007434AD">
      <w:pPr>
        <w:spacing w:before="100" w:beforeAutospacing="1" w:after="100" w:afterAutospacing="1"/>
        <w:ind w:left="3260"/>
        <w:contextualSpacing/>
        <w:jc w:val="both"/>
        <w:rPr>
          <w:rFonts w:ascii="Arial" w:hAnsi="Arial" w:cs="Arial"/>
          <w:i/>
          <w:iCs/>
          <w:sz w:val="20"/>
          <w:szCs w:val="20"/>
        </w:rPr>
      </w:pPr>
      <w:r w:rsidRPr="007439E5">
        <w:rPr>
          <w:rFonts w:ascii="Arial" w:hAnsi="Arial" w:cs="Arial"/>
          <w:i/>
          <w:iCs/>
          <w:sz w:val="20"/>
          <w:szCs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7434AD" w:rsidRPr="00A14B5D" w:rsidRDefault="007434AD" w:rsidP="007434AD">
      <w:pPr>
        <w:spacing w:before="100" w:beforeAutospacing="1" w:after="100" w:afterAutospacing="1"/>
        <w:ind w:left="3260"/>
        <w:contextualSpacing/>
        <w:jc w:val="both"/>
        <w:rPr>
          <w:rFonts w:ascii="Arial" w:hAnsi="Arial" w:cs="Arial"/>
          <w:i/>
          <w:iCs/>
          <w:sz w:val="20"/>
          <w:szCs w:val="20"/>
        </w:rPr>
      </w:pPr>
      <w:r w:rsidRPr="007439E5">
        <w:rPr>
          <w:rFonts w:ascii="Arial" w:hAnsi="Arial" w:cs="Arial"/>
          <w:i/>
          <w:iCs/>
          <w:sz w:val="20"/>
          <w:szCs w:val="20"/>
        </w:rPr>
        <w:t>Prawdziwość powyższych danych potw</w:t>
      </w:r>
      <w:r>
        <w:rPr>
          <w:rFonts w:ascii="Arial" w:hAnsi="Arial" w:cs="Arial"/>
          <w:i/>
          <w:iCs/>
          <w:sz w:val="20"/>
          <w:szCs w:val="20"/>
        </w:rPr>
        <w:t>ierdzam własnoręcznym podpisem:</w:t>
      </w:r>
    </w:p>
    <w:p w:rsidR="007434AD" w:rsidRDefault="007434AD" w:rsidP="007434AD">
      <w:pPr>
        <w:tabs>
          <w:tab w:val="left" w:pos="4678"/>
        </w:tabs>
        <w:spacing w:before="100" w:beforeAutospacing="1" w:after="100" w:afterAutospacing="1"/>
        <w:contextualSpacing/>
        <w:rPr>
          <w:rFonts w:ascii="Arial" w:hAnsi="Arial" w:cs="Arial"/>
          <w:sz w:val="20"/>
          <w:szCs w:val="20"/>
        </w:rPr>
      </w:pPr>
    </w:p>
    <w:p w:rsidR="007434AD" w:rsidRPr="00C554B8" w:rsidRDefault="007434AD" w:rsidP="007434AD">
      <w:pPr>
        <w:tabs>
          <w:tab w:val="left" w:pos="4678"/>
        </w:tabs>
        <w:spacing w:before="100" w:beforeAutospacing="1" w:after="100" w:afterAutospacing="1"/>
        <w:contextualSpacing/>
        <w:rPr>
          <w:rFonts w:ascii="Arial" w:hAnsi="Arial" w:cs="Arial"/>
          <w:sz w:val="20"/>
          <w:szCs w:val="20"/>
        </w:rPr>
      </w:pPr>
      <w:r w:rsidRPr="00C554B8">
        <w:rPr>
          <w:rFonts w:ascii="Arial" w:hAnsi="Arial" w:cs="Arial"/>
          <w:sz w:val="20"/>
          <w:szCs w:val="20"/>
        </w:rPr>
        <w:t xml:space="preserve">Data …………………..  </w:t>
      </w:r>
    </w:p>
    <w:p w:rsidR="007434AD" w:rsidRDefault="007434AD" w:rsidP="007434AD">
      <w:pPr>
        <w:tabs>
          <w:tab w:val="left" w:pos="4678"/>
        </w:tabs>
        <w:spacing w:before="100" w:beforeAutospacing="1" w:after="100" w:afterAutospacing="1"/>
        <w:ind w:left="3261"/>
        <w:contextualSpacing/>
        <w:jc w:val="center"/>
        <w:rPr>
          <w:rFonts w:ascii="Arial" w:hAnsi="Arial" w:cs="Arial"/>
          <w:i/>
          <w:iCs/>
          <w:sz w:val="20"/>
          <w:szCs w:val="20"/>
        </w:rPr>
      </w:pPr>
      <w:r>
        <w:rPr>
          <w:rFonts w:ascii="Arial" w:hAnsi="Arial" w:cs="Arial"/>
          <w:i/>
          <w:iCs/>
          <w:sz w:val="20"/>
          <w:szCs w:val="20"/>
        </w:rPr>
        <w:t>…………………………………………………………..</w:t>
      </w:r>
    </w:p>
    <w:p w:rsidR="007434AD" w:rsidRPr="007439E5" w:rsidRDefault="007434AD" w:rsidP="007434AD">
      <w:pPr>
        <w:tabs>
          <w:tab w:val="left" w:pos="4678"/>
        </w:tabs>
        <w:spacing w:before="100" w:beforeAutospacing="1" w:after="100" w:afterAutospacing="1"/>
        <w:ind w:left="3261"/>
        <w:contextualSpacing/>
        <w:jc w:val="center"/>
        <w:rPr>
          <w:rFonts w:ascii="Arial" w:hAnsi="Arial" w:cs="Arial"/>
          <w:i/>
          <w:iCs/>
          <w:sz w:val="20"/>
          <w:szCs w:val="20"/>
        </w:rPr>
      </w:pPr>
      <w:r w:rsidRPr="007439E5">
        <w:rPr>
          <w:rFonts w:ascii="Arial" w:hAnsi="Arial" w:cs="Arial"/>
          <w:i/>
          <w:iCs/>
          <w:sz w:val="20"/>
          <w:szCs w:val="20"/>
        </w:rPr>
        <w:t>czytelny(e) podpis(y)</w:t>
      </w:r>
      <w:r w:rsidRPr="007439E5">
        <w:rPr>
          <w:rFonts w:ascii="Arial" w:hAnsi="Arial" w:cs="Arial"/>
          <w:b/>
          <w:bCs/>
          <w:i/>
          <w:iCs/>
          <w:sz w:val="20"/>
          <w:szCs w:val="20"/>
        </w:rPr>
        <w:t xml:space="preserve"> </w:t>
      </w:r>
      <w:r w:rsidRPr="007439E5">
        <w:rPr>
          <w:rFonts w:ascii="Arial" w:hAnsi="Arial" w:cs="Arial"/>
          <w:i/>
          <w:iCs/>
          <w:sz w:val="20"/>
          <w:szCs w:val="20"/>
        </w:rPr>
        <w:t>oraz pieczęć(</w:t>
      </w:r>
      <w:proofErr w:type="spellStart"/>
      <w:r w:rsidRPr="007439E5">
        <w:rPr>
          <w:rFonts w:ascii="Arial" w:hAnsi="Arial" w:cs="Arial"/>
          <w:i/>
          <w:iCs/>
          <w:sz w:val="20"/>
          <w:szCs w:val="20"/>
        </w:rPr>
        <w:t>cie</w:t>
      </w:r>
      <w:proofErr w:type="spellEnd"/>
      <w:r w:rsidRPr="007439E5">
        <w:rPr>
          <w:rFonts w:ascii="Arial" w:hAnsi="Arial" w:cs="Arial"/>
          <w:i/>
          <w:iCs/>
          <w:sz w:val="20"/>
          <w:szCs w:val="20"/>
        </w:rPr>
        <w:t>)</w:t>
      </w:r>
      <w:r w:rsidRPr="007439E5">
        <w:rPr>
          <w:rFonts w:ascii="Arial" w:hAnsi="Arial" w:cs="Arial"/>
          <w:b/>
          <w:bCs/>
          <w:i/>
          <w:iCs/>
          <w:sz w:val="20"/>
          <w:szCs w:val="20"/>
        </w:rPr>
        <w:t xml:space="preserve"> </w:t>
      </w:r>
      <w:r w:rsidRPr="007439E5">
        <w:rPr>
          <w:rFonts w:ascii="Arial" w:hAnsi="Arial" w:cs="Arial"/>
          <w:i/>
          <w:iCs/>
          <w:sz w:val="20"/>
          <w:szCs w:val="20"/>
        </w:rPr>
        <w:t>osoby(</w:t>
      </w:r>
      <w:proofErr w:type="spellStart"/>
      <w:r w:rsidRPr="007439E5">
        <w:rPr>
          <w:rFonts w:ascii="Arial" w:hAnsi="Arial" w:cs="Arial"/>
          <w:i/>
          <w:iCs/>
          <w:sz w:val="20"/>
          <w:szCs w:val="20"/>
        </w:rPr>
        <w:t>ób</w:t>
      </w:r>
      <w:proofErr w:type="spellEnd"/>
      <w:r w:rsidRPr="007439E5">
        <w:rPr>
          <w:rFonts w:ascii="Arial" w:hAnsi="Arial" w:cs="Arial"/>
          <w:i/>
          <w:iCs/>
          <w:sz w:val="20"/>
          <w:szCs w:val="20"/>
        </w:rPr>
        <w:t>) uprawnionej(</w:t>
      </w:r>
      <w:proofErr w:type="spellStart"/>
      <w:r w:rsidRPr="007439E5">
        <w:rPr>
          <w:rFonts w:ascii="Arial" w:hAnsi="Arial" w:cs="Arial"/>
          <w:i/>
          <w:iCs/>
          <w:sz w:val="20"/>
          <w:szCs w:val="20"/>
        </w:rPr>
        <w:t>ych</w:t>
      </w:r>
      <w:proofErr w:type="spellEnd"/>
      <w:r w:rsidRPr="007439E5">
        <w:rPr>
          <w:rFonts w:ascii="Arial" w:hAnsi="Arial" w:cs="Arial"/>
          <w:i/>
          <w:iCs/>
          <w:sz w:val="20"/>
          <w:szCs w:val="20"/>
        </w:rPr>
        <w:t>) do składania oświadczeń w imieniu Wykonawcy</w:t>
      </w:r>
    </w:p>
    <w:p w:rsidR="007434AD" w:rsidRPr="008072CD" w:rsidRDefault="007434AD" w:rsidP="007434AD">
      <w:pPr>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31A8AE3" wp14:editId="7C4EF390">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C1E9D" id="Łącznik prosty 1"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" strokecolor="black [3200]" strokeweight=".5pt">
                <v:stroke joinstyle="miter"/>
                <w10:wrap anchorx="margin"/>
              </v:line>
            </w:pict>
          </mc:Fallback>
        </mc:AlternateContent>
      </w:r>
    </w:p>
    <w:p w:rsidR="007434AD" w:rsidRPr="00D37800" w:rsidRDefault="007434AD" w:rsidP="007434AD">
      <w:pPr>
        <w:jc w:val="both"/>
        <w:rPr>
          <w:rFonts w:ascii="Arial" w:hAnsi="Arial" w:cs="Arial"/>
          <w:i/>
          <w:iCs/>
          <w:sz w:val="16"/>
          <w:szCs w:val="16"/>
        </w:rPr>
      </w:pPr>
      <w:r w:rsidRPr="00D37800">
        <w:rPr>
          <w:rFonts w:ascii="Arial" w:hAnsi="Arial" w:cs="Arial"/>
          <w:i/>
          <w:iCs/>
          <w:sz w:val="16"/>
          <w:szCs w:val="16"/>
        </w:rPr>
        <w:t>*  niepotrzebne skreślić</w:t>
      </w:r>
    </w:p>
    <w:p w:rsidR="007434AD" w:rsidRPr="00D37800" w:rsidRDefault="007434AD" w:rsidP="007434AD">
      <w:pPr>
        <w:pStyle w:val="Tekstprzypisudolnego"/>
        <w:jc w:val="both"/>
        <w:rPr>
          <w:rFonts w:ascii="Arial" w:hAnsi="Arial" w:cs="Arial"/>
          <w:i/>
          <w:sz w:val="16"/>
          <w:szCs w:val="16"/>
        </w:rPr>
      </w:pPr>
      <w:r w:rsidRPr="00D37800">
        <w:rPr>
          <w:rFonts w:ascii="Arial" w:hAnsi="Arial" w:cs="Arial"/>
          <w:i/>
          <w:sz w:val="22"/>
          <w:szCs w:val="22"/>
          <w:vertAlign w:val="superscript"/>
        </w:rPr>
        <w:t xml:space="preserve">1) </w:t>
      </w:r>
      <w:r w:rsidRPr="00D37800">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rFonts w:ascii="Arial" w:hAnsi="Arial" w:cs="Arial"/>
          <w:i/>
          <w:sz w:val="16"/>
          <w:szCs w:val="16"/>
        </w:rPr>
        <w:t xml:space="preserve">E L 119 z 04.05.2016, str. 1). </w:t>
      </w:r>
    </w:p>
    <w:p w:rsidR="007434AD" w:rsidRPr="00D37800" w:rsidRDefault="007434AD" w:rsidP="007434AD">
      <w:pPr>
        <w:spacing w:before="120" w:after="120"/>
        <w:jc w:val="both"/>
        <w:rPr>
          <w:rFonts w:ascii="Arial" w:hAnsi="Arial" w:cs="Arial"/>
          <w:b/>
          <w:i/>
          <w:sz w:val="22"/>
        </w:rPr>
      </w:pPr>
      <w:r>
        <w:rPr>
          <w:rFonts w:ascii="Arial" w:hAnsi="Arial" w:cs="Arial"/>
          <w:i/>
          <w:color w:val="000000"/>
          <w:sz w:val="16"/>
          <w:szCs w:val="16"/>
        </w:rPr>
        <w:t>**</w:t>
      </w:r>
      <w:r w:rsidRPr="00D37800">
        <w:rPr>
          <w:rFonts w:ascii="Arial" w:hAnsi="Arial" w:cs="Arial"/>
          <w:i/>
          <w:color w:val="000000"/>
          <w:sz w:val="16"/>
          <w:szCs w:val="16"/>
        </w:rPr>
        <w:t xml:space="preserve"> W przypadku gdy Wykonawca </w:t>
      </w:r>
      <w:r w:rsidRPr="00D37800">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1928" w:rsidRDefault="00041928" w:rsidP="001C0A18">
      <w:pPr>
        <w:pStyle w:val="Nagwek2"/>
        <w:spacing w:before="120" w:after="120"/>
        <w:jc w:val="right"/>
        <w:rPr>
          <w:rFonts w:cs="Arial"/>
          <w:i w:val="0"/>
          <w:iCs w:val="0"/>
          <w:sz w:val="24"/>
          <w:szCs w:val="26"/>
          <w:lang w:val="pl-PL"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Default="00041928" w:rsidP="00041928">
      <w:pPr>
        <w:rPr>
          <w:lang w:eastAsia="ar-SA"/>
        </w:rPr>
      </w:pPr>
    </w:p>
    <w:p w:rsidR="00041928" w:rsidRPr="00041928" w:rsidRDefault="00041928" w:rsidP="00041928">
      <w:pPr>
        <w:rPr>
          <w:lang w:eastAsia="ar-SA"/>
        </w:rPr>
      </w:pPr>
    </w:p>
    <w:p w:rsidR="00041928" w:rsidRPr="00041928" w:rsidRDefault="00041928" w:rsidP="001C0A18">
      <w:pPr>
        <w:spacing w:before="120" w:after="120"/>
        <w:jc w:val="right"/>
        <w:rPr>
          <w:rFonts w:ascii="Arial" w:hAnsi="Arial" w:cs="Arial"/>
          <w:b/>
          <w:lang w:eastAsia="ar-SA"/>
        </w:rPr>
      </w:pPr>
      <w:r w:rsidRPr="00041928">
        <w:rPr>
          <w:rFonts w:ascii="Arial" w:hAnsi="Arial" w:cs="Arial"/>
          <w:b/>
          <w:lang w:eastAsia="ar-SA"/>
        </w:rPr>
        <w:lastRenderedPageBreak/>
        <w:t>Załącznik nr 1</w:t>
      </w:r>
      <w:r w:rsidR="00837944">
        <w:rPr>
          <w:rFonts w:ascii="Arial" w:hAnsi="Arial" w:cs="Arial"/>
          <w:b/>
          <w:lang w:eastAsia="ar-SA"/>
        </w:rPr>
        <w:t>3</w:t>
      </w:r>
      <w:r w:rsidRPr="00041928">
        <w:rPr>
          <w:rFonts w:ascii="Arial" w:hAnsi="Arial" w:cs="Arial"/>
          <w:b/>
          <w:lang w:eastAsia="ar-SA"/>
        </w:rPr>
        <w:t xml:space="preserve"> do SIWZ</w:t>
      </w:r>
    </w:p>
    <w:p w:rsidR="00041928" w:rsidRDefault="00041928" w:rsidP="001C0A18">
      <w:pPr>
        <w:spacing w:before="120" w:after="120"/>
        <w:jc w:val="right"/>
        <w:rPr>
          <w:rFonts w:ascii="Arial" w:hAnsi="Arial" w:cs="Arial"/>
          <w:lang w:eastAsia="ar-SA"/>
        </w:rPr>
      </w:pPr>
    </w:p>
    <w:p w:rsidR="00041928" w:rsidRDefault="00041928" w:rsidP="001C0A18">
      <w:pPr>
        <w:spacing w:before="120" w:after="120"/>
        <w:jc w:val="right"/>
        <w:rPr>
          <w:rFonts w:ascii="Arial" w:hAnsi="Arial" w:cs="Arial"/>
          <w:lang w:eastAsia="ar-SA"/>
        </w:rPr>
      </w:pPr>
    </w:p>
    <w:p w:rsidR="000514E6" w:rsidRPr="00E10C7C" w:rsidRDefault="00F70779" w:rsidP="001C0A18">
      <w:pPr>
        <w:spacing w:before="120" w:after="120"/>
        <w:jc w:val="right"/>
        <w:rPr>
          <w:rFonts w:ascii="Arial" w:hAnsi="Arial" w:cs="Arial"/>
          <w:sz w:val="20"/>
        </w:rPr>
      </w:pPr>
      <w:r w:rsidRPr="00E10C7C">
        <w:rPr>
          <w:rFonts w:ascii="Arial" w:hAnsi="Arial" w:cs="Arial"/>
          <w:lang w:eastAsia="ar-SA"/>
        </w:rPr>
        <w:t>………</w:t>
      </w:r>
      <w:r w:rsidR="000514E6" w:rsidRPr="00E10C7C">
        <w:rPr>
          <w:rFonts w:ascii="Arial" w:hAnsi="Arial" w:cs="Arial"/>
          <w:lang w:eastAsia="ar-SA"/>
        </w:rPr>
        <w:t>…..</w:t>
      </w:r>
      <w:r w:rsidRPr="00E10C7C">
        <w:rPr>
          <w:rFonts w:ascii="Arial" w:hAnsi="Arial" w:cs="Arial"/>
          <w:lang w:eastAsia="ar-SA"/>
        </w:rPr>
        <w:t>………,</w:t>
      </w:r>
      <w:r w:rsidR="000514E6" w:rsidRPr="00E10C7C">
        <w:rPr>
          <w:rFonts w:ascii="Arial" w:hAnsi="Arial" w:cs="Arial"/>
          <w:lang w:eastAsia="ar-SA"/>
        </w:rPr>
        <w:t>dnia</w:t>
      </w:r>
      <w:r w:rsidRPr="00E10C7C">
        <w:rPr>
          <w:rFonts w:ascii="Arial" w:hAnsi="Arial" w:cs="Arial"/>
          <w:lang w:eastAsia="ar-SA"/>
        </w:rPr>
        <w:t>…………….</w:t>
      </w:r>
      <w:r w:rsidR="000514E6" w:rsidRPr="00E10C7C">
        <w:rPr>
          <w:rFonts w:ascii="Arial" w:hAnsi="Arial" w:cs="Arial"/>
          <w:sz w:val="20"/>
        </w:rPr>
        <w:t xml:space="preserve"> </w:t>
      </w:r>
    </w:p>
    <w:p w:rsidR="000514E6" w:rsidRPr="00E10C7C" w:rsidRDefault="000514E6" w:rsidP="001C0A18">
      <w:pPr>
        <w:spacing w:before="120" w:after="120"/>
        <w:rPr>
          <w:rFonts w:ascii="Arial" w:hAnsi="Arial" w:cs="Arial"/>
          <w:sz w:val="20"/>
        </w:rPr>
      </w:pPr>
      <w:r w:rsidRPr="00E10C7C">
        <w:rPr>
          <w:rFonts w:ascii="Arial" w:hAnsi="Arial" w:cs="Arial"/>
          <w:lang w:eastAsia="ar-SA"/>
        </w:rPr>
        <w:t>……………………….</w:t>
      </w:r>
      <w:r w:rsidRPr="00E10C7C">
        <w:rPr>
          <w:rFonts w:ascii="Arial" w:hAnsi="Arial" w:cs="Arial"/>
          <w:lang w:eastAsia="ar-SA"/>
        </w:rPr>
        <w:tab/>
      </w:r>
    </w:p>
    <w:p w:rsidR="00C4397B" w:rsidRPr="00C4397B" w:rsidRDefault="000514E6" w:rsidP="00C4397B">
      <w:pPr>
        <w:spacing w:before="120" w:after="120"/>
        <w:rPr>
          <w:rFonts w:ascii="Arial" w:hAnsi="Arial" w:cs="Arial"/>
        </w:rPr>
      </w:pPr>
      <w:r w:rsidRPr="00E10C7C">
        <w:rPr>
          <w:rFonts w:ascii="Arial" w:hAnsi="Arial" w:cs="Arial"/>
          <w:sz w:val="20"/>
        </w:rPr>
        <w:t xml:space="preserve">   pieczęć Wykonawcy</w:t>
      </w:r>
      <w:r w:rsidR="00FA2B49">
        <w:rPr>
          <w:rFonts w:ascii="Arial" w:hAnsi="Arial" w:cs="Arial"/>
        </w:rPr>
        <w:t xml:space="preserve"> </w:t>
      </w:r>
    </w:p>
    <w:p w:rsidR="00C4397B" w:rsidRPr="00F953D7" w:rsidRDefault="00C4397B" w:rsidP="00C4397B">
      <w:pPr>
        <w:tabs>
          <w:tab w:val="left" w:pos="284"/>
        </w:tabs>
        <w:jc w:val="both"/>
        <w:rPr>
          <w:rFonts w:ascii="Arial" w:hAnsi="Arial" w:cs="Arial"/>
          <w:b/>
          <w:i/>
          <w:lang w:eastAsia="ar-SA"/>
        </w:rPr>
      </w:pPr>
    </w:p>
    <w:p w:rsidR="00C4397B" w:rsidRPr="00F953D7" w:rsidRDefault="00C4397B" w:rsidP="00C4397B">
      <w:pPr>
        <w:tabs>
          <w:tab w:val="left" w:pos="284"/>
        </w:tabs>
        <w:jc w:val="both"/>
        <w:rPr>
          <w:rFonts w:ascii="Arial" w:hAnsi="Arial" w:cs="Arial"/>
          <w:b/>
          <w:i/>
          <w:lang w:eastAsia="ar-SA"/>
        </w:rPr>
      </w:pPr>
    </w:p>
    <w:p w:rsidR="00C4397B" w:rsidRPr="00F953D7" w:rsidRDefault="00C4397B" w:rsidP="00C4397B">
      <w:pPr>
        <w:tabs>
          <w:tab w:val="left" w:pos="284"/>
        </w:tabs>
        <w:jc w:val="center"/>
        <w:rPr>
          <w:rFonts w:ascii="Arial" w:hAnsi="Arial" w:cs="Arial"/>
          <w:b/>
          <w:i/>
          <w:lang w:eastAsia="ar-SA"/>
        </w:rPr>
      </w:pPr>
      <w:r>
        <w:rPr>
          <w:rFonts w:ascii="Arial" w:hAnsi="Arial" w:cs="Arial"/>
          <w:b/>
          <w:i/>
          <w:lang w:eastAsia="ar-SA"/>
        </w:rPr>
        <w:t>Oświadczenie</w:t>
      </w:r>
    </w:p>
    <w:p w:rsidR="00C4397B" w:rsidRDefault="00C4397B" w:rsidP="00C4397B">
      <w:pPr>
        <w:tabs>
          <w:tab w:val="left" w:pos="284"/>
        </w:tabs>
        <w:jc w:val="center"/>
        <w:rPr>
          <w:rFonts w:ascii="Arial" w:hAnsi="Arial" w:cs="Arial"/>
          <w:b/>
          <w:i/>
          <w:lang w:eastAsia="ar-SA"/>
        </w:rPr>
      </w:pPr>
      <w:r w:rsidRPr="00F953D7">
        <w:rPr>
          <w:rFonts w:ascii="Arial" w:hAnsi="Arial" w:cs="Arial"/>
          <w:b/>
          <w:i/>
          <w:lang w:eastAsia="ar-SA"/>
        </w:rPr>
        <w:t xml:space="preserve">o przynależności </w:t>
      </w:r>
      <w:r>
        <w:rPr>
          <w:rFonts w:ascii="Arial" w:hAnsi="Arial" w:cs="Arial"/>
          <w:b/>
          <w:i/>
          <w:lang w:eastAsia="ar-SA"/>
        </w:rPr>
        <w:t xml:space="preserve">lub braku przynależności </w:t>
      </w:r>
    </w:p>
    <w:p w:rsidR="00C4397B" w:rsidRPr="00F953D7" w:rsidRDefault="00C4397B" w:rsidP="00C4397B">
      <w:pPr>
        <w:tabs>
          <w:tab w:val="left" w:pos="284"/>
        </w:tabs>
        <w:jc w:val="center"/>
        <w:rPr>
          <w:rFonts w:ascii="Arial" w:hAnsi="Arial" w:cs="Arial"/>
          <w:b/>
          <w:i/>
          <w:lang w:eastAsia="ar-SA"/>
        </w:rPr>
      </w:pPr>
      <w:r w:rsidRPr="00F953D7">
        <w:rPr>
          <w:rFonts w:ascii="Arial" w:hAnsi="Arial" w:cs="Arial"/>
          <w:b/>
          <w:i/>
          <w:lang w:eastAsia="ar-SA"/>
        </w:rPr>
        <w:t xml:space="preserve">Wykonawcy do </w:t>
      </w:r>
      <w:r>
        <w:rPr>
          <w:rFonts w:ascii="Arial" w:hAnsi="Arial" w:cs="Arial"/>
          <w:b/>
          <w:i/>
          <w:lang w:eastAsia="ar-SA"/>
        </w:rPr>
        <w:t xml:space="preserve">tej samej </w:t>
      </w:r>
      <w:r w:rsidRPr="00F953D7">
        <w:rPr>
          <w:rFonts w:ascii="Arial" w:hAnsi="Arial" w:cs="Arial"/>
          <w:b/>
          <w:i/>
          <w:lang w:eastAsia="ar-SA"/>
        </w:rPr>
        <w:t>grupy kapitałowej</w:t>
      </w:r>
    </w:p>
    <w:p w:rsidR="00C4397B" w:rsidRPr="00F953D7" w:rsidRDefault="00C4397B" w:rsidP="00C4397B">
      <w:pPr>
        <w:tabs>
          <w:tab w:val="left" w:pos="284"/>
        </w:tabs>
        <w:jc w:val="center"/>
        <w:rPr>
          <w:rFonts w:ascii="Arial" w:hAnsi="Arial" w:cs="Arial"/>
          <w:lang w:eastAsia="ar-SA"/>
        </w:rPr>
      </w:pPr>
    </w:p>
    <w:p w:rsidR="0070193B" w:rsidRDefault="00C4397B" w:rsidP="0070193B">
      <w:pPr>
        <w:jc w:val="both"/>
        <w:rPr>
          <w:rFonts w:ascii="Arial" w:hAnsi="Arial" w:cs="Arial"/>
          <w:i/>
          <w:sz w:val="22"/>
          <w:szCs w:val="22"/>
          <w:u w:val="single"/>
        </w:rPr>
      </w:pPr>
      <w:r w:rsidRPr="000956AC">
        <w:rPr>
          <w:rFonts w:ascii="Arial" w:hAnsi="Arial" w:cs="Arial"/>
          <w:sz w:val="22"/>
          <w:szCs w:val="22"/>
          <w:lang w:eastAsia="ar-SA"/>
        </w:rPr>
        <w:t xml:space="preserve">Składając ofertę w postepowaniu o udzielenie zamówienia publicznego prowadzonym </w:t>
      </w:r>
      <w:r>
        <w:rPr>
          <w:rFonts w:ascii="Arial" w:hAnsi="Arial" w:cs="Arial"/>
          <w:sz w:val="22"/>
          <w:szCs w:val="22"/>
          <w:lang w:eastAsia="ar-SA"/>
        </w:rPr>
        <w:br/>
      </w:r>
      <w:r w:rsidRPr="000956AC">
        <w:rPr>
          <w:rFonts w:ascii="Arial" w:hAnsi="Arial" w:cs="Arial"/>
          <w:sz w:val="22"/>
          <w:szCs w:val="22"/>
          <w:lang w:eastAsia="ar-SA"/>
        </w:rPr>
        <w:t xml:space="preserve">w trybie przetargu nieograniczonego na: </w:t>
      </w:r>
      <w:r w:rsidR="00837944" w:rsidRPr="005B57BD">
        <w:rPr>
          <w:rFonts w:ascii="Arial" w:hAnsi="Arial" w:cs="Arial"/>
          <w:i/>
          <w:sz w:val="22"/>
          <w:szCs w:val="22"/>
          <w:u w:val="single"/>
        </w:rPr>
        <w:t>„REMONT CZĘŚCI POMIESZCZEŃ W BUDYNKU NR 1 W KOMPLEKSIE WOJSKOWYM PRZY UL. SZUB</w:t>
      </w:r>
      <w:r w:rsidR="00837944">
        <w:rPr>
          <w:rFonts w:ascii="Arial" w:hAnsi="Arial" w:cs="Arial"/>
          <w:i/>
          <w:sz w:val="22"/>
          <w:szCs w:val="22"/>
          <w:u w:val="single"/>
        </w:rPr>
        <w:t>IŃSKIEJ 2 W BYDGOSZCZY” - nr referencyjny 40/ZP</w:t>
      </w:r>
      <w:r w:rsidR="00837944" w:rsidRPr="00C73F26">
        <w:rPr>
          <w:rFonts w:ascii="Arial" w:hAnsi="Arial" w:cs="Arial"/>
          <w:i/>
          <w:sz w:val="22"/>
          <w:szCs w:val="22"/>
          <w:u w:val="single"/>
        </w:rPr>
        <w:t>/RB/INFR/2020,</w:t>
      </w:r>
      <w:r w:rsidR="00041928" w:rsidRPr="00C73F26">
        <w:rPr>
          <w:rFonts w:ascii="Arial" w:hAnsi="Arial" w:cs="Arial"/>
          <w:i/>
          <w:sz w:val="22"/>
          <w:szCs w:val="22"/>
          <w:u w:val="single"/>
        </w:rPr>
        <w:t>,</w:t>
      </w:r>
    </w:p>
    <w:p w:rsidR="00041928" w:rsidRDefault="00041928" w:rsidP="0070193B">
      <w:pPr>
        <w:jc w:val="both"/>
        <w:rPr>
          <w:rFonts w:ascii="Arial" w:hAnsi="Arial" w:cs="Arial"/>
          <w:sz w:val="22"/>
          <w:szCs w:val="22"/>
          <w:lang w:eastAsia="ar-SA"/>
        </w:rPr>
      </w:pPr>
    </w:p>
    <w:p w:rsidR="00C4397B" w:rsidRPr="000956AC" w:rsidRDefault="00C4397B" w:rsidP="00C4397B">
      <w:pPr>
        <w:tabs>
          <w:tab w:val="left" w:pos="284"/>
        </w:tabs>
        <w:rPr>
          <w:rFonts w:ascii="Arial" w:hAnsi="Arial" w:cs="Arial"/>
          <w:sz w:val="22"/>
          <w:szCs w:val="22"/>
          <w:lang w:eastAsia="ar-SA"/>
        </w:rPr>
      </w:pPr>
      <w:r w:rsidRPr="000956AC">
        <w:rPr>
          <w:rFonts w:ascii="Arial" w:hAnsi="Arial" w:cs="Arial"/>
          <w:sz w:val="22"/>
          <w:szCs w:val="22"/>
          <w:lang w:eastAsia="ar-SA"/>
        </w:rPr>
        <w:t>Oświadczamy, że: *</w:t>
      </w:r>
    </w:p>
    <w:p w:rsidR="00C4397B" w:rsidRPr="00F953D7" w:rsidRDefault="00C4397B" w:rsidP="00C4397B">
      <w:pPr>
        <w:tabs>
          <w:tab w:val="left" w:pos="284"/>
        </w:tabs>
        <w:rPr>
          <w:rFonts w:ascii="Arial" w:hAnsi="Arial" w:cs="Arial"/>
          <w:lang w:eastAsia="ar-SA"/>
        </w:rPr>
      </w:pPr>
    </w:p>
    <w:p w:rsidR="00C4397B" w:rsidRPr="000956AC" w:rsidRDefault="00C4397B" w:rsidP="00C4397B">
      <w:pPr>
        <w:tabs>
          <w:tab w:val="left" w:pos="284"/>
        </w:tabs>
        <w:ind w:left="284" w:hanging="284"/>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 xml:space="preserve">nie należy on do grupy kapitałowej, o której mowa w art. 24 ust. 1 pkt 23 ustawy </w:t>
      </w:r>
      <w:proofErr w:type="spellStart"/>
      <w:r w:rsidRPr="000956AC">
        <w:rPr>
          <w:rFonts w:ascii="Arial" w:hAnsi="Arial" w:cs="Arial"/>
          <w:sz w:val="22"/>
          <w:szCs w:val="22"/>
        </w:rPr>
        <w:t>Pzp</w:t>
      </w:r>
      <w:proofErr w:type="spellEnd"/>
    </w:p>
    <w:p w:rsidR="00C4397B" w:rsidRPr="000956AC" w:rsidRDefault="00C4397B" w:rsidP="00C4397B">
      <w:pPr>
        <w:tabs>
          <w:tab w:val="left" w:pos="284"/>
        </w:tabs>
        <w:ind w:left="720" w:hanging="720"/>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 xml:space="preserve">należy on do grupy kapitałowej, o której mowa w art. 24 ust. 1 pkt 23 ustawy </w:t>
      </w:r>
      <w:proofErr w:type="spellStart"/>
      <w:r w:rsidRPr="000956AC">
        <w:rPr>
          <w:rFonts w:ascii="Arial" w:hAnsi="Arial" w:cs="Arial"/>
          <w:sz w:val="22"/>
          <w:szCs w:val="22"/>
        </w:rPr>
        <w:t>Pzp</w:t>
      </w:r>
      <w:proofErr w:type="spellEnd"/>
      <w:r w:rsidRPr="000956AC">
        <w:rPr>
          <w:rFonts w:ascii="Arial" w:hAnsi="Arial" w:cs="Arial"/>
          <w:sz w:val="22"/>
          <w:szCs w:val="22"/>
        </w:rPr>
        <w:t>,</w:t>
      </w:r>
    </w:p>
    <w:p w:rsidR="00C4397B" w:rsidRPr="00F953D7" w:rsidRDefault="00C4397B" w:rsidP="00C4397B">
      <w:pPr>
        <w:tabs>
          <w:tab w:val="left" w:pos="284"/>
        </w:tabs>
        <w:ind w:left="720"/>
        <w:rPr>
          <w:rFonts w:ascii="Arial" w:hAnsi="Arial" w:cs="Arial"/>
          <w:lang w:eastAsia="ar-SA"/>
        </w:rPr>
      </w:pPr>
    </w:p>
    <w:p w:rsidR="00C4397B" w:rsidRPr="000956AC" w:rsidRDefault="00D77AB6" w:rsidP="00C4397B">
      <w:pPr>
        <w:tabs>
          <w:tab w:val="left" w:pos="284"/>
        </w:tabs>
        <w:ind w:left="720"/>
        <w:rPr>
          <w:rFonts w:ascii="Arial" w:hAnsi="Arial" w:cs="Arial"/>
          <w:sz w:val="22"/>
          <w:szCs w:val="22"/>
          <w:lang w:eastAsia="ar-SA"/>
        </w:rPr>
      </w:pPr>
      <w:r>
        <w:rPr>
          <w:rFonts w:ascii="Arial" w:hAnsi="Arial" w:cs="Arial"/>
          <w:sz w:val="22"/>
          <w:szCs w:val="22"/>
          <w:lang w:eastAsia="ar-SA"/>
        </w:rPr>
        <w:t xml:space="preserve"> </w:t>
      </w:r>
    </w:p>
    <w:p w:rsidR="00C4397B" w:rsidRPr="000956AC" w:rsidRDefault="00C4397B" w:rsidP="00C4397B">
      <w:pPr>
        <w:tabs>
          <w:tab w:val="left" w:pos="284"/>
        </w:tabs>
        <w:rPr>
          <w:rFonts w:ascii="Arial" w:hAnsi="Arial" w:cs="Arial"/>
          <w:sz w:val="22"/>
          <w:szCs w:val="22"/>
        </w:rPr>
      </w:pPr>
      <w:r w:rsidRPr="000956AC">
        <w:rPr>
          <w:rFonts w:ascii="Arial" w:hAnsi="Arial" w:cs="Arial"/>
          <w:sz w:val="22"/>
          <w:szCs w:val="22"/>
        </w:rPr>
        <w:t xml:space="preserve">UWAGA! </w:t>
      </w:r>
    </w:p>
    <w:p w:rsidR="00C4397B" w:rsidRPr="000956AC" w:rsidRDefault="00C4397B" w:rsidP="00C4397B">
      <w:pPr>
        <w:tabs>
          <w:tab w:val="left" w:pos="284"/>
        </w:tabs>
        <w:jc w:val="both"/>
        <w:rPr>
          <w:rFonts w:ascii="Arial" w:hAnsi="Arial" w:cs="Arial"/>
          <w:sz w:val="22"/>
          <w:szCs w:val="22"/>
        </w:rPr>
      </w:pPr>
      <w:r w:rsidRPr="000956AC">
        <w:rPr>
          <w:rFonts w:ascii="Arial" w:hAnsi="Arial" w:cs="Arial"/>
          <w:sz w:val="22"/>
          <w:szCs w:val="22"/>
        </w:rPr>
        <w:t xml:space="preserve">W przypadku przynależności do grupy kapitałowej, o której mowa w art. 24 ust. 1 pkt 23 ustawy </w:t>
      </w:r>
      <w:proofErr w:type="spellStart"/>
      <w:r w:rsidRPr="000956AC">
        <w:rPr>
          <w:rFonts w:ascii="Arial" w:hAnsi="Arial" w:cs="Arial"/>
          <w:sz w:val="22"/>
          <w:szCs w:val="22"/>
        </w:rPr>
        <w:t>Pzp</w:t>
      </w:r>
      <w:proofErr w:type="spellEnd"/>
      <w:r w:rsidRPr="000956AC">
        <w:rPr>
          <w:rFonts w:ascii="Arial" w:hAnsi="Arial" w:cs="Arial"/>
          <w:sz w:val="22"/>
          <w:szCs w:val="22"/>
        </w:rPr>
        <w:t xml:space="preserve">, Wykonawca składa wraz z oświadczeniem dowody, że powiązania z innym Wykonawcą nie prowadzą do zakłócenia konkurencji w postępowaniu o udzielenie zamówienia publicznego. </w:t>
      </w:r>
    </w:p>
    <w:p w:rsidR="00C4397B" w:rsidRPr="000956AC" w:rsidRDefault="00C4397B" w:rsidP="00C4397B">
      <w:pPr>
        <w:tabs>
          <w:tab w:val="left" w:pos="284"/>
        </w:tabs>
        <w:jc w:val="both"/>
        <w:rPr>
          <w:rFonts w:ascii="Arial" w:hAnsi="Arial" w:cs="Arial"/>
          <w:sz w:val="22"/>
          <w:szCs w:val="22"/>
        </w:rPr>
      </w:pPr>
    </w:p>
    <w:p w:rsidR="00C4397B" w:rsidRPr="000956AC" w:rsidRDefault="00C4397B" w:rsidP="00C4397B">
      <w:pPr>
        <w:tabs>
          <w:tab w:val="left" w:pos="284"/>
        </w:tabs>
        <w:rPr>
          <w:rFonts w:ascii="Arial" w:hAnsi="Arial" w:cs="Arial"/>
          <w:sz w:val="22"/>
          <w:szCs w:val="22"/>
        </w:rPr>
      </w:pPr>
      <w:r w:rsidRPr="000956AC">
        <w:rPr>
          <w:rFonts w:ascii="Arial" w:hAnsi="Arial" w:cs="Arial"/>
          <w:sz w:val="22"/>
          <w:szCs w:val="22"/>
        </w:rPr>
        <w:t xml:space="preserve">UWAGA! </w:t>
      </w:r>
    </w:p>
    <w:p w:rsidR="00C4397B" w:rsidRPr="000956AC" w:rsidRDefault="00C4397B" w:rsidP="00C4397B">
      <w:pPr>
        <w:tabs>
          <w:tab w:val="left" w:pos="284"/>
        </w:tabs>
        <w:jc w:val="both"/>
        <w:rPr>
          <w:rFonts w:ascii="Arial" w:hAnsi="Arial" w:cs="Arial"/>
          <w:sz w:val="22"/>
          <w:szCs w:val="22"/>
          <w:lang w:eastAsia="ar-SA"/>
        </w:rPr>
      </w:pPr>
      <w:r w:rsidRPr="000956AC">
        <w:rPr>
          <w:rFonts w:ascii="Arial" w:hAnsi="Arial" w:cs="Arial"/>
          <w:sz w:val="22"/>
          <w:szCs w:val="22"/>
        </w:rPr>
        <w:t>W przypadku składania oferty przez Konsorcjum – oświadczenie składa każdy z członków konsorcjum.</w:t>
      </w:r>
    </w:p>
    <w:p w:rsidR="00C4397B" w:rsidRPr="00F953D7" w:rsidRDefault="00C4397B" w:rsidP="00C4397B">
      <w:pPr>
        <w:jc w:val="right"/>
        <w:rPr>
          <w:rFonts w:ascii="Arial" w:hAnsi="Arial" w:cs="Arial"/>
          <w:b/>
          <w:i/>
          <w:lang w:eastAsia="ar-SA"/>
        </w:rPr>
      </w:pPr>
    </w:p>
    <w:p w:rsidR="00C4397B" w:rsidRDefault="00C4397B" w:rsidP="00C4397B">
      <w:pPr>
        <w:jc w:val="right"/>
        <w:rPr>
          <w:rFonts w:ascii="Arial" w:hAnsi="Arial" w:cs="Arial"/>
          <w:b/>
          <w:i/>
          <w:lang w:eastAsia="ar-SA"/>
        </w:rPr>
      </w:pPr>
    </w:p>
    <w:p w:rsidR="00C4397B" w:rsidRDefault="00C4397B" w:rsidP="00C4397B">
      <w:pPr>
        <w:jc w:val="right"/>
        <w:rPr>
          <w:rFonts w:ascii="Arial" w:hAnsi="Arial" w:cs="Arial"/>
          <w:b/>
          <w:i/>
          <w:lang w:eastAsia="ar-SA"/>
        </w:rPr>
      </w:pPr>
    </w:p>
    <w:p w:rsidR="00C4397B" w:rsidRPr="00F953D7" w:rsidRDefault="00C4397B" w:rsidP="00C4397B">
      <w:pPr>
        <w:jc w:val="right"/>
        <w:rPr>
          <w:rFonts w:ascii="Arial" w:hAnsi="Arial" w:cs="Arial"/>
          <w:b/>
          <w:i/>
          <w:lang w:eastAsia="ar-SA"/>
        </w:rPr>
      </w:pPr>
    </w:p>
    <w:p w:rsidR="00C4397B" w:rsidRPr="00F953D7" w:rsidRDefault="00C4397B" w:rsidP="00C4397B">
      <w:pPr>
        <w:jc w:val="right"/>
        <w:rPr>
          <w:rFonts w:ascii="Arial" w:hAnsi="Arial" w:cs="Arial"/>
          <w:b/>
          <w:i/>
          <w:lang w:eastAsia="ar-SA"/>
        </w:rPr>
      </w:pPr>
    </w:p>
    <w:p w:rsidR="00C4397B" w:rsidRDefault="00C4397B" w:rsidP="00C4397B">
      <w:pPr>
        <w:jc w:val="right"/>
        <w:rPr>
          <w:rFonts w:ascii="Arial" w:hAnsi="Arial" w:cs="Arial"/>
          <w:b/>
          <w:i/>
          <w:lang w:eastAsia="ar-SA"/>
        </w:rPr>
      </w:pPr>
      <w:r>
        <w:rPr>
          <w:rFonts w:ascii="Arial" w:hAnsi="Arial" w:cs="Arial"/>
          <w:b/>
          <w:i/>
          <w:lang w:eastAsia="ar-SA"/>
        </w:rPr>
        <w:t>………………</w:t>
      </w:r>
      <w:r w:rsidRPr="00F953D7">
        <w:rPr>
          <w:rFonts w:ascii="Arial" w:hAnsi="Arial" w:cs="Arial"/>
          <w:b/>
          <w:i/>
          <w:lang w:eastAsia="ar-SA"/>
        </w:rPr>
        <w:t>…………………………………..</w:t>
      </w:r>
    </w:p>
    <w:p w:rsidR="00C4397B" w:rsidRPr="000956AC" w:rsidRDefault="00C4397B" w:rsidP="00C4397B">
      <w:pPr>
        <w:jc w:val="right"/>
        <w:rPr>
          <w:rFonts w:ascii="Arial" w:hAnsi="Arial" w:cs="Arial"/>
          <w:sz w:val="16"/>
          <w:szCs w:val="16"/>
        </w:rPr>
      </w:pPr>
      <w:r w:rsidRPr="000956AC">
        <w:rPr>
          <w:rFonts w:ascii="Arial" w:hAnsi="Arial" w:cs="Arial"/>
          <w:sz w:val="16"/>
          <w:szCs w:val="16"/>
        </w:rPr>
        <w:t>czytelny(e) podpis(y)oraz pieczęć(-</w:t>
      </w:r>
      <w:proofErr w:type="spellStart"/>
      <w:r w:rsidRPr="000956AC">
        <w:rPr>
          <w:rFonts w:ascii="Arial" w:hAnsi="Arial" w:cs="Arial"/>
          <w:sz w:val="16"/>
          <w:szCs w:val="16"/>
        </w:rPr>
        <w:t>cie</w:t>
      </w:r>
      <w:proofErr w:type="spellEnd"/>
      <w:r w:rsidRPr="000956AC">
        <w:rPr>
          <w:rFonts w:ascii="Arial" w:hAnsi="Arial" w:cs="Arial"/>
          <w:sz w:val="16"/>
          <w:szCs w:val="16"/>
        </w:rPr>
        <w:t>)osoby(</w:t>
      </w:r>
      <w:proofErr w:type="spellStart"/>
      <w:r w:rsidRPr="000956AC">
        <w:rPr>
          <w:rFonts w:ascii="Arial" w:hAnsi="Arial" w:cs="Arial"/>
          <w:sz w:val="16"/>
          <w:szCs w:val="16"/>
        </w:rPr>
        <w:t>ób</w:t>
      </w:r>
      <w:proofErr w:type="spellEnd"/>
      <w:r w:rsidRPr="000956AC">
        <w:rPr>
          <w:rFonts w:ascii="Arial" w:hAnsi="Arial" w:cs="Arial"/>
          <w:sz w:val="16"/>
          <w:szCs w:val="16"/>
        </w:rPr>
        <w:t>) uprawnionej(</w:t>
      </w:r>
      <w:proofErr w:type="spellStart"/>
      <w:r w:rsidRPr="000956AC">
        <w:rPr>
          <w:rFonts w:ascii="Arial" w:hAnsi="Arial" w:cs="Arial"/>
          <w:sz w:val="16"/>
          <w:szCs w:val="16"/>
        </w:rPr>
        <w:t>ych</w:t>
      </w:r>
      <w:proofErr w:type="spellEnd"/>
      <w:r w:rsidRPr="000956AC">
        <w:rPr>
          <w:rFonts w:ascii="Arial" w:hAnsi="Arial" w:cs="Arial"/>
          <w:sz w:val="16"/>
          <w:szCs w:val="16"/>
        </w:rPr>
        <w:t xml:space="preserve">) </w:t>
      </w:r>
    </w:p>
    <w:p w:rsidR="00C4397B" w:rsidRDefault="00C4397B" w:rsidP="00C4397B">
      <w:pPr>
        <w:jc w:val="right"/>
        <w:rPr>
          <w:rFonts w:ascii="Arial" w:hAnsi="Arial" w:cs="Arial"/>
          <w:b/>
          <w:i/>
          <w:lang w:eastAsia="ar-SA"/>
        </w:rPr>
      </w:pPr>
      <w:r w:rsidRPr="000956AC">
        <w:rPr>
          <w:rFonts w:ascii="Arial" w:hAnsi="Arial" w:cs="Arial"/>
          <w:sz w:val="16"/>
          <w:szCs w:val="16"/>
        </w:rPr>
        <w:t>do składania oświadczeń w imieniu Wykonawcy</w:t>
      </w:r>
    </w:p>
    <w:p w:rsidR="0023752E" w:rsidRDefault="0023752E"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4E3DE4" w:rsidRDefault="004E3DE4" w:rsidP="00FA2B49">
      <w:pPr>
        <w:spacing w:before="120" w:after="120"/>
        <w:contextualSpacing/>
        <w:jc w:val="right"/>
        <w:rPr>
          <w:rFonts w:ascii="Arial" w:hAnsi="Arial" w:cs="Arial"/>
          <w:b/>
          <w:i/>
          <w:u w:val="single"/>
          <w:lang w:eastAsia="ar-SA"/>
        </w:rPr>
      </w:pPr>
    </w:p>
    <w:p w:rsidR="00A21DBD" w:rsidRDefault="00A21DBD" w:rsidP="00465149">
      <w:pPr>
        <w:spacing w:before="120" w:after="120"/>
        <w:rPr>
          <w:rFonts w:ascii="Arial" w:hAnsi="Arial" w:cs="Arial"/>
          <w:b/>
          <w:sz w:val="22"/>
        </w:rPr>
      </w:pPr>
    </w:p>
    <w:sectPr w:rsidR="00A21DBD" w:rsidSect="0042741F">
      <w:footerReference w:type="default" r:id="rId16"/>
      <w:pgSz w:w="11906" w:h="16838"/>
      <w:pgMar w:top="1418" w:right="1247"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9C" w:rsidRDefault="0087729C" w:rsidP="0063571C">
      <w:r>
        <w:separator/>
      </w:r>
    </w:p>
  </w:endnote>
  <w:endnote w:type="continuationSeparator" w:id="0">
    <w:p w:rsidR="0087729C" w:rsidRDefault="0087729C" w:rsidP="0063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MT">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9C" w:rsidRDefault="0087729C">
    <w:pPr>
      <w:pStyle w:val="Stopka"/>
      <w:jc w:val="right"/>
    </w:pPr>
  </w:p>
  <w:p w:rsidR="0087729C" w:rsidRDefault="008772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29C" w:rsidRDefault="008772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9C" w:rsidRDefault="0087729C" w:rsidP="0063571C">
      <w:r>
        <w:separator/>
      </w:r>
    </w:p>
  </w:footnote>
  <w:footnote w:type="continuationSeparator" w:id="0">
    <w:p w:rsidR="0087729C" w:rsidRDefault="0087729C" w:rsidP="0063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46E8AC96"/>
    <w:name w:val="WW8Num18"/>
    <w:lvl w:ilvl="0">
      <w:start w:val="1"/>
      <w:numFmt w:val="decimal"/>
      <w:lvlText w:val="%1."/>
      <w:lvlJc w:val="left"/>
      <w:pPr>
        <w:tabs>
          <w:tab w:val="num" w:pos="0"/>
        </w:tabs>
        <w:ind w:left="720" w:hanging="360"/>
      </w:pPr>
      <w:rPr>
        <w:rFonts w:ascii="Arial" w:hAnsi="Arial" w:cs="Arial"/>
        <w:b w:val="0"/>
        <w:i w:val="0"/>
        <w:strike w:val="0"/>
        <w:dstrike w:val="0"/>
        <w:sz w:val="22"/>
        <w:szCs w:val="22"/>
        <w:lang w:val="pl-PL" w:eastAsia="ar-SA"/>
      </w:rPr>
    </w:lvl>
    <w:lvl w:ilvl="1">
      <w:start w:val="1"/>
      <w:numFmt w:val="decimal"/>
      <w:lvlText w:val="%2)"/>
      <w:lvlJc w:val="left"/>
      <w:pPr>
        <w:tabs>
          <w:tab w:val="num" w:pos="0"/>
        </w:tabs>
        <w:ind w:left="786" w:hanging="360"/>
      </w:pPr>
      <w:rPr>
        <w:rFonts w:ascii="Arial" w:hAnsi="Arial" w:cs="Arial" w:hint="default"/>
        <w:b w:val="0"/>
        <w:color w:val="auto"/>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Arial" w:hAnsi="Arial" w:cs="Aria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79A47B5"/>
    <w:multiLevelType w:val="hybridMultilevel"/>
    <w:tmpl w:val="6274787C"/>
    <w:lvl w:ilvl="0" w:tplc="BD8AC756">
      <w:start w:val="1"/>
      <w:numFmt w:val="upp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 w15:restartNumberingAfterBreak="0">
    <w:nsid w:val="0961024C"/>
    <w:multiLevelType w:val="hybridMultilevel"/>
    <w:tmpl w:val="DAD00930"/>
    <w:lvl w:ilvl="0" w:tplc="5E7405E4">
      <w:start w:val="1"/>
      <w:numFmt w:val="lowerLetter"/>
      <w:lvlText w:val="%1."/>
      <w:lvlJc w:val="left"/>
      <w:pPr>
        <w:ind w:left="1179" w:hanging="360"/>
      </w:pPr>
      <w:rPr>
        <w:rFonts w:cs="Times New Roman"/>
        <w:b/>
        <w:sz w:val="24"/>
        <w:szCs w:val="24"/>
      </w:rPr>
    </w:lvl>
    <w:lvl w:ilvl="1" w:tplc="0CDA55FC">
      <w:start w:val="1"/>
      <w:numFmt w:val="lowerLetter"/>
      <w:lvlText w:val="%2."/>
      <w:lvlJc w:val="left"/>
      <w:pPr>
        <w:ind w:left="1899" w:hanging="360"/>
      </w:pPr>
      <w:rPr>
        <w:rFonts w:cs="Times New Roman"/>
        <w:b/>
      </w:rPr>
    </w:lvl>
    <w:lvl w:ilvl="2" w:tplc="0415001B">
      <w:start w:val="1"/>
      <w:numFmt w:val="lowerRoman"/>
      <w:lvlText w:val="%3."/>
      <w:lvlJc w:val="right"/>
      <w:pPr>
        <w:ind w:left="2619" w:hanging="180"/>
      </w:pPr>
      <w:rPr>
        <w:rFonts w:cs="Times New Roman"/>
      </w:rPr>
    </w:lvl>
    <w:lvl w:ilvl="3" w:tplc="4A680322">
      <w:start w:val="1"/>
      <w:numFmt w:val="decimal"/>
      <w:lvlText w:val="%4."/>
      <w:lvlJc w:val="left"/>
      <w:pPr>
        <w:ind w:left="360" w:hanging="360"/>
      </w:pPr>
      <w:rPr>
        <w:rFonts w:cs="Times New Roman"/>
        <w:b/>
      </w:rPr>
    </w:lvl>
    <w:lvl w:ilvl="4" w:tplc="AB0A12F8">
      <w:start w:val="1"/>
      <w:numFmt w:val="lowerLetter"/>
      <w:lvlText w:val="%5."/>
      <w:lvlJc w:val="left"/>
      <w:pPr>
        <w:ind w:left="4059" w:hanging="360"/>
      </w:pPr>
      <w:rPr>
        <w:rFonts w:cs="Times New Roman"/>
        <w:b/>
      </w:rPr>
    </w:lvl>
    <w:lvl w:ilvl="5" w:tplc="0415001B">
      <w:start w:val="1"/>
      <w:numFmt w:val="lowerRoman"/>
      <w:lvlText w:val="%6."/>
      <w:lvlJc w:val="right"/>
      <w:pPr>
        <w:ind w:left="4779" w:hanging="180"/>
      </w:pPr>
      <w:rPr>
        <w:rFonts w:cs="Times New Roman"/>
      </w:rPr>
    </w:lvl>
    <w:lvl w:ilvl="6" w:tplc="3CD4E632">
      <w:start w:val="1"/>
      <w:numFmt w:val="decimal"/>
      <w:lvlText w:val="%7."/>
      <w:lvlJc w:val="left"/>
      <w:pPr>
        <w:ind w:left="9149" w:hanging="360"/>
      </w:pPr>
      <w:rPr>
        <w:rFonts w:cs="Times New Roman"/>
        <w:b/>
      </w:rPr>
    </w:lvl>
    <w:lvl w:ilvl="7" w:tplc="547EC7D2">
      <w:start w:val="1"/>
      <w:numFmt w:val="lowerLetter"/>
      <w:lvlText w:val="%8."/>
      <w:lvlJc w:val="left"/>
      <w:pPr>
        <w:ind w:left="6219" w:hanging="360"/>
      </w:pPr>
      <w:rPr>
        <w:rFonts w:cs="Times New Roman"/>
        <w:b/>
      </w:rPr>
    </w:lvl>
    <w:lvl w:ilvl="8" w:tplc="0415001B">
      <w:start w:val="1"/>
      <w:numFmt w:val="lowerRoman"/>
      <w:lvlText w:val="%9."/>
      <w:lvlJc w:val="right"/>
      <w:pPr>
        <w:ind w:left="6939" w:hanging="180"/>
      </w:pPr>
      <w:rPr>
        <w:rFonts w:cs="Times New Roman"/>
      </w:rPr>
    </w:lvl>
  </w:abstractNum>
  <w:abstractNum w:abstractNumId="4" w15:restartNumberingAfterBreak="0">
    <w:nsid w:val="0C8C79AC"/>
    <w:multiLevelType w:val="hybridMultilevel"/>
    <w:tmpl w:val="DF86D222"/>
    <w:lvl w:ilvl="0" w:tplc="B71658EE">
      <w:start w:val="1"/>
      <w:numFmt w:val="decimal"/>
      <w:lvlText w:val="%1)"/>
      <w:lvlJc w:val="right"/>
      <w:pPr>
        <w:ind w:left="1146" w:hanging="360"/>
      </w:pPr>
      <w:rPr>
        <w:rFonts w:hint="default"/>
      </w:rPr>
    </w:lvl>
    <w:lvl w:ilvl="1" w:tplc="F04C40A6">
      <w:start w:val="1"/>
      <w:numFmt w:val="decimal"/>
      <w:lvlText w:val="%2)"/>
      <w:lvlJc w:val="right"/>
      <w:pPr>
        <w:ind w:left="1866" w:hanging="360"/>
      </w:pPr>
      <w:rPr>
        <w:rFonts w:hint="default"/>
        <w:b w:val="0"/>
      </w:rPr>
    </w:lvl>
    <w:lvl w:ilvl="2" w:tplc="2DE6231E">
      <w:start w:val="1"/>
      <w:numFmt w:val="upperLetter"/>
      <w:lvlText w:val="%3."/>
      <w:lvlJc w:val="left"/>
      <w:pPr>
        <w:ind w:left="2766"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E13399"/>
    <w:multiLevelType w:val="hybridMultilevel"/>
    <w:tmpl w:val="C876DAC0"/>
    <w:lvl w:ilvl="0" w:tplc="7BA4D8C6">
      <w:start w:val="1"/>
      <w:numFmt w:val="decimal"/>
      <w:lvlText w:val="%1."/>
      <w:lvlJc w:val="left"/>
      <w:pPr>
        <w:ind w:left="720" w:hanging="360"/>
      </w:pPr>
      <w:rPr>
        <w:rFonts w:hint="default"/>
        <w:b/>
        <w:color w:val="000000"/>
      </w:rPr>
    </w:lvl>
    <w:lvl w:ilvl="1" w:tplc="71F8BF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F6969"/>
    <w:multiLevelType w:val="multilevel"/>
    <w:tmpl w:val="808CEBEC"/>
    <w:lvl w:ilvl="0">
      <w:start w:val="1"/>
      <w:numFmt w:val="decimal"/>
      <w:lvlText w:val="%1."/>
      <w:lvlJc w:val="left"/>
      <w:pPr>
        <w:ind w:left="390" w:hanging="39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16020F1D"/>
    <w:multiLevelType w:val="hybridMultilevel"/>
    <w:tmpl w:val="0568EA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8C27F80"/>
    <w:multiLevelType w:val="hybridMultilevel"/>
    <w:tmpl w:val="5898315A"/>
    <w:lvl w:ilvl="0" w:tplc="6D4444F4">
      <w:start w:val="1"/>
      <w:numFmt w:val="upperLetter"/>
      <w:lvlText w:val="(%1)"/>
      <w:lvlJc w:val="left"/>
      <w:pPr>
        <w:ind w:left="1146" w:hanging="360"/>
      </w:pPr>
      <w:rPr>
        <w:rFont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B97F4E"/>
    <w:multiLevelType w:val="hybridMultilevel"/>
    <w:tmpl w:val="08F29E30"/>
    <w:lvl w:ilvl="0" w:tplc="460EF978">
      <w:start w:val="1"/>
      <w:numFmt w:val="decimal"/>
      <w:lvlText w:val="%1."/>
      <w:lvlJc w:val="left"/>
      <w:pPr>
        <w:tabs>
          <w:tab w:val="num" w:pos="360"/>
        </w:tabs>
        <w:ind w:left="360" w:hanging="360"/>
      </w:pPr>
      <w:rPr>
        <w:b w:val="0"/>
      </w:rPr>
    </w:lvl>
    <w:lvl w:ilvl="1" w:tplc="D03AF398">
      <w:start w:val="1"/>
      <w:numFmt w:val="decimal"/>
      <w:lvlText w:val="%2)"/>
      <w:lvlJc w:val="left"/>
      <w:pPr>
        <w:tabs>
          <w:tab w:val="num" w:pos="584"/>
        </w:tabs>
        <w:ind w:left="584" w:hanging="357"/>
      </w:pPr>
      <w:rPr>
        <w:rFonts w:ascii="Arial" w:hAnsi="Arial" w:hint="default"/>
        <w:sz w:val="20"/>
        <w:szCs w:val="20"/>
      </w:rPr>
    </w:lvl>
    <w:lvl w:ilvl="2" w:tplc="0415001B" w:tentative="1">
      <w:start w:val="1"/>
      <w:numFmt w:val="lowerRoman"/>
      <w:lvlText w:val="%3."/>
      <w:lvlJc w:val="right"/>
      <w:pPr>
        <w:tabs>
          <w:tab w:val="num" w:pos="1307"/>
        </w:tabs>
        <w:ind w:left="1307" w:hanging="180"/>
      </w:p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12" w15:restartNumberingAfterBreak="0">
    <w:nsid w:val="23007C8C"/>
    <w:multiLevelType w:val="hybridMultilevel"/>
    <w:tmpl w:val="8E8282F4"/>
    <w:lvl w:ilvl="0" w:tplc="37AACDD8">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4BC072E"/>
    <w:multiLevelType w:val="hybridMultilevel"/>
    <w:tmpl w:val="2982D160"/>
    <w:lvl w:ilvl="0" w:tplc="2CB43B80">
      <w:start w:val="1"/>
      <w:numFmt w:val="decimal"/>
      <w:lvlText w:val="%1."/>
      <w:lvlJc w:val="left"/>
      <w:pPr>
        <w:ind w:left="1428" w:hanging="360"/>
      </w:pPr>
      <w:rPr>
        <w:rFonts w:ascii="Arial" w:eastAsia="HG Mincho Light J" w:hAnsi="Arial" w:cs="Arial" w:hint="default"/>
        <w:b/>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6A957D3"/>
    <w:multiLevelType w:val="hybridMultilevel"/>
    <w:tmpl w:val="E3EA2B14"/>
    <w:lvl w:ilvl="0" w:tplc="2CB43B80">
      <w:start w:val="1"/>
      <w:numFmt w:val="decimal"/>
      <w:lvlText w:val="%1."/>
      <w:lvlJc w:val="lef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0C3F59"/>
    <w:multiLevelType w:val="hybridMultilevel"/>
    <w:tmpl w:val="CACA2F82"/>
    <w:lvl w:ilvl="0" w:tplc="DE8AEDD4">
      <w:start w:val="1"/>
      <w:numFmt w:val="decimal"/>
      <w:lvlText w:val="%1."/>
      <w:lvlJc w:val="left"/>
      <w:pPr>
        <w:ind w:left="644" w:hanging="360"/>
      </w:pPr>
      <w:rPr>
        <w:rFonts w:ascii="Arial" w:eastAsia="ArialMT" w:hAnsi="Arial" w:cs="Arial"/>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D427145"/>
    <w:multiLevelType w:val="hybridMultilevel"/>
    <w:tmpl w:val="197E5528"/>
    <w:lvl w:ilvl="0" w:tplc="70502178">
      <w:start w:val="1"/>
      <w:numFmt w:val="decimal"/>
      <w:lvlText w:val="%1."/>
      <w:lvlJc w:val="left"/>
      <w:pPr>
        <w:ind w:left="360" w:hanging="360"/>
      </w:pPr>
      <w:rPr>
        <w:rFonts w:ascii="Arial" w:hAnsi="Arial" w:cs="Arial" w:hint="default"/>
        <w:b/>
      </w:rPr>
    </w:lvl>
    <w:lvl w:ilvl="1" w:tplc="75F46B5A">
      <w:start w:val="1"/>
      <w:numFmt w:val="lowerLetter"/>
      <w:lvlText w:val="%2)"/>
      <w:lvlJc w:val="left"/>
      <w:pPr>
        <w:ind w:left="1440" w:hanging="360"/>
      </w:pPr>
      <w:rPr>
        <w:b/>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744C3"/>
    <w:multiLevelType w:val="hybridMultilevel"/>
    <w:tmpl w:val="7D1E7F7A"/>
    <w:lvl w:ilvl="0" w:tplc="D556D682">
      <w:start w:val="1"/>
      <w:numFmt w:val="decimal"/>
      <w:lvlText w:val="%1."/>
      <w:lvlJc w:val="left"/>
      <w:pPr>
        <w:ind w:left="720" w:hanging="360"/>
      </w:pPr>
      <w:rPr>
        <w:rFonts w:ascii="Arial" w:eastAsia="Times New Roman" w:hAnsi="Arial" w:cs="Arial"/>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870DD"/>
    <w:multiLevelType w:val="hybridMultilevel"/>
    <w:tmpl w:val="856624D4"/>
    <w:lvl w:ilvl="0" w:tplc="5BD21BBC">
      <w:start w:val="1"/>
      <w:numFmt w:val="decimal"/>
      <w:lvlText w:val="%1)"/>
      <w:lvlJc w:val="left"/>
      <w:pPr>
        <w:ind w:left="1080" w:hanging="360"/>
      </w:pPr>
      <w:rPr>
        <w:b w:val="0"/>
        <w:strike w:val="0"/>
        <w:dstrike w:val="0"/>
        <w:color w:val="auto"/>
        <w:u w:val="none"/>
        <w:effect w:val="none"/>
      </w:rPr>
    </w:lvl>
    <w:lvl w:ilvl="1" w:tplc="691E1F3A">
      <w:start w:val="1"/>
      <w:numFmt w:val="lowerLetter"/>
      <w:lvlText w:val="%2)"/>
      <w:lvlJc w:val="left"/>
      <w:pPr>
        <w:ind w:left="1800" w:hanging="360"/>
      </w:pPr>
      <w:rPr>
        <w:strike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1A0797A"/>
    <w:multiLevelType w:val="multilevel"/>
    <w:tmpl w:val="D6307A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F03CB6"/>
    <w:multiLevelType w:val="hybridMultilevel"/>
    <w:tmpl w:val="E3665980"/>
    <w:lvl w:ilvl="0" w:tplc="1C4E6790">
      <w:start w:val="1"/>
      <w:numFmt w:val="decimal"/>
      <w:lvlText w:val="%1."/>
      <w:lvlJc w:val="left"/>
      <w:pPr>
        <w:ind w:left="720" w:hanging="360"/>
      </w:pPr>
      <w:rPr>
        <w:rFonts w:ascii="Arial" w:eastAsia="HG Mincho Light J" w:hAnsi="Arial" w:cs="Arial" w:hint="default"/>
        <w:b/>
        <w:color w:val="auto"/>
        <w:sz w:val="24"/>
        <w:szCs w:val="24"/>
      </w:rPr>
    </w:lvl>
    <w:lvl w:ilvl="1" w:tplc="15AA7062">
      <w:start w:val="1"/>
      <w:numFmt w:val="lowerLetter"/>
      <w:lvlText w:val="%2)"/>
      <w:lvlJc w:val="left"/>
      <w:pPr>
        <w:ind w:left="1440" w:hanging="360"/>
      </w:pPr>
      <w:rPr>
        <w:b/>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575B75"/>
    <w:multiLevelType w:val="hybridMultilevel"/>
    <w:tmpl w:val="A042851C"/>
    <w:lvl w:ilvl="0" w:tplc="10CE0F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01BAD"/>
    <w:multiLevelType w:val="multilevel"/>
    <w:tmpl w:val="579C52B6"/>
    <w:lvl w:ilvl="0">
      <w:start w:val="1"/>
      <w:numFmt w:val="decimal"/>
      <w:lvlText w:val="%1."/>
      <w:lvlJc w:val="left"/>
      <w:pPr>
        <w:ind w:left="862" w:hanging="360"/>
      </w:pPr>
      <w:rPr>
        <w:rFonts w:ascii="Arial" w:eastAsia="HG Mincho Light J" w:hAnsi="Arial" w:cs="Arial" w:hint="default"/>
        <w:b/>
        <w:sz w:val="24"/>
        <w:szCs w:val="24"/>
      </w:rPr>
    </w:lvl>
    <w:lvl w:ilvl="1">
      <w:start w:val="1"/>
      <w:numFmt w:val="decimal"/>
      <w:isLgl/>
      <w:lvlText w:val="%1.%2."/>
      <w:lvlJc w:val="left"/>
      <w:pPr>
        <w:ind w:left="1428"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200"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178" w:hanging="1440"/>
      </w:pPr>
      <w:rPr>
        <w:rFonts w:hint="default"/>
      </w:rPr>
    </w:lvl>
    <w:lvl w:ilvl="7">
      <w:start w:val="1"/>
      <w:numFmt w:val="decimal"/>
      <w:isLgl/>
      <w:lvlText w:val="%1.%2.%3.%4.%5.%6.%7.%8."/>
      <w:lvlJc w:val="left"/>
      <w:pPr>
        <w:ind w:left="3744" w:hanging="1800"/>
      </w:pPr>
      <w:rPr>
        <w:rFonts w:hint="default"/>
      </w:rPr>
    </w:lvl>
    <w:lvl w:ilvl="8">
      <w:start w:val="1"/>
      <w:numFmt w:val="decimal"/>
      <w:isLgl/>
      <w:lvlText w:val="%1.%2.%3.%4.%5.%6.%7.%8.%9."/>
      <w:lvlJc w:val="left"/>
      <w:pPr>
        <w:ind w:left="4310" w:hanging="2160"/>
      </w:pPr>
      <w:rPr>
        <w:rFonts w:hint="default"/>
      </w:rPr>
    </w:lvl>
  </w:abstractNum>
  <w:abstractNum w:abstractNumId="23" w15:restartNumberingAfterBreak="0">
    <w:nsid w:val="369A766E"/>
    <w:multiLevelType w:val="hybridMultilevel"/>
    <w:tmpl w:val="49C099F0"/>
    <w:lvl w:ilvl="0" w:tplc="2CB43B80">
      <w:start w:val="1"/>
      <w:numFmt w:val="decimal"/>
      <w:lvlText w:val="%1."/>
      <w:lvlJc w:val="lef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A837D4"/>
    <w:multiLevelType w:val="hybridMultilevel"/>
    <w:tmpl w:val="CD62BC3C"/>
    <w:lvl w:ilvl="0" w:tplc="DBD627AE">
      <w:start w:val="1"/>
      <w:numFmt w:val="ordinal"/>
      <w:lvlText w:val="%1"/>
      <w:lvlJc w:val="left"/>
      <w:pPr>
        <w:tabs>
          <w:tab w:val="num" w:pos="2833"/>
        </w:tabs>
        <w:ind w:left="2833" w:hanging="360"/>
      </w:pPr>
      <w:rPr>
        <w:rFonts w:ascii="Arial" w:hAnsi="Arial" w:cs="Arial" w:hint="default"/>
        <w:b/>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25" w15:restartNumberingAfterBreak="0">
    <w:nsid w:val="39553468"/>
    <w:multiLevelType w:val="multilevel"/>
    <w:tmpl w:val="A9000BBC"/>
    <w:lvl w:ilvl="0">
      <w:start w:val="3"/>
      <w:numFmt w:val="decimal"/>
      <w:lvlText w:val="%1."/>
      <w:lvlJc w:val="left"/>
      <w:pPr>
        <w:ind w:left="390" w:hanging="390"/>
      </w:pPr>
      <w:rPr>
        <w:rFonts w:hint="default"/>
        <w:b/>
        <w:strike w:val="0"/>
        <w:color w:val="auto"/>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C402B5"/>
    <w:multiLevelType w:val="hybridMultilevel"/>
    <w:tmpl w:val="1A22C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6CB1C4D"/>
    <w:multiLevelType w:val="hybridMultilevel"/>
    <w:tmpl w:val="B2FCEC76"/>
    <w:lvl w:ilvl="0" w:tplc="254419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AF474D"/>
    <w:multiLevelType w:val="hybridMultilevel"/>
    <w:tmpl w:val="87DA1736"/>
    <w:lvl w:ilvl="0" w:tplc="BEEAD126">
      <w:start w:val="1"/>
      <w:numFmt w:val="lowerLetter"/>
      <w:lvlText w:val="%1)"/>
      <w:lvlJc w:val="left"/>
      <w:pPr>
        <w:tabs>
          <w:tab w:val="num" w:pos="1919"/>
        </w:tabs>
        <w:ind w:left="1920" w:hanging="360"/>
      </w:pPr>
      <w:rPr>
        <w:rFonts w:hint="default"/>
        <w:b/>
      </w:rPr>
    </w:lvl>
    <w:lvl w:ilvl="1" w:tplc="04150001">
      <w:start w:val="1"/>
      <w:numFmt w:val="bullet"/>
      <w:lvlText w:val=""/>
      <w:lvlJc w:val="left"/>
      <w:pPr>
        <w:ind w:left="2716" w:hanging="360"/>
      </w:pPr>
      <w:rPr>
        <w:rFonts w:ascii="Symbol" w:hAnsi="Symbol"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 w15:restartNumberingAfterBreak="0">
    <w:nsid w:val="4DDB1BBB"/>
    <w:multiLevelType w:val="hybridMultilevel"/>
    <w:tmpl w:val="8B70E080"/>
    <w:lvl w:ilvl="0" w:tplc="0E5AF8F6">
      <w:start w:val="1"/>
      <w:numFmt w:val="decimal"/>
      <w:lvlText w:val="%1."/>
      <w:lvlJc w:val="left"/>
      <w:pPr>
        <w:ind w:left="644" w:hanging="360"/>
      </w:pPr>
      <w:rPr>
        <w:rFonts w:ascii="Arial" w:hAnsi="Arial" w:cs="Arial" w:hint="default"/>
        <w:b/>
        <w:i w:val="0"/>
        <w:strike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F176272"/>
    <w:multiLevelType w:val="hybridMultilevel"/>
    <w:tmpl w:val="62F83D7C"/>
    <w:styleLink w:val="WW8Num128"/>
    <w:lvl w:ilvl="0" w:tplc="36C0B600">
      <w:start w:val="1"/>
      <w:numFmt w:val="decimal"/>
      <w:lvlText w:val="%1."/>
      <w:lvlJc w:val="left"/>
      <w:pPr>
        <w:ind w:left="540" w:hanging="360"/>
      </w:pPr>
      <w:rPr>
        <w:rFonts w:ascii="Arial" w:hAnsi="Arial" w:cs="Arial" w:hint="default"/>
        <w:b w:val="0"/>
        <w:i w:val="0"/>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2" w15:restartNumberingAfterBreak="0">
    <w:nsid w:val="52EC0108"/>
    <w:multiLevelType w:val="hybridMultilevel"/>
    <w:tmpl w:val="6012EE66"/>
    <w:lvl w:ilvl="0" w:tplc="5E404A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8623F5"/>
    <w:multiLevelType w:val="hybridMultilevel"/>
    <w:tmpl w:val="BEBCDD8E"/>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372E2CA0">
      <w:start w:val="3"/>
      <w:numFmt w:val="decimal"/>
      <w:lvlText w:val="%3."/>
      <w:lvlJc w:val="left"/>
      <w:pPr>
        <w:tabs>
          <w:tab w:val="num" w:pos="2340"/>
        </w:tabs>
        <w:ind w:left="2340" w:hanging="360"/>
      </w:pPr>
      <w:rPr>
        <w:rFonts w:hint="default"/>
      </w:rPr>
    </w:lvl>
    <w:lvl w:ilvl="3" w:tplc="D082A272">
      <w:start w:val="3"/>
      <w:numFmt w:val="upperRoman"/>
      <w:lvlText w:val="%4."/>
      <w:lvlJc w:val="left"/>
      <w:pPr>
        <w:ind w:left="3240" w:hanging="720"/>
      </w:pPr>
      <w:rPr>
        <w:rFonts w:hint="default"/>
      </w:rPr>
    </w:lvl>
    <w:lvl w:ilvl="4" w:tplc="5D727CCE">
      <w:start w:val="1"/>
      <w:numFmt w:val="lowerLetter"/>
      <w:lvlText w:val="%5)"/>
      <w:lvlJc w:val="left"/>
      <w:pPr>
        <w:ind w:left="3600" w:hanging="360"/>
      </w:pPr>
      <w:rPr>
        <w:rFonts w:hint="default"/>
      </w:rPr>
    </w:lvl>
    <w:lvl w:ilvl="5" w:tplc="18F603F4">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D438B"/>
    <w:multiLevelType w:val="hybridMultilevel"/>
    <w:tmpl w:val="B9B028E8"/>
    <w:lvl w:ilvl="0" w:tplc="14820C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0E332A5"/>
    <w:multiLevelType w:val="hybridMultilevel"/>
    <w:tmpl w:val="39AA9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950783"/>
    <w:multiLevelType w:val="hybridMultilevel"/>
    <w:tmpl w:val="C0B8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FF0CE4"/>
    <w:multiLevelType w:val="hybridMultilevel"/>
    <w:tmpl w:val="2EB2EF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4D04898"/>
    <w:multiLevelType w:val="hybridMultilevel"/>
    <w:tmpl w:val="15887F44"/>
    <w:lvl w:ilvl="0" w:tplc="F0E083D4">
      <w:start w:val="1"/>
      <w:numFmt w:val="decimal"/>
      <w:lvlText w:val="%1."/>
      <w:lvlJc w:val="left"/>
      <w:pPr>
        <w:ind w:left="720" w:hanging="360"/>
      </w:pPr>
      <w:rPr>
        <w:rFonts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FD76E8"/>
    <w:multiLevelType w:val="hybridMultilevel"/>
    <w:tmpl w:val="8996CB72"/>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6DD88702">
      <w:start w:val="1"/>
      <w:numFmt w:val="decimal"/>
      <w:lvlText w:val="%2)"/>
      <w:lvlJc w:val="left"/>
      <w:pPr>
        <w:tabs>
          <w:tab w:val="num" w:pos="1440"/>
        </w:tabs>
        <w:ind w:left="1440" w:hanging="360"/>
      </w:pPr>
      <w:rPr>
        <w:rFonts w:hint="default"/>
        <w:b w:val="0"/>
        <w:sz w:val="24"/>
        <w:szCs w:val="20"/>
      </w:rPr>
    </w:lvl>
    <w:lvl w:ilvl="2" w:tplc="FFFFFFFF">
      <w:start w:val="1"/>
      <w:numFmt w:val="lowerRoman"/>
      <w:lvlText w:val="%3."/>
      <w:lvlJc w:val="right"/>
      <w:pPr>
        <w:tabs>
          <w:tab w:val="num" w:pos="2160"/>
        </w:tabs>
        <w:ind w:left="2160" w:hanging="180"/>
      </w:pPr>
    </w:lvl>
    <w:lvl w:ilvl="3" w:tplc="E7622796">
      <w:start w:val="1"/>
      <w:numFmt w:val="decimal"/>
      <w:lvlText w:val="%4."/>
      <w:lvlJc w:val="left"/>
      <w:pPr>
        <w:tabs>
          <w:tab w:val="num" w:pos="2880"/>
        </w:tabs>
        <w:ind w:left="2880" w:hanging="360"/>
      </w:pPr>
      <w:rPr>
        <w:rFonts w:ascii="Arial" w:eastAsia="Times New Roman" w:hAnsi="Arial" w:cs="Arial"/>
        <w:b w:val="0"/>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67D056C"/>
    <w:multiLevelType w:val="hybridMultilevel"/>
    <w:tmpl w:val="2B5AA05C"/>
    <w:lvl w:ilvl="0" w:tplc="1B422546">
      <w:start w:val="1"/>
      <w:numFmt w:val="decimal"/>
      <w:lvlText w:val="%1."/>
      <w:lvlJc w:val="left"/>
      <w:pPr>
        <w:ind w:left="502" w:hanging="360"/>
      </w:pPr>
      <w:rPr>
        <w:rFonts w:hint="default"/>
        <w:b/>
      </w:rPr>
    </w:lvl>
    <w:lvl w:ilvl="1" w:tplc="68D40E4A">
      <w:start w:val="1"/>
      <w:numFmt w:val="lowerLetter"/>
      <w:lvlText w:val="%2)"/>
      <w:lvlJc w:val="left"/>
      <w:pPr>
        <w:ind w:left="1222" w:hanging="360"/>
      </w:pPr>
      <w:rPr>
        <w:b/>
        <w:i w:val="0"/>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3" w15:restartNumberingAfterBreak="0">
    <w:nsid w:val="6F8B6F32"/>
    <w:multiLevelType w:val="multilevel"/>
    <w:tmpl w:val="733E9752"/>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72630415"/>
    <w:multiLevelType w:val="hybridMultilevel"/>
    <w:tmpl w:val="5F50D760"/>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444151F"/>
    <w:multiLevelType w:val="multilevel"/>
    <w:tmpl w:val="65CA81A4"/>
    <w:lvl w:ilvl="0">
      <w:start w:val="2"/>
      <w:numFmt w:val="decimal"/>
      <w:lvlText w:val="%1."/>
      <w:lvlJc w:val="left"/>
      <w:pPr>
        <w:ind w:left="720" w:hanging="360"/>
      </w:pPr>
      <w:rPr>
        <w:rFonts w:hint="default"/>
        <w:b/>
        <w:strike w:val="0"/>
      </w:rPr>
    </w:lvl>
    <w:lvl w:ilvl="1">
      <w:start w:val="1"/>
      <w:numFmt w:val="decimal"/>
      <w:isLgl/>
      <w:lvlText w:val="%1.%2."/>
      <w:lvlJc w:val="left"/>
      <w:pPr>
        <w:ind w:left="1146" w:hanging="720"/>
      </w:pPr>
      <w:rPr>
        <w:rFonts w:hint="default"/>
        <w:b/>
        <w:strike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6" w15:restartNumberingAfterBreak="0">
    <w:nsid w:val="74953757"/>
    <w:multiLevelType w:val="hybridMultilevel"/>
    <w:tmpl w:val="401A8B3E"/>
    <w:lvl w:ilvl="0" w:tplc="279004E0">
      <w:start w:val="1"/>
      <w:numFmt w:val="decimal"/>
      <w:pStyle w:val="25"/>
      <w:lvlText w:val="%1."/>
      <w:lvlJc w:val="left"/>
      <w:pPr>
        <w:ind w:left="2345" w:hanging="360"/>
      </w:pPr>
      <w:rPr>
        <w:rFonts w:ascii="Arial" w:eastAsia="HG Mincho Light J" w:hAnsi="Arial" w:cs="Arial" w:hint="default"/>
        <w:b/>
        <w:sz w:val="24"/>
        <w:szCs w:val="24"/>
      </w:rPr>
    </w:lvl>
    <w:lvl w:ilvl="1" w:tplc="953EE964">
      <w:start w:val="1"/>
      <w:numFmt w:val="lowerLetter"/>
      <w:lvlText w:val="%2."/>
      <w:lvlJc w:val="left"/>
      <w:pPr>
        <w:ind w:left="-3096" w:hanging="360"/>
      </w:pPr>
    </w:lvl>
    <w:lvl w:ilvl="2" w:tplc="C8B8C628">
      <w:start w:val="1"/>
      <w:numFmt w:val="lowerRoman"/>
      <w:lvlText w:val="%3."/>
      <w:lvlJc w:val="right"/>
      <w:pPr>
        <w:ind w:left="-2376" w:hanging="180"/>
      </w:pPr>
    </w:lvl>
    <w:lvl w:ilvl="3" w:tplc="3BD607EE">
      <w:start w:val="1"/>
      <w:numFmt w:val="decimal"/>
      <w:lvlText w:val="%4."/>
      <w:lvlJc w:val="left"/>
      <w:pPr>
        <w:ind w:left="-3892" w:hanging="360"/>
      </w:pPr>
      <w:rPr>
        <w:b w:val="0"/>
        <w:i w:val="0"/>
        <w:sz w:val="24"/>
        <w:szCs w:val="24"/>
      </w:rPr>
    </w:lvl>
    <w:lvl w:ilvl="4" w:tplc="727EC018">
      <w:start w:val="1"/>
      <w:numFmt w:val="lowerLetter"/>
      <w:lvlText w:val="%5."/>
      <w:lvlJc w:val="left"/>
      <w:pPr>
        <w:ind w:left="-936" w:hanging="360"/>
      </w:pPr>
    </w:lvl>
    <w:lvl w:ilvl="5" w:tplc="0415001B" w:tentative="1">
      <w:start w:val="1"/>
      <w:numFmt w:val="lowerRoman"/>
      <w:lvlText w:val="%6."/>
      <w:lvlJc w:val="right"/>
      <w:pPr>
        <w:ind w:left="-216" w:hanging="180"/>
      </w:pPr>
    </w:lvl>
    <w:lvl w:ilvl="6" w:tplc="0415000F" w:tentative="1">
      <w:start w:val="1"/>
      <w:numFmt w:val="decimal"/>
      <w:lvlText w:val="%7."/>
      <w:lvlJc w:val="left"/>
      <w:pPr>
        <w:ind w:left="504" w:hanging="360"/>
      </w:pPr>
    </w:lvl>
    <w:lvl w:ilvl="7" w:tplc="04150019" w:tentative="1">
      <w:start w:val="1"/>
      <w:numFmt w:val="lowerLetter"/>
      <w:lvlText w:val="%8."/>
      <w:lvlJc w:val="left"/>
      <w:pPr>
        <w:ind w:left="1224" w:hanging="360"/>
      </w:pPr>
    </w:lvl>
    <w:lvl w:ilvl="8" w:tplc="0415001B" w:tentative="1">
      <w:start w:val="1"/>
      <w:numFmt w:val="lowerRoman"/>
      <w:lvlText w:val="%9."/>
      <w:lvlJc w:val="right"/>
      <w:pPr>
        <w:ind w:left="1944" w:hanging="180"/>
      </w:pPr>
    </w:lvl>
  </w:abstractNum>
  <w:abstractNum w:abstractNumId="47" w15:restartNumberingAfterBreak="0">
    <w:nsid w:val="78E53D55"/>
    <w:multiLevelType w:val="hybridMultilevel"/>
    <w:tmpl w:val="076E63D8"/>
    <w:lvl w:ilvl="0" w:tplc="C64610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41506"/>
    <w:multiLevelType w:val="multilevel"/>
    <w:tmpl w:val="4F1A0C2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B5D635D"/>
    <w:multiLevelType w:val="hybridMultilevel"/>
    <w:tmpl w:val="9BBE4DF4"/>
    <w:styleLink w:val="WW8Num1611"/>
    <w:lvl w:ilvl="0" w:tplc="9FDC2198">
      <w:start w:val="1"/>
      <w:numFmt w:val="ordinal"/>
      <w:lvlText w:val="%1"/>
      <w:lvlJc w:val="left"/>
      <w:pPr>
        <w:tabs>
          <w:tab w:val="num" w:pos="1440"/>
        </w:tabs>
        <w:ind w:left="1440" w:hanging="360"/>
      </w:pPr>
      <w:rPr>
        <w:rFonts w:ascii="Arial" w:hAnsi="Arial" w:cs="Arial" w:hint="default"/>
        <w:b/>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AF6D922">
      <w:start w:val="1"/>
      <w:numFmt w:val="decimal"/>
      <w:lvlText w:val="%3."/>
      <w:lvlJc w:val="left"/>
      <w:pPr>
        <w:tabs>
          <w:tab w:val="num" w:pos="2340"/>
        </w:tabs>
        <w:ind w:left="2340" w:hanging="360"/>
      </w:pPr>
      <w:rPr>
        <w:rFonts w:ascii="Arial" w:eastAsia="HG Mincho Light J" w:hAnsi="Arial" w:cs="Arial" w:hint="default"/>
        <w:b/>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7B680DE1"/>
    <w:multiLevelType w:val="multilevel"/>
    <w:tmpl w:val="4D0AD550"/>
    <w:lvl w:ilvl="0">
      <w:start w:val="1"/>
      <w:numFmt w:val="decimal"/>
      <w:lvlText w:val="%1."/>
      <w:lvlJc w:val="left"/>
      <w:pPr>
        <w:ind w:left="390" w:hanging="390"/>
      </w:pPr>
      <w:rPr>
        <w:rFonts w:hint="default"/>
        <w:b/>
        <w:u w:val="none"/>
      </w:rPr>
    </w:lvl>
    <w:lvl w:ilvl="1">
      <w:start w:val="1"/>
      <w:numFmt w:val="decimal"/>
      <w:lvlText w:val="%1.%2."/>
      <w:lvlJc w:val="left"/>
      <w:pPr>
        <w:ind w:left="1145" w:hanging="720"/>
      </w:pPr>
      <w:rPr>
        <w:rFonts w:hint="default"/>
        <w:b/>
        <w:u w:val="none"/>
      </w:rPr>
    </w:lvl>
    <w:lvl w:ilvl="2">
      <w:start w:val="1"/>
      <w:numFmt w:val="decimal"/>
      <w:lvlText w:val="%1.%2.%3."/>
      <w:lvlJc w:val="left"/>
      <w:pPr>
        <w:ind w:left="1570" w:hanging="720"/>
      </w:pPr>
      <w:rPr>
        <w:rFonts w:hint="default"/>
        <w:b/>
        <w:u w:val="none"/>
      </w:rPr>
    </w:lvl>
    <w:lvl w:ilvl="3">
      <w:start w:val="1"/>
      <w:numFmt w:val="decimal"/>
      <w:lvlText w:val="%1.%2.%3.%4."/>
      <w:lvlJc w:val="left"/>
      <w:pPr>
        <w:ind w:left="2355" w:hanging="1080"/>
      </w:pPr>
      <w:rPr>
        <w:rFonts w:hint="default"/>
        <w:b/>
        <w:u w:val="none"/>
      </w:rPr>
    </w:lvl>
    <w:lvl w:ilvl="4">
      <w:start w:val="1"/>
      <w:numFmt w:val="decimal"/>
      <w:lvlText w:val="%1.%2.%3.%4.%5."/>
      <w:lvlJc w:val="left"/>
      <w:pPr>
        <w:ind w:left="2780" w:hanging="1080"/>
      </w:pPr>
      <w:rPr>
        <w:rFonts w:hint="default"/>
        <w:b/>
        <w:u w:val="none"/>
      </w:rPr>
    </w:lvl>
    <w:lvl w:ilvl="5">
      <w:start w:val="1"/>
      <w:numFmt w:val="decimal"/>
      <w:lvlText w:val="%1.%2.%3.%4.%5.%6."/>
      <w:lvlJc w:val="left"/>
      <w:pPr>
        <w:ind w:left="3565" w:hanging="1440"/>
      </w:pPr>
      <w:rPr>
        <w:rFonts w:hint="default"/>
        <w:b/>
        <w:u w:val="none"/>
      </w:rPr>
    </w:lvl>
    <w:lvl w:ilvl="6">
      <w:start w:val="1"/>
      <w:numFmt w:val="decimal"/>
      <w:lvlText w:val="%1.%2.%3.%4.%5.%6.%7."/>
      <w:lvlJc w:val="left"/>
      <w:pPr>
        <w:ind w:left="3990" w:hanging="1440"/>
      </w:pPr>
      <w:rPr>
        <w:rFonts w:hint="default"/>
        <w:b/>
        <w:u w:val="none"/>
      </w:rPr>
    </w:lvl>
    <w:lvl w:ilvl="7">
      <w:start w:val="1"/>
      <w:numFmt w:val="decimal"/>
      <w:lvlText w:val="%1.%2.%3.%4.%5.%6.%7.%8."/>
      <w:lvlJc w:val="left"/>
      <w:pPr>
        <w:ind w:left="4775" w:hanging="1800"/>
      </w:pPr>
      <w:rPr>
        <w:rFonts w:hint="default"/>
        <w:b/>
        <w:u w:val="none"/>
      </w:rPr>
    </w:lvl>
    <w:lvl w:ilvl="8">
      <w:start w:val="1"/>
      <w:numFmt w:val="decimal"/>
      <w:lvlText w:val="%1.%2.%3.%4.%5.%6.%7.%8.%9."/>
      <w:lvlJc w:val="left"/>
      <w:pPr>
        <w:ind w:left="5560" w:hanging="2160"/>
      </w:pPr>
      <w:rPr>
        <w:rFonts w:hint="default"/>
        <w:b/>
        <w:u w:val="none"/>
      </w:rPr>
    </w:lvl>
  </w:abstractNum>
  <w:abstractNum w:abstractNumId="51" w15:restartNumberingAfterBreak="0">
    <w:nsid w:val="7BBE01D1"/>
    <w:multiLevelType w:val="multilevel"/>
    <w:tmpl w:val="F7E6F798"/>
    <w:lvl w:ilvl="0">
      <w:start w:val="1"/>
      <w:numFmt w:val="decimal"/>
      <w:lvlText w:val="%1."/>
      <w:lvlJc w:val="left"/>
      <w:pPr>
        <w:ind w:left="390" w:hanging="390"/>
      </w:pPr>
      <w:rPr>
        <w:rFonts w:hint="default"/>
        <w:b/>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52" w15:restartNumberingAfterBreak="0">
    <w:nsid w:val="7DB258EB"/>
    <w:multiLevelType w:val="hybridMultilevel"/>
    <w:tmpl w:val="BEA440F4"/>
    <w:lvl w:ilvl="0" w:tplc="3B28E25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24"/>
  </w:num>
  <w:num w:numId="3">
    <w:abstractNumId w:val="47"/>
  </w:num>
  <w:num w:numId="4">
    <w:abstractNumId w:val="52"/>
  </w:num>
  <w:num w:numId="5">
    <w:abstractNumId w:val="45"/>
  </w:num>
  <w:num w:numId="6">
    <w:abstractNumId w:val="6"/>
  </w:num>
  <w:num w:numId="7">
    <w:abstractNumId w:val="16"/>
  </w:num>
  <w:num w:numId="8">
    <w:abstractNumId w:val="15"/>
  </w:num>
  <w:num w:numId="9">
    <w:abstractNumId w:val="32"/>
  </w:num>
  <w:num w:numId="10">
    <w:abstractNumId w:val="17"/>
  </w:num>
  <w:num w:numId="11">
    <w:abstractNumId w:val="28"/>
  </w:num>
  <w:num w:numId="12">
    <w:abstractNumId w:val="2"/>
  </w:num>
  <w:num w:numId="13">
    <w:abstractNumId w:val="40"/>
  </w:num>
  <w:num w:numId="14">
    <w:abstractNumId w:val="21"/>
  </w:num>
  <w:num w:numId="15">
    <w:abstractNumId w:val="12"/>
  </w:num>
  <w:num w:numId="16">
    <w:abstractNumId w:val="33"/>
  </w:num>
  <w:num w:numId="17">
    <w:abstractNumId w:val="23"/>
  </w:num>
  <w:num w:numId="18">
    <w:abstractNumId w:val="14"/>
  </w:num>
  <w:num w:numId="19">
    <w:abstractNumId w:val="22"/>
  </w:num>
  <w:num w:numId="20">
    <w:abstractNumId w:val="20"/>
  </w:num>
  <w:num w:numId="21">
    <w:abstractNumId w:val="46"/>
  </w:num>
  <w:num w:numId="22">
    <w:abstractNumId w:val="13"/>
  </w:num>
  <w:num w:numId="23">
    <w:abstractNumId w:val="51"/>
  </w:num>
  <w:num w:numId="24">
    <w:abstractNumId w:val="3"/>
  </w:num>
  <w:num w:numId="25">
    <w:abstractNumId w:val="7"/>
  </w:num>
  <w:num w:numId="26">
    <w:abstractNumId w:val="48"/>
  </w:num>
  <w:num w:numId="27">
    <w:abstractNumId w:val="19"/>
  </w:num>
  <w:num w:numId="28">
    <w:abstractNumId w:val="25"/>
  </w:num>
  <w:num w:numId="29">
    <w:abstractNumId w:val="30"/>
  </w:num>
  <w:num w:numId="30">
    <w:abstractNumId w:val="38"/>
  </w:num>
  <w:num w:numId="31">
    <w:abstractNumId w:val="31"/>
  </w:num>
  <w:num w:numId="32">
    <w:abstractNumId w:val="8"/>
  </w:num>
  <w:num w:numId="33">
    <w:abstractNumId w:val="26"/>
  </w:num>
  <w:num w:numId="34">
    <w:abstractNumId w:val="1"/>
  </w:num>
  <w:num w:numId="35">
    <w:abstractNumId w:val="50"/>
  </w:num>
  <w:num w:numId="36">
    <w:abstractNumId w:val="34"/>
  </w:num>
  <w:num w:numId="37">
    <w:abstractNumId w:val="36"/>
  </w:num>
  <w:num w:numId="38">
    <w:abstractNumId w:val="49"/>
    <w:lvlOverride w:ilvl="2">
      <w:lvl w:ilvl="2" w:tplc="1AF6D922">
        <w:start w:val="1"/>
        <w:numFmt w:val="decimal"/>
        <w:lvlText w:val="%3."/>
        <w:lvlJc w:val="left"/>
        <w:pPr>
          <w:tabs>
            <w:tab w:val="num" w:pos="2340"/>
          </w:tabs>
          <w:ind w:left="2340" w:hanging="360"/>
        </w:pPr>
        <w:rPr>
          <w:rFonts w:hint="default"/>
          <w:b/>
          <w:sz w:val="24"/>
          <w:szCs w:val="24"/>
        </w:rPr>
      </w:lvl>
    </w:lvlOverride>
  </w:num>
  <w:num w:numId="39">
    <w:abstractNumId w:val="9"/>
  </w:num>
  <w:num w:numId="40">
    <w:abstractNumId w:val="43"/>
  </w:num>
  <w:num w:numId="41">
    <w:abstractNumId w:val="27"/>
  </w:num>
  <w:num w:numId="42">
    <w:abstractNumId w:val="35"/>
  </w:num>
  <w:num w:numId="43">
    <w:abstractNumId w:val="10"/>
  </w:num>
  <w:num w:numId="44">
    <w:abstractNumId w:val="4"/>
  </w:num>
  <w:num w:numId="45">
    <w:abstractNumId w:val="29"/>
  </w:num>
  <w:num w:numId="46">
    <w:abstractNumId w:val="39"/>
  </w:num>
  <w:num w:numId="47">
    <w:abstractNumId w:val="44"/>
  </w:num>
  <w:num w:numId="48">
    <w:abstractNumId w:val="1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11"/>
  </w:num>
  <w:num w:numId="51">
    <w:abstractNumId w:val="42"/>
  </w:num>
  <w:num w:numId="52">
    <w:abstractNumId w:val="18"/>
  </w:num>
  <w:num w:numId="53">
    <w:abstractNumId w:val="5"/>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8"/>
    <w:rsid w:val="000001A9"/>
    <w:rsid w:val="000008EC"/>
    <w:rsid w:val="000009EE"/>
    <w:rsid w:val="00000C55"/>
    <w:rsid w:val="0000152E"/>
    <w:rsid w:val="00001E98"/>
    <w:rsid w:val="00002B69"/>
    <w:rsid w:val="00002CB8"/>
    <w:rsid w:val="0000476F"/>
    <w:rsid w:val="00004EC1"/>
    <w:rsid w:val="0000520C"/>
    <w:rsid w:val="00005A7B"/>
    <w:rsid w:val="000064DC"/>
    <w:rsid w:val="000065FE"/>
    <w:rsid w:val="00007B53"/>
    <w:rsid w:val="000104B0"/>
    <w:rsid w:val="000104C7"/>
    <w:rsid w:val="00012702"/>
    <w:rsid w:val="00012B3E"/>
    <w:rsid w:val="00014319"/>
    <w:rsid w:val="00014A9C"/>
    <w:rsid w:val="00014F89"/>
    <w:rsid w:val="00015327"/>
    <w:rsid w:val="0001536D"/>
    <w:rsid w:val="00015C7D"/>
    <w:rsid w:val="00015D4C"/>
    <w:rsid w:val="00016163"/>
    <w:rsid w:val="0001627F"/>
    <w:rsid w:val="00016B2C"/>
    <w:rsid w:val="00016D75"/>
    <w:rsid w:val="00016F76"/>
    <w:rsid w:val="00017086"/>
    <w:rsid w:val="00017BD6"/>
    <w:rsid w:val="000205AF"/>
    <w:rsid w:val="00020831"/>
    <w:rsid w:val="00020C75"/>
    <w:rsid w:val="0002114D"/>
    <w:rsid w:val="00022189"/>
    <w:rsid w:val="0002244E"/>
    <w:rsid w:val="00023CA3"/>
    <w:rsid w:val="00023F28"/>
    <w:rsid w:val="0002487F"/>
    <w:rsid w:val="000258A2"/>
    <w:rsid w:val="00025FF4"/>
    <w:rsid w:val="00026305"/>
    <w:rsid w:val="000264FD"/>
    <w:rsid w:val="00026A21"/>
    <w:rsid w:val="00027AFB"/>
    <w:rsid w:val="000312F3"/>
    <w:rsid w:val="000318F5"/>
    <w:rsid w:val="00031EF6"/>
    <w:rsid w:val="000327CB"/>
    <w:rsid w:val="00032D8D"/>
    <w:rsid w:val="00034D51"/>
    <w:rsid w:val="00034F14"/>
    <w:rsid w:val="00035966"/>
    <w:rsid w:val="00035A34"/>
    <w:rsid w:val="000363F9"/>
    <w:rsid w:val="00036A8B"/>
    <w:rsid w:val="00036A9C"/>
    <w:rsid w:val="00037E37"/>
    <w:rsid w:val="000418FD"/>
    <w:rsid w:val="00041928"/>
    <w:rsid w:val="00042CDD"/>
    <w:rsid w:val="00042DBD"/>
    <w:rsid w:val="00044596"/>
    <w:rsid w:val="0004459E"/>
    <w:rsid w:val="00044754"/>
    <w:rsid w:val="000448A1"/>
    <w:rsid w:val="000462C3"/>
    <w:rsid w:val="00046783"/>
    <w:rsid w:val="00046958"/>
    <w:rsid w:val="00047F52"/>
    <w:rsid w:val="00050175"/>
    <w:rsid w:val="000502C8"/>
    <w:rsid w:val="0005044D"/>
    <w:rsid w:val="000514E6"/>
    <w:rsid w:val="00052799"/>
    <w:rsid w:val="000529B7"/>
    <w:rsid w:val="00052F0E"/>
    <w:rsid w:val="000534B8"/>
    <w:rsid w:val="00053988"/>
    <w:rsid w:val="00053EE6"/>
    <w:rsid w:val="000548EF"/>
    <w:rsid w:val="0005666F"/>
    <w:rsid w:val="0005678D"/>
    <w:rsid w:val="00056BE3"/>
    <w:rsid w:val="00057F08"/>
    <w:rsid w:val="00057F4F"/>
    <w:rsid w:val="00060A8D"/>
    <w:rsid w:val="00060F5C"/>
    <w:rsid w:val="000610A5"/>
    <w:rsid w:val="00062852"/>
    <w:rsid w:val="00062E42"/>
    <w:rsid w:val="0006380D"/>
    <w:rsid w:val="000639E8"/>
    <w:rsid w:val="000647EA"/>
    <w:rsid w:val="00064949"/>
    <w:rsid w:val="00065947"/>
    <w:rsid w:val="0006692E"/>
    <w:rsid w:val="00067388"/>
    <w:rsid w:val="000702BC"/>
    <w:rsid w:val="00070A44"/>
    <w:rsid w:val="000716E8"/>
    <w:rsid w:val="00071EB1"/>
    <w:rsid w:val="000720B0"/>
    <w:rsid w:val="0007212E"/>
    <w:rsid w:val="00072A30"/>
    <w:rsid w:val="00072C51"/>
    <w:rsid w:val="00072F6D"/>
    <w:rsid w:val="00073743"/>
    <w:rsid w:val="000749D7"/>
    <w:rsid w:val="00075758"/>
    <w:rsid w:val="0007590E"/>
    <w:rsid w:val="00076821"/>
    <w:rsid w:val="000777F2"/>
    <w:rsid w:val="00077943"/>
    <w:rsid w:val="00082839"/>
    <w:rsid w:val="00082844"/>
    <w:rsid w:val="000832E2"/>
    <w:rsid w:val="0008400C"/>
    <w:rsid w:val="0008415B"/>
    <w:rsid w:val="00084318"/>
    <w:rsid w:val="00084679"/>
    <w:rsid w:val="00084A14"/>
    <w:rsid w:val="00085A52"/>
    <w:rsid w:val="00086329"/>
    <w:rsid w:val="00087026"/>
    <w:rsid w:val="00087DEE"/>
    <w:rsid w:val="00087EF6"/>
    <w:rsid w:val="000915AC"/>
    <w:rsid w:val="000919E8"/>
    <w:rsid w:val="00091B19"/>
    <w:rsid w:val="000920AC"/>
    <w:rsid w:val="000936CE"/>
    <w:rsid w:val="00093989"/>
    <w:rsid w:val="000945D0"/>
    <w:rsid w:val="00094E55"/>
    <w:rsid w:val="000950D3"/>
    <w:rsid w:val="00096F38"/>
    <w:rsid w:val="000973B8"/>
    <w:rsid w:val="000974DA"/>
    <w:rsid w:val="00097DB0"/>
    <w:rsid w:val="00097E0D"/>
    <w:rsid w:val="000A0020"/>
    <w:rsid w:val="000A021A"/>
    <w:rsid w:val="000A02B5"/>
    <w:rsid w:val="000A09E9"/>
    <w:rsid w:val="000A1F38"/>
    <w:rsid w:val="000A20B5"/>
    <w:rsid w:val="000A2180"/>
    <w:rsid w:val="000A248B"/>
    <w:rsid w:val="000A293F"/>
    <w:rsid w:val="000A2BE6"/>
    <w:rsid w:val="000A354D"/>
    <w:rsid w:val="000A37E3"/>
    <w:rsid w:val="000A487B"/>
    <w:rsid w:val="000A5008"/>
    <w:rsid w:val="000A5808"/>
    <w:rsid w:val="000A5FBF"/>
    <w:rsid w:val="000A634B"/>
    <w:rsid w:val="000A71F8"/>
    <w:rsid w:val="000A7AFB"/>
    <w:rsid w:val="000A7D08"/>
    <w:rsid w:val="000A7F38"/>
    <w:rsid w:val="000B26D1"/>
    <w:rsid w:val="000B2716"/>
    <w:rsid w:val="000B2A2A"/>
    <w:rsid w:val="000B31ED"/>
    <w:rsid w:val="000B3F7B"/>
    <w:rsid w:val="000B4A93"/>
    <w:rsid w:val="000B4E2C"/>
    <w:rsid w:val="000B5084"/>
    <w:rsid w:val="000B54FD"/>
    <w:rsid w:val="000B5779"/>
    <w:rsid w:val="000B57C9"/>
    <w:rsid w:val="000B5EBB"/>
    <w:rsid w:val="000B605D"/>
    <w:rsid w:val="000B6FD5"/>
    <w:rsid w:val="000B75D2"/>
    <w:rsid w:val="000B7F81"/>
    <w:rsid w:val="000C1A86"/>
    <w:rsid w:val="000C1F4B"/>
    <w:rsid w:val="000C1F52"/>
    <w:rsid w:val="000C26E4"/>
    <w:rsid w:val="000C2833"/>
    <w:rsid w:val="000C326E"/>
    <w:rsid w:val="000C4701"/>
    <w:rsid w:val="000C5B7D"/>
    <w:rsid w:val="000C6AC4"/>
    <w:rsid w:val="000C7A96"/>
    <w:rsid w:val="000C7AAE"/>
    <w:rsid w:val="000D0553"/>
    <w:rsid w:val="000D0B94"/>
    <w:rsid w:val="000D0E33"/>
    <w:rsid w:val="000D2971"/>
    <w:rsid w:val="000D2B75"/>
    <w:rsid w:val="000D369D"/>
    <w:rsid w:val="000D3712"/>
    <w:rsid w:val="000D3D9B"/>
    <w:rsid w:val="000D4527"/>
    <w:rsid w:val="000D5DF4"/>
    <w:rsid w:val="000D62BB"/>
    <w:rsid w:val="000D6A92"/>
    <w:rsid w:val="000D703D"/>
    <w:rsid w:val="000D7770"/>
    <w:rsid w:val="000D786C"/>
    <w:rsid w:val="000D7A6D"/>
    <w:rsid w:val="000E0195"/>
    <w:rsid w:val="000E0BAE"/>
    <w:rsid w:val="000E14D1"/>
    <w:rsid w:val="000E16DF"/>
    <w:rsid w:val="000E3892"/>
    <w:rsid w:val="000E3EE1"/>
    <w:rsid w:val="000E4215"/>
    <w:rsid w:val="000E4A5B"/>
    <w:rsid w:val="000E5047"/>
    <w:rsid w:val="000E5A7A"/>
    <w:rsid w:val="000E5B16"/>
    <w:rsid w:val="000E6F54"/>
    <w:rsid w:val="000F0133"/>
    <w:rsid w:val="000F183F"/>
    <w:rsid w:val="000F1FBA"/>
    <w:rsid w:val="000F2A49"/>
    <w:rsid w:val="000F3204"/>
    <w:rsid w:val="000F424C"/>
    <w:rsid w:val="000F4CAF"/>
    <w:rsid w:val="000F600D"/>
    <w:rsid w:val="000F60FA"/>
    <w:rsid w:val="000F78A2"/>
    <w:rsid w:val="000F7CAB"/>
    <w:rsid w:val="000F7F93"/>
    <w:rsid w:val="001007A0"/>
    <w:rsid w:val="00100868"/>
    <w:rsid w:val="00100D8F"/>
    <w:rsid w:val="00100DAF"/>
    <w:rsid w:val="00100E40"/>
    <w:rsid w:val="00100F93"/>
    <w:rsid w:val="001012DC"/>
    <w:rsid w:val="00101B4E"/>
    <w:rsid w:val="00101DC9"/>
    <w:rsid w:val="0010205E"/>
    <w:rsid w:val="0010275A"/>
    <w:rsid w:val="00102FA9"/>
    <w:rsid w:val="00103593"/>
    <w:rsid w:val="00103DBF"/>
    <w:rsid w:val="00105A13"/>
    <w:rsid w:val="00105B68"/>
    <w:rsid w:val="00105D8E"/>
    <w:rsid w:val="001074DA"/>
    <w:rsid w:val="001105EF"/>
    <w:rsid w:val="00110DFD"/>
    <w:rsid w:val="001132D0"/>
    <w:rsid w:val="001133E6"/>
    <w:rsid w:val="001139DC"/>
    <w:rsid w:val="00115591"/>
    <w:rsid w:val="001155BC"/>
    <w:rsid w:val="0011562D"/>
    <w:rsid w:val="00115D16"/>
    <w:rsid w:val="001160A7"/>
    <w:rsid w:val="001168E5"/>
    <w:rsid w:val="001168EE"/>
    <w:rsid w:val="001214AF"/>
    <w:rsid w:val="001215D0"/>
    <w:rsid w:val="001215E5"/>
    <w:rsid w:val="001216E6"/>
    <w:rsid w:val="00121B7A"/>
    <w:rsid w:val="00121CCE"/>
    <w:rsid w:val="001221D5"/>
    <w:rsid w:val="001230F2"/>
    <w:rsid w:val="001254D0"/>
    <w:rsid w:val="0012596B"/>
    <w:rsid w:val="0012681C"/>
    <w:rsid w:val="00126DD2"/>
    <w:rsid w:val="001275C5"/>
    <w:rsid w:val="00127AF7"/>
    <w:rsid w:val="00127D7D"/>
    <w:rsid w:val="0013069C"/>
    <w:rsid w:val="00130A78"/>
    <w:rsid w:val="00130BBD"/>
    <w:rsid w:val="00130D74"/>
    <w:rsid w:val="00131723"/>
    <w:rsid w:val="00133E4F"/>
    <w:rsid w:val="001343A4"/>
    <w:rsid w:val="0013447D"/>
    <w:rsid w:val="00135B5C"/>
    <w:rsid w:val="00135FED"/>
    <w:rsid w:val="00137250"/>
    <w:rsid w:val="00137338"/>
    <w:rsid w:val="00137FEC"/>
    <w:rsid w:val="00140207"/>
    <w:rsid w:val="00140BE1"/>
    <w:rsid w:val="00141EF7"/>
    <w:rsid w:val="00142045"/>
    <w:rsid w:val="00142521"/>
    <w:rsid w:val="00143458"/>
    <w:rsid w:val="00143561"/>
    <w:rsid w:val="001438B8"/>
    <w:rsid w:val="001438DC"/>
    <w:rsid w:val="00144B7E"/>
    <w:rsid w:val="00144BEF"/>
    <w:rsid w:val="0014517C"/>
    <w:rsid w:val="001455BA"/>
    <w:rsid w:val="00145F04"/>
    <w:rsid w:val="00145FAF"/>
    <w:rsid w:val="001469F5"/>
    <w:rsid w:val="0015103F"/>
    <w:rsid w:val="00152BD2"/>
    <w:rsid w:val="001538F8"/>
    <w:rsid w:val="00153ACC"/>
    <w:rsid w:val="00154487"/>
    <w:rsid w:val="0015492F"/>
    <w:rsid w:val="001549EF"/>
    <w:rsid w:val="00154D53"/>
    <w:rsid w:val="00155000"/>
    <w:rsid w:val="00156297"/>
    <w:rsid w:val="00156EC4"/>
    <w:rsid w:val="00157692"/>
    <w:rsid w:val="00157C12"/>
    <w:rsid w:val="001601DE"/>
    <w:rsid w:val="001609B2"/>
    <w:rsid w:val="00160D72"/>
    <w:rsid w:val="00161A85"/>
    <w:rsid w:val="001634BB"/>
    <w:rsid w:val="001635D0"/>
    <w:rsid w:val="0016441A"/>
    <w:rsid w:val="001646F9"/>
    <w:rsid w:val="00164EF2"/>
    <w:rsid w:val="00165D22"/>
    <w:rsid w:val="00165D4F"/>
    <w:rsid w:val="0016750E"/>
    <w:rsid w:val="00170D23"/>
    <w:rsid w:val="00171AFA"/>
    <w:rsid w:val="00171F4D"/>
    <w:rsid w:val="00173252"/>
    <w:rsid w:val="00173EFF"/>
    <w:rsid w:val="001742A8"/>
    <w:rsid w:val="00174A6C"/>
    <w:rsid w:val="00175012"/>
    <w:rsid w:val="00175D0F"/>
    <w:rsid w:val="00176842"/>
    <w:rsid w:val="00176A9B"/>
    <w:rsid w:val="00177013"/>
    <w:rsid w:val="0017741B"/>
    <w:rsid w:val="00177423"/>
    <w:rsid w:val="00177531"/>
    <w:rsid w:val="001775ED"/>
    <w:rsid w:val="00177777"/>
    <w:rsid w:val="00177979"/>
    <w:rsid w:val="0018096A"/>
    <w:rsid w:val="00181148"/>
    <w:rsid w:val="001812D3"/>
    <w:rsid w:val="00181855"/>
    <w:rsid w:val="00181D3A"/>
    <w:rsid w:val="001821A0"/>
    <w:rsid w:val="00182271"/>
    <w:rsid w:val="001823F2"/>
    <w:rsid w:val="00182AE1"/>
    <w:rsid w:val="001836C5"/>
    <w:rsid w:val="00183BDE"/>
    <w:rsid w:val="00183F7C"/>
    <w:rsid w:val="00184A46"/>
    <w:rsid w:val="00184FE6"/>
    <w:rsid w:val="00185410"/>
    <w:rsid w:val="001855D6"/>
    <w:rsid w:val="00185613"/>
    <w:rsid w:val="00185C50"/>
    <w:rsid w:val="001867C9"/>
    <w:rsid w:val="001869C8"/>
    <w:rsid w:val="00186D70"/>
    <w:rsid w:val="00187500"/>
    <w:rsid w:val="001879F7"/>
    <w:rsid w:val="00187A49"/>
    <w:rsid w:val="001908E7"/>
    <w:rsid w:val="001916C4"/>
    <w:rsid w:val="00191C44"/>
    <w:rsid w:val="00192047"/>
    <w:rsid w:val="00192337"/>
    <w:rsid w:val="00192E84"/>
    <w:rsid w:val="00193484"/>
    <w:rsid w:val="001938A4"/>
    <w:rsid w:val="00194D8C"/>
    <w:rsid w:val="001964CA"/>
    <w:rsid w:val="001A0655"/>
    <w:rsid w:val="001A0D04"/>
    <w:rsid w:val="001A0F1E"/>
    <w:rsid w:val="001A301D"/>
    <w:rsid w:val="001A38B9"/>
    <w:rsid w:val="001A41D3"/>
    <w:rsid w:val="001A42B2"/>
    <w:rsid w:val="001A4785"/>
    <w:rsid w:val="001A4AC6"/>
    <w:rsid w:val="001A507E"/>
    <w:rsid w:val="001A5EC2"/>
    <w:rsid w:val="001A6C90"/>
    <w:rsid w:val="001A6D23"/>
    <w:rsid w:val="001A6DEE"/>
    <w:rsid w:val="001A73D3"/>
    <w:rsid w:val="001A77B1"/>
    <w:rsid w:val="001A7A8B"/>
    <w:rsid w:val="001A7C57"/>
    <w:rsid w:val="001B1752"/>
    <w:rsid w:val="001B2DD8"/>
    <w:rsid w:val="001B2EE0"/>
    <w:rsid w:val="001B3561"/>
    <w:rsid w:val="001B4C24"/>
    <w:rsid w:val="001B53BD"/>
    <w:rsid w:val="001B53C7"/>
    <w:rsid w:val="001B6BD3"/>
    <w:rsid w:val="001B799A"/>
    <w:rsid w:val="001C000B"/>
    <w:rsid w:val="001C0087"/>
    <w:rsid w:val="001C0A18"/>
    <w:rsid w:val="001C1606"/>
    <w:rsid w:val="001C232F"/>
    <w:rsid w:val="001C234E"/>
    <w:rsid w:val="001C23DD"/>
    <w:rsid w:val="001C264C"/>
    <w:rsid w:val="001C4D4A"/>
    <w:rsid w:val="001C600A"/>
    <w:rsid w:val="001D0860"/>
    <w:rsid w:val="001D11F7"/>
    <w:rsid w:val="001D14F0"/>
    <w:rsid w:val="001D1D0B"/>
    <w:rsid w:val="001D2FDB"/>
    <w:rsid w:val="001D33EE"/>
    <w:rsid w:val="001D36B8"/>
    <w:rsid w:val="001D38C3"/>
    <w:rsid w:val="001D3C22"/>
    <w:rsid w:val="001D4276"/>
    <w:rsid w:val="001D4741"/>
    <w:rsid w:val="001D474C"/>
    <w:rsid w:val="001D4B77"/>
    <w:rsid w:val="001D5044"/>
    <w:rsid w:val="001D555B"/>
    <w:rsid w:val="001D66C2"/>
    <w:rsid w:val="001D6F0D"/>
    <w:rsid w:val="001D70E8"/>
    <w:rsid w:val="001E040C"/>
    <w:rsid w:val="001E0B8F"/>
    <w:rsid w:val="001E0E3F"/>
    <w:rsid w:val="001E1CE2"/>
    <w:rsid w:val="001E1EDD"/>
    <w:rsid w:val="001E3D24"/>
    <w:rsid w:val="001E4068"/>
    <w:rsid w:val="001E432B"/>
    <w:rsid w:val="001E4996"/>
    <w:rsid w:val="001E4B09"/>
    <w:rsid w:val="001E5706"/>
    <w:rsid w:val="001E57A2"/>
    <w:rsid w:val="001E5F6B"/>
    <w:rsid w:val="001E602A"/>
    <w:rsid w:val="001E663C"/>
    <w:rsid w:val="001E69B5"/>
    <w:rsid w:val="001E7432"/>
    <w:rsid w:val="001E7CCE"/>
    <w:rsid w:val="001F0593"/>
    <w:rsid w:val="001F0CEF"/>
    <w:rsid w:val="001F1873"/>
    <w:rsid w:val="001F1ACC"/>
    <w:rsid w:val="001F1AFB"/>
    <w:rsid w:val="001F1B1C"/>
    <w:rsid w:val="001F1EE8"/>
    <w:rsid w:val="001F2D42"/>
    <w:rsid w:val="001F30D2"/>
    <w:rsid w:val="001F377D"/>
    <w:rsid w:val="001F394A"/>
    <w:rsid w:val="001F3DC2"/>
    <w:rsid w:val="001F455C"/>
    <w:rsid w:val="001F5760"/>
    <w:rsid w:val="001F5B05"/>
    <w:rsid w:val="001F5B22"/>
    <w:rsid w:val="001F5D0B"/>
    <w:rsid w:val="001F5ECF"/>
    <w:rsid w:val="001F6BD8"/>
    <w:rsid w:val="001F6CBB"/>
    <w:rsid w:val="001F7C39"/>
    <w:rsid w:val="00201648"/>
    <w:rsid w:val="002020F3"/>
    <w:rsid w:val="00202753"/>
    <w:rsid w:val="00202799"/>
    <w:rsid w:val="002031A3"/>
    <w:rsid w:val="002031C8"/>
    <w:rsid w:val="00203DED"/>
    <w:rsid w:val="00203F64"/>
    <w:rsid w:val="00204D7D"/>
    <w:rsid w:val="00205006"/>
    <w:rsid w:val="0020525B"/>
    <w:rsid w:val="00206227"/>
    <w:rsid w:val="00206466"/>
    <w:rsid w:val="002068CF"/>
    <w:rsid w:val="00206C5D"/>
    <w:rsid w:val="0020735B"/>
    <w:rsid w:val="00207630"/>
    <w:rsid w:val="00210595"/>
    <w:rsid w:val="00211471"/>
    <w:rsid w:val="00213221"/>
    <w:rsid w:val="00213388"/>
    <w:rsid w:val="002133A9"/>
    <w:rsid w:val="0021358A"/>
    <w:rsid w:val="00213A73"/>
    <w:rsid w:val="002155B8"/>
    <w:rsid w:val="00215CE4"/>
    <w:rsid w:val="002163DA"/>
    <w:rsid w:val="0021725B"/>
    <w:rsid w:val="00217287"/>
    <w:rsid w:val="002174DC"/>
    <w:rsid w:val="002175C5"/>
    <w:rsid w:val="002208CF"/>
    <w:rsid w:val="00220BE6"/>
    <w:rsid w:val="002215B2"/>
    <w:rsid w:val="00221AF3"/>
    <w:rsid w:val="00221E70"/>
    <w:rsid w:val="0022228F"/>
    <w:rsid w:val="002222AD"/>
    <w:rsid w:val="00223E23"/>
    <w:rsid w:val="00224360"/>
    <w:rsid w:val="00224AF7"/>
    <w:rsid w:val="00224B08"/>
    <w:rsid w:val="0022515F"/>
    <w:rsid w:val="002251AB"/>
    <w:rsid w:val="00225D49"/>
    <w:rsid w:val="00225DCF"/>
    <w:rsid w:val="00226084"/>
    <w:rsid w:val="00226399"/>
    <w:rsid w:val="0022645A"/>
    <w:rsid w:val="00226DB5"/>
    <w:rsid w:val="002271EC"/>
    <w:rsid w:val="002274DF"/>
    <w:rsid w:val="002279C1"/>
    <w:rsid w:val="00230A51"/>
    <w:rsid w:val="00230B1D"/>
    <w:rsid w:val="00231924"/>
    <w:rsid w:val="00233D8E"/>
    <w:rsid w:val="0023567A"/>
    <w:rsid w:val="00235E59"/>
    <w:rsid w:val="00236701"/>
    <w:rsid w:val="00236CBC"/>
    <w:rsid w:val="0023752E"/>
    <w:rsid w:val="00240001"/>
    <w:rsid w:val="0024004C"/>
    <w:rsid w:val="00240C45"/>
    <w:rsid w:val="00240DA0"/>
    <w:rsid w:val="00241142"/>
    <w:rsid w:val="0024171A"/>
    <w:rsid w:val="00241B58"/>
    <w:rsid w:val="00241DA1"/>
    <w:rsid w:val="00241F81"/>
    <w:rsid w:val="00242C0E"/>
    <w:rsid w:val="0024386A"/>
    <w:rsid w:val="00244069"/>
    <w:rsid w:val="0024622C"/>
    <w:rsid w:val="0024692E"/>
    <w:rsid w:val="0024792C"/>
    <w:rsid w:val="00247E05"/>
    <w:rsid w:val="00247E82"/>
    <w:rsid w:val="002500AE"/>
    <w:rsid w:val="0025049A"/>
    <w:rsid w:val="0025087C"/>
    <w:rsid w:val="002509FA"/>
    <w:rsid w:val="00250BAC"/>
    <w:rsid w:val="00250C36"/>
    <w:rsid w:val="00250CAE"/>
    <w:rsid w:val="002514D4"/>
    <w:rsid w:val="002519D8"/>
    <w:rsid w:val="00251D04"/>
    <w:rsid w:val="00252C97"/>
    <w:rsid w:val="0025392E"/>
    <w:rsid w:val="002570AF"/>
    <w:rsid w:val="00261232"/>
    <w:rsid w:val="002614C9"/>
    <w:rsid w:val="00261CD7"/>
    <w:rsid w:val="00264294"/>
    <w:rsid w:val="00264A7B"/>
    <w:rsid w:val="00265354"/>
    <w:rsid w:val="00265CD6"/>
    <w:rsid w:val="00266912"/>
    <w:rsid w:val="00267402"/>
    <w:rsid w:val="00270021"/>
    <w:rsid w:val="002707FC"/>
    <w:rsid w:val="002711F0"/>
    <w:rsid w:val="00271492"/>
    <w:rsid w:val="0027166A"/>
    <w:rsid w:val="002732B3"/>
    <w:rsid w:val="00273A1C"/>
    <w:rsid w:val="002741EE"/>
    <w:rsid w:val="002744A8"/>
    <w:rsid w:val="00274A2B"/>
    <w:rsid w:val="00274C73"/>
    <w:rsid w:val="0027538C"/>
    <w:rsid w:val="00275BCD"/>
    <w:rsid w:val="00275DB4"/>
    <w:rsid w:val="00275F5E"/>
    <w:rsid w:val="00277CB5"/>
    <w:rsid w:val="00282498"/>
    <w:rsid w:val="00282515"/>
    <w:rsid w:val="00283044"/>
    <w:rsid w:val="00285CD1"/>
    <w:rsid w:val="00286980"/>
    <w:rsid w:val="00286E97"/>
    <w:rsid w:val="00287011"/>
    <w:rsid w:val="00287EBA"/>
    <w:rsid w:val="00291001"/>
    <w:rsid w:val="0029239A"/>
    <w:rsid w:val="002934B3"/>
    <w:rsid w:val="00293B2B"/>
    <w:rsid w:val="00294228"/>
    <w:rsid w:val="002942A2"/>
    <w:rsid w:val="00294537"/>
    <w:rsid w:val="002950D5"/>
    <w:rsid w:val="002954EA"/>
    <w:rsid w:val="0029593E"/>
    <w:rsid w:val="00295A4C"/>
    <w:rsid w:val="00296289"/>
    <w:rsid w:val="00296618"/>
    <w:rsid w:val="00296E05"/>
    <w:rsid w:val="00296E9F"/>
    <w:rsid w:val="002970CF"/>
    <w:rsid w:val="0029775A"/>
    <w:rsid w:val="002977EB"/>
    <w:rsid w:val="002A0968"/>
    <w:rsid w:val="002A0D00"/>
    <w:rsid w:val="002A1355"/>
    <w:rsid w:val="002A1B05"/>
    <w:rsid w:val="002A5573"/>
    <w:rsid w:val="002A6472"/>
    <w:rsid w:val="002A6C35"/>
    <w:rsid w:val="002B0236"/>
    <w:rsid w:val="002B0357"/>
    <w:rsid w:val="002B0EDE"/>
    <w:rsid w:val="002B1F9A"/>
    <w:rsid w:val="002B2C50"/>
    <w:rsid w:val="002B37D2"/>
    <w:rsid w:val="002B49D8"/>
    <w:rsid w:val="002B5451"/>
    <w:rsid w:val="002B6EDD"/>
    <w:rsid w:val="002C0238"/>
    <w:rsid w:val="002C0B18"/>
    <w:rsid w:val="002C1B4C"/>
    <w:rsid w:val="002C2812"/>
    <w:rsid w:val="002C317F"/>
    <w:rsid w:val="002C35F4"/>
    <w:rsid w:val="002C3AEE"/>
    <w:rsid w:val="002C46C8"/>
    <w:rsid w:val="002C57BA"/>
    <w:rsid w:val="002C5C5E"/>
    <w:rsid w:val="002C7B92"/>
    <w:rsid w:val="002C7EC9"/>
    <w:rsid w:val="002D01FF"/>
    <w:rsid w:val="002D022B"/>
    <w:rsid w:val="002D09AC"/>
    <w:rsid w:val="002D1752"/>
    <w:rsid w:val="002D1B1C"/>
    <w:rsid w:val="002D26CB"/>
    <w:rsid w:val="002D2AD5"/>
    <w:rsid w:val="002D2F73"/>
    <w:rsid w:val="002D443C"/>
    <w:rsid w:val="002D4AD1"/>
    <w:rsid w:val="002D5CFB"/>
    <w:rsid w:val="002D5FC1"/>
    <w:rsid w:val="002D6C01"/>
    <w:rsid w:val="002D79A4"/>
    <w:rsid w:val="002E09D3"/>
    <w:rsid w:val="002E1DB9"/>
    <w:rsid w:val="002E21BD"/>
    <w:rsid w:val="002E257E"/>
    <w:rsid w:val="002E2AB8"/>
    <w:rsid w:val="002E2BC8"/>
    <w:rsid w:val="002E680D"/>
    <w:rsid w:val="002E69C1"/>
    <w:rsid w:val="002E6A06"/>
    <w:rsid w:val="002E7619"/>
    <w:rsid w:val="002F01E2"/>
    <w:rsid w:val="002F02A7"/>
    <w:rsid w:val="002F0491"/>
    <w:rsid w:val="002F068F"/>
    <w:rsid w:val="002F0E57"/>
    <w:rsid w:val="002F2135"/>
    <w:rsid w:val="002F23CD"/>
    <w:rsid w:val="002F2C1C"/>
    <w:rsid w:val="002F38FA"/>
    <w:rsid w:val="002F3EAD"/>
    <w:rsid w:val="002F5B2A"/>
    <w:rsid w:val="002F6968"/>
    <w:rsid w:val="00300675"/>
    <w:rsid w:val="00300772"/>
    <w:rsid w:val="00301B57"/>
    <w:rsid w:val="00301DB4"/>
    <w:rsid w:val="00302612"/>
    <w:rsid w:val="00302748"/>
    <w:rsid w:val="0030339C"/>
    <w:rsid w:val="003039FF"/>
    <w:rsid w:val="00303F72"/>
    <w:rsid w:val="00303FCA"/>
    <w:rsid w:val="003045D1"/>
    <w:rsid w:val="0030745F"/>
    <w:rsid w:val="003118CC"/>
    <w:rsid w:val="0031367E"/>
    <w:rsid w:val="003147F5"/>
    <w:rsid w:val="00314DEE"/>
    <w:rsid w:val="0031546D"/>
    <w:rsid w:val="00316868"/>
    <w:rsid w:val="0031712E"/>
    <w:rsid w:val="003173B8"/>
    <w:rsid w:val="00317499"/>
    <w:rsid w:val="00317A65"/>
    <w:rsid w:val="00317F89"/>
    <w:rsid w:val="003220B1"/>
    <w:rsid w:val="0032247E"/>
    <w:rsid w:val="003228B7"/>
    <w:rsid w:val="00322DC4"/>
    <w:rsid w:val="003248AF"/>
    <w:rsid w:val="003256F7"/>
    <w:rsid w:val="0032593F"/>
    <w:rsid w:val="003259E6"/>
    <w:rsid w:val="003259F3"/>
    <w:rsid w:val="00326574"/>
    <w:rsid w:val="00326D1C"/>
    <w:rsid w:val="00326DD7"/>
    <w:rsid w:val="00326FD5"/>
    <w:rsid w:val="003271FD"/>
    <w:rsid w:val="003277B8"/>
    <w:rsid w:val="00327895"/>
    <w:rsid w:val="003278BE"/>
    <w:rsid w:val="00330564"/>
    <w:rsid w:val="00331431"/>
    <w:rsid w:val="00332B82"/>
    <w:rsid w:val="003335FC"/>
    <w:rsid w:val="00334087"/>
    <w:rsid w:val="00334353"/>
    <w:rsid w:val="003345C0"/>
    <w:rsid w:val="003345C5"/>
    <w:rsid w:val="0033500C"/>
    <w:rsid w:val="00336A7C"/>
    <w:rsid w:val="00337183"/>
    <w:rsid w:val="00337282"/>
    <w:rsid w:val="00337522"/>
    <w:rsid w:val="003408EE"/>
    <w:rsid w:val="00340C3B"/>
    <w:rsid w:val="00340FA7"/>
    <w:rsid w:val="003413D1"/>
    <w:rsid w:val="003419E0"/>
    <w:rsid w:val="003423CA"/>
    <w:rsid w:val="00342899"/>
    <w:rsid w:val="00343411"/>
    <w:rsid w:val="0034375C"/>
    <w:rsid w:val="00343A54"/>
    <w:rsid w:val="00344DA3"/>
    <w:rsid w:val="0034624F"/>
    <w:rsid w:val="003502A7"/>
    <w:rsid w:val="0035053F"/>
    <w:rsid w:val="003505F3"/>
    <w:rsid w:val="00350D3F"/>
    <w:rsid w:val="00350D95"/>
    <w:rsid w:val="0035184A"/>
    <w:rsid w:val="0035266F"/>
    <w:rsid w:val="00353614"/>
    <w:rsid w:val="00353897"/>
    <w:rsid w:val="003544A4"/>
    <w:rsid w:val="00356ABC"/>
    <w:rsid w:val="0035707B"/>
    <w:rsid w:val="003619DF"/>
    <w:rsid w:val="003619F0"/>
    <w:rsid w:val="00362090"/>
    <w:rsid w:val="003630F8"/>
    <w:rsid w:val="003636C0"/>
    <w:rsid w:val="00364647"/>
    <w:rsid w:val="00366008"/>
    <w:rsid w:val="00366A54"/>
    <w:rsid w:val="00367158"/>
    <w:rsid w:val="0036772C"/>
    <w:rsid w:val="0037009B"/>
    <w:rsid w:val="003713DD"/>
    <w:rsid w:val="00371A31"/>
    <w:rsid w:val="00372204"/>
    <w:rsid w:val="003729F4"/>
    <w:rsid w:val="00372CD1"/>
    <w:rsid w:val="00373A2B"/>
    <w:rsid w:val="00373BEF"/>
    <w:rsid w:val="00374199"/>
    <w:rsid w:val="0037423B"/>
    <w:rsid w:val="00374A49"/>
    <w:rsid w:val="00374EA0"/>
    <w:rsid w:val="00375461"/>
    <w:rsid w:val="00375695"/>
    <w:rsid w:val="00375AEE"/>
    <w:rsid w:val="003769E6"/>
    <w:rsid w:val="00377F4E"/>
    <w:rsid w:val="00377FA5"/>
    <w:rsid w:val="003805CC"/>
    <w:rsid w:val="003809F1"/>
    <w:rsid w:val="0038102E"/>
    <w:rsid w:val="003810E4"/>
    <w:rsid w:val="00384B4E"/>
    <w:rsid w:val="003851BD"/>
    <w:rsid w:val="00385564"/>
    <w:rsid w:val="003855F4"/>
    <w:rsid w:val="0038565C"/>
    <w:rsid w:val="00386887"/>
    <w:rsid w:val="00386F57"/>
    <w:rsid w:val="00390966"/>
    <w:rsid w:val="003913B0"/>
    <w:rsid w:val="0039177A"/>
    <w:rsid w:val="00392247"/>
    <w:rsid w:val="00392316"/>
    <w:rsid w:val="00392B70"/>
    <w:rsid w:val="00392DEA"/>
    <w:rsid w:val="00393268"/>
    <w:rsid w:val="003932EB"/>
    <w:rsid w:val="003960FF"/>
    <w:rsid w:val="00396813"/>
    <w:rsid w:val="003978EF"/>
    <w:rsid w:val="00397B14"/>
    <w:rsid w:val="00397E2E"/>
    <w:rsid w:val="003A1943"/>
    <w:rsid w:val="003A1CB7"/>
    <w:rsid w:val="003A1DDA"/>
    <w:rsid w:val="003A3083"/>
    <w:rsid w:val="003A3496"/>
    <w:rsid w:val="003A37A7"/>
    <w:rsid w:val="003A445F"/>
    <w:rsid w:val="003A5D3A"/>
    <w:rsid w:val="003A5D4A"/>
    <w:rsid w:val="003A6996"/>
    <w:rsid w:val="003A7568"/>
    <w:rsid w:val="003A7B69"/>
    <w:rsid w:val="003A7FF6"/>
    <w:rsid w:val="003B05EB"/>
    <w:rsid w:val="003B1596"/>
    <w:rsid w:val="003B2150"/>
    <w:rsid w:val="003B2A20"/>
    <w:rsid w:val="003B2E7D"/>
    <w:rsid w:val="003B3A1D"/>
    <w:rsid w:val="003B3E7E"/>
    <w:rsid w:val="003B5E3D"/>
    <w:rsid w:val="003B6169"/>
    <w:rsid w:val="003B6800"/>
    <w:rsid w:val="003B6D3B"/>
    <w:rsid w:val="003B7014"/>
    <w:rsid w:val="003B7979"/>
    <w:rsid w:val="003B7C90"/>
    <w:rsid w:val="003B7F85"/>
    <w:rsid w:val="003C0513"/>
    <w:rsid w:val="003C2F00"/>
    <w:rsid w:val="003C353A"/>
    <w:rsid w:val="003C3E3C"/>
    <w:rsid w:val="003C495A"/>
    <w:rsid w:val="003C4DB6"/>
    <w:rsid w:val="003C4FFC"/>
    <w:rsid w:val="003C51DC"/>
    <w:rsid w:val="003C5AAC"/>
    <w:rsid w:val="003C605A"/>
    <w:rsid w:val="003C6A30"/>
    <w:rsid w:val="003D0D38"/>
    <w:rsid w:val="003D17A4"/>
    <w:rsid w:val="003D20E3"/>
    <w:rsid w:val="003D22E0"/>
    <w:rsid w:val="003D31DE"/>
    <w:rsid w:val="003D3347"/>
    <w:rsid w:val="003D4137"/>
    <w:rsid w:val="003D4E49"/>
    <w:rsid w:val="003D4FA5"/>
    <w:rsid w:val="003D51DA"/>
    <w:rsid w:val="003D6AEC"/>
    <w:rsid w:val="003D6E87"/>
    <w:rsid w:val="003D70CF"/>
    <w:rsid w:val="003D71C6"/>
    <w:rsid w:val="003D7647"/>
    <w:rsid w:val="003E0657"/>
    <w:rsid w:val="003E0F24"/>
    <w:rsid w:val="003E0F87"/>
    <w:rsid w:val="003E1152"/>
    <w:rsid w:val="003E1862"/>
    <w:rsid w:val="003E208F"/>
    <w:rsid w:val="003E28EC"/>
    <w:rsid w:val="003E2930"/>
    <w:rsid w:val="003E2FA3"/>
    <w:rsid w:val="003E34AB"/>
    <w:rsid w:val="003E36C8"/>
    <w:rsid w:val="003E3F95"/>
    <w:rsid w:val="003E5711"/>
    <w:rsid w:val="003E5D8A"/>
    <w:rsid w:val="003E5DB5"/>
    <w:rsid w:val="003E6AE8"/>
    <w:rsid w:val="003E71BD"/>
    <w:rsid w:val="003E7539"/>
    <w:rsid w:val="003E7E13"/>
    <w:rsid w:val="003E7F63"/>
    <w:rsid w:val="003F1163"/>
    <w:rsid w:val="003F24AB"/>
    <w:rsid w:val="003F3A49"/>
    <w:rsid w:val="003F3DF4"/>
    <w:rsid w:val="003F4676"/>
    <w:rsid w:val="003F5087"/>
    <w:rsid w:val="003F5385"/>
    <w:rsid w:val="003F67EB"/>
    <w:rsid w:val="003F6C89"/>
    <w:rsid w:val="003F7D79"/>
    <w:rsid w:val="004019A2"/>
    <w:rsid w:val="00401A07"/>
    <w:rsid w:val="004020F1"/>
    <w:rsid w:val="0040249F"/>
    <w:rsid w:val="00402FAE"/>
    <w:rsid w:val="00402FD3"/>
    <w:rsid w:val="00403F96"/>
    <w:rsid w:val="004053FA"/>
    <w:rsid w:val="0040559D"/>
    <w:rsid w:val="00406356"/>
    <w:rsid w:val="004063A9"/>
    <w:rsid w:val="00406879"/>
    <w:rsid w:val="004071BD"/>
    <w:rsid w:val="0040721A"/>
    <w:rsid w:val="004079AE"/>
    <w:rsid w:val="00410803"/>
    <w:rsid w:val="00410C2D"/>
    <w:rsid w:val="00410DD7"/>
    <w:rsid w:val="004110B8"/>
    <w:rsid w:val="00413056"/>
    <w:rsid w:val="0041378B"/>
    <w:rsid w:val="00413C3F"/>
    <w:rsid w:val="00414E9B"/>
    <w:rsid w:val="004169B9"/>
    <w:rsid w:val="00416A77"/>
    <w:rsid w:val="00416AC0"/>
    <w:rsid w:val="00416BCD"/>
    <w:rsid w:val="004175F6"/>
    <w:rsid w:val="00417E65"/>
    <w:rsid w:val="004200D9"/>
    <w:rsid w:val="00420236"/>
    <w:rsid w:val="0042045F"/>
    <w:rsid w:val="0042067A"/>
    <w:rsid w:val="00420F22"/>
    <w:rsid w:val="00421582"/>
    <w:rsid w:val="004225E0"/>
    <w:rsid w:val="00422DE6"/>
    <w:rsid w:val="0042335D"/>
    <w:rsid w:val="00423DF0"/>
    <w:rsid w:val="00423E65"/>
    <w:rsid w:val="00423F6B"/>
    <w:rsid w:val="00424909"/>
    <w:rsid w:val="00425163"/>
    <w:rsid w:val="00425B34"/>
    <w:rsid w:val="00426D5B"/>
    <w:rsid w:val="0042741F"/>
    <w:rsid w:val="0043017B"/>
    <w:rsid w:val="00431D0D"/>
    <w:rsid w:val="0043362A"/>
    <w:rsid w:val="00433B9C"/>
    <w:rsid w:val="00434246"/>
    <w:rsid w:val="004349BA"/>
    <w:rsid w:val="004355E4"/>
    <w:rsid w:val="004363E6"/>
    <w:rsid w:val="0043640D"/>
    <w:rsid w:val="0043676F"/>
    <w:rsid w:val="00436BC2"/>
    <w:rsid w:val="00436CEE"/>
    <w:rsid w:val="00437C78"/>
    <w:rsid w:val="004426D2"/>
    <w:rsid w:val="00442BA4"/>
    <w:rsid w:val="00442D5E"/>
    <w:rsid w:val="00443AB6"/>
    <w:rsid w:val="00443FD2"/>
    <w:rsid w:val="0044439D"/>
    <w:rsid w:val="00444478"/>
    <w:rsid w:val="00444A5D"/>
    <w:rsid w:val="00444D29"/>
    <w:rsid w:val="00444F89"/>
    <w:rsid w:val="0044578C"/>
    <w:rsid w:val="00445F70"/>
    <w:rsid w:val="00446683"/>
    <w:rsid w:val="00447BEA"/>
    <w:rsid w:val="00450392"/>
    <w:rsid w:val="004514D4"/>
    <w:rsid w:val="004529B5"/>
    <w:rsid w:val="00452AA3"/>
    <w:rsid w:val="004531D2"/>
    <w:rsid w:val="00454074"/>
    <w:rsid w:val="00454375"/>
    <w:rsid w:val="0045484F"/>
    <w:rsid w:val="004548B4"/>
    <w:rsid w:val="00454971"/>
    <w:rsid w:val="004550FC"/>
    <w:rsid w:val="00455273"/>
    <w:rsid w:val="004564FC"/>
    <w:rsid w:val="0045744C"/>
    <w:rsid w:val="004578E9"/>
    <w:rsid w:val="00461B1A"/>
    <w:rsid w:val="00461C03"/>
    <w:rsid w:val="00462A17"/>
    <w:rsid w:val="00462EEC"/>
    <w:rsid w:val="00462F7F"/>
    <w:rsid w:val="00463073"/>
    <w:rsid w:val="00463151"/>
    <w:rsid w:val="00464095"/>
    <w:rsid w:val="00465149"/>
    <w:rsid w:val="004659F7"/>
    <w:rsid w:val="00466265"/>
    <w:rsid w:val="00466FC0"/>
    <w:rsid w:val="004674F6"/>
    <w:rsid w:val="004704C4"/>
    <w:rsid w:val="00470881"/>
    <w:rsid w:val="004709C1"/>
    <w:rsid w:val="00471737"/>
    <w:rsid w:val="00471813"/>
    <w:rsid w:val="00472BD1"/>
    <w:rsid w:val="00472F18"/>
    <w:rsid w:val="0047347C"/>
    <w:rsid w:val="00474562"/>
    <w:rsid w:val="00474B9F"/>
    <w:rsid w:val="00474C56"/>
    <w:rsid w:val="00475105"/>
    <w:rsid w:val="00475454"/>
    <w:rsid w:val="00475AA4"/>
    <w:rsid w:val="00476CA7"/>
    <w:rsid w:val="004771D4"/>
    <w:rsid w:val="00480661"/>
    <w:rsid w:val="00481A8C"/>
    <w:rsid w:val="00482257"/>
    <w:rsid w:val="004822B2"/>
    <w:rsid w:val="00483271"/>
    <w:rsid w:val="0048388E"/>
    <w:rsid w:val="004845FE"/>
    <w:rsid w:val="00484E81"/>
    <w:rsid w:val="0048576F"/>
    <w:rsid w:val="004859C9"/>
    <w:rsid w:val="00485FAA"/>
    <w:rsid w:val="00486D81"/>
    <w:rsid w:val="00490B90"/>
    <w:rsid w:val="0049167A"/>
    <w:rsid w:val="00491A29"/>
    <w:rsid w:val="00492192"/>
    <w:rsid w:val="0049226B"/>
    <w:rsid w:val="0049296D"/>
    <w:rsid w:val="00492BE8"/>
    <w:rsid w:val="004954AD"/>
    <w:rsid w:val="0049599D"/>
    <w:rsid w:val="00495EFF"/>
    <w:rsid w:val="004975AB"/>
    <w:rsid w:val="004A0774"/>
    <w:rsid w:val="004A0F2B"/>
    <w:rsid w:val="004A1AA2"/>
    <w:rsid w:val="004A1EEA"/>
    <w:rsid w:val="004A24B5"/>
    <w:rsid w:val="004A3917"/>
    <w:rsid w:val="004A393F"/>
    <w:rsid w:val="004A4828"/>
    <w:rsid w:val="004A4CAF"/>
    <w:rsid w:val="004A57EB"/>
    <w:rsid w:val="004A592D"/>
    <w:rsid w:val="004A6347"/>
    <w:rsid w:val="004A7A7C"/>
    <w:rsid w:val="004B0198"/>
    <w:rsid w:val="004B0454"/>
    <w:rsid w:val="004B0625"/>
    <w:rsid w:val="004B0F6C"/>
    <w:rsid w:val="004B11DD"/>
    <w:rsid w:val="004B1F5D"/>
    <w:rsid w:val="004B2227"/>
    <w:rsid w:val="004B29D6"/>
    <w:rsid w:val="004B3322"/>
    <w:rsid w:val="004B3A28"/>
    <w:rsid w:val="004B3EAE"/>
    <w:rsid w:val="004B4132"/>
    <w:rsid w:val="004B4EF9"/>
    <w:rsid w:val="004B7258"/>
    <w:rsid w:val="004B7BB8"/>
    <w:rsid w:val="004B7BF7"/>
    <w:rsid w:val="004C1DB0"/>
    <w:rsid w:val="004C1E6A"/>
    <w:rsid w:val="004C20B0"/>
    <w:rsid w:val="004C234D"/>
    <w:rsid w:val="004C3DB7"/>
    <w:rsid w:val="004C43B0"/>
    <w:rsid w:val="004C48A2"/>
    <w:rsid w:val="004C5026"/>
    <w:rsid w:val="004C549E"/>
    <w:rsid w:val="004C58D2"/>
    <w:rsid w:val="004C6993"/>
    <w:rsid w:val="004C70F6"/>
    <w:rsid w:val="004C793A"/>
    <w:rsid w:val="004C7A2D"/>
    <w:rsid w:val="004D039B"/>
    <w:rsid w:val="004D0888"/>
    <w:rsid w:val="004D0D8F"/>
    <w:rsid w:val="004D1B45"/>
    <w:rsid w:val="004D25B6"/>
    <w:rsid w:val="004D3048"/>
    <w:rsid w:val="004D3201"/>
    <w:rsid w:val="004D5AA1"/>
    <w:rsid w:val="004D5F15"/>
    <w:rsid w:val="004D66B7"/>
    <w:rsid w:val="004D6E4E"/>
    <w:rsid w:val="004E0B88"/>
    <w:rsid w:val="004E0BD8"/>
    <w:rsid w:val="004E16BA"/>
    <w:rsid w:val="004E20A6"/>
    <w:rsid w:val="004E24F7"/>
    <w:rsid w:val="004E2D10"/>
    <w:rsid w:val="004E2D32"/>
    <w:rsid w:val="004E35A9"/>
    <w:rsid w:val="004E38A7"/>
    <w:rsid w:val="004E3AC2"/>
    <w:rsid w:val="004E3DE4"/>
    <w:rsid w:val="004E419E"/>
    <w:rsid w:val="004E41A9"/>
    <w:rsid w:val="004E4352"/>
    <w:rsid w:val="004E4E8F"/>
    <w:rsid w:val="004E5303"/>
    <w:rsid w:val="004E6182"/>
    <w:rsid w:val="004F0E35"/>
    <w:rsid w:val="004F290F"/>
    <w:rsid w:val="004F2A64"/>
    <w:rsid w:val="004F3781"/>
    <w:rsid w:val="004F4262"/>
    <w:rsid w:val="004F6CDB"/>
    <w:rsid w:val="004F6E10"/>
    <w:rsid w:val="004F72A0"/>
    <w:rsid w:val="004F741F"/>
    <w:rsid w:val="004F774D"/>
    <w:rsid w:val="005011B4"/>
    <w:rsid w:val="00501EBE"/>
    <w:rsid w:val="00502E82"/>
    <w:rsid w:val="0050340F"/>
    <w:rsid w:val="00503A30"/>
    <w:rsid w:val="00504121"/>
    <w:rsid w:val="00507C4F"/>
    <w:rsid w:val="00507D68"/>
    <w:rsid w:val="0051082E"/>
    <w:rsid w:val="00510A1D"/>
    <w:rsid w:val="00510A9C"/>
    <w:rsid w:val="00510E4C"/>
    <w:rsid w:val="00510E4F"/>
    <w:rsid w:val="00510F20"/>
    <w:rsid w:val="00511D3B"/>
    <w:rsid w:val="0051240F"/>
    <w:rsid w:val="00513F45"/>
    <w:rsid w:val="005152A5"/>
    <w:rsid w:val="0051630A"/>
    <w:rsid w:val="00516FCD"/>
    <w:rsid w:val="005179F0"/>
    <w:rsid w:val="00517D18"/>
    <w:rsid w:val="00521A57"/>
    <w:rsid w:val="0052291C"/>
    <w:rsid w:val="00522A71"/>
    <w:rsid w:val="00522C4C"/>
    <w:rsid w:val="0052359C"/>
    <w:rsid w:val="0052450D"/>
    <w:rsid w:val="005246F7"/>
    <w:rsid w:val="00524BA9"/>
    <w:rsid w:val="005256CD"/>
    <w:rsid w:val="00525EB5"/>
    <w:rsid w:val="0052605A"/>
    <w:rsid w:val="0052655D"/>
    <w:rsid w:val="00526A8A"/>
    <w:rsid w:val="0052781A"/>
    <w:rsid w:val="00530E60"/>
    <w:rsid w:val="00531579"/>
    <w:rsid w:val="005316D7"/>
    <w:rsid w:val="00531818"/>
    <w:rsid w:val="00531838"/>
    <w:rsid w:val="00531EE0"/>
    <w:rsid w:val="00533D1F"/>
    <w:rsid w:val="005341C3"/>
    <w:rsid w:val="00534DFA"/>
    <w:rsid w:val="0053533B"/>
    <w:rsid w:val="005357D4"/>
    <w:rsid w:val="00535A4C"/>
    <w:rsid w:val="00536066"/>
    <w:rsid w:val="00536969"/>
    <w:rsid w:val="005369FA"/>
    <w:rsid w:val="00537147"/>
    <w:rsid w:val="005405B6"/>
    <w:rsid w:val="00540772"/>
    <w:rsid w:val="005420C8"/>
    <w:rsid w:val="0054240D"/>
    <w:rsid w:val="005427C0"/>
    <w:rsid w:val="005432DB"/>
    <w:rsid w:val="00543896"/>
    <w:rsid w:val="00543A14"/>
    <w:rsid w:val="00543DBC"/>
    <w:rsid w:val="005442CF"/>
    <w:rsid w:val="00544DD6"/>
    <w:rsid w:val="00545505"/>
    <w:rsid w:val="00545A8E"/>
    <w:rsid w:val="0054619D"/>
    <w:rsid w:val="00546CCC"/>
    <w:rsid w:val="00547F51"/>
    <w:rsid w:val="0055069C"/>
    <w:rsid w:val="00550C8A"/>
    <w:rsid w:val="00550F26"/>
    <w:rsid w:val="0055133C"/>
    <w:rsid w:val="005514AC"/>
    <w:rsid w:val="00551E6C"/>
    <w:rsid w:val="0055276E"/>
    <w:rsid w:val="005530E3"/>
    <w:rsid w:val="00555585"/>
    <w:rsid w:val="005557D2"/>
    <w:rsid w:val="00555B14"/>
    <w:rsid w:val="00555BBE"/>
    <w:rsid w:val="00555C6B"/>
    <w:rsid w:val="00556053"/>
    <w:rsid w:val="00556062"/>
    <w:rsid w:val="00556552"/>
    <w:rsid w:val="005566DB"/>
    <w:rsid w:val="00557E06"/>
    <w:rsid w:val="00560325"/>
    <w:rsid w:val="00560AF7"/>
    <w:rsid w:val="00560B23"/>
    <w:rsid w:val="005610CF"/>
    <w:rsid w:val="005612A1"/>
    <w:rsid w:val="00561D27"/>
    <w:rsid w:val="00562D55"/>
    <w:rsid w:val="00563660"/>
    <w:rsid w:val="0056390F"/>
    <w:rsid w:val="00563B33"/>
    <w:rsid w:val="005642FB"/>
    <w:rsid w:val="00564E6E"/>
    <w:rsid w:val="00565058"/>
    <w:rsid w:val="005650B9"/>
    <w:rsid w:val="00565A7A"/>
    <w:rsid w:val="00566AEB"/>
    <w:rsid w:val="00567D25"/>
    <w:rsid w:val="00570264"/>
    <w:rsid w:val="005706CB"/>
    <w:rsid w:val="0057078F"/>
    <w:rsid w:val="0057079E"/>
    <w:rsid w:val="005725B5"/>
    <w:rsid w:val="00574DA0"/>
    <w:rsid w:val="00575CA8"/>
    <w:rsid w:val="00575FB6"/>
    <w:rsid w:val="005779AC"/>
    <w:rsid w:val="00577AEA"/>
    <w:rsid w:val="005804B4"/>
    <w:rsid w:val="005804DE"/>
    <w:rsid w:val="00581C45"/>
    <w:rsid w:val="00581D33"/>
    <w:rsid w:val="00582F5C"/>
    <w:rsid w:val="00583151"/>
    <w:rsid w:val="005836B8"/>
    <w:rsid w:val="00583B60"/>
    <w:rsid w:val="00583F00"/>
    <w:rsid w:val="00584588"/>
    <w:rsid w:val="00584EFE"/>
    <w:rsid w:val="005859CF"/>
    <w:rsid w:val="00586FCF"/>
    <w:rsid w:val="00590869"/>
    <w:rsid w:val="00590C85"/>
    <w:rsid w:val="00591B9F"/>
    <w:rsid w:val="005922EE"/>
    <w:rsid w:val="00593424"/>
    <w:rsid w:val="00593AB4"/>
    <w:rsid w:val="00594119"/>
    <w:rsid w:val="0059571B"/>
    <w:rsid w:val="00596014"/>
    <w:rsid w:val="005968EB"/>
    <w:rsid w:val="005A0025"/>
    <w:rsid w:val="005A0D8D"/>
    <w:rsid w:val="005A1789"/>
    <w:rsid w:val="005A1C6A"/>
    <w:rsid w:val="005A54EA"/>
    <w:rsid w:val="005A5685"/>
    <w:rsid w:val="005A6D72"/>
    <w:rsid w:val="005A6F16"/>
    <w:rsid w:val="005A7A99"/>
    <w:rsid w:val="005B14C9"/>
    <w:rsid w:val="005B1F47"/>
    <w:rsid w:val="005B24BA"/>
    <w:rsid w:val="005B2E51"/>
    <w:rsid w:val="005B3501"/>
    <w:rsid w:val="005B3763"/>
    <w:rsid w:val="005B4873"/>
    <w:rsid w:val="005B489C"/>
    <w:rsid w:val="005B4BCC"/>
    <w:rsid w:val="005B5256"/>
    <w:rsid w:val="005B526F"/>
    <w:rsid w:val="005B537A"/>
    <w:rsid w:val="005B5593"/>
    <w:rsid w:val="005B57BD"/>
    <w:rsid w:val="005B6EDB"/>
    <w:rsid w:val="005C075D"/>
    <w:rsid w:val="005C089E"/>
    <w:rsid w:val="005C1227"/>
    <w:rsid w:val="005C15B3"/>
    <w:rsid w:val="005C4205"/>
    <w:rsid w:val="005C5237"/>
    <w:rsid w:val="005C5EBC"/>
    <w:rsid w:val="005C7A38"/>
    <w:rsid w:val="005D02CE"/>
    <w:rsid w:val="005D2A67"/>
    <w:rsid w:val="005D4019"/>
    <w:rsid w:val="005D42F6"/>
    <w:rsid w:val="005D4569"/>
    <w:rsid w:val="005D4732"/>
    <w:rsid w:val="005D5064"/>
    <w:rsid w:val="005D569D"/>
    <w:rsid w:val="005D5AA0"/>
    <w:rsid w:val="005D5EDE"/>
    <w:rsid w:val="005D625C"/>
    <w:rsid w:val="005D7CF5"/>
    <w:rsid w:val="005E0416"/>
    <w:rsid w:val="005E13F6"/>
    <w:rsid w:val="005E146A"/>
    <w:rsid w:val="005E1AC1"/>
    <w:rsid w:val="005E1FE4"/>
    <w:rsid w:val="005E2577"/>
    <w:rsid w:val="005E2A77"/>
    <w:rsid w:val="005E2B1D"/>
    <w:rsid w:val="005E4127"/>
    <w:rsid w:val="005E44AB"/>
    <w:rsid w:val="005E615E"/>
    <w:rsid w:val="005E692C"/>
    <w:rsid w:val="005E7AC4"/>
    <w:rsid w:val="005E7B86"/>
    <w:rsid w:val="005E7E90"/>
    <w:rsid w:val="005F0669"/>
    <w:rsid w:val="005F0F73"/>
    <w:rsid w:val="005F1150"/>
    <w:rsid w:val="005F1397"/>
    <w:rsid w:val="005F1DD4"/>
    <w:rsid w:val="005F2A62"/>
    <w:rsid w:val="005F3D64"/>
    <w:rsid w:val="005F3EBC"/>
    <w:rsid w:val="005F4B49"/>
    <w:rsid w:val="005F6517"/>
    <w:rsid w:val="005F6564"/>
    <w:rsid w:val="005F6902"/>
    <w:rsid w:val="005F6E5F"/>
    <w:rsid w:val="005F703F"/>
    <w:rsid w:val="005F7F4F"/>
    <w:rsid w:val="00601082"/>
    <w:rsid w:val="0060323F"/>
    <w:rsid w:val="006048BE"/>
    <w:rsid w:val="006049A1"/>
    <w:rsid w:val="00604F8A"/>
    <w:rsid w:val="006065AC"/>
    <w:rsid w:val="006065C4"/>
    <w:rsid w:val="00607A39"/>
    <w:rsid w:val="00610293"/>
    <w:rsid w:val="00610A04"/>
    <w:rsid w:val="0061125D"/>
    <w:rsid w:val="0061190A"/>
    <w:rsid w:val="0061223B"/>
    <w:rsid w:val="00613AE2"/>
    <w:rsid w:val="00614760"/>
    <w:rsid w:val="00614E2F"/>
    <w:rsid w:val="00615901"/>
    <w:rsid w:val="006165C0"/>
    <w:rsid w:val="0061732F"/>
    <w:rsid w:val="006177CB"/>
    <w:rsid w:val="00620358"/>
    <w:rsid w:val="0062102F"/>
    <w:rsid w:val="006210ED"/>
    <w:rsid w:val="0062133E"/>
    <w:rsid w:val="00621C81"/>
    <w:rsid w:val="00621E90"/>
    <w:rsid w:val="00622653"/>
    <w:rsid w:val="00623436"/>
    <w:rsid w:val="006239C6"/>
    <w:rsid w:val="00625592"/>
    <w:rsid w:val="00625B87"/>
    <w:rsid w:val="0062608B"/>
    <w:rsid w:val="006266F7"/>
    <w:rsid w:val="00626A17"/>
    <w:rsid w:val="0062769C"/>
    <w:rsid w:val="00631315"/>
    <w:rsid w:val="0063138F"/>
    <w:rsid w:val="00632282"/>
    <w:rsid w:val="0063299A"/>
    <w:rsid w:val="00633456"/>
    <w:rsid w:val="006337E3"/>
    <w:rsid w:val="00633C71"/>
    <w:rsid w:val="00634C37"/>
    <w:rsid w:val="006356EE"/>
    <w:rsid w:val="0063571C"/>
    <w:rsid w:val="00635786"/>
    <w:rsid w:val="00637734"/>
    <w:rsid w:val="00637CF0"/>
    <w:rsid w:val="00640758"/>
    <w:rsid w:val="006415C8"/>
    <w:rsid w:val="00641611"/>
    <w:rsid w:val="00642147"/>
    <w:rsid w:val="006424FB"/>
    <w:rsid w:val="006428A5"/>
    <w:rsid w:val="00644517"/>
    <w:rsid w:val="00645C44"/>
    <w:rsid w:val="00646F7B"/>
    <w:rsid w:val="00647FCC"/>
    <w:rsid w:val="0065055E"/>
    <w:rsid w:val="00650719"/>
    <w:rsid w:val="00650F64"/>
    <w:rsid w:val="006511E8"/>
    <w:rsid w:val="006519A0"/>
    <w:rsid w:val="00651D74"/>
    <w:rsid w:val="00652004"/>
    <w:rsid w:val="00652223"/>
    <w:rsid w:val="00652321"/>
    <w:rsid w:val="00652384"/>
    <w:rsid w:val="00652427"/>
    <w:rsid w:val="006544D2"/>
    <w:rsid w:val="006546A2"/>
    <w:rsid w:val="00654731"/>
    <w:rsid w:val="00654C58"/>
    <w:rsid w:val="00655322"/>
    <w:rsid w:val="0065541F"/>
    <w:rsid w:val="00655939"/>
    <w:rsid w:val="00656189"/>
    <w:rsid w:val="0065620F"/>
    <w:rsid w:val="006564C4"/>
    <w:rsid w:val="0065655C"/>
    <w:rsid w:val="00656B7D"/>
    <w:rsid w:val="0065714D"/>
    <w:rsid w:val="006575CC"/>
    <w:rsid w:val="00657A20"/>
    <w:rsid w:val="00657AF8"/>
    <w:rsid w:val="00660CF8"/>
    <w:rsid w:val="0066173B"/>
    <w:rsid w:val="00662284"/>
    <w:rsid w:val="0066380C"/>
    <w:rsid w:val="0066392A"/>
    <w:rsid w:val="00663937"/>
    <w:rsid w:val="00664B6D"/>
    <w:rsid w:val="00665978"/>
    <w:rsid w:val="006668C2"/>
    <w:rsid w:val="00666B59"/>
    <w:rsid w:val="00667E00"/>
    <w:rsid w:val="006704DC"/>
    <w:rsid w:val="00670AEB"/>
    <w:rsid w:val="00673485"/>
    <w:rsid w:val="0067348B"/>
    <w:rsid w:val="006745BF"/>
    <w:rsid w:val="006748B0"/>
    <w:rsid w:val="00674BCB"/>
    <w:rsid w:val="00674D33"/>
    <w:rsid w:val="006752A1"/>
    <w:rsid w:val="006762F4"/>
    <w:rsid w:val="00676388"/>
    <w:rsid w:val="006768D8"/>
    <w:rsid w:val="00676963"/>
    <w:rsid w:val="00676AFE"/>
    <w:rsid w:val="00677239"/>
    <w:rsid w:val="0067777A"/>
    <w:rsid w:val="006812DF"/>
    <w:rsid w:val="006820FE"/>
    <w:rsid w:val="00682414"/>
    <w:rsid w:val="00682FA7"/>
    <w:rsid w:val="00683188"/>
    <w:rsid w:val="00683A01"/>
    <w:rsid w:val="0068528D"/>
    <w:rsid w:val="0068531D"/>
    <w:rsid w:val="006854FA"/>
    <w:rsid w:val="0068612A"/>
    <w:rsid w:val="0068684B"/>
    <w:rsid w:val="00686904"/>
    <w:rsid w:val="00686D7F"/>
    <w:rsid w:val="006874BF"/>
    <w:rsid w:val="0069086C"/>
    <w:rsid w:val="00690A1B"/>
    <w:rsid w:val="00690B8E"/>
    <w:rsid w:val="00690CB2"/>
    <w:rsid w:val="006913AD"/>
    <w:rsid w:val="00691712"/>
    <w:rsid w:val="00691C06"/>
    <w:rsid w:val="00693375"/>
    <w:rsid w:val="006938A6"/>
    <w:rsid w:val="006944C7"/>
    <w:rsid w:val="006946C8"/>
    <w:rsid w:val="006947BD"/>
    <w:rsid w:val="00695161"/>
    <w:rsid w:val="00696676"/>
    <w:rsid w:val="006A1A4B"/>
    <w:rsid w:val="006A214C"/>
    <w:rsid w:val="006A2CB3"/>
    <w:rsid w:val="006A3213"/>
    <w:rsid w:val="006A3B77"/>
    <w:rsid w:val="006A4A2D"/>
    <w:rsid w:val="006A4EA7"/>
    <w:rsid w:val="006A5094"/>
    <w:rsid w:val="006A52FC"/>
    <w:rsid w:val="006A53B9"/>
    <w:rsid w:val="006A5662"/>
    <w:rsid w:val="006A5C55"/>
    <w:rsid w:val="006A68D7"/>
    <w:rsid w:val="006A71CC"/>
    <w:rsid w:val="006A77F3"/>
    <w:rsid w:val="006A7B0A"/>
    <w:rsid w:val="006B0280"/>
    <w:rsid w:val="006B1123"/>
    <w:rsid w:val="006B1EE5"/>
    <w:rsid w:val="006B1F2C"/>
    <w:rsid w:val="006B27A5"/>
    <w:rsid w:val="006B473F"/>
    <w:rsid w:val="006B57F0"/>
    <w:rsid w:val="006B5865"/>
    <w:rsid w:val="006B63C5"/>
    <w:rsid w:val="006B6650"/>
    <w:rsid w:val="006B6A00"/>
    <w:rsid w:val="006B781C"/>
    <w:rsid w:val="006C08C2"/>
    <w:rsid w:val="006C1FFB"/>
    <w:rsid w:val="006C21A7"/>
    <w:rsid w:val="006C22E3"/>
    <w:rsid w:val="006C2729"/>
    <w:rsid w:val="006C28BD"/>
    <w:rsid w:val="006C2EC0"/>
    <w:rsid w:val="006C4133"/>
    <w:rsid w:val="006C417B"/>
    <w:rsid w:val="006C480D"/>
    <w:rsid w:val="006C4CCE"/>
    <w:rsid w:val="006C53A6"/>
    <w:rsid w:val="006C569C"/>
    <w:rsid w:val="006C616B"/>
    <w:rsid w:val="006C669B"/>
    <w:rsid w:val="006C698B"/>
    <w:rsid w:val="006C6DF0"/>
    <w:rsid w:val="006C7539"/>
    <w:rsid w:val="006D1739"/>
    <w:rsid w:val="006D1972"/>
    <w:rsid w:val="006D3D0F"/>
    <w:rsid w:val="006D45E6"/>
    <w:rsid w:val="006D4E2A"/>
    <w:rsid w:val="006D513B"/>
    <w:rsid w:val="006D55BE"/>
    <w:rsid w:val="006D7680"/>
    <w:rsid w:val="006D7CEC"/>
    <w:rsid w:val="006E01E5"/>
    <w:rsid w:val="006E025E"/>
    <w:rsid w:val="006E0D3C"/>
    <w:rsid w:val="006E0E1F"/>
    <w:rsid w:val="006E0EFD"/>
    <w:rsid w:val="006E18C1"/>
    <w:rsid w:val="006E27BF"/>
    <w:rsid w:val="006E2ACE"/>
    <w:rsid w:val="006E6621"/>
    <w:rsid w:val="006E70F2"/>
    <w:rsid w:val="006E7232"/>
    <w:rsid w:val="006E7653"/>
    <w:rsid w:val="006E7E84"/>
    <w:rsid w:val="006F04AD"/>
    <w:rsid w:val="006F04D5"/>
    <w:rsid w:val="006F0B01"/>
    <w:rsid w:val="006F16DC"/>
    <w:rsid w:val="006F27FE"/>
    <w:rsid w:val="006F2B2A"/>
    <w:rsid w:val="006F4A21"/>
    <w:rsid w:val="006F5097"/>
    <w:rsid w:val="006F5CBF"/>
    <w:rsid w:val="006F6A0E"/>
    <w:rsid w:val="006F6E78"/>
    <w:rsid w:val="006F7106"/>
    <w:rsid w:val="0070193B"/>
    <w:rsid w:val="00702C09"/>
    <w:rsid w:val="0070372D"/>
    <w:rsid w:val="00703D57"/>
    <w:rsid w:val="00703F6C"/>
    <w:rsid w:val="007042CC"/>
    <w:rsid w:val="00704522"/>
    <w:rsid w:val="007045C2"/>
    <w:rsid w:val="0070463D"/>
    <w:rsid w:val="00704C9D"/>
    <w:rsid w:val="007066A0"/>
    <w:rsid w:val="00706910"/>
    <w:rsid w:val="00707BC4"/>
    <w:rsid w:val="00707F23"/>
    <w:rsid w:val="00710E1F"/>
    <w:rsid w:val="007111CF"/>
    <w:rsid w:val="00711E14"/>
    <w:rsid w:val="0071273A"/>
    <w:rsid w:val="0071291E"/>
    <w:rsid w:val="00714AB0"/>
    <w:rsid w:val="00714BE3"/>
    <w:rsid w:val="00714D6B"/>
    <w:rsid w:val="00714F3F"/>
    <w:rsid w:val="00715175"/>
    <w:rsid w:val="007163CC"/>
    <w:rsid w:val="007168AF"/>
    <w:rsid w:val="007203A9"/>
    <w:rsid w:val="0072109C"/>
    <w:rsid w:val="007210BD"/>
    <w:rsid w:val="007224F2"/>
    <w:rsid w:val="00722C0D"/>
    <w:rsid w:val="00723173"/>
    <w:rsid w:val="007233B0"/>
    <w:rsid w:val="00723B77"/>
    <w:rsid w:val="0072409B"/>
    <w:rsid w:val="00724231"/>
    <w:rsid w:val="00724ABE"/>
    <w:rsid w:val="007256AF"/>
    <w:rsid w:val="00725E34"/>
    <w:rsid w:val="00726975"/>
    <w:rsid w:val="007315D1"/>
    <w:rsid w:val="0073169C"/>
    <w:rsid w:val="00731915"/>
    <w:rsid w:val="00733CB1"/>
    <w:rsid w:val="00734CCA"/>
    <w:rsid w:val="00734CD4"/>
    <w:rsid w:val="0073512A"/>
    <w:rsid w:val="00735A18"/>
    <w:rsid w:val="00736725"/>
    <w:rsid w:val="00737899"/>
    <w:rsid w:val="00737E48"/>
    <w:rsid w:val="00740161"/>
    <w:rsid w:val="007406E7"/>
    <w:rsid w:val="007415D2"/>
    <w:rsid w:val="0074160F"/>
    <w:rsid w:val="007429A4"/>
    <w:rsid w:val="00742A0F"/>
    <w:rsid w:val="00742B42"/>
    <w:rsid w:val="007434AD"/>
    <w:rsid w:val="00744303"/>
    <w:rsid w:val="0074460E"/>
    <w:rsid w:val="00744739"/>
    <w:rsid w:val="00744A17"/>
    <w:rsid w:val="00744C7A"/>
    <w:rsid w:val="00744D23"/>
    <w:rsid w:val="00744D7B"/>
    <w:rsid w:val="007450C1"/>
    <w:rsid w:val="00745571"/>
    <w:rsid w:val="0074688B"/>
    <w:rsid w:val="00747679"/>
    <w:rsid w:val="00747740"/>
    <w:rsid w:val="00747929"/>
    <w:rsid w:val="00747D0E"/>
    <w:rsid w:val="00750673"/>
    <w:rsid w:val="00750FC4"/>
    <w:rsid w:val="0075106E"/>
    <w:rsid w:val="00751C9B"/>
    <w:rsid w:val="007529FE"/>
    <w:rsid w:val="00752A57"/>
    <w:rsid w:val="00752D1F"/>
    <w:rsid w:val="00753290"/>
    <w:rsid w:val="007536F8"/>
    <w:rsid w:val="00754590"/>
    <w:rsid w:val="00754CFF"/>
    <w:rsid w:val="007553E6"/>
    <w:rsid w:val="007554E1"/>
    <w:rsid w:val="00757E2D"/>
    <w:rsid w:val="007601C6"/>
    <w:rsid w:val="00762007"/>
    <w:rsid w:val="00762331"/>
    <w:rsid w:val="00762B03"/>
    <w:rsid w:val="00762D64"/>
    <w:rsid w:val="007630E6"/>
    <w:rsid w:val="0076387B"/>
    <w:rsid w:val="00763CBC"/>
    <w:rsid w:val="007646FA"/>
    <w:rsid w:val="00764850"/>
    <w:rsid w:val="00764E3B"/>
    <w:rsid w:val="00764E50"/>
    <w:rsid w:val="00765E6F"/>
    <w:rsid w:val="00765EC6"/>
    <w:rsid w:val="00766E01"/>
    <w:rsid w:val="00767CC8"/>
    <w:rsid w:val="00770301"/>
    <w:rsid w:val="0077169B"/>
    <w:rsid w:val="00771736"/>
    <w:rsid w:val="00771AC8"/>
    <w:rsid w:val="007726A4"/>
    <w:rsid w:val="00772EBD"/>
    <w:rsid w:val="0077450C"/>
    <w:rsid w:val="00774519"/>
    <w:rsid w:val="007759AD"/>
    <w:rsid w:val="00775A0C"/>
    <w:rsid w:val="00775A1F"/>
    <w:rsid w:val="0077636A"/>
    <w:rsid w:val="00776443"/>
    <w:rsid w:val="00777449"/>
    <w:rsid w:val="00777526"/>
    <w:rsid w:val="0077758F"/>
    <w:rsid w:val="007777C9"/>
    <w:rsid w:val="00777CDB"/>
    <w:rsid w:val="00781698"/>
    <w:rsid w:val="00781BA1"/>
    <w:rsid w:val="00785272"/>
    <w:rsid w:val="00786065"/>
    <w:rsid w:val="00790362"/>
    <w:rsid w:val="00790918"/>
    <w:rsid w:val="00791565"/>
    <w:rsid w:val="00792311"/>
    <w:rsid w:val="00793FDD"/>
    <w:rsid w:val="007945F0"/>
    <w:rsid w:val="00794790"/>
    <w:rsid w:val="007954C2"/>
    <w:rsid w:val="00795F97"/>
    <w:rsid w:val="00797365"/>
    <w:rsid w:val="00797A05"/>
    <w:rsid w:val="007A0875"/>
    <w:rsid w:val="007A1A4C"/>
    <w:rsid w:val="007A223D"/>
    <w:rsid w:val="007A3FCD"/>
    <w:rsid w:val="007A4365"/>
    <w:rsid w:val="007A4A84"/>
    <w:rsid w:val="007A5C38"/>
    <w:rsid w:val="007A663A"/>
    <w:rsid w:val="007A6727"/>
    <w:rsid w:val="007A6929"/>
    <w:rsid w:val="007A6FF3"/>
    <w:rsid w:val="007A7754"/>
    <w:rsid w:val="007A77CF"/>
    <w:rsid w:val="007B23F8"/>
    <w:rsid w:val="007B39AD"/>
    <w:rsid w:val="007B426E"/>
    <w:rsid w:val="007B441D"/>
    <w:rsid w:val="007B5E75"/>
    <w:rsid w:val="007B5ED2"/>
    <w:rsid w:val="007B5EE8"/>
    <w:rsid w:val="007B6981"/>
    <w:rsid w:val="007B6EC3"/>
    <w:rsid w:val="007C0023"/>
    <w:rsid w:val="007C0E28"/>
    <w:rsid w:val="007C11C0"/>
    <w:rsid w:val="007C1B73"/>
    <w:rsid w:val="007C1FA9"/>
    <w:rsid w:val="007C276F"/>
    <w:rsid w:val="007C2FEE"/>
    <w:rsid w:val="007C470D"/>
    <w:rsid w:val="007C4C2C"/>
    <w:rsid w:val="007C5A72"/>
    <w:rsid w:val="007C7B1D"/>
    <w:rsid w:val="007C7E90"/>
    <w:rsid w:val="007D14AF"/>
    <w:rsid w:val="007D14C7"/>
    <w:rsid w:val="007D1F27"/>
    <w:rsid w:val="007D2802"/>
    <w:rsid w:val="007D3B57"/>
    <w:rsid w:val="007D4A5A"/>
    <w:rsid w:val="007D4FAB"/>
    <w:rsid w:val="007D53A5"/>
    <w:rsid w:val="007D5FB0"/>
    <w:rsid w:val="007D6338"/>
    <w:rsid w:val="007D66BA"/>
    <w:rsid w:val="007D6889"/>
    <w:rsid w:val="007D6AD4"/>
    <w:rsid w:val="007D6E5A"/>
    <w:rsid w:val="007D6E86"/>
    <w:rsid w:val="007D74BA"/>
    <w:rsid w:val="007D76BC"/>
    <w:rsid w:val="007D781F"/>
    <w:rsid w:val="007E009F"/>
    <w:rsid w:val="007E024D"/>
    <w:rsid w:val="007E3B8C"/>
    <w:rsid w:val="007E4A4D"/>
    <w:rsid w:val="007E586B"/>
    <w:rsid w:val="007E5CB3"/>
    <w:rsid w:val="007E7988"/>
    <w:rsid w:val="007F00E0"/>
    <w:rsid w:val="007F11A7"/>
    <w:rsid w:val="007F13D0"/>
    <w:rsid w:val="007F1A12"/>
    <w:rsid w:val="007F1E5D"/>
    <w:rsid w:val="007F2F00"/>
    <w:rsid w:val="007F34FD"/>
    <w:rsid w:val="007F3C69"/>
    <w:rsid w:val="007F444E"/>
    <w:rsid w:val="007F4648"/>
    <w:rsid w:val="007F5800"/>
    <w:rsid w:val="007F58A2"/>
    <w:rsid w:val="007F62D7"/>
    <w:rsid w:val="007F63A1"/>
    <w:rsid w:val="007F789F"/>
    <w:rsid w:val="007F7CB0"/>
    <w:rsid w:val="00800768"/>
    <w:rsid w:val="00800B32"/>
    <w:rsid w:val="008032D0"/>
    <w:rsid w:val="00803A1D"/>
    <w:rsid w:val="00805B86"/>
    <w:rsid w:val="008072CD"/>
    <w:rsid w:val="008078CA"/>
    <w:rsid w:val="00807907"/>
    <w:rsid w:val="00810514"/>
    <w:rsid w:val="00810DAC"/>
    <w:rsid w:val="00811947"/>
    <w:rsid w:val="00811DF8"/>
    <w:rsid w:val="00812126"/>
    <w:rsid w:val="008125CD"/>
    <w:rsid w:val="00812714"/>
    <w:rsid w:val="00813ED9"/>
    <w:rsid w:val="00815128"/>
    <w:rsid w:val="0081563B"/>
    <w:rsid w:val="0081596F"/>
    <w:rsid w:val="008164BD"/>
    <w:rsid w:val="00816E24"/>
    <w:rsid w:val="00817023"/>
    <w:rsid w:val="00817973"/>
    <w:rsid w:val="00817E49"/>
    <w:rsid w:val="0082054D"/>
    <w:rsid w:val="00820996"/>
    <w:rsid w:val="00820F32"/>
    <w:rsid w:val="00821875"/>
    <w:rsid w:val="00822CF7"/>
    <w:rsid w:val="0082404F"/>
    <w:rsid w:val="00824069"/>
    <w:rsid w:val="0082430B"/>
    <w:rsid w:val="00824755"/>
    <w:rsid w:val="00824B7E"/>
    <w:rsid w:val="008255AC"/>
    <w:rsid w:val="00826022"/>
    <w:rsid w:val="00827648"/>
    <w:rsid w:val="00830F46"/>
    <w:rsid w:val="0083211E"/>
    <w:rsid w:val="0083286A"/>
    <w:rsid w:val="00832C17"/>
    <w:rsid w:val="00833046"/>
    <w:rsid w:val="00836DAC"/>
    <w:rsid w:val="00837381"/>
    <w:rsid w:val="00837438"/>
    <w:rsid w:val="008378DC"/>
    <w:rsid w:val="00837944"/>
    <w:rsid w:val="00837A63"/>
    <w:rsid w:val="00837D9C"/>
    <w:rsid w:val="00840132"/>
    <w:rsid w:val="00840ED6"/>
    <w:rsid w:val="008418AF"/>
    <w:rsid w:val="00841AAD"/>
    <w:rsid w:val="00842413"/>
    <w:rsid w:val="00842B99"/>
    <w:rsid w:val="00843005"/>
    <w:rsid w:val="00843AFA"/>
    <w:rsid w:val="00843B07"/>
    <w:rsid w:val="0084444D"/>
    <w:rsid w:val="00845340"/>
    <w:rsid w:val="00846350"/>
    <w:rsid w:val="00846B35"/>
    <w:rsid w:val="00850393"/>
    <w:rsid w:val="008516C8"/>
    <w:rsid w:val="00852D8D"/>
    <w:rsid w:val="00853AEA"/>
    <w:rsid w:val="008558C1"/>
    <w:rsid w:val="00856347"/>
    <w:rsid w:val="00857376"/>
    <w:rsid w:val="00857A04"/>
    <w:rsid w:val="00860635"/>
    <w:rsid w:val="00860F68"/>
    <w:rsid w:val="00861CC0"/>
    <w:rsid w:val="008629A6"/>
    <w:rsid w:val="00863E1E"/>
    <w:rsid w:val="00864C58"/>
    <w:rsid w:val="00865055"/>
    <w:rsid w:val="00866254"/>
    <w:rsid w:val="00867BE2"/>
    <w:rsid w:val="0087051D"/>
    <w:rsid w:val="00870889"/>
    <w:rsid w:val="008708E2"/>
    <w:rsid w:val="008711BE"/>
    <w:rsid w:val="008721FC"/>
    <w:rsid w:val="008724EC"/>
    <w:rsid w:val="00872665"/>
    <w:rsid w:val="0087361E"/>
    <w:rsid w:val="00873983"/>
    <w:rsid w:val="00874F01"/>
    <w:rsid w:val="008753EB"/>
    <w:rsid w:val="00876007"/>
    <w:rsid w:val="008765D5"/>
    <w:rsid w:val="0087729C"/>
    <w:rsid w:val="008777FA"/>
    <w:rsid w:val="00877BA1"/>
    <w:rsid w:val="0088053B"/>
    <w:rsid w:val="008819F9"/>
    <w:rsid w:val="00881EB2"/>
    <w:rsid w:val="00882714"/>
    <w:rsid w:val="0088300A"/>
    <w:rsid w:val="0088392C"/>
    <w:rsid w:val="00884A8D"/>
    <w:rsid w:val="00885434"/>
    <w:rsid w:val="0088578F"/>
    <w:rsid w:val="008862A3"/>
    <w:rsid w:val="00886402"/>
    <w:rsid w:val="00886AB8"/>
    <w:rsid w:val="00886AEA"/>
    <w:rsid w:val="00886CE9"/>
    <w:rsid w:val="00886E19"/>
    <w:rsid w:val="00890194"/>
    <w:rsid w:val="0089045B"/>
    <w:rsid w:val="008904F4"/>
    <w:rsid w:val="00890DA5"/>
    <w:rsid w:val="00891D9D"/>
    <w:rsid w:val="00892273"/>
    <w:rsid w:val="00893981"/>
    <w:rsid w:val="00893B47"/>
    <w:rsid w:val="00894CB7"/>
    <w:rsid w:val="00894F8C"/>
    <w:rsid w:val="0089534B"/>
    <w:rsid w:val="008954F6"/>
    <w:rsid w:val="00896378"/>
    <w:rsid w:val="008964B9"/>
    <w:rsid w:val="0089683A"/>
    <w:rsid w:val="00896D3C"/>
    <w:rsid w:val="00897BC2"/>
    <w:rsid w:val="00897DA3"/>
    <w:rsid w:val="008A0A2B"/>
    <w:rsid w:val="008A13F5"/>
    <w:rsid w:val="008A205D"/>
    <w:rsid w:val="008A2E66"/>
    <w:rsid w:val="008A4719"/>
    <w:rsid w:val="008A535E"/>
    <w:rsid w:val="008A5A79"/>
    <w:rsid w:val="008A73BC"/>
    <w:rsid w:val="008A7449"/>
    <w:rsid w:val="008A7651"/>
    <w:rsid w:val="008A7EB6"/>
    <w:rsid w:val="008B0527"/>
    <w:rsid w:val="008B0880"/>
    <w:rsid w:val="008B0A26"/>
    <w:rsid w:val="008B126C"/>
    <w:rsid w:val="008B1B7F"/>
    <w:rsid w:val="008B26D2"/>
    <w:rsid w:val="008B3B5A"/>
    <w:rsid w:val="008B3E8A"/>
    <w:rsid w:val="008B419F"/>
    <w:rsid w:val="008B41D2"/>
    <w:rsid w:val="008B4FF7"/>
    <w:rsid w:val="008B5337"/>
    <w:rsid w:val="008B6368"/>
    <w:rsid w:val="008B760B"/>
    <w:rsid w:val="008B7908"/>
    <w:rsid w:val="008B7DDE"/>
    <w:rsid w:val="008C00C4"/>
    <w:rsid w:val="008C05A6"/>
    <w:rsid w:val="008C0DFF"/>
    <w:rsid w:val="008C1797"/>
    <w:rsid w:val="008C1DBD"/>
    <w:rsid w:val="008C229B"/>
    <w:rsid w:val="008C369A"/>
    <w:rsid w:val="008C3D65"/>
    <w:rsid w:val="008C4541"/>
    <w:rsid w:val="008C4D22"/>
    <w:rsid w:val="008C534B"/>
    <w:rsid w:val="008C581D"/>
    <w:rsid w:val="008C5BB2"/>
    <w:rsid w:val="008C5E22"/>
    <w:rsid w:val="008C6784"/>
    <w:rsid w:val="008C71AC"/>
    <w:rsid w:val="008D0380"/>
    <w:rsid w:val="008D089B"/>
    <w:rsid w:val="008D1047"/>
    <w:rsid w:val="008D136C"/>
    <w:rsid w:val="008D2C27"/>
    <w:rsid w:val="008D2C7B"/>
    <w:rsid w:val="008D3542"/>
    <w:rsid w:val="008D405E"/>
    <w:rsid w:val="008D42C9"/>
    <w:rsid w:val="008D44CC"/>
    <w:rsid w:val="008D44E2"/>
    <w:rsid w:val="008D44E3"/>
    <w:rsid w:val="008D4692"/>
    <w:rsid w:val="008D4761"/>
    <w:rsid w:val="008D6215"/>
    <w:rsid w:val="008D6655"/>
    <w:rsid w:val="008D683B"/>
    <w:rsid w:val="008D6B2A"/>
    <w:rsid w:val="008E0CC5"/>
    <w:rsid w:val="008E2F35"/>
    <w:rsid w:val="008E3148"/>
    <w:rsid w:val="008E36E1"/>
    <w:rsid w:val="008E428F"/>
    <w:rsid w:val="008E59A7"/>
    <w:rsid w:val="008E5A45"/>
    <w:rsid w:val="008E5DC1"/>
    <w:rsid w:val="008E5E3F"/>
    <w:rsid w:val="008E6715"/>
    <w:rsid w:val="008E7058"/>
    <w:rsid w:val="008E7125"/>
    <w:rsid w:val="008F06DF"/>
    <w:rsid w:val="008F12D3"/>
    <w:rsid w:val="008F1A7E"/>
    <w:rsid w:val="008F1E2D"/>
    <w:rsid w:val="008F2282"/>
    <w:rsid w:val="008F3C17"/>
    <w:rsid w:val="008F4B8E"/>
    <w:rsid w:val="008F4DFD"/>
    <w:rsid w:val="008F5565"/>
    <w:rsid w:val="008F5EE6"/>
    <w:rsid w:val="008F656D"/>
    <w:rsid w:val="008F7B30"/>
    <w:rsid w:val="008F7BFC"/>
    <w:rsid w:val="00900090"/>
    <w:rsid w:val="0090013F"/>
    <w:rsid w:val="009007B5"/>
    <w:rsid w:val="00900E88"/>
    <w:rsid w:val="0090119C"/>
    <w:rsid w:val="00901CBB"/>
    <w:rsid w:val="009027A1"/>
    <w:rsid w:val="00903042"/>
    <w:rsid w:val="009042FE"/>
    <w:rsid w:val="00905046"/>
    <w:rsid w:val="009057A4"/>
    <w:rsid w:val="00905EB8"/>
    <w:rsid w:val="00906108"/>
    <w:rsid w:val="00906AAC"/>
    <w:rsid w:val="00906E88"/>
    <w:rsid w:val="0091121E"/>
    <w:rsid w:val="00911410"/>
    <w:rsid w:val="00911415"/>
    <w:rsid w:val="009116C4"/>
    <w:rsid w:val="00911D4C"/>
    <w:rsid w:val="00912770"/>
    <w:rsid w:val="00912AE3"/>
    <w:rsid w:val="0091399E"/>
    <w:rsid w:val="00913B64"/>
    <w:rsid w:val="00914D39"/>
    <w:rsid w:val="0091529B"/>
    <w:rsid w:val="00915766"/>
    <w:rsid w:val="009157D7"/>
    <w:rsid w:val="00915D9B"/>
    <w:rsid w:val="00915E38"/>
    <w:rsid w:val="00915EA8"/>
    <w:rsid w:val="00915F39"/>
    <w:rsid w:val="0091696D"/>
    <w:rsid w:val="009169A9"/>
    <w:rsid w:val="00916AB7"/>
    <w:rsid w:val="0091730C"/>
    <w:rsid w:val="00917409"/>
    <w:rsid w:val="009200DD"/>
    <w:rsid w:val="00922349"/>
    <w:rsid w:val="009228E5"/>
    <w:rsid w:val="0092299F"/>
    <w:rsid w:val="00922B82"/>
    <w:rsid w:val="00923CB5"/>
    <w:rsid w:val="00923D40"/>
    <w:rsid w:val="00923E87"/>
    <w:rsid w:val="00925FE6"/>
    <w:rsid w:val="00926663"/>
    <w:rsid w:val="00927157"/>
    <w:rsid w:val="009277D3"/>
    <w:rsid w:val="00927D23"/>
    <w:rsid w:val="00931206"/>
    <w:rsid w:val="00931EB8"/>
    <w:rsid w:val="0093268C"/>
    <w:rsid w:val="00932C9E"/>
    <w:rsid w:val="00933C96"/>
    <w:rsid w:val="009342A1"/>
    <w:rsid w:val="009346B0"/>
    <w:rsid w:val="00935F75"/>
    <w:rsid w:val="009362D1"/>
    <w:rsid w:val="009374A4"/>
    <w:rsid w:val="00937EE2"/>
    <w:rsid w:val="009422D6"/>
    <w:rsid w:val="0094256C"/>
    <w:rsid w:val="0094293D"/>
    <w:rsid w:val="00942B0A"/>
    <w:rsid w:val="00942BE6"/>
    <w:rsid w:val="00943C80"/>
    <w:rsid w:val="0094430F"/>
    <w:rsid w:val="00945E0C"/>
    <w:rsid w:val="00945E3C"/>
    <w:rsid w:val="009462C9"/>
    <w:rsid w:val="00950FA9"/>
    <w:rsid w:val="009511A5"/>
    <w:rsid w:val="009519AB"/>
    <w:rsid w:val="009520C5"/>
    <w:rsid w:val="009522B7"/>
    <w:rsid w:val="009522EB"/>
    <w:rsid w:val="00954580"/>
    <w:rsid w:val="00954C0E"/>
    <w:rsid w:val="00955B6C"/>
    <w:rsid w:val="009564A9"/>
    <w:rsid w:val="00956556"/>
    <w:rsid w:val="009565A1"/>
    <w:rsid w:val="00957086"/>
    <w:rsid w:val="0095755E"/>
    <w:rsid w:val="00960468"/>
    <w:rsid w:val="00960B29"/>
    <w:rsid w:val="00961191"/>
    <w:rsid w:val="009628BF"/>
    <w:rsid w:val="00962B19"/>
    <w:rsid w:val="00963158"/>
    <w:rsid w:val="00964F1B"/>
    <w:rsid w:val="009650DC"/>
    <w:rsid w:val="009652EE"/>
    <w:rsid w:val="00965673"/>
    <w:rsid w:val="00965E39"/>
    <w:rsid w:val="00966370"/>
    <w:rsid w:val="00966DF0"/>
    <w:rsid w:val="00966FB1"/>
    <w:rsid w:val="0096753E"/>
    <w:rsid w:val="00970B86"/>
    <w:rsid w:val="009713D0"/>
    <w:rsid w:val="00971EA4"/>
    <w:rsid w:val="00971EF1"/>
    <w:rsid w:val="0097285E"/>
    <w:rsid w:val="009728BA"/>
    <w:rsid w:val="009729E7"/>
    <w:rsid w:val="0097385B"/>
    <w:rsid w:val="00973FD8"/>
    <w:rsid w:val="00974115"/>
    <w:rsid w:val="00974297"/>
    <w:rsid w:val="00975E83"/>
    <w:rsid w:val="00976825"/>
    <w:rsid w:val="0097693E"/>
    <w:rsid w:val="009773AB"/>
    <w:rsid w:val="00977B6A"/>
    <w:rsid w:val="009803B9"/>
    <w:rsid w:val="0098062A"/>
    <w:rsid w:val="009811E9"/>
    <w:rsid w:val="0098175E"/>
    <w:rsid w:val="00984275"/>
    <w:rsid w:val="00984C04"/>
    <w:rsid w:val="00984C63"/>
    <w:rsid w:val="0098574D"/>
    <w:rsid w:val="0098583D"/>
    <w:rsid w:val="00985FF1"/>
    <w:rsid w:val="00986601"/>
    <w:rsid w:val="00986A5E"/>
    <w:rsid w:val="00986FDC"/>
    <w:rsid w:val="0098708D"/>
    <w:rsid w:val="00987604"/>
    <w:rsid w:val="00990AC8"/>
    <w:rsid w:val="009910CE"/>
    <w:rsid w:val="00991278"/>
    <w:rsid w:val="009912C7"/>
    <w:rsid w:val="00991E7F"/>
    <w:rsid w:val="009920C3"/>
    <w:rsid w:val="009923C5"/>
    <w:rsid w:val="0099243F"/>
    <w:rsid w:val="00992D80"/>
    <w:rsid w:val="0099440E"/>
    <w:rsid w:val="00994D7E"/>
    <w:rsid w:val="00994E3D"/>
    <w:rsid w:val="00995A35"/>
    <w:rsid w:val="0099690F"/>
    <w:rsid w:val="00996972"/>
    <w:rsid w:val="00997446"/>
    <w:rsid w:val="009976AB"/>
    <w:rsid w:val="00997A7C"/>
    <w:rsid w:val="009A00A0"/>
    <w:rsid w:val="009A11E6"/>
    <w:rsid w:val="009A143D"/>
    <w:rsid w:val="009A147E"/>
    <w:rsid w:val="009A1A02"/>
    <w:rsid w:val="009A1AE0"/>
    <w:rsid w:val="009A1C2A"/>
    <w:rsid w:val="009A296A"/>
    <w:rsid w:val="009A30FB"/>
    <w:rsid w:val="009A36D7"/>
    <w:rsid w:val="009A3CE6"/>
    <w:rsid w:val="009A3E7B"/>
    <w:rsid w:val="009A3FBA"/>
    <w:rsid w:val="009A4344"/>
    <w:rsid w:val="009A45F5"/>
    <w:rsid w:val="009A4BAF"/>
    <w:rsid w:val="009A4C54"/>
    <w:rsid w:val="009A50CC"/>
    <w:rsid w:val="009A5354"/>
    <w:rsid w:val="009A5944"/>
    <w:rsid w:val="009A6482"/>
    <w:rsid w:val="009A6536"/>
    <w:rsid w:val="009A662A"/>
    <w:rsid w:val="009A68B4"/>
    <w:rsid w:val="009A731C"/>
    <w:rsid w:val="009A7C9D"/>
    <w:rsid w:val="009B02D8"/>
    <w:rsid w:val="009B06D9"/>
    <w:rsid w:val="009B0BF9"/>
    <w:rsid w:val="009B18FB"/>
    <w:rsid w:val="009B19E3"/>
    <w:rsid w:val="009B2748"/>
    <w:rsid w:val="009B2863"/>
    <w:rsid w:val="009B4668"/>
    <w:rsid w:val="009B4C04"/>
    <w:rsid w:val="009B52A3"/>
    <w:rsid w:val="009B5586"/>
    <w:rsid w:val="009B5A59"/>
    <w:rsid w:val="009B6B61"/>
    <w:rsid w:val="009B73F4"/>
    <w:rsid w:val="009C06B2"/>
    <w:rsid w:val="009C1899"/>
    <w:rsid w:val="009C51A1"/>
    <w:rsid w:val="009C5C0F"/>
    <w:rsid w:val="009C6171"/>
    <w:rsid w:val="009C6C16"/>
    <w:rsid w:val="009D00EE"/>
    <w:rsid w:val="009D0494"/>
    <w:rsid w:val="009D0C0F"/>
    <w:rsid w:val="009D0FB5"/>
    <w:rsid w:val="009D12A0"/>
    <w:rsid w:val="009D1548"/>
    <w:rsid w:val="009D16E2"/>
    <w:rsid w:val="009D1E2E"/>
    <w:rsid w:val="009D2C8F"/>
    <w:rsid w:val="009D32B4"/>
    <w:rsid w:val="009D34DA"/>
    <w:rsid w:val="009D3799"/>
    <w:rsid w:val="009D42C4"/>
    <w:rsid w:val="009D43A3"/>
    <w:rsid w:val="009D54D2"/>
    <w:rsid w:val="009D608C"/>
    <w:rsid w:val="009D6BB6"/>
    <w:rsid w:val="009D6C89"/>
    <w:rsid w:val="009D7CEC"/>
    <w:rsid w:val="009E0E6B"/>
    <w:rsid w:val="009E1321"/>
    <w:rsid w:val="009E1D0F"/>
    <w:rsid w:val="009E20DD"/>
    <w:rsid w:val="009E2941"/>
    <w:rsid w:val="009E2EE4"/>
    <w:rsid w:val="009E3107"/>
    <w:rsid w:val="009E31D4"/>
    <w:rsid w:val="009E44C2"/>
    <w:rsid w:val="009E44D1"/>
    <w:rsid w:val="009E4A90"/>
    <w:rsid w:val="009E5930"/>
    <w:rsid w:val="009E5A9D"/>
    <w:rsid w:val="009E7262"/>
    <w:rsid w:val="009E797B"/>
    <w:rsid w:val="009E7BD1"/>
    <w:rsid w:val="009F1017"/>
    <w:rsid w:val="009F1873"/>
    <w:rsid w:val="009F1CC2"/>
    <w:rsid w:val="009F205B"/>
    <w:rsid w:val="009F2BF1"/>
    <w:rsid w:val="009F2F3E"/>
    <w:rsid w:val="009F37F6"/>
    <w:rsid w:val="009F3FD9"/>
    <w:rsid w:val="009F45C8"/>
    <w:rsid w:val="009F4A7A"/>
    <w:rsid w:val="009F5E63"/>
    <w:rsid w:val="009F63F4"/>
    <w:rsid w:val="009F68FC"/>
    <w:rsid w:val="009F7B75"/>
    <w:rsid w:val="00A00423"/>
    <w:rsid w:val="00A00BC9"/>
    <w:rsid w:val="00A00D19"/>
    <w:rsid w:val="00A016DB"/>
    <w:rsid w:val="00A01BBF"/>
    <w:rsid w:val="00A0265E"/>
    <w:rsid w:val="00A02861"/>
    <w:rsid w:val="00A035BA"/>
    <w:rsid w:val="00A03E86"/>
    <w:rsid w:val="00A04529"/>
    <w:rsid w:val="00A04EA4"/>
    <w:rsid w:val="00A05613"/>
    <w:rsid w:val="00A059A7"/>
    <w:rsid w:val="00A06941"/>
    <w:rsid w:val="00A07937"/>
    <w:rsid w:val="00A117DA"/>
    <w:rsid w:val="00A11A10"/>
    <w:rsid w:val="00A11B88"/>
    <w:rsid w:val="00A11C26"/>
    <w:rsid w:val="00A12C7C"/>
    <w:rsid w:val="00A13D8A"/>
    <w:rsid w:val="00A1454A"/>
    <w:rsid w:val="00A14778"/>
    <w:rsid w:val="00A14B5D"/>
    <w:rsid w:val="00A14DD4"/>
    <w:rsid w:val="00A15545"/>
    <w:rsid w:val="00A16E71"/>
    <w:rsid w:val="00A17AA3"/>
    <w:rsid w:val="00A207D9"/>
    <w:rsid w:val="00A21275"/>
    <w:rsid w:val="00A2138D"/>
    <w:rsid w:val="00A21DBD"/>
    <w:rsid w:val="00A22171"/>
    <w:rsid w:val="00A23767"/>
    <w:rsid w:val="00A23CCE"/>
    <w:rsid w:val="00A23EDF"/>
    <w:rsid w:val="00A248C4"/>
    <w:rsid w:val="00A2518C"/>
    <w:rsid w:val="00A2655F"/>
    <w:rsid w:val="00A3089C"/>
    <w:rsid w:val="00A3121D"/>
    <w:rsid w:val="00A31321"/>
    <w:rsid w:val="00A31CE8"/>
    <w:rsid w:val="00A32625"/>
    <w:rsid w:val="00A337EC"/>
    <w:rsid w:val="00A33A5C"/>
    <w:rsid w:val="00A3430E"/>
    <w:rsid w:val="00A34D99"/>
    <w:rsid w:val="00A34E44"/>
    <w:rsid w:val="00A3686B"/>
    <w:rsid w:val="00A36928"/>
    <w:rsid w:val="00A40ADC"/>
    <w:rsid w:val="00A40CA2"/>
    <w:rsid w:val="00A40E0B"/>
    <w:rsid w:val="00A4119E"/>
    <w:rsid w:val="00A41576"/>
    <w:rsid w:val="00A416F8"/>
    <w:rsid w:val="00A41FFC"/>
    <w:rsid w:val="00A4264F"/>
    <w:rsid w:val="00A43207"/>
    <w:rsid w:val="00A436F5"/>
    <w:rsid w:val="00A4405D"/>
    <w:rsid w:val="00A446A3"/>
    <w:rsid w:val="00A45499"/>
    <w:rsid w:val="00A46485"/>
    <w:rsid w:val="00A46EA6"/>
    <w:rsid w:val="00A47811"/>
    <w:rsid w:val="00A47945"/>
    <w:rsid w:val="00A47B18"/>
    <w:rsid w:val="00A47BD7"/>
    <w:rsid w:val="00A51A4F"/>
    <w:rsid w:val="00A51B52"/>
    <w:rsid w:val="00A51B81"/>
    <w:rsid w:val="00A520F8"/>
    <w:rsid w:val="00A5272A"/>
    <w:rsid w:val="00A52A87"/>
    <w:rsid w:val="00A52B58"/>
    <w:rsid w:val="00A56217"/>
    <w:rsid w:val="00A563B5"/>
    <w:rsid w:val="00A56C5E"/>
    <w:rsid w:val="00A5776B"/>
    <w:rsid w:val="00A60312"/>
    <w:rsid w:val="00A60D14"/>
    <w:rsid w:val="00A60FDC"/>
    <w:rsid w:val="00A61418"/>
    <w:rsid w:val="00A61C8D"/>
    <w:rsid w:val="00A61E9D"/>
    <w:rsid w:val="00A62248"/>
    <w:rsid w:val="00A6245D"/>
    <w:rsid w:val="00A62CD8"/>
    <w:rsid w:val="00A63131"/>
    <w:rsid w:val="00A638B9"/>
    <w:rsid w:val="00A63E3F"/>
    <w:rsid w:val="00A66E46"/>
    <w:rsid w:val="00A71BEC"/>
    <w:rsid w:val="00A722E1"/>
    <w:rsid w:val="00A72D33"/>
    <w:rsid w:val="00A730E7"/>
    <w:rsid w:val="00A73812"/>
    <w:rsid w:val="00A73818"/>
    <w:rsid w:val="00A73B0E"/>
    <w:rsid w:val="00A74673"/>
    <w:rsid w:val="00A7475F"/>
    <w:rsid w:val="00A74FA8"/>
    <w:rsid w:val="00A75586"/>
    <w:rsid w:val="00A757B8"/>
    <w:rsid w:val="00A75FFF"/>
    <w:rsid w:val="00A776C5"/>
    <w:rsid w:val="00A80F1A"/>
    <w:rsid w:val="00A81D8D"/>
    <w:rsid w:val="00A82764"/>
    <w:rsid w:val="00A82B46"/>
    <w:rsid w:val="00A840E8"/>
    <w:rsid w:val="00A84AD6"/>
    <w:rsid w:val="00A85953"/>
    <w:rsid w:val="00A860FE"/>
    <w:rsid w:val="00A864F1"/>
    <w:rsid w:val="00A8663F"/>
    <w:rsid w:val="00A86912"/>
    <w:rsid w:val="00A87047"/>
    <w:rsid w:val="00A87DBF"/>
    <w:rsid w:val="00A90315"/>
    <w:rsid w:val="00A90529"/>
    <w:rsid w:val="00A90B56"/>
    <w:rsid w:val="00A92541"/>
    <w:rsid w:val="00A93428"/>
    <w:rsid w:val="00A9473F"/>
    <w:rsid w:val="00A955A8"/>
    <w:rsid w:val="00A9577A"/>
    <w:rsid w:val="00A962AA"/>
    <w:rsid w:val="00A9647B"/>
    <w:rsid w:val="00A96836"/>
    <w:rsid w:val="00A972F2"/>
    <w:rsid w:val="00A97655"/>
    <w:rsid w:val="00AA0FCC"/>
    <w:rsid w:val="00AA11FB"/>
    <w:rsid w:val="00AA1682"/>
    <w:rsid w:val="00AA1CDC"/>
    <w:rsid w:val="00AA2C34"/>
    <w:rsid w:val="00AA2DCB"/>
    <w:rsid w:val="00AA2F93"/>
    <w:rsid w:val="00AA3095"/>
    <w:rsid w:val="00AA3870"/>
    <w:rsid w:val="00AB0F30"/>
    <w:rsid w:val="00AB169F"/>
    <w:rsid w:val="00AB236F"/>
    <w:rsid w:val="00AB2748"/>
    <w:rsid w:val="00AB274D"/>
    <w:rsid w:val="00AB43C9"/>
    <w:rsid w:val="00AB5300"/>
    <w:rsid w:val="00AB541F"/>
    <w:rsid w:val="00AB5B3D"/>
    <w:rsid w:val="00AB5E43"/>
    <w:rsid w:val="00AB5E6E"/>
    <w:rsid w:val="00AB63F7"/>
    <w:rsid w:val="00AB6F4B"/>
    <w:rsid w:val="00AB70F2"/>
    <w:rsid w:val="00AB74D5"/>
    <w:rsid w:val="00AB77B6"/>
    <w:rsid w:val="00AB798C"/>
    <w:rsid w:val="00AC002D"/>
    <w:rsid w:val="00AC058A"/>
    <w:rsid w:val="00AC0AB0"/>
    <w:rsid w:val="00AC13C2"/>
    <w:rsid w:val="00AC2531"/>
    <w:rsid w:val="00AC2BA9"/>
    <w:rsid w:val="00AC3152"/>
    <w:rsid w:val="00AC34F5"/>
    <w:rsid w:val="00AC3B20"/>
    <w:rsid w:val="00AC3B92"/>
    <w:rsid w:val="00AC4700"/>
    <w:rsid w:val="00AC4EE2"/>
    <w:rsid w:val="00AC654F"/>
    <w:rsid w:val="00AC6A52"/>
    <w:rsid w:val="00AC6F68"/>
    <w:rsid w:val="00AC7779"/>
    <w:rsid w:val="00AC7E30"/>
    <w:rsid w:val="00AD15D7"/>
    <w:rsid w:val="00AD1815"/>
    <w:rsid w:val="00AD223C"/>
    <w:rsid w:val="00AD383A"/>
    <w:rsid w:val="00AD528E"/>
    <w:rsid w:val="00AD6961"/>
    <w:rsid w:val="00AD6F04"/>
    <w:rsid w:val="00AD7136"/>
    <w:rsid w:val="00AD74C7"/>
    <w:rsid w:val="00AD7807"/>
    <w:rsid w:val="00AD78E0"/>
    <w:rsid w:val="00AE0522"/>
    <w:rsid w:val="00AE2212"/>
    <w:rsid w:val="00AE34C9"/>
    <w:rsid w:val="00AE3A36"/>
    <w:rsid w:val="00AE3CD3"/>
    <w:rsid w:val="00AE50BD"/>
    <w:rsid w:val="00AE5DF5"/>
    <w:rsid w:val="00AE5F0D"/>
    <w:rsid w:val="00AE691A"/>
    <w:rsid w:val="00AE6EFB"/>
    <w:rsid w:val="00AE6F59"/>
    <w:rsid w:val="00AE7C2E"/>
    <w:rsid w:val="00AF1582"/>
    <w:rsid w:val="00AF1B95"/>
    <w:rsid w:val="00AF215A"/>
    <w:rsid w:val="00AF216B"/>
    <w:rsid w:val="00AF28A8"/>
    <w:rsid w:val="00AF306E"/>
    <w:rsid w:val="00AF3287"/>
    <w:rsid w:val="00AF3415"/>
    <w:rsid w:val="00AF3745"/>
    <w:rsid w:val="00AF42B8"/>
    <w:rsid w:val="00AF5A70"/>
    <w:rsid w:val="00AF6303"/>
    <w:rsid w:val="00AF6492"/>
    <w:rsid w:val="00AF69A8"/>
    <w:rsid w:val="00AF6D18"/>
    <w:rsid w:val="00AF6F1C"/>
    <w:rsid w:val="00AF707B"/>
    <w:rsid w:val="00B00247"/>
    <w:rsid w:val="00B01681"/>
    <w:rsid w:val="00B02257"/>
    <w:rsid w:val="00B03432"/>
    <w:rsid w:val="00B03E07"/>
    <w:rsid w:val="00B04717"/>
    <w:rsid w:val="00B053F7"/>
    <w:rsid w:val="00B06108"/>
    <w:rsid w:val="00B0724B"/>
    <w:rsid w:val="00B07283"/>
    <w:rsid w:val="00B10841"/>
    <w:rsid w:val="00B113DF"/>
    <w:rsid w:val="00B11600"/>
    <w:rsid w:val="00B125F0"/>
    <w:rsid w:val="00B12E62"/>
    <w:rsid w:val="00B1449B"/>
    <w:rsid w:val="00B152B4"/>
    <w:rsid w:val="00B1582D"/>
    <w:rsid w:val="00B15E85"/>
    <w:rsid w:val="00B15E8D"/>
    <w:rsid w:val="00B168D5"/>
    <w:rsid w:val="00B16A47"/>
    <w:rsid w:val="00B16B18"/>
    <w:rsid w:val="00B20903"/>
    <w:rsid w:val="00B21698"/>
    <w:rsid w:val="00B218B8"/>
    <w:rsid w:val="00B21CE2"/>
    <w:rsid w:val="00B21ECB"/>
    <w:rsid w:val="00B22ACC"/>
    <w:rsid w:val="00B23079"/>
    <w:rsid w:val="00B23F55"/>
    <w:rsid w:val="00B23FE4"/>
    <w:rsid w:val="00B24CF4"/>
    <w:rsid w:val="00B256AB"/>
    <w:rsid w:val="00B26157"/>
    <w:rsid w:val="00B26640"/>
    <w:rsid w:val="00B26913"/>
    <w:rsid w:val="00B26AA4"/>
    <w:rsid w:val="00B26CCD"/>
    <w:rsid w:val="00B27767"/>
    <w:rsid w:val="00B3059F"/>
    <w:rsid w:val="00B30CB7"/>
    <w:rsid w:val="00B30FE4"/>
    <w:rsid w:val="00B32831"/>
    <w:rsid w:val="00B32E57"/>
    <w:rsid w:val="00B334AA"/>
    <w:rsid w:val="00B34040"/>
    <w:rsid w:val="00B37C9B"/>
    <w:rsid w:val="00B37FDE"/>
    <w:rsid w:val="00B40C76"/>
    <w:rsid w:val="00B4153F"/>
    <w:rsid w:val="00B43085"/>
    <w:rsid w:val="00B43471"/>
    <w:rsid w:val="00B4367A"/>
    <w:rsid w:val="00B45E67"/>
    <w:rsid w:val="00B46B5F"/>
    <w:rsid w:val="00B47158"/>
    <w:rsid w:val="00B47D9A"/>
    <w:rsid w:val="00B5072A"/>
    <w:rsid w:val="00B508F4"/>
    <w:rsid w:val="00B50AF0"/>
    <w:rsid w:val="00B51B8A"/>
    <w:rsid w:val="00B521A1"/>
    <w:rsid w:val="00B5336B"/>
    <w:rsid w:val="00B53AB4"/>
    <w:rsid w:val="00B53C57"/>
    <w:rsid w:val="00B5416C"/>
    <w:rsid w:val="00B546D7"/>
    <w:rsid w:val="00B54A78"/>
    <w:rsid w:val="00B556E2"/>
    <w:rsid w:val="00B56C61"/>
    <w:rsid w:val="00B56CAF"/>
    <w:rsid w:val="00B57002"/>
    <w:rsid w:val="00B5788F"/>
    <w:rsid w:val="00B6100D"/>
    <w:rsid w:val="00B6217D"/>
    <w:rsid w:val="00B6246D"/>
    <w:rsid w:val="00B629B0"/>
    <w:rsid w:val="00B64192"/>
    <w:rsid w:val="00B64719"/>
    <w:rsid w:val="00B64FC1"/>
    <w:rsid w:val="00B66124"/>
    <w:rsid w:val="00B66505"/>
    <w:rsid w:val="00B6672D"/>
    <w:rsid w:val="00B66734"/>
    <w:rsid w:val="00B67CA4"/>
    <w:rsid w:val="00B70E61"/>
    <w:rsid w:val="00B70EDC"/>
    <w:rsid w:val="00B71068"/>
    <w:rsid w:val="00B71BBA"/>
    <w:rsid w:val="00B721AA"/>
    <w:rsid w:val="00B7299F"/>
    <w:rsid w:val="00B73F7E"/>
    <w:rsid w:val="00B74604"/>
    <w:rsid w:val="00B74A8D"/>
    <w:rsid w:val="00B766AD"/>
    <w:rsid w:val="00B76B3A"/>
    <w:rsid w:val="00B76C8A"/>
    <w:rsid w:val="00B8037E"/>
    <w:rsid w:val="00B80A53"/>
    <w:rsid w:val="00B81387"/>
    <w:rsid w:val="00B81AFD"/>
    <w:rsid w:val="00B84E20"/>
    <w:rsid w:val="00B852A8"/>
    <w:rsid w:val="00B85366"/>
    <w:rsid w:val="00B86C66"/>
    <w:rsid w:val="00B90731"/>
    <w:rsid w:val="00B9089A"/>
    <w:rsid w:val="00B908CB"/>
    <w:rsid w:val="00B91FE5"/>
    <w:rsid w:val="00B92139"/>
    <w:rsid w:val="00B92CEC"/>
    <w:rsid w:val="00B9366E"/>
    <w:rsid w:val="00B94A21"/>
    <w:rsid w:val="00B9512B"/>
    <w:rsid w:val="00B95299"/>
    <w:rsid w:val="00B95D30"/>
    <w:rsid w:val="00B96E84"/>
    <w:rsid w:val="00B9795A"/>
    <w:rsid w:val="00B97A14"/>
    <w:rsid w:val="00B97F89"/>
    <w:rsid w:val="00BA009D"/>
    <w:rsid w:val="00BA0766"/>
    <w:rsid w:val="00BA0C2B"/>
    <w:rsid w:val="00BA0DC6"/>
    <w:rsid w:val="00BA1677"/>
    <w:rsid w:val="00BA1922"/>
    <w:rsid w:val="00BA1A31"/>
    <w:rsid w:val="00BA25E6"/>
    <w:rsid w:val="00BA305F"/>
    <w:rsid w:val="00BA53A9"/>
    <w:rsid w:val="00BA6FD8"/>
    <w:rsid w:val="00BA6FDD"/>
    <w:rsid w:val="00BA768B"/>
    <w:rsid w:val="00BA7C29"/>
    <w:rsid w:val="00BA7D5D"/>
    <w:rsid w:val="00BA7E59"/>
    <w:rsid w:val="00BB019E"/>
    <w:rsid w:val="00BB0402"/>
    <w:rsid w:val="00BB0439"/>
    <w:rsid w:val="00BB1DCC"/>
    <w:rsid w:val="00BB204B"/>
    <w:rsid w:val="00BB27A3"/>
    <w:rsid w:val="00BB2993"/>
    <w:rsid w:val="00BB2EAA"/>
    <w:rsid w:val="00BB2EB8"/>
    <w:rsid w:val="00BB4419"/>
    <w:rsid w:val="00BB458A"/>
    <w:rsid w:val="00BB531B"/>
    <w:rsid w:val="00BB55CF"/>
    <w:rsid w:val="00BB597E"/>
    <w:rsid w:val="00BB6454"/>
    <w:rsid w:val="00BC0C65"/>
    <w:rsid w:val="00BC0D10"/>
    <w:rsid w:val="00BC1A79"/>
    <w:rsid w:val="00BC1F47"/>
    <w:rsid w:val="00BC229D"/>
    <w:rsid w:val="00BC2698"/>
    <w:rsid w:val="00BC274E"/>
    <w:rsid w:val="00BC2D54"/>
    <w:rsid w:val="00BC33DE"/>
    <w:rsid w:val="00BC419F"/>
    <w:rsid w:val="00BC439B"/>
    <w:rsid w:val="00BC457D"/>
    <w:rsid w:val="00BC4922"/>
    <w:rsid w:val="00BC4B50"/>
    <w:rsid w:val="00BC4E68"/>
    <w:rsid w:val="00BC509A"/>
    <w:rsid w:val="00BD1639"/>
    <w:rsid w:val="00BD17E8"/>
    <w:rsid w:val="00BD185D"/>
    <w:rsid w:val="00BD1DAD"/>
    <w:rsid w:val="00BD2A53"/>
    <w:rsid w:val="00BD362B"/>
    <w:rsid w:val="00BD3A94"/>
    <w:rsid w:val="00BD420D"/>
    <w:rsid w:val="00BD501E"/>
    <w:rsid w:val="00BD5632"/>
    <w:rsid w:val="00BD59FB"/>
    <w:rsid w:val="00BD5BCA"/>
    <w:rsid w:val="00BD5D52"/>
    <w:rsid w:val="00BD77BE"/>
    <w:rsid w:val="00BE09B7"/>
    <w:rsid w:val="00BE1307"/>
    <w:rsid w:val="00BE1617"/>
    <w:rsid w:val="00BE1652"/>
    <w:rsid w:val="00BE1C6B"/>
    <w:rsid w:val="00BE2B1C"/>
    <w:rsid w:val="00BE41E7"/>
    <w:rsid w:val="00BE503B"/>
    <w:rsid w:val="00BE6891"/>
    <w:rsid w:val="00BE68FB"/>
    <w:rsid w:val="00BF02E7"/>
    <w:rsid w:val="00BF07FA"/>
    <w:rsid w:val="00BF0A6D"/>
    <w:rsid w:val="00BF0C18"/>
    <w:rsid w:val="00BF1F09"/>
    <w:rsid w:val="00BF20C8"/>
    <w:rsid w:val="00BF3251"/>
    <w:rsid w:val="00BF3456"/>
    <w:rsid w:val="00BF35DD"/>
    <w:rsid w:val="00BF3987"/>
    <w:rsid w:val="00BF42EC"/>
    <w:rsid w:val="00BF43AD"/>
    <w:rsid w:val="00BF4426"/>
    <w:rsid w:val="00BF44DC"/>
    <w:rsid w:val="00BF642F"/>
    <w:rsid w:val="00BF6631"/>
    <w:rsid w:val="00BF6658"/>
    <w:rsid w:val="00BF7169"/>
    <w:rsid w:val="00C02B62"/>
    <w:rsid w:val="00C041DA"/>
    <w:rsid w:val="00C04DEF"/>
    <w:rsid w:val="00C054BB"/>
    <w:rsid w:val="00C0556C"/>
    <w:rsid w:val="00C05AAC"/>
    <w:rsid w:val="00C061C9"/>
    <w:rsid w:val="00C0629A"/>
    <w:rsid w:val="00C062A9"/>
    <w:rsid w:val="00C068C9"/>
    <w:rsid w:val="00C06E8E"/>
    <w:rsid w:val="00C078C7"/>
    <w:rsid w:val="00C07BEC"/>
    <w:rsid w:val="00C10508"/>
    <w:rsid w:val="00C1059D"/>
    <w:rsid w:val="00C10DCE"/>
    <w:rsid w:val="00C118A6"/>
    <w:rsid w:val="00C11C27"/>
    <w:rsid w:val="00C125B4"/>
    <w:rsid w:val="00C128AD"/>
    <w:rsid w:val="00C12EBE"/>
    <w:rsid w:val="00C135CB"/>
    <w:rsid w:val="00C13D25"/>
    <w:rsid w:val="00C1488B"/>
    <w:rsid w:val="00C14CBC"/>
    <w:rsid w:val="00C15000"/>
    <w:rsid w:val="00C15389"/>
    <w:rsid w:val="00C15B36"/>
    <w:rsid w:val="00C1615A"/>
    <w:rsid w:val="00C16FC0"/>
    <w:rsid w:val="00C170A3"/>
    <w:rsid w:val="00C17F73"/>
    <w:rsid w:val="00C20049"/>
    <w:rsid w:val="00C2087F"/>
    <w:rsid w:val="00C213F5"/>
    <w:rsid w:val="00C21C83"/>
    <w:rsid w:val="00C228B8"/>
    <w:rsid w:val="00C238F8"/>
    <w:rsid w:val="00C2601F"/>
    <w:rsid w:val="00C26155"/>
    <w:rsid w:val="00C279AB"/>
    <w:rsid w:val="00C27BF3"/>
    <w:rsid w:val="00C27D18"/>
    <w:rsid w:val="00C27D53"/>
    <w:rsid w:val="00C307B3"/>
    <w:rsid w:val="00C30D5F"/>
    <w:rsid w:val="00C31165"/>
    <w:rsid w:val="00C319F9"/>
    <w:rsid w:val="00C31FAE"/>
    <w:rsid w:val="00C32021"/>
    <w:rsid w:val="00C320A9"/>
    <w:rsid w:val="00C32BB0"/>
    <w:rsid w:val="00C35533"/>
    <w:rsid w:val="00C35873"/>
    <w:rsid w:val="00C35D31"/>
    <w:rsid w:val="00C364E5"/>
    <w:rsid w:val="00C367E7"/>
    <w:rsid w:val="00C370AF"/>
    <w:rsid w:val="00C37690"/>
    <w:rsid w:val="00C4052E"/>
    <w:rsid w:val="00C408F4"/>
    <w:rsid w:val="00C41255"/>
    <w:rsid w:val="00C41B16"/>
    <w:rsid w:val="00C41DD5"/>
    <w:rsid w:val="00C41FFE"/>
    <w:rsid w:val="00C43111"/>
    <w:rsid w:val="00C43785"/>
    <w:rsid w:val="00C4397B"/>
    <w:rsid w:val="00C43BEC"/>
    <w:rsid w:val="00C43C8F"/>
    <w:rsid w:val="00C449C8"/>
    <w:rsid w:val="00C44C3F"/>
    <w:rsid w:val="00C45987"/>
    <w:rsid w:val="00C45EF2"/>
    <w:rsid w:val="00C45FA9"/>
    <w:rsid w:val="00C4629C"/>
    <w:rsid w:val="00C46B90"/>
    <w:rsid w:val="00C46ED6"/>
    <w:rsid w:val="00C478B0"/>
    <w:rsid w:val="00C50327"/>
    <w:rsid w:val="00C505C3"/>
    <w:rsid w:val="00C509C6"/>
    <w:rsid w:val="00C51651"/>
    <w:rsid w:val="00C52516"/>
    <w:rsid w:val="00C52E6D"/>
    <w:rsid w:val="00C52EDA"/>
    <w:rsid w:val="00C541EC"/>
    <w:rsid w:val="00C54A5D"/>
    <w:rsid w:val="00C554B8"/>
    <w:rsid w:val="00C55E36"/>
    <w:rsid w:val="00C56A54"/>
    <w:rsid w:val="00C56FF0"/>
    <w:rsid w:val="00C604F4"/>
    <w:rsid w:val="00C6080D"/>
    <w:rsid w:val="00C611A7"/>
    <w:rsid w:val="00C6131D"/>
    <w:rsid w:val="00C613BA"/>
    <w:rsid w:val="00C61615"/>
    <w:rsid w:val="00C620A4"/>
    <w:rsid w:val="00C62486"/>
    <w:rsid w:val="00C63FA5"/>
    <w:rsid w:val="00C64252"/>
    <w:rsid w:val="00C642B9"/>
    <w:rsid w:val="00C645EB"/>
    <w:rsid w:val="00C64E56"/>
    <w:rsid w:val="00C65BBB"/>
    <w:rsid w:val="00C66F68"/>
    <w:rsid w:val="00C679DB"/>
    <w:rsid w:val="00C67D21"/>
    <w:rsid w:val="00C67D5F"/>
    <w:rsid w:val="00C67FDE"/>
    <w:rsid w:val="00C702B3"/>
    <w:rsid w:val="00C70DAF"/>
    <w:rsid w:val="00C715D5"/>
    <w:rsid w:val="00C71B2F"/>
    <w:rsid w:val="00C73F26"/>
    <w:rsid w:val="00C73F4B"/>
    <w:rsid w:val="00C744C4"/>
    <w:rsid w:val="00C74F40"/>
    <w:rsid w:val="00C7548E"/>
    <w:rsid w:val="00C75BB0"/>
    <w:rsid w:val="00C7612A"/>
    <w:rsid w:val="00C76643"/>
    <w:rsid w:val="00C777ED"/>
    <w:rsid w:val="00C81013"/>
    <w:rsid w:val="00C81727"/>
    <w:rsid w:val="00C81ADB"/>
    <w:rsid w:val="00C81E14"/>
    <w:rsid w:val="00C8281A"/>
    <w:rsid w:val="00C83547"/>
    <w:rsid w:val="00C83DB4"/>
    <w:rsid w:val="00C847A4"/>
    <w:rsid w:val="00C85D7B"/>
    <w:rsid w:val="00C86383"/>
    <w:rsid w:val="00C86D91"/>
    <w:rsid w:val="00C9030F"/>
    <w:rsid w:val="00C90B5A"/>
    <w:rsid w:val="00C90CA3"/>
    <w:rsid w:val="00C91D4D"/>
    <w:rsid w:val="00C92945"/>
    <w:rsid w:val="00C92FE4"/>
    <w:rsid w:val="00C930DF"/>
    <w:rsid w:val="00C93A8D"/>
    <w:rsid w:val="00C93B3E"/>
    <w:rsid w:val="00C941F2"/>
    <w:rsid w:val="00C94460"/>
    <w:rsid w:val="00C946B3"/>
    <w:rsid w:val="00C94F21"/>
    <w:rsid w:val="00C95422"/>
    <w:rsid w:val="00C966D2"/>
    <w:rsid w:val="00C9670A"/>
    <w:rsid w:val="00C96E7F"/>
    <w:rsid w:val="00C97219"/>
    <w:rsid w:val="00C97B16"/>
    <w:rsid w:val="00CA00B8"/>
    <w:rsid w:val="00CA1796"/>
    <w:rsid w:val="00CA271B"/>
    <w:rsid w:val="00CA2788"/>
    <w:rsid w:val="00CA2D1E"/>
    <w:rsid w:val="00CA31AF"/>
    <w:rsid w:val="00CA345C"/>
    <w:rsid w:val="00CA3638"/>
    <w:rsid w:val="00CA42DC"/>
    <w:rsid w:val="00CA5250"/>
    <w:rsid w:val="00CA6621"/>
    <w:rsid w:val="00CA7A14"/>
    <w:rsid w:val="00CB2C2E"/>
    <w:rsid w:val="00CB304C"/>
    <w:rsid w:val="00CB4434"/>
    <w:rsid w:val="00CB5322"/>
    <w:rsid w:val="00CB59F3"/>
    <w:rsid w:val="00CB7662"/>
    <w:rsid w:val="00CB7B0D"/>
    <w:rsid w:val="00CC2955"/>
    <w:rsid w:val="00CC2D05"/>
    <w:rsid w:val="00CC2D1F"/>
    <w:rsid w:val="00CC3BF5"/>
    <w:rsid w:val="00CC45FF"/>
    <w:rsid w:val="00CC4888"/>
    <w:rsid w:val="00CC5B13"/>
    <w:rsid w:val="00CC66A9"/>
    <w:rsid w:val="00CC6715"/>
    <w:rsid w:val="00CD03EE"/>
    <w:rsid w:val="00CD05D4"/>
    <w:rsid w:val="00CD36D0"/>
    <w:rsid w:val="00CD493A"/>
    <w:rsid w:val="00CD56BA"/>
    <w:rsid w:val="00CD5A45"/>
    <w:rsid w:val="00CD7767"/>
    <w:rsid w:val="00CD7B79"/>
    <w:rsid w:val="00CE07D4"/>
    <w:rsid w:val="00CE0B86"/>
    <w:rsid w:val="00CE0C24"/>
    <w:rsid w:val="00CE107E"/>
    <w:rsid w:val="00CE1C4E"/>
    <w:rsid w:val="00CE223D"/>
    <w:rsid w:val="00CE3369"/>
    <w:rsid w:val="00CE4B7E"/>
    <w:rsid w:val="00CE517C"/>
    <w:rsid w:val="00CE57A3"/>
    <w:rsid w:val="00CE57E2"/>
    <w:rsid w:val="00CE613B"/>
    <w:rsid w:val="00CE6201"/>
    <w:rsid w:val="00CE6CB4"/>
    <w:rsid w:val="00CE6E8C"/>
    <w:rsid w:val="00CE7D5F"/>
    <w:rsid w:val="00CF04B6"/>
    <w:rsid w:val="00CF202E"/>
    <w:rsid w:val="00CF23B7"/>
    <w:rsid w:val="00CF24AB"/>
    <w:rsid w:val="00CF2BF5"/>
    <w:rsid w:val="00CF3310"/>
    <w:rsid w:val="00CF3AAA"/>
    <w:rsid w:val="00CF46DF"/>
    <w:rsid w:val="00CF51B6"/>
    <w:rsid w:val="00CF53A2"/>
    <w:rsid w:val="00CF5687"/>
    <w:rsid w:val="00CF5F5A"/>
    <w:rsid w:val="00CF6D5D"/>
    <w:rsid w:val="00CF7E2F"/>
    <w:rsid w:val="00D00533"/>
    <w:rsid w:val="00D00E3F"/>
    <w:rsid w:val="00D0115E"/>
    <w:rsid w:val="00D02087"/>
    <w:rsid w:val="00D03996"/>
    <w:rsid w:val="00D03F90"/>
    <w:rsid w:val="00D0464D"/>
    <w:rsid w:val="00D05FBA"/>
    <w:rsid w:val="00D062AE"/>
    <w:rsid w:val="00D0688E"/>
    <w:rsid w:val="00D07D1C"/>
    <w:rsid w:val="00D102CD"/>
    <w:rsid w:val="00D1065F"/>
    <w:rsid w:val="00D10A4B"/>
    <w:rsid w:val="00D1194A"/>
    <w:rsid w:val="00D12E81"/>
    <w:rsid w:val="00D133C0"/>
    <w:rsid w:val="00D149A4"/>
    <w:rsid w:val="00D14BCB"/>
    <w:rsid w:val="00D14CD7"/>
    <w:rsid w:val="00D1560C"/>
    <w:rsid w:val="00D156B4"/>
    <w:rsid w:val="00D20462"/>
    <w:rsid w:val="00D2061E"/>
    <w:rsid w:val="00D20762"/>
    <w:rsid w:val="00D207B5"/>
    <w:rsid w:val="00D20A1E"/>
    <w:rsid w:val="00D20D69"/>
    <w:rsid w:val="00D21324"/>
    <w:rsid w:val="00D2291C"/>
    <w:rsid w:val="00D23064"/>
    <w:rsid w:val="00D240D0"/>
    <w:rsid w:val="00D242DF"/>
    <w:rsid w:val="00D24521"/>
    <w:rsid w:val="00D24738"/>
    <w:rsid w:val="00D24AE5"/>
    <w:rsid w:val="00D251B1"/>
    <w:rsid w:val="00D25453"/>
    <w:rsid w:val="00D258C2"/>
    <w:rsid w:val="00D25A87"/>
    <w:rsid w:val="00D27A36"/>
    <w:rsid w:val="00D27E2F"/>
    <w:rsid w:val="00D30A2B"/>
    <w:rsid w:val="00D323A3"/>
    <w:rsid w:val="00D327DB"/>
    <w:rsid w:val="00D32A73"/>
    <w:rsid w:val="00D32E24"/>
    <w:rsid w:val="00D341DF"/>
    <w:rsid w:val="00D34876"/>
    <w:rsid w:val="00D366DB"/>
    <w:rsid w:val="00D36771"/>
    <w:rsid w:val="00D36E43"/>
    <w:rsid w:val="00D37800"/>
    <w:rsid w:val="00D37C92"/>
    <w:rsid w:val="00D40494"/>
    <w:rsid w:val="00D4054A"/>
    <w:rsid w:val="00D40B14"/>
    <w:rsid w:val="00D40D1B"/>
    <w:rsid w:val="00D434BE"/>
    <w:rsid w:val="00D43DC7"/>
    <w:rsid w:val="00D43EB0"/>
    <w:rsid w:val="00D4467D"/>
    <w:rsid w:val="00D446F5"/>
    <w:rsid w:val="00D46D17"/>
    <w:rsid w:val="00D46FF6"/>
    <w:rsid w:val="00D4789F"/>
    <w:rsid w:val="00D47F78"/>
    <w:rsid w:val="00D47FEC"/>
    <w:rsid w:val="00D50583"/>
    <w:rsid w:val="00D507C1"/>
    <w:rsid w:val="00D5135F"/>
    <w:rsid w:val="00D521C3"/>
    <w:rsid w:val="00D52341"/>
    <w:rsid w:val="00D52445"/>
    <w:rsid w:val="00D52CFB"/>
    <w:rsid w:val="00D5309D"/>
    <w:rsid w:val="00D5373E"/>
    <w:rsid w:val="00D5392A"/>
    <w:rsid w:val="00D5555D"/>
    <w:rsid w:val="00D555D0"/>
    <w:rsid w:val="00D5652C"/>
    <w:rsid w:val="00D56875"/>
    <w:rsid w:val="00D56BF1"/>
    <w:rsid w:val="00D56BFE"/>
    <w:rsid w:val="00D56C36"/>
    <w:rsid w:val="00D572D1"/>
    <w:rsid w:val="00D5762F"/>
    <w:rsid w:val="00D57EB9"/>
    <w:rsid w:val="00D600EA"/>
    <w:rsid w:val="00D607D1"/>
    <w:rsid w:val="00D60AF8"/>
    <w:rsid w:val="00D60F5C"/>
    <w:rsid w:val="00D64028"/>
    <w:rsid w:val="00D64ED8"/>
    <w:rsid w:val="00D64F70"/>
    <w:rsid w:val="00D65962"/>
    <w:rsid w:val="00D6674B"/>
    <w:rsid w:val="00D66A25"/>
    <w:rsid w:val="00D67994"/>
    <w:rsid w:val="00D70ABC"/>
    <w:rsid w:val="00D71481"/>
    <w:rsid w:val="00D72880"/>
    <w:rsid w:val="00D72C40"/>
    <w:rsid w:val="00D72EED"/>
    <w:rsid w:val="00D73219"/>
    <w:rsid w:val="00D73D76"/>
    <w:rsid w:val="00D743AA"/>
    <w:rsid w:val="00D744DC"/>
    <w:rsid w:val="00D746CC"/>
    <w:rsid w:val="00D74A12"/>
    <w:rsid w:val="00D74C99"/>
    <w:rsid w:val="00D777EE"/>
    <w:rsid w:val="00D77AB6"/>
    <w:rsid w:val="00D77BD8"/>
    <w:rsid w:val="00D77C51"/>
    <w:rsid w:val="00D80E5E"/>
    <w:rsid w:val="00D813B2"/>
    <w:rsid w:val="00D82C73"/>
    <w:rsid w:val="00D82F98"/>
    <w:rsid w:val="00D83973"/>
    <w:rsid w:val="00D8397B"/>
    <w:rsid w:val="00D84871"/>
    <w:rsid w:val="00D855F5"/>
    <w:rsid w:val="00D85892"/>
    <w:rsid w:val="00D87551"/>
    <w:rsid w:val="00D90512"/>
    <w:rsid w:val="00D91F02"/>
    <w:rsid w:val="00D92840"/>
    <w:rsid w:val="00D92910"/>
    <w:rsid w:val="00D92DCF"/>
    <w:rsid w:val="00D93607"/>
    <w:rsid w:val="00D93D48"/>
    <w:rsid w:val="00D95837"/>
    <w:rsid w:val="00D9617A"/>
    <w:rsid w:val="00D969C4"/>
    <w:rsid w:val="00D97424"/>
    <w:rsid w:val="00DA0ED4"/>
    <w:rsid w:val="00DA1A1C"/>
    <w:rsid w:val="00DA20D9"/>
    <w:rsid w:val="00DA2297"/>
    <w:rsid w:val="00DA3429"/>
    <w:rsid w:val="00DA36F4"/>
    <w:rsid w:val="00DA42AF"/>
    <w:rsid w:val="00DA536A"/>
    <w:rsid w:val="00DA559A"/>
    <w:rsid w:val="00DA56C7"/>
    <w:rsid w:val="00DA66CE"/>
    <w:rsid w:val="00DA6B7A"/>
    <w:rsid w:val="00DA79A8"/>
    <w:rsid w:val="00DB02E7"/>
    <w:rsid w:val="00DB03F6"/>
    <w:rsid w:val="00DB1E0F"/>
    <w:rsid w:val="00DB3723"/>
    <w:rsid w:val="00DB3C51"/>
    <w:rsid w:val="00DB3E99"/>
    <w:rsid w:val="00DB444C"/>
    <w:rsid w:val="00DB69C1"/>
    <w:rsid w:val="00DB718C"/>
    <w:rsid w:val="00DB7696"/>
    <w:rsid w:val="00DC1014"/>
    <w:rsid w:val="00DC1510"/>
    <w:rsid w:val="00DC2405"/>
    <w:rsid w:val="00DC2C8E"/>
    <w:rsid w:val="00DC3961"/>
    <w:rsid w:val="00DC3DD6"/>
    <w:rsid w:val="00DC4559"/>
    <w:rsid w:val="00DC5144"/>
    <w:rsid w:val="00DC5565"/>
    <w:rsid w:val="00DC62CB"/>
    <w:rsid w:val="00DC67DA"/>
    <w:rsid w:val="00DC7BE4"/>
    <w:rsid w:val="00DD00A8"/>
    <w:rsid w:val="00DD13E5"/>
    <w:rsid w:val="00DD170B"/>
    <w:rsid w:val="00DD1F00"/>
    <w:rsid w:val="00DD21FD"/>
    <w:rsid w:val="00DD299C"/>
    <w:rsid w:val="00DD2C98"/>
    <w:rsid w:val="00DD2D73"/>
    <w:rsid w:val="00DD2D7B"/>
    <w:rsid w:val="00DD3805"/>
    <w:rsid w:val="00DD4753"/>
    <w:rsid w:val="00DD53A4"/>
    <w:rsid w:val="00DD56A9"/>
    <w:rsid w:val="00DD7960"/>
    <w:rsid w:val="00DE0B74"/>
    <w:rsid w:val="00DE12B8"/>
    <w:rsid w:val="00DE147E"/>
    <w:rsid w:val="00DE2E7C"/>
    <w:rsid w:val="00DE2FBC"/>
    <w:rsid w:val="00DE3B43"/>
    <w:rsid w:val="00DE5A68"/>
    <w:rsid w:val="00DE60E2"/>
    <w:rsid w:val="00DE672E"/>
    <w:rsid w:val="00DE7B47"/>
    <w:rsid w:val="00DE7D61"/>
    <w:rsid w:val="00DE7DDB"/>
    <w:rsid w:val="00DF0B04"/>
    <w:rsid w:val="00DF107D"/>
    <w:rsid w:val="00DF1731"/>
    <w:rsid w:val="00DF247A"/>
    <w:rsid w:val="00DF2829"/>
    <w:rsid w:val="00DF3029"/>
    <w:rsid w:val="00DF3508"/>
    <w:rsid w:val="00DF35F2"/>
    <w:rsid w:val="00DF45B8"/>
    <w:rsid w:val="00DF48D5"/>
    <w:rsid w:val="00DF5BCA"/>
    <w:rsid w:val="00DF6775"/>
    <w:rsid w:val="00DF67CF"/>
    <w:rsid w:val="00DF6DEA"/>
    <w:rsid w:val="00DF7816"/>
    <w:rsid w:val="00DF7C8A"/>
    <w:rsid w:val="00DF7D83"/>
    <w:rsid w:val="00E001EE"/>
    <w:rsid w:val="00E00492"/>
    <w:rsid w:val="00E009FB"/>
    <w:rsid w:val="00E00FD2"/>
    <w:rsid w:val="00E02259"/>
    <w:rsid w:val="00E023DC"/>
    <w:rsid w:val="00E02A4C"/>
    <w:rsid w:val="00E02AD8"/>
    <w:rsid w:val="00E0357D"/>
    <w:rsid w:val="00E03B46"/>
    <w:rsid w:val="00E04AA5"/>
    <w:rsid w:val="00E04F3A"/>
    <w:rsid w:val="00E05DC9"/>
    <w:rsid w:val="00E06313"/>
    <w:rsid w:val="00E0745E"/>
    <w:rsid w:val="00E079A7"/>
    <w:rsid w:val="00E101E2"/>
    <w:rsid w:val="00E104F9"/>
    <w:rsid w:val="00E10C7C"/>
    <w:rsid w:val="00E1113E"/>
    <w:rsid w:val="00E123EF"/>
    <w:rsid w:val="00E128F4"/>
    <w:rsid w:val="00E12D69"/>
    <w:rsid w:val="00E12DD0"/>
    <w:rsid w:val="00E14023"/>
    <w:rsid w:val="00E14549"/>
    <w:rsid w:val="00E1556E"/>
    <w:rsid w:val="00E15EBB"/>
    <w:rsid w:val="00E1606C"/>
    <w:rsid w:val="00E167C8"/>
    <w:rsid w:val="00E16F19"/>
    <w:rsid w:val="00E17072"/>
    <w:rsid w:val="00E2056E"/>
    <w:rsid w:val="00E2194E"/>
    <w:rsid w:val="00E21B88"/>
    <w:rsid w:val="00E2398C"/>
    <w:rsid w:val="00E24363"/>
    <w:rsid w:val="00E26565"/>
    <w:rsid w:val="00E26AFF"/>
    <w:rsid w:val="00E26D29"/>
    <w:rsid w:val="00E27BCC"/>
    <w:rsid w:val="00E30F35"/>
    <w:rsid w:val="00E3101E"/>
    <w:rsid w:val="00E326A2"/>
    <w:rsid w:val="00E3313D"/>
    <w:rsid w:val="00E335DC"/>
    <w:rsid w:val="00E33827"/>
    <w:rsid w:val="00E34645"/>
    <w:rsid w:val="00E34ECC"/>
    <w:rsid w:val="00E366D3"/>
    <w:rsid w:val="00E400BE"/>
    <w:rsid w:val="00E405E1"/>
    <w:rsid w:val="00E40FA0"/>
    <w:rsid w:val="00E4208C"/>
    <w:rsid w:val="00E420C8"/>
    <w:rsid w:val="00E42311"/>
    <w:rsid w:val="00E423A2"/>
    <w:rsid w:val="00E434F5"/>
    <w:rsid w:val="00E43C59"/>
    <w:rsid w:val="00E45A99"/>
    <w:rsid w:val="00E45B0A"/>
    <w:rsid w:val="00E45B6B"/>
    <w:rsid w:val="00E46614"/>
    <w:rsid w:val="00E46A0A"/>
    <w:rsid w:val="00E47773"/>
    <w:rsid w:val="00E511D6"/>
    <w:rsid w:val="00E51248"/>
    <w:rsid w:val="00E52019"/>
    <w:rsid w:val="00E53264"/>
    <w:rsid w:val="00E552EE"/>
    <w:rsid w:val="00E553F5"/>
    <w:rsid w:val="00E55FD6"/>
    <w:rsid w:val="00E5638E"/>
    <w:rsid w:val="00E568F1"/>
    <w:rsid w:val="00E56B14"/>
    <w:rsid w:val="00E56D96"/>
    <w:rsid w:val="00E57692"/>
    <w:rsid w:val="00E61E95"/>
    <w:rsid w:val="00E61F3D"/>
    <w:rsid w:val="00E62C40"/>
    <w:rsid w:val="00E63FB9"/>
    <w:rsid w:val="00E64989"/>
    <w:rsid w:val="00E658F7"/>
    <w:rsid w:val="00E669CD"/>
    <w:rsid w:val="00E66B0F"/>
    <w:rsid w:val="00E66CDF"/>
    <w:rsid w:val="00E66EF0"/>
    <w:rsid w:val="00E67DC9"/>
    <w:rsid w:val="00E71091"/>
    <w:rsid w:val="00E71808"/>
    <w:rsid w:val="00E72BB3"/>
    <w:rsid w:val="00E72D83"/>
    <w:rsid w:val="00E74540"/>
    <w:rsid w:val="00E748B4"/>
    <w:rsid w:val="00E74A07"/>
    <w:rsid w:val="00E75727"/>
    <w:rsid w:val="00E75A6A"/>
    <w:rsid w:val="00E75D34"/>
    <w:rsid w:val="00E77C36"/>
    <w:rsid w:val="00E77C55"/>
    <w:rsid w:val="00E77FD5"/>
    <w:rsid w:val="00E80294"/>
    <w:rsid w:val="00E81EC1"/>
    <w:rsid w:val="00E82685"/>
    <w:rsid w:val="00E83493"/>
    <w:rsid w:val="00E849AF"/>
    <w:rsid w:val="00E84CA2"/>
    <w:rsid w:val="00E86229"/>
    <w:rsid w:val="00E86C41"/>
    <w:rsid w:val="00E86DDE"/>
    <w:rsid w:val="00E90139"/>
    <w:rsid w:val="00E91045"/>
    <w:rsid w:val="00E91C97"/>
    <w:rsid w:val="00E9316D"/>
    <w:rsid w:val="00E940A0"/>
    <w:rsid w:val="00E95840"/>
    <w:rsid w:val="00E965B8"/>
    <w:rsid w:val="00E96CB6"/>
    <w:rsid w:val="00E96F2C"/>
    <w:rsid w:val="00E973EB"/>
    <w:rsid w:val="00E97E33"/>
    <w:rsid w:val="00EA1851"/>
    <w:rsid w:val="00EA1DC8"/>
    <w:rsid w:val="00EA1FB2"/>
    <w:rsid w:val="00EA2335"/>
    <w:rsid w:val="00EA2983"/>
    <w:rsid w:val="00EA2D3E"/>
    <w:rsid w:val="00EA3256"/>
    <w:rsid w:val="00EA3701"/>
    <w:rsid w:val="00EA3E5E"/>
    <w:rsid w:val="00EA4A8A"/>
    <w:rsid w:val="00EA4DB5"/>
    <w:rsid w:val="00EA5535"/>
    <w:rsid w:val="00EA57B2"/>
    <w:rsid w:val="00EA5947"/>
    <w:rsid w:val="00EA6733"/>
    <w:rsid w:val="00EA71CB"/>
    <w:rsid w:val="00EA78A7"/>
    <w:rsid w:val="00EB041A"/>
    <w:rsid w:val="00EB23DD"/>
    <w:rsid w:val="00EB318C"/>
    <w:rsid w:val="00EB377B"/>
    <w:rsid w:val="00EB38FB"/>
    <w:rsid w:val="00EB475C"/>
    <w:rsid w:val="00EB4E1F"/>
    <w:rsid w:val="00EB6688"/>
    <w:rsid w:val="00EB71BC"/>
    <w:rsid w:val="00EC0765"/>
    <w:rsid w:val="00EC0A4B"/>
    <w:rsid w:val="00EC0E83"/>
    <w:rsid w:val="00EC1A00"/>
    <w:rsid w:val="00EC36EB"/>
    <w:rsid w:val="00EC426B"/>
    <w:rsid w:val="00EC4D9D"/>
    <w:rsid w:val="00EC6362"/>
    <w:rsid w:val="00EC66CA"/>
    <w:rsid w:val="00EC6F08"/>
    <w:rsid w:val="00EC781B"/>
    <w:rsid w:val="00ED0830"/>
    <w:rsid w:val="00ED10E2"/>
    <w:rsid w:val="00ED121C"/>
    <w:rsid w:val="00ED15E6"/>
    <w:rsid w:val="00ED16F3"/>
    <w:rsid w:val="00ED196F"/>
    <w:rsid w:val="00ED2183"/>
    <w:rsid w:val="00ED3A09"/>
    <w:rsid w:val="00ED3B42"/>
    <w:rsid w:val="00ED500A"/>
    <w:rsid w:val="00ED62E5"/>
    <w:rsid w:val="00ED6CB2"/>
    <w:rsid w:val="00ED7106"/>
    <w:rsid w:val="00ED7312"/>
    <w:rsid w:val="00ED73E5"/>
    <w:rsid w:val="00ED759F"/>
    <w:rsid w:val="00EE07D2"/>
    <w:rsid w:val="00EE24CD"/>
    <w:rsid w:val="00EE31A6"/>
    <w:rsid w:val="00EE3D61"/>
    <w:rsid w:val="00EE4113"/>
    <w:rsid w:val="00EE41DC"/>
    <w:rsid w:val="00EE47A2"/>
    <w:rsid w:val="00EE5CEB"/>
    <w:rsid w:val="00EE6385"/>
    <w:rsid w:val="00EF0768"/>
    <w:rsid w:val="00EF0981"/>
    <w:rsid w:val="00EF14D7"/>
    <w:rsid w:val="00EF1782"/>
    <w:rsid w:val="00EF21EE"/>
    <w:rsid w:val="00EF24CB"/>
    <w:rsid w:val="00EF3EAA"/>
    <w:rsid w:val="00EF40CB"/>
    <w:rsid w:val="00EF430D"/>
    <w:rsid w:val="00EF4366"/>
    <w:rsid w:val="00EF4CCA"/>
    <w:rsid w:val="00EF58FE"/>
    <w:rsid w:val="00EF6760"/>
    <w:rsid w:val="00EF6ED3"/>
    <w:rsid w:val="00EF6F40"/>
    <w:rsid w:val="00EF7068"/>
    <w:rsid w:val="00EF71D2"/>
    <w:rsid w:val="00EF7440"/>
    <w:rsid w:val="00EF7E88"/>
    <w:rsid w:val="00EF7F98"/>
    <w:rsid w:val="00F014F0"/>
    <w:rsid w:val="00F0175B"/>
    <w:rsid w:val="00F02554"/>
    <w:rsid w:val="00F027F6"/>
    <w:rsid w:val="00F029CB"/>
    <w:rsid w:val="00F03653"/>
    <w:rsid w:val="00F037C4"/>
    <w:rsid w:val="00F03F31"/>
    <w:rsid w:val="00F042F0"/>
    <w:rsid w:val="00F05C18"/>
    <w:rsid w:val="00F05DDD"/>
    <w:rsid w:val="00F06BE1"/>
    <w:rsid w:val="00F06CA8"/>
    <w:rsid w:val="00F0747E"/>
    <w:rsid w:val="00F1289D"/>
    <w:rsid w:val="00F130E8"/>
    <w:rsid w:val="00F139EE"/>
    <w:rsid w:val="00F13EEA"/>
    <w:rsid w:val="00F152FD"/>
    <w:rsid w:val="00F1648D"/>
    <w:rsid w:val="00F17F74"/>
    <w:rsid w:val="00F200D6"/>
    <w:rsid w:val="00F20941"/>
    <w:rsid w:val="00F216C6"/>
    <w:rsid w:val="00F219B2"/>
    <w:rsid w:val="00F231AA"/>
    <w:rsid w:val="00F23F64"/>
    <w:rsid w:val="00F25185"/>
    <w:rsid w:val="00F25D1F"/>
    <w:rsid w:val="00F26320"/>
    <w:rsid w:val="00F267E2"/>
    <w:rsid w:val="00F26DA5"/>
    <w:rsid w:val="00F27AE0"/>
    <w:rsid w:val="00F303CB"/>
    <w:rsid w:val="00F30FB9"/>
    <w:rsid w:val="00F31124"/>
    <w:rsid w:val="00F313EC"/>
    <w:rsid w:val="00F317A7"/>
    <w:rsid w:val="00F31DE5"/>
    <w:rsid w:val="00F33B4A"/>
    <w:rsid w:val="00F349C2"/>
    <w:rsid w:val="00F352E9"/>
    <w:rsid w:val="00F35845"/>
    <w:rsid w:val="00F35B55"/>
    <w:rsid w:val="00F365BC"/>
    <w:rsid w:val="00F36A14"/>
    <w:rsid w:val="00F36EB8"/>
    <w:rsid w:val="00F37354"/>
    <w:rsid w:val="00F376E3"/>
    <w:rsid w:val="00F37BC8"/>
    <w:rsid w:val="00F400AD"/>
    <w:rsid w:val="00F40690"/>
    <w:rsid w:val="00F407BC"/>
    <w:rsid w:val="00F40B40"/>
    <w:rsid w:val="00F41298"/>
    <w:rsid w:val="00F41348"/>
    <w:rsid w:val="00F41726"/>
    <w:rsid w:val="00F418B8"/>
    <w:rsid w:val="00F425A5"/>
    <w:rsid w:val="00F42609"/>
    <w:rsid w:val="00F4293D"/>
    <w:rsid w:val="00F42A8E"/>
    <w:rsid w:val="00F4386D"/>
    <w:rsid w:val="00F43EE4"/>
    <w:rsid w:val="00F43F6F"/>
    <w:rsid w:val="00F45F01"/>
    <w:rsid w:val="00F46B71"/>
    <w:rsid w:val="00F4732D"/>
    <w:rsid w:val="00F503CC"/>
    <w:rsid w:val="00F509EC"/>
    <w:rsid w:val="00F50C8F"/>
    <w:rsid w:val="00F5255D"/>
    <w:rsid w:val="00F52A17"/>
    <w:rsid w:val="00F52CC0"/>
    <w:rsid w:val="00F52D98"/>
    <w:rsid w:val="00F53359"/>
    <w:rsid w:val="00F534CD"/>
    <w:rsid w:val="00F5358F"/>
    <w:rsid w:val="00F539CD"/>
    <w:rsid w:val="00F53D58"/>
    <w:rsid w:val="00F54520"/>
    <w:rsid w:val="00F553E5"/>
    <w:rsid w:val="00F564E2"/>
    <w:rsid w:val="00F57A6B"/>
    <w:rsid w:val="00F57F19"/>
    <w:rsid w:val="00F60020"/>
    <w:rsid w:val="00F60073"/>
    <w:rsid w:val="00F60FB2"/>
    <w:rsid w:val="00F61542"/>
    <w:rsid w:val="00F628FA"/>
    <w:rsid w:val="00F62E8D"/>
    <w:rsid w:val="00F63077"/>
    <w:rsid w:val="00F6342D"/>
    <w:rsid w:val="00F63FAB"/>
    <w:rsid w:val="00F675F9"/>
    <w:rsid w:val="00F70779"/>
    <w:rsid w:val="00F7109B"/>
    <w:rsid w:val="00F713C4"/>
    <w:rsid w:val="00F715BA"/>
    <w:rsid w:val="00F7172D"/>
    <w:rsid w:val="00F719A4"/>
    <w:rsid w:val="00F73506"/>
    <w:rsid w:val="00F7461D"/>
    <w:rsid w:val="00F74B7A"/>
    <w:rsid w:val="00F752C0"/>
    <w:rsid w:val="00F757EA"/>
    <w:rsid w:val="00F76DC6"/>
    <w:rsid w:val="00F775EB"/>
    <w:rsid w:val="00F77973"/>
    <w:rsid w:val="00F80338"/>
    <w:rsid w:val="00F8202E"/>
    <w:rsid w:val="00F8215C"/>
    <w:rsid w:val="00F821E0"/>
    <w:rsid w:val="00F82B36"/>
    <w:rsid w:val="00F832BA"/>
    <w:rsid w:val="00F833D6"/>
    <w:rsid w:val="00F854F1"/>
    <w:rsid w:val="00F85A3C"/>
    <w:rsid w:val="00F86598"/>
    <w:rsid w:val="00F874FA"/>
    <w:rsid w:val="00F903C0"/>
    <w:rsid w:val="00F9195E"/>
    <w:rsid w:val="00F91AB8"/>
    <w:rsid w:val="00F92418"/>
    <w:rsid w:val="00F93859"/>
    <w:rsid w:val="00F93D40"/>
    <w:rsid w:val="00F942F2"/>
    <w:rsid w:val="00F9512E"/>
    <w:rsid w:val="00F953D7"/>
    <w:rsid w:val="00F95B16"/>
    <w:rsid w:val="00F960A7"/>
    <w:rsid w:val="00F96962"/>
    <w:rsid w:val="00F96A32"/>
    <w:rsid w:val="00F97286"/>
    <w:rsid w:val="00F97669"/>
    <w:rsid w:val="00F9770D"/>
    <w:rsid w:val="00FA00E4"/>
    <w:rsid w:val="00FA02B6"/>
    <w:rsid w:val="00FA177D"/>
    <w:rsid w:val="00FA1A72"/>
    <w:rsid w:val="00FA22CF"/>
    <w:rsid w:val="00FA2B49"/>
    <w:rsid w:val="00FA2D42"/>
    <w:rsid w:val="00FA3AB4"/>
    <w:rsid w:val="00FA489C"/>
    <w:rsid w:val="00FA6595"/>
    <w:rsid w:val="00FA6AC7"/>
    <w:rsid w:val="00FA6D98"/>
    <w:rsid w:val="00FA6F6F"/>
    <w:rsid w:val="00FA74D6"/>
    <w:rsid w:val="00FA7D56"/>
    <w:rsid w:val="00FB002C"/>
    <w:rsid w:val="00FB0501"/>
    <w:rsid w:val="00FB3AC3"/>
    <w:rsid w:val="00FB4397"/>
    <w:rsid w:val="00FB5272"/>
    <w:rsid w:val="00FB537D"/>
    <w:rsid w:val="00FB53E4"/>
    <w:rsid w:val="00FB6A4D"/>
    <w:rsid w:val="00FB7B3F"/>
    <w:rsid w:val="00FB7DB8"/>
    <w:rsid w:val="00FC155D"/>
    <w:rsid w:val="00FC1C3E"/>
    <w:rsid w:val="00FC1E6A"/>
    <w:rsid w:val="00FC20DB"/>
    <w:rsid w:val="00FC2B2E"/>
    <w:rsid w:val="00FC3894"/>
    <w:rsid w:val="00FC3E3B"/>
    <w:rsid w:val="00FC5433"/>
    <w:rsid w:val="00FC5A8E"/>
    <w:rsid w:val="00FC5BF1"/>
    <w:rsid w:val="00FC5EFA"/>
    <w:rsid w:val="00FC77FB"/>
    <w:rsid w:val="00FC7963"/>
    <w:rsid w:val="00FC7BB0"/>
    <w:rsid w:val="00FD0F46"/>
    <w:rsid w:val="00FD1647"/>
    <w:rsid w:val="00FD2517"/>
    <w:rsid w:val="00FD36A8"/>
    <w:rsid w:val="00FD4511"/>
    <w:rsid w:val="00FD494B"/>
    <w:rsid w:val="00FD530F"/>
    <w:rsid w:val="00FD5BA2"/>
    <w:rsid w:val="00FE0841"/>
    <w:rsid w:val="00FE0922"/>
    <w:rsid w:val="00FE0BDB"/>
    <w:rsid w:val="00FE0E06"/>
    <w:rsid w:val="00FE1CB9"/>
    <w:rsid w:val="00FE1F3C"/>
    <w:rsid w:val="00FE1F98"/>
    <w:rsid w:val="00FE285E"/>
    <w:rsid w:val="00FE2AB0"/>
    <w:rsid w:val="00FE32AA"/>
    <w:rsid w:val="00FE32F3"/>
    <w:rsid w:val="00FE4539"/>
    <w:rsid w:val="00FE4907"/>
    <w:rsid w:val="00FE64E9"/>
    <w:rsid w:val="00FE692E"/>
    <w:rsid w:val="00FE6BE8"/>
    <w:rsid w:val="00FE6E16"/>
    <w:rsid w:val="00FE7401"/>
    <w:rsid w:val="00FE78ED"/>
    <w:rsid w:val="00FE7C85"/>
    <w:rsid w:val="00FE7DDF"/>
    <w:rsid w:val="00FF1588"/>
    <w:rsid w:val="00FF1F09"/>
    <w:rsid w:val="00FF33BE"/>
    <w:rsid w:val="00FF3E3C"/>
    <w:rsid w:val="00FF4B4B"/>
    <w:rsid w:val="00FF512A"/>
    <w:rsid w:val="00FF5517"/>
    <w:rsid w:val="00FF5D99"/>
    <w:rsid w:val="00FF5D9C"/>
    <w:rsid w:val="00FF5F1A"/>
    <w:rsid w:val="00FF6443"/>
    <w:rsid w:val="00FF7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276C"/>
  <w15:docId w15:val="{AD4F7783-27D4-48C9-A7A9-52C2BEE9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D18"/>
    <w:rPr>
      <w:rFonts w:ascii="Times New Roman" w:eastAsia="Times New Roman" w:hAnsi="Times New Roman"/>
      <w:sz w:val="24"/>
      <w:szCs w:val="24"/>
    </w:rPr>
  </w:style>
  <w:style w:type="paragraph" w:styleId="Nagwek1">
    <w:name w:val="heading 1"/>
    <w:basedOn w:val="Normalny"/>
    <w:next w:val="Normalny"/>
    <w:link w:val="Nagwek1Znak"/>
    <w:qFormat/>
    <w:rsid w:val="003E36C8"/>
    <w:pPr>
      <w:keepNext/>
      <w:keepLines/>
      <w:spacing w:before="480"/>
      <w:outlineLvl w:val="0"/>
    </w:pPr>
    <w:rPr>
      <w:rFonts w:ascii="Cambria" w:hAnsi="Cambria"/>
      <w:b/>
      <w:bCs/>
      <w:color w:val="365F91"/>
      <w:sz w:val="28"/>
      <w:szCs w:val="28"/>
      <w:lang w:val="x-none"/>
    </w:rPr>
  </w:style>
  <w:style w:type="paragraph" w:styleId="Nagwek2">
    <w:name w:val="heading 2"/>
    <w:basedOn w:val="Normalny"/>
    <w:next w:val="Normalny"/>
    <w:link w:val="Nagwek2Znak"/>
    <w:qFormat/>
    <w:rsid w:val="003E36C8"/>
    <w:pPr>
      <w:keepNext/>
      <w:spacing w:before="240" w:after="60"/>
      <w:outlineLvl w:val="1"/>
    </w:pPr>
    <w:rPr>
      <w:rFonts w:ascii="Arial" w:hAnsi="Arial"/>
      <w:b/>
      <w:bCs/>
      <w:i/>
      <w:iCs/>
      <w:sz w:val="28"/>
      <w:szCs w:val="28"/>
      <w:lang w:val="x-none"/>
    </w:rPr>
  </w:style>
  <w:style w:type="paragraph" w:styleId="Nagwek3">
    <w:name w:val="heading 3"/>
    <w:aliases w:val="częśćAda"/>
    <w:basedOn w:val="Normalny"/>
    <w:next w:val="Normalny"/>
    <w:link w:val="Nagwek3Znak"/>
    <w:qFormat/>
    <w:rsid w:val="00C04DEF"/>
    <w:pPr>
      <w:keepNext/>
      <w:tabs>
        <w:tab w:val="left" w:pos="709"/>
        <w:tab w:val="num" w:pos="858"/>
      </w:tabs>
      <w:spacing w:before="120" w:after="120"/>
      <w:ind w:left="432" w:hanging="432"/>
      <w:outlineLvl w:val="2"/>
    </w:pPr>
    <w:rPr>
      <w:b/>
      <w:lang w:val="x-none" w:eastAsia="x-none"/>
    </w:rPr>
  </w:style>
  <w:style w:type="paragraph" w:styleId="Nagwek4">
    <w:name w:val="heading 4"/>
    <w:basedOn w:val="Normalny"/>
    <w:next w:val="Normalny"/>
    <w:link w:val="Nagwek4Znak"/>
    <w:qFormat/>
    <w:rsid w:val="003E36C8"/>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rsid w:val="003E36C8"/>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rsid w:val="003E36C8"/>
    <w:pPr>
      <w:keepNext/>
      <w:keepLines/>
      <w:spacing w:before="200"/>
      <w:outlineLvl w:val="5"/>
    </w:pPr>
    <w:rPr>
      <w:rFonts w:ascii="Cambria" w:hAnsi="Cambria"/>
      <w:i/>
      <w:iCs/>
      <w:color w:val="243F60"/>
      <w:lang w:val="x-none"/>
    </w:rPr>
  </w:style>
  <w:style w:type="paragraph" w:styleId="Nagwek7">
    <w:name w:val="heading 7"/>
    <w:basedOn w:val="Normalny"/>
    <w:next w:val="Normalny"/>
    <w:link w:val="Nagwek7Znak"/>
    <w:unhideWhenUsed/>
    <w:qFormat/>
    <w:rsid w:val="003E36C8"/>
    <w:pPr>
      <w:keepNext/>
      <w:keepLines/>
      <w:spacing w:before="200"/>
      <w:outlineLvl w:val="6"/>
    </w:pPr>
    <w:rPr>
      <w:rFonts w:ascii="Cambria" w:hAnsi="Cambria"/>
      <w:i/>
      <w:iCs/>
      <w:color w:val="404040"/>
      <w:lang w:val="x-none"/>
    </w:rPr>
  </w:style>
  <w:style w:type="paragraph" w:styleId="Nagwek8">
    <w:name w:val="heading 8"/>
    <w:basedOn w:val="Normalny"/>
    <w:next w:val="Normalny"/>
    <w:link w:val="Nagwek8Znak"/>
    <w:unhideWhenUsed/>
    <w:qFormat/>
    <w:rsid w:val="003E36C8"/>
    <w:pPr>
      <w:keepNext/>
      <w:keepLines/>
      <w:spacing w:before="200"/>
      <w:outlineLvl w:val="7"/>
    </w:pPr>
    <w:rPr>
      <w:rFonts w:ascii="Cambria" w:hAnsi="Cambria"/>
      <w:color w:val="404040"/>
      <w:sz w:val="20"/>
      <w:lang w:val="x-none"/>
    </w:rPr>
  </w:style>
  <w:style w:type="paragraph" w:styleId="Nagwek9">
    <w:name w:val="heading 9"/>
    <w:basedOn w:val="Normalny"/>
    <w:next w:val="Normalny"/>
    <w:link w:val="Nagwek9Znak"/>
    <w:qFormat/>
    <w:rsid w:val="003E36C8"/>
    <w:pPr>
      <w:keepNext/>
      <w:tabs>
        <w:tab w:val="num" w:pos="1418"/>
      </w:tabs>
      <w:spacing w:before="60"/>
      <w:ind w:left="1418" w:hanging="709"/>
      <w:outlineLvl w:val="8"/>
    </w:pPr>
    <w:rPr>
      <w:i/>
      <w:i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36C8"/>
    <w:rPr>
      <w:rFonts w:ascii="Cambria" w:eastAsia="Times New Roman" w:hAnsi="Cambria" w:cs="Times New Roman"/>
      <w:b/>
      <w:bCs/>
      <w:color w:val="365F91"/>
      <w:sz w:val="28"/>
      <w:szCs w:val="28"/>
      <w:lang w:val="x-none" w:eastAsia="pl-PL"/>
    </w:rPr>
  </w:style>
  <w:style w:type="character" w:customStyle="1" w:styleId="Nagwek2Znak">
    <w:name w:val="Nagłówek 2 Znak"/>
    <w:link w:val="Nagwek2"/>
    <w:rsid w:val="003E36C8"/>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link w:val="Nagwek3"/>
    <w:rsid w:val="00C04DEF"/>
    <w:rPr>
      <w:rFonts w:ascii="Times New Roman" w:eastAsia="Times New Roman" w:hAnsi="Times New Roman"/>
      <w:b/>
      <w:sz w:val="24"/>
      <w:szCs w:val="24"/>
      <w:lang w:val="x-none"/>
    </w:rPr>
  </w:style>
  <w:style w:type="character" w:customStyle="1" w:styleId="Nagwek4Znak">
    <w:name w:val="Nagłówek 4 Znak"/>
    <w:link w:val="Nagwek4"/>
    <w:rsid w:val="003E36C8"/>
    <w:rPr>
      <w:rFonts w:ascii="Times New Roman" w:eastAsia="Times New Roman" w:hAnsi="Times New Roman" w:cs="Times New Roman"/>
      <w:sz w:val="24"/>
      <w:szCs w:val="24"/>
      <w:lang w:val="x-none" w:eastAsia="pl-PL"/>
    </w:rPr>
  </w:style>
  <w:style w:type="character" w:customStyle="1" w:styleId="Nagwek5Znak">
    <w:name w:val="Nagłówek 5 Znak"/>
    <w:link w:val="Nagwek5"/>
    <w:rsid w:val="003E36C8"/>
    <w:rPr>
      <w:rFonts w:ascii="Times New Roman" w:eastAsia="Times New Roman" w:hAnsi="Times New Roman" w:cs="Times New Roman"/>
      <w:sz w:val="24"/>
      <w:szCs w:val="24"/>
      <w:lang w:val="x-none" w:eastAsia="pl-PL"/>
    </w:rPr>
  </w:style>
  <w:style w:type="character" w:customStyle="1" w:styleId="Nagwek6Znak">
    <w:name w:val="Nagłówek 6 Znak"/>
    <w:link w:val="Nagwek6"/>
    <w:rsid w:val="003E36C8"/>
    <w:rPr>
      <w:rFonts w:ascii="Cambria" w:eastAsia="Times New Roman" w:hAnsi="Cambria" w:cs="Times New Roman"/>
      <w:i/>
      <w:iCs/>
      <w:color w:val="243F60"/>
      <w:sz w:val="24"/>
      <w:szCs w:val="20"/>
      <w:lang w:val="x-none" w:eastAsia="pl-PL"/>
    </w:rPr>
  </w:style>
  <w:style w:type="character" w:customStyle="1" w:styleId="Nagwek7Znak">
    <w:name w:val="Nagłówek 7 Znak"/>
    <w:link w:val="Nagwek7"/>
    <w:rsid w:val="003E36C8"/>
    <w:rPr>
      <w:rFonts w:ascii="Cambria" w:eastAsia="Times New Roman" w:hAnsi="Cambria" w:cs="Times New Roman"/>
      <w:i/>
      <w:iCs/>
      <w:color w:val="404040"/>
      <w:sz w:val="24"/>
      <w:szCs w:val="20"/>
      <w:lang w:val="x-none" w:eastAsia="pl-PL"/>
    </w:rPr>
  </w:style>
  <w:style w:type="character" w:customStyle="1" w:styleId="Nagwek8Znak">
    <w:name w:val="Nagłówek 8 Znak"/>
    <w:link w:val="Nagwek8"/>
    <w:rsid w:val="003E36C8"/>
    <w:rPr>
      <w:rFonts w:ascii="Cambria" w:eastAsia="Times New Roman" w:hAnsi="Cambria" w:cs="Times New Roman"/>
      <w:color w:val="404040"/>
      <w:sz w:val="20"/>
      <w:szCs w:val="20"/>
      <w:lang w:val="x-none" w:eastAsia="pl-PL"/>
    </w:rPr>
  </w:style>
  <w:style w:type="character" w:customStyle="1" w:styleId="Nagwek9Znak">
    <w:name w:val="Nagłówek 9 Znak"/>
    <w:link w:val="Nagwek9"/>
    <w:rsid w:val="003E36C8"/>
    <w:rPr>
      <w:rFonts w:ascii="Times New Roman" w:eastAsia="Times New Roman" w:hAnsi="Times New Roman" w:cs="Times New Roman"/>
      <w:i/>
      <w:iCs/>
      <w:sz w:val="20"/>
      <w:szCs w:val="20"/>
      <w:lang w:val="x-none" w:eastAsia="pl-PL"/>
    </w:rPr>
  </w:style>
  <w:style w:type="character" w:styleId="Hipercze">
    <w:name w:val="Hyperlink"/>
    <w:uiPriority w:val="99"/>
    <w:rsid w:val="003E36C8"/>
    <w:rPr>
      <w:color w:val="0000FF"/>
      <w:u w:val="single"/>
    </w:rPr>
  </w:style>
  <w:style w:type="paragraph" w:styleId="Tekstpodstawowy2">
    <w:name w:val="Body Text 2"/>
    <w:basedOn w:val="Normalny"/>
    <w:link w:val="Tekstpodstawowy2Znak"/>
    <w:rsid w:val="003E36C8"/>
    <w:pPr>
      <w:jc w:val="both"/>
    </w:pPr>
    <w:rPr>
      <w:lang w:val="x-none"/>
    </w:rPr>
  </w:style>
  <w:style w:type="character" w:customStyle="1" w:styleId="Tekstpodstawowy2Znak">
    <w:name w:val="Tekst podstawowy 2 Znak"/>
    <w:link w:val="Tekstpodstawowy2"/>
    <w:rsid w:val="003E36C8"/>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3E36C8"/>
    <w:pPr>
      <w:spacing w:after="120"/>
    </w:pPr>
    <w:rPr>
      <w:sz w:val="16"/>
      <w:szCs w:val="16"/>
      <w:lang w:val="x-none"/>
    </w:rPr>
  </w:style>
  <w:style w:type="character" w:customStyle="1" w:styleId="Tekstpodstawowy3Znak">
    <w:name w:val="Tekst podstawowy 3 Znak"/>
    <w:link w:val="Tekstpodstawowy3"/>
    <w:rsid w:val="003E36C8"/>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CC2D1F"/>
    <w:pPr>
      <w:numPr>
        <w:numId w:val="21"/>
      </w:numPr>
      <w:autoSpaceDE w:val="0"/>
      <w:autoSpaceDN w:val="0"/>
      <w:adjustRightInd w:val="0"/>
      <w:spacing w:after="120"/>
      <w:ind w:left="426" w:hanging="426"/>
      <w:jc w:val="both"/>
    </w:pPr>
    <w:rPr>
      <w:rFonts w:ascii="Arial" w:hAnsi="Arial" w:cs="Arial"/>
      <w:lang w:eastAsia="en-US"/>
    </w:rPr>
  </w:style>
  <w:style w:type="paragraph" w:styleId="Akapitzlist">
    <w:name w:val="List Paragraph"/>
    <w:basedOn w:val="Normalny"/>
    <w:link w:val="AkapitzlistZnak"/>
    <w:uiPriority w:val="34"/>
    <w:qFormat/>
    <w:rsid w:val="003E36C8"/>
    <w:pPr>
      <w:ind w:left="720"/>
      <w:contextualSpacing/>
    </w:pPr>
  </w:style>
  <w:style w:type="paragraph" w:styleId="Tytu">
    <w:name w:val="Title"/>
    <w:basedOn w:val="Normalny"/>
    <w:link w:val="TytuZnak"/>
    <w:uiPriority w:val="10"/>
    <w:qFormat/>
    <w:rsid w:val="003E36C8"/>
    <w:pPr>
      <w:jc w:val="center"/>
    </w:pPr>
    <w:rPr>
      <w:rFonts w:ascii="Bookman Old Style" w:hAnsi="Bookman Old Style"/>
      <w:sz w:val="28"/>
      <w:szCs w:val="28"/>
      <w:lang w:val="x-none"/>
    </w:rPr>
  </w:style>
  <w:style w:type="character" w:customStyle="1" w:styleId="TytuZnak">
    <w:name w:val="Tytuł Znak"/>
    <w:link w:val="Tytu"/>
    <w:uiPriority w:val="10"/>
    <w:rsid w:val="003E36C8"/>
    <w:rPr>
      <w:rFonts w:ascii="Bookman Old Style" w:eastAsia="Times New Roman" w:hAnsi="Bookman Old Style" w:cs="Times New Roman"/>
      <w:sz w:val="28"/>
      <w:szCs w:val="28"/>
      <w:lang w:val="x-none" w:eastAsia="pl-PL"/>
    </w:rPr>
  </w:style>
  <w:style w:type="paragraph" w:styleId="Bezodstpw">
    <w:name w:val="No Spacing"/>
    <w:uiPriority w:val="1"/>
    <w:qFormat/>
    <w:rsid w:val="003E36C8"/>
    <w:rPr>
      <w:rFonts w:ascii="Times New Roman" w:eastAsia="Times New Roman" w:hAnsi="Times New Roman"/>
      <w:sz w:val="24"/>
      <w:szCs w:val="24"/>
    </w:rPr>
  </w:style>
  <w:style w:type="paragraph" w:customStyle="1" w:styleId="Zal-text">
    <w:name w:val="Zal-text"/>
    <w:basedOn w:val="Normalny"/>
    <w:rsid w:val="003E36C8"/>
    <w:pPr>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rsid w:val="003E36C8"/>
    <w:pPr>
      <w:spacing w:before="60" w:after="60"/>
      <w:ind w:left="1872" w:hanging="284"/>
    </w:pPr>
    <w:rPr>
      <w:rFonts w:ascii="Times New Roman" w:eastAsia="Times New Roman" w:hAnsi="Times New Roman"/>
      <w:noProof/>
      <w:sz w:val="24"/>
    </w:rPr>
  </w:style>
  <w:style w:type="paragraph" w:customStyle="1" w:styleId="ust1art">
    <w:name w:val="ust1 art"/>
    <w:rsid w:val="003E36C8"/>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3E36C8"/>
    <w:pPr>
      <w:spacing w:before="60" w:after="60"/>
      <w:ind w:left="1843" w:hanging="1219"/>
      <w:jc w:val="both"/>
    </w:pPr>
  </w:style>
  <w:style w:type="paragraph" w:styleId="Tekstpodstawowy">
    <w:name w:val="Body Text"/>
    <w:basedOn w:val="Normalny"/>
    <w:link w:val="TekstpodstawowyZnak"/>
    <w:unhideWhenUsed/>
    <w:rsid w:val="003E36C8"/>
    <w:pPr>
      <w:spacing w:after="120"/>
    </w:pPr>
    <w:rPr>
      <w:lang w:val="x-none"/>
    </w:rPr>
  </w:style>
  <w:style w:type="character" w:customStyle="1" w:styleId="TekstpodstawowyZnak">
    <w:name w:val="Tekst podstawowy Znak"/>
    <w:link w:val="Tekstpodstawowy"/>
    <w:rsid w:val="003E36C8"/>
    <w:rPr>
      <w:rFonts w:ascii="Thorndale" w:eastAsia="HG Mincho Light J" w:hAnsi="Thorndale" w:cs="Times New Roman"/>
      <w:color w:val="000000"/>
      <w:sz w:val="24"/>
      <w:szCs w:val="20"/>
      <w:lang w:val="x-none" w:eastAsia="pl-PL"/>
    </w:rPr>
  </w:style>
  <w:style w:type="paragraph" w:customStyle="1" w:styleId="Domylnie">
    <w:name w:val="Domyślnie"/>
    <w:rsid w:val="003E36C8"/>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3E36C8"/>
    <w:pPr>
      <w:spacing w:after="120"/>
    </w:pPr>
  </w:style>
  <w:style w:type="paragraph" w:styleId="Nagwek">
    <w:name w:val="header"/>
    <w:basedOn w:val="Normalny"/>
    <w:link w:val="NagwekZnak"/>
    <w:rsid w:val="003E36C8"/>
    <w:pPr>
      <w:tabs>
        <w:tab w:val="center" w:pos="4536"/>
        <w:tab w:val="right" w:pos="9072"/>
      </w:tabs>
    </w:pPr>
    <w:rPr>
      <w:lang w:val="x-none"/>
    </w:rPr>
  </w:style>
  <w:style w:type="character" w:customStyle="1" w:styleId="NagwekZnak">
    <w:name w:val="Nagłówek Znak"/>
    <w:link w:val="Nagwek"/>
    <w:rsid w:val="003E36C8"/>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rsid w:val="003E36C8"/>
    <w:pPr>
      <w:spacing w:after="120"/>
      <w:ind w:left="283"/>
    </w:pPr>
    <w:rPr>
      <w:lang w:val="x-none"/>
    </w:rPr>
  </w:style>
  <w:style w:type="character" w:customStyle="1" w:styleId="TekstpodstawowywcityZnak">
    <w:name w:val="Tekst podstawowy wcięty Znak"/>
    <w:link w:val="Tekstpodstawowywcity"/>
    <w:rsid w:val="003E36C8"/>
    <w:rPr>
      <w:rFonts w:ascii="Times New Roman" w:eastAsia="Times New Roman" w:hAnsi="Times New Roman" w:cs="Times New Roman"/>
      <w:sz w:val="24"/>
      <w:szCs w:val="24"/>
      <w:lang w:val="x-none" w:eastAsia="pl-PL"/>
    </w:rPr>
  </w:style>
  <w:style w:type="paragraph" w:styleId="Tekstblokowy">
    <w:name w:val="Block Text"/>
    <w:basedOn w:val="Normalny"/>
    <w:rsid w:val="003E36C8"/>
    <w:pPr>
      <w:tabs>
        <w:tab w:val="left" w:pos="9000"/>
      </w:tabs>
      <w:ind w:left="720" w:right="70" w:hanging="360"/>
      <w:jc w:val="both"/>
    </w:pPr>
    <w:rPr>
      <w:sz w:val="22"/>
    </w:rPr>
  </w:style>
  <w:style w:type="paragraph" w:styleId="Tekstkomentarza">
    <w:name w:val="annotation text"/>
    <w:basedOn w:val="Normalny"/>
    <w:link w:val="TekstkomentarzaZnak"/>
    <w:semiHidden/>
    <w:rsid w:val="003E36C8"/>
    <w:rPr>
      <w:sz w:val="20"/>
      <w:lang w:val="x-none"/>
    </w:rPr>
  </w:style>
  <w:style w:type="character" w:customStyle="1" w:styleId="TekstkomentarzaZnak">
    <w:name w:val="Tekst komentarza Znak"/>
    <w:link w:val="Tekstkomentarza"/>
    <w:semiHidden/>
    <w:rsid w:val="003E36C8"/>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3E36C8"/>
  </w:style>
  <w:style w:type="paragraph" w:customStyle="1" w:styleId="Default">
    <w:name w:val="Default"/>
    <w:rsid w:val="003E36C8"/>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3E36C8"/>
    <w:pPr>
      <w:tabs>
        <w:tab w:val="center" w:pos="4536"/>
        <w:tab w:val="right" w:pos="9072"/>
      </w:tabs>
    </w:pPr>
    <w:rPr>
      <w:sz w:val="20"/>
      <w:lang w:val="x-none"/>
    </w:rPr>
  </w:style>
  <w:style w:type="character" w:customStyle="1" w:styleId="StopkaZnak">
    <w:name w:val="Stopka Znak"/>
    <w:link w:val="Stopka"/>
    <w:uiPriority w:val="99"/>
    <w:rsid w:val="003E36C8"/>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36C8"/>
  </w:style>
  <w:style w:type="table" w:customStyle="1" w:styleId="Tabela-Siatka2">
    <w:name w:val="Tabela - Siatka2"/>
    <w:basedOn w:val="Standardowy"/>
    <w:next w:val="Tabela-Siatka"/>
    <w:uiPriority w:val="59"/>
    <w:rsid w:val="003E36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3E36C8"/>
    <w:pPr>
      <w:spacing w:before="60" w:after="60"/>
      <w:ind w:left="851" w:hanging="295"/>
      <w:jc w:val="both"/>
    </w:pPr>
  </w:style>
  <w:style w:type="character" w:styleId="UyteHipercze">
    <w:name w:val="FollowedHyperlink"/>
    <w:uiPriority w:val="99"/>
    <w:semiHidden/>
    <w:unhideWhenUsed/>
    <w:rsid w:val="003E36C8"/>
    <w:rPr>
      <w:color w:val="800080"/>
      <w:u w:val="single"/>
    </w:rPr>
  </w:style>
  <w:style w:type="paragraph" w:customStyle="1" w:styleId="xl63">
    <w:name w:val="xl63"/>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3E36C8"/>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3E36C8"/>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3E36C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3E36C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3E36C8"/>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3E36C8"/>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3E36C8"/>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3E36C8"/>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3E36C8"/>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3E36C8"/>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3E36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3E36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3E36C8"/>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3E36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3E36C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Tekstdymka">
    <w:name w:val="Balloon Text"/>
    <w:basedOn w:val="Normalny"/>
    <w:link w:val="TekstdymkaZnak"/>
    <w:uiPriority w:val="99"/>
    <w:semiHidden/>
    <w:unhideWhenUsed/>
    <w:rsid w:val="003E36C8"/>
    <w:rPr>
      <w:rFonts w:ascii="Tahoma" w:hAnsi="Tahoma"/>
      <w:sz w:val="16"/>
      <w:szCs w:val="16"/>
      <w:lang w:val="x-none"/>
    </w:rPr>
  </w:style>
  <w:style w:type="character" w:customStyle="1" w:styleId="TekstdymkaZnak">
    <w:name w:val="Tekst dymka Znak"/>
    <w:link w:val="Tekstdymka"/>
    <w:uiPriority w:val="99"/>
    <w:semiHidden/>
    <w:rsid w:val="003E36C8"/>
    <w:rPr>
      <w:rFonts w:ascii="Tahoma" w:eastAsia="Times New Roman" w:hAnsi="Tahoma" w:cs="Times New Roman"/>
      <w:sz w:val="16"/>
      <w:szCs w:val="16"/>
      <w:lang w:val="x-none" w:eastAsia="pl-PL"/>
    </w:rPr>
  </w:style>
  <w:style w:type="paragraph" w:styleId="Poprawka">
    <w:name w:val="Revision"/>
    <w:hidden/>
    <w:uiPriority w:val="99"/>
    <w:semiHidden/>
    <w:rsid w:val="003E36C8"/>
    <w:rPr>
      <w:rFonts w:ascii="Thorndale" w:eastAsia="HG Mincho Light J" w:hAnsi="Thorndale"/>
      <w:color w:val="000000"/>
      <w:sz w:val="24"/>
    </w:rPr>
  </w:style>
  <w:style w:type="character" w:customStyle="1" w:styleId="Bold">
    <w:name w:val="Bold"/>
    <w:rsid w:val="003E36C8"/>
    <w:rPr>
      <w:b/>
    </w:rPr>
  </w:style>
  <w:style w:type="character" w:customStyle="1" w:styleId="Italic">
    <w:name w:val="Italic"/>
    <w:rsid w:val="003E36C8"/>
    <w:rPr>
      <w:i/>
    </w:rPr>
  </w:style>
  <w:style w:type="paragraph" w:styleId="Tekstpodstawowywcity3">
    <w:name w:val="Body Text Indent 3"/>
    <w:basedOn w:val="Normalny"/>
    <w:link w:val="Tekstpodstawowywcity3Znak"/>
    <w:uiPriority w:val="99"/>
    <w:unhideWhenUsed/>
    <w:rsid w:val="003E36C8"/>
    <w:pPr>
      <w:spacing w:after="120"/>
      <w:ind w:left="283"/>
    </w:pPr>
    <w:rPr>
      <w:sz w:val="16"/>
      <w:szCs w:val="16"/>
      <w:lang w:val="x-none"/>
    </w:rPr>
  </w:style>
  <w:style w:type="character" w:customStyle="1" w:styleId="Tekstpodstawowywcity3Znak">
    <w:name w:val="Tekst podstawowy wcięty 3 Znak"/>
    <w:link w:val="Tekstpodstawowywcity3"/>
    <w:uiPriority w:val="99"/>
    <w:rsid w:val="003E36C8"/>
    <w:rPr>
      <w:rFonts w:ascii="Thorndale" w:eastAsia="HG Mincho Light J" w:hAnsi="Thorndale" w:cs="Times New Roman"/>
      <w:color w:val="000000"/>
      <w:sz w:val="16"/>
      <w:szCs w:val="16"/>
      <w:lang w:val="x-none" w:eastAsia="pl-PL"/>
    </w:rPr>
  </w:style>
  <w:style w:type="character" w:customStyle="1" w:styleId="text1">
    <w:name w:val="text1"/>
    <w:rsid w:val="003E36C8"/>
    <w:rPr>
      <w:rFonts w:ascii="Verdana" w:hAnsi="Verdana" w:hint="default"/>
      <w:color w:val="000000"/>
      <w:sz w:val="18"/>
      <w:szCs w:val="18"/>
    </w:rPr>
  </w:style>
  <w:style w:type="paragraph" w:customStyle="1" w:styleId="khheader">
    <w:name w:val="kh_header"/>
    <w:basedOn w:val="Normalny"/>
    <w:rsid w:val="003E36C8"/>
    <w:pPr>
      <w:spacing w:before="100" w:beforeAutospacing="1" w:after="100" w:afterAutospacing="1"/>
    </w:pPr>
  </w:style>
  <w:style w:type="character" w:customStyle="1" w:styleId="googqs-tidbit1">
    <w:name w:val="goog_qs-tidbit1"/>
    <w:rsid w:val="003E36C8"/>
    <w:rPr>
      <w:vanish w:val="0"/>
      <w:webHidden w:val="0"/>
      <w:specVanish w:val="0"/>
    </w:rPr>
  </w:style>
  <w:style w:type="paragraph" w:customStyle="1" w:styleId="Akapitzlist1">
    <w:name w:val="Akapit z listą1"/>
    <w:basedOn w:val="Normalny"/>
    <w:rsid w:val="003E36C8"/>
    <w:pPr>
      <w:ind w:left="720"/>
      <w:contextualSpacing/>
    </w:pPr>
    <w:rPr>
      <w:rFonts w:eastAsia="Calibri"/>
    </w:rPr>
  </w:style>
  <w:style w:type="paragraph" w:customStyle="1" w:styleId="Bezodstpw1">
    <w:name w:val="Bez odstępów1"/>
    <w:rsid w:val="003E36C8"/>
    <w:rPr>
      <w:rFonts w:ascii="Times New Roman" w:hAnsi="Times New Roman"/>
      <w:sz w:val="24"/>
      <w:szCs w:val="24"/>
    </w:rPr>
  </w:style>
  <w:style w:type="paragraph" w:customStyle="1" w:styleId="font5">
    <w:name w:val="font5"/>
    <w:basedOn w:val="Normalny"/>
    <w:rsid w:val="003E36C8"/>
    <w:pPr>
      <w:spacing w:before="100" w:beforeAutospacing="1" w:after="100" w:afterAutospacing="1"/>
    </w:pPr>
    <w:rPr>
      <w:rFonts w:ascii="Czcionka tekstu podstawowego" w:hAnsi="Czcionka tekstu podstawowego"/>
      <w:sz w:val="20"/>
    </w:rPr>
  </w:style>
  <w:style w:type="paragraph" w:customStyle="1" w:styleId="xl95">
    <w:name w:val="xl95"/>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3E36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4">
    <w:name w:val="xl10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0">
    <w:name w:val="xl110"/>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3E36C8"/>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3E36C8"/>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15">
    <w:name w:val="xl115"/>
    <w:basedOn w:val="Normalny"/>
    <w:rsid w:val="003E36C8"/>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3E36C8"/>
    <w:pPr>
      <w:pBdr>
        <w:top w:val="single" w:sz="8" w:space="0" w:color="auto"/>
      </w:pBdr>
      <w:spacing w:before="100" w:beforeAutospacing="1" w:after="100" w:afterAutospacing="1"/>
      <w:jc w:val="right"/>
    </w:pPr>
    <w:rPr>
      <w:rFonts w:ascii="Czcionka tekstu podstawowego" w:hAnsi="Czcionka tekstu podstawowego"/>
      <w:b/>
      <w:bCs/>
    </w:rPr>
  </w:style>
  <w:style w:type="paragraph" w:customStyle="1" w:styleId="xl117">
    <w:name w:val="xl117"/>
    <w:basedOn w:val="Normalny"/>
    <w:rsid w:val="003E36C8"/>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8">
    <w:name w:val="xl118"/>
    <w:basedOn w:val="Normalny"/>
    <w:rsid w:val="003E36C8"/>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9">
    <w:name w:val="xl119"/>
    <w:basedOn w:val="Normalny"/>
    <w:rsid w:val="003E36C8"/>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20">
    <w:name w:val="xl120"/>
    <w:basedOn w:val="Normalny"/>
    <w:rsid w:val="003E36C8"/>
    <w:pPr>
      <w:spacing w:before="100" w:beforeAutospacing="1" w:after="100" w:afterAutospacing="1"/>
      <w:jc w:val="right"/>
    </w:pPr>
  </w:style>
  <w:style w:type="paragraph" w:customStyle="1" w:styleId="xl121">
    <w:name w:val="xl121"/>
    <w:basedOn w:val="Normalny"/>
    <w:rsid w:val="003E36C8"/>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22">
    <w:name w:val="xl12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3E36C8"/>
    <w:pPr>
      <w:spacing w:before="100" w:beforeAutospacing="1" w:after="100" w:afterAutospacing="1"/>
      <w:jc w:val="center"/>
      <w:textAlignment w:val="center"/>
    </w:pPr>
  </w:style>
  <w:style w:type="paragraph" w:customStyle="1" w:styleId="xl126">
    <w:name w:val="xl126"/>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1">
    <w:name w:val="xl131"/>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2">
    <w:name w:val="xl132"/>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3">
    <w:name w:val="xl133"/>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4">
    <w:name w:val="xl134"/>
    <w:basedOn w:val="Normalny"/>
    <w:rsid w:val="003E36C8"/>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3E36C8"/>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3E36C8"/>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3E36C8"/>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3E36C8"/>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3E36C8"/>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4">
    <w:name w:val="xl144"/>
    <w:basedOn w:val="Normalny"/>
    <w:rsid w:val="003E36C8"/>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5">
    <w:name w:val="xl145"/>
    <w:basedOn w:val="Normalny"/>
    <w:rsid w:val="003E36C8"/>
    <w:pPr>
      <w:pBdr>
        <w:top w:val="single" w:sz="8" w:space="0" w:color="auto"/>
      </w:pBdr>
      <w:spacing w:before="100" w:beforeAutospacing="1" w:after="100" w:afterAutospacing="1"/>
      <w:jc w:val="right"/>
    </w:pPr>
    <w:rPr>
      <w:rFonts w:ascii="Czcionka tekstu podstawowego" w:hAnsi="Czcionka tekstu podstawowego"/>
      <w:b/>
      <w:bCs/>
      <w:sz w:val="20"/>
    </w:rPr>
  </w:style>
  <w:style w:type="paragraph" w:customStyle="1" w:styleId="xl146">
    <w:name w:val="xl146"/>
    <w:basedOn w:val="Normalny"/>
    <w:rsid w:val="003E36C8"/>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rPr>
  </w:style>
  <w:style w:type="paragraph" w:customStyle="1" w:styleId="xl147">
    <w:name w:val="xl147"/>
    <w:basedOn w:val="Normalny"/>
    <w:rsid w:val="003E36C8"/>
    <w:pPr>
      <w:spacing w:before="100" w:beforeAutospacing="1" w:after="100" w:afterAutospacing="1"/>
    </w:pPr>
    <w:rPr>
      <w:rFonts w:ascii="Czcionka tekstu podstawowego" w:hAnsi="Czcionka tekstu podstawowego"/>
      <w:b/>
      <w:bCs/>
      <w:sz w:val="20"/>
    </w:rPr>
  </w:style>
  <w:style w:type="paragraph" w:customStyle="1" w:styleId="xl148">
    <w:name w:val="xl148"/>
    <w:basedOn w:val="Normalny"/>
    <w:rsid w:val="003E36C8"/>
    <w:pPr>
      <w:spacing w:before="100" w:beforeAutospacing="1" w:after="100" w:afterAutospacing="1"/>
    </w:pPr>
    <w:rPr>
      <w:rFonts w:ascii="Czcionka tekstu podstawowego" w:hAnsi="Czcionka tekstu podstawowego"/>
      <w:b/>
      <w:bCs/>
    </w:rPr>
  </w:style>
  <w:style w:type="paragraph" w:customStyle="1" w:styleId="xl149">
    <w:name w:val="xl149"/>
    <w:basedOn w:val="Normalny"/>
    <w:rsid w:val="003E36C8"/>
    <w:pPr>
      <w:pBdr>
        <w:bottom w:val="single" w:sz="8" w:space="0" w:color="auto"/>
      </w:pBdr>
      <w:spacing w:before="100" w:beforeAutospacing="1" w:after="100" w:afterAutospacing="1"/>
      <w:textAlignment w:val="center"/>
    </w:pPr>
    <w:rPr>
      <w:rFonts w:ascii="Czcionka tekstu podstawowego" w:hAnsi="Czcionka tekstu podstawowego"/>
      <w:b/>
      <w:bCs/>
    </w:rPr>
  </w:style>
  <w:style w:type="paragraph" w:styleId="Lista">
    <w:name w:val="List"/>
    <w:basedOn w:val="Normalny"/>
    <w:rsid w:val="003E36C8"/>
    <w:pPr>
      <w:ind w:left="283" w:hanging="283"/>
    </w:pPr>
  </w:style>
  <w:style w:type="paragraph" w:customStyle="1" w:styleId="default0">
    <w:name w:val="default"/>
    <w:basedOn w:val="Normalny"/>
    <w:uiPriority w:val="99"/>
    <w:rsid w:val="003E36C8"/>
  </w:style>
  <w:style w:type="paragraph" w:customStyle="1" w:styleId="NormalStyle">
    <w:name w:val="NormalStyle"/>
    <w:rsid w:val="003E36C8"/>
    <w:rPr>
      <w:rFonts w:ascii="Times New Roman" w:eastAsia="Times New Roman" w:hAnsi="Times New Roman"/>
      <w:color w:val="000000"/>
      <w:sz w:val="24"/>
      <w:szCs w:val="22"/>
    </w:rPr>
  </w:style>
  <w:style w:type="character" w:customStyle="1" w:styleId="alb">
    <w:name w:val="a_lb"/>
    <w:basedOn w:val="Domylnaczcionkaakapitu"/>
    <w:rsid w:val="003E36C8"/>
  </w:style>
  <w:style w:type="character" w:styleId="Uwydatnienie">
    <w:name w:val="Emphasis"/>
    <w:uiPriority w:val="20"/>
    <w:qFormat/>
    <w:rsid w:val="003E36C8"/>
    <w:rPr>
      <w:i/>
      <w:iCs/>
    </w:rPr>
  </w:style>
  <w:style w:type="paragraph" w:customStyle="1" w:styleId="text-justify">
    <w:name w:val="text-justify"/>
    <w:basedOn w:val="Normalny"/>
    <w:rsid w:val="003E36C8"/>
    <w:pPr>
      <w:spacing w:before="100" w:beforeAutospacing="1" w:after="100" w:afterAutospacing="1"/>
    </w:pPr>
  </w:style>
  <w:style w:type="table" w:customStyle="1" w:styleId="Tabela-Siatka3">
    <w:name w:val="Tabela - Siatka3"/>
    <w:basedOn w:val="Standardowy"/>
    <w:next w:val="Tabela-Siatka"/>
    <w:uiPriority w:val="59"/>
    <w:rsid w:val="004578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46F7B"/>
    <w:rPr>
      <w:b/>
      <w:bCs/>
    </w:rPr>
  </w:style>
  <w:style w:type="table" w:styleId="Tabela-Motyw">
    <w:name w:val="Table Theme"/>
    <w:basedOn w:val="Standardowy"/>
    <w:uiPriority w:val="99"/>
    <w:rsid w:val="00F7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rsid w:val="00F7077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dokomentarza">
    <w:name w:val="annotation reference"/>
    <w:uiPriority w:val="99"/>
    <w:semiHidden/>
    <w:unhideWhenUsed/>
    <w:rsid w:val="009811E9"/>
    <w:rPr>
      <w:sz w:val="16"/>
      <w:szCs w:val="16"/>
    </w:rPr>
  </w:style>
  <w:style w:type="paragraph" w:styleId="Tematkomentarza">
    <w:name w:val="annotation subject"/>
    <w:basedOn w:val="Tekstkomentarza"/>
    <w:next w:val="Tekstkomentarza"/>
    <w:link w:val="TematkomentarzaZnak"/>
    <w:uiPriority w:val="99"/>
    <w:semiHidden/>
    <w:unhideWhenUsed/>
    <w:rsid w:val="009811E9"/>
    <w:rPr>
      <w:b/>
      <w:bCs/>
      <w:szCs w:val="20"/>
      <w:lang w:val="pl-PL"/>
    </w:rPr>
  </w:style>
  <w:style w:type="character" w:customStyle="1" w:styleId="TematkomentarzaZnak">
    <w:name w:val="Temat komentarza Znak"/>
    <w:link w:val="Tematkomentarza"/>
    <w:uiPriority w:val="99"/>
    <w:semiHidden/>
    <w:rsid w:val="009811E9"/>
    <w:rPr>
      <w:rFonts w:ascii="Times New Roman" w:eastAsia="Times New Roman" w:hAnsi="Times New Roman" w:cs="Times New Roman"/>
      <w:b/>
      <w:bCs/>
      <w:sz w:val="20"/>
      <w:szCs w:val="20"/>
      <w:lang w:val="x-none" w:eastAsia="pl-PL"/>
    </w:rPr>
  </w:style>
  <w:style w:type="character" w:customStyle="1" w:styleId="AkapitzlistZnak">
    <w:name w:val="Akapit z listą Znak"/>
    <w:link w:val="Akapitzlist"/>
    <w:uiPriority w:val="34"/>
    <w:rsid w:val="003F6C89"/>
    <w:rPr>
      <w:rFonts w:ascii="Times New Roman" w:eastAsia="Times New Roman" w:hAnsi="Times New Roman"/>
      <w:sz w:val="24"/>
      <w:szCs w:val="24"/>
    </w:rPr>
  </w:style>
  <w:style w:type="paragraph" w:styleId="Podtytu">
    <w:name w:val="Subtitle"/>
    <w:basedOn w:val="Normalny"/>
    <w:next w:val="Normalny"/>
    <w:link w:val="PodtytuZnak"/>
    <w:uiPriority w:val="11"/>
    <w:qFormat/>
    <w:rsid w:val="004A393F"/>
    <w:pPr>
      <w:spacing w:after="60"/>
      <w:jc w:val="center"/>
      <w:outlineLvl w:val="1"/>
    </w:pPr>
    <w:rPr>
      <w:rFonts w:ascii="Calibri Light" w:hAnsi="Calibri Light"/>
    </w:rPr>
  </w:style>
  <w:style w:type="character" w:customStyle="1" w:styleId="PodtytuZnak">
    <w:name w:val="Podtytuł Znak"/>
    <w:link w:val="Podtytu"/>
    <w:uiPriority w:val="11"/>
    <w:rsid w:val="004A393F"/>
    <w:rPr>
      <w:rFonts w:ascii="Calibri Light" w:eastAsia="Times New Roman" w:hAnsi="Calibri Light" w:cs="Times New Roman"/>
      <w:sz w:val="24"/>
      <w:szCs w:val="24"/>
    </w:rPr>
  </w:style>
  <w:style w:type="numbering" w:customStyle="1" w:styleId="WW8Num128">
    <w:name w:val="WW8Num128"/>
    <w:rsid w:val="005A6D72"/>
    <w:pPr>
      <w:numPr>
        <w:numId w:val="31"/>
      </w:numPr>
    </w:pPr>
  </w:style>
  <w:style w:type="paragraph" w:customStyle="1" w:styleId="FR1">
    <w:name w:val="FR1"/>
    <w:rsid w:val="007A223D"/>
    <w:pPr>
      <w:widowControl w:val="0"/>
      <w:spacing w:before="360"/>
      <w:ind w:left="3040"/>
    </w:pPr>
    <w:rPr>
      <w:rFonts w:ascii="Arial" w:eastAsia="Times New Roman" w:hAnsi="Arial"/>
      <w:snapToGrid w:val="0"/>
      <w:sz w:val="36"/>
    </w:rPr>
  </w:style>
  <w:style w:type="paragraph" w:styleId="Tekstprzypisukocowego">
    <w:name w:val="endnote text"/>
    <w:basedOn w:val="Normalny"/>
    <w:link w:val="TekstprzypisukocowegoZnak"/>
    <w:uiPriority w:val="99"/>
    <w:semiHidden/>
    <w:unhideWhenUsed/>
    <w:rsid w:val="00DA559A"/>
    <w:rPr>
      <w:sz w:val="20"/>
      <w:szCs w:val="20"/>
    </w:rPr>
  </w:style>
  <w:style w:type="character" w:customStyle="1" w:styleId="TekstprzypisukocowegoZnak">
    <w:name w:val="Tekst przypisu końcowego Znak"/>
    <w:basedOn w:val="Domylnaczcionkaakapitu"/>
    <w:link w:val="Tekstprzypisukocowego"/>
    <w:uiPriority w:val="99"/>
    <w:semiHidden/>
    <w:rsid w:val="00DA559A"/>
    <w:rPr>
      <w:rFonts w:ascii="Times New Roman" w:eastAsia="Times New Roman" w:hAnsi="Times New Roman"/>
    </w:rPr>
  </w:style>
  <w:style w:type="character" w:styleId="Odwoanieprzypisukocowego">
    <w:name w:val="endnote reference"/>
    <w:basedOn w:val="Domylnaczcionkaakapitu"/>
    <w:uiPriority w:val="99"/>
    <w:semiHidden/>
    <w:unhideWhenUsed/>
    <w:rsid w:val="00DA559A"/>
    <w:rPr>
      <w:vertAlign w:val="superscript"/>
    </w:rPr>
  </w:style>
  <w:style w:type="numbering" w:customStyle="1" w:styleId="WW8Num1611">
    <w:name w:val="WW8Num1611"/>
    <w:rsid w:val="00707F23"/>
    <w:pPr>
      <w:numPr>
        <w:numId w:val="1"/>
      </w:numPr>
    </w:pPr>
  </w:style>
  <w:style w:type="numbering" w:customStyle="1" w:styleId="WW8Num20">
    <w:name w:val="WW8Num20"/>
    <w:rsid w:val="00892273"/>
    <w:pPr>
      <w:numPr>
        <w:numId w:val="40"/>
      </w:numPr>
    </w:pPr>
  </w:style>
  <w:style w:type="paragraph" w:styleId="NormalnyWeb">
    <w:name w:val="Normal (Web)"/>
    <w:basedOn w:val="Normalny"/>
    <w:uiPriority w:val="99"/>
    <w:rsid w:val="00D37800"/>
    <w:pPr>
      <w:spacing w:before="100" w:beforeAutospacing="1" w:after="100" w:afterAutospacing="1"/>
    </w:pPr>
  </w:style>
  <w:style w:type="paragraph" w:styleId="Tekstprzypisudolnego">
    <w:name w:val="footnote text"/>
    <w:basedOn w:val="Normalny"/>
    <w:link w:val="TekstprzypisudolnegoZnak"/>
    <w:uiPriority w:val="99"/>
    <w:unhideWhenUsed/>
    <w:rsid w:val="00D37800"/>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D37800"/>
    <w:rPr>
      <w:rFonts w:ascii="Thorndale" w:eastAsia="HG Mincho Light J" w:hAnsi="Thorndale"/>
      <w:color w:val="000000"/>
      <w:lang w:val="x-none" w:eastAsia="x-none"/>
    </w:rPr>
  </w:style>
  <w:style w:type="paragraph" w:styleId="Tekstpodstawowyzwciciem2">
    <w:name w:val="Body Text First Indent 2"/>
    <w:basedOn w:val="Tekstpodstawowywcity"/>
    <w:link w:val="Tekstpodstawowyzwciciem2Znak"/>
    <w:uiPriority w:val="99"/>
    <w:semiHidden/>
    <w:unhideWhenUsed/>
    <w:rsid w:val="00913B64"/>
    <w:pPr>
      <w:spacing w:after="0"/>
      <w:ind w:left="360" w:firstLine="360"/>
    </w:pPr>
    <w:rPr>
      <w:lang w:val="pl-PL"/>
    </w:rPr>
  </w:style>
  <w:style w:type="character" w:customStyle="1" w:styleId="Tekstpodstawowyzwciciem2Znak">
    <w:name w:val="Tekst podstawowy z wcięciem 2 Znak"/>
    <w:basedOn w:val="TekstpodstawowywcityZnak"/>
    <w:link w:val="Tekstpodstawowyzwciciem2"/>
    <w:uiPriority w:val="99"/>
    <w:semiHidden/>
    <w:rsid w:val="00913B64"/>
    <w:rPr>
      <w:rFonts w:ascii="Times New Roman" w:eastAsia="Times New Roman" w:hAnsi="Times New Roman" w:cs="Times New Roman"/>
      <w:sz w:val="24"/>
      <w:szCs w:val="24"/>
      <w:lang w:val="x-none" w:eastAsia="pl-PL"/>
    </w:rPr>
  </w:style>
  <w:style w:type="paragraph" w:styleId="Lista2">
    <w:name w:val="List 2"/>
    <w:basedOn w:val="Normalny"/>
    <w:uiPriority w:val="99"/>
    <w:unhideWhenUsed/>
    <w:rsid w:val="00913B64"/>
    <w:pPr>
      <w:ind w:left="566" w:hanging="283"/>
      <w:contextualSpacing/>
    </w:pPr>
  </w:style>
  <w:style w:type="paragraph" w:styleId="Tekstpodstawowyzwciciem">
    <w:name w:val="Body Text First Indent"/>
    <w:basedOn w:val="Tekstpodstawowy"/>
    <w:link w:val="TekstpodstawowyzwciciemZnak"/>
    <w:uiPriority w:val="99"/>
    <w:unhideWhenUsed/>
    <w:rsid w:val="00913B64"/>
    <w:pPr>
      <w:spacing w:after="0"/>
      <w:ind w:firstLine="360"/>
    </w:pPr>
    <w:rPr>
      <w:lang w:val="pl-PL"/>
    </w:rPr>
  </w:style>
  <w:style w:type="character" w:customStyle="1" w:styleId="TekstpodstawowyzwciciemZnak">
    <w:name w:val="Tekst podstawowy z wcięciem Znak"/>
    <w:basedOn w:val="TekstpodstawowyZnak"/>
    <w:link w:val="Tekstpodstawowyzwciciem"/>
    <w:uiPriority w:val="99"/>
    <w:rsid w:val="00913B64"/>
    <w:rPr>
      <w:rFonts w:ascii="Times New Roman" w:eastAsia="Times New Roman" w:hAnsi="Times New Roman" w:cs="Times New Roman"/>
      <w:color w:val="000000"/>
      <w:sz w:val="24"/>
      <w:szCs w:val="24"/>
      <w:lang w:val="x-none" w:eastAsia="pl-PL"/>
    </w:rPr>
  </w:style>
  <w:style w:type="paragraph" w:customStyle="1" w:styleId="Subhead2">
    <w:name w:val="Subhead 2"/>
    <w:basedOn w:val="Normalny"/>
    <w:rsid w:val="00D57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3504">
      <w:bodyDiv w:val="1"/>
      <w:marLeft w:val="0"/>
      <w:marRight w:val="0"/>
      <w:marTop w:val="0"/>
      <w:marBottom w:val="0"/>
      <w:divBdr>
        <w:top w:val="none" w:sz="0" w:space="0" w:color="auto"/>
        <w:left w:val="none" w:sz="0" w:space="0" w:color="auto"/>
        <w:bottom w:val="none" w:sz="0" w:space="0" w:color="auto"/>
        <w:right w:val="none" w:sz="0" w:space="0" w:color="auto"/>
      </w:divBdr>
    </w:div>
    <w:div w:id="691995506">
      <w:bodyDiv w:val="1"/>
      <w:marLeft w:val="0"/>
      <w:marRight w:val="0"/>
      <w:marTop w:val="0"/>
      <w:marBottom w:val="0"/>
      <w:divBdr>
        <w:top w:val="none" w:sz="0" w:space="0" w:color="auto"/>
        <w:left w:val="none" w:sz="0" w:space="0" w:color="auto"/>
        <w:bottom w:val="none" w:sz="0" w:space="0" w:color="auto"/>
        <w:right w:val="none" w:sz="0" w:space="0" w:color="auto"/>
      </w:divBdr>
    </w:div>
    <w:div w:id="792140310">
      <w:bodyDiv w:val="1"/>
      <w:marLeft w:val="0"/>
      <w:marRight w:val="0"/>
      <w:marTop w:val="0"/>
      <w:marBottom w:val="0"/>
      <w:divBdr>
        <w:top w:val="none" w:sz="0" w:space="0" w:color="auto"/>
        <w:left w:val="none" w:sz="0" w:space="0" w:color="auto"/>
        <w:bottom w:val="none" w:sz="0" w:space="0" w:color="auto"/>
        <w:right w:val="none" w:sz="0" w:space="0" w:color="auto"/>
      </w:divBdr>
    </w:div>
    <w:div w:id="919874809">
      <w:bodyDiv w:val="1"/>
      <w:marLeft w:val="0"/>
      <w:marRight w:val="0"/>
      <w:marTop w:val="0"/>
      <w:marBottom w:val="0"/>
      <w:divBdr>
        <w:top w:val="none" w:sz="0" w:space="0" w:color="auto"/>
        <w:left w:val="none" w:sz="0" w:space="0" w:color="auto"/>
        <w:bottom w:val="none" w:sz="0" w:space="0" w:color="auto"/>
        <w:right w:val="none" w:sz="0" w:space="0" w:color="auto"/>
      </w:divBdr>
    </w:div>
    <w:div w:id="1113095565">
      <w:bodyDiv w:val="1"/>
      <w:marLeft w:val="0"/>
      <w:marRight w:val="0"/>
      <w:marTop w:val="0"/>
      <w:marBottom w:val="0"/>
      <w:divBdr>
        <w:top w:val="none" w:sz="0" w:space="0" w:color="auto"/>
        <w:left w:val="none" w:sz="0" w:space="0" w:color="auto"/>
        <w:bottom w:val="none" w:sz="0" w:space="0" w:color="auto"/>
        <w:right w:val="none" w:sz="0" w:space="0" w:color="auto"/>
      </w:divBdr>
    </w:div>
    <w:div w:id="1472598997">
      <w:bodyDiv w:val="1"/>
      <w:marLeft w:val="0"/>
      <w:marRight w:val="0"/>
      <w:marTop w:val="0"/>
      <w:marBottom w:val="0"/>
      <w:divBdr>
        <w:top w:val="none" w:sz="0" w:space="0" w:color="auto"/>
        <w:left w:val="none" w:sz="0" w:space="0" w:color="auto"/>
        <w:bottom w:val="none" w:sz="0" w:space="0" w:color="auto"/>
        <w:right w:val="none" w:sz="0" w:space="0" w:color="auto"/>
      </w:divBdr>
    </w:div>
    <w:div w:id="1547058054">
      <w:bodyDiv w:val="1"/>
      <w:marLeft w:val="0"/>
      <w:marRight w:val="0"/>
      <w:marTop w:val="0"/>
      <w:marBottom w:val="0"/>
      <w:divBdr>
        <w:top w:val="none" w:sz="0" w:space="0" w:color="auto"/>
        <w:left w:val="none" w:sz="0" w:space="0" w:color="auto"/>
        <w:bottom w:val="none" w:sz="0" w:space="0" w:color="auto"/>
        <w:right w:val="none" w:sz="0" w:space="0" w:color="auto"/>
      </w:divBdr>
    </w:div>
    <w:div w:id="1565023640">
      <w:bodyDiv w:val="1"/>
      <w:marLeft w:val="0"/>
      <w:marRight w:val="0"/>
      <w:marTop w:val="0"/>
      <w:marBottom w:val="0"/>
      <w:divBdr>
        <w:top w:val="none" w:sz="0" w:space="0" w:color="auto"/>
        <w:left w:val="none" w:sz="0" w:space="0" w:color="auto"/>
        <w:bottom w:val="none" w:sz="0" w:space="0" w:color="auto"/>
        <w:right w:val="none" w:sz="0" w:space="0" w:color="auto"/>
      </w:divBdr>
    </w:div>
    <w:div w:id="1573543894">
      <w:bodyDiv w:val="1"/>
      <w:marLeft w:val="0"/>
      <w:marRight w:val="0"/>
      <w:marTop w:val="0"/>
      <w:marBottom w:val="0"/>
      <w:divBdr>
        <w:top w:val="none" w:sz="0" w:space="0" w:color="auto"/>
        <w:left w:val="none" w:sz="0" w:space="0" w:color="auto"/>
        <w:bottom w:val="none" w:sz="0" w:space="0" w:color="auto"/>
        <w:right w:val="none" w:sz="0" w:space="0" w:color="auto"/>
      </w:divBdr>
    </w:div>
    <w:div w:id="1664048738">
      <w:bodyDiv w:val="1"/>
      <w:marLeft w:val="0"/>
      <w:marRight w:val="0"/>
      <w:marTop w:val="0"/>
      <w:marBottom w:val="0"/>
      <w:divBdr>
        <w:top w:val="none" w:sz="0" w:space="0" w:color="auto"/>
        <w:left w:val="none" w:sz="0" w:space="0" w:color="auto"/>
        <w:bottom w:val="none" w:sz="0" w:space="0" w:color="auto"/>
        <w:right w:val="none" w:sz="0" w:space="0" w:color="auto"/>
      </w:divBdr>
    </w:div>
    <w:div w:id="1949461325">
      <w:bodyDiv w:val="1"/>
      <w:marLeft w:val="0"/>
      <w:marRight w:val="0"/>
      <w:marTop w:val="0"/>
      <w:marBottom w:val="0"/>
      <w:divBdr>
        <w:top w:val="none" w:sz="0" w:space="0" w:color="auto"/>
        <w:left w:val="none" w:sz="0" w:space="0" w:color="auto"/>
        <w:bottom w:val="none" w:sz="0" w:space="0" w:color="auto"/>
        <w:right w:val="none" w:sz="0" w:space="0" w:color="auto"/>
      </w:divBdr>
    </w:div>
    <w:div w:id="1973561180">
      <w:bodyDiv w:val="1"/>
      <w:marLeft w:val="0"/>
      <w:marRight w:val="0"/>
      <w:marTop w:val="0"/>
      <w:marBottom w:val="0"/>
      <w:divBdr>
        <w:top w:val="none" w:sz="0" w:space="0" w:color="auto"/>
        <w:left w:val="none" w:sz="0" w:space="0" w:color="auto"/>
        <w:bottom w:val="none" w:sz="0" w:space="0" w:color="auto"/>
        <w:right w:val="none" w:sz="0" w:space="0" w:color="auto"/>
      </w:divBdr>
    </w:div>
    <w:div w:id="20159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11wog.wp.mi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1wog.szpub@ron.mi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11wo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formazakupowa.pl/pn/11wog"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platformazakupowa.pl/pn/11w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2100-FC1C-46D8-9595-4BDD24BD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42</Pages>
  <Words>13478</Words>
  <Characters>80868</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11WOG</Company>
  <LinksUpToDate>false</LinksUpToDate>
  <CharactersWithSpaces>94158</CharactersWithSpaces>
  <SharedDoc>false</SharedDoc>
  <HLinks>
    <vt:vector size="36" baseType="variant">
      <vt:variant>
        <vt:i4>7864353</vt:i4>
      </vt:variant>
      <vt:variant>
        <vt:i4>15</vt:i4>
      </vt:variant>
      <vt:variant>
        <vt:i4>0</vt:i4>
      </vt:variant>
      <vt:variant>
        <vt:i4>5</vt:i4>
      </vt:variant>
      <vt:variant>
        <vt:lpwstr>http://www.11wog.wp.mil.pl/</vt:lpwstr>
      </vt:variant>
      <vt:variant>
        <vt:lpwstr/>
      </vt:variant>
      <vt:variant>
        <vt:i4>5177459</vt:i4>
      </vt:variant>
      <vt:variant>
        <vt:i4>12</vt:i4>
      </vt:variant>
      <vt:variant>
        <vt:i4>0</vt:i4>
      </vt:variant>
      <vt:variant>
        <vt:i4>5</vt:i4>
      </vt:variant>
      <vt:variant>
        <vt:lpwstr>mailto:11wog.szpub@ron.mil.pl</vt:lpwstr>
      </vt:variant>
      <vt:variant>
        <vt:lpwstr/>
      </vt:variant>
      <vt:variant>
        <vt:i4>4522015</vt:i4>
      </vt:variant>
      <vt:variant>
        <vt:i4>9</vt:i4>
      </vt:variant>
      <vt:variant>
        <vt:i4>0</vt:i4>
      </vt:variant>
      <vt:variant>
        <vt:i4>5</vt:i4>
      </vt:variant>
      <vt:variant>
        <vt:lpwstr>http://www.platformazakupowa.pl/pn/11wog</vt:lpwstr>
      </vt:variant>
      <vt:variant>
        <vt:lpwstr/>
      </vt:variant>
      <vt:variant>
        <vt:i4>4522015</vt:i4>
      </vt:variant>
      <vt:variant>
        <vt:i4>6</vt:i4>
      </vt:variant>
      <vt:variant>
        <vt:i4>0</vt:i4>
      </vt:variant>
      <vt:variant>
        <vt:i4>5</vt:i4>
      </vt:variant>
      <vt:variant>
        <vt:lpwstr>http://www.platformazakupowa.pl/pn/11wog</vt:lpwstr>
      </vt:variant>
      <vt:variant>
        <vt:lpwstr/>
      </vt:variant>
      <vt:variant>
        <vt:i4>7798824</vt:i4>
      </vt:variant>
      <vt:variant>
        <vt:i4>3</vt:i4>
      </vt:variant>
      <vt:variant>
        <vt:i4>0</vt:i4>
      </vt:variant>
      <vt:variant>
        <vt:i4>5</vt:i4>
      </vt:variant>
      <vt:variant>
        <vt:lpwstr>https://sip.lex.pl/</vt:lpwstr>
      </vt:variant>
      <vt:variant>
        <vt:lpwstr>/dokument/17021464#art%28366%29ust%281%29</vt:lpwstr>
      </vt:variant>
      <vt:variant>
        <vt:i4>7667744</vt:i4>
      </vt:variant>
      <vt:variant>
        <vt:i4>0</vt:i4>
      </vt:variant>
      <vt:variant>
        <vt:i4>0</vt:i4>
      </vt:variant>
      <vt:variant>
        <vt:i4>5</vt:i4>
      </vt:variant>
      <vt:variant>
        <vt:lpwstr>https://sip.lex.pl/</vt:lpwstr>
      </vt:variant>
      <vt:variant>
        <vt:lpwstr>/dokument/18208902#art%28332%29ust%281%29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Lemke</dc:creator>
  <cp:lastModifiedBy>Kołodziejska Katarzyna</cp:lastModifiedBy>
  <cp:revision>6</cp:revision>
  <cp:lastPrinted>2020-09-24T05:53:00Z</cp:lastPrinted>
  <dcterms:created xsi:type="dcterms:W3CDTF">2020-09-23T10:27:00Z</dcterms:created>
  <dcterms:modified xsi:type="dcterms:W3CDTF">2020-09-24T12:56:00Z</dcterms:modified>
</cp:coreProperties>
</file>