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CFE0" w14:textId="05A628E1" w:rsidR="00310291" w:rsidRPr="00F1023A" w:rsidRDefault="00C80FD6" w:rsidP="00347B8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Krzesła – 35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 szt.</w:t>
      </w:r>
    </w:p>
    <w:p w14:paraId="57217F7E" w14:textId="77777777"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B24EAAD" w14:textId="77777777"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24BC9E3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008CD78B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3635AD50" w14:textId="77777777"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446AA48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65FF77C0" w14:textId="77777777"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4535"/>
        <w:gridCol w:w="2647"/>
      </w:tblGrid>
      <w:tr w:rsidR="00C80FD6" w:rsidRPr="000A2ED3" w14:paraId="72B296E7" w14:textId="77777777" w:rsidTr="00EF2528">
        <w:trPr>
          <w:trHeight w:val="445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14A1FAA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519ED2E" w14:textId="77777777"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6EACB1A2" w14:textId="77777777"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72278F55" w14:textId="77777777"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C80FD6" w:rsidRPr="000A2ED3" w14:paraId="6CA690F3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5412D4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63330B" w14:textId="77777777"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AA19A4" w14:textId="6AFED7A1"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63810AA3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D13BB74" w14:textId="77777777" w:rsidR="00F1023A" w:rsidRPr="000A2ED3" w:rsidRDefault="00F1023A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0B30AE" w14:textId="12163581" w:rsidR="00F1023A" w:rsidRPr="00F1023A" w:rsidRDefault="00C80FD6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Metalowy chromowany stelaż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572708" w14:textId="02CBCD10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03663680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81F9E9" w14:textId="77777777" w:rsidR="00F1023A" w:rsidRDefault="00F1023A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D5D52A8" w14:textId="59B741DC" w:rsidR="00F1023A" w:rsidRDefault="00EF2528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Nakładki podłokietnika wykonane z litego drewna bukowego – w kolorze </w:t>
            </w:r>
            <w:r w:rsidR="00C80FD6" w:rsidRPr="00C80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buk naturalny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38F043" w14:textId="7330AE86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7B8E" w:rsidRPr="000A2ED3" w14:paraId="384F36C8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5990A5" w14:textId="48646745" w:rsidR="00347B8E" w:rsidRDefault="00347B8E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0EE7F9" w14:textId="2D279955" w:rsidR="00347B8E" w:rsidRDefault="00347B8E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B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Materiał: Poliester pokryty warstwą PCV o gramaturze 460 g/m2</w:t>
            </w:r>
            <w:r w:rsidR="003A2F4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o</w:t>
            </w:r>
            <w:r w:rsidR="003A2F4C" w:rsidRPr="003A2F4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dporność na ścieranie: min. 30 000 cykli Martindale</w:t>
            </w:r>
            <w:r w:rsidR="003A2F4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A2F4C" w:rsidRPr="003A2F4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Tkanina wyglądem przypominająca skórę naturalną z delikatnie widoczną fakturą odpowiadającą naturalnej strukturze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E63A16" w14:textId="3C61B5E2" w:rsidR="00347B8E" w:rsidRPr="00B16414" w:rsidRDefault="00347B8E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C80FD6" w:rsidRPr="000A2ED3" w14:paraId="414AB041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457F28" w14:textId="6855B390" w:rsidR="00F1023A" w:rsidRDefault="00347B8E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C2BCCEB" w14:textId="2B7284F6" w:rsidR="00F1023A" w:rsidRDefault="003A2F4C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A2F4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Kolorystyka do wyboru z palety min. 15 kolorów na etapie realizacji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610D5E" w14:textId="6F83C34F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A2F4C" w:rsidRPr="000A2ED3" w14:paraId="575AE0D6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3A7E3E" w14:textId="759A0792" w:rsidR="003A2F4C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0A003E" w14:textId="19D61672" w:rsidR="003A2F4C" w:rsidRPr="003A2F4C" w:rsidRDefault="00C67677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Siedzisko i oparcie: szkielet siedziska wykonany jest z 5 warstwowej sklejki bukowej, profilowanej o grubości  7.5 mm, pokrytej z przodu formatką pianki o gęstości min. 25kg/m3 i grubości 40 mm oraz z tyłu pianką o gęstości min. 21kg/m3 i  grubości 10 mm.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B81DC4" w14:textId="77777777" w:rsidR="003A2F4C" w:rsidRPr="00B16414" w:rsidRDefault="003A2F4C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1ABC95EE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589709" w14:textId="4D8BF79B" w:rsidR="00F1023A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53FE376" w14:textId="77777777" w:rsidR="00C67677" w:rsidRDefault="00F1023A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</w:t>
            </w:r>
            <w:r w:rsidR="00C80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iary modelu</w:t>
            </w:r>
            <w:r w:rsid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358B44DD" w14:textId="1701141E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Wysokość całkowita: 880 mm</w:t>
            </w:r>
          </w:p>
          <w:p w14:paraId="3ADDB45E" w14:textId="77777777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Wysokość siedziska: 450 mm</w:t>
            </w:r>
          </w:p>
          <w:p w14:paraId="665D4B12" w14:textId="77777777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Szerokość siedziska: 460 mm</w:t>
            </w:r>
          </w:p>
          <w:p w14:paraId="479F18D0" w14:textId="77777777" w:rsid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Wysokość podłokietników (od poziomu</w:t>
            </w:r>
          </w:p>
          <w:p w14:paraId="2415D1F9" w14:textId="7DCF214D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siedziska) : 200mm</w:t>
            </w:r>
          </w:p>
          <w:p w14:paraId="74250E87" w14:textId="77777777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Głębokość siedziska: 460 mm</w:t>
            </w:r>
          </w:p>
          <w:p w14:paraId="4CAB3F69" w14:textId="77777777" w:rsidR="00C67677" w:rsidRPr="00C67677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Szerokość całkowita: 600 mm</w:t>
            </w:r>
          </w:p>
          <w:p w14:paraId="62C84CCC" w14:textId="60AC8E69" w:rsidR="00F1023A" w:rsidRDefault="00C67677" w:rsidP="00C676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•</w:t>
            </w:r>
            <w:r w:rsidRPr="00C6767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  <w:t>Głębokość całkowita: 552 mm</w:t>
            </w:r>
          </w:p>
          <w:p w14:paraId="3FB8E7EF" w14:textId="65CCB0FF" w:rsidR="00C80FD6" w:rsidRDefault="00C80FD6" w:rsidP="00C80F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3A6A2B4" w14:textId="0D380636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27D8B0F1" w14:textId="77777777" w:rsidTr="00347B8E">
        <w:trPr>
          <w:trHeight w:val="3634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54CA14" w14:textId="6070DB9E" w:rsidR="00F1023A" w:rsidRPr="000A2ED3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F1023A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D924C6" w14:textId="77777777" w:rsidR="00F1023A" w:rsidRDefault="00F1023A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14:paraId="3164B305" w14:textId="77777777" w:rsidR="00F1023A" w:rsidRDefault="00F1023A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7F34A0A7" w14:textId="2F4FFEEB" w:rsidR="00F1023A" w:rsidRDefault="00C80FD6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F350FF" wp14:editId="1E2FF8CA">
                  <wp:extent cx="1200150" cy="1714500"/>
                  <wp:effectExtent l="0" t="0" r="0" b="0"/>
                  <wp:docPr id="3" name="Obraz 3" descr="https://www.centrumkrzesel.pl/media/cache/smallProdImage/images/product/krzeslo-samba-7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entrumkrzesel.pl/media/cache/smallProdImage/images/product/krzeslo-samba-7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85" cy="175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41EB5" w14:textId="77777777" w:rsidR="00F1023A" w:rsidRPr="000A2ED3" w:rsidRDefault="00F1023A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361AB8EE" w14:textId="77777777" w:rsidR="00F1023A" w:rsidRDefault="00F1023A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3A355EA0" w14:textId="77777777" w:rsidR="00F1023A" w:rsidRPr="000A2ED3" w:rsidRDefault="00F1023A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C7BE3A3" w14:textId="77777777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08E764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7E430E63" w14:textId="5E2A06D3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D8BE08D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2A327357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lastRenderedPageBreak/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6C7F9CA8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6A9C0E1" w14:textId="77777777" w:rsidR="00B97BAB" w:rsidRPr="00F1023A" w:rsidRDefault="00F61A17" w:rsidP="00F1023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sectPr w:rsidR="00B97BAB" w:rsidRPr="00F1023A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E3F3" w14:textId="77777777" w:rsidR="00694251" w:rsidRDefault="00694251">
      <w:pPr>
        <w:spacing w:after="0" w:line="240" w:lineRule="auto"/>
      </w:pPr>
      <w:r>
        <w:separator/>
      </w:r>
    </w:p>
  </w:endnote>
  <w:endnote w:type="continuationSeparator" w:id="0">
    <w:p w14:paraId="0EBEEDC8" w14:textId="77777777" w:rsidR="00694251" w:rsidRDefault="0069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91B4" w14:textId="77777777" w:rsidR="00694251" w:rsidRDefault="00694251">
      <w:pPr>
        <w:spacing w:after="0" w:line="240" w:lineRule="auto"/>
      </w:pPr>
      <w:r>
        <w:separator/>
      </w:r>
    </w:p>
  </w:footnote>
  <w:footnote w:type="continuationSeparator" w:id="0">
    <w:p w14:paraId="1EFB1163" w14:textId="77777777" w:rsidR="00694251" w:rsidRDefault="0069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F4BD" w14:textId="44F0D8DB" w:rsidR="00465FAA" w:rsidRPr="00465FAA" w:rsidRDefault="00F13484" w:rsidP="00465FAA">
    <w:pPr>
      <w:pStyle w:val="Nagwek"/>
      <w:jc w:val="right"/>
      <w:rPr>
        <w:b/>
      </w:rPr>
    </w:pPr>
    <w:r>
      <w:rPr>
        <w:b/>
      </w:rPr>
      <w:t xml:space="preserve">Załącznik nr </w:t>
    </w:r>
    <w:r w:rsidR="007351C2">
      <w:rPr>
        <w:b/>
      </w:rPr>
      <w:t>3</w:t>
    </w:r>
    <w:r>
      <w:rPr>
        <w:b/>
      </w:rPr>
      <w:t xml:space="preserve"> </w:t>
    </w:r>
    <w:r w:rsidR="00465FAA"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22FF5"/>
    <w:rsid w:val="00062517"/>
    <w:rsid w:val="000A2ED3"/>
    <w:rsid w:val="000B27B8"/>
    <w:rsid w:val="000B518E"/>
    <w:rsid w:val="001229D5"/>
    <w:rsid w:val="00144450"/>
    <w:rsid w:val="00196602"/>
    <w:rsid w:val="001B108C"/>
    <w:rsid w:val="001F1AB0"/>
    <w:rsid w:val="001F5B13"/>
    <w:rsid w:val="00216C13"/>
    <w:rsid w:val="00257A45"/>
    <w:rsid w:val="00291464"/>
    <w:rsid w:val="00294FD6"/>
    <w:rsid w:val="002C5209"/>
    <w:rsid w:val="003003B2"/>
    <w:rsid w:val="00310291"/>
    <w:rsid w:val="00347B8E"/>
    <w:rsid w:val="00395590"/>
    <w:rsid w:val="00397BFD"/>
    <w:rsid w:val="003A2F4C"/>
    <w:rsid w:val="003A33E4"/>
    <w:rsid w:val="003C29F1"/>
    <w:rsid w:val="003E5242"/>
    <w:rsid w:val="00465FAA"/>
    <w:rsid w:val="004B2558"/>
    <w:rsid w:val="004D4AEF"/>
    <w:rsid w:val="0058261D"/>
    <w:rsid w:val="00594912"/>
    <w:rsid w:val="00595B68"/>
    <w:rsid w:val="005963E6"/>
    <w:rsid w:val="005A13CA"/>
    <w:rsid w:val="005A4842"/>
    <w:rsid w:val="005E5072"/>
    <w:rsid w:val="00681236"/>
    <w:rsid w:val="006857E8"/>
    <w:rsid w:val="00694251"/>
    <w:rsid w:val="006C5821"/>
    <w:rsid w:val="0070773E"/>
    <w:rsid w:val="007351C2"/>
    <w:rsid w:val="007731F6"/>
    <w:rsid w:val="007B7B1C"/>
    <w:rsid w:val="007C141D"/>
    <w:rsid w:val="008033AB"/>
    <w:rsid w:val="008278A1"/>
    <w:rsid w:val="008463AC"/>
    <w:rsid w:val="00851C27"/>
    <w:rsid w:val="008C0AD5"/>
    <w:rsid w:val="0092507C"/>
    <w:rsid w:val="009A01CF"/>
    <w:rsid w:val="009E04B8"/>
    <w:rsid w:val="00A22A7C"/>
    <w:rsid w:val="00A25A5A"/>
    <w:rsid w:val="00A425CE"/>
    <w:rsid w:val="00A704BC"/>
    <w:rsid w:val="00A94B48"/>
    <w:rsid w:val="00B16414"/>
    <w:rsid w:val="00B37A03"/>
    <w:rsid w:val="00B97BAB"/>
    <w:rsid w:val="00BF1971"/>
    <w:rsid w:val="00C67677"/>
    <w:rsid w:val="00C80FD6"/>
    <w:rsid w:val="00C9334E"/>
    <w:rsid w:val="00CA3A45"/>
    <w:rsid w:val="00D0052E"/>
    <w:rsid w:val="00D23CFA"/>
    <w:rsid w:val="00D25B8D"/>
    <w:rsid w:val="00D26205"/>
    <w:rsid w:val="00D33AAD"/>
    <w:rsid w:val="00DE3857"/>
    <w:rsid w:val="00E4150C"/>
    <w:rsid w:val="00E83234"/>
    <w:rsid w:val="00E93B5A"/>
    <w:rsid w:val="00ED4D11"/>
    <w:rsid w:val="00EF2528"/>
    <w:rsid w:val="00F1023A"/>
    <w:rsid w:val="00F13484"/>
    <w:rsid w:val="00F5383D"/>
    <w:rsid w:val="00F61A17"/>
    <w:rsid w:val="00F6706B"/>
    <w:rsid w:val="00F9087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Baranowska</cp:lastModifiedBy>
  <cp:revision>17</cp:revision>
  <cp:lastPrinted>2019-06-26T09:13:00Z</cp:lastPrinted>
  <dcterms:created xsi:type="dcterms:W3CDTF">2022-05-20T09:56:00Z</dcterms:created>
  <dcterms:modified xsi:type="dcterms:W3CDTF">2024-02-06T12:32:00Z</dcterms:modified>
</cp:coreProperties>
</file>