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67"/>
        <w:gridCol w:w="331"/>
        <w:gridCol w:w="3142"/>
      </w:tblGrid>
      <w:tr w:rsidR="001476AC" w14:paraId="687B2A19" w14:textId="77777777">
        <w:trPr>
          <w:trHeight w:val="397"/>
        </w:trPr>
        <w:tc>
          <w:tcPr>
            <w:tcW w:w="9062" w:type="dxa"/>
            <w:gridSpan w:val="4"/>
            <w:vAlign w:val="center"/>
          </w:tcPr>
          <w:p w14:paraId="2DD1E641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PROTOKÓŁ PRZEGLĄDU TECHNICZEGO PIĘCIOLETNIEGO</w:t>
            </w:r>
          </w:p>
        </w:tc>
      </w:tr>
      <w:tr w:rsidR="001476AC" w14:paraId="30EF0370" w14:textId="77777777">
        <w:trPr>
          <w:trHeight w:val="397"/>
        </w:trPr>
        <w:tc>
          <w:tcPr>
            <w:tcW w:w="2122" w:type="dxa"/>
            <w:shd w:val="clear" w:color="auto" w:fill="D9D9D9"/>
            <w:vAlign w:val="center"/>
          </w:tcPr>
          <w:p w14:paraId="580ADCCB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NR PROTOKOŁU</w:t>
            </w:r>
          </w:p>
        </w:tc>
        <w:tc>
          <w:tcPr>
            <w:tcW w:w="6940" w:type="dxa"/>
            <w:gridSpan w:val="3"/>
            <w:vAlign w:val="center"/>
          </w:tcPr>
          <w:p w14:paraId="33C53E2D" w14:textId="77777777" w:rsidR="001476AC" w:rsidRDefault="001476AC">
            <w:pPr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1476AC" w14:paraId="22927A27" w14:textId="77777777">
        <w:trPr>
          <w:trHeight w:val="397"/>
        </w:trPr>
        <w:tc>
          <w:tcPr>
            <w:tcW w:w="2122" w:type="dxa"/>
            <w:shd w:val="clear" w:color="auto" w:fill="D9D9D9"/>
            <w:vAlign w:val="center"/>
          </w:tcPr>
          <w:p w14:paraId="5C63B747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OBIEKT</w:t>
            </w:r>
          </w:p>
        </w:tc>
        <w:tc>
          <w:tcPr>
            <w:tcW w:w="6940" w:type="dxa"/>
            <w:gridSpan w:val="3"/>
            <w:vAlign w:val="center"/>
          </w:tcPr>
          <w:p w14:paraId="787B0597" w14:textId="77777777" w:rsidR="001476AC" w:rsidRDefault="001476AC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1476AC" w14:paraId="74FA6DAE" w14:textId="77777777">
        <w:trPr>
          <w:trHeight w:val="397"/>
        </w:trPr>
        <w:tc>
          <w:tcPr>
            <w:tcW w:w="2122" w:type="dxa"/>
            <w:shd w:val="clear" w:color="auto" w:fill="D9D9D9"/>
            <w:vAlign w:val="center"/>
          </w:tcPr>
          <w:p w14:paraId="6864ED3A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ADRES</w:t>
            </w:r>
          </w:p>
        </w:tc>
        <w:tc>
          <w:tcPr>
            <w:tcW w:w="6940" w:type="dxa"/>
            <w:gridSpan w:val="3"/>
            <w:vAlign w:val="center"/>
          </w:tcPr>
          <w:p w14:paraId="02EDB9B8" w14:textId="77777777" w:rsidR="001476AC" w:rsidRDefault="001476AC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1476AC" w14:paraId="77340776" w14:textId="77777777">
        <w:trPr>
          <w:trHeight w:val="397"/>
        </w:trPr>
        <w:tc>
          <w:tcPr>
            <w:tcW w:w="2122" w:type="dxa"/>
            <w:shd w:val="clear" w:color="auto" w:fill="D9D9D9"/>
            <w:vAlign w:val="center"/>
          </w:tcPr>
          <w:p w14:paraId="464EA200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WŁAŚCICIEL</w:t>
            </w:r>
          </w:p>
        </w:tc>
        <w:tc>
          <w:tcPr>
            <w:tcW w:w="6940" w:type="dxa"/>
            <w:gridSpan w:val="3"/>
            <w:vAlign w:val="center"/>
          </w:tcPr>
          <w:p w14:paraId="51A9B93C" w14:textId="77777777" w:rsidR="001476AC" w:rsidRDefault="00621796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KROKUS Sp. z o.o., ul. Świętego Mikołaja 5, 62-080 Tarnowo Podgórne</w:t>
            </w:r>
          </w:p>
        </w:tc>
      </w:tr>
      <w:tr w:rsidR="001476AC" w14:paraId="3EA94579" w14:textId="77777777">
        <w:trPr>
          <w:trHeight w:val="5100"/>
        </w:trPr>
        <w:tc>
          <w:tcPr>
            <w:tcW w:w="9062" w:type="dxa"/>
            <w:gridSpan w:val="4"/>
            <w:vAlign w:val="center"/>
          </w:tcPr>
          <w:p w14:paraId="220F43D0" w14:textId="77777777" w:rsidR="001476AC" w:rsidRDefault="00F273FC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t>ZDJĘCIE</w:t>
            </w:r>
          </w:p>
        </w:tc>
      </w:tr>
      <w:tr w:rsidR="001476AC" w14:paraId="5F781EFC" w14:textId="77777777">
        <w:trPr>
          <w:trHeight w:val="397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7EDB14A9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DANE</w:t>
            </w:r>
          </w:p>
          <w:p w14:paraId="35B49234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OGÓLNE</w:t>
            </w:r>
          </w:p>
          <w:p w14:paraId="6B59A3A3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OBIEKTU</w:t>
            </w:r>
          </w:p>
        </w:tc>
        <w:tc>
          <w:tcPr>
            <w:tcW w:w="3798" w:type="dxa"/>
            <w:gridSpan w:val="2"/>
            <w:vAlign w:val="center"/>
          </w:tcPr>
          <w:p w14:paraId="68E7A0BE" w14:textId="77777777" w:rsidR="001476AC" w:rsidRDefault="00D04B79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Pow. zabudowy</w:t>
            </w:r>
          </w:p>
        </w:tc>
        <w:tc>
          <w:tcPr>
            <w:tcW w:w="3142" w:type="dxa"/>
            <w:vAlign w:val="center"/>
          </w:tcPr>
          <w:p w14:paraId="190E9508" w14:textId="77777777" w:rsidR="001476AC" w:rsidRPr="00F273FC" w:rsidRDefault="00F273FC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1476AC" w14:paraId="5173C4F0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1E49838A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0547FE62" w14:textId="77777777" w:rsidR="001476AC" w:rsidRDefault="00D04B79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Pow. użytkowa</w:t>
            </w:r>
          </w:p>
        </w:tc>
        <w:tc>
          <w:tcPr>
            <w:tcW w:w="3142" w:type="dxa"/>
            <w:vAlign w:val="center"/>
          </w:tcPr>
          <w:p w14:paraId="35F6A063" w14:textId="77777777" w:rsidR="001476AC" w:rsidRDefault="00F273FC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1476AC" w14:paraId="2822DB60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61571642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64FDD178" w14:textId="77777777" w:rsidR="001476AC" w:rsidRDefault="00D04B79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Kubatura</w:t>
            </w:r>
          </w:p>
        </w:tc>
        <w:tc>
          <w:tcPr>
            <w:tcW w:w="3142" w:type="dxa"/>
            <w:vAlign w:val="center"/>
          </w:tcPr>
          <w:p w14:paraId="7859CD38" w14:textId="77777777" w:rsidR="001476AC" w:rsidRPr="00F273FC" w:rsidRDefault="00F273FC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1476AC" w14:paraId="49CEBCB3" w14:textId="77777777">
        <w:trPr>
          <w:trHeight w:val="877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5C46B96E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PRZEGLĄD WYKONAŁ</w:t>
            </w:r>
          </w:p>
        </w:tc>
        <w:tc>
          <w:tcPr>
            <w:tcW w:w="6940" w:type="dxa"/>
            <w:gridSpan w:val="3"/>
            <w:vAlign w:val="center"/>
          </w:tcPr>
          <w:p w14:paraId="20449CB6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mgr inż. </w:t>
            </w:r>
          </w:p>
          <w:p w14:paraId="033CAD3D" w14:textId="77777777" w:rsidR="001476AC" w:rsidRDefault="00D04B79" w:rsidP="00F273F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numery uprawnień budowlanych:</w:t>
            </w:r>
          </w:p>
        </w:tc>
      </w:tr>
      <w:tr w:rsidR="001476AC" w14:paraId="229C879E" w14:textId="77777777">
        <w:trPr>
          <w:trHeight w:val="692"/>
        </w:trPr>
        <w:tc>
          <w:tcPr>
            <w:tcW w:w="2122" w:type="dxa"/>
            <w:vMerge/>
            <w:shd w:val="clear" w:color="auto" w:fill="D9D9D9"/>
            <w:vAlign w:val="center"/>
          </w:tcPr>
          <w:p w14:paraId="1B29FA12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940" w:type="dxa"/>
            <w:gridSpan w:val="3"/>
            <w:vAlign w:val="center"/>
          </w:tcPr>
          <w:p w14:paraId="346B4341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mgr inż. </w:t>
            </w:r>
          </w:p>
          <w:p w14:paraId="11FFEFBB" w14:textId="77777777" w:rsidR="001476AC" w:rsidRDefault="00D04B79" w:rsidP="00F273F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numer uprawnień budowlanych</w:t>
            </w:r>
          </w:p>
        </w:tc>
      </w:tr>
      <w:tr w:rsidR="001476AC" w14:paraId="5E345433" w14:textId="77777777">
        <w:trPr>
          <w:trHeight w:val="397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6A0B721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PODSTAWA</w:t>
            </w:r>
          </w:p>
          <w:p w14:paraId="5424D750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WYKONANIA</w:t>
            </w:r>
          </w:p>
          <w:p w14:paraId="2464F4AD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PRZEGLĄDU</w:t>
            </w:r>
          </w:p>
        </w:tc>
        <w:tc>
          <w:tcPr>
            <w:tcW w:w="6940" w:type="dxa"/>
            <w:gridSpan w:val="3"/>
            <w:vAlign w:val="center"/>
          </w:tcPr>
          <w:p w14:paraId="500B57CE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art.62 ust.1 pt.2 ustawa z dnia 07.07.1994 PRAWO BUDOWLANE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(z póz. zmianami)</w:t>
            </w:r>
          </w:p>
        </w:tc>
      </w:tr>
      <w:tr w:rsidR="001476AC" w14:paraId="493D1D85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188F049E" w14:textId="77777777" w:rsidR="001476AC" w:rsidRDefault="001476AC">
            <w:pPr>
              <w:jc w:val="righ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6940" w:type="dxa"/>
            <w:gridSpan w:val="3"/>
            <w:vAlign w:val="center"/>
          </w:tcPr>
          <w:p w14:paraId="41B0DDF1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ROZPORZĄDZENIE MINISTRA SPRAW WEWNĘTRZNYCH I ADMINISTRACJI</w:t>
            </w:r>
          </w:p>
          <w:p w14:paraId="393F3766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 sprawie warunków technicznych użytkowania budynków</w:t>
            </w:r>
          </w:p>
        </w:tc>
      </w:tr>
      <w:tr w:rsidR="001476AC" w14:paraId="083CA4D0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48A24C82" w14:textId="77777777" w:rsidR="001476AC" w:rsidRDefault="001476AC">
            <w:pPr>
              <w:jc w:val="righ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6940" w:type="dxa"/>
            <w:gridSpan w:val="3"/>
            <w:vAlign w:val="center"/>
          </w:tcPr>
          <w:p w14:paraId="155E0539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Zlecenie zarządcy obiektu -</w:t>
            </w:r>
          </w:p>
          <w:p w14:paraId="52FB280F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KROKUS Sp. z o.o., ul. Świętego Mikołaja 5, 62-080 Tarnowo Podgórne</w:t>
            </w:r>
          </w:p>
        </w:tc>
      </w:tr>
      <w:tr w:rsidR="001476AC" w14:paraId="605EEB93" w14:textId="77777777">
        <w:trPr>
          <w:trHeight w:val="397"/>
        </w:trPr>
        <w:tc>
          <w:tcPr>
            <w:tcW w:w="5589" w:type="dxa"/>
            <w:gridSpan w:val="2"/>
            <w:shd w:val="clear" w:color="auto" w:fill="D9D9D9"/>
            <w:vAlign w:val="center"/>
          </w:tcPr>
          <w:p w14:paraId="198B7F7B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DATA WYKONANIA PROTOKOŁU</w:t>
            </w:r>
          </w:p>
        </w:tc>
        <w:tc>
          <w:tcPr>
            <w:tcW w:w="3473" w:type="dxa"/>
            <w:gridSpan w:val="2"/>
            <w:vAlign w:val="center"/>
          </w:tcPr>
          <w:p w14:paraId="17A642D7" w14:textId="77777777" w:rsidR="001476AC" w:rsidRDefault="001476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AC" w14:paraId="190C2FBC" w14:textId="77777777">
        <w:trPr>
          <w:trHeight w:val="397"/>
        </w:trPr>
        <w:tc>
          <w:tcPr>
            <w:tcW w:w="5589" w:type="dxa"/>
            <w:gridSpan w:val="2"/>
            <w:shd w:val="clear" w:color="auto" w:fill="D9D9D9"/>
            <w:vAlign w:val="center"/>
          </w:tcPr>
          <w:p w14:paraId="34804C75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DATA WYKONANIA OSTATNIEGO PROTOKOŁU</w:t>
            </w:r>
          </w:p>
        </w:tc>
        <w:tc>
          <w:tcPr>
            <w:tcW w:w="3473" w:type="dxa"/>
            <w:gridSpan w:val="2"/>
            <w:vAlign w:val="center"/>
          </w:tcPr>
          <w:p w14:paraId="3901E71E" w14:textId="77777777" w:rsidR="001476AC" w:rsidRDefault="001476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AC" w14:paraId="28859028" w14:textId="77777777">
        <w:trPr>
          <w:trHeight w:val="397"/>
        </w:trPr>
        <w:tc>
          <w:tcPr>
            <w:tcW w:w="5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38FFDDE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DATA WYKONANIA NASTĘPNEJ KONTROLI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AD476" w14:textId="77777777" w:rsidR="001476AC" w:rsidRDefault="001476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AC" w14:paraId="039BCC77" w14:textId="77777777">
        <w:trPr>
          <w:trHeight w:val="397"/>
        </w:trPr>
        <w:tc>
          <w:tcPr>
            <w:tcW w:w="5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6F8077B" w14:textId="77777777" w:rsidR="001476AC" w:rsidRDefault="00D04B79">
            <w:pPr>
              <w:jc w:val="right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OCENA STANU TECHNICZNEGO BUDYNKU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3AEF6" w14:textId="77777777" w:rsidR="001476AC" w:rsidRDefault="001476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AFFB472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4687"/>
        <w:gridCol w:w="4057"/>
      </w:tblGrid>
      <w:tr w:rsidR="001476AC" w14:paraId="37A1A5B8" w14:textId="77777777">
        <w:trPr>
          <w:trHeight w:val="397"/>
        </w:trPr>
        <w:tc>
          <w:tcPr>
            <w:tcW w:w="5107" w:type="dxa"/>
            <w:gridSpan w:val="2"/>
            <w:shd w:val="clear" w:color="auto" w:fill="D9D9D9"/>
            <w:vAlign w:val="center"/>
          </w:tcPr>
          <w:p w14:paraId="0EBA2A45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lastRenderedPageBreak/>
              <w:t>SKALA OCEN STANU TECHNICZNEGO ELEMENTÓW OBIEKTU BUDOWLANEGO</w:t>
            </w:r>
          </w:p>
        </w:tc>
        <w:tc>
          <w:tcPr>
            <w:tcW w:w="4181" w:type="dxa"/>
            <w:shd w:val="clear" w:color="auto" w:fill="D9D9D9"/>
          </w:tcPr>
          <w:p w14:paraId="16F45D07" w14:textId="77777777" w:rsidR="001476AC" w:rsidRDefault="001476AC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1476AC" w14:paraId="0F18651C" w14:textId="77777777">
        <w:trPr>
          <w:trHeight w:val="397"/>
        </w:trPr>
        <w:tc>
          <w:tcPr>
            <w:tcW w:w="318" w:type="dxa"/>
            <w:vAlign w:val="center"/>
          </w:tcPr>
          <w:p w14:paraId="4F5F44F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4789" w:type="dxa"/>
            <w:vAlign w:val="center"/>
          </w:tcPr>
          <w:p w14:paraId="14E53EE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Dobry                         0-15%</w:t>
            </w:r>
          </w:p>
        </w:tc>
        <w:tc>
          <w:tcPr>
            <w:tcW w:w="4181" w:type="dxa"/>
          </w:tcPr>
          <w:p w14:paraId="39ABCE5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66F6F523" w14:textId="77777777">
        <w:trPr>
          <w:trHeight w:val="397"/>
        </w:trPr>
        <w:tc>
          <w:tcPr>
            <w:tcW w:w="318" w:type="dxa"/>
            <w:vAlign w:val="center"/>
          </w:tcPr>
          <w:p w14:paraId="35EB93C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4789" w:type="dxa"/>
            <w:vAlign w:val="center"/>
          </w:tcPr>
          <w:p w14:paraId="2991F4E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Zadowalający          16-25%</w:t>
            </w:r>
          </w:p>
        </w:tc>
        <w:tc>
          <w:tcPr>
            <w:tcW w:w="4181" w:type="dxa"/>
          </w:tcPr>
          <w:p w14:paraId="5F6CAB5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E6D17F2" w14:textId="77777777">
        <w:trPr>
          <w:trHeight w:val="397"/>
        </w:trPr>
        <w:tc>
          <w:tcPr>
            <w:tcW w:w="318" w:type="dxa"/>
            <w:vAlign w:val="center"/>
          </w:tcPr>
          <w:p w14:paraId="2B271E3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4789" w:type="dxa"/>
            <w:vAlign w:val="center"/>
          </w:tcPr>
          <w:p w14:paraId="16BE663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Średni                       26-40%</w:t>
            </w:r>
          </w:p>
        </w:tc>
        <w:tc>
          <w:tcPr>
            <w:tcW w:w="4181" w:type="dxa"/>
          </w:tcPr>
          <w:p w14:paraId="2165189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27D3F95D" w14:textId="77777777">
        <w:trPr>
          <w:trHeight w:val="397"/>
        </w:trPr>
        <w:tc>
          <w:tcPr>
            <w:tcW w:w="318" w:type="dxa"/>
            <w:vAlign w:val="center"/>
          </w:tcPr>
          <w:p w14:paraId="7A3C768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4789" w:type="dxa"/>
            <w:vAlign w:val="center"/>
          </w:tcPr>
          <w:p w14:paraId="7C9B19A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Zły                             41-50%</w:t>
            </w:r>
          </w:p>
        </w:tc>
        <w:tc>
          <w:tcPr>
            <w:tcW w:w="4181" w:type="dxa"/>
          </w:tcPr>
          <w:p w14:paraId="653470B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0E7437EB" w14:textId="77777777">
        <w:trPr>
          <w:trHeight w:val="397"/>
        </w:trPr>
        <w:tc>
          <w:tcPr>
            <w:tcW w:w="318" w:type="dxa"/>
            <w:vAlign w:val="center"/>
          </w:tcPr>
          <w:p w14:paraId="0A122E1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4789" w:type="dxa"/>
            <w:vAlign w:val="center"/>
          </w:tcPr>
          <w:p w14:paraId="767E0E60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Awaryjny                 ponad 50%</w:t>
            </w:r>
          </w:p>
        </w:tc>
        <w:tc>
          <w:tcPr>
            <w:tcW w:w="4181" w:type="dxa"/>
          </w:tcPr>
          <w:p w14:paraId="5CFA6EA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1B91E2C7" w14:textId="77777777" w:rsidR="001476AC" w:rsidRDefault="001476AC">
      <w:pPr>
        <w:rPr>
          <w:rFonts w:ascii="Calibri" w:eastAsia="Calibri" w:hAnsi="Calibri"/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8744"/>
      </w:tblGrid>
      <w:tr w:rsidR="001476AC" w14:paraId="42B343BC" w14:textId="77777777">
        <w:trPr>
          <w:trHeight w:val="397"/>
        </w:trPr>
        <w:tc>
          <w:tcPr>
            <w:tcW w:w="9280" w:type="dxa"/>
            <w:gridSpan w:val="2"/>
            <w:shd w:val="clear" w:color="auto" w:fill="D9D9D9"/>
            <w:vAlign w:val="center"/>
          </w:tcPr>
          <w:p w14:paraId="46B5ACCE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SPIS TREŚCI</w:t>
            </w:r>
          </w:p>
        </w:tc>
      </w:tr>
      <w:tr w:rsidR="001476AC" w14:paraId="425663E3" w14:textId="77777777">
        <w:trPr>
          <w:trHeight w:val="397"/>
        </w:trPr>
        <w:tc>
          <w:tcPr>
            <w:tcW w:w="318" w:type="dxa"/>
            <w:vAlign w:val="center"/>
          </w:tcPr>
          <w:p w14:paraId="723A688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962" w:type="dxa"/>
            <w:vAlign w:val="center"/>
          </w:tcPr>
          <w:p w14:paraId="45C8C5B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Charakterystyka techniczna konstrukcji obiektu</w:t>
            </w:r>
          </w:p>
        </w:tc>
      </w:tr>
      <w:tr w:rsidR="001476AC" w14:paraId="2DE43C98" w14:textId="77777777">
        <w:trPr>
          <w:trHeight w:val="397"/>
        </w:trPr>
        <w:tc>
          <w:tcPr>
            <w:tcW w:w="318" w:type="dxa"/>
            <w:vAlign w:val="center"/>
          </w:tcPr>
          <w:p w14:paraId="0742C3D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962" w:type="dxa"/>
            <w:vAlign w:val="center"/>
          </w:tcPr>
          <w:p w14:paraId="2760212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Ocena stanu technicznego obiektu</w:t>
            </w:r>
          </w:p>
        </w:tc>
      </w:tr>
      <w:tr w:rsidR="001476AC" w14:paraId="0ED1D105" w14:textId="77777777">
        <w:trPr>
          <w:trHeight w:val="397"/>
        </w:trPr>
        <w:tc>
          <w:tcPr>
            <w:tcW w:w="318" w:type="dxa"/>
            <w:vAlign w:val="center"/>
          </w:tcPr>
          <w:p w14:paraId="27F556E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8962" w:type="dxa"/>
            <w:vAlign w:val="center"/>
          </w:tcPr>
          <w:p w14:paraId="0A12D06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Ocena estetyki</w:t>
            </w:r>
          </w:p>
        </w:tc>
      </w:tr>
      <w:tr w:rsidR="001476AC" w14:paraId="509D9396" w14:textId="77777777">
        <w:trPr>
          <w:trHeight w:val="397"/>
        </w:trPr>
        <w:tc>
          <w:tcPr>
            <w:tcW w:w="318" w:type="dxa"/>
            <w:vAlign w:val="center"/>
          </w:tcPr>
          <w:p w14:paraId="224C58E0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8962" w:type="dxa"/>
            <w:vAlign w:val="center"/>
          </w:tcPr>
          <w:p w14:paraId="65FA5BB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Wnioski końcowe- zalecenia</w:t>
            </w:r>
          </w:p>
        </w:tc>
      </w:tr>
      <w:tr w:rsidR="001476AC" w14:paraId="33364EB4" w14:textId="77777777">
        <w:trPr>
          <w:trHeight w:val="397"/>
        </w:trPr>
        <w:tc>
          <w:tcPr>
            <w:tcW w:w="318" w:type="dxa"/>
            <w:vAlign w:val="center"/>
          </w:tcPr>
          <w:p w14:paraId="4833B0F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8962" w:type="dxa"/>
            <w:vAlign w:val="center"/>
          </w:tcPr>
          <w:p w14:paraId="0219CF6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Kontrola zaleceń poprzedniego protokołu</w:t>
            </w:r>
          </w:p>
        </w:tc>
      </w:tr>
      <w:tr w:rsidR="001476AC" w14:paraId="17EB35E8" w14:textId="77777777">
        <w:trPr>
          <w:trHeight w:val="397"/>
        </w:trPr>
        <w:tc>
          <w:tcPr>
            <w:tcW w:w="318" w:type="dxa"/>
            <w:vAlign w:val="center"/>
          </w:tcPr>
          <w:p w14:paraId="4576104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8962" w:type="dxa"/>
            <w:vAlign w:val="center"/>
          </w:tcPr>
          <w:p w14:paraId="5D5B702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Ocena końcowa i klasyfikacja budynku do eksploatacji</w:t>
            </w:r>
          </w:p>
        </w:tc>
      </w:tr>
      <w:tr w:rsidR="001476AC" w14:paraId="38FEB310" w14:textId="77777777">
        <w:trPr>
          <w:trHeight w:val="397"/>
        </w:trPr>
        <w:tc>
          <w:tcPr>
            <w:tcW w:w="318" w:type="dxa"/>
            <w:vAlign w:val="center"/>
          </w:tcPr>
          <w:p w14:paraId="357FCAA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7</w:t>
            </w:r>
          </w:p>
        </w:tc>
        <w:tc>
          <w:tcPr>
            <w:tcW w:w="8962" w:type="dxa"/>
            <w:vAlign w:val="center"/>
          </w:tcPr>
          <w:p w14:paraId="028EBD3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Spis załączników</w:t>
            </w:r>
          </w:p>
        </w:tc>
      </w:tr>
    </w:tbl>
    <w:p w14:paraId="1E2847DB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08"/>
        <w:gridCol w:w="6979"/>
      </w:tblGrid>
      <w:tr w:rsidR="001476AC" w14:paraId="6704148A" w14:textId="77777777">
        <w:trPr>
          <w:trHeight w:val="54"/>
        </w:trPr>
        <w:tc>
          <w:tcPr>
            <w:tcW w:w="675" w:type="dxa"/>
            <w:shd w:val="clear" w:color="auto" w:fill="D9D9D9"/>
            <w:vAlign w:val="center"/>
          </w:tcPr>
          <w:p w14:paraId="0A595B47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1</w:t>
            </w:r>
          </w:p>
        </w:tc>
        <w:tc>
          <w:tcPr>
            <w:tcW w:w="8387" w:type="dxa"/>
            <w:gridSpan w:val="2"/>
            <w:vAlign w:val="center"/>
          </w:tcPr>
          <w:p w14:paraId="210F678B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CHARAKTERYSTYKA TECHNICZNA KONSTRUKCJI OBIEKTU</w:t>
            </w:r>
          </w:p>
        </w:tc>
      </w:tr>
      <w:tr w:rsidR="001476AC" w14:paraId="23DADD4E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2294D231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KONSTRUKCJA HALI </w:t>
            </w:r>
          </w:p>
        </w:tc>
        <w:tc>
          <w:tcPr>
            <w:tcW w:w="6979" w:type="dxa"/>
            <w:vAlign w:val="center"/>
          </w:tcPr>
          <w:p w14:paraId="4250766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7C4D57C1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1E68C04C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ŚCIANY ZEWNĘTRZNE</w:t>
            </w:r>
          </w:p>
        </w:tc>
        <w:tc>
          <w:tcPr>
            <w:tcW w:w="6979" w:type="dxa"/>
            <w:vAlign w:val="center"/>
          </w:tcPr>
          <w:p w14:paraId="33A5D79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068A53E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3E2C9062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DACH</w:t>
            </w:r>
          </w:p>
        </w:tc>
        <w:tc>
          <w:tcPr>
            <w:tcW w:w="6979" w:type="dxa"/>
            <w:vAlign w:val="center"/>
          </w:tcPr>
          <w:p w14:paraId="4EABD07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625856AC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399810B8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PRZEGRODY WEWNĘTRZNE</w:t>
            </w:r>
          </w:p>
        </w:tc>
        <w:tc>
          <w:tcPr>
            <w:tcW w:w="6979" w:type="dxa"/>
            <w:vAlign w:val="center"/>
          </w:tcPr>
          <w:p w14:paraId="19C62A7A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7849D3FA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7201E1D8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POSADZKI</w:t>
            </w:r>
          </w:p>
        </w:tc>
        <w:tc>
          <w:tcPr>
            <w:tcW w:w="6979" w:type="dxa"/>
            <w:vAlign w:val="center"/>
          </w:tcPr>
          <w:p w14:paraId="4D4201B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5D854A6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4356049F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ŚLUSARKA I STOLARKA OTWOROWA</w:t>
            </w:r>
          </w:p>
        </w:tc>
        <w:tc>
          <w:tcPr>
            <w:tcW w:w="6979" w:type="dxa"/>
            <w:vAlign w:val="center"/>
          </w:tcPr>
          <w:p w14:paraId="55FC29B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00CB8F48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17344CFB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STROPY WEWNĘTRZNE</w:t>
            </w:r>
          </w:p>
        </w:tc>
        <w:tc>
          <w:tcPr>
            <w:tcW w:w="6979" w:type="dxa"/>
            <w:vAlign w:val="center"/>
          </w:tcPr>
          <w:p w14:paraId="4C7A098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579A743C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1C446279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INSTALACJE WEWNĘTRZNE</w:t>
            </w:r>
          </w:p>
        </w:tc>
        <w:tc>
          <w:tcPr>
            <w:tcW w:w="6979" w:type="dxa"/>
            <w:vAlign w:val="center"/>
          </w:tcPr>
          <w:p w14:paraId="068280F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24F54B9" w14:textId="77777777">
        <w:trPr>
          <w:trHeight w:val="397"/>
        </w:trPr>
        <w:tc>
          <w:tcPr>
            <w:tcW w:w="2083" w:type="dxa"/>
            <w:gridSpan w:val="2"/>
            <w:shd w:val="clear" w:color="auto" w:fill="D9D9D9"/>
            <w:vAlign w:val="center"/>
          </w:tcPr>
          <w:p w14:paraId="5B6A049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PARKINGI I DROGI</w:t>
            </w:r>
          </w:p>
        </w:tc>
        <w:tc>
          <w:tcPr>
            <w:tcW w:w="6979" w:type="dxa"/>
            <w:vAlign w:val="center"/>
          </w:tcPr>
          <w:p w14:paraId="0D3EEE7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787222F5" w14:textId="77777777" w:rsidR="001476AC" w:rsidRDefault="001476AC"/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323"/>
        <w:gridCol w:w="878"/>
        <w:gridCol w:w="1551"/>
        <w:gridCol w:w="2179"/>
        <w:gridCol w:w="2269"/>
      </w:tblGrid>
      <w:tr w:rsidR="00D04B79" w14:paraId="6DB5BEF1" w14:textId="77777777" w:rsidTr="00D04B79">
        <w:trPr>
          <w:trHeight w:val="397"/>
        </w:trPr>
        <w:tc>
          <w:tcPr>
            <w:tcW w:w="2411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DB40478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2.</w:t>
            </w:r>
          </w:p>
        </w:tc>
        <w:tc>
          <w:tcPr>
            <w:tcW w:w="6877" w:type="dxa"/>
            <w:gridSpan w:val="4"/>
            <w:tcBorders>
              <w:bottom w:val="dotted" w:sz="4" w:space="0" w:color="auto"/>
            </w:tcBorders>
            <w:vAlign w:val="center"/>
          </w:tcPr>
          <w:p w14:paraId="0E1C45FD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OCENA STANU TECHNICZNEGO OBIEKTU</w:t>
            </w:r>
          </w:p>
        </w:tc>
      </w:tr>
      <w:tr w:rsidR="001476AC" w14:paraId="58DFF984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706B210E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2.1. ELEMENTY KONSTRUKCJI BUDYNKU</w:t>
            </w:r>
          </w:p>
        </w:tc>
      </w:tr>
      <w:tr w:rsidR="00D04B79" w14:paraId="12B76AD0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2374184B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37D4B8D5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76C39712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887899F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4E6E493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1895D1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2DC4352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Słupy budynku głównego i przedsionka</w:t>
            </w:r>
          </w:p>
        </w:tc>
        <w:tc>
          <w:tcPr>
            <w:tcW w:w="1551" w:type="dxa"/>
            <w:vAlign w:val="center"/>
          </w:tcPr>
          <w:p w14:paraId="5B38338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61D560D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E7AF74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7F424E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7FBDA1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13EB4C2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Ściany zewnętrzne, płyty warstwowe</w:t>
            </w:r>
          </w:p>
        </w:tc>
        <w:tc>
          <w:tcPr>
            <w:tcW w:w="1551" w:type="dxa"/>
            <w:vAlign w:val="center"/>
          </w:tcPr>
          <w:p w14:paraId="44D6125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389A190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207FFF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5A0308A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6C37F71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3A0F63C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Ściany wewnętrzne</w:t>
            </w:r>
          </w:p>
        </w:tc>
        <w:tc>
          <w:tcPr>
            <w:tcW w:w="1551" w:type="dxa"/>
            <w:vAlign w:val="center"/>
          </w:tcPr>
          <w:p w14:paraId="7B74BB1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8393DDD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707143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236964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D7309C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314BFE5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Stropy</w:t>
            </w:r>
          </w:p>
        </w:tc>
        <w:tc>
          <w:tcPr>
            <w:tcW w:w="1551" w:type="dxa"/>
            <w:vAlign w:val="center"/>
          </w:tcPr>
          <w:p w14:paraId="4B69865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A542BB9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A1E29C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7C0863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332F345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34F71F9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Dźwigary</w:t>
            </w:r>
          </w:p>
        </w:tc>
        <w:tc>
          <w:tcPr>
            <w:tcW w:w="1551" w:type="dxa"/>
            <w:vAlign w:val="center"/>
          </w:tcPr>
          <w:p w14:paraId="078453C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A8EC44B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20D6AA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0FA80D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FE9E31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201" w:type="dxa"/>
            <w:gridSpan w:val="2"/>
            <w:vAlign w:val="center"/>
          </w:tcPr>
          <w:p w14:paraId="2ABAC86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Dach</w:t>
            </w:r>
          </w:p>
        </w:tc>
        <w:tc>
          <w:tcPr>
            <w:tcW w:w="1551" w:type="dxa"/>
            <w:vAlign w:val="center"/>
          </w:tcPr>
          <w:p w14:paraId="5AA6A40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5EEA7F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FAF3E6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0C1D3271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152D7639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2.2. WEWNĘTRZNE WARSTWY PRZEGRÓD</w:t>
            </w:r>
          </w:p>
        </w:tc>
      </w:tr>
      <w:tr w:rsidR="00D04B79" w14:paraId="0A972FBC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5724C256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38403A4E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13098CBE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06916A8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6F264D4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650EE6C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07B87C4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Ściany</w:t>
            </w:r>
          </w:p>
        </w:tc>
        <w:tc>
          <w:tcPr>
            <w:tcW w:w="1551" w:type="dxa"/>
            <w:vAlign w:val="center"/>
          </w:tcPr>
          <w:p w14:paraId="4B8529D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EA28906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C6F914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54E409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B6F84D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70491E0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Sufity</w:t>
            </w:r>
          </w:p>
        </w:tc>
        <w:tc>
          <w:tcPr>
            <w:tcW w:w="1551" w:type="dxa"/>
            <w:vAlign w:val="center"/>
          </w:tcPr>
          <w:p w14:paraId="4011C32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4790D2F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2FB7F4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144120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6101E5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4367FE3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Posadzki</w:t>
            </w:r>
          </w:p>
        </w:tc>
        <w:tc>
          <w:tcPr>
            <w:tcW w:w="1551" w:type="dxa"/>
            <w:vAlign w:val="center"/>
          </w:tcPr>
          <w:p w14:paraId="07914AD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BF019E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51E94E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5AF270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B75615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0124915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Drzwi wewnętrzne</w:t>
            </w:r>
          </w:p>
        </w:tc>
        <w:tc>
          <w:tcPr>
            <w:tcW w:w="1551" w:type="dxa"/>
            <w:vAlign w:val="center"/>
          </w:tcPr>
          <w:p w14:paraId="72E9643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EB5899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56D1AF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A0A9A1B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B78259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4B46A54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Okna wewnętrzne</w:t>
            </w:r>
          </w:p>
        </w:tc>
        <w:tc>
          <w:tcPr>
            <w:tcW w:w="1551" w:type="dxa"/>
            <w:vAlign w:val="center"/>
          </w:tcPr>
          <w:p w14:paraId="703ED6F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5CA144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478D18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F87FEC0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13C6DFE5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2.3. ELEMENTY ŚCIAN ZEWNĘTRZNYCH</w:t>
            </w:r>
          </w:p>
        </w:tc>
      </w:tr>
      <w:tr w:rsidR="00D04B79" w14:paraId="5D9D9F86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2F44EC2F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02259827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774AB1CF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07944166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358A8F5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2FDBDB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5B6497E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Ściany</w:t>
            </w:r>
          </w:p>
        </w:tc>
        <w:tc>
          <w:tcPr>
            <w:tcW w:w="1551" w:type="dxa"/>
            <w:vAlign w:val="center"/>
          </w:tcPr>
          <w:p w14:paraId="3D248B7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E07C34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ADA58B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2C2F2539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FA8F5A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2FE5291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Cokół</w:t>
            </w:r>
          </w:p>
        </w:tc>
        <w:tc>
          <w:tcPr>
            <w:tcW w:w="1551" w:type="dxa"/>
            <w:vAlign w:val="center"/>
          </w:tcPr>
          <w:p w14:paraId="05652E6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5B19B8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9A864C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5354F7C3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7B3CA0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3759817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Witryny/ przeszklenia</w:t>
            </w:r>
          </w:p>
        </w:tc>
        <w:tc>
          <w:tcPr>
            <w:tcW w:w="1551" w:type="dxa"/>
            <w:vAlign w:val="center"/>
          </w:tcPr>
          <w:p w14:paraId="7FC7E0A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201881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FCF6B5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B8C69CA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DB1DF0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2BC73FE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Drzwi zewnętrzne główne</w:t>
            </w:r>
          </w:p>
        </w:tc>
        <w:tc>
          <w:tcPr>
            <w:tcW w:w="1551" w:type="dxa"/>
            <w:vAlign w:val="center"/>
          </w:tcPr>
          <w:p w14:paraId="15EA774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EEE9EC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34E3D2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9F82856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4C350D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540011A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Drzwi zewnętrzne do pomieszczeń technicznych</w:t>
            </w:r>
          </w:p>
        </w:tc>
        <w:tc>
          <w:tcPr>
            <w:tcW w:w="1551" w:type="dxa"/>
            <w:vAlign w:val="center"/>
          </w:tcPr>
          <w:p w14:paraId="21B2288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ACAB736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DE3747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31D74C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030580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201" w:type="dxa"/>
            <w:gridSpan w:val="2"/>
            <w:vAlign w:val="center"/>
          </w:tcPr>
          <w:p w14:paraId="19AE479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Brama dostaw</w:t>
            </w:r>
          </w:p>
        </w:tc>
        <w:tc>
          <w:tcPr>
            <w:tcW w:w="1551" w:type="dxa"/>
            <w:vAlign w:val="center"/>
          </w:tcPr>
          <w:p w14:paraId="4DFCF1B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BD1404F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59D003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822FBDC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6C15BE5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7</w:t>
            </w:r>
          </w:p>
        </w:tc>
        <w:tc>
          <w:tcPr>
            <w:tcW w:w="2201" w:type="dxa"/>
            <w:gridSpan w:val="2"/>
            <w:vAlign w:val="center"/>
          </w:tcPr>
          <w:p w14:paraId="193538A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Okna zewnętrzne</w:t>
            </w:r>
          </w:p>
        </w:tc>
        <w:tc>
          <w:tcPr>
            <w:tcW w:w="1551" w:type="dxa"/>
            <w:vAlign w:val="center"/>
          </w:tcPr>
          <w:p w14:paraId="29CC098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3977C1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57FEFE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0D7EA53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4124EE54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2.4. ELEMENTY I INSTALACJE ZAMOCOWANE DO ŚCIAN I DACHU BUDYNKU</w:t>
            </w:r>
          </w:p>
        </w:tc>
      </w:tr>
      <w:tr w:rsidR="00D04B79" w14:paraId="1C6CE54B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36455BE1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1DE28588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16296E21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E72928C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0D87455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8A53F5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167AF4C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Oświetlenie</w:t>
            </w:r>
          </w:p>
        </w:tc>
        <w:tc>
          <w:tcPr>
            <w:tcW w:w="1551" w:type="dxa"/>
            <w:vAlign w:val="center"/>
          </w:tcPr>
          <w:p w14:paraId="060DFEF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1FA2C4E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582947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141F64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97B205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2393D93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Zadaszenie nad wejściem bocznym do sklepu</w:t>
            </w:r>
          </w:p>
        </w:tc>
        <w:tc>
          <w:tcPr>
            <w:tcW w:w="1551" w:type="dxa"/>
            <w:vAlign w:val="center"/>
          </w:tcPr>
          <w:p w14:paraId="7A00A3E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59D23CD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873103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0FFE0CD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A91FC0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1D7D6FB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Wejście na dach</w:t>
            </w:r>
          </w:p>
        </w:tc>
        <w:tc>
          <w:tcPr>
            <w:tcW w:w="1551" w:type="dxa"/>
            <w:vAlign w:val="center"/>
          </w:tcPr>
          <w:p w14:paraId="703429B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C30D74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8BE8BA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26EEB6C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3600A9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26830ED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Reklama na sklepie</w:t>
            </w:r>
          </w:p>
        </w:tc>
        <w:tc>
          <w:tcPr>
            <w:tcW w:w="1551" w:type="dxa"/>
            <w:vAlign w:val="center"/>
          </w:tcPr>
          <w:p w14:paraId="0CDCE24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0E0F8DD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1B7E59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03BB3B6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EE5E41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446C990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Klimatyzatory</w:t>
            </w:r>
          </w:p>
        </w:tc>
        <w:tc>
          <w:tcPr>
            <w:tcW w:w="1551" w:type="dxa"/>
            <w:vAlign w:val="center"/>
          </w:tcPr>
          <w:p w14:paraId="15387F3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375EFC6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E7C43A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9C3C453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D6A0B6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201" w:type="dxa"/>
            <w:gridSpan w:val="2"/>
            <w:vAlign w:val="center"/>
          </w:tcPr>
          <w:p w14:paraId="4843864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 do klimatyzatorów</w:t>
            </w:r>
          </w:p>
        </w:tc>
        <w:tc>
          <w:tcPr>
            <w:tcW w:w="1551" w:type="dxa"/>
            <w:vAlign w:val="center"/>
          </w:tcPr>
          <w:p w14:paraId="6182CC7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1EB1BC4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39517E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F380F0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64F8D3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7</w:t>
            </w:r>
          </w:p>
        </w:tc>
        <w:tc>
          <w:tcPr>
            <w:tcW w:w="2201" w:type="dxa"/>
            <w:gridSpan w:val="2"/>
            <w:vAlign w:val="center"/>
          </w:tcPr>
          <w:p w14:paraId="04E8D0B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Instalacja odgromowa</w:t>
            </w:r>
          </w:p>
        </w:tc>
        <w:tc>
          <w:tcPr>
            <w:tcW w:w="1551" w:type="dxa"/>
            <w:vAlign w:val="center"/>
          </w:tcPr>
          <w:p w14:paraId="729AF71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E06BAB9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336250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B73A2A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4A57F4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2201" w:type="dxa"/>
            <w:gridSpan w:val="2"/>
            <w:vAlign w:val="center"/>
          </w:tcPr>
          <w:p w14:paraId="6C1154E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Instalacja elektryczna (estetyka)</w:t>
            </w:r>
          </w:p>
        </w:tc>
        <w:tc>
          <w:tcPr>
            <w:tcW w:w="1551" w:type="dxa"/>
            <w:vAlign w:val="center"/>
          </w:tcPr>
          <w:p w14:paraId="6FF3415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21F7B0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CBEB6B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535620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E32DDE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2201" w:type="dxa"/>
            <w:gridSpan w:val="2"/>
            <w:vAlign w:val="center"/>
          </w:tcPr>
          <w:p w14:paraId="10785BB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Kamery (estetyka)</w:t>
            </w:r>
          </w:p>
        </w:tc>
        <w:tc>
          <w:tcPr>
            <w:tcW w:w="1551" w:type="dxa"/>
            <w:vAlign w:val="center"/>
          </w:tcPr>
          <w:p w14:paraId="746318B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8B7851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37972C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17D90AE3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1BFEC505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2.5. POKRYCIE DACHOWE I OPROWADZENIE WÓD OPADOWYCH</w:t>
            </w:r>
          </w:p>
        </w:tc>
      </w:tr>
      <w:tr w:rsidR="00D04B79" w14:paraId="17D36C19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7C837789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lastRenderedPageBreak/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5A8DB12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08D17AFD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6767E545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5F922CE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4E6C15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4394F52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Dach budynku głównego i przedsionka</w:t>
            </w:r>
          </w:p>
        </w:tc>
        <w:tc>
          <w:tcPr>
            <w:tcW w:w="1551" w:type="dxa"/>
            <w:vAlign w:val="center"/>
          </w:tcPr>
          <w:p w14:paraId="448E00B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6BDFF4A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1F7841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F8935A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5D1AAF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57992BD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Odwodnienie dachu głównego</w:t>
            </w:r>
          </w:p>
        </w:tc>
        <w:tc>
          <w:tcPr>
            <w:tcW w:w="1551" w:type="dxa"/>
            <w:vAlign w:val="center"/>
          </w:tcPr>
          <w:p w14:paraId="2A33839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54CF3D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432E50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1DFA675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DDC280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01F85EC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Czerpnie, kominy</w:t>
            </w:r>
          </w:p>
        </w:tc>
        <w:tc>
          <w:tcPr>
            <w:tcW w:w="1551" w:type="dxa"/>
            <w:vAlign w:val="center"/>
          </w:tcPr>
          <w:p w14:paraId="3059924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74C686E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94F4A3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56F3AB56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C0194F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63BDC0D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Zabezpieczenie </w:t>
            </w:r>
            <w:proofErr w:type="spellStart"/>
            <w:r>
              <w:rPr>
                <w:rFonts w:ascii="Calibri" w:eastAsia="Calibri" w:hAnsi="Calibri"/>
                <w:sz w:val="20"/>
              </w:rPr>
              <w:t>ogniomurów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(obróbki blacharskie)</w:t>
            </w:r>
          </w:p>
        </w:tc>
        <w:tc>
          <w:tcPr>
            <w:tcW w:w="1551" w:type="dxa"/>
            <w:vAlign w:val="center"/>
          </w:tcPr>
          <w:p w14:paraId="019C16E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C268B9B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DC6994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60F34DA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D00DAF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04DCC53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Naświetla</w:t>
            </w:r>
          </w:p>
        </w:tc>
        <w:tc>
          <w:tcPr>
            <w:tcW w:w="1551" w:type="dxa"/>
            <w:vAlign w:val="center"/>
          </w:tcPr>
          <w:p w14:paraId="2487A60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2F83CF9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847D05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DEC4084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06B6AF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201" w:type="dxa"/>
            <w:gridSpan w:val="2"/>
            <w:vAlign w:val="center"/>
          </w:tcPr>
          <w:p w14:paraId="43F3B09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Kominek stalowy spalinowy</w:t>
            </w:r>
          </w:p>
        </w:tc>
        <w:tc>
          <w:tcPr>
            <w:tcW w:w="1551" w:type="dxa"/>
            <w:vAlign w:val="center"/>
          </w:tcPr>
          <w:p w14:paraId="76C989E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CBC845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72CD4CA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C5004F4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1B7400D1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2.6. INSTALACJA CENTRALNEGO OGRZEWANIA</w:t>
            </w:r>
          </w:p>
        </w:tc>
      </w:tr>
      <w:tr w:rsidR="00D04B79" w14:paraId="680507EB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34DAD2DE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49D85A67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0C10ED66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00701C94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0BA91FCB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40DBE6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3E4D65C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</w:t>
            </w:r>
          </w:p>
        </w:tc>
        <w:tc>
          <w:tcPr>
            <w:tcW w:w="1551" w:type="dxa"/>
            <w:vAlign w:val="center"/>
          </w:tcPr>
          <w:p w14:paraId="3A467BA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D019E6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226201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F984175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2356CA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06959B6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Grzejniki</w:t>
            </w:r>
          </w:p>
        </w:tc>
        <w:tc>
          <w:tcPr>
            <w:tcW w:w="1551" w:type="dxa"/>
            <w:vAlign w:val="center"/>
          </w:tcPr>
          <w:p w14:paraId="34775BD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20C15E2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4B06ED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5DDBED1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F14172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10C9BB9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Nagrzewnice</w:t>
            </w:r>
          </w:p>
        </w:tc>
        <w:tc>
          <w:tcPr>
            <w:tcW w:w="1551" w:type="dxa"/>
            <w:vAlign w:val="center"/>
          </w:tcPr>
          <w:p w14:paraId="262E6A1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DA802B0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17C051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EEDD554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59236BDD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2.7. INSTALACJA WODY UŻYTKOWEJ</w:t>
            </w:r>
          </w:p>
        </w:tc>
      </w:tr>
      <w:tr w:rsidR="00D04B79" w14:paraId="57B157E0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451DBB6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20AB27A0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611BEA5B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06FA9EF9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00DAAB7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98506A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0F5D7CE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</w:t>
            </w:r>
          </w:p>
        </w:tc>
        <w:tc>
          <w:tcPr>
            <w:tcW w:w="1551" w:type="dxa"/>
            <w:vAlign w:val="center"/>
          </w:tcPr>
          <w:p w14:paraId="108C846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9C033E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D938ED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BE7756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FEFB46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09E9205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Armatura</w:t>
            </w:r>
          </w:p>
        </w:tc>
        <w:tc>
          <w:tcPr>
            <w:tcW w:w="1551" w:type="dxa"/>
            <w:vAlign w:val="center"/>
          </w:tcPr>
          <w:p w14:paraId="4F8AD37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BDF73F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670AE9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0D3A7DA0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498EFADB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2.8. ZABEZPIECZENIE PRZECIWPOŻAROWE BUDYNKU</w:t>
            </w:r>
          </w:p>
        </w:tc>
      </w:tr>
      <w:tr w:rsidR="00D04B79" w14:paraId="0B1FBD4F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17F2235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3F428DA2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77404F3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92B3F1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427B9C43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BAE277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432DAB3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Podręczny sprzęt gaśniczy (estetyka)</w:t>
            </w:r>
          </w:p>
        </w:tc>
        <w:tc>
          <w:tcPr>
            <w:tcW w:w="1551" w:type="dxa"/>
            <w:vAlign w:val="center"/>
          </w:tcPr>
          <w:p w14:paraId="4A0D6D4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02583DA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A3FF3E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339606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B268DE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311FCA4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Hydranty wewnętrzne</w:t>
            </w:r>
          </w:p>
        </w:tc>
        <w:tc>
          <w:tcPr>
            <w:tcW w:w="1551" w:type="dxa"/>
            <w:vAlign w:val="center"/>
          </w:tcPr>
          <w:p w14:paraId="2B9F4E46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98A966B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4B9492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6475ABC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B33F81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23C1EF7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SSP (estetyka)</w:t>
            </w:r>
          </w:p>
        </w:tc>
        <w:tc>
          <w:tcPr>
            <w:tcW w:w="1551" w:type="dxa"/>
            <w:vAlign w:val="center"/>
          </w:tcPr>
          <w:p w14:paraId="620D6A6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7B88D2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E0CA5F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282B5EB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A7090A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4B6A0C8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Oświetlenie awaryjne (estetyka)</w:t>
            </w:r>
          </w:p>
        </w:tc>
        <w:tc>
          <w:tcPr>
            <w:tcW w:w="1551" w:type="dxa"/>
            <w:vAlign w:val="center"/>
          </w:tcPr>
          <w:p w14:paraId="3E6FFB0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8FEF14B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77BC6B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DD1FE22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6B89B9A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1DA35DB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Drogi ewakuacyjne</w:t>
            </w:r>
          </w:p>
        </w:tc>
        <w:tc>
          <w:tcPr>
            <w:tcW w:w="1551" w:type="dxa"/>
            <w:vAlign w:val="center"/>
          </w:tcPr>
          <w:p w14:paraId="1F4EE23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0491C5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FD01C1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6415C60E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2C0F5AA9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2.9. INSTALACJA GAZOWA</w:t>
            </w:r>
          </w:p>
        </w:tc>
      </w:tr>
      <w:tr w:rsidR="00D04B79" w14:paraId="061BDEFE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325BFDEC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0E2923B9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5B4C33A4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156606B4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752B106B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646613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050C0B2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Elementy instalacji gazowej</w:t>
            </w:r>
          </w:p>
        </w:tc>
        <w:tc>
          <w:tcPr>
            <w:tcW w:w="1551" w:type="dxa"/>
            <w:vAlign w:val="center"/>
          </w:tcPr>
          <w:p w14:paraId="3A152D1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96F953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8BCFC6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AE85114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021CA6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7B5E18F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Skrzynka gazowa</w:t>
            </w:r>
          </w:p>
        </w:tc>
        <w:tc>
          <w:tcPr>
            <w:tcW w:w="1551" w:type="dxa"/>
            <w:vAlign w:val="center"/>
          </w:tcPr>
          <w:p w14:paraId="63F1D11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EEF534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E5A57D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96A4E83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3D7B702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4389E2E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Podłączenie pieca</w:t>
            </w:r>
          </w:p>
        </w:tc>
        <w:tc>
          <w:tcPr>
            <w:tcW w:w="1551" w:type="dxa"/>
            <w:vAlign w:val="center"/>
          </w:tcPr>
          <w:p w14:paraId="1BD393B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ED773E2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A855DB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66FDB84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E52E78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4D8934A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Licznik gazu</w:t>
            </w:r>
          </w:p>
        </w:tc>
        <w:tc>
          <w:tcPr>
            <w:tcW w:w="1551" w:type="dxa"/>
            <w:vAlign w:val="center"/>
          </w:tcPr>
          <w:p w14:paraId="23B4F7C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093623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12BC3A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D0D157D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E92869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4642BED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Przyłącze gazu</w:t>
            </w:r>
          </w:p>
        </w:tc>
        <w:tc>
          <w:tcPr>
            <w:tcW w:w="1551" w:type="dxa"/>
            <w:vAlign w:val="center"/>
          </w:tcPr>
          <w:p w14:paraId="09A0832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DD4D78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95CED6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443D729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19FE1A4E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2.10. PRZEWODY KOMINOWE</w:t>
            </w:r>
          </w:p>
        </w:tc>
      </w:tr>
      <w:tr w:rsidR="00D04B79" w14:paraId="0A04C4C7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79A21BE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lastRenderedPageBreak/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5B156F38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60588C6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00E9206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56A79820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3FDBC8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6836E77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 wentylacyjne</w:t>
            </w:r>
          </w:p>
        </w:tc>
        <w:tc>
          <w:tcPr>
            <w:tcW w:w="1551" w:type="dxa"/>
            <w:vAlign w:val="center"/>
          </w:tcPr>
          <w:p w14:paraId="1D5A279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6AD3BD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EDCC61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BC8697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683D99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3B3E76A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 spalinowe</w:t>
            </w:r>
          </w:p>
        </w:tc>
        <w:tc>
          <w:tcPr>
            <w:tcW w:w="1551" w:type="dxa"/>
            <w:vAlign w:val="center"/>
          </w:tcPr>
          <w:p w14:paraId="6659C82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D5FFC20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658127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4372660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281FF9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6036770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Podłączenie urządzeń grzewczych</w:t>
            </w:r>
          </w:p>
        </w:tc>
        <w:tc>
          <w:tcPr>
            <w:tcW w:w="1551" w:type="dxa"/>
            <w:vAlign w:val="center"/>
          </w:tcPr>
          <w:p w14:paraId="248226F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01D5AC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1311D1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E6F741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2C7EAF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5A8D16F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Kratki wentylacyjne</w:t>
            </w:r>
          </w:p>
        </w:tc>
        <w:tc>
          <w:tcPr>
            <w:tcW w:w="1551" w:type="dxa"/>
            <w:vAlign w:val="center"/>
          </w:tcPr>
          <w:p w14:paraId="71B7AFEA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EE49334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1EFFAA6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8312006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54C582A0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2.11. PRZEJŚCIA PRZYŁĄCZY INSTALACYJNYCH PRZEZ PRZEGRODY BUDOWLANE</w:t>
            </w:r>
          </w:p>
        </w:tc>
      </w:tr>
      <w:tr w:rsidR="00D04B79" w14:paraId="462E4320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4FA64F3C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3A3A8E75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7377FA4A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5CC9D647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415BDAB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7D1FA9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4D87562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Instalacja wodociągowa</w:t>
            </w:r>
          </w:p>
        </w:tc>
        <w:tc>
          <w:tcPr>
            <w:tcW w:w="1551" w:type="dxa"/>
            <w:vAlign w:val="center"/>
          </w:tcPr>
          <w:p w14:paraId="5C004A1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2282CBB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A48AE8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DC0511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BE2735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3970FBF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Instalacja gazowa</w:t>
            </w:r>
          </w:p>
        </w:tc>
        <w:tc>
          <w:tcPr>
            <w:tcW w:w="1551" w:type="dxa"/>
            <w:vAlign w:val="center"/>
          </w:tcPr>
          <w:p w14:paraId="3E80427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982F7D1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06A014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579AC535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65F3DE0F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2.12. INSTALACJE SŁUŻĄCE OCHRONIE ŚRODOWISKA</w:t>
            </w:r>
          </w:p>
        </w:tc>
      </w:tr>
      <w:tr w:rsidR="00D04B79" w14:paraId="41F40A1F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678C6156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0F7F0D57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182F8811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283B64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5596E76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A3522C0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7382F14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Kanalizacja sanitarna</w:t>
            </w:r>
          </w:p>
        </w:tc>
        <w:tc>
          <w:tcPr>
            <w:tcW w:w="1551" w:type="dxa"/>
            <w:vAlign w:val="center"/>
          </w:tcPr>
          <w:p w14:paraId="016ED5E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41015A6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481B2CEA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D2BA60D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938739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25B68C5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Separator produktów tłuszczowych</w:t>
            </w:r>
          </w:p>
        </w:tc>
        <w:tc>
          <w:tcPr>
            <w:tcW w:w="1551" w:type="dxa"/>
            <w:vAlign w:val="center"/>
          </w:tcPr>
          <w:p w14:paraId="6733D44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A648C3A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E64696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7673CFFB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E8E053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396A9CD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Kanalizacja deszczowa</w:t>
            </w:r>
          </w:p>
        </w:tc>
        <w:tc>
          <w:tcPr>
            <w:tcW w:w="1551" w:type="dxa"/>
            <w:vAlign w:val="center"/>
          </w:tcPr>
          <w:p w14:paraId="4A0FD51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C6EF69F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7F82A1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56566686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3FEB44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6D57482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Separator produktów ropopochodnych</w:t>
            </w:r>
          </w:p>
        </w:tc>
        <w:tc>
          <w:tcPr>
            <w:tcW w:w="1551" w:type="dxa"/>
            <w:vAlign w:val="center"/>
          </w:tcPr>
          <w:p w14:paraId="4877249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1DC429A6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97E88E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EC0084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BA7F86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05F1331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Zabezpieczenie uniemożliwiające wtórne zanieczyszczenie wody</w:t>
            </w:r>
          </w:p>
        </w:tc>
        <w:tc>
          <w:tcPr>
            <w:tcW w:w="1551" w:type="dxa"/>
            <w:vAlign w:val="center"/>
          </w:tcPr>
          <w:p w14:paraId="1142425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5F6D70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9A4B4F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54C6C88B" w14:textId="77777777" w:rsidTr="00D04B79">
        <w:trPr>
          <w:trHeight w:val="397"/>
        </w:trPr>
        <w:tc>
          <w:tcPr>
            <w:tcW w:w="9288" w:type="dxa"/>
            <w:gridSpan w:val="6"/>
            <w:shd w:val="clear" w:color="auto" w:fill="D9D9D9"/>
            <w:vAlign w:val="center"/>
          </w:tcPr>
          <w:p w14:paraId="480A78BD" w14:textId="77777777" w:rsidR="001476AC" w:rsidRDefault="00D04B79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2.13. INNE</w:t>
            </w:r>
          </w:p>
        </w:tc>
      </w:tr>
      <w:tr w:rsidR="00D04B79" w14:paraId="26401375" w14:textId="77777777" w:rsidTr="00D04B79">
        <w:trPr>
          <w:trHeight w:val="397"/>
        </w:trPr>
        <w:tc>
          <w:tcPr>
            <w:tcW w:w="3289" w:type="dxa"/>
            <w:gridSpan w:val="3"/>
            <w:shd w:val="clear" w:color="auto" w:fill="D9D9D9"/>
            <w:vAlign w:val="center"/>
          </w:tcPr>
          <w:p w14:paraId="69086D30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0351AB79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6F2BFD0C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0597A921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D04B79" w14:paraId="12D936E1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337396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201" w:type="dxa"/>
            <w:gridSpan w:val="2"/>
            <w:vAlign w:val="center"/>
          </w:tcPr>
          <w:p w14:paraId="78A1422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Wiata na wózki wolnostojąca</w:t>
            </w:r>
          </w:p>
        </w:tc>
        <w:tc>
          <w:tcPr>
            <w:tcW w:w="1551" w:type="dxa"/>
            <w:vAlign w:val="center"/>
          </w:tcPr>
          <w:p w14:paraId="5D75004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C97C63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59BBE1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2D188688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321B0F2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201" w:type="dxa"/>
            <w:gridSpan w:val="2"/>
            <w:vAlign w:val="center"/>
          </w:tcPr>
          <w:p w14:paraId="53206A6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Namiot</w:t>
            </w:r>
          </w:p>
        </w:tc>
        <w:tc>
          <w:tcPr>
            <w:tcW w:w="1551" w:type="dxa"/>
            <w:vAlign w:val="center"/>
          </w:tcPr>
          <w:p w14:paraId="1DA0116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0C921B2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F1E6BC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91CA55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0EDEAD2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201" w:type="dxa"/>
            <w:gridSpan w:val="2"/>
            <w:vAlign w:val="center"/>
          </w:tcPr>
          <w:p w14:paraId="625644D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Wiaty</w:t>
            </w:r>
          </w:p>
        </w:tc>
        <w:tc>
          <w:tcPr>
            <w:tcW w:w="1551" w:type="dxa"/>
            <w:vAlign w:val="center"/>
          </w:tcPr>
          <w:p w14:paraId="229BE20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13B961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5F9BEE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9FA751A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B00C2B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201" w:type="dxa"/>
            <w:gridSpan w:val="2"/>
            <w:vAlign w:val="center"/>
          </w:tcPr>
          <w:p w14:paraId="573ACFD4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Wiaty- informacja ogólna</w:t>
            </w:r>
          </w:p>
        </w:tc>
        <w:tc>
          <w:tcPr>
            <w:tcW w:w="1551" w:type="dxa"/>
            <w:vAlign w:val="center"/>
          </w:tcPr>
          <w:p w14:paraId="0643E0B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50FB69F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6DDE72C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2CF9FDC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86B327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201" w:type="dxa"/>
            <w:gridSpan w:val="2"/>
            <w:vAlign w:val="center"/>
          </w:tcPr>
          <w:p w14:paraId="237D19F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Maszty flagowe</w:t>
            </w:r>
          </w:p>
        </w:tc>
        <w:tc>
          <w:tcPr>
            <w:tcW w:w="1551" w:type="dxa"/>
            <w:vAlign w:val="center"/>
          </w:tcPr>
          <w:p w14:paraId="115ACF5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3CFDFB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8C65D6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23D869A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0D8A82F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201" w:type="dxa"/>
            <w:gridSpan w:val="2"/>
            <w:vAlign w:val="center"/>
          </w:tcPr>
          <w:p w14:paraId="15CEB08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Konstrukcja pod bilbord</w:t>
            </w:r>
          </w:p>
        </w:tc>
        <w:tc>
          <w:tcPr>
            <w:tcW w:w="1551" w:type="dxa"/>
            <w:vAlign w:val="center"/>
          </w:tcPr>
          <w:p w14:paraId="35579F8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7D9018D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C15FAA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2EA6789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D6182A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7</w:t>
            </w:r>
          </w:p>
        </w:tc>
        <w:tc>
          <w:tcPr>
            <w:tcW w:w="2201" w:type="dxa"/>
            <w:gridSpan w:val="2"/>
            <w:vAlign w:val="center"/>
          </w:tcPr>
          <w:p w14:paraId="00DF4B0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Pylon reklamowy</w:t>
            </w:r>
          </w:p>
        </w:tc>
        <w:tc>
          <w:tcPr>
            <w:tcW w:w="1551" w:type="dxa"/>
            <w:vAlign w:val="center"/>
          </w:tcPr>
          <w:p w14:paraId="114DB15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C985A99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BD893AF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4AB18E5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436E094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2201" w:type="dxa"/>
            <w:gridSpan w:val="2"/>
            <w:vAlign w:val="center"/>
          </w:tcPr>
          <w:p w14:paraId="6F66FEB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Drogi</w:t>
            </w:r>
          </w:p>
        </w:tc>
        <w:tc>
          <w:tcPr>
            <w:tcW w:w="1551" w:type="dxa"/>
            <w:vAlign w:val="center"/>
          </w:tcPr>
          <w:p w14:paraId="5D46EAC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04AAB46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3D6DB6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595BC35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32E6B7F3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2201" w:type="dxa"/>
            <w:gridSpan w:val="2"/>
            <w:vAlign w:val="center"/>
          </w:tcPr>
          <w:p w14:paraId="582BA5F0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Miejsca parkingowe</w:t>
            </w:r>
          </w:p>
        </w:tc>
        <w:tc>
          <w:tcPr>
            <w:tcW w:w="1551" w:type="dxa"/>
            <w:vAlign w:val="center"/>
          </w:tcPr>
          <w:p w14:paraId="1D89DF0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D3DC62A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5E8230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56C35F4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C621B3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10</w:t>
            </w:r>
          </w:p>
        </w:tc>
        <w:tc>
          <w:tcPr>
            <w:tcW w:w="2201" w:type="dxa"/>
            <w:gridSpan w:val="2"/>
            <w:vAlign w:val="center"/>
          </w:tcPr>
          <w:p w14:paraId="7ABADE4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Miejsca gromadzenia odpadów stałych</w:t>
            </w:r>
          </w:p>
        </w:tc>
        <w:tc>
          <w:tcPr>
            <w:tcW w:w="1551" w:type="dxa"/>
            <w:vAlign w:val="center"/>
          </w:tcPr>
          <w:p w14:paraId="6DEE26B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44FAA3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F4216A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B8DC13D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235E7BF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</w:t>
            </w:r>
          </w:p>
        </w:tc>
        <w:tc>
          <w:tcPr>
            <w:tcW w:w="2201" w:type="dxa"/>
            <w:gridSpan w:val="2"/>
            <w:vAlign w:val="center"/>
          </w:tcPr>
          <w:p w14:paraId="7AC6F15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Zieleń</w:t>
            </w:r>
          </w:p>
        </w:tc>
        <w:tc>
          <w:tcPr>
            <w:tcW w:w="1551" w:type="dxa"/>
            <w:vAlign w:val="center"/>
          </w:tcPr>
          <w:p w14:paraId="3D25C0C5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C610C8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22A4B0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077E9017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83AE546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12</w:t>
            </w:r>
          </w:p>
        </w:tc>
        <w:tc>
          <w:tcPr>
            <w:tcW w:w="2201" w:type="dxa"/>
            <w:gridSpan w:val="2"/>
            <w:vAlign w:val="center"/>
          </w:tcPr>
          <w:p w14:paraId="667A9D6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Ogrodzenie przed budynkiem</w:t>
            </w:r>
          </w:p>
        </w:tc>
        <w:tc>
          <w:tcPr>
            <w:tcW w:w="1551" w:type="dxa"/>
            <w:vAlign w:val="center"/>
          </w:tcPr>
          <w:p w14:paraId="08F52C46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40B0213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3FF7262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1EC999B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1D6A7C8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</w:t>
            </w:r>
          </w:p>
        </w:tc>
        <w:tc>
          <w:tcPr>
            <w:tcW w:w="2201" w:type="dxa"/>
            <w:gridSpan w:val="2"/>
            <w:vAlign w:val="center"/>
          </w:tcPr>
          <w:p w14:paraId="1937128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Ogrodzenie za budynkiem z bramą</w:t>
            </w:r>
          </w:p>
        </w:tc>
        <w:tc>
          <w:tcPr>
            <w:tcW w:w="1551" w:type="dxa"/>
            <w:vAlign w:val="center"/>
          </w:tcPr>
          <w:p w14:paraId="70CF226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566D2CE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64B2148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5F70A34C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371BD1AF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14</w:t>
            </w:r>
          </w:p>
        </w:tc>
        <w:tc>
          <w:tcPr>
            <w:tcW w:w="2201" w:type="dxa"/>
            <w:gridSpan w:val="2"/>
            <w:vAlign w:val="center"/>
          </w:tcPr>
          <w:p w14:paraId="4148013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Maszty oświetleniowe</w:t>
            </w:r>
          </w:p>
        </w:tc>
        <w:tc>
          <w:tcPr>
            <w:tcW w:w="1551" w:type="dxa"/>
            <w:vAlign w:val="center"/>
          </w:tcPr>
          <w:p w14:paraId="026452C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DC7AEE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508D7FE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4CE3A700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7F358767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</w:t>
            </w:r>
          </w:p>
        </w:tc>
        <w:tc>
          <w:tcPr>
            <w:tcW w:w="2201" w:type="dxa"/>
            <w:gridSpan w:val="2"/>
            <w:vAlign w:val="center"/>
          </w:tcPr>
          <w:p w14:paraId="439870B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Słupki zabezpieczające maszty oświetleniowe</w:t>
            </w:r>
          </w:p>
        </w:tc>
        <w:tc>
          <w:tcPr>
            <w:tcW w:w="1551" w:type="dxa"/>
            <w:vAlign w:val="center"/>
          </w:tcPr>
          <w:p w14:paraId="4A29889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6697D0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07EDE7D6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D04B79" w14:paraId="375C762E" w14:textId="77777777" w:rsidTr="00D04B79">
        <w:trPr>
          <w:trHeight w:val="397"/>
        </w:trPr>
        <w:tc>
          <w:tcPr>
            <w:tcW w:w="1088" w:type="dxa"/>
            <w:vAlign w:val="center"/>
          </w:tcPr>
          <w:p w14:paraId="548A95E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16</w:t>
            </w:r>
          </w:p>
        </w:tc>
        <w:tc>
          <w:tcPr>
            <w:tcW w:w="2201" w:type="dxa"/>
            <w:gridSpan w:val="2"/>
            <w:vAlign w:val="center"/>
          </w:tcPr>
          <w:p w14:paraId="63A6604A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Przewody wewnątrz budynku ( elektryka )</w:t>
            </w:r>
          </w:p>
        </w:tc>
        <w:tc>
          <w:tcPr>
            <w:tcW w:w="1551" w:type="dxa"/>
            <w:vAlign w:val="center"/>
          </w:tcPr>
          <w:p w14:paraId="00C8E3C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5D63A08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767D135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712EA0BE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82"/>
        <w:gridCol w:w="2282"/>
        <w:gridCol w:w="3487"/>
      </w:tblGrid>
      <w:tr w:rsidR="001476AC" w14:paraId="283AC942" w14:textId="77777777">
        <w:trPr>
          <w:trHeight w:val="397"/>
        </w:trPr>
        <w:tc>
          <w:tcPr>
            <w:tcW w:w="3293" w:type="dxa"/>
            <w:gridSpan w:val="2"/>
            <w:shd w:val="clear" w:color="auto" w:fill="D9D9D9"/>
            <w:vAlign w:val="center"/>
          </w:tcPr>
          <w:p w14:paraId="24D997A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2282" w:type="dxa"/>
            <w:shd w:val="clear" w:color="auto" w:fill="D9D9D9"/>
            <w:vAlign w:val="center"/>
          </w:tcPr>
          <w:p w14:paraId="4A9BBA9C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Estetyka</w:t>
            </w:r>
          </w:p>
        </w:tc>
        <w:tc>
          <w:tcPr>
            <w:tcW w:w="3487" w:type="dxa"/>
            <w:shd w:val="clear" w:color="auto" w:fill="D9D9D9"/>
            <w:vAlign w:val="center"/>
          </w:tcPr>
          <w:p w14:paraId="5352BD73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1476AC" w14:paraId="439F9967" w14:textId="77777777">
        <w:trPr>
          <w:trHeight w:val="397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7247B2B4" w14:textId="77777777" w:rsidR="001476AC" w:rsidRDefault="00D04B79">
            <w:pPr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3. OCENA ESTETYKI (bez zarzutu, akceptowalna, nie do przyjęcia)</w:t>
            </w:r>
          </w:p>
        </w:tc>
      </w:tr>
      <w:tr w:rsidR="001476AC" w14:paraId="0DE754D2" w14:textId="77777777">
        <w:trPr>
          <w:trHeight w:val="397"/>
        </w:trPr>
        <w:tc>
          <w:tcPr>
            <w:tcW w:w="511" w:type="dxa"/>
            <w:vAlign w:val="center"/>
          </w:tcPr>
          <w:p w14:paraId="5CCCE18D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782" w:type="dxa"/>
            <w:vAlign w:val="center"/>
          </w:tcPr>
          <w:p w14:paraId="3AF5D5F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Ogólna estetyka budynku</w:t>
            </w:r>
          </w:p>
        </w:tc>
        <w:tc>
          <w:tcPr>
            <w:tcW w:w="2282" w:type="dxa"/>
            <w:vAlign w:val="center"/>
          </w:tcPr>
          <w:p w14:paraId="041DFBE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487" w:type="dxa"/>
            <w:vAlign w:val="center"/>
          </w:tcPr>
          <w:p w14:paraId="0D54EBD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2A8199B6" w14:textId="77777777">
        <w:trPr>
          <w:trHeight w:val="397"/>
        </w:trPr>
        <w:tc>
          <w:tcPr>
            <w:tcW w:w="511" w:type="dxa"/>
            <w:vAlign w:val="center"/>
          </w:tcPr>
          <w:p w14:paraId="7EADAFF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782" w:type="dxa"/>
            <w:vAlign w:val="center"/>
          </w:tcPr>
          <w:p w14:paraId="6845637C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Ciągi komunikacyjne</w:t>
            </w:r>
          </w:p>
        </w:tc>
        <w:tc>
          <w:tcPr>
            <w:tcW w:w="2282" w:type="dxa"/>
            <w:vAlign w:val="center"/>
          </w:tcPr>
          <w:p w14:paraId="49067F83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487" w:type="dxa"/>
            <w:vAlign w:val="center"/>
          </w:tcPr>
          <w:p w14:paraId="19569AE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645899BA" w14:textId="77777777">
        <w:trPr>
          <w:trHeight w:val="397"/>
        </w:trPr>
        <w:tc>
          <w:tcPr>
            <w:tcW w:w="511" w:type="dxa"/>
            <w:vAlign w:val="center"/>
          </w:tcPr>
          <w:p w14:paraId="48F2B661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782" w:type="dxa"/>
            <w:vAlign w:val="center"/>
          </w:tcPr>
          <w:p w14:paraId="224B8A3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Miejsca do gromadzenia odpadów stałych</w:t>
            </w:r>
          </w:p>
        </w:tc>
        <w:tc>
          <w:tcPr>
            <w:tcW w:w="2282" w:type="dxa"/>
            <w:vAlign w:val="center"/>
          </w:tcPr>
          <w:p w14:paraId="47025E29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487" w:type="dxa"/>
            <w:vAlign w:val="center"/>
          </w:tcPr>
          <w:p w14:paraId="40E3203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1CA95557" w14:textId="77777777">
        <w:trPr>
          <w:trHeight w:val="397"/>
        </w:trPr>
        <w:tc>
          <w:tcPr>
            <w:tcW w:w="511" w:type="dxa"/>
            <w:vAlign w:val="center"/>
          </w:tcPr>
          <w:p w14:paraId="360E5F0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782" w:type="dxa"/>
            <w:vAlign w:val="center"/>
          </w:tcPr>
          <w:p w14:paraId="6061071B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Ogrodzenie</w:t>
            </w:r>
          </w:p>
        </w:tc>
        <w:tc>
          <w:tcPr>
            <w:tcW w:w="2282" w:type="dxa"/>
            <w:vAlign w:val="center"/>
          </w:tcPr>
          <w:p w14:paraId="055A760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487" w:type="dxa"/>
            <w:vAlign w:val="center"/>
          </w:tcPr>
          <w:p w14:paraId="7A6F58A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F281EDB" w14:textId="77777777">
        <w:trPr>
          <w:trHeight w:val="397"/>
        </w:trPr>
        <w:tc>
          <w:tcPr>
            <w:tcW w:w="511" w:type="dxa"/>
            <w:vAlign w:val="center"/>
          </w:tcPr>
          <w:p w14:paraId="273BAD85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782" w:type="dxa"/>
            <w:vAlign w:val="center"/>
          </w:tcPr>
          <w:p w14:paraId="377C82A9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Zieleń</w:t>
            </w:r>
          </w:p>
        </w:tc>
        <w:tc>
          <w:tcPr>
            <w:tcW w:w="2282" w:type="dxa"/>
            <w:vAlign w:val="center"/>
          </w:tcPr>
          <w:p w14:paraId="3EAD61D7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487" w:type="dxa"/>
            <w:vAlign w:val="center"/>
          </w:tcPr>
          <w:p w14:paraId="1C8F43C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0134912D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73"/>
        <w:gridCol w:w="1831"/>
        <w:gridCol w:w="15"/>
        <w:gridCol w:w="2181"/>
        <w:gridCol w:w="60"/>
        <w:gridCol w:w="1413"/>
        <w:gridCol w:w="11"/>
        <w:gridCol w:w="2800"/>
      </w:tblGrid>
      <w:tr w:rsidR="001476AC" w14:paraId="02F8DD74" w14:textId="77777777" w:rsidTr="007507B4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14:paraId="58B2281D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4</w:t>
            </w:r>
          </w:p>
        </w:tc>
        <w:tc>
          <w:tcPr>
            <w:tcW w:w="8532" w:type="dxa"/>
            <w:gridSpan w:val="8"/>
            <w:vAlign w:val="center"/>
          </w:tcPr>
          <w:p w14:paraId="45B9C64A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WNIOSKI KOŃCOWE- ZALECENIA</w:t>
            </w:r>
          </w:p>
        </w:tc>
      </w:tr>
      <w:tr w:rsidR="001476AC" w14:paraId="4D82BDC2" w14:textId="77777777" w:rsidTr="007507B4">
        <w:trPr>
          <w:trHeight w:val="397"/>
        </w:trPr>
        <w:tc>
          <w:tcPr>
            <w:tcW w:w="9110" w:type="dxa"/>
            <w:gridSpan w:val="9"/>
            <w:tcBorders>
              <w:bottom w:val="dotted" w:sz="4" w:space="0" w:color="auto"/>
            </w:tcBorders>
            <w:vAlign w:val="center"/>
          </w:tcPr>
          <w:p w14:paraId="20545314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-I stopień pilności – oznacza roboty awaryjne wymagające natychmiastowego wykonania, powstałe uszkodzenia zagrażają bezpieczeństwu użytkowników, lub mogą stać się przyczyną zniszczenia lub awarii budynku</w:t>
            </w:r>
          </w:p>
          <w:p w14:paraId="5E03F8FD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-II stopień pilności – oznacza roboty wymagające wykonania w czasie jednego kwartału, lub po okresie zimowym w roku następnym od daty kolejnej kontroli okresowej</w:t>
            </w:r>
          </w:p>
          <w:p w14:paraId="5973E0C5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-III stopień pilności – oznacza konieczność wykonania przed nadejściem okresu zimowego w roku następnym od daty dokonywania kontroli okresowej, lecz nie dłużej niż do lat trzech dla robót wymagających opracowania dokumentacji technicznej</w:t>
            </w:r>
          </w:p>
        </w:tc>
      </w:tr>
      <w:tr w:rsidR="001476AC" w14:paraId="6BDDC858" w14:textId="77777777" w:rsidTr="007507B4">
        <w:trPr>
          <w:trHeight w:val="397"/>
        </w:trPr>
        <w:tc>
          <w:tcPr>
            <w:tcW w:w="2610" w:type="dxa"/>
            <w:gridSpan w:val="4"/>
            <w:shd w:val="clear" w:color="auto" w:fill="D9D9D9"/>
            <w:vAlign w:val="center"/>
          </w:tcPr>
          <w:p w14:paraId="2BB68D4D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Element, urządzenie, instalacja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155783F0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Materiał</w:t>
            </w:r>
          </w:p>
        </w:tc>
        <w:tc>
          <w:tcPr>
            <w:tcW w:w="1488" w:type="dxa"/>
            <w:gridSpan w:val="3"/>
            <w:shd w:val="clear" w:color="auto" w:fill="D9D9D9"/>
            <w:vAlign w:val="center"/>
          </w:tcPr>
          <w:p w14:paraId="596D542B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Stan techniczny</w:t>
            </w:r>
          </w:p>
        </w:tc>
        <w:tc>
          <w:tcPr>
            <w:tcW w:w="2819" w:type="dxa"/>
            <w:shd w:val="clear" w:color="auto" w:fill="D9D9D9"/>
            <w:vAlign w:val="center"/>
          </w:tcPr>
          <w:p w14:paraId="5242E87C" w14:textId="77777777" w:rsidR="001476AC" w:rsidRDefault="00D04B7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Uwagi</w:t>
            </w:r>
          </w:p>
        </w:tc>
      </w:tr>
      <w:tr w:rsidR="001476AC" w14:paraId="77621CB3" w14:textId="77777777" w:rsidTr="007507B4">
        <w:trPr>
          <w:trHeight w:val="397"/>
        </w:trPr>
        <w:tc>
          <w:tcPr>
            <w:tcW w:w="9110" w:type="dxa"/>
            <w:gridSpan w:val="9"/>
            <w:shd w:val="clear" w:color="auto" w:fill="E7E6E6"/>
            <w:vAlign w:val="center"/>
          </w:tcPr>
          <w:p w14:paraId="365BB601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I stopień pilności: </w:t>
            </w:r>
          </w:p>
        </w:tc>
      </w:tr>
      <w:tr w:rsidR="001476AC" w14:paraId="7A25BAC0" w14:textId="77777777" w:rsidTr="007507B4">
        <w:trPr>
          <w:trHeight w:val="397"/>
        </w:trPr>
        <w:tc>
          <w:tcPr>
            <w:tcW w:w="752" w:type="dxa"/>
            <w:gridSpan w:val="2"/>
            <w:vAlign w:val="center"/>
          </w:tcPr>
          <w:p w14:paraId="09F40527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176620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9BEE4D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11E3B4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0B59412B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3478DE38" w14:textId="77777777" w:rsidTr="007507B4">
        <w:trPr>
          <w:trHeight w:val="397"/>
        </w:trPr>
        <w:tc>
          <w:tcPr>
            <w:tcW w:w="9110" w:type="dxa"/>
            <w:gridSpan w:val="9"/>
            <w:shd w:val="clear" w:color="auto" w:fill="E7E6E6"/>
            <w:vAlign w:val="center"/>
          </w:tcPr>
          <w:p w14:paraId="147A576E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II stopień pilności:</w:t>
            </w:r>
          </w:p>
        </w:tc>
      </w:tr>
      <w:tr w:rsidR="001476AC" w14:paraId="49AFF61C" w14:textId="77777777" w:rsidTr="007507B4">
        <w:trPr>
          <w:trHeight w:val="397"/>
        </w:trPr>
        <w:tc>
          <w:tcPr>
            <w:tcW w:w="752" w:type="dxa"/>
            <w:gridSpan w:val="2"/>
            <w:vAlign w:val="center"/>
          </w:tcPr>
          <w:p w14:paraId="1BF1DA38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4D61F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B36552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42BD8C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576E9DFE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1476AC" w14:paraId="461A6345" w14:textId="77777777" w:rsidTr="007507B4">
        <w:trPr>
          <w:trHeight w:val="397"/>
        </w:trPr>
        <w:tc>
          <w:tcPr>
            <w:tcW w:w="9110" w:type="dxa"/>
            <w:gridSpan w:val="9"/>
            <w:shd w:val="clear" w:color="auto" w:fill="E7E6E6"/>
            <w:vAlign w:val="center"/>
          </w:tcPr>
          <w:p w14:paraId="7E816C08" w14:textId="77777777" w:rsidR="001476AC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III stopień pilności:</w:t>
            </w:r>
          </w:p>
        </w:tc>
      </w:tr>
      <w:tr w:rsidR="001476AC" w14:paraId="59D24C8E" w14:textId="77777777" w:rsidTr="007507B4">
        <w:trPr>
          <w:trHeight w:val="397"/>
        </w:trPr>
        <w:tc>
          <w:tcPr>
            <w:tcW w:w="752" w:type="dxa"/>
            <w:gridSpan w:val="2"/>
            <w:vAlign w:val="center"/>
          </w:tcPr>
          <w:p w14:paraId="7D5F2B59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0EFB0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C03101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24AC75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5F8EE14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73CFD4E0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2"/>
      </w:tblGrid>
      <w:tr w:rsidR="001476AC" w14:paraId="2A610611" w14:textId="77777777">
        <w:trPr>
          <w:trHeight w:val="397"/>
        </w:trPr>
        <w:tc>
          <w:tcPr>
            <w:tcW w:w="530" w:type="dxa"/>
            <w:shd w:val="clear" w:color="auto" w:fill="D9D9D9"/>
            <w:vAlign w:val="center"/>
          </w:tcPr>
          <w:p w14:paraId="072687CB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5</w:t>
            </w:r>
          </w:p>
        </w:tc>
        <w:tc>
          <w:tcPr>
            <w:tcW w:w="8532" w:type="dxa"/>
            <w:vAlign w:val="center"/>
          </w:tcPr>
          <w:p w14:paraId="6C34384E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KONTROLA ZALECEŃ POPRZEDNIEGO PROTOKOŁU</w:t>
            </w:r>
          </w:p>
        </w:tc>
      </w:tr>
      <w:tr w:rsidR="001476AC" w14:paraId="193A3C94" w14:textId="77777777">
        <w:trPr>
          <w:trHeight w:val="397"/>
        </w:trPr>
        <w:tc>
          <w:tcPr>
            <w:tcW w:w="9062" w:type="dxa"/>
            <w:gridSpan w:val="2"/>
            <w:shd w:val="clear" w:color="auto" w:fill="E7E6E6"/>
            <w:vAlign w:val="center"/>
          </w:tcPr>
          <w:p w14:paraId="67328C38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Zalecenia z poprzedniego protokołu: </w:t>
            </w:r>
          </w:p>
        </w:tc>
      </w:tr>
      <w:tr w:rsidR="001476AC" w14:paraId="3618AA97" w14:textId="77777777">
        <w:trPr>
          <w:trHeight w:val="397"/>
        </w:trPr>
        <w:tc>
          <w:tcPr>
            <w:tcW w:w="9062" w:type="dxa"/>
            <w:gridSpan w:val="2"/>
            <w:shd w:val="clear" w:color="auto" w:fill="E7E6E6"/>
            <w:vAlign w:val="center"/>
          </w:tcPr>
          <w:p w14:paraId="6A32B362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Zalecenia wykonane: </w:t>
            </w:r>
          </w:p>
        </w:tc>
      </w:tr>
    </w:tbl>
    <w:p w14:paraId="6B554396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2"/>
      </w:tblGrid>
      <w:tr w:rsidR="001476AC" w14:paraId="146B0D7A" w14:textId="77777777">
        <w:trPr>
          <w:trHeight w:val="397"/>
        </w:trPr>
        <w:tc>
          <w:tcPr>
            <w:tcW w:w="530" w:type="dxa"/>
            <w:shd w:val="clear" w:color="auto" w:fill="D9D9D9"/>
            <w:vAlign w:val="center"/>
          </w:tcPr>
          <w:p w14:paraId="410EBE70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6</w:t>
            </w:r>
          </w:p>
        </w:tc>
        <w:tc>
          <w:tcPr>
            <w:tcW w:w="8532" w:type="dxa"/>
            <w:vAlign w:val="center"/>
          </w:tcPr>
          <w:p w14:paraId="6DACACB8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OCENA KOŃCOWA I KLASYFIKACJA BUDYNKU DO EKSPLOATACJI</w:t>
            </w:r>
          </w:p>
        </w:tc>
      </w:tr>
      <w:tr w:rsidR="001476AC" w14:paraId="52324955" w14:textId="77777777">
        <w:trPr>
          <w:trHeight w:val="397"/>
        </w:trPr>
        <w:tc>
          <w:tcPr>
            <w:tcW w:w="9062" w:type="dxa"/>
            <w:gridSpan w:val="2"/>
            <w:shd w:val="clear" w:color="auto" w:fill="E7E6E6"/>
            <w:vAlign w:val="center"/>
          </w:tcPr>
          <w:p w14:paraId="69F0B3E5" w14:textId="77777777" w:rsidR="001476AC" w:rsidRDefault="00D04B79">
            <w:pPr>
              <w:pStyle w:val="Akapitzlis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Opis stanu bezpieczeństwa eksploatowanego obiektu:</w:t>
            </w:r>
          </w:p>
        </w:tc>
      </w:tr>
      <w:tr w:rsidR="001476AC" w14:paraId="118CB305" w14:textId="77777777">
        <w:trPr>
          <w:trHeight w:val="397"/>
        </w:trPr>
        <w:tc>
          <w:tcPr>
            <w:tcW w:w="9062" w:type="dxa"/>
            <w:gridSpan w:val="2"/>
            <w:vAlign w:val="center"/>
          </w:tcPr>
          <w:p w14:paraId="6E34265B" w14:textId="77777777" w:rsidR="001476AC" w:rsidRPr="007507B4" w:rsidRDefault="00D04B79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- </w:t>
            </w:r>
            <w:r w:rsidRPr="007507B4">
              <w:rPr>
                <w:rFonts w:ascii="Calibri" w:eastAsia="Calibri" w:hAnsi="Calibri"/>
                <w:sz w:val="20"/>
              </w:rPr>
              <w:t>Jest w należytym stanie technicznym, zapewniającym dalsze, bezpieczne jego użytkowanie.</w:t>
            </w:r>
          </w:p>
          <w:p w14:paraId="61B06126" w14:textId="77777777" w:rsidR="001476AC" w:rsidRPr="007507B4" w:rsidRDefault="00D04B79">
            <w:pPr>
              <w:rPr>
                <w:rFonts w:ascii="Calibri" w:eastAsia="Calibri" w:hAnsi="Calibri"/>
                <w:sz w:val="20"/>
              </w:rPr>
            </w:pPr>
            <w:r w:rsidRPr="007507B4">
              <w:rPr>
                <w:rFonts w:ascii="Calibri" w:eastAsia="Calibri" w:hAnsi="Calibri"/>
                <w:sz w:val="20"/>
              </w:rPr>
              <w:t>- Pomimo swojego stanu technicznego, nie zagraża życiu lub zdrowiu , bezpieczeństwu mienia lub środowisku, jednakże wymaga wykonania niezbędnego remontu.</w:t>
            </w:r>
          </w:p>
          <w:p w14:paraId="468BE4D1" w14:textId="77777777" w:rsidR="001476AC" w:rsidRPr="007507B4" w:rsidRDefault="00D04B79">
            <w:pPr>
              <w:rPr>
                <w:rFonts w:ascii="Calibri" w:eastAsia="Calibri" w:hAnsi="Calibri"/>
                <w:sz w:val="20"/>
              </w:rPr>
            </w:pPr>
            <w:r w:rsidRPr="007507B4">
              <w:rPr>
                <w:rFonts w:ascii="Calibri" w:eastAsia="Calibri" w:hAnsi="Calibri"/>
                <w:sz w:val="20"/>
              </w:rPr>
              <w:t>- Jest w nieodpowiednim stanie technicznym, mogącym zagrażać życiu lub zdrowiu, bezpieczeństwu mienia lub środowisku - należy sporządzić ekspertyzę jego stanu technicznego.</w:t>
            </w:r>
          </w:p>
          <w:p w14:paraId="7FD602FC" w14:textId="77777777" w:rsidR="001476AC" w:rsidRPr="007507B4" w:rsidRDefault="00D04B79">
            <w:pPr>
              <w:rPr>
                <w:rFonts w:ascii="Calibri" w:eastAsia="Calibri" w:hAnsi="Calibri"/>
                <w:sz w:val="20"/>
              </w:rPr>
            </w:pPr>
            <w:r w:rsidRPr="007507B4">
              <w:rPr>
                <w:rFonts w:ascii="Calibri" w:eastAsia="Calibri" w:hAnsi="Calibri"/>
                <w:sz w:val="20"/>
              </w:rPr>
              <w:t>- Może zagrażać życiu lub zdrowiu, bezpieczeństwu mienia lub środowiska - należy zakazać jego użytkowania w całości lub części.</w:t>
            </w:r>
          </w:p>
          <w:p w14:paraId="503D6E50" w14:textId="77777777" w:rsidR="001476AC" w:rsidRPr="007507B4" w:rsidRDefault="00D04B79">
            <w:pPr>
              <w:rPr>
                <w:rFonts w:ascii="Calibri" w:eastAsia="Calibri" w:hAnsi="Calibri"/>
                <w:sz w:val="20"/>
              </w:rPr>
            </w:pPr>
            <w:r w:rsidRPr="007507B4">
              <w:rPr>
                <w:rFonts w:ascii="Calibri" w:eastAsia="Calibri" w:hAnsi="Calibri"/>
                <w:sz w:val="20"/>
              </w:rPr>
              <w:t>- Jest użytkowany w sposób zagrażający życiu lub zdrowiu, bezpieczeństwu mienia lub środowiska - należy zakazać jego użytkowania</w:t>
            </w:r>
          </w:p>
          <w:p w14:paraId="5FBDDB23" w14:textId="77777777" w:rsidR="001476AC" w:rsidRDefault="00D04B79">
            <w:pPr>
              <w:rPr>
                <w:rFonts w:ascii="Calibri" w:eastAsia="Calibri" w:hAnsi="Calibri"/>
                <w:strike/>
                <w:sz w:val="20"/>
              </w:rPr>
            </w:pPr>
            <w:r w:rsidRPr="007507B4">
              <w:rPr>
                <w:rFonts w:ascii="Calibri" w:eastAsia="Calibri" w:hAnsi="Calibri"/>
                <w:sz w:val="20"/>
              </w:rPr>
              <w:t>- Jest w złym stanie technicznym, bezpośrednio grożącym katastrofą budowlaną, konieczne jest wydanie zakazu jego użytkowania oraz wykonanie niezbędnych doraźnych zabezpieczeń lub wykonania rozbiórki obiektu.</w:t>
            </w:r>
          </w:p>
        </w:tc>
      </w:tr>
    </w:tbl>
    <w:p w14:paraId="5DBC9078" w14:textId="77777777" w:rsidR="001476AC" w:rsidRDefault="001476AC"/>
    <w:tbl>
      <w:tblPr>
        <w:tblpPr w:leftFromText="141" w:rightFromText="141" w:vertAnchor="text" w:tblpY="1"/>
        <w:tblOverlap w:val="nev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1476AC" w14:paraId="1D415827" w14:textId="77777777">
        <w:trPr>
          <w:trHeight w:val="397"/>
        </w:trPr>
        <w:tc>
          <w:tcPr>
            <w:tcW w:w="3964" w:type="dxa"/>
            <w:vAlign w:val="center"/>
          </w:tcPr>
          <w:p w14:paraId="25FF3AA4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mgr inż. </w:t>
            </w:r>
          </w:p>
          <w:p w14:paraId="4B796065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numery uprawnień budowlanych</w:t>
            </w:r>
          </w:p>
        </w:tc>
        <w:tc>
          <w:tcPr>
            <w:tcW w:w="5103" w:type="dxa"/>
            <w:vAlign w:val="center"/>
          </w:tcPr>
          <w:p w14:paraId="0A73F316" w14:textId="77777777" w:rsidR="001476AC" w:rsidRDefault="001476A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AC" w14:paraId="2D42899F" w14:textId="77777777">
        <w:trPr>
          <w:trHeight w:val="397"/>
        </w:trPr>
        <w:tc>
          <w:tcPr>
            <w:tcW w:w="3964" w:type="dxa"/>
            <w:vAlign w:val="center"/>
          </w:tcPr>
          <w:p w14:paraId="6EDF9CBE" w14:textId="77777777" w:rsidR="001476AC" w:rsidRDefault="00D04B7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mgr inż. </w:t>
            </w:r>
          </w:p>
          <w:p w14:paraId="138D174B" w14:textId="77777777" w:rsidR="001476AC" w:rsidRDefault="00D04B79" w:rsidP="007507B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numer uprawnień budowlanych</w:t>
            </w:r>
          </w:p>
        </w:tc>
        <w:tc>
          <w:tcPr>
            <w:tcW w:w="5103" w:type="dxa"/>
            <w:vAlign w:val="center"/>
          </w:tcPr>
          <w:p w14:paraId="26C34BE0" w14:textId="77777777" w:rsidR="001476AC" w:rsidRDefault="001476A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CA669E8" w14:textId="77777777" w:rsidR="001476AC" w:rsidRDefault="001476A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740"/>
        <w:gridCol w:w="1128"/>
        <w:gridCol w:w="990"/>
        <w:gridCol w:w="2672"/>
      </w:tblGrid>
      <w:tr w:rsidR="001476AC" w14:paraId="2D5530D4" w14:textId="77777777">
        <w:trPr>
          <w:trHeight w:val="397"/>
        </w:trPr>
        <w:tc>
          <w:tcPr>
            <w:tcW w:w="532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739DE9E" w14:textId="77777777" w:rsidR="001476AC" w:rsidRDefault="00D04B79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7</w:t>
            </w:r>
          </w:p>
        </w:tc>
        <w:tc>
          <w:tcPr>
            <w:tcW w:w="8530" w:type="dxa"/>
            <w:gridSpan w:val="4"/>
            <w:tcBorders>
              <w:bottom w:val="dotted" w:sz="4" w:space="0" w:color="auto"/>
            </w:tcBorders>
            <w:vAlign w:val="center"/>
          </w:tcPr>
          <w:p w14:paraId="121E3EA0" w14:textId="77777777" w:rsidR="001476AC" w:rsidRDefault="00D04B79">
            <w:pPr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 xml:space="preserve">SPIS ZAŁĄCZNIKÓW  </w:t>
            </w:r>
          </w:p>
        </w:tc>
      </w:tr>
      <w:tr w:rsidR="001476AC" w14:paraId="7A95F0E1" w14:textId="77777777">
        <w:trPr>
          <w:trHeight w:val="397"/>
        </w:trPr>
        <w:tc>
          <w:tcPr>
            <w:tcW w:w="532" w:type="dxa"/>
            <w:shd w:val="clear" w:color="auto" w:fill="D9D9D9"/>
            <w:vAlign w:val="center"/>
          </w:tcPr>
          <w:p w14:paraId="383F1167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L.P.</w:t>
            </w:r>
          </w:p>
        </w:tc>
        <w:tc>
          <w:tcPr>
            <w:tcW w:w="3740" w:type="dxa"/>
            <w:shd w:val="clear" w:color="auto" w:fill="D9D9D9"/>
            <w:vAlign w:val="center"/>
          </w:tcPr>
          <w:p w14:paraId="668B74D5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NAZWA</w:t>
            </w:r>
          </w:p>
        </w:tc>
        <w:tc>
          <w:tcPr>
            <w:tcW w:w="1128" w:type="dxa"/>
            <w:shd w:val="clear" w:color="auto" w:fill="D9D9D9"/>
            <w:vAlign w:val="center"/>
          </w:tcPr>
          <w:p w14:paraId="0F0DF61C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DATA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25A744C6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LICZBA</w:t>
            </w:r>
          </w:p>
          <w:p w14:paraId="1D06270A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STRON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10146C93" w14:textId="77777777" w:rsidR="001476AC" w:rsidRDefault="00D04B7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UWAGI</w:t>
            </w:r>
          </w:p>
        </w:tc>
      </w:tr>
      <w:tr w:rsidR="001476AC" w14:paraId="7F466A61" w14:textId="77777777">
        <w:trPr>
          <w:trHeight w:val="397"/>
        </w:trPr>
        <w:tc>
          <w:tcPr>
            <w:tcW w:w="532" w:type="dxa"/>
            <w:vAlign w:val="center"/>
          </w:tcPr>
          <w:p w14:paraId="6546F1C1" w14:textId="77777777" w:rsidR="001476AC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3740" w:type="dxa"/>
            <w:vAlign w:val="center"/>
          </w:tcPr>
          <w:p w14:paraId="6DB5696E" w14:textId="77777777" w:rsidR="001476AC" w:rsidRDefault="00AE70D0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kontroli instalacji gazowej</w:t>
            </w:r>
          </w:p>
        </w:tc>
        <w:tc>
          <w:tcPr>
            <w:tcW w:w="1128" w:type="dxa"/>
            <w:vAlign w:val="center"/>
          </w:tcPr>
          <w:p w14:paraId="639A8583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A00E9CD" w14:textId="77777777" w:rsidR="001476AC" w:rsidRDefault="001476A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2" w:type="dxa"/>
            <w:vAlign w:val="center"/>
          </w:tcPr>
          <w:p w14:paraId="501636F0" w14:textId="77777777" w:rsidR="001476AC" w:rsidRDefault="001476AC">
            <w:pPr>
              <w:rPr>
                <w:rFonts w:ascii="Calibri" w:eastAsia="Calibri" w:hAnsi="Calibri"/>
                <w:sz w:val="20"/>
              </w:rPr>
            </w:pPr>
          </w:p>
        </w:tc>
      </w:tr>
      <w:tr w:rsidR="00AE70D0" w14:paraId="4786065A" w14:textId="77777777">
        <w:trPr>
          <w:trHeight w:val="397"/>
        </w:trPr>
        <w:tc>
          <w:tcPr>
            <w:tcW w:w="532" w:type="dxa"/>
            <w:vAlign w:val="center"/>
          </w:tcPr>
          <w:p w14:paraId="4B6BF93C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3740" w:type="dxa"/>
            <w:vAlign w:val="center"/>
          </w:tcPr>
          <w:p w14:paraId="08453F27" w14:textId="77777777" w:rsidR="00AE70D0" w:rsidRDefault="00AE70D0" w:rsidP="00AE70D0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Protokół z kontroli przewodów dymowych, spalinowych, wentylacyjnych  </w:t>
            </w:r>
          </w:p>
        </w:tc>
        <w:tc>
          <w:tcPr>
            <w:tcW w:w="1128" w:type="dxa"/>
            <w:vAlign w:val="center"/>
          </w:tcPr>
          <w:p w14:paraId="6394722A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0EC9B89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2" w:type="dxa"/>
            <w:vAlign w:val="center"/>
          </w:tcPr>
          <w:p w14:paraId="2017AE4A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</w:tr>
      <w:tr w:rsidR="00AE70D0" w14:paraId="700E97AD" w14:textId="77777777">
        <w:trPr>
          <w:trHeight w:val="397"/>
        </w:trPr>
        <w:tc>
          <w:tcPr>
            <w:tcW w:w="532" w:type="dxa"/>
            <w:vAlign w:val="center"/>
          </w:tcPr>
          <w:p w14:paraId="7BAE90BF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3740" w:type="dxa"/>
            <w:vAlign w:val="center"/>
          </w:tcPr>
          <w:p w14:paraId="72F3D85C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Uprawnienia osoby wykonującej kontrolę</w:t>
            </w:r>
          </w:p>
        </w:tc>
        <w:tc>
          <w:tcPr>
            <w:tcW w:w="1128" w:type="dxa"/>
            <w:vAlign w:val="center"/>
          </w:tcPr>
          <w:p w14:paraId="0FC02DB2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AA5CB45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2" w:type="dxa"/>
            <w:vAlign w:val="center"/>
          </w:tcPr>
          <w:p w14:paraId="25740C74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</w:tr>
      <w:tr w:rsidR="00AE70D0" w14:paraId="165DCE15" w14:textId="77777777">
        <w:trPr>
          <w:trHeight w:val="397"/>
        </w:trPr>
        <w:tc>
          <w:tcPr>
            <w:tcW w:w="532" w:type="dxa"/>
            <w:vAlign w:val="center"/>
          </w:tcPr>
          <w:p w14:paraId="7ADDCA5F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3740" w:type="dxa"/>
            <w:vAlign w:val="center"/>
          </w:tcPr>
          <w:p w14:paraId="29A98889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Kontrola dokumentacji</w:t>
            </w:r>
          </w:p>
        </w:tc>
        <w:tc>
          <w:tcPr>
            <w:tcW w:w="1128" w:type="dxa"/>
            <w:vAlign w:val="center"/>
          </w:tcPr>
          <w:p w14:paraId="67E7CA81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250B5CB" w14:textId="77777777" w:rsidR="00AE70D0" w:rsidRDefault="00AE70D0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2" w:type="dxa"/>
            <w:vAlign w:val="center"/>
          </w:tcPr>
          <w:p w14:paraId="2D5AFB0C" w14:textId="77777777" w:rsidR="00AE70D0" w:rsidRDefault="00AE70D0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27B7C37D" w14:textId="77777777" w:rsidR="001476AC" w:rsidRDefault="001476AC"/>
    <w:sectPr w:rsidR="001476A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FB8D" w14:textId="77777777" w:rsidR="00C56B68" w:rsidRDefault="00C56B68">
      <w:r>
        <w:separator/>
      </w:r>
    </w:p>
  </w:endnote>
  <w:endnote w:type="continuationSeparator" w:id="0">
    <w:p w14:paraId="6C385A72" w14:textId="77777777" w:rsidR="00C56B68" w:rsidRDefault="00C5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D4E" w14:textId="77777777" w:rsidR="00C56B68" w:rsidRDefault="00C56B68">
      <w:r>
        <w:separator/>
      </w:r>
    </w:p>
  </w:footnote>
  <w:footnote w:type="continuationSeparator" w:id="0">
    <w:p w14:paraId="35E6F648" w14:textId="77777777" w:rsidR="00C56B68" w:rsidRDefault="00C5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58"/>
      <w:gridCol w:w="5914"/>
      <w:gridCol w:w="763"/>
    </w:tblGrid>
    <w:tr w:rsidR="00D04B79" w14:paraId="39FE84F2" w14:textId="77777777">
      <w:tc>
        <w:tcPr>
          <w:tcW w:w="2558" w:type="dxa"/>
        </w:tcPr>
        <w:p w14:paraId="2051BEA7" w14:textId="77777777" w:rsidR="00D04B79" w:rsidRDefault="00D04B79">
          <w:pPr>
            <w:pStyle w:val="Nagwek"/>
            <w:rPr>
              <w:sz w:val="28"/>
              <w:szCs w:val="28"/>
            </w:rPr>
          </w:pPr>
        </w:p>
      </w:tc>
      <w:tc>
        <w:tcPr>
          <w:tcW w:w="5914" w:type="dxa"/>
        </w:tcPr>
        <w:p w14:paraId="7B0BDE30" w14:textId="77777777" w:rsidR="00D04B79" w:rsidRDefault="00D04B79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PROTOKÓŁ PRZEGLĄDU TECHNICZNEGO PIĘCIOLETNIEGO</w:t>
          </w:r>
        </w:p>
        <w:p w14:paraId="1157C942" w14:textId="77777777" w:rsidR="00D04B79" w:rsidRDefault="00D04B79">
          <w:pPr>
            <w:pStyle w:val="Nagwek"/>
            <w:jc w:val="center"/>
            <w:rPr>
              <w:sz w:val="20"/>
              <w:szCs w:val="20"/>
            </w:rPr>
          </w:pPr>
        </w:p>
        <w:p w14:paraId="6FD09927" w14:textId="77777777" w:rsidR="00D04B79" w:rsidRDefault="00D04B79" w:rsidP="00D04B79">
          <w:pPr>
            <w:pStyle w:val="Bezodstpw1"/>
            <w:jc w:val="center"/>
            <w:rPr>
              <w:i/>
              <w:noProof/>
              <w:szCs w:val="36"/>
            </w:rPr>
          </w:pPr>
          <w:r>
            <w:rPr>
              <w:i/>
              <w:sz w:val="20"/>
              <w:szCs w:val="20"/>
            </w:rPr>
            <w:tab/>
            <w:t>Numer protokołu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QUOTE   \* MERGEFORMAT </w:instrText>
          </w:r>
          <w:r>
            <w:rPr>
              <w:sz w:val="24"/>
              <w:szCs w:val="24"/>
            </w:rPr>
            <w:fldChar w:fldCharType="end"/>
          </w:r>
        </w:p>
      </w:tc>
      <w:tc>
        <w:tcPr>
          <w:tcW w:w="763" w:type="dxa"/>
        </w:tcPr>
        <w:p w14:paraId="30906581" w14:textId="77777777" w:rsidR="00D04B79" w:rsidRDefault="00D04B79">
          <w:pPr>
            <w:pStyle w:val="Nagwek"/>
            <w:jc w:val="center"/>
            <w:rPr>
              <w:sz w:val="16"/>
              <w:szCs w:val="16"/>
            </w:rPr>
          </w:pPr>
        </w:p>
        <w:p w14:paraId="2E92D4EA" w14:textId="77777777" w:rsidR="00D04B79" w:rsidRDefault="00D04B79">
          <w:pPr>
            <w:pStyle w:val="Nagwek"/>
            <w:jc w:val="center"/>
            <w:rPr>
              <w:sz w:val="12"/>
              <w:szCs w:val="12"/>
            </w:rPr>
          </w:pPr>
        </w:p>
        <w:p w14:paraId="51FEE0AF" w14:textId="77777777" w:rsidR="00D04B79" w:rsidRDefault="00D04B79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Str.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  \* MERGEFORMAT </w:instrText>
          </w:r>
          <w:r>
            <w:rPr>
              <w:sz w:val="20"/>
              <w:szCs w:val="20"/>
            </w:rPr>
            <w:fldChar w:fldCharType="separate"/>
          </w:r>
          <w:r w:rsidR="00C37AE4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43F1CEA" w14:textId="77777777" w:rsidR="00D04B79" w:rsidRDefault="00D04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467"/>
    <w:multiLevelType w:val="multilevel"/>
    <w:tmpl w:val="A07E9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392E"/>
    <w:multiLevelType w:val="multilevel"/>
    <w:tmpl w:val="1310CC38"/>
    <w:lvl w:ilvl="0">
      <w:start w:val="3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3DAB1796"/>
    <w:multiLevelType w:val="multilevel"/>
    <w:tmpl w:val="1D1AF448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3" w15:restartNumberingAfterBreak="0">
    <w:nsid w:val="478630C4"/>
    <w:multiLevelType w:val="multilevel"/>
    <w:tmpl w:val="2034DF9E"/>
    <w:lvl w:ilvl="0">
      <w:start w:val="1"/>
      <w:numFmt w:val="bullet"/>
      <w:lvlText w:val=""/>
      <w:lvlJc w:val="left"/>
      <w:pPr>
        <w:ind w:left="757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9046F0D"/>
    <w:multiLevelType w:val="multilevel"/>
    <w:tmpl w:val="52F85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C15AB"/>
    <w:multiLevelType w:val="multilevel"/>
    <w:tmpl w:val="3C5E3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CC2"/>
    <w:multiLevelType w:val="multilevel"/>
    <w:tmpl w:val="901E76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E6236"/>
    <w:multiLevelType w:val="multilevel"/>
    <w:tmpl w:val="95960C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C"/>
    <w:rsid w:val="001476AC"/>
    <w:rsid w:val="00605679"/>
    <w:rsid w:val="00621796"/>
    <w:rsid w:val="006D2C4F"/>
    <w:rsid w:val="007507B4"/>
    <w:rsid w:val="00AE70D0"/>
    <w:rsid w:val="00C37AE4"/>
    <w:rsid w:val="00C56B68"/>
    <w:rsid w:val="00D04B79"/>
    <w:rsid w:val="00F05A3E"/>
    <w:rsid w:val="00F273FC"/>
    <w:rsid w:val="00F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A3822"/>
  <w15:docId w15:val="{C0C0DE67-A177-4F6F-ADA4-8C2B003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ahoma" w:hAnsi="Tahoma" w:cs="Tahoma"/>
      <w:sz w:val="16"/>
      <w:szCs w:val="16"/>
    </w:rPr>
  </w:style>
  <w:style w:type="table" w:styleId="Tabela-Siatka">
    <w:name w:val="Table Grid"/>
    <w:basedOn w:val="Standardowy"/>
    <w:uiPriority w:val="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uiPriority w:val="1"/>
    <w:qFormat/>
    <w:rPr>
      <w:rFonts w:eastAsia="MS Mincho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uiPriority w:val="1"/>
    <w:rPr>
      <w:rFonts w:eastAsia="MS Mincho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3" ma:contentTypeDescription="Utwórz nowy dokument." ma:contentTypeScope="" ma:versionID="1603677489ed167996acd98d1ac638c0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e4cc37c9022731fa442c921eaf4cd9ea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8604EF-E19E-419A-964E-532D1AFD1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6318A-7DDE-4E94-84FE-6E42B03CAC70}"/>
</file>

<file path=customXml/itemProps4.xml><?xml version="1.0" encoding="utf-8"?>
<ds:datastoreItem xmlns:ds="http://schemas.openxmlformats.org/officeDocument/2006/customXml" ds:itemID="{E2FF176E-0CDD-401E-A8F5-1C73552A31AB}"/>
</file>

<file path=customXml/itemProps5.xml><?xml version="1.0" encoding="utf-8"?>
<ds:datastoreItem xmlns:ds="http://schemas.openxmlformats.org/officeDocument/2006/customXml" ds:itemID="{9C0141D0-6808-4214-A685-EB0F0F872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 PRZEGLDU TECHNICZNEGO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 PRZEGLDU TECHNICZNEGO</dc:title>
  <dc:subject>OKRESOWY</dc:subject>
  <dc:creator>administratr</dc:creator>
  <cp:lastModifiedBy>Pawel GIERLICZ</cp:lastModifiedBy>
  <cp:revision>2</cp:revision>
  <cp:lastPrinted>2018-05-28T09:16:00Z</cp:lastPrinted>
  <dcterms:created xsi:type="dcterms:W3CDTF">2022-02-03T09:23:00Z</dcterms:created>
  <dcterms:modified xsi:type="dcterms:W3CDTF">2022-02-03T09:23:00Z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</Properties>
</file>