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0E94" w14:textId="77777777" w:rsidR="004801BA" w:rsidRDefault="00BB7584" w:rsidP="002A2BB3">
      <w:pPr>
        <w:ind w:left="14"/>
        <w:jc w:val="right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Załącznik nr 2</w:t>
      </w:r>
      <w:r w:rsidR="004801BA" w:rsidRPr="00D95C44">
        <w:rPr>
          <w:rFonts w:asciiTheme="minorHAnsi" w:hAnsiTheme="minorHAnsi" w:cs="Arial"/>
          <w:b/>
          <w:color w:val="000000"/>
        </w:rPr>
        <w:t xml:space="preserve"> do SWZ</w:t>
      </w:r>
    </w:p>
    <w:p w14:paraId="2D5F1092" w14:textId="77777777" w:rsidR="00630986" w:rsidRDefault="00630986" w:rsidP="002A2BB3">
      <w:pPr>
        <w:ind w:left="14"/>
        <w:jc w:val="right"/>
        <w:rPr>
          <w:rFonts w:asciiTheme="minorHAnsi" w:hAnsiTheme="minorHAnsi" w:cs="Arial"/>
          <w:b/>
          <w:color w:val="000000"/>
        </w:rPr>
      </w:pPr>
    </w:p>
    <w:p w14:paraId="330B6B7C" w14:textId="77777777" w:rsidR="00630986" w:rsidRPr="009F4140" w:rsidRDefault="00630986" w:rsidP="002A2BB3">
      <w:pPr>
        <w:ind w:left="14"/>
        <w:jc w:val="right"/>
        <w:rPr>
          <w:rFonts w:asciiTheme="minorHAnsi" w:hAnsiTheme="minorHAnsi" w:cs="Arial"/>
          <w:b/>
          <w:color w:val="000000"/>
        </w:rPr>
      </w:pPr>
    </w:p>
    <w:p w14:paraId="58274199" w14:textId="150D46E9" w:rsidR="009F4140" w:rsidRPr="00933498" w:rsidRDefault="009F4140" w:rsidP="002A2BB3">
      <w:pPr>
        <w:shd w:val="clear" w:color="auto" w:fill="FFFFFF"/>
        <w:jc w:val="both"/>
        <w:rPr>
          <w:rFonts w:asciiTheme="minorHAnsi" w:hAnsiTheme="minorHAnsi" w:cs="Arial"/>
          <w:b/>
          <w:bCs/>
          <w:color w:val="FF0000"/>
          <w:lang w:eastAsia="pl-PL"/>
        </w:rPr>
      </w:pPr>
      <w:r w:rsidRPr="009F4140">
        <w:rPr>
          <w:rFonts w:asciiTheme="minorHAnsi" w:hAnsiTheme="minorHAnsi" w:cs="Arial"/>
          <w:b/>
          <w:color w:val="000000"/>
        </w:rPr>
        <w:t xml:space="preserve">1. </w:t>
      </w:r>
      <w:r w:rsidR="004801BA" w:rsidRPr="009F4140">
        <w:rPr>
          <w:rFonts w:asciiTheme="minorHAnsi" w:hAnsiTheme="minorHAnsi" w:cs="Arial"/>
          <w:b/>
          <w:color w:val="000000"/>
        </w:rPr>
        <w:t>OPIS</w:t>
      </w:r>
      <w:r w:rsidR="004801BA" w:rsidRPr="009F4140">
        <w:rPr>
          <w:rFonts w:asciiTheme="minorHAnsi" w:eastAsia="Arial" w:hAnsiTheme="minorHAnsi" w:cs="Arial"/>
          <w:b/>
          <w:color w:val="000000"/>
        </w:rPr>
        <w:t xml:space="preserve"> PRZEDMIOTU ZAMÓWIENIA</w:t>
      </w:r>
      <w:r w:rsidRPr="009F4140">
        <w:rPr>
          <w:rFonts w:asciiTheme="minorHAnsi" w:eastAsia="Arial" w:hAnsiTheme="minorHAnsi" w:cs="Arial"/>
          <w:b/>
          <w:color w:val="000000"/>
        </w:rPr>
        <w:t xml:space="preserve"> - </w:t>
      </w:r>
      <w:r w:rsidR="001E0379" w:rsidRPr="001E0379">
        <w:rPr>
          <w:rFonts w:asciiTheme="minorHAnsi" w:hAnsiTheme="minorHAnsi" w:cs="Arial"/>
          <w:b/>
          <w:bCs/>
          <w:color w:val="000000" w:themeColor="text1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 w:rsidR="001E0379">
        <w:rPr>
          <w:rFonts w:asciiTheme="minorHAnsi" w:hAnsiTheme="minorHAnsi" w:cs="Arial"/>
          <w:b/>
          <w:bCs/>
          <w:color w:val="000000" w:themeColor="text1"/>
          <w:lang w:eastAsia="pl-PL"/>
        </w:rPr>
        <w:t xml:space="preserve"> </w:t>
      </w:r>
      <w:r w:rsidR="00A60158">
        <w:rPr>
          <w:rFonts w:asciiTheme="minorHAnsi" w:hAnsiTheme="minorHAnsi" w:cs="Arial"/>
          <w:b/>
          <w:bCs/>
          <w:color w:val="000000" w:themeColor="text1"/>
          <w:lang w:eastAsia="pl-PL"/>
        </w:rPr>
        <w:t xml:space="preserve">– </w:t>
      </w:r>
      <w:r w:rsidR="00A60158" w:rsidRPr="00A60158">
        <w:rPr>
          <w:rFonts w:asciiTheme="minorHAnsi" w:hAnsiTheme="minorHAnsi" w:cs="Arial"/>
          <w:color w:val="000000" w:themeColor="text1"/>
          <w:lang w:eastAsia="pl-PL"/>
        </w:rPr>
        <w:t>CZĘŚĆ 2 PRZYGOTOWYWANIE I WYDAWANIE OBIADÓW UCZNIOM SZKOŁY PODSTAWOWEJ IM. WŁADYSŁAWA DŁUGOSZA W SIARACH</w:t>
      </w:r>
      <w:r w:rsidR="00DE3A74">
        <w:rPr>
          <w:rFonts w:asciiTheme="minorHAnsi" w:hAnsiTheme="minorHAnsi" w:cs="Arial"/>
          <w:color w:val="000000" w:themeColor="text1"/>
          <w:lang w:eastAsia="pl-PL"/>
        </w:rPr>
        <w:t xml:space="preserve"> W ROKU SZKOLNYM 2024/2025</w:t>
      </w:r>
    </w:p>
    <w:p w14:paraId="750C6458" w14:textId="77777777" w:rsidR="004801BA" w:rsidRPr="00D95C44" w:rsidRDefault="004801BA" w:rsidP="002A2BB3">
      <w:pPr>
        <w:ind w:left="14"/>
        <w:rPr>
          <w:rFonts w:asciiTheme="minorHAnsi" w:hAnsiTheme="minorHAnsi" w:cs="Arial"/>
          <w:b/>
          <w:color w:val="000000"/>
        </w:rPr>
      </w:pPr>
    </w:p>
    <w:p w14:paraId="77727508" w14:textId="77777777" w:rsidR="004801BA" w:rsidRPr="00A60158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1.1.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Przedmiotem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="00A174E5">
        <w:rPr>
          <w:rFonts w:asciiTheme="minorHAnsi" w:eastAsia="Arial" w:hAnsiTheme="minorHAnsi" w:cs="Arial"/>
          <w:color w:val="000000"/>
        </w:rPr>
        <w:t xml:space="preserve">części 2 </w:t>
      </w:r>
      <w:r w:rsidRPr="00D95C44">
        <w:rPr>
          <w:rFonts w:asciiTheme="minorHAnsi" w:hAnsiTheme="minorHAnsi" w:cs="Arial"/>
          <w:color w:val="000000"/>
        </w:rPr>
        <w:t>zamówienia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jest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świadczenie</w:t>
      </w:r>
      <w:r w:rsidR="00A60158">
        <w:rPr>
          <w:rFonts w:asciiTheme="minorHAnsi" w:hAnsiTheme="minorHAnsi" w:cs="Arial"/>
          <w:color w:val="000000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usługi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żywienia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dzieci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i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młodzieży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tj.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przygotowanie,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dowiezienie,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podanie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posiłku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w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formie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obiadu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jednodaniowego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składającego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się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z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drugiego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dania oraz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kompotu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i owocu uczniom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w</w:t>
      </w:r>
      <w:r w:rsidRPr="00702186">
        <w:rPr>
          <w:rFonts w:asciiTheme="minorHAnsi" w:eastAsia="Arial" w:hAnsiTheme="minorHAnsi" w:cs="Arial"/>
          <w:color w:val="000000" w:themeColor="text1"/>
        </w:rPr>
        <w:t xml:space="preserve"> </w:t>
      </w:r>
      <w:r w:rsidRPr="00702186">
        <w:rPr>
          <w:rFonts w:asciiTheme="minorHAnsi" w:hAnsiTheme="minorHAnsi" w:cs="Arial"/>
          <w:color w:val="000000" w:themeColor="text1"/>
        </w:rPr>
        <w:t>Szkole Podstawowej im. Władysława Długosza w Siarach</w:t>
      </w:r>
      <w:r w:rsidR="00933498" w:rsidRPr="00702186">
        <w:rPr>
          <w:rFonts w:asciiTheme="minorHAnsi" w:hAnsiTheme="minorHAnsi" w:cs="Arial"/>
          <w:color w:val="000000" w:themeColor="text1"/>
        </w:rPr>
        <w:t xml:space="preserve"> w roku szkolnym 2024/2025</w:t>
      </w:r>
      <w:r w:rsidRPr="00702186">
        <w:rPr>
          <w:rFonts w:asciiTheme="minorHAnsi" w:hAnsiTheme="minorHAnsi" w:cs="Arial"/>
          <w:color w:val="000000" w:themeColor="text1"/>
        </w:rPr>
        <w:t>.</w:t>
      </w:r>
    </w:p>
    <w:p w14:paraId="7D00B7DA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1F9A2174" w14:textId="77777777" w:rsidR="00587BC1" w:rsidRPr="00D95C44" w:rsidRDefault="00587BC1" w:rsidP="002A2BB3">
      <w:pPr>
        <w:jc w:val="both"/>
        <w:rPr>
          <w:rFonts w:asciiTheme="minorHAnsi" w:hAnsiTheme="minorHAnsi" w:cs="Arial"/>
          <w:bCs/>
          <w:color w:val="000000"/>
          <w:lang w:eastAsia="pl-PL"/>
        </w:rPr>
      </w:pPr>
      <w:r w:rsidRPr="00D95C44">
        <w:rPr>
          <w:rFonts w:asciiTheme="minorHAnsi" w:hAnsiTheme="minorHAnsi" w:cs="Arial"/>
          <w:bCs/>
          <w:color w:val="000000"/>
          <w:lang w:eastAsia="pl-PL"/>
        </w:rPr>
        <w:t>1.</w:t>
      </w:r>
      <w:r>
        <w:rPr>
          <w:rFonts w:asciiTheme="minorHAnsi" w:hAnsiTheme="minorHAnsi" w:cs="Arial"/>
          <w:bCs/>
          <w:color w:val="000000"/>
          <w:lang w:eastAsia="pl-PL"/>
        </w:rPr>
        <w:t>2</w:t>
      </w:r>
      <w:r w:rsidRPr="00D95C44">
        <w:rPr>
          <w:rFonts w:asciiTheme="minorHAnsi" w:hAnsiTheme="minorHAnsi" w:cs="Arial"/>
          <w:b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W okresie od dnia 09.09.2024</w:t>
      </w:r>
      <w:r w:rsidR="00E60F3C">
        <w:rPr>
          <w:rFonts w:asciiTheme="minorHAnsi" w:hAnsiTheme="minorHAnsi" w:cs="Arial"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r. do 25.06.2025</w:t>
      </w:r>
      <w:r w:rsidR="00E60F3C">
        <w:rPr>
          <w:rFonts w:asciiTheme="minorHAnsi" w:hAnsiTheme="minorHAnsi" w:cs="Arial"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r. Wykonawca jest zobowiązany do zapewnienia posiłków w ilości i jakości przewidzianej w niniejszym OPZ, który stanowić będzie załącznik nr 1 do umowy w sprawie zamówienia i w cenach jednostkowych określonych w ofercie Wykonawcy.</w:t>
      </w:r>
    </w:p>
    <w:p w14:paraId="77023155" w14:textId="77777777" w:rsidR="00587BC1" w:rsidRDefault="00587BC1" w:rsidP="002A2BB3">
      <w:pPr>
        <w:jc w:val="both"/>
        <w:rPr>
          <w:rFonts w:asciiTheme="minorHAnsi" w:hAnsiTheme="minorHAnsi" w:cs="Arial"/>
          <w:color w:val="000000"/>
        </w:rPr>
      </w:pPr>
    </w:p>
    <w:p w14:paraId="2A2B940C" w14:textId="2022DAA5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</w:t>
      </w:r>
      <w:r w:rsidR="00587BC1">
        <w:rPr>
          <w:rFonts w:asciiTheme="minorHAnsi" w:hAnsiTheme="minorHAnsi" w:cs="Arial"/>
          <w:color w:val="000000"/>
        </w:rPr>
        <w:t>3</w:t>
      </w:r>
      <w:r w:rsidRPr="00D95C44">
        <w:rPr>
          <w:rFonts w:asciiTheme="minorHAnsi" w:hAnsiTheme="minorHAnsi" w:cs="Arial"/>
          <w:color w:val="000000"/>
        </w:rPr>
        <w:t>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będzie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wydawany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uczniom szk</w:t>
      </w:r>
      <w:r w:rsidR="00A60158">
        <w:rPr>
          <w:rFonts w:asciiTheme="minorHAnsi" w:hAnsiTheme="minorHAnsi" w:cs="Arial"/>
          <w:color w:val="000000"/>
        </w:rPr>
        <w:t>oły</w:t>
      </w:r>
      <w:r w:rsidRPr="00D95C44">
        <w:rPr>
          <w:rFonts w:asciiTheme="minorHAnsi" w:hAnsiTheme="minorHAnsi" w:cs="Arial"/>
          <w:color w:val="000000"/>
        </w:rPr>
        <w:t xml:space="preserve"> zgodnie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dostarczo</w:t>
      </w:r>
      <w:r w:rsidR="00A60158">
        <w:rPr>
          <w:rFonts w:asciiTheme="minorHAnsi" w:hAnsiTheme="minorHAnsi" w:cs="Arial"/>
          <w:color w:val="000000"/>
        </w:rPr>
        <w:t>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 Zamawiającego list</w:t>
      </w:r>
      <w:r w:rsidR="00A60158">
        <w:rPr>
          <w:rFonts w:asciiTheme="minorHAnsi" w:hAnsiTheme="minorHAnsi" w:cs="Arial"/>
          <w:color w:val="000000"/>
        </w:rPr>
        <w:t>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potwierdzon</w:t>
      </w:r>
      <w:r w:rsidR="00A60158">
        <w:rPr>
          <w:rFonts w:asciiTheme="minorHAnsi" w:hAnsiTheme="minorHAnsi" w:cs="Arial"/>
          <w:color w:val="000000"/>
        </w:rPr>
        <w:t>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="00D2748A">
        <w:rPr>
          <w:rFonts w:asciiTheme="minorHAnsi" w:hAnsiTheme="minorHAnsi" w:cs="Arial"/>
          <w:color w:val="000000"/>
        </w:rPr>
        <w:t>D</w:t>
      </w:r>
      <w:r w:rsidRPr="00D95C44">
        <w:rPr>
          <w:rFonts w:asciiTheme="minorHAnsi" w:hAnsiTheme="minorHAnsi" w:cs="Arial"/>
          <w:color w:val="000000"/>
        </w:rPr>
        <w:t>yrektora Szkoły Podstawowej w Siarach</w:t>
      </w:r>
      <w:r w:rsidR="007A26DF">
        <w:rPr>
          <w:rFonts w:asciiTheme="minorHAnsi" w:hAnsiTheme="minorHAnsi" w:cs="Arial"/>
          <w:color w:val="000000"/>
        </w:rPr>
        <w:t xml:space="preserve">. </w:t>
      </w:r>
    </w:p>
    <w:p w14:paraId="64DB681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50357BD2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1.3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.1 </w:t>
      </w:r>
      <w:r w:rsidRPr="00D95C44">
        <w:rPr>
          <w:rFonts w:asciiTheme="minorHAnsi" w:eastAsia="Arial" w:hAnsiTheme="minorHAnsi" w:cs="Arial"/>
          <w:lang w:eastAsia="pl-PL"/>
        </w:rPr>
        <w:t xml:space="preserve">W Szkole Podstawowej w Siarach </w:t>
      </w:r>
      <w:r w:rsidRPr="00D95C44">
        <w:rPr>
          <w:rFonts w:asciiTheme="minorHAnsi" w:eastAsia="Arial" w:hAnsiTheme="minorHAnsi" w:cs="Arial"/>
          <w:color w:val="000000"/>
          <w:lang w:eastAsia="pl-PL"/>
        </w:rPr>
        <w:t>W</w:t>
      </w:r>
      <w:r w:rsidRPr="00D95C44">
        <w:rPr>
          <w:rFonts w:asciiTheme="minorHAnsi" w:hAnsiTheme="minorHAnsi" w:cs="Arial"/>
          <w:lang w:eastAsia="pl-PL"/>
        </w:rPr>
        <w:t>ykonawca</w:t>
      </w:r>
      <w:r w:rsidRPr="00D95C44">
        <w:rPr>
          <w:rFonts w:asciiTheme="minorHAnsi" w:eastAsia="Arial" w:hAnsiTheme="minorHAnsi" w:cs="Arial"/>
          <w:lang w:eastAsia="pl-PL"/>
        </w:rPr>
        <w:t xml:space="preserve"> może korzystać z pomieszczenia </w:t>
      </w:r>
      <w:r w:rsidRPr="00D95C44">
        <w:rPr>
          <w:rFonts w:asciiTheme="minorHAnsi" w:hAnsiTheme="minorHAnsi" w:cs="Arial"/>
          <w:lang w:eastAsia="pl-PL"/>
        </w:rPr>
        <w:t>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powierzchni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39,5 m²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znajdującego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się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w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budynku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należącym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do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Szkoły Podstawowej w Siarach, 38-307 Siary 29, tj.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kuchni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powierzchni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23,5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oraz jadalni o powierzchni 16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</w:t>
      </w:r>
      <w:r w:rsidRPr="00D95C44">
        <w:rPr>
          <w:rFonts w:asciiTheme="minorHAnsi" w:eastAsia="Arial" w:hAnsiTheme="minorHAnsi" w:cs="Arial"/>
          <w:lang w:eastAsia="pl-PL"/>
        </w:rPr>
        <w:t>.</w:t>
      </w:r>
    </w:p>
    <w:p w14:paraId="2EDC00FB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color w:val="FF0000"/>
          <w:lang w:eastAsia="pl-PL"/>
        </w:rPr>
      </w:pPr>
    </w:p>
    <w:p w14:paraId="491E60EB" w14:textId="77777777" w:rsidR="004801BA" w:rsidRPr="00F058CA" w:rsidRDefault="004801BA" w:rsidP="002A2BB3">
      <w:pPr>
        <w:jc w:val="both"/>
        <w:rPr>
          <w:rFonts w:asciiTheme="minorHAnsi" w:hAnsiTheme="minorHAnsi" w:cs="Arial"/>
          <w:color w:val="000000" w:themeColor="text1"/>
          <w:lang w:eastAsia="pl-PL"/>
        </w:rPr>
      </w:pP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1.3.2. </w:t>
      </w:r>
      <w:r w:rsidR="00CA6D33" w:rsidRPr="00F058CA">
        <w:rPr>
          <w:rFonts w:asciiTheme="minorHAnsi" w:hAnsiTheme="minorHAnsi" w:cs="Arial"/>
          <w:color w:val="000000" w:themeColor="text1"/>
          <w:lang w:eastAsia="pl-PL"/>
        </w:rPr>
        <w:t>Zamawiający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="00B83F7A"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udostępni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pomieszcze</w:t>
      </w:r>
      <w:r w:rsidR="007A26DF" w:rsidRPr="00F058CA">
        <w:rPr>
          <w:rFonts w:asciiTheme="minorHAnsi" w:hAnsiTheme="minorHAnsi" w:cs="Arial"/>
          <w:color w:val="000000" w:themeColor="text1"/>
          <w:lang w:eastAsia="pl-PL"/>
        </w:rPr>
        <w:t>nia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w</w:t>
      </w:r>
      <w:r w:rsidR="00A60158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Szkole Podstawowej w Siarach na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podstawie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protokoł</w:t>
      </w:r>
      <w:r w:rsidR="00A60158">
        <w:rPr>
          <w:rFonts w:asciiTheme="minorHAnsi" w:hAnsiTheme="minorHAnsi" w:cs="Arial"/>
          <w:color w:val="000000" w:themeColor="text1"/>
          <w:lang w:eastAsia="pl-PL"/>
        </w:rPr>
        <w:t>u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="00313CC6" w:rsidRPr="00F058CA">
        <w:rPr>
          <w:rFonts w:asciiTheme="minorHAnsi" w:hAnsiTheme="minorHAnsi" w:cs="Arial"/>
          <w:color w:val="000000" w:themeColor="text1"/>
          <w:lang w:eastAsia="pl-PL"/>
        </w:rPr>
        <w:t>spisan</w:t>
      </w:r>
      <w:r w:rsidR="00A60158">
        <w:rPr>
          <w:rFonts w:asciiTheme="minorHAnsi" w:hAnsiTheme="minorHAnsi" w:cs="Arial"/>
          <w:color w:val="000000" w:themeColor="text1"/>
          <w:lang w:eastAsia="pl-PL"/>
        </w:rPr>
        <w:t>ego</w:t>
      </w:r>
      <w:r w:rsidR="00313CC6" w:rsidRPr="00F058CA">
        <w:rPr>
          <w:rFonts w:asciiTheme="minorHAnsi" w:hAnsiTheme="minorHAnsi" w:cs="Arial"/>
          <w:color w:val="000000" w:themeColor="text1"/>
          <w:lang w:eastAsia="pl-PL"/>
        </w:rPr>
        <w:t xml:space="preserve"> pomiędzy Wykonawcą a Zamawiającym</w:t>
      </w:r>
      <w:r w:rsidR="001D31EE" w:rsidRPr="00F058CA">
        <w:rPr>
          <w:rFonts w:asciiTheme="minorHAnsi" w:hAnsiTheme="minorHAnsi" w:cs="Arial"/>
          <w:color w:val="000000" w:themeColor="text1"/>
          <w:lang w:eastAsia="pl-PL"/>
        </w:rPr>
        <w:t>.</w:t>
      </w:r>
      <w:r w:rsidR="00702186" w:rsidRPr="00F058CA">
        <w:rPr>
          <w:rFonts w:asciiTheme="minorHAnsi" w:hAnsiTheme="minorHAnsi" w:cs="Arial"/>
          <w:color w:val="000000" w:themeColor="text1"/>
          <w:lang w:eastAsia="pl-PL"/>
        </w:rPr>
        <w:t xml:space="preserve"> </w:t>
      </w:r>
      <w:r w:rsidR="001D31EE" w:rsidRPr="00F058CA">
        <w:rPr>
          <w:rFonts w:asciiTheme="minorHAnsi" w:eastAsia="Arial" w:hAnsiTheme="minorHAnsi" w:cs="Arial"/>
          <w:color w:val="000000" w:themeColor="text1"/>
        </w:rPr>
        <w:t>Wykonawca pozostawi pomieszczenia w stanie niepogorszonym ponad przeciętne zużycie.</w:t>
      </w:r>
    </w:p>
    <w:p w14:paraId="2D78F901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  <w:lang w:eastAsia="pl-PL"/>
        </w:rPr>
      </w:pPr>
    </w:p>
    <w:p w14:paraId="14F568D8" w14:textId="77777777" w:rsidR="004801BA" w:rsidRPr="00D95C44" w:rsidRDefault="004801BA" w:rsidP="002A2BB3">
      <w:pPr>
        <w:jc w:val="both"/>
        <w:rPr>
          <w:rFonts w:asciiTheme="minorHAnsi" w:hAnsiTheme="minorHAnsi" w:cs="Arial"/>
          <w:bCs/>
          <w:color w:val="000000"/>
          <w:lang w:eastAsia="pl-PL"/>
        </w:rPr>
      </w:pPr>
      <w:r w:rsidRPr="00D95C44">
        <w:rPr>
          <w:rFonts w:asciiTheme="minorHAnsi" w:hAnsiTheme="minorHAnsi" w:cs="Arial"/>
          <w:color w:val="000000"/>
          <w:lang w:eastAsia="pl-PL"/>
        </w:rPr>
        <w:t xml:space="preserve">1.3.3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 xml:space="preserve">W Szkole Podstawowej w Siarach pomieszczenia nie posiadają żadnego wyposażenia kuchennego należącego do Zamawiającego. </w:t>
      </w:r>
    </w:p>
    <w:p w14:paraId="25C3D2E7" w14:textId="77777777" w:rsidR="004801BA" w:rsidRPr="00D95C44" w:rsidRDefault="004801BA" w:rsidP="002A2BB3">
      <w:pPr>
        <w:jc w:val="both"/>
        <w:rPr>
          <w:rFonts w:asciiTheme="minorHAnsi" w:hAnsiTheme="minorHAnsi" w:cs="Arial"/>
          <w:b/>
          <w:bCs/>
          <w:color w:val="000000"/>
          <w:lang w:eastAsia="pl-PL"/>
        </w:rPr>
      </w:pPr>
    </w:p>
    <w:p w14:paraId="647EB6BE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1.4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Udostępniane </w:t>
      </w:r>
      <w:r w:rsidRPr="00D95C44">
        <w:rPr>
          <w:rFonts w:asciiTheme="minorHAnsi" w:hAnsiTheme="minorHAnsi" w:cs="Arial"/>
          <w:color w:val="000000"/>
          <w:lang w:eastAsia="pl-PL"/>
        </w:rPr>
        <w:t>pomieszczenia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mogą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być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użytkowane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przez Wykonawcę </w:t>
      </w:r>
      <w:r w:rsidRPr="00D95C44">
        <w:rPr>
          <w:rFonts w:asciiTheme="minorHAnsi" w:hAnsiTheme="minorHAnsi" w:cs="Arial"/>
          <w:color w:val="000000"/>
          <w:lang w:eastAsia="pl-PL"/>
        </w:rPr>
        <w:t>wyłącznie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w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celu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u w:val="single"/>
          <w:lang w:eastAsia="pl-PL"/>
        </w:rPr>
        <w:t>wydawania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posiłków. </w:t>
      </w:r>
    </w:p>
    <w:p w14:paraId="6C357428" w14:textId="77777777" w:rsidR="004801BA" w:rsidRPr="00D95C44" w:rsidRDefault="004801BA" w:rsidP="002A2BB3">
      <w:pPr>
        <w:jc w:val="both"/>
        <w:rPr>
          <w:rFonts w:asciiTheme="minorHAnsi" w:eastAsia="Times New Roman" w:hAnsiTheme="minorHAnsi" w:cs="Arial"/>
          <w:color w:val="000000"/>
          <w:lang w:eastAsia="pl-PL"/>
        </w:rPr>
      </w:pPr>
    </w:p>
    <w:p w14:paraId="59B61A4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1.5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Wykonawca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może </w:t>
      </w:r>
      <w:r w:rsidRPr="00D95C44">
        <w:rPr>
          <w:rFonts w:asciiTheme="minorHAnsi" w:hAnsiTheme="minorHAnsi" w:cs="Arial"/>
          <w:color w:val="000000"/>
          <w:lang w:eastAsia="pl-PL"/>
        </w:rPr>
        <w:t>korzystać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z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lokali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o których mowa w ust. 1.3.1 </w:t>
      </w:r>
      <w:r w:rsidRPr="00D95C44">
        <w:rPr>
          <w:rFonts w:asciiTheme="minorHAnsi" w:hAnsiTheme="minorHAnsi" w:cs="Arial"/>
          <w:color w:val="000000"/>
          <w:lang w:eastAsia="pl-PL"/>
        </w:rPr>
        <w:t>od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poniedziałku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do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piątku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od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godz.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10:00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do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godz.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1</w:t>
      </w:r>
      <w:r w:rsidRPr="00D95C44">
        <w:rPr>
          <w:rFonts w:asciiTheme="minorHAnsi" w:hAnsiTheme="minorHAnsi" w:cs="Arial"/>
          <w:color w:val="000000"/>
          <w:lang w:eastAsia="pl-PL"/>
        </w:rPr>
        <w:t>3.00 w dniach wydawania posiłków szkolnych.</w:t>
      </w:r>
    </w:p>
    <w:p w14:paraId="3A1A86BC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6AFA095" w14:textId="77777777" w:rsidR="004801BA" w:rsidRPr="00D95C44" w:rsidRDefault="004801BA" w:rsidP="002A2BB3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1.6 Wykonawca będzie realizował zamówienie bez wykorzystywania pomieszczenia wskazanego w ust. 1.3.1 do przygotowywania posiłków. Wykonawca będzie przygotowywał posiłki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kompot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tego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samego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dnia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ze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 xml:space="preserve">świeżych, naturalnych, mało przetworzonych </w:t>
      </w:r>
      <w:r w:rsidRPr="00D95C44">
        <w:rPr>
          <w:rFonts w:asciiTheme="minorHAnsi" w:eastAsia="Arial" w:hAnsiTheme="minorHAnsi" w:cs="Arial"/>
        </w:rPr>
        <w:t>produktów</w:t>
      </w:r>
      <w:r w:rsidRPr="00D95C44">
        <w:rPr>
          <w:rFonts w:asciiTheme="minorHAnsi" w:hAnsiTheme="minorHAnsi" w:cs="Arial"/>
        </w:rPr>
        <w:t xml:space="preserve"> zgodnie z wymaganiami szczegółowymi określonymi poniżej.</w:t>
      </w:r>
    </w:p>
    <w:p w14:paraId="3AB0362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FF0000"/>
        </w:rPr>
      </w:pPr>
    </w:p>
    <w:p w14:paraId="1519DDE5" w14:textId="77777777" w:rsidR="004801BA" w:rsidRPr="00A60158" w:rsidRDefault="004801BA" w:rsidP="002A2BB3">
      <w:pPr>
        <w:jc w:val="both"/>
        <w:rPr>
          <w:rFonts w:asciiTheme="minorHAnsi" w:eastAsia="Arial" w:hAnsiTheme="minorHAnsi" w:cs="Arial"/>
        </w:rPr>
      </w:pPr>
      <w:r w:rsidRPr="00D95C44">
        <w:rPr>
          <w:rFonts w:asciiTheme="minorHAnsi" w:hAnsiTheme="minorHAnsi" w:cs="Arial"/>
        </w:rPr>
        <w:t>1.7.</w:t>
      </w:r>
      <w:r w:rsidRPr="00D95C44">
        <w:rPr>
          <w:rFonts w:asciiTheme="minorHAnsi" w:eastAsia="Arial" w:hAnsiTheme="minorHAnsi" w:cs="Arial"/>
        </w:rPr>
        <w:t xml:space="preserve"> W Szkole Podstawowej w Siarach p</w:t>
      </w:r>
      <w:r w:rsidRPr="00D95C44">
        <w:rPr>
          <w:rFonts w:asciiTheme="minorHAnsi" w:hAnsiTheme="minorHAnsi" w:cs="Arial"/>
        </w:rPr>
        <w:t>osiłek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będzie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wydawany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przez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Wykonawcę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naczyniach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 xml:space="preserve">jednorazowych </w:t>
      </w:r>
      <w:r w:rsidR="007A26DF">
        <w:rPr>
          <w:rFonts w:asciiTheme="minorHAnsi" w:hAnsiTheme="minorHAnsi" w:cs="Arial"/>
        </w:rPr>
        <w:t xml:space="preserve">wraz z jednorazowymi sztućcami </w:t>
      </w:r>
      <w:r w:rsidRPr="00D95C44">
        <w:rPr>
          <w:rFonts w:asciiTheme="minorHAnsi" w:hAnsiTheme="minorHAnsi" w:cs="Arial"/>
        </w:rPr>
        <w:t>na koszt Wykonawcy.</w:t>
      </w:r>
    </w:p>
    <w:p w14:paraId="1C62535D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color w:val="FF0000"/>
        </w:rPr>
      </w:pPr>
    </w:p>
    <w:p w14:paraId="0324E0F8" w14:textId="1FBAC011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1.8.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Żywienie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winno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być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udzielane 5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razy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tygodniu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poniedziałku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piątku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okresie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br/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9 września 2024 </w:t>
      </w:r>
      <w:r w:rsidRPr="00D95C44">
        <w:rPr>
          <w:rFonts w:asciiTheme="minorHAnsi" w:hAnsiTheme="minorHAnsi" w:cs="Arial"/>
          <w:color w:val="000000"/>
        </w:rPr>
        <w:t>r.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25 czerwca</w:t>
      </w:r>
      <w:r w:rsidRPr="00D95C44">
        <w:rPr>
          <w:rFonts w:asciiTheme="minorHAnsi" w:hAnsiTheme="minorHAnsi" w:cs="Arial"/>
          <w:color w:val="000000"/>
        </w:rPr>
        <w:t xml:space="preserve"> 2025 r.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tj.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173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(z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wyłączeniem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wolnych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br/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nauki oraz dni w których zajęcia w budynkach Szk</w:t>
      </w:r>
      <w:r w:rsidR="00D2748A">
        <w:rPr>
          <w:rFonts w:asciiTheme="minorHAnsi" w:hAnsiTheme="minorHAnsi" w:cs="Arial"/>
          <w:color w:val="000000"/>
        </w:rPr>
        <w:t>oły</w:t>
      </w:r>
      <w:r w:rsidRPr="00D95C44">
        <w:rPr>
          <w:rFonts w:asciiTheme="minorHAnsi" w:hAnsiTheme="minorHAnsi" w:cs="Arial"/>
          <w:color w:val="000000"/>
        </w:rPr>
        <w:t xml:space="preserve"> zostaną </w:t>
      </w:r>
      <w:r w:rsidR="007A26DF" w:rsidRPr="007A26DF">
        <w:rPr>
          <w:rFonts w:asciiTheme="minorHAnsi" w:hAnsiTheme="minorHAnsi" w:cs="Arial"/>
          <w:color w:val="000000"/>
        </w:rPr>
        <w:t xml:space="preserve">odwołane </w:t>
      </w:r>
      <w:r w:rsidRPr="00D95C44">
        <w:rPr>
          <w:rFonts w:asciiTheme="minorHAnsi" w:hAnsiTheme="minorHAnsi" w:cs="Arial"/>
          <w:color w:val="000000"/>
        </w:rPr>
        <w:t xml:space="preserve">decyzją władz lub </w:t>
      </w:r>
      <w:r w:rsidRPr="00D95C44">
        <w:rPr>
          <w:rFonts w:asciiTheme="minorHAnsi" w:hAnsiTheme="minorHAnsi" w:cs="Arial"/>
          <w:color w:val="000000"/>
        </w:rPr>
        <w:lastRenderedPageBreak/>
        <w:t>Dyrekcji Szkoły).</w:t>
      </w:r>
    </w:p>
    <w:p w14:paraId="38D736D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35F275B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1.9.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Przewidywane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zapotrzebowanie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 xml:space="preserve">w Szkole Podstawowej w Siarach </w:t>
      </w:r>
      <w:r w:rsidR="00A60158">
        <w:rPr>
          <w:rFonts w:asciiTheme="minorHAnsi" w:hAnsiTheme="minorHAnsi" w:cs="Arial"/>
          <w:color w:val="000000" w:themeColor="text1"/>
        </w:rPr>
        <w:t xml:space="preserve">to </w:t>
      </w:r>
      <w:r w:rsidRPr="00F058CA">
        <w:rPr>
          <w:rFonts w:asciiTheme="minorHAnsi" w:hAnsiTheme="minorHAnsi" w:cs="Arial"/>
          <w:color w:val="000000" w:themeColor="text1"/>
        </w:rPr>
        <w:t>około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30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obiadów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dziennie dla uczniów szkoły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i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obejmuje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cały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zakres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realizacji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zadania (łącznie 5 190 obiadów).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Liczba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ta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jest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szacunkowa,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związku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czym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zastrzega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się,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że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ilość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posiłków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może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ulec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zmianie.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Wskazana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zmiana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może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nastąpić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na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skutek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zmniejszenia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liczby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posiłków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tj.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przypadku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nieobecności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uczniów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szkole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lub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zmniejszeniu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się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="00630986" w:rsidRPr="002E48A5">
        <w:rPr>
          <w:rFonts w:asciiTheme="minorHAnsi" w:hAnsiTheme="minorHAnsi" w:cs="Arial"/>
          <w:color w:val="000000" w:themeColor="text1"/>
        </w:rPr>
        <w:t>liczby</w:t>
      </w:r>
      <w:r w:rsidR="00630986"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="00630986" w:rsidRPr="002E48A5">
        <w:rPr>
          <w:rFonts w:asciiTheme="minorHAnsi" w:hAnsiTheme="minorHAnsi" w:cs="Arial"/>
          <w:color w:val="000000" w:themeColor="text1"/>
        </w:rPr>
        <w:t>uczniów</w:t>
      </w:r>
      <w:r w:rsidR="00630986"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="00630986" w:rsidRPr="002E48A5">
        <w:rPr>
          <w:rFonts w:asciiTheme="minorHAnsi" w:hAnsiTheme="minorHAnsi" w:cs="Arial"/>
          <w:color w:val="000000" w:themeColor="text1"/>
        </w:rPr>
        <w:t>korzystających z dofinansowania do posiłków z Gminnego Ośrodka Pomocy Społecznej w Sękowej</w:t>
      </w:r>
      <w:r w:rsidR="00630986"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lub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też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skutek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zwiększenia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liczby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tj.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przypadku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zwiększenia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się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liczby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uczniów.</w:t>
      </w:r>
    </w:p>
    <w:p w14:paraId="64758B5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0C6FC581" w14:textId="77777777" w:rsidR="004801BA" w:rsidRPr="00D95C44" w:rsidRDefault="00C41629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1.10</w:t>
      </w:r>
      <w:r w:rsidR="004801BA" w:rsidRPr="00D95C44">
        <w:rPr>
          <w:rFonts w:asciiTheme="minorHAnsi" w:hAnsiTheme="minorHAnsi" w:cs="Arial"/>
          <w:color w:val="000000"/>
        </w:rPr>
        <w:t xml:space="preserve"> Zamawiający przyjmuje na siebie obowiązek prowadzenia dokumentacji związanej ze sprzedażą posiłków oraz </w:t>
      </w:r>
      <w:r w:rsidR="00B83F7A">
        <w:rPr>
          <w:rFonts w:asciiTheme="minorHAnsi" w:hAnsiTheme="minorHAnsi" w:cs="Arial"/>
          <w:color w:val="000000"/>
        </w:rPr>
        <w:t>naliczani</w:t>
      </w:r>
      <w:r w:rsidR="007A26DF">
        <w:rPr>
          <w:rFonts w:asciiTheme="minorHAnsi" w:hAnsiTheme="minorHAnsi" w:cs="Arial"/>
          <w:color w:val="000000"/>
        </w:rPr>
        <w:t>a</w:t>
      </w:r>
      <w:r w:rsidR="00B83F7A">
        <w:rPr>
          <w:rFonts w:asciiTheme="minorHAnsi" w:hAnsiTheme="minorHAnsi" w:cs="Arial"/>
          <w:color w:val="000000"/>
        </w:rPr>
        <w:t xml:space="preserve"> opłat za żywien</w:t>
      </w:r>
      <w:r w:rsidR="007A26DF">
        <w:rPr>
          <w:rFonts w:asciiTheme="minorHAnsi" w:hAnsiTheme="minorHAnsi" w:cs="Arial"/>
          <w:color w:val="000000"/>
        </w:rPr>
        <w:t>ie</w:t>
      </w:r>
      <w:r w:rsidR="004801BA" w:rsidRPr="00D95C44">
        <w:rPr>
          <w:rFonts w:asciiTheme="minorHAnsi" w:hAnsiTheme="minorHAnsi" w:cs="Arial"/>
          <w:color w:val="000000"/>
        </w:rPr>
        <w:t>.</w:t>
      </w:r>
    </w:p>
    <w:p w14:paraId="36F8961E" w14:textId="77777777" w:rsidR="004801BA" w:rsidRPr="00D95C44" w:rsidRDefault="004801BA" w:rsidP="002A2BB3">
      <w:pPr>
        <w:jc w:val="both"/>
        <w:rPr>
          <w:rFonts w:asciiTheme="minorHAnsi" w:hAnsiTheme="minorHAnsi" w:cs="Arial"/>
          <w:strike/>
          <w:color w:val="000000"/>
        </w:rPr>
      </w:pPr>
    </w:p>
    <w:p w14:paraId="79A3D5D6" w14:textId="77777777" w:rsidR="004801BA" w:rsidRPr="00D95C44" w:rsidRDefault="00C41629" w:rsidP="002A2BB3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1.11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będzie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do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zapłaty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obiady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uczniów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przelewem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na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konto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terminie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83F7A">
        <w:rPr>
          <w:rFonts w:asciiTheme="minorHAnsi" w:hAnsiTheme="minorHAnsi" w:cs="Arial"/>
          <w:color w:val="000000"/>
          <w:sz w:val="24"/>
          <w:szCs w:val="24"/>
        </w:rPr>
        <w:t>21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dni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od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dnia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wystawienia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faktur,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wystawianych w ostatnim dniu danego miesiąca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,</w:t>
      </w:r>
      <w:r w:rsidR="00451043" w:rsidRPr="00451043">
        <w:t xml:space="preserve"> </w:t>
      </w:r>
      <w:r w:rsidR="00451043" w:rsidRPr="00451043">
        <w:rPr>
          <w:rFonts w:asciiTheme="minorHAnsi" w:hAnsiTheme="minorHAnsi" w:cs="Arial"/>
          <w:color w:val="000000"/>
          <w:sz w:val="24"/>
          <w:szCs w:val="24"/>
        </w:rPr>
        <w:t>za wyjątkiem miesiąca grudnia, w którym rozliczenie odbywa się nie później niż do dnia 24 grudnia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,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 xml:space="preserve"> odrębnymi fakturami:</w:t>
      </w:r>
    </w:p>
    <w:p w14:paraId="1D4F63E3" w14:textId="77777777" w:rsidR="004801BA" w:rsidRPr="00D95C44" w:rsidRDefault="004801BA" w:rsidP="002A2BB3">
      <w:pPr>
        <w:pStyle w:val="Akapitzlist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95C44">
        <w:rPr>
          <w:rFonts w:asciiTheme="minorHAnsi" w:hAnsiTheme="minorHAnsi" w:cs="Arial"/>
          <w:color w:val="000000"/>
          <w:sz w:val="24"/>
          <w:szCs w:val="24"/>
        </w:rPr>
        <w:t>za posiłki szkolne,</w:t>
      </w:r>
      <w:r w:rsidR="00BA30D2">
        <w:rPr>
          <w:rFonts w:asciiTheme="minorHAnsi" w:hAnsiTheme="minorHAnsi" w:cs="Arial"/>
          <w:color w:val="000000"/>
          <w:sz w:val="24"/>
          <w:szCs w:val="24"/>
        </w:rPr>
        <w:t xml:space="preserve"> których koszt ponoszą rodzice dzieci</w:t>
      </w:r>
    </w:p>
    <w:p w14:paraId="09B7B9BC" w14:textId="77777777" w:rsidR="004801BA" w:rsidRDefault="004801BA" w:rsidP="002A2BB3">
      <w:pPr>
        <w:pStyle w:val="Akapitzlist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95C44">
        <w:rPr>
          <w:rFonts w:asciiTheme="minorHAnsi" w:hAnsiTheme="minorHAnsi" w:cs="Arial"/>
          <w:color w:val="000000"/>
          <w:sz w:val="24"/>
          <w:szCs w:val="24"/>
        </w:rPr>
        <w:t>za posiłki szkolne dofinansowywane przez Gminny Ośrodek Pomocy Społecznej w Sękowej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685D129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559F655A" w14:textId="77777777" w:rsidR="004801BA" w:rsidRPr="00D95C44" w:rsidRDefault="00C41629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jadalni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Szkoł</w:t>
      </w:r>
      <w:r w:rsidR="002A2BB3">
        <w:rPr>
          <w:rFonts w:asciiTheme="minorHAnsi" w:hAnsiTheme="minorHAnsi" w:cs="Arial"/>
          <w:color w:val="000000"/>
        </w:rPr>
        <w:t>y</w:t>
      </w:r>
      <w:r w:rsidR="004801BA" w:rsidRPr="00D95C44">
        <w:rPr>
          <w:rFonts w:asciiTheme="minorHAnsi" w:hAnsiTheme="minorHAnsi" w:cs="Arial"/>
          <w:color w:val="000000"/>
        </w:rPr>
        <w:t xml:space="preserve"> Podstawow</w:t>
      </w:r>
      <w:r w:rsidR="002A2BB3">
        <w:rPr>
          <w:rFonts w:asciiTheme="minorHAnsi" w:hAnsiTheme="minorHAnsi" w:cs="Arial"/>
          <w:color w:val="000000"/>
        </w:rPr>
        <w:t>ej</w:t>
      </w:r>
      <w:r w:rsidR="004801BA" w:rsidRPr="00D95C44">
        <w:rPr>
          <w:rFonts w:asciiTheme="minorHAnsi" w:hAnsiTheme="minorHAnsi" w:cs="Arial"/>
          <w:color w:val="000000"/>
        </w:rPr>
        <w:t xml:space="preserve"> w Siarach od 10:20 </w:t>
      </w:r>
      <w:r w:rsidR="002A2BB3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hAnsiTheme="minorHAnsi" w:cs="Arial"/>
          <w:color w:val="000000"/>
        </w:rPr>
        <w:t xml:space="preserve"> 10:45</w:t>
      </w:r>
      <w:r w:rsidR="002A2BB3">
        <w:rPr>
          <w:rFonts w:asciiTheme="minorHAnsi" w:hAnsiTheme="minorHAnsi" w:cs="Arial"/>
          <w:color w:val="000000"/>
        </w:rPr>
        <w:t xml:space="preserve">. </w:t>
      </w:r>
      <w:r w:rsidR="004801BA" w:rsidRPr="00D95C44">
        <w:rPr>
          <w:rFonts w:asciiTheme="minorHAnsi" w:hAnsiTheme="minorHAnsi" w:cs="Arial"/>
          <w:color w:val="000000"/>
        </w:rPr>
        <w:t xml:space="preserve"> </w:t>
      </w:r>
    </w:p>
    <w:p w14:paraId="5F000B81" w14:textId="77777777" w:rsidR="004801BA" w:rsidRPr="00D95C44" w:rsidRDefault="004801BA" w:rsidP="002A2BB3">
      <w:pPr>
        <w:ind w:left="765"/>
        <w:jc w:val="both"/>
        <w:rPr>
          <w:rFonts w:asciiTheme="minorHAnsi" w:hAnsiTheme="minorHAnsi" w:cs="Arial"/>
          <w:color w:val="000000"/>
        </w:rPr>
      </w:pPr>
    </w:p>
    <w:p w14:paraId="1FC63D97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wyjątkowej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sytuacji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związanej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organizacji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pracy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szkół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może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nastąpić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godzin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wydawania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wcześniejszym,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</w:rPr>
        <w:t>jednodniowym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uprzedzeniu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uzgodnieniu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Wykonawcą.</w:t>
      </w:r>
    </w:p>
    <w:p w14:paraId="133588A6" w14:textId="77777777" w:rsidR="004801BA" w:rsidRPr="00D95C44" w:rsidRDefault="004801BA" w:rsidP="002A2BB3">
      <w:pPr>
        <w:jc w:val="both"/>
        <w:rPr>
          <w:rFonts w:asciiTheme="minorHAnsi" w:hAnsiTheme="minorHAnsi" w:cs="Arial"/>
          <w:strike/>
          <w:color w:val="000000"/>
        </w:rPr>
      </w:pPr>
    </w:p>
    <w:p w14:paraId="07C80407" w14:textId="77777777" w:rsidR="004801BA" w:rsidRPr="00D95C44" w:rsidRDefault="00C41629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1.13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zobowiązuje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prowadzenia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stołówki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następujących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zasadach:</w:t>
      </w:r>
    </w:p>
    <w:p w14:paraId="1F4F2B1B" w14:textId="77777777" w:rsidR="004801BA" w:rsidRPr="00D95C44" w:rsidRDefault="004801BA" w:rsidP="002A2BB3">
      <w:pPr>
        <w:autoSpaceDE w:val="0"/>
        <w:autoSpaceDN w:val="0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Posiłki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napoje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mają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być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przygotowywane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samego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 xml:space="preserve">świeżych, naturalnych, mało przetworzonych </w:t>
      </w:r>
      <w:r w:rsidRPr="00D95C44">
        <w:rPr>
          <w:rFonts w:asciiTheme="minorHAnsi" w:eastAsia="Arial" w:hAnsiTheme="minorHAnsi" w:cs="Arial"/>
          <w:color w:val="000000"/>
        </w:rPr>
        <w:t>produktów</w:t>
      </w:r>
      <w:r w:rsidRPr="00D95C44">
        <w:rPr>
          <w:rFonts w:asciiTheme="minorHAnsi" w:hAnsiTheme="minorHAnsi" w:cs="Arial"/>
          <w:color w:val="000000"/>
        </w:rPr>
        <w:t>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Różnorodne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względem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zawartości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produktów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składników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odżywczych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konserwantów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wzmacniaczy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smaków,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szczególnie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glutaminianu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sodu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potasu,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benzoesanu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sodu, substancji zakwaszających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słodzików.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 xml:space="preserve"> W jadłospisie powinny przeważać potrawy gotowane, pieczone i duszone, okazjonalnie smażone. Do przygotowania posiłku zalecane jest: stosowanie tłuszczów roślinnych (ograniczone stosowanie tłuszczów zwierzęcych), stosowanie dużej ilości warzyw i owoców, w tym także nasion roślin strączkowych, różnego rodzaju kasz, umiarkowane stosowanie cukru i soli. Ważna jest estetyka potraw i posiłków.</w:t>
      </w:r>
      <w:r w:rsidRPr="00D95C44">
        <w:rPr>
          <w:rFonts w:asciiTheme="minorHAnsi" w:eastAsia="Calibri" w:hAnsiTheme="minorHAnsi" w:cs="Arial"/>
          <w:bCs/>
          <w:color w:val="000000"/>
        </w:rPr>
        <w:t xml:space="preserve"> </w:t>
      </w:r>
    </w:p>
    <w:p w14:paraId="3B3564E1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0A6BDCD0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</w:t>
      </w:r>
      <w:r w:rsidR="00D27911">
        <w:rPr>
          <w:rFonts w:asciiTheme="minorHAnsi" w:hAnsiTheme="minorHAnsi" w:cs="Arial"/>
          <w:color w:val="000000"/>
        </w:rPr>
        <w:t>14</w:t>
      </w:r>
      <w:r w:rsidRPr="00D95C44">
        <w:rPr>
          <w:rFonts w:asciiTheme="minorHAnsi" w:hAnsiTheme="minorHAnsi" w:cs="Arial"/>
          <w:color w:val="000000"/>
        </w:rPr>
        <w:t xml:space="preserve"> Posiłki muszą spełniać warunki:</w:t>
      </w:r>
    </w:p>
    <w:p w14:paraId="6702DF91" w14:textId="77777777" w:rsidR="004801BA" w:rsidRPr="00D95C44" w:rsidRDefault="004801BA" w:rsidP="002A2BB3">
      <w:pPr>
        <w:numPr>
          <w:ilvl w:val="0"/>
          <w:numId w:val="43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Obiad powinien być jednodaniowy z kompotem </w:t>
      </w:r>
      <w:r w:rsidRPr="00D95C44">
        <w:rPr>
          <w:rFonts w:asciiTheme="minorHAnsi" w:hAnsiTheme="minorHAnsi" w:cs="Arial"/>
        </w:rPr>
        <w:t>oraz owoce</w:t>
      </w:r>
      <w:r w:rsidR="006C28CE">
        <w:rPr>
          <w:rFonts w:asciiTheme="minorHAnsi" w:hAnsiTheme="minorHAnsi" w:cs="Arial"/>
        </w:rPr>
        <w:t>m</w:t>
      </w:r>
      <w:r w:rsidRPr="00D95C44">
        <w:rPr>
          <w:rFonts w:asciiTheme="minorHAnsi" w:hAnsiTheme="minorHAnsi" w:cs="Arial"/>
        </w:rPr>
        <w:t>,</w:t>
      </w:r>
    </w:p>
    <w:p w14:paraId="7447ACDE" w14:textId="77777777" w:rsidR="004801BA" w:rsidRPr="00D95C44" w:rsidRDefault="004801BA" w:rsidP="002A2BB3">
      <w:pPr>
        <w:numPr>
          <w:ilvl w:val="0"/>
          <w:numId w:val="43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Obiad w 5 kolejnych dniach żywieniowych powinien być posiłkiem:</w:t>
      </w:r>
    </w:p>
    <w:p w14:paraId="7CBFAFC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- 2x danie mięsne lub półmięsne: sztuka mięsa, z mięs chudych drobiowych, wołowych, wieprzowych. </w:t>
      </w:r>
      <w:r w:rsidRPr="00D95C44">
        <w:rPr>
          <w:rFonts w:asciiTheme="minorHAnsi" w:hAnsiTheme="minorHAnsi" w:cs="Arial"/>
          <w:bCs/>
          <w:color w:val="000000"/>
        </w:rPr>
        <w:t>W przypadku dań mięsnych należy serwować całe sztuki mięsa!</w:t>
      </w:r>
      <w:r w:rsidRPr="00D95C44">
        <w:rPr>
          <w:rFonts w:asciiTheme="minorHAnsi" w:hAnsiTheme="minorHAnsi" w:cs="Arial"/>
          <w:color w:val="000000"/>
        </w:rPr>
        <w:t xml:space="preserve"> </w:t>
      </w:r>
    </w:p>
    <w:p w14:paraId="60C6DA6D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Danie półmięsne zawierające min 50 % mięsa drobiowego/wieprzowego/wołowego, np. gulasze mięsno-warzywne, gołąbki, eskalopki z fileta drobiowego z warzywami, spaghetti </w:t>
      </w:r>
      <w:proofErr w:type="spellStart"/>
      <w:r w:rsidRPr="00D95C44">
        <w:rPr>
          <w:rFonts w:asciiTheme="minorHAnsi" w:hAnsiTheme="minorHAnsi" w:cs="Arial"/>
          <w:color w:val="000000"/>
        </w:rPr>
        <w:t>bolognese</w:t>
      </w:r>
      <w:proofErr w:type="spellEnd"/>
      <w:r w:rsidRPr="00D95C44">
        <w:rPr>
          <w:rFonts w:asciiTheme="minorHAnsi" w:hAnsiTheme="minorHAnsi" w:cs="Arial"/>
          <w:color w:val="000000"/>
        </w:rPr>
        <w:t xml:space="preserve">,  </w:t>
      </w:r>
    </w:p>
    <w:p w14:paraId="47B67AEA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Nie dopuszcza się stosowania gotowych sosów ze słoika, proszku czy puszki.</w:t>
      </w:r>
    </w:p>
    <w:p w14:paraId="3E962B6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Zamawiający dopuszcza danie z mięsa mielonego (kotlet mielony) jako danie mięsne.                                                                                                                                                          </w:t>
      </w:r>
    </w:p>
    <w:p w14:paraId="220B60A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- 2x danie jarskie,</w:t>
      </w:r>
    </w:p>
    <w:p w14:paraId="298727BB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- 1x danie z ryby (raz w tygodniu): r</w:t>
      </w:r>
      <w:r w:rsidRPr="00D95C44">
        <w:rPr>
          <w:rFonts w:asciiTheme="minorHAnsi" w:hAnsiTheme="minorHAnsi" w:cs="Arial"/>
          <w:bCs/>
          <w:color w:val="000000"/>
        </w:rPr>
        <w:t xml:space="preserve">yba ma być podawana w filecie. Zamawiający nie wyrażą zgody na serwowanie ryb przetworzonych w postaci mielonych kotletów, w których zawartość ryby jest </w:t>
      </w:r>
      <w:r w:rsidRPr="00D95C44">
        <w:rPr>
          <w:rFonts w:asciiTheme="minorHAnsi" w:hAnsiTheme="minorHAnsi" w:cs="Arial"/>
          <w:bCs/>
          <w:color w:val="000000"/>
        </w:rPr>
        <w:lastRenderedPageBreak/>
        <w:t>trudna do oszacowania – przy czym Zamawiający nie dopuszcza stosowania następujących gatunków</w:t>
      </w:r>
      <w:r w:rsidRPr="00D95C44">
        <w:rPr>
          <w:rFonts w:asciiTheme="minorHAnsi" w:hAnsiTheme="minorHAnsi" w:cs="Arial"/>
          <w:bCs/>
          <w:color w:val="FF0000"/>
        </w:rPr>
        <w:t xml:space="preserve"> </w:t>
      </w:r>
      <w:r w:rsidRPr="00D95C44">
        <w:rPr>
          <w:rFonts w:asciiTheme="minorHAnsi" w:hAnsiTheme="minorHAnsi" w:cs="Arial"/>
          <w:bCs/>
          <w:color w:val="000000"/>
        </w:rPr>
        <w:t xml:space="preserve">ryb: tilapia, </w:t>
      </w:r>
      <w:proofErr w:type="spellStart"/>
      <w:r w:rsidRPr="00D95C44">
        <w:rPr>
          <w:rFonts w:asciiTheme="minorHAnsi" w:hAnsiTheme="minorHAnsi" w:cs="Arial"/>
          <w:bCs/>
          <w:color w:val="000000"/>
        </w:rPr>
        <w:t>panga</w:t>
      </w:r>
      <w:proofErr w:type="spellEnd"/>
      <w:r w:rsidR="00587BC1">
        <w:rPr>
          <w:rFonts w:asciiTheme="minorHAnsi" w:hAnsiTheme="minorHAnsi" w:cs="Arial"/>
          <w:bCs/>
          <w:color w:val="000000"/>
        </w:rPr>
        <w:t>.</w:t>
      </w:r>
      <w:r w:rsidRPr="00D95C44">
        <w:rPr>
          <w:rFonts w:asciiTheme="minorHAnsi" w:hAnsiTheme="minorHAnsi" w:cs="Arial"/>
          <w:bCs/>
          <w:color w:val="000000"/>
        </w:rPr>
        <w:t xml:space="preserve"> Z</w:t>
      </w:r>
      <w:r w:rsidR="00587BC1">
        <w:rPr>
          <w:rFonts w:asciiTheme="minorHAnsi" w:hAnsiTheme="minorHAnsi" w:cs="Arial"/>
          <w:bCs/>
          <w:color w:val="000000"/>
        </w:rPr>
        <w:t>a</w:t>
      </w:r>
      <w:r w:rsidRPr="00D95C44">
        <w:rPr>
          <w:rFonts w:asciiTheme="minorHAnsi" w:hAnsiTheme="minorHAnsi" w:cs="Arial"/>
          <w:bCs/>
          <w:color w:val="000000"/>
        </w:rPr>
        <w:t xml:space="preserve">lecane gatunki to: dorsz, sola, </w:t>
      </w:r>
      <w:proofErr w:type="spellStart"/>
      <w:r w:rsidRPr="00D95C44">
        <w:rPr>
          <w:rFonts w:asciiTheme="minorHAnsi" w:hAnsiTheme="minorHAnsi" w:cs="Arial"/>
          <w:bCs/>
          <w:color w:val="000000"/>
        </w:rPr>
        <w:t>miruna</w:t>
      </w:r>
      <w:proofErr w:type="spellEnd"/>
      <w:r w:rsidRPr="00D95C44">
        <w:rPr>
          <w:rFonts w:asciiTheme="minorHAnsi" w:hAnsiTheme="minorHAnsi" w:cs="Arial"/>
          <w:bCs/>
          <w:color w:val="000000"/>
        </w:rPr>
        <w:t>, morszczuk, sandacz, halibut, śledź, makrela</w:t>
      </w:r>
      <w:r w:rsidRPr="00D95C44">
        <w:rPr>
          <w:rFonts w:asciiTheme="minorHAnsi" w:hAnsiTheme="minorHAnsi" w:cs="Arial"/>
          <w:color w:val="000000"/>
        </w:rPr>
        <w:t xml:space="preserve">. </w:t>
      </w:r>
    </w:p>
    <w:p w14:paraId="410BF498" w14:textId="77777777" w:rsidR="004801BA" w:rsidRPr="00D95C44" w:rsidRDefault="004801BA" w:rsidP="002A2BB3">
      <w:pPr>
        <w:jc w:val="both"/>
        <w:rPr>
          <w:rFonts w:asciiTheme="minorHAnsi" w:hAnsiTheme="minorHAnsi" w:cs="Arial"/>
          <w:bCs/>
          <w:color w:val="000000"/>
        </w:rPr>
      </w:pPr>
      <w:r w:rsidRPr="00D95C44">
        <w:rPr>
          <w:rFonts w:asciiTheme="minorHAnsi" w:hAnsiTheme="minorHAnsi" w:cs="Arial"/>
          <w:color w:val="000000"/>
        </w:rPr>
        <w:t>Obiad mogą również stanowić pierogi z różnym nadzieniem, naleśniki z różnym nadzieniem, makaron z sosem lub twarogiem, krokiety, łazanki, racuchy, ryż z truskawkami lub makaron.</w:t>
      </w:r>
    </w:p>
    <w:p w14:paraId="02B345E3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FF0000"/>
        </w:rPr>
      </w:pPr>
      <w:r w:rsidRPr="00D95C44">
        <w:rPr>
          <w:rFonts w:asciiTheme="minorHAnsi" w:hAnsiTheme="minorHAnsi" w:cs="Arial"/>
          <w:color w:val="FF0000"/>
        </w:rPr>
        <w:t xml:space="preserve">    </w:t>
      </w:r>
    </w:p>
    <w:p w14:paraId="328CC0B3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Do omaszczenia dań mącznych </w:t>
      </w:r>
      <w:r w:rsidR="00587BC1">
        <w:rPr>
          <w:rFonts w:asciiTheme="minorHAnsi" w:hAnsiTheme="minorHAnsi" w:cs="Arial"/>
          <w:color w:val="000000"/>
        </w:rPr>
        <w:t xml:space="preserve">należy </w:t>
      </w:r>
      <w:r w:rsidRPr="00D95C44">
        <w:rPr>
          <w:rFonts w:asciiTheme="minorHAnsi" w:hAnsiTheme="minorHAnsi" w:cs="Arial"/>
          <w:color w:val="000000"/>
        </w:rPr>
        <w:t>stosować wyłącznie masło o min. 82% zawartości tłuszczu.                          Nie dopuszcza się omaszczania olejem rafinowanym.</w:t>
      </w:r>
    </w:p>
    <w:p w14:paraId="5CC96573" w14:textId="77777777" w:rsidR="004801BA" w:rsidRPr="00D95C44" w:rsidRDefault="004801BA" w:rsidP="002A2BB3">
      <w:pPr>
        <w:jc w:val="both"/>
        <w:rPr>
          <w:rFonts w:asciiTheme="minorHAnsi" w:hAnsiTheme="minorHAnsi" w:cs="Arial"/>
          <w:b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             </w:t>
      </w:r>
    </w:p>
    <w:p w14:paraId="3545D621" w14:textId="77777777" w:rsidR="004801BA" w:rsidRPr="00D95C44" w:rsidRDefault="004801BA" w:rsidP="002A2BB3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surówki z min. 2 składników warzywnych, owocowych. Surówki z surowych warzyw i owoców  również  warzyw na ciepło (duszone, gotowane, pieczone, na parze)  np. fasolka szparagowa, kalafior, brokuł, buraki, świeża kapusta itp. Należy wyszczególnić z czego robiony jest dressing. Można nie podawać surówki z daniem jarskim. Do pozostałych dań należy surówki zastosować. Jako surówkę dopuszcza się warzywo naturalnie kiszone (np. ogórki, kapusta, nie dopuszcza się warzyw kwaszonych sztucznie). W przypadku warzyw kiszonych dopuszcza się surówkę jednoskładnikową.   </w:t>
      </w:r>
    </w:p>
    <w:p w14:paraId="5334724D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</w:t>
      </w:r>
    </w:p>
    <w:p w14:paraId="1E11C44C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Jadłospis na 5 dni musi zawierać co najmniej 2 różne surówki.                                                                                                                              </w:t>
      </w:r>
    </w:p>
    <w:p w14:paraId="2AA466A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00032D14" w14:textId="77777777" w:rsidR="004801BA" w:rsidRPr="00D95C44" w:rsidRDefault="004801BA" w:rsidP="002A2BB3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Jadłospis na 5 dni w zakresie dań mięsnych musi zawierać co najmniej 2 różne dodatki (np. ziemniaki, kasza, ryż itp.).                                                                                   </w:t>
      </w:r>
    </w:p>
    <w:p w14:paraId="14E4F6EA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EE12DA7" w14:textId="77777777" w:rsidR="004801BA" w:rsidRPr="00D95C44" w:rsidRDefault="004801BA" w:rsidP="002A2BB3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Do każdego obiadu dodać owo</w:t>
      </w:r>
      <w:r w:rsidR="006C28CE">
        <w:rPr>
          <w:rFonts w:asciiTheme="minorHAnsi" w:hAnsiTheme="minorHAnsi" w:cs="Arial"/>
          <w:color w:val="000000"/>
        </w:rPr>
        <w:t>c</w:t>
      </w:r>
      <w:r w:rsidRPr="00D95C44">
        <w:rPr>
          <w:rFonts w:asciiTheme="minorHAnsi" w:hAnsiTheme="minorHAnsi" w:cs="Arial"/>
          <w:color w:val="000000"/>
        </w:rPr>
        <w:t>. Serwować owoce sezonowe. Należy wyszczególnić nazwy owoców w Jadłospisie.</w:t>
      </w:r>
    </w:p>
    <w:p w14:paraId="0FA11B47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2A02615" w14:textId="77777777" w:rsidR="004801BA" w:rsidRPr="00D95C44" w:rsidRDefault="004801BA" w:rsidP="002A2BB3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Kompoty: do przygotowania kompotu należy używać owoców. Dopuszcza się stosowanie owoców świeżych i/lub mrożonych (mrożone - w okresie zimowo-wczesnowiosennym). Niedopuszczalne jest gotowanie kompotów na bazie suszu, koncentratów.</w:t>
      </w:r>
    </w:p>
    <w:p w14:paraId="44E1C710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49E8153" w14:textId="77777777" w:rsidR="004801BA" w:rsidRPr="00D95C44" w:rsidRDefault="004801BA" w:rsidP="002A2BB3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Wykonawca będzie zobowiązany do przedkładania każdorazowo jadłospisu na kolejnych 5 dni żywieniowych.</w:t>
      </w:r>
    </w:p>
    <w:p w14:paraId="6FD41A7A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708A58B" w14:textId="77777777" w:rsidR="004801BA" w:rsidRPr="00D95C44" w:rsidRDefault="00D27911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Cs/>
          <w:color w:val="000000"/>
        </w:rPr>
        <w:t>1.15</w:t>
      </w:r>
      <w:r w:rsidR="004801BA" w:rsidRPr="00D95C44">
        <w:rPr>
          <w:rFonts w:asciiTheme="minorHAnsi" w:hAnsiTheme="minorHAnsi" w:cs="Arial"/>
          <w:bCs/>
          <w:color w:val="000000"/>
        </w:rPr>
        <w:t xml:space="preserve"> Wykonawca będzie zobowiązany do takiej organizacji procesu produkcyjnego (np. porcjowanie mięsa, zawijanie krokietów, przygotowywanie naleśników), aby zapewnić minimalną wartość kaloryczną i wagę dla każdej porcji. Kaloryczność i waga każdej porcji mogą być większe niż porcja standardowa, ale nie mogą być mniejsze. Należy to brać pod uwagę przy kalkulowaniu kosztów surowca i kosztów pracy. Wykonawca nie może tłumaczyć odstępstw od żądanej kaloryczności i wagi porcji organizacją pracy czy zbyt dużym nakładem pracy. </w:t>
      </w:r>
    </w:p>
    <w:p w14:paraId="61C39CA3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85CFC92" w14:textId="77777777" w:rsidR="004801BA" w:rsidRPr="00D95C44" w:rsidRDefault="004801BA" w:rsidP="002A2BB3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posiłki muszą spełniać normy żywieniowe dla odpowiedniej grupy wiekowej (gramatura, kaloryczność) zgodnie z przepisami dotyczącymi zdrowego żywienia zgodnie z Rozporządzeniem Ministra Zdrowia z dnia 26 lipca 2016 r. w sprawie grup spożywczych przeznaczonych do sprzedaży dzieciom i młodzieży w jednostkach systemu oświaty oraz wymagań, jakie muszą spełniać środki spożywcze stosowane w ramach żywienia zbiorowego dzieci i młodzieży w tych </w:t>
      </w:r>
      <w:r w:rsidRPr="00F058CA">
        <w:rPr>
          <w:rFonts w:asciiTheme="minorHAnsi" w:hAnsiTheme="minorHAnsi" w:cs="Arial"/>
          <w:color w:val="000000" w:themeColor="text1"/>
        </w:rPr>
        <w:t>jednostkach § 2</w:t>
      </w:r>
      <w:r w:rsidR="00F058CA" w:rsidRPr="00F058CA">
        <w:rPr>
          <w:rFonts w:asciiTheme="minorHAnsi" w:hAnsiTheme="minorHAnsi" w:cs="Arial"/>
          <w:color w:val="000000" w:themeColor="text1"/>
        </w:rPr>
        <w:t>.</w:t>
      </w:r>
    </w:p>
    <w:p w14:paraId="12524156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78A140FA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Temperatury potraw serwowanych dzieciom powinny wynosić odpowiednio:</w:t>
      </w:r>
    </w:p>
    <w:p w14:paraId="5D46B4A0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• dla potraw na zimno (surówki, sałatki, zimne sosy, chłodniki, napoje zimne, desery zimne itp.) 4ºC </w:t>
      </w:r>
    </w:p>
    <w:p w14:paraId="7C8C3710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• dla zup na gorąco minimum 75ºC </w:t>
      </w:r>
    </w:p>
    <w:p w14:paraId="2A2951F5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lastRenderedPageBreak/>
        <w:t>• gorących dań głównych (dania mięsne, drobiowe, podrobowe, rybne itp.) minimum 63ºC</w:t>
      </w:r>
    </w:p>
    <w:p w14:paraId="0E39E246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5DAA48BB" w14:textId="77777777" w:rsidR="004801BA" w:rsidRPr="00D95C44" w:rsidRDefault="004801BA" w:rsidP="002A2BB3">
      <w:pPr>
        <w:pStyle w:val="Akapitzlist1"/>
        <w:numPr>
          <w:ilvl w:val="0"/>
          <w:numId w:val="38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Jadłospis</w:t>
      </w:r>
      <w:r w:rsidRPr="00D95C44">
        <w:rPr>
          <w:rFonts w:asciiTheme="minorHAnsi" w:eastAsia="Arial" w:hAnsiTheme="minorHAnsi" w:cs="Arial"/>
          <w:color w:val="000000"/>
        </w:rPr>
        <w:t xml:space="preserve"> w zakresie posiłków </w:t>
      </w:r>
      <w:r w:rsidRPr="00D95C44">
        <w:rPr>
          <w:rFonts w:asciiTheme="minorHAnsi" w:hAnsiTheme="minorHAnsi" w:cs="Arial"/>
          <w:color w:val="000000"/>
        </w:rPr>
        <w:t>będzie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układany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Wykonawcę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okres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jednego tygodnia</w:t>
      </w:r>
      <w:r w:rsidRPr="00D95C44">
        <w:rPr>
          <w:rFonts w:asciiTheme="minorHAnsi" w:eastAsia="Arial" w:hAnsiTheme="minorHAnsi" w:cs="Arial"/>
          <w:color w:val="000000"/>
        </w:rPr>
        <w:t xml:space="preserve"> wraz z kalorycznością </w:t>
      </w:r>
      <w:r w:rsidRPr="00D95C44">
        <w:rPr>
          <w:rFonts w:asciiTheme="minorHAnsi" w:hAnsiTheme="minorHAnsi" w:cs="Arial"/>
          <w:color w:val="000000"/>
        </w:rPr>
        <w:t xml:space="preserve">oraz </w:t>
      </w:r>
      <w:r w:rsidRPr="00D95C44">
        <w:rPr>
          <w:rFonts w:asciiTheme="minorHAnsi" w:eastAsia="Arial" w:hAnsiTheme="minorHAnsi" w:cs="Arial"/>
          <w:color w:val="000000"/>
        </w:rPr>
        <w:t xml:space="preserve">gramaturą i </w:t>
      </w:r>
      <w:r w:rsidRPr="00D95C44">
        <w:rPr>
          <w:rFonts w:asciiTheme="minorHAnsi" w:hAnsiTheme="minorHAnsi" w:cs="Arial"/>
          <w:color w:val="000000"/>
        </w:rPr>
        <w:t>dostarczany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Dyrektorowi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Szkoły najpóźniej w ostatnim dniu roboczym tygodnia poprzedzającego.</w:t>
      </w:r>
    </w:p>
    <w:p w14:paraId="68B51BB4" w14:textId="77777777" w:rsidR="004801BA" w:rsidRPr="00D95C44" w:rsidRDefault="004801BA" w:rsidP="002A2BB3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dopuszcza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powtarzalności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rodzajów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samych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ciągu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2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tygodni.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zastrzega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sobie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prawo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kontroli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jakości,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ilości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gramatury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przygotowywanych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produktów.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przypadku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stwierdzenia,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spełnia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parametrów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określonych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obowiązujących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przepisach,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kosztami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badania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obciąży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Wykonawcę.</w:t>
      </w:r>
    </w:p>
    <w:p w14:paraId="06F4A634" w14:textId="77777777" w:rsidR="004801BA" w:rsidRPr="00D95C44" w:rsidRDefault="004801BA" w:rsidP="002A2BB3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bCs/>
          <w:color w:val="000000"/>
        </w:rPr>
      </w:pPr>
      <w:r w:rsidRPr="00D95C44">
        <w:rPr>
          <w:rFonts w:asciiTheme="minorHAnsi" w:hAnsiTheme="minorHAnsi" w:cs="Arial"/>
          <w:color w:val="000000"/>
        </w:rPr>
        <w:t>Obiady szkolne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będą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podawane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„Wykonawcę”. W przypadku wydawania powyżej 60 </w:t>
      </w:r>
      <w:r w:rsidR="00072F8C" w:rsidRPr="00F058CA">
        <w:rPr>
          <w:rFonts w:asciiTheme="minorHAnsi" w:eastAsia="Arial" w:hAnsiTheme="minorHAnsi" w:cs="Arial"/>
          <w:color w:val="000000" w:themeColor="text1"/>
        </w:rPr>
        <w:t xml:space="preserve">dziennie </w:t>
      </w:r>
      <w:r w:rsidRPr="00F058CA">
        <w:rPr>
          <w:rFonts w:asciiTheme="minorHAnsi" w:eastAsia="Arial" w:hAnsiTheme="minorHAnsi" w:cs="Arial"/>
          <w:color w:val="000000" w:themeColor="text1"/>
        </w:rPr>
        <w:t xml:space="preserve">obiadów </w:t>
      </w:r>
      <w:r w:rsidRPr="00D95C44">
        <w:rPr>
          <w:rFonts w:asciiTheme="minorHAnsi" w:eastAsia="Arial" w:hAnsiTheme="minorHAnsi" w:cs="Arial"/>
          <w:color w:val="000000"/>
        </w:rPr>
        <w:t>„Wykonawca” zobowiązany jest zapewnić co najmniej dwie osoby do obsługi</w:t>
      </w:r>
      <w:r w:rsidRPr="00D95C44">
        <w:rPr>
          <w:rFonts w:asciiTheme="minorHAnsi" w:hAnsiTheme="minorHAnsi" w:cs="Arial"/>
          <w:color w:val="000000"/>
        </w:rPr>
        <w:t xml:space="preserve">. </w:t>
      </w:r>
    </w:p>
    <w:p w14:paraId="7298DC40" w14:textId="77777777" w:rsidR="004801BA" w:rsidRPr="00D95C44" w:rsidRDefault="004801BA" w:rsidP="002A2BB3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Wykonawca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jest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zobowiązany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nakrycia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uprzątnięcia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podczas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godzin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także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czyszczenia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krzeseł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zamiecenia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umycia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podłogi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zakończonych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posiłkach.</w:t>
      </w:r>
    </w:p>
    <w:p w14:paraId="6D466867" w14:textId="77777777" w:rsidR="004801BA" w:rsidRPr="00D95C44" w:rsidRDefault="002A2BB3" w:rsidP="002A2BB3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hAnsiTheme="minorHAnsi" w:cs="Arial"/>
          <w:color w:val="000000"/>
        </w:rPr>
        <w:t xml:space="preserve">biad podawany będzie w pojemnikach jednorazowych wraz z jednorazowymi sztućcami, kompot w kubku jednorazowym. </w:t>
      </w:r>
    </w:p>
    <w:p w14:paraId="412019A6" w14:textId="77777777" w:rsidR="004801BA" w:rsidRPr="00D95C44" w:rsidRDefault="004801BA" w:rsidP="002A2BB3">
      <w:pPr>
        <w:jc w:val="both"/>
        <w:rPr>
          <w:rFonts w:asciiTheme="minorHAnsi" w:hAnsiTheme="minorHAnsi" w:cs="Arial"/>
          <w:strike/>
          <w:color w:val="000000"/>
        </w:rPr>
      </w:pPr>
    </w:p>
    <w:p w14:paraId="0784D43E" w14:textId="77777777" w:rsidR="004801BA" w:rsidRPr="00D95C44" w:rsidRDefault="00D27911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1.16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powinien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termosach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zapewniających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ochronę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temperaturę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przewożonych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potraw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przystosowanymi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 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posiadającymi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dopuszczenie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Państwowego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Powiatowego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Inspektora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Sanitarnego.</w:t>
      </w:r>
    </w:p>
    <w:p w14:paraId="0DCF0753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5A58A27D" w14:textId="77777777" w:rsidR="004801BA" w:rsidRPr="00D95C44" w:rsidRDefault="00D27911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1.17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Naczynia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transportowe,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których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przewożona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muszą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czyste,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uszkodzeń,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znaczących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zmian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fizycznych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mogących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przyczynić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zagrożenia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epidemiologicznego,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pojemniki </w:t>
      </w:r>
      <w:r w:rsidR="004801BA" w:rsidRPr="00D95C44">
        <w:rPr>
          <w:rFonts w:asciiTheme="minorHAnsi" w:hAnsiTheme="minorHAnsi" w:cs="Arial"/>
          <w:color w:val="000000"/>
        </w:rPr>
        <w:t>zamykane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szczelnie,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podczas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postaci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płynnej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uległy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rozlaniu.</w:t>
      </w:r>
    </w:p>
    <w:p w14:paraId="155E7D1D" w14:textId="77777777" w:rsidR="004801BA" w:rsidRPr="00D95C44" w:rsidRDefault="004801BA" w:rsidP="002A2BB3">
      <w:pPr>
        <w:pStyle w:val="Akapitzlist1"/>
        <w:ind w:left="0"/>
        <w:jc w:val="both"/>
        <w:rPr>
          <w:rFonts w:asciiTheme="minorHAnsi" w:hAnsiTheme="minorHAnsi" w:cs="Arial"/>
          <w:color w:val="000000"/>
        </w:rPr>
      </w:pPr>
    </w:p>
    <w:p w14:paraId="64F283FF" w14:textId="77777777" w:rsidR="004801BA" w:rsidRPr="00D95C44" w:rsidRDefault="00D27911" w:rsidP="002A2BB3">
      <w:pPr>
        <w:pStyle w:val="Akapitzlist1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Przygotowanie i wydawanie posiłków należy wykonywać z należytą starannością przy zachowaniu odpowiednich norm higieny i wymagań dotyczących środków spożywczych stosowanych w ramach żywienia zbiorowego dzieci i młodzieży oraz przestrzegania norm ilościowych. Posiłki muszą być sporządzone zgodnie z wymogami sztuki kulinarnej i sanitarnej dla żywienia zbiorowego. Świadczenie usług żywieniowych winno być zgodne z ustawą z dnia 25 sierpnia 2006 roku o bezpieczeństwie żywności i żywienia (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t.j. </w:t>
      </w:r>
      <w:r w:rsidR="004801BA" w:rsidRPr="00702186">
        <w:rPr>
          <w:rFonts w:asciiTheme="minorHAnsi" w:hAnsiTheme="minorHAnsi" w:cs="Arial"/>
          <w:bCs/>
          <w:color w:val="000000" w:themeColor="text1"/>
        </w:rPr>
        <w:t xml:space="preserve">Dz.U. z </w:t>
      </w:r>
      <w:r w:rsidR="00587BC1" w:rsidRPr="00702186">
        <w:rPr>
          <w:rFonts w:asciiTheme="minorHAnsi" w:hAnsiTheme="minorHAnsi" w:cs="Arial"/>
          <w:bCs/>
          <w:color w:val="000000" w:themeColor="text1"/>
        </w:rPr>
        <w:t>2023r.</w:t>
      </w:r>
      <w:r w:rsidR="004801BA" w:rsidRPr="00702186">
        <w:rPr>
          <w:rFonts w:asciiTheme="minorHAnsi" w:hAnsiTheme="minorHAnsi" w:cs="Arial"/>
          <w:bCs/>
          <w:color w:val="000000" w:themeColor="text1"/>
        </w:rPr>
        <w:t xml:space="preserve"> poz. </w:t>
      </w:r>
      <w:r w:rsidR="00587BC1" w:rsidRPr="00702186">
        <w:rPr>
          <w:rFonts w:asciiTheme="minorHAnsi" w:hAnsiTheme="minorHAnsi" w:cs="Arial"/>
          <w:bCs/>
          <w:color w:val="000000" w:themeColor="text1"/>
        </w:rPr>
        <w:t>1448 z późn. zm.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), rozporządzenia Ministra Zdrowia z dnia 26 lipca 2016r. </w:t>
      </w:r>
      <w:r w:rsidR="00587BC1" w:rsidRPr="00702186">
        <w:rPr>
          <w:rFonts w:asciiTheme="minorHAnsi" w:hAnsiTheme="minorHAnsi" w:cs="Arial"/>
          <w:color w:val="000000" w:themeColor="text1"/>
        </w:rPr>
        <w:t>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 </w:t>
      </w:r>
      <w:r w:rsidR="00587BC1" w:rsidRPr="00702186">
        <w:rPr>
          <w:rFonts w:asciiTheme="minorHAnsi" w:hAnsiTheme="minorHAnsi" w:cs="Arial"/>
          <w:color w:val="000000" w:themeColor="text1"/>
        </w:rPr>
        <w:t>(</w:t>
      </w:r>
      <w:r w:rsidR="00587BC1" w:rsidRPr="00702186">
        <w:rPr>
          <w:rFonts w:asciiTheme="minorHAnsi" w:hAnsiTheme="minorHAnsi" w:cs="Arial"/>
          <w:color w:val="000000" w:themeColor="text1"/>
          <w:kern w:val="36"/>
        </w:rPr>
        <w:t>Dz.U. 2016 poz.1154</w:t>
      </w:r>
      <w:r w:rsidR="00587BC1" w:rsidRPr="00702186">
        <w:rPr>
          <w:rFonts w:asciiTheme="minorHAnsi" w:hAnsiTheme="minorHAnsi" w:cs="Arial"/>
          <w:color w:val="000000" w:themeColor="text1"/>
        </w:rPr>
        <w:t>)</w:t>
      </w:r>
      <w:r w:rsidR="00587BC1" w:rsidRPr="00587BC1">
        <w:rPr>
          <w:rFonts w:asciiTheme="minorHAnsi" w:hAnsiTheme="minorHAnsi" w:cs="Arial"/>
          <w:color w:val="FF0000"/>
        </w:rPr>
        <w:t xml:space="preserve"> </w:t>
      </w:r>
      <w:r w:rsidR="004801BA" w:rsidRPr="00587BC1">
        <w:rPr>
          <w:rFonts w:asciiTheme="minorHAnsi" w:hAnsiTheme="minorHAnsi" w:cs="Arial"/>
          <w:color w:val="000000"/>
        </w:rPr>
        <w:t>oraz</w:t>
      </w:r>
      <w:r w:rsidR="004801BA" w:rsidRPr="00F058CA">
        <w:rPr>
          <w:rFonts w:asciiTheme="minorHAnsi" w:hAnsiTheme="minorHAnsi" w:cs="Arial"/>
          <w:color w:val="000000" w:themeColor="text1"/>
        </w:rPr>
        <w:t xml:space="preserve"> </w:t>
      </w:r>
      <w:r w:rsidR="00CA4DBC" w:rsidRPr="00F058CA">
        <w:rPr>
          <w:rFonts w:asciiTheme="minorHAnsi" w:hAnsiTheme="minorHAnsi" w:cs="Arial"/>
          <w:color w:val="000000" w:themeColor="text1"/>
        </w:rPr>
        <w:t xml:space="preserve">zaleceniami </w:t>
      </w:r>
      <w:r w:rsidR="004801BA" w:rsidRPr="00587BC1">
        <w:rPr>
          <w:rFonts w:asciiTheme="minorHAnsi" w:hAnsiTheme="minorHAnsi" w:cs="Arial"/>
          <w:color w:val="000000"/>
        </w:rPr>
        <w:t>Głównego Inspektora Sanitarnego i Instytutu Żywności i Żywienia w sprawie norm wyżywienia</w:t>
      </w:r>
      <w:r w:rsidR="004801BA" w:rsidRPr="00D95C44">
        <w:rPr>
          <w:rFonts w:asciiTheme="minorHAnsi" w:hAnsiTheme="minorHAnsi" w:cs="Arial"/>
          <w:color w:val="000000"/>
        </w:rPr>
        <w:t xml:space="preserve"> żywienia, jakie obowiązują w zakładach żywienia zbiorowego oraz jakości zdrowotnej żywności z uwzględnieniem zaleceń dotyczących:</w:t>
      </w:r>
    </w:p>
    <w:p w14:paraId="46BEABE5" w14:textId="77777777" w:rsidR="004801BA" w:rsidRPr="00D95C44" w:rsidRDefault="004801BA" w:rsidP="002A2BB3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wyposażenia (stan techniczny i sanitarny pomieszczeń i urządzeń),</w:t>
      </w:r>
    </w:p>
    <w:p w14:paraId="1BD55D5D" w14:textId="77777777" w:rsidR="004801BA" w:rsidRPr="00D95C44" w:rsidRDefault="004801BA" w:rsidP="002A2BB3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personelu (kwalifikacje i niezbędne badania lekarskie),</w:t>
      </w:r>
    </w:p>
    <w:p w14:paraId="636B8536" w14:textId="77777777" w:rsidR="004801BA" w:rsidRPr="00D95C44" w:rsidRDefault="004801BA" w:rsidP="002A2BB3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cyklu produkcyjnego i jego poszczególnych etapów (przestrzegania zasad sanitarno-epidemiologicznych na każdym etapie: produkcji posiłków, wydawania posiłków, składowania i magazynowania produktów), </w:t>
      </w:r>
    </w:p>
    <w:p w14:paraId="2EE24CF3" w14:textId="77777777" w:rsidR="004801BA" w:rsidRPr="00D95C44" w:rsidRDefault="004801BA" w:rsidP="002A2BB3">
      <w:pPr>
        <w:numPr>
          <w:ilvl w:val="0"/>
          <w:numId w:val="42"/>
        </w:num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zakresie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usług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(w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sposób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gwarantujący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zgodną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zalecanymi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normami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dotyczącymi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zawartości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składników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pokarmowych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zapewniających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różnorodność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diety,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lastRenderedPageBreak/>
        <w:t>właściwy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stan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</w:rPr>
        <w:t>dostarczania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posiłków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tj.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posiłki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winny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być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gorące,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świeże,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smaczne</w:t>
      </w:r>
      <w:r w:rsidRPr="00D95C44">
        <w:rPr>
          <w:rFonts w:asciiTheme="minorHAnsi" w:eastAsia="Arial" w:hAnsiTheme="minorHAnsi" w:cs="Arial"/>
        </w:rPr>
        <w:t xml:space="preserve"> i </w:t>
      </w:r>
      <w:r w:rsidRPr="00D95C44">
        <w:rPr>
          <w:rFonts w:asciiTheme="minorHAnsi" w:hAnsiTheme="minorHAnsi" w:cs="Arial"/>
        </w:rPr>
        <w:t>estetyczne).</w:t>
      </w:r>
    </w:p>
    <w:p w14:paraId="3AAEC212" w14:textId="77777777" w:rsidR="004801BA" w:rsidRPr="00D95C44" w:rsidRDefault="004801BA" w:rsidP="002A2BB3">
      <w:pPr>
        <w:jc w:val="both"/>
        <w:rPr>
          <w:rFonts w:asciiTheme="minorHAnsi" w:hAnsiTheme="minorHAnsi" w:cs="Arial"/>
        </w:rPr>
      </w:pPr>
    </w:p>
    <w:p w14:paraId="5D58046E" w14:textId="77777777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1.19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zobowiązany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norm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składniki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produkty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spożywcze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określone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Instytut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Żywności. Jadłospisy winne być zaopatrzone w informacje o alergenach zgodnie z Rozporządzeniem Parlamentu Europejskiego i Rady (UE) nr 1169/2011 z dnia 25 października 2011 r. w sprawie przekazywania konsumentom informacji na temat żywności.</w:t>
      </w:r>
    </w:p>
    <w:p w14:paraId="14AECC47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10DF6AE1" w14:textId="77777777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 w:rsidRPr="00B91AC6">
        <w:rPr>
          <w:rFonts w:asciiTheme="minorHAnsi" w:hAnsiTheme="minorHAnsi" w:cs="Arial"/>
          <w:color w:val="000000"/>
        </w:rPr>
        <w:t>1.20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Wykonawca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zobowiązany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jest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do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odbioru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odpadów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pokonsumpcyjnych,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niezależnie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od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ich</w:t>
      </w:r>
      <w:r w:rsidR="004801BA" w:rsidRPr="00B91AC6">
        <w:rPr>
          <w:rFonts w:asciiTheme="minorHAnsi" w:eastAsia="Arial" w:hAnsiTheme="minorHAnsi" w:cs="Arial"/>
          <w:color w:val="000000"/>
        </w:rPr>
        <w:t xml:space="preserve"> </w:t>
      </w:r>
      <w:r w:rsidR="004801BA" w:rsidRPr="00B91AC6">
        <w:rPr>
          <w:rFonts w:asciiTheme="minorHAnsi" w:hAnsiTheme="minorHAnsi" w:cs="Arial"/>
          <w:color w:val="000000"/>
        </w:rPr>
        <w:t>ilości, oraz odpowiedzialny będzie za utrzymanie porządku i czystości w pomieszczeniach wydawania posiłków w szczególności zmywania naczyń należących do Zamawiającego</w:t>
      </w:r>
      <w:r w:rsidR="00451043" w:rsidRPr="00B91AC6">
        <w:rPr>
          <w:rFonts w:asciiTheme="minorHAnsi" w:hAnsiTheme="minorHAnsi" w:cs="Arial"/>
          <w:color w:val="000000"/>
        </w:rPr>
        <w:t xml:space="preserve"> bez dodatkowego wynagrodzenia</w:t>
      </w:r>
      <w:r w:rsidR="004801BA" w:rsidRPr="00B91AC6">
        <w:rPr>
          <w:rFonts w:asciiTheme="minorHAnsi" w:hAnsiTheme="minorHAnsi" w:cs="Arial"/>
          <w:color w:val="000000"/>
        </w:rPr>
        <w:t>.</w:t>
      </w:r>
      <w:r w:rsidR="00B83F7A">
        <w:rPr>
          <w:rFonts w:asciiTheme="minorHAnsi" w:hAnsiTheme="minorHAnsi" w:cs="Arial"/>
          <w:color w:val="000000"/>
        </w:rPr>
        <w:t xml:space="preserve"> </w:t>
      </w:r>
    </w:p>
    <w:p w14:paraId="6613FE3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80CAB4C" w14:textId="60E4FB4D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1.21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Rozliczenie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finansowe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usługi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podstawie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faktycznie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ceny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jednostkowej.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przypadku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wzmożonej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zachorowalności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nieobecności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uczniów,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Zamawiającemu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przysługuje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ograniczenia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ilości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 (obiadów) 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zastrzeżeniem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uprzedzenia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co </w:t>
      </w:r>
      <w:r w:rsidR="004801BA" w:rsidRPr="00D95C44">
        <w:rPr>
          <w:rFonts w:asciiTheme="minorHAnsi" w:hAnsiTheme="minorHAnsi" w:cs="Arial"/>
          <w:color w:val="000000"/>
        </w:rPr>
        <w:t>najmniej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</w:rPr>
        <w:t>jednodniowym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 xml:space="preserve">wyprzedzeniem. Ostateczną liczbę obiadów na dany </w:t>
      </w:r>
      <w:r w:rsidR="004801BA" w:rsidRPr="00F058CA">
        <w:rPr>
          <w:rFonts w:asciiTheme="minorHAnsi" w:hAnsiTheme="minorHAnsi" w:cs="Arial"/>
          <w:color w:val="000000"/>
        </w:rPr>
        <w:t>dzień</w:t>
      </w:r>
      <w:r w:rsidR="004801BA" w:rsidRPr="00D95C44">
        <w:rPr>
          <w:rFonts w:asciiTheme="minorHAnsi" w:hAnsiTheme="minorHAnsi" w:cs="Arial"/>
          <w:color w:val="000000"/>
        </w:rPr>
        <w:t xml:space="preserve"> Zamawiający będzie zgłaszał telefonicznie Wykonawcy codziennie do godz. 8:15.</w:t>
      </w:r>
    </w:p>
    <w:p w14:paraId="09144D3E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6AE3F3B3" w14:textId="77777777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Szczegółowy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harmonogram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zostanie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ustalony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podpisaniu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umowy.</w:t>
      </w:r>
    </w:p>
    <w:p w14:paraId="4609125D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651248D5" w14:textId="77777777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1.23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Dostawa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koszt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ryzyko.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 </w:t>
      </w:r>
      <w:r w:rsidR="004801BA" w:rsidRPr="00D95C44">
        <w:rPr>
          <w:rFonts w:asciiTheme="minorHAnsi" w:hAnsiTheme="minorHAnsi" w:cs="Arial"/>
          <w:color w:val="000000"/>
        </w:rPr>
        <w:t>Każdorazowo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prośbę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przedłożenia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Książki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kontroli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samochodu.</w:t>
      </w:r>
    </w:p>
    <w:p w14:paraId="0981056C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5B9C53F" w14:textId="77777777" w:rsidR="004801BA" w:rsidRPr="00D95C44" w:rsidRDefault="00B91AC6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1.24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spożywczych,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utrzymanie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temperatury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warunków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przechowywania,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stan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opakowań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naczyń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itd.,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higienę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produkcji,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sposób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Ponadto,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utrzymanie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porządku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czystości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pomieszczeniach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posiłków.</w:t>
      </w:r>
    </w:p>
    <w:p w14:paraId="32D0C087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0D76CF31" w14:textId="77777777" w:rsidR="004801BA" w:rsidRPr="00D95C44" w:rsidRDefault="004068E0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1.25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zatrudnia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własnym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imieniu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wszelkie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osoby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przygotowujące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podające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obiad posiadające odpowiednia wiedzę i doświadczenie.</w:t>
      </w:r>
    </w:p>
    <w:p w14:paraId="21F73D9B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25031CA1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</w:t>
      </w:r>
      <w:r w:rsidR="004068E0">
        <w:rPr>
          <w:rFonts w:asciiTheme="minorHAnsi" w:hAnsiTheme="minorHAnsi" w:cs="Arial"/>
          <w:color w:val="000000"/>
        </w:rPr>
        <w:t>.26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Osoby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przygotowujące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posiłki,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dostarczające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podające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powinny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mieć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aktualne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badania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lekarskie. Wykonawca dostarczy swojemu personelowi komplet odzieży pracowniczej niezbędnej do wykonywania zadań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(fartuch</w:t>
      </w:r>
      <w:r w:rsidRPr="00D95C44">
        <w:rPr>
          <w:rFonts w:asciiTheme="minorHAnsi" w:eastAsia="Arial" w:hAnsiTheme="minorHAnsi" w:cs="Arial"/>
          <w:color w:val="000000"/>
        </w:rPr>
        <w:t xml:space="preserve">, </w:t>
      </w:r>
      <w:r w:rsidRPr="00D95C44">
        <w:rPr>
          <w:rFonts w:asciiTheme="minorHAnsi" w:hAnsiTheme="minorHAnsi" w:cs="Arial"/>
          <w:color w:val="000000"/>
        </w:rPr>
        <w:t>czepek, rękawiczki).</w:t>
      </w:r>
    </w:p>
    <w:p w14:paraId="036E249C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37F192A" w14:textId="77777777" w:rsidR="004801BA" w:rsidRPr="00D95C44" w:rsidRDefault="004068E0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1.27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razie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stwierdzenia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braków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niezgodności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dostawie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obowiązek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zgodnie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zamówieniem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ciągu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godziny.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przypadku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awarii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nieprzewidzianych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zdarzeń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gorszej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źródeł,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swój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koszt.</w:t>
      </w:r>
    </w:p>
    <w:p w14:paraId="2DF52558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30A66694" w14:textId="77777777" w:rsidR="004801BA" w:rsidRPr="00D95C44" w:rsidRDefault="004068E0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całość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ponosi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Wykonawca.</w:t>
      </w:r>
    </w:p>
    <w:p w14:paraId="7ABA0BC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4E631DEC" w14:textId="77777777" w:rsidR="004801BA" w:rsidRPr="00D95C44" w:rsidRDefault="004068E0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1.29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pobierania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wszystkich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dostarczonych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każdego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48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oznaczeniem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daty,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godziny,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zawartości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podpisem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osoby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pobieranie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lastRenderedPageBreak/>
        <w:t>próbek.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potraw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powinny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zawsze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udostępniane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organom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Sanepidu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żądanie.</w:t>
      </w:r>
    </w:p>
    <w:p w14:paraId="4B7FC2F9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7F6794EF" w14:textId="77777777" w:rsidR="004801BA" w:rsidRPr="00D95C44" w:rsidRDefault="004068E0" w:rsidP="002A2BB3">
      <w:pPr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1.30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ważną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decyzję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(zezwolenie,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opinię,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protokół)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dokument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Inspektora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dopuszczenie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przygotowywania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zbiorowym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żywieniu,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zezwolenie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prowadzenie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cateringu.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sobie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wglądu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dokumentację.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</w:p>
    <w:p w14:paraId="43C983CB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color w:val="000000"/>
        </w:rPr>
      </w:pPr>
    </w:p>
    <w:p w14:paraId="24D1DD09" w14:textId="77777777" w:rsidR="004801BA" w:rsidRPr="00D95C44" w:rsidRDefault="004068E0" w:rsidP="002A2BB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1.31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ponosił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pełną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wynikających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systemu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HACCAP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zdrowotnej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także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dotyczących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zgodnie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wymogami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przepisami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sanitarno-epidemiologicznymi.</w:t>
      </w:r>
    </w:p>
    <w:p w14:paraId="22197764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4605F7FE" w14:textId="76F6D9B8" w:rsidR="009E59DE" w:rsidRPr="00D95C44" w:rsidRDefault="005110AE" w:rsidP="002A2BB3">
      <w:pPr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  <w:color w:val="000000"/>
        </w:rPr>
        <w:t>1.32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EA5A43" w:rsidRPr="00EA5A43">
        <w:rPr>
          <w:rFonts w:asciiTheme="minorHAnsi" w:hAnsiTheme="minorHAnsi" w:cs="Arial"/>
          <w:color w:val="000000"/>
        </w:rPr>
        <w:t>Koszty leczenia ucznia, jakie powstaną na skutek zatrucia pokarmowego z winy Wykonawcy, a także związane z zatruciem roszczenia odszkodowawcze ucznia, będą obciążały całkowicie Wykonawcę. Wykonawca jest zobowiązany posiadać przez cały okres realizacji umowy ubezpieczenie od odpowiedzialności cywilnej z tytułu prowadzonej działalności związanej z przedmiotem zamówienia w zakresie obejmującym szkody mogące powstać w związku z realizacją przedmiotu umowy, z sumą gwarancyjną nie mniejszą niż wartość umowy na jedno i wszystkie zdarzenia.</w:t>
      </w:r>
    </w:p>
    <w:p w14:paraId="6E079BBE" w14:textId="77777777" w:rsidR="009E59DE" w:rsidRPr="00D95C44" w:rsidRDefault="009E59DE" w:rsidP="002A2BB3">
      <w:pPr>
        <w:autoSpaceDE w:val="0"/>
        <w:rPr>
          <w:rFonts w:asciiTheme="minorHAnsi" w:hAnsiTheme="minorHAnsi" w:cs="Arial"/>
          <w:color w:val="000000"/>
        </w:rPr>
      </w:pPr>
    </w:p>
    <w:p w14:paraId="34EECB60" w14:textId="77777777" w:rsidR="004801BA" w:rsidRDefault="005110AE" w:rsidP="002A2BB3">
      <w:pPr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>1.33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Wykonawca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przy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realizacji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niniejszego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zamówienia</w:t>
      </w:r>
      <w:r w:rsidR="004801BA" w:rsidRPr="00D95C44">
        <w:rPr>
          <w:rFonts w:asciiTheme="minorHAnsi" w:eastAsia="Arial" w:hAnsiTheme="minorHAnsi" w:cs="Arial"/>
        </w:rPr>
        <w:t xml:space="preserve"> zobowiązuje </w:t>
      </w:r>
      <w:r w:rsidR="004801BA" w:rsidRPr="00D95C44">
        <w:rPr>
          <w:rFonts w:asciiTheme="minorHAnsi" w:hAnsiTheme="minorHAnsi" w:cs="Arial"/>
        </w:rPr>
        <w:t>się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do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przestrzegania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ogólnie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obowiązujących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przepisów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dotyczących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ochrony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danych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osobowych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pozyskanych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w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związku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realizacją</w:t>
      </w:r>
      <w:r w:rsidR="004801BA" w:rsidRPr="00D95C44">
        <w:rPr>
          <w:rFonts w:asciiTheme="minorHAnsi" w:eastAsia="Arial" w:hAnsiTheme="minorHAnsi" w:cs="Arial"/>
        </w:rPr>
        <w:t xml:space="preserve"> zamówienia.</w:t>
      </w:r>
      <w:r w:rsidR="009E59DE">
        <w:rPr>
          <w:rFonts w:asciiTheme="minorHAnsi" w:eastAsia="Arial" w:hAnsiTheme="minorHAnsi" w:cs="Arial"/>
        </w:rPr>
        <w:t xml:space="preserve"> </w:t>
      </w:r>
    </w:p>
    <w:p w14:paraId="47FCE563" w14:textId="77777777" w:rsidR="009E59DE" w:rsidRPr="00D95C44" w:rsidRDefault="009E59DE" w:rsidP="002A2BB3">
      <w:pPr>
        <w:jc w:val="both"/>
        <w:rPr>
          <w:rFonts w:asciiTheme="minorHAnsi" w:hAnsiTheme="minorHAnsi" w:cs="Arial"/>
          <w:color w:val="000000"/>
        </w:rPr>
      </w:pPr>
    </w:p>
    <w:p w14:paraId="4BF8D3B1" w14:textId="77777777" w:rsidR="004801BA" w:rsidRPr="00D95C44" w:rsidRDefault="005110AE" w:rsidP="002A2BB3">
      <w:pPr>
        <w:autoSpaceDE w:val="0"/>
        <w:ind w:left="14" w:firstLine="14"/>
        <w:rPr>
          <w:rFonts w:asciiTheme="minorHAnsi" w:eastAsia="Arial" w:hAnsiTheme="minorHAnsi" w:cs="Arial"/>
        </w:rPr>
      </w:pPr>
      <w:r>
        <w:rPr>
          <w:rFonts w:asciiTheme="minorHAnsi" w:eastAsia="A" w:hAnsiTheme="minorHAnsi" w:cs="Arial"/>
          <w:bCs/>
          <w:color w:val="000000"/>
        </w:rPr>
        <w:t>1.34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 </w:t>
      </w:r>
      <w:r w:rsidR="004801BA" w:rsidRPr="00D95C44">
        <w:rPr>
          <w:rFonts w:asciiTheme="minorHAnsi" w:hAnsiTheme="minorHAnsi" w:cs="Arial"/>
          <w:bCs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zostaną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bezpłatnie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udostępnione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pomieszczenia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wymienione w pkt. 1.3.1 niniejszego OPZ</w:t>
      </w:r>
      <w:r w:rsidR="002A2BB3">
        <w:rPr>
          <w:rFonts w:asciiTheme="minorHAnsi" w:eastAsia="Arial" w:hAnsiTheme="minorHAnsi" w:cs="Arial"/>
          <w:bCs/>
          <w:color w:val="000000"/>
        </w:rPr>
        <w:t xml:space="preserve">. </w:t>
      </w:r>
    </w:p>
    <w:p w14:paraId="23DE0724" w14:textId="77777777" w:rsidR="004801BA" w:rsidRPr="00D95C44" w:rsidRDefault="004801BA" w:rsidP="002A2BB3">
      <w:pPr>
        <w:jc w:val="both"/>
        <w:rPr>
          <w:rFonts w:asciiTheme="minorHAnsi" w:eastAsia="Arial" w:hAnsiTheme="minorHAnsi" w:cs="Arial"/>
          <w:color w:val="FF0000"/>
        </w:rPr>
      </w:pPr>
    </w:p>
    <w:p w14:paraId="17C4C1C1" w14:textId="77777777" w:rsidR="004801BA" w:rsidRPr="00D95C44" w:rsidRDefault="005110AE" w:rsidP="002A2BB3">
      <w:pPr>
        <w:jc w:val="both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eastAsia="A" w:hAnsiTheme="minorHAnsi" w:cs="Arial"/>
          <w:bCs/>
          <w:color w:val="000000" w:themeColor="text1"/>
        </w:rPr>
        <w:t>1.35</w:t>
      </w:r>
      <w:r>
        <w:rPr>
          <w:rFonts w:asciiTheme="minorHAnsi" w:eastAsia="Arial" w:hAnsiTheme="minorHAnsi" w:cs="Arial"/>
          <w:bCs/>
          <w:color w:val="000000" w:themeColor="text1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 w:themeColor="text1"/>
        </w:rPr>
        <w:t>Zamawiający ponosi opłatę za media</w:t>
      </w:r>
      <w:r w:rsidR="00451043">
        <w:rPr>
          <w:rFonts w:asciiTheme="minorHAnsi" w:hAnsiTheme="minorHAnsi" w:cs="Arial"/>
          <w:bCs/>
          <w:color w:val="000000" w:themeColor="text1"/>
        </w:rPr>
        <w:t xml:space="preserve"> tj. </w:t>
      </w:r>
      <w:r w:rsidR="00451043" w:rsidRPr="008041C2">
        <w:rPr>
          <w:rFonts w:asciiTheme="minorHAnsi" w:hAnsiTheme="minorHAnsi" w:cs="Arial"/>
          <w:bCs/>
          <w:color w:val="000000" w:themeColor="text1"/>
        </w:rPr>
        <w:t>gaz, energia elektryczna, woda, ścieki</w:t>
      </w:r>
      <w:r w:rsidR="004801BA" w:rsidRPr="008041C2">
        <w:rPr>
          <w:rFonts w:asciiTheme="minorHAnsi" w:hAnsiTheme="minorHAnsi" w:cs="Arial"/>
          <w:bCs/>
          <w:color w:val="000000" w:themeColor="text1"/>
        </w:rPr>
        <w:t>.</w:t>
      </w:r>
      <w:r w:rsidR="004801BA" w:rsidRPr="00D95C44">
        <w:rPr>
          <w:rFonts w:asciiTheme="minorHAnsi" w:hAnsiTheme="minorHAnsi" w:cs="Arial"/>
          <w:bCs/>
          <w:color w:val="000000" w:themeColor="text1"/>
        </w:rPr>
        <w:t xml:space="preserve"> </w:t>
      </w:r>
    </w:p>
    <w:p w14:paraId="7249BC23" w14:textId="77777777" w:rsidR="004801BA" w:rsidRPr="00D95C44" w:rsidRDefault="004801BA" w:rsidP="002A2BB3">
      <w:pPr>
        <w:jc w:val="both"/>
        <w:rPr>
          <w:rFonts w:asciiTheme="minorHAnsi" w:hAnsiTheme="minorHAnsi" w:cs="Arial"/>
          <w:color w:val="000000"/>
        </w:rPr>
      </w:pPr>
    </w:p>
    <w:p w14:paraId="11C37F4E" w14:textId="0E8289B1" w:rsidR="004801BA" w:rsidRPr="00D95C44" w:rsidRDefault="004801BA" w:rsidP="002A2BB3">
      <w:pPr>
        <w:pStyle w:val="Tekstpodstawowy21"/>
        <w:ind w:left="14"/>
        <w:rPr>
          <w:rFonts w:asciiTheme="minorHAnsi" w:hAnsiTheme="minorHAnsi" w:cs="Arial"/>
          <w:b w:val="0"/>
          <w:color w:val="000000"/>
          <w:szCs w:val="24"/>
        </w:rPr>
      </w:pPr>
      <w:r w:rsidRPr="005110AE">
        <w:rPr>
          <w:rFonts w:asciiTheme="minorHAnsi" w:hAnsiTheme="minorHAnsi" w:cs="Arial"/>
          <w:b w:val="0"/>
          <w:color w:val="000000"/>
          <w:szCs w:val="24"/>
        </w:rPr>
        <w:t>1.3</w:t>
      </w:r>
      <w:r w:rsidR="005110AE" w:rsidRPr="005110AE">
        <w:rPr>
          <w:rFonts w:asciiTheme="minorHAnsi" w:hAnsiTheme="minorHAnsi" w:cs="Arial"/>
          <w:b w:val="0"/>
          <w:color w:val="000000"/>
          <w:szCs w:val="24"/>
        </w:rPr>
        <w:t>6</w:t>
      </w:r>
      <w:r w:rsidRPr="005110AE">
        <w:rPr>
          <w:rFonts w:asciiTheme="minorHAnsi" w:hAnsiTheme="minorHAnsi" w:cs="Arial"/>
          <w:b w:val="0"/>
          <w:color w:val="000000"/>
          <w:szCs w:val="24"/>
        </w:rPr>
        <w:t xml:space="preserve"> </w:t>
      </w:r>
      <w:r w:rsidR="005110AE" w:rsidRPr="005110AE">
        <w:rPr>
          <w:rFonts w:asciiTheme="minorHAnsi" w:hAnsiTheme="minorHAnsi" w:cs="Arial"/>
          <w:b w:val="0"/>
          <w:color w:val="000000"/>
          <w:szCs w:val="24"/>
        </w:rPr>
        <w:t>Osoby wymienione w ust. 1.</w:t>
      </w:r>
      <w:r w:rsidR="008041C2">
        <w:rPr>
          <w:rFonts w:asciiTheme="minorHAnsi" w:hAnsiTheme="minorHAnsi" w:cs="Arial"/>
          <w:b w:val="0"/>
          <w:color w:val="000000"/>
          <w:szCs w:val="24"/>
        </w:rPr>
        <w:t xml:space="preserve">25 </w:t>
      </w:r>
      <w:r w:rsidR="00BB7584" w:rsidRPr="005110AE">
        <w:rPr>
          <w:rFonts w:asciiTheme="minorHAnsi" w:hAnsiTheme="minorHAnsi" w:cs="Arial"/>
          <w:b w:val="0"/>
          <w:color w:val="000000"/>
          <w:szCs w:val="24"/>
        </w:rPr>
        <w:t xml:space="preserve">muszą posiadać zaświadczenie o niekaralności oraz </w:t>
      </w:r>
      <w:r w:rsidR="00BB7584" w:rsidRPr="005110AE">
        <w:rPr>
          <w:rFonts w:asciiTheme="minorHAnsi" w:eastAsia="Arial" w:hAnsiTheme="minorHAnsi" w:cs="Arial"/>
          <w:b w:val="0"/>
          <w:color w:val="000000"/>
          <w:lang w:eastAsia="pl-PL"/>
        </w:rPr>
        <w:t>nie mogą figurować w Rejestrze Sprawców Przestępstw na Tle Seksualnym.</w:t>
      </w:r>
      <w:r w:rsidR="00BB7584" w:rsidRPr="005110AE">
        <w:rPr>
          <w:rFonts w:asciiTheme="minorHAnsi" w:hAnsiTheme="minorHAnsi" w:cs="Arial"/>
          <w:b w:val="0"/>
          <w:color w:val="000000"/>
          <w:szCs w:val="24"/>
        </w:rPr>
        <w:t xml:space="preserve">  Za pozyskanie zaświadczenia odpowiada Wykonawca. Zamawiający zastrzega prawo do kontroli tożsamości i posiadania aktualnych zaświadczeń oraz niedopuszczenia do wykonywania czynności osób nie spełniających tego wymagania.</w:t>
      </w:r>
      <w:r w:rsidR="00BB7584" w:rsidRPr="00A73343">
        <w:rPr>
          <w:rFonts w:asciiTheme="minorHAnsi" w:eastAsia="Arial" w:hAnsiTheme="minorHAnsi" w:cs="Arial"/>
          <w:color w:val="000000"/>
          <w:lang w:eastAsia="pl-PL"/>
        </w:rPr>
        <w:t xml:space="preserve"> </w:t>
      </w:r>
    </w:p>
    <w:p w14:paraId="13F79F17" w14:textId="77777777" w:rsidR="00CA2C02" w:rsidRPr="00D95C44" w:rsidRDefault="00CA2C02" w:rsidP="002A2BB3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  <w:spacing w:val="-1"/>
        </w:rPr>
      </w:pPr>
    </w:p>
    <w:p w14:paraId="1D9F0156" w14:textId="77777777" w:rsidR="004801BA" w:rsidRPr="00D95C44" w:rsidRDefault="00CA2C02" w:rsidP="002A2BB3">
      <w:pPr>
        <w:pStyle w:val="Akapitzlist1"/>
        <w:ind w:left="0"/>
        <w:jc w:val="both"/>
        <w:rPr>
          <w:rFonts w:asciiTheme="minorHAnsi" w:hAnsiTheme="minorHAnsi" w:cs="Arial"/>
          <w:color w:val="000000"/>
          <w:spacing w:val="-1"/>
        </w:rPr>
      </w:pPr>
      <w:r>
        <w:rPr>
          <w:rFonts w:asciiTheme="minorHAnsi" w:eastAsia="Arial" w:hAnsiTheme="minorHAnsi" w:cs="Arial"/>
          <w:color w:val="000000"/>
          <w:spacing w:val="-1"/>
        </w:rPr>
        <w:t>1.</w:t>
      </w:r>
      <w:r w:rsidR="00F058CA">
        <w:rPr>
          <w:rFonts w:asciiTheme="minorHAnsi" w:eastAsia="Arial" w:hAnsiTheme="minorHAnsi" w:cs="Arial"/>
          <w:color w:val="000000"/>
          <w:spacing w:val="-1"/>
        </w:rPr>
        <w:t>39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sobie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prawo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dochodzenia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odszkodowania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uzupełniającego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do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wysokości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rzeczywiście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poniesionej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szkody.</w:t>
      </w:r>
    </w:p>
    <w:p w14:paraId="7802FAC2" w14:textId="77777777" w:rsidR="004801BA" w:rsidRPr="00D95C44" w:rsidRDefault="004801BA" w:rsidP="002A2BB3">
      <w:pPr>
        <w:pStyle w:val="Akapitzlist1"/>
        <w:ind w:left="0"/>
        <w:jc w:val="both"/>
        <w:rPr>
          <w:rFonts w:asciiTheme="minorHAnsi" w:hAnsiTheme="minorHAnsi" w:cs="Arial"/>
          <w:color w:val="000000"/>
          <w:spacing w:val="-1"/>
        </w:rPr>
      </w:pPr>
    </w:p>
    <w:p w14:paraId="255ADF5C" w14:textId="77777777" w:rsidR="004801BA" w:rsidRDefault="00CA2C02" w:rsidP="002A2BB3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hAnsiTheme="minorHAnsi" w:cs="Arial"/>
          <w:color w:val="000000"/>
          <w:spacing w:val="-1"/>
        </w:rPr>
        <w:t>1.4</w:t>
      </w:r>
      <w:r w:rsidR="00F058CA">
        <w:rPr>
          <w:rFonts w:asciiTheme="minorHAnsi" w:hAnsiTheme="minorHAnsi" w:cs="Arial"/>
          <w:color w:val="000000"/>
          <w:spacing w:val="-1"/>
        </w:rPr>
        <w:t>0</w:t>
      </w:r>
      <w:r w:rsidR="004801BA" w:rsidRPr="00D95C44">
        <w:rPr>
          <w:rFonts w:asciiTheme="minorHAnsi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tytułu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niewykonania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nienależytego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zamówienia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sobie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naliczenia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kar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umownych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określonych w § 6 umowy.</w:t>
      </w:r>
    </w:p>
    <w:p w14:paraId="2A37A211" w14:textId="77777777" w:rsidR="00EB29F3" w:rsidRDefault="00EB29F3" w:rsidP="002A2BB3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</w:rPr>
      </w:pPr>
    </w:p>
    <w:p w14:paraId="33513141" w14:textId="77777777" w:rsidR="004801BA" w:rsidRPr="00D95C44" w:rsidRDefault="004801BA" w:rsidP="002A2BB3">
      <w:pPr>
        <w:pStyle w:val="Tekstpodstawowywcity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</w:rPr>
      </w:pPr>
      <w:r w:rsidRPr="00D95C44">
        <w:rPr>
          <w:rFonts w:asciiTheme="minorHAnsi" w:hAnsiTheme="minorHAnsi"/>
          <w:b/>
          <w:color w:val="000000"/>
          <w:sz w:val="24"/>
        </w:rPr>
        <w:t>KODY</w:t>
      </w:r>
      <w:r w:rsidRPr="00D95C44">
        <w:rPr>
          <w:rFonts w:asciiTheme="minorHAnsi" w:eastAsia="Arial" w:hAnsiTheme="minorHAnsi"/>
          <w:b/>
          <w:color w:val="000000"/>
          <w:sz w:val="24"/>
        </w:rPr>
        <w:t xml:space="preserve"> </w:t>
      </w:r>
      <w:r w:rsidRPr="00D95C44">
        <w:rPr>
          <w:rFonts w:asciiTheme="minorHAnsi" w:hAnsiTheme="minorHAnsi"/>
          <w:b/>
          <w:color w:val="000000"/>
          <w:sz w:val="24"/>
        </w:rPr>
        <w:t>CPV</w:t>
      </w:r>
      <w:r w:rsidRPr="00D95C44">
        <w:rPr>
          <w:rFonts w:asciiTheme="minorHAnsi" w:eastAsia="Arial" w:hAnsiTheme="minorHAnsi"/>
          <w:b/>
          <w:color w:val="000000"/>
          <w:sz w:val="24"/>
        </w:rPr>
        <w:t xml:space="preserve"> - </w:t>
      </w:r>
      <w:r w:rsidRPr="00D95C44">
        <w:rPr>
          <w:rFonts w:asciiTheme="minorHAnsi" w:eastAsia="Arial" w:hAnsiTheme="minorHAnsi"/>
          <w:b/>
          <w:bCs/>
          <w:color w:val="000000"/>
          <w:sz w:val="24"/>
        </w:rPr>
        <w:t xml:space="preserve">55520000-1, 55524000-9, 55523100-3 </w:t>
      </w:r>
    </w:p>
    <w:p w14:paraId="4CDB649A" w14:textId="77777777" w:rsidR="00C16B76" w:rsidRPr="00D95C44" w:rsidRDefault="00C16B76" w:rsidP="002A2BB3">
      <w:pPr>
        <w:rPr>
          <w:rFonts w:asciiTheme="minorHAnsi" w:hAnsiTheme="minorHAnsi" w:cs="Arial"/>
        </w:rPr>
      </w:pPr>
    </w:p>
    <w:sectPr w:rsidR="00C16B76" w:rsidRPr="00D95C44" w:rsidSect="00B854C3">
      <w:footerReference w:type="default" r:id="rId9"/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4804" w14:textId="77777777" w:rsidR="00C73C6A" w:rsidRDefault="00C73C6A" w:rsidP="0058443C">
      <w:r>
        <w:separator/>
      </w:r>
    </w:p>
  </w:endnote>
  <w:endnote w:type="continuationSeparator" w:id="0">
    <w:p w14:paraId="30ADFF8B" w14:textId="77777777" w:rsidR="00C73C6A" w:rsidRDefault="00C73C6A" w:rsidP="005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8F55" w14:textId="77777777" w:rsidR="00C16B76" w:rsidRDefault="00D13985">
    <w:pPr>
      <w:pStyle w:val="Stopka"/>
      <w:jc w:val="right"/>
    </w:pPr>
    <w:r>
      <w:rPr>
        <w:noProof/>
      </w:rPr>
      <w:fldChar w:fldCharType="begin"/>
    </w:r>
    <w:r w:rsidR="00857B7A">
      <w:rPr>
        <w:noProof/>
      </w:rPr>
      <w:instrText>PAGE   \* MERGEFORMAT</w:instrText>
    </w:r>
    <w:r>
      <w:rPr>
        <w:noProof/>
      </w:rPr>
      <w:fldChar w:fldCharType="separate"/>
    </w:r>
    <w:r w:rsidR="005110AE">
      <w:rPr>
        <w:noProof/>
      </w:rPr>
      <w:t>1</w:t>
    </w:r>
    <w:r>
      <w:rPr>
        <w:noProof/>
      </w:rPr>
      <w:fldChar w:fldCharType="end"/>
    </w:r>
  </w:p>
  <w:p w14:paraId="72D596E7" w14:textId="77777777" w:rsidR="00C16B76" w:rsidRDefault="00C16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5D1C" w14:textId="77777777" w:rsidR="00C73C6A" w:rsidRDefault="00C73C6A" w:rsidP="0058443C">
      <w:r>
        <w:separator/>
      </w:r>
    </w:p>
  </w:footnote>
  <w:footnote w:type="continuationSeparator" w:id="0">
    <w:p w14:paraId="086F9E86" w14:textId="77777777" w:rsidR="00C73C6A" w:rsidRDefault="00C73C6A" w:rsidP="0058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32C96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D27C57B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415001D"/>
    <w:name w:val="WW8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4A35D3"/>
    <w:multiLevelType w:val="hybridMultilevel"/>
    <w:tmpl w:val="F210E6FE"/>
    <w:lvl w:ilvl="0" w:tplc="5A026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FC7938" w:tentative="1">
      <w:start w:val="1"/>
      <w:numFmt w:val="lowerLetter"/>
      <w:lvlText w:val="%2."/>
      <w:lvlJc w:val="left"/>
      <w:pPr>
        <w:ind w:left="1800" w:hanging="360"/>
      </w:pPr>
    </w:lvl>
    <w:lvl w:ilvl="2" w:tplc="E0A01FD2" w:tentative="1">
      <w:start w:val="1"/>
      <w:numFmt w:val="lowerRoman"/>
      <w:lvlText w:val="%3."/>
      <w:lvlJc w:val="right"/>
      <w:pPr>
        <w:ind w:left="2520" w:hanging="180"/>
      </w:pPr>
    </w:lvl>
    <w:lvl w:ilvl="3" w:tplc="2FF0564C" w:tentative="1">
      <w:start w:val="1"/>
      <w:numFmt w:val="decimal"/>
      <w:lvlText w:val="%4."/>
      <w:lvlJc w:val="left"/>
      <w:pPr>
        <w:ind w:left="3240" w:hanging="360"/>
      </w:pPr>
    </w:lvl>
    <w:lvl w:ilvl="4" w:tplc="1506F542" w:tentative="1">
      <w:start w:val="1"/>
      <w:numFmt w:val="lowerLetter"/>
      <w:lvlText w:val="%5."/>
      <w:lvlJc w:val="left"/>
      <w:pPr>
        <w:ind w:left="3960" w:hanging="360"/>
      </w:pPr>
    </w:lvl>
    <w:lvl w:ilvl="5" w:tplc="8D9035BE" w:tentative="1">
      <w:start w:val="1"/>
      <w:numFmt w:val="lowerRoman"/>
      <w:lvlText w:val="%6."/>
      <w:lvlJc w:val="right"/>
      <w:pPr>
        <w:ind w:left="4680" w:hanging="180"/>
      </w:pPr>
    </w:lvl>
    <w:lvl w:ilvl="6" w:tplc="02F8334A" w:tentative="1">
      <w:start w:val="1"/>
      <w:numFmt w:val="decimal"/>
      <w:lvlText w:val="%7."/>
      <w:lvlJc w:val="left"/>
      <w:pPr>
        <w:ind w:left="5400" w:hanging="360"/>
      </w:pPr>
    </w:lvl>
    <w:lvl w:ilvl="7" w:tplc="FFE80EC0" w:tentative="1">
      <w:start w:val="1"/>
      <w:numFmt w:val="lowerLetter"/>
      <w:lvlText w:val="%8."/>
      <w:lvlJc w:val="left"/>
      <w:pPr>
        <w:ind w:left="6120" w:hanging="360"/>
      </w:pPr>
    </w:lvl>
    <w:lvl w:ilvl="8" w:tplc="59B862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7C31E7"/>
    <w:multiLevelType w:val="hybridMultilevel"/>
    <w:tmpl w:val="B7A49D1A"/>
    <w:lvl w:ilvl="0" w:tplc="1B9A23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2BC1370"/>
    <w:multiLevelType w:val="multilevel"/>
    <w:tmpl w:val="BB5897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05373B81"/>
    <w:multiLevelType w:val="hybridMultilevel"/>
    <w:tmpl w:val="E45669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796F5A"/>
    <w:multiLevelType w:val="hybridMultilevel"/>
    <w:tmpl w:val="456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E70092"/>
    <w:multiLevelType w:val="hybridMultilevel"/>
    <w:tmpl w:val="DD965974"/>
    <w:lvl w:ilvl="0" w:tplc="F684EC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C1D5D66"/>
    <w:multiLevelType w:val="hybridMultilevel"/>
    <w:tmpl w:val="D9AA0AC0"/>
    <w:lvl w:ilvl="0" w:tplc="5B4E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B79CE"/>
    <w:multiLevelType w:val="hybridMultilevel"/>
    <w:tmpl w:val="7CC2BF26"/>
    <w:lvl w:ilvl="0" w:tplc="A0B60DB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661666" w:tentative="1">
      <w:start w:val="1"/>
      <w:numFmt w:val="lowerLetter"/>
      <w:lvlText w:val="%2."/>
      <w:lvlJc w:val="left"/>
      <w:pPr>
        <w:ind w:left="1440" w:hanging="360"/>
      </w:pPr>
    </w:lvl>
    <w:lvl w:ilvl="2" w:tplc="ABE0373E" w:tentative="1">
      <w:start w:val="1"/>
      <w:numFmt w:val="lowerRoman"/>
      <w:lvlText w:val="%3."/>
      <w:lvlJc w:val="right"/>
      <w:pPr>
        <w:ind w:left="2160" w:hanging="180"/>
      </w:pPr>
    </w:lvl>
    <w:lvl w:ilvl="3" w:tplc="960264EC" w:tentative="1">
      <w:start w:val="1"/>
      <w:numFmt w:val="decimal"/>
      <w:lvlText w:val="%4."/>
      <w:lvlJc w:val="left"/>
      <w:pPr>
        <w:ind w:left="2880" w:hanging="360"/>
      </w:pPr>
    </w:lvl>
    <w:lvl w:ilvl="4" w:tplc="0870245A" w:tentative="1">
      <w:start w:val="1"/>
      <w:numFmt w:val="lowerLetter"/>
      <w:lvlText w:val="%5."/>
      <w:lvlJc w:val="left"/>
      <w:pPr>
        <w:ind w:left="3600" w:hanging="360"/>
      </w:pPr>
    </w:lvl>
    <w:lvl w:ilvl="5" w:tplc="D242E1A6" w:tentative="1">
      <w:start w:val="1"/>
      <w:numFmt w:val="lowerRoman"/>
      <w:lvlText w:val="%6."/>
      <w:lvlJc w:val="right"/>
      <w:pPr>
        <w:ind w:left="4320" w:hanging="180"/>
      </w:pPr>
    </w:lvl>
    <w:lvl w:ilvl="6" w:tplc="20584614" w:tentative="1">
      <w:start w:val="1"/>
      <w:numFmt w:val="decimal"/>
      <w:lvlText w:val="%7."/>
      <w:lvlJc w:val="left"/>
      <w:pPr>
        <w:ind w:left="5040" w:hanging="360"/>
      </w:pPr>
    </w:lvl>
    <w:lvl w:ilvl="7" w:tplc="CF32379A" w:tentative="1">
      <w:start w:val="1"/>
      <w:numFmt w:val="lowerLetter"/>
      <w:lvlText w:val="%8."/>
      <w:lvlJc w:val="left"/>
      <w:pPr>
        <w:ind w:left="5760" w:hanging="360"/>
      </w:pPr>
    </w:lvl>
    <w:lvl w:ilvl="8" w:tplc="99307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C0D9C"/>
    <w:multiLevelType w:val="hybridMultilevel"/>
    <w:tmpl w:val="713A2688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12A88"/>
    <w:multiLevelType w:val="hybridMultilevel"/>
    <w:tmpl w:val="4F5E51A0"/>
    <w:lvl w:ilvl="0" w:tplc="04150011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3B13D6"/>
    <w:multiLevelType w:val="hybridMultilevel"/>
    <w:tmpl w:val="40D2050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 w15:restartNumberingAfterBreak="0">
    <w:nsid w:val="14A361B8"/>
    <w:multiLevelType w:val="hybridMultilevel"/>
    <w:tmpl w:val="08C480AC"/>
    <w:lvl w:ilvl="0" w:tplc="81C6E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F002C"/>
    <w:multiLevelType w:val="hybridMultilevel"/>
    <w:tmpl w:val="F1780BDC"/>
    <w:lvl w:ilvl="0" w:tplc="0415000F">
      <w:start w:val="6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871A80"/>
    <w:multiLevelType w:val="hybridMultilevel"/>
    <w:tmpl w:val="8B5AA8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2403314A"/>
    <w:multiLevelType w:val="multilevel"/>
    <w:tmpl w:val="42589C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24365B36"/>
    <w:multiLevelType w:val="multilevel"/>
    <w:tmpl w:val="1BF4A8B2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261F36C5"/>
    <w:multiLevelType w:val="hybridMultilevel"/>
    <w:tmpl w:val="779E6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26E3C"/>
    <w:multiLevelType w:val="hybridMultilevel"/>
    <w:tmpl w:val="F9827F0C"/>
    <w:lvl w:ilvl="0" w:tplc="E9A29764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E1D0D"/>
    <w:multiLevelType w:val="hybridMultilevel"/>
    <w:tmpl w:val="D136B776"/>
    <w:lvl w:ilvl="0" w:tplc="65E20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1AC3B28" w:tentative="1">
      <w:start w:val="1"/>
      <w:numFmt w:val="lowerLetter"/>
      <w:lvlText w:val="%2."/>
      <w:lvlJc w:val="left"/>
      <w:pPr>
        <w:ind w:left="1440" w:hanging="360"/>
      </w:pPr>
    </w:lvl>
    <w:lvl w:ilvl="2" w:tplc="D4A07F90" w:tentative="1">
      <w:start w:val="1"/>
      <w:numFmt w:val="lowerRoman"/>
      <w:lvlText w:val="%3."/>
      <w:lvlJc w:val="right"/>
      <w:pPr>
        <w:ind w:left="2160" w:hanging="180"/>
      </w:pPr>
    </w:lvl>
    <w:lvl w:ilvl="3" w:tplc="19A4F926" w:tentative="1">
      <w:start w:val="1"/>
      <w:numFmt w:val="decimal"/>
      <w:lvlText w:val="%4."/>
      <w:lvlJc w:val="left"/>
      <w:pPr>
        <w:ind w:left="2880" w:hanging="360"/>
      </w:pPr>
    </w:lvl>
    <w:lvl w:ilvl="4" w:tplc="BF522DD4" w:tentative="1">
      <w:start w:val="1"/>
      <w:numFmt w:val="lowerLetter"/>
      <w:lvlText w:val="%5."/>
      <w:lvlJc w:val="left"/>
      <w:pPr>
        <w:ind w:left="3600" w:hanging="360"/>
      </w:pPr>
    </w:lvl>
    <w:lvl w:ilvl="5" w:tplc="75CC9E36" w:tentative="1">
      <w:start w:val="1"/>
      <w:numFmt w:val="lowerRoman"/>
      <w:lvlText w:val="%6."/>
      <w:lvlJc w:val="right"/>
      <w:pPr>
        <w:ind w:left="4320" w:hanging="180"/>
      </w:pPr>
    </w:lvl>
    <w:lvl w:ilvl="6" w:tplc="2B62C548" w:tentative="1">
      <w:start w:val="1"/>
      <w:numFmt w:val="decimal"/>
      <w:lvlText w:val="%7."/>
      <w:lvlJc w:val="left"/>
      <w:pPr>
        <w:ind w:left="5040" w:hanging="360"/>
      </w:pPr>
    </w:lvl>
    <w:lvl w:ilvl="7" w:tplc="01A200E6" w:tentative="1">
      <w:start w:val="1"/>
      <w:numFmt w:val="lowerLetter"/>
      <w:lvlText w:val="%8."/>
      <w:lvlJc w:val="left"/>
      <w:pPr>
        <w:ind w:left="5760" w:hanging="360"/>
      </w:pPr>
    </w:lvl>
    <w:lvl w:ilvl="8" w:tplc="B8C87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1289F"/>
    <w:multiLevelType w:val="hybridMultilevel"/>
    <w:tmpl w:val="8736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345A1AA5"/>
    <w:multiLevelType w:val="hybridMultilevel"/>
    <w:tmpl w:val="D728D3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4D801E7"/>
    <w:multiLevelType w:val="hybridMultilevel"/>
    <w:tmpl w:val="6846BB98"/>
    <w:lvl w:ilvl="0" w:tplc="9B3E3DE2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 w15:restartNumberingAfterBreak="0">
    <w:nsid w:val="3E016D5C"/>
    <w:multiLevelType w:val="hybridMultilevel"/>
    <w:tmpl w:val="8C422B36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6" w15:restartNumberingAfterBreak="0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1916759"/>
    <w:multiLevelType w:val="hybridMultilevel"/>
    <w:tmpl w:val="3B66420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40506C2"/>
    <w:multiLevelType w:val="hybridMultilevel"/>
    <w:tmpl w:val="D66A477E"/>
    <w:lvl w:ilvl="0" w:tplc="1158E4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98077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E658E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2B6FC5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1E0F8A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D7C14A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774D79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95CD1D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549C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0526A09"/>
    <w:multiLevelType w:val="hybridMultilevel"/>
    <w:tmpl w:val="3806C9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AB53DA"/>
    <w:multiLevelType w:val="hybridMultilevel"/>
    <w:tmpl w:val="D9C4F178"/>
    <w:lvl w:ilvl="0" w:tplc="E8F0E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5E8E"/>
    <w:multiLevelType w:val="hybridMultilevel"/>
    <w:tmpl w:val="8960BC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D762039"/>
    <w:multiLevelType w:val="hybridMultilevel"/>
    <w:tmpl w:val="DF72B4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8ED0095"/>
    <w:multiLevelType w:val="hybridMultilevel"/>
    <w:tmpl w:val="75D841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E3A4556"/>
    <w:multiLevelType w:val="hybridMultilevel"/>
    <w:tmpl w:val="7C9E3A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006298">
    <w:abstractNumId w:val="2"/>
  </w:num>
  <w:num w:numId="2" w16cid:durableId="1249461365">
    <w:abstractNumId w:val="4"/>
  </w:num>
  <w:num w:numId="3" w16cid:durableId="1941599432">
    <w:abstractNumId w:val="9"/>
  </w:num>
  <w:num w:numId="4" w16cid:durableId="293873370">
    <w:abstractNumId w:val="38"/>
  </w:num>
  <w:num w:numId="5" w16cid:durableId="569464974">
    <w:abstractNumId w:val="36"/>
  </w:num>
  <w:num w:numId="6" w16cid:durableId="2142455578">
    <w:abstractNumId w:val="19"/>
  </w:num>
  <w:num w:numId="7" w16cid:durableId="96367581">
    <w:abstractNumId w:val="0"/>
  </w:num>
  <w:num w:numId="8" w16cid:durableId="269513993">
    <w:abstractNumId w:val="20"/>
  </w:num>
  <w:num w:numId="9" w16cid:durableId="1081488506">
    <w:abstractNumId w:val="30"/>
  </w:num>
  <w:num w:numId="10" w16cid:durableId="627509243">
    <w:abstractNumId w:val="24"/>
  </w:num>
  <w:num w:numId="11" w16cid:durableId="1553300430">
    <w:abstractNumId w:val="13"/>
  </w:num>
  <w:num w:numId="12" w16cid:durableId="1076901340">
    <w:abstractNumId w:val="34"/>
  </w:num>
  <w:num w:numId="13" w16cid:durableId="1617445086">
    <w:abstractNumId w:val="14"/>
  </w:num>
  <w:num w:numId="14" w16cid:durableId="133912340">
    <w:abstractNumId w:val="26"/>
  </w:num>
  <w:num w:numId="15" w16cid:durableId="1644041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683940">
    <w:abstractNumId w:val="12"/>
  </w:num>
  <w:num w:numId="17" w16cid:durableId="1669404660">
    <w:abstractNumId w:val="7"/>
  </w:num>
  <w:num w:numId="18" w16cid:durableId="1674793627">
    <w:abstractNumId w:val="21"/>
  </w:num>
  <w:num w:numId="19" w16cid:durableId="2102138523">
    <w:abstractNumId w:val="1"/>
  </w:num>
  <w:num w:numId="20" w16cid:durableId="631713590">
    <w:abstractNumId w:val="3"/>
  </w:num>
  <w:num w:numId="21" w16cid:durableId="348920842">
    <w:abstractNumId w:val="5"/>
  </w:num>
  <w:num w:numId="22" w16cid:durableId="1541211628">
    <w:abstractNumId w:val="6"/>
  </w:num>
  <w:num w:numId="23" w16cid:durableId="527528722">
    <w:abstractNumId w:val="8"/>
  </w:num>
  <w:num w:numId="24" w16cid:durableId="718632819">
    <w:abstractNumId w:val="10"/>
  </w:num>
  <w:num w:numId="25" w16cid:durableId="722682683">
    <w:abstractNumId w:val="11"/>
  </w:num>
  <w:num w:numId="26" w16cid:durableId="1863784650">
    <w:abstractNumId w:val="17"/>
  </w:num>
  <w:num w:numId="27" w16cid:durableId="781807888">
    <w:abstractNumId w:val="39"/>
  </w:num>
  <w:num w:numId="28" w16cid:durableId="64957316">
    <w:abstractNumId w:val="44"/>
  </w:num>
  <w:num w:numId="29" w16cid:durableId="1646202899">
    <w:abstractNumId w:val="41"/>
  </w:num>
  <w:num w:numId="30" w16cid:durableId="537473701">
    <w:abstractNumId w:val="25"/>
  </w:num>
  <w:num w:numId="31" w16cid:durableId="242229767">
    <w:abstractNumId w:val="42"/>
  </w:num>
  <w:num w:numId="32" w16cid:durableId="791903738">
    <w:abstractNumId w:val="16"/>
  </w:num>
  <w:num w:numId="33" w16cid:durableId="2123331102">
    <w:abstractNumId w:val="43"/>
  </w:num>
  <w:num w:numId="34" w16cid:durableId="329800484">
    <w:abstractNumId w:val="37"/>
  </w:num>
  <w:num w:numId="35" w16cid:durableId="1706953190">
    <w:abstractNumId w:val="33"/>
  </w:num>
  <w:num w:numId="36" w16cid:durableId="1918829091">
    <w:abstractNumId w:val="22"/>
  </w:num>
  <w:num w:numId="37" w16cid:durableId="247692116">
    <w:abstractNumId w:val="31"/>
  </w:num>
  <w:num w:numId="38" w16cid:durableId="1205404792">
    <w:abstractNumId w:val="29"/>
  </w:num>
  <w:num w:numId="39" w16cid:durableId="742021786">
    <w:abstractNumId w:val="27"/>
  </w:num>
  <w:num w:numId="40" w16cid:durableId="1056054049">
    <w:abstractNumId w:val="35"/>
  </w:num>
  <w:num w:numId="41" w16cid:durableId="1407531849">
    <w:abstractNumId w:val="18"/>
  </w:num>
  <w:num w:numId="42" w16cid:durableId="291327463">
    <w:abstractNumId w:val="15"/>
  </w:num>
  <w:num w:numId="43" w16cid:durableId="938681097">
    <w:abstractNumId w:val="28"/>
  </w:num>
  <w:num w:numId="44" w16cid:durableId="1920018972">
    <w:abstractNumId w:val="32"/>
  </w:num>
  <w:num w:numId="45" w16cid:durableId="12283421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8E"/>
    <w:rsid w:val="00030719"/>
    <w:rsid w:val="00072F8C"/>
    <w:rsid w:val="000951A7"/>
    <w:rsid w:val="000C2E7A"/>
    <w:rsid w:val="000E6353"/>
    <w:rsid w:val="001B6036"/>
    <w:rsid w:val="001C211A"/>
    <w:rsid w:val="001D0D26"/>
    <w:rsid w:val="001D31EE"/>
    <w:rsid w:val="001E0379"/>
    <w:rsid w:val="001E160D"/>
    <w:rsid w:val="001E6B80"/>
    <w:rsid w:val="001E6EF0"/>
    <w:rsid w:val="002663E4"/>
    <w:rsid w:val="00297250"/>
    <w:rsid w:val="002A2BB3"/>
    <w:rsid w:val="002B302F"/>
    <w:rsid w:val="002E48A5"/>
    <w:rsid w:val="00313CC6"/>
    <w:rsid w:val="003258DF"/>
    <w:rsid w:val="00386CA6"/>
    <w:rsid w:val="00391B5C"/>
    <w:rsid w:val="003B39E1"/>
    <w:rsid w:val="004068E0"/>
    <w:rsid w:val="004213CD"/>
    <w:rsid w:val="00451043"/>
    <w:rsid w:val="004801BA"/>
    <w:rsid w:val="004A2C29"/>
    <w:rsid w:val="004A3C57"/>
    <w:rsid w:val="004B3096"/>
    <w:rsid w:val="005110AE"/>
    <w:rsid w:val="00540668"/>
    <w:rsid w:val="0058443C"/>
    <w:rsid w:val="00587BC1"/>
    <w:rsid w:val="005956FC"/>
    <w:rsid w:val="00597B01"/>
    <w:rsid w:val="005D4E17"/>
    <w:rsid w:val="00630986"/>
    <w:rsid w:val="0065220C"/>
    <w:rsid w:val="006B5B4F"/>
    <w:rsid w:val="006C28CE"/>
    <w:rsid w:val="006D2902"/>
    <w:rsid w:val="006E1348"/>
    <w:rsid w:val="00702186"/>
    <w:rsid w:val="00721B72"/>
    <w:rsid w:val="00751873"/>
    <w:rsid w:val="0079397B"/>
    <w:rsid w:val="007A26DF"/>
    <w:rsid w:val="007F7E26"/>
    <w:rsid w:val="008041C2"/>
    <w:rsid w:val="0081256F"/>
    <w:rsid w:val="00815C6E"/>
    <w:rsid w:val="008575ED"/>
    <w:rsid w:val="00857B7A"/>
    <w:rsid w:val="008C7422"/>
    <w:rsid w:val="008D2A9C"/>
    <w:rsid w:val="009248EC"/>
    <w:rsid w:val="0093178B"/>
    <w:rsid w:val="00933498"/>
    <w:rsid w:val="009E59DE"/>
    <w:rsid w:val="009F4140"/>
    <w:rsid w:val="009F6CBE"/>
    <w:rsid w:val="00A02B2D"/>
    <w:rsid w:val="00A12DCE"/>
    <w:rsid w:val="00A174E5"/>
    <w:rsid w:val="00A259F0"/>
    <w:rsid w:val="00A375CE"/>
    <w:rsid w:val="00A60158"/>
    <w:rsid w:val="00A84CBA"/>
    <w:rsid w:val="00AC08F7"/>
    <w:rsid w:val="00AE613C"/>
    <w:rsid w:val="00AE6A2D"/>
    <w:rsid w:val="00B07CC3"/>
    <w:rsid w:val="00B6039A"/>
    <w:rsid w:val="00B7198E"/>
    <w:rsid w:val="00B80C20"/>
    <w:rsid w:val="00B83F7A"/>
    <w:rsid w:val="00B91AC6"/>
    <w:rsid w:val="00BA30D2"/>
    <w:rsid w:val="00BB7584"/>
    <w:rsid w:val="00C16B76"/>
    <w:rsid w:val="00C333EC"/>
    <w:rsid w:val="00C41629"/>
    <w:rsid w:val="00C44F45"/>
    <w:rsid w:val="00C5558F"/>
    <w:rsid w:val="00C73C6A"/>
    <w:rsid w:val="00CA2C02"/>
    <w:rsid w:val="00CA4DBC"/>
    <w:rsid w:val="00CA6D33"/>
    <w:rsid w:val="00CB1AE6"/>
    <w:rsid w:val="00CC1545"/>
    <w:rsid w:val="00CC5E95"/>
    <w:rsid w:val="00CC6C1F"/>
    <w:rsid w:val="00CE629A"/>
    <w:rsid w:val="00D05195"/>
    <w:rsid w:val="00D13985"/>
    <w:rsid w:val="00D172A6"/>
    <w:rsid w:val="00D2748A"/>
    <w:rsid w:val="00D27911"/>
    <w:rsid w:val="00D42CF8"/>
    <w:rsid w:val="00D4755E"/>
    <w:rsid w:val="00D81C2B"/>
    <w:rsid w:val="00D95C44"/>
    <w:rsid w:val="00DB0B2F"/>
    <w:rsid w:val="00DE3A74"/>
    <w:rsid w:val="00DE6FE1"/>
    <w:rsid w:val="00E27A32"/>
    <w:rsid w:val="00E60F3C"/>
    <w:rsid w:val="00EA5A43"/>
    <w:rsid w:val="00EB1305"/>
    <w:rsid w:val="00EB29F3"/>
    <w:rsid w:val="00F01BD5"/>
    <w:rsid w:val="00F058CA"/>
    <w:rsid w:val="00F22051"/>
    <w:rsid w:val="00F52885"/>
    <w:rsid w:val="00FA491F"/>
    <w:rsid w:val="00FC7E0F"/>
    <w:rsid w:val="00FD49B6"/>
    <w:rsid w:val="00FD49B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AAA5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9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B7198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7198E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B7198E"/>
    <w:rPr>
      <w:b w:val="0"/>
    </w:rPr>
  </w:style>
  <w:style w:type="character" w:customStyle="1" w:styleId="WW8Num3z0">
    <w:name w:val="WW8Num3z0"/>
    <w:rsid w:val="00B7198E"/>
    <w:rPr>
      <w:b w:val="0"/>
    </w:rPr>
  </w:style>
  <w:style w:type="character" w:customStyle="1" w:styleId="WW8Num3z1">
    <w:name w:val="WW8Num3z1"/>
    <w:rsid w:val="00B7198E"/>
    <w:rPr>
      <w:b w:val="0"/>
      <w:sz w:val="20"/>
      <w:szCs w:val="20"/>
    </w:rPr>
  </w:style>
  <w:style w:type="character" w:customStyle="1" w:styleId="Absatz-Standardschriftart">
    <w:name w:val="Absatz-Standardschriftart"/>
    <w:rsid w:val="00B7198E"/>
  </w:style>
  <w:style w:type="character" w:customStyle="1" w:styleId="WW-Absatz-Standardschriftart">
    <w:name w:val="WW-Absatz-Standardschriftart"/>
    <w:rsid w:val="00B7198E"/>
  </w:style>
  <w:style w:type="character" w:customStyle="1" w:styleId="WW8Num1z0">
    <w:name w:val="WW8Num1z0"/>
    <w:rsid w:val="00B7198E"/>
    <w:rPr>
      <w:b w:val="0"/>
    </w:rPr>
  </w:style>
  <w:style w:type="character" w:customStyle="1" w:styleId="WW8Num2z1">
    <w:name w:val="WW8Num2z1"/>
    <w:rsid w:val="00B7198E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B7198E"/>
  </w:style>
  <w:style w:type="character" w:customStyle="1" w:styleId="Domylnaczcionkaakapitu2">
    <w:name w:val="Domyślna czcionka akapitu2"/>
    <w:rsid w:val="00B7198E"/>
  </w:style>
  <w:style w:type="character" w:customStyle="1" w:styleId="dane1">
    <w:name w:val="dane1"/>
    <w:rsid w:val="00B7198E"/>
    <w:rPr>
      <w:color w:val="0000CD"/>
    </w:rPr>
  </w:style>
  <w:style w:type="character" w:customStyle="1" w:styleId="WW8Num29z0">
    <w:name w:val="WW8Num29z0"/>
    <w:rsid w:val="00B7198E"/>
    <w:rPr>
      <w:b w:val="0"/>
    </w:rPr>
  </w:style>
  <w:style w:type="character" w:customStyle="1" w:styleId="WW8Num19z0">
    <w:name w:val="WW8Num19z0"/>
    <w:rsid w:val="00B7198E"/>
    <w:rPr>
      <w:b w:val="0"/>
    </w:rPr>
  </w:style>
  <w:style w:type="character" w:customStyle="1" w:styleId="WW8Num19z1">
    <w:name w:val="WW8Num19z1"/>
    <w:rsid w:val="00B7198E"/>
    <w:rPr>
      <w:b w:val="0"/>
      <w:sz w:val="20"/>
      <w:szCs w:val="20"/>
    </w:rPr>
  </w:style>
  <w:style w:type="character" w:customStyle="1" w:styleId="WW8Num5z0">
    <w:name w:val="WW8Num5z0"/>
    <w:rsid w:val="00B7198E"/>
    <w:rPr>
      <w:rFonts w:cs="Times New Roman"/>
    </w:rPr>
  </w:style>
  <w:style w:type="character" w:styleId="Pogrubienie">
    <w:name w:val="Strong"/>
    <w:qFormat/>
    <w:rsid w:val="00B7198E"/>
    <w:rPr>
      <w:b/>
      <w:bCs/>
    </w:rPr>
  </w:style>
  <w:style w:type="character" w:styleId="Hipercze">
    <w:name w:val="Hyperlink"/>
    <w:rsid w:val="00B7198E"/>
    <w:rPr>
      <w:color w:val="000080"/>
      <w:u w:val="single"/>
    </w:rPr>
  </w:style>
  <w:style w:type="character" w:customStyle="1" w:styleId="Znakinumeracji">
    <w:name w:val="Znaki numeracji"/>
    <w:rsid w:val="00B7198E"/>
  </w:style>
  <w:style w:type="paragraph" w:customStyle="1" w:styleId="Nagwek1">
    <w:name w:val="Nagłówek1"/>
    <w:basedOn w:val="Normalny"/>
    <w:next w:val="Tekstpodstawowy"/>
    <w:rsid w:val="00B719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B719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B7198E"/>
  </w:style>
  <w:style w:type="paragraph" w:styleId="Legenda">
    <w:name w:val="caption"/>
    <w:basedOn w:val="Normalny"/>
    <w:qFormat/>
    <w:rsid w:val="00B719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7198E"/>
    <w:pPr>
      <w:suppressLineNumbers/>
    </w:pPr>
  </w:style>
  <w:style w:type="paragraph" w:styleId="Stopka">
    <w:name w:val="footer"/>
    <w:basedOn w:val="Normalny"/>
    <w:link w:val="StopkaZnak"/>
    <w:rsid w:val="00B7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B7198E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B7198E"/>
    <w:pPr>
      <w:ind w:left="708"/>
    </w:pPr>
    <w:rPr>
      <w:rFonts w:eastAsia="Calibri"/>
    </w:rPr>
  </w:style>
  <w:style w:type="paragraph" w:customStyle="1" w:styleId="WW-Domylnie">
    <w:name w:val="WW-Domyślnie"/>
    <w:rsid w:val="00B719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B7198E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198E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B7198E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B7198E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B719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B7198E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B7198E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B7198E"/>
    <w:pPr>
      <w:spacing w:after="120" w:line="480" w:lineRule="auto"/>
    </w:pPr>
  </w:style>
  <w:style w:type="paragraph" w:styleId="NormalnyWeb">
    <w:name w:val="Normal (Web)"/>
    <w:basedOn w:val="Normalny"/>
    <w:rsid w:val="00B7198E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B7198E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B7198E"/>
    <w:pPr>
      <w:spacing w:after="120" w:line="480" w:lineRule="auto"/>
    </w:pPr>
  </w:style>
  <w:style w:type="paragraph" w:customStyle="1" w:styleId="Tabela">
    <w:name w:val="Tabela"/>
    <w:basedOn w:val="Legenda"/>
    <w:rsid w:val="00B7198E"/>
  </w:style>
  <w:style w:type="character" w:customStyle="1" w:styleId="WW-Absatz-Standardschriftart11">
    <w:name w:val="WW-Absatz-Standardschriftart11"/>
    <w:rsid w:val="00B7198E"/>
  </w:style>
  <w:style w:type="character" w:customStyle="1" w:styleId="ListLabel1">
    <w:name w:val="ListLabel 1"/>
    <w:rsid w:val="00B7198E"/>
    <w:rPr>
      <w:b w:val="0"/>
    </w:rPr>
  </w:style>
  <w:style w:type="paragraph" w:customStyle="1" w:styleId="Zawartotabeli">
    <w:name w:val="Zawartość tabeli"/>
    <w:basedOn w:val="Normalny"/>
    <w:rsid w:val="00B7198E"/>
    <w:pPr>
      <w:suppressLineNumbers/>
    </w:pPr>
  </w:style>
  <w:style w:type="paragraph" w:customStyle="1" w:styleId="Nagwektabeli">
    <w:name w:val="Nagłówek tabeli"/>
    <w:basedOn w:val="Zawartotabeli"/>
    <w:rsid w:val="00B7198E"/>
    <w:pPr>
      <w:jc w:val="center"/>
    </w:pPr>
    <w:rPr>
      <w:b/>
      <w:bCs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B7198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rsid w:val="00B719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9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Listapunktowana">
    <w:name w:val="List Bullet"/>
    <w:basedOn w:val="Normalny"/>
    <w:rsid w:val="00B7198E"/>
    <w:pPr>
      <w:numPr>
        <w:numId w:val="7"/>
      </w:numPr>
      <w:contextualSpacing/>
    </w:pPr>
    <w:rPr>
      <w:szCs w:val="21"/>
    </w:rPr>
  </w:style>
  <w:style w:type="character" w:customStyle="1" w:styleId="WW8Num3z4">
    <w:name w:val="WW8Num3z4"/>
    <w:rsid w:val="00B7198E"/>
  </w:style>
  <w:style w:type="table" w:styleId="Tabela-Siatka">
    <w:name w:val="Table Grid"/>
    <w:basedOn w:val="Standardowy"/>
    <w:rsid w:val="00B7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719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7198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WW8Num5z5">
    <w:name w:val="WW8Num5z5"/>
    <w:rsid w:val="00B7198E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7198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4801BA"/>
  </w:style>
  <w:style w:type="paragraph" w:customStyle="1" w:styleId="dtn">
    <w:name w:val="dtn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4801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20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20C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0C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0374E-C089-457F-866D-07913E940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1BE43-67AE-482C-AED2-B7FD22F4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39</cp:revision>
  <dcterms:created xsi:type="dcterms:W3CDTF">2024-08-05T09:03:00Z</dcterms:created>
  <dcterms:modified xsi:type="dcterms:W3CDTF">2024-08-20T11:03:00Z</dcterms:modified>
</cp:coreProperties>
</file>