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DB4176">
      <w:pPr>
        <w:spacing w:line="276" w:lineRule="auto"/>
        <w:rPr>
          <w:rFonts w:ascii="Arial" w:hAnsi="Arial" w:cs="Arial"/>
          <w:b/>
          <w:color w:val="000000"/>
          <w:sz w:val="22"/>
          <w:szCs w:val="22"/>
        </w:rPr>
      </w:pPr>
    </w:p>
    <w:p w14:paraId="6DBF5216" w14:textId="30C66DFB" w:rsidR="009213FD" w:rsidRPr="00171864" w:rsidRDefault="00A2350C" w:rsidP="00DB4176">
      <w:pPr>
        <w:spacing w:line="276" w:lineRule="auto"/>
        <w:jc w:val="center"/>
        <w:rPr>
          <w:color w:val="000000"/>
          <w:sz w:val="22"/>
          <w:szCs w:val="22"/>
        </w:rPr>
      </w:pPr>
      <w:r w:rsidRPr="00A2350C">
        <w:rPr>
          <w:b/>
          <w:color w:val="000000"/>
          <w:sz w:val="22"/>
          <w:szCs w:val="22"/>
        </w:rPr>
        <w:t>PROJEKTOWANE POSTANOWIENIA UMOWY</w:t>
      </w:r>
    </w:p>
    <w:p w14:paraId="7D84977A" w14:textId="43609E6D" w:rsidR="00E76748" w:rsidRPr="00E76748" w:rsidRDefault="00A2350C" w:rsidP="00DB4176">
      <w:pPr>
        <w:spacing w:line="276" w:lineRule="auto"/>
        <w:jc w:val="both"/>
        <w:rPr>
          <w:color w:val="000000"/>
          <w:sz w:val="22"/>
          <w:szCs w:val="22"/>
        </w:rPr>
      </w:pPr>
      <w:r>
        <w:rPr>
          <w:color w:val="000000"/>
          <w:sz w:val="22"/>
          <w:szCs w:val="22"/>
        </w:rPr>
        <w:t xml:space="preserve">zawarta w dniu </w:t>
      </w:r>
      <w:r w:rsidR="002B3596">
        <w:rPr>
          <w:color w:val="000000"/>
          <w:sz w:val="22"/>
          <w:szCs w:val="22"/>
        </w:rPr>
        <w:t>……………..r</w:t>
      </w:r>
      <w:r w:rsidR="00E76748" w:rsidRPr="00E76748">
        <w:rPr>
          <w:color w:val="000000"/>
          <w:sz w:val="22"/>
          <w:szCs w:val="22"/>
        </w:rPr>
        <w:t xml:space="preserve">. w Świerznie pomiędzy: </w:t>
      </w:r>
    </w:p>
    <w:p w14:paraId="62B413C9" w14:textId="77777777" w:rsidR="00E76748" w:rsidRPr="00E76748" w:rsidRDefault="00E76748" w:rsidP="00DB4176">
      <w:pPr>
        <w:spacing w:line="276" w:lineRule="auto"/>
        <w:jc w:val="both"/>
        <w:rPr>
          <w:color w:val="000000"/>
          <w:sz w:val="22"/>
          <w:szCs w:val="22"/>
        </w:rPr>
      </w:pPr>
    </w:p>
    <w:p w14:paraId="3167F896" w14:textId="7A40BEF3" w:rsidR="00E76748" w:rsidRPr="00E76748" w:rsidRDefault="00E76748" w:rsidP="00DB4176">
      <w:pPr>
        <w:spacing w:line="276" w:lineRule="auto"/>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DB4176">
      <w:pPr>
        <w:spacing w:line="276" w:lineRule="auto"/>
        <w:jc w:val="both"/>
        <w:rPr>
          <w:color w:val="000000"/>
          <w:sz w:val="22"/>
          <w:szCs w:val="22"/>
        </w:rPr>
      </w:pPr>
    </w:p>
    <w:p w14:paraId="48913C87" w14:textId="77777777" w:rsidR="00E76748" w:rsidRPr="00E76748" w:rsidRDefault="00E76748" w:rsidP="00DB4176">
      <w:pPr>
        <w:spacing w:line="276" w:lineRule="auto"/>
        <w:jc w:val="both"/>
        <w:rPr>
          <w:color w:val="000000"/>
          <w:sz w:val="22"/>
          <w:szCs w:val="22"/>
        </w:rPr>
      </w:pPr>
      <w:r w:rsidRPr="00E76748">
        <w:rPr>
          <w:color w:val="000000"/>
          <w:sz w:val="22"/>
          <w:szCs w:val="22"/>
        </w:rPr>
        <w:t xml:space="preserve">a </w:t>
      </w:r>
    </w:p>
    <w:p w14:paraId="06CBDDE4" w14:textId="77777777" w:rsidR="00E76748" w:rsidRPr="00E76748" w:rsidRDefault="00E76748" w:rsidP="00DB4176">
      <w:pPr>
        <w:spacing w:line="276" w:lineRule="auto"/>
        <w:jc w:val="both"/>
        <w:rPr>
          <w:color w:val="000000"/>
          <w:sz w:val="22"/>
          <w:szCs w:val="22"/>
        </w:rPr>
      </w:pPr>
    </w:p>
    <w:p w14:paraId="560C14F2" w14:textId="5D03BE8A" w:rsidR="00E76748" w:rsidRPr="00E76748" w:rsidRDefault="00A2350C" w:rsidP="00DB4176">
      <w:pPr>
        <w:spacing w:line="276" w:lineRule="auto"/>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DB4176">
      <w:pPr>
        <w:spacing w:line="276" w:lineRule="auto"/>
        <w:jc w:val="both"/>
        <w:rPr>
          <w:color w:val="000000"/>
          <w:sz w:val="22"/>
          <w:szCs w:val="22"/>
        </w:rPr>
      </w:pPr>
      <w:r w:rsidRPr="00E76748">
        <w:rPr>
          <w:color w:val="000000"/>
          <w:sz w:val="22"/>
          <w:szCs w:val="22"/>
        </w:rPr>
        <w:t>treści następującej:</w:t>
      </w:r>
    </w:p>
    <w:p w14:paraId="2236386C" w14:textId="77777777" w:rsidR="0035310A" w:rsidRPr="00171864" w:rsidRDefault="0035310A" w:rsidP="00DB4176">
      <w:pPr>
        <w:spacing w:line="276" w:lineRule="auto"/>
        <w:jc w:val="both"/>
        <w:rPr>
          <w:b/>
          <w:color w:val="000000"/>
          <w:sz w:val="22"/>
          <w:szCs w:val="22"/>
        </w:rPr>
      </w:pPr>
    </w:p>
    <w:p w14:paraId="151F43B4" w14:textId="77777777" w:rsidR="00D84426" w:rsidRPr="00171864" w:rsidRDefault="00D84426" w:rsidP="00DB4176">
      <w:pPr>
        <w:spacing w:line="276" w:lineRule="auto"/>
        <w:jc w:val="center"/>
        <w:rPr>
          <w:b/>
          <w:color w:val="000000"/>
          <w:sz w:val="22"/>
          <w:szCs w:val="22"/>
        </w:rPr>
      </w:pPr>
      <w:r w:rsidRPr="00171864">
        <w:rPr>
          <w:b/>
          <w:color w:val="000000"/>
          <w:sz w:val="22"/>
          <w:szCs w:val="22"/>
        </w:rPr>
        <w:t>§ 1</w:t>
      </w:r>
    </w:p>
    <w:p w14:paraId="4C9A4B6F" w14:textId="774DB220" w:rsidR="00C72920" w:rsidRPr="00323518" w:rsidRDefault="00860A46" w:rsidP="00DB4176">
      <w:pPr>
        <w:pStyle w:val="Akapitzlist"/>
        <w:numPr>
          <w:ilvl w:val="0"/>
          <w:numId w:val="49"/>
        </w:numPr>
        <w:spacing w:line="276" w:lineRule="auto"/>
        <w:ind w:left="709"/>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ZP.271.</w:t>
      </w:r>
      <w:r w:rsidR="00F53653">
        <w:rPr>
          <w:color w:val="000000"/>
          <w:sz w:val="22"/>
          <w:szCs w:val="22"/>
        </w:rPr>
        <w:t>1</w:t>
      </w:r>
      <w:r w:rsidR="009728F1">
        <w:rPr>
          <w:color w:val="000000"/>
          <w:sz w:val="22"/>
          <w:szCs w:val="22"/>
        </w:rPr>
        <w:t>7</w:t>
      </w:r>
      <w:r w:rsidRPr="00323518">
        <w:rPr>
          <w:color w:val="000000"/>
          <w:sz w:val="22"/>
          <w:szCs w:val="22"/>
        </w:rPr>
        <w:t>.20</w:t>
      </w:r>
      <w:r w:rsidR="002B3596">
        <w:rPr>
          <w:color w:val="000000"/>
          <w:sz w:val="22"/>
          <w:szCs w:val="22"/>
        </w:rPr>
        <w:t>23</w:t>
      </w:r>
      <w:r w:rsidRPr="00323518">
        <w:rPr>
          <w:color w:val="000000"/>
          <w:sz w:val="22"/>
          <w:szCs w:val="22"/>
        </w:rPr>
        <w:t xml:space="preserve"> pn. </w:t>
      </w:r>
      <w:r w:rsidR="002B3596" w:rsidRPr="002317F7">
        <w:rPr>
          <w:b/>
          <w:bCs/>
          <w:color w:val="000000"/>
          <w:sz w:val="22"/>
          <w:szCs w:val="22"/>
        </w:rPr>
        <w:t>„</w:t>
      </w:r>
      <w:r w:rsidR="00F53653">
        <w:rPr>
          <w:b/>
          <w:bCs/>
          <w:color w:val="000000"/>
          <w:sz w:val="22"/>
          <w:szCs w:val="22"/>
        </w:rPr>
        <w:t>Remont szatni na stadionie w Stuchowie</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F53653">
        <w:rPr>
          <w:rFonts w:eastAsia="SimSun"/>
          <w:b/>
          <w:szCs w:val="24"/>
          <w:lang w:eastAsia="en-US"/>
        </w:rPr>
        <w:t>45000000-7</w:t>
      </w:r>
    </w:p>
    <w:p w14:paraId="564CBE29" w14:textId="77777777" w:rsidR="00516D1D" w:rsidRPr="00171864" w:rsidRDefault="00516D1D" w:rsidP="00DB4176">
      <w:pPr>
        <w:spacing w:line="276" w:lineRule="auto"/>
        <w:jc w:val="both"/>
        <w:rPr>
          <w:color w:val="000000"/>
          <w:sz w:val="22"/>
          <w:szCs w:val="22"/>
        </w:rPr>
      </w:pPr>
    </w:p>
    <w:p w14:paraId="592806C1" w14:textId="47815AAC" w:rsidR="00516D1D" w:rsidRPr="00323518" w:rsidRDefault="00516D1D" w:rsidP="00DB4176">
      <w:pPr>
        <w:pStyle w:val="Akapitzlist"/>
        <w:numPr>
          <w:ilvl w:val="0"/>
          <w:numId w:val="49"/>
        </w:numPr>
        <w:spacing w:line="276" w:lineRule="auto"/>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DB4176">
      <w:pPr>
        <w:spacing w:line="276" w:lineRule="auto"/>
        <w:ind w:left="1276"/>
        <w:jc w:val="both"/>
        <w:rPr>
          <w:color w:val="000000"/>
          <w:sz w:val="22"/>
          <w:szCs w:val="22"/>
        </w:rPr>
      </w:pPr>
    </w:p>
    <w:p w14:paraId="37703B88" w14:textId="7BEF69F6" w:rsidR="00B83D6D" w:rsidRPr="00323518" w:rsidRDefault="00C72920"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1737586" w14:textId="7FD61655" w:rsidR="002F26CC" w:rsidRPr="00323518" w:rsidRDefault="001D73C6"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077D7CC7" w14:textId="51F2DD13" w:rsidR="009F2E89" w:rsidRDefault="009F2E89" w:rsidP="00DB4176">
      <w:pPr>
        <w:pStyle w:val="Akapitzlist"/>
        <w:numPr>
          <w:ilvl w:val="0"/>
          <w:numId w:val="50"/>
        </w:numPr>
        <w:tabs>
          <w:tab w:val="left" w:pos="567"/>
        </w:tabs>
        <w:spacing w:line="276" w:lineRule="auto"/>
        <w:ind w:left="1276"/>
        <w:jc w:val="both"/>
        <w:rPr>
          <w:i/>
          <w:color w:val="000000"/>
          <w:sz w:val="22"/>
          <w:szCs w:val="22"/>
        </w:rPr>
      </w:pPr>
      <w:bookmarkStart w:id="0" w:name="_Hlk124507574"/>
      <w:r>
        <w:rPr>
          <w:i/>
          <w:color w:val="000000"/>
          <w:sz w:val="22"/>
          <w:szCs w:val="22"/>
        </w:rPr>
        <w:t>Specyfikacja Techniczna Wykonania i Odbioru Robó</w:t>
      </w:r>
      <w:r w:rsidRPr="00EC1700">
        <w:rPr>
          <w:i/>
          <w:color w:val="000000"/>
          <w:sz w:val="22"/>
          <w:szCs w:val="22"/>
        </w:rPr>
        <w:t xml:space="preserve">t </w:t>
      </w:r>
    </w:p>
    <w:p w14:paraId="6D1801F5" w14:textId="6273C95E" w:rsidR="00E96449" w:rsidRDefault="00A6648A" w:rsidP="00DB4176">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Przedmiar robót</w:t>
      </w:r>
      <w:r w:rsidR="00E96449">
        <w:rPr>
          <w:i/>
          <w:color w:val="000000"/>
          <w:sz w:val="22"/>
          <w:szCs w:val="22"/>
        </w:rPr>
        <w:t xml:space="preserve"> </w:t>
      </w:r>
    </w:p>
    <w:bookmarkEnd w:id="0"/>
    <w:p w14:paraId="5EBAD54F" w14:textId="77777777" w:rsidR="00C718B2" w:rsidRPr="00171864" w:rsidRDefault="00C718B2" w:rsidP="00DB4176">
      <w:pPr>
        <w:tabs>
          <w:tab w:val="left" w:pos="567"/>
        </w:tabs>
        <w:spacing w:line="276" w:lineRule="auto"/>
        <w:jc w:val="both"/>
        <w:rPr>
          <w:color w:val="000000"/>
          <w:sz w:val="22"/>
          <w:szCs w:val="22"/>
        </w:rPr>
      </w:pPr>
    </w:p>
    <w:p w14:paraId="4096131D" w14:textId="1A1F4918" w:rsidR="00C718B2" w:rsidRPr="00323518" w:rsidRDefault="00C718B2"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DB4176">
      <w:pPr>
        <w:pStyle w:val="Akapitzlist"/>
        <w:numPr>
          <w:ilvl w:val="0"/>
          <w:numId w:val="49"/>
        </w:numPr>
        <w:spacing w:line="276" w:lineRule="auto"/>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6411B864" w14:textId="1673C812" w:rsidR="009F2E89" w:rsidRDefault="009F2E89" w:rsidP="00DB4176">
      <w:pPr>
        <w:tabs>
          <w:tab w:val="left" w:pos="567"/>
        </w:tabs>
        <w:spacing w:line="276" w:lineRule="auto"/>
        <w:rPr>
          <w:i/>
          <w:color w:val="000000"/>
          <w:sz w:val="22"/>
          <w:szCs w:val="22"/>
        </w:rPr>
      </w:pPr>
    </w:p>
    <w:p w14:paraId="6CDDE603" w14:textId="77777777" w:rsidR="002E64D8" w:rsidRPr="00171864" w:rsidRDefault="002E64D8" w:rsidP="00DB4176">
      <w:pPr>
        <w:tabs>
          <w:tab w:val="left" w:pos="567"/>
        </w:tabs>
        <w:spacing w:line="276" w:lineRule="auto"/>
        <w:rPr>
          <w:i/>
          <w:color w:val="000000"/>
          <w:sz w:val="22"/>
          <w:szCs w:val="22"/>
        </w:rPr>
      </w:pPr>
    </w:p>
    <w:p w14:paraId="79D115F7" w14:textId="253B93F6" w:rsidR="00B83D6D" w:rsidRDefault="00B83D6D" w:rsidP="00DB4176">
      <w:pPr>
        <w:spacing w:line="276" w:lineRule="auto"/>
        <w:jc w:val="center"/>
        <w:rPr>
          <w:b/>
          <w:color w:val="000000"/>
          <w:sz w:val="22"/>
          <w:szCs w:val="22"/>
        </w:rPr>
      </w:pPr>
      <w:r w:rsidRPr="00171864">
        <w:rPr>
          <w:b/>
          <w:color w:val="000000"/>
          <w:sz w:val="22"/>
          <w:szCs w:val="22"/>
        </w:rPr>
        <w:t>§ 2</w:t>
      </w:r>
    </w:p>
    <w:p w14:paraId="79A81835" w14:textId="40B5B346" w:rsidR="00390729" w:rsidRDefault="00390729" w:rsidP="00DB4176">
      <w:pPr>
        <w:spacing w:line="276" w:lineRule="auto"/>
        <w:jc w:val="center"/>
        <w:rPr>
          <w:b/>
          <w:color w:val="000000"/>
          <w:sz w:val="22"/>
          <w:szCs w:val="22"/>
        </w:rPr>
      </w:pPr>
    </w:p>
    <w:p w14:paraId="53BED8E9" w14:textId="746BE809"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084F99ED"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Strony ustalają, iż zakończenie całości robót objętych niniejszą umową nastąpi w terminie do</w:t>
      </w:r>
      <w:r w:rsidR="00164C02">
        <w:rPr>
          <w:color w:val="000000"/>
          <w:sz w:val="22"/>
          <w:szCs w:val="22"/>
        </w:rPr>
        <w:t xml:space="preserve"> 6</w:t>
      </w:r>
      <w:r w:rsidR="009B025B">
        <w:rPr>
          <w:color w:val="000000"/>
          <w:sz w:val="22"/>
          <w:szCs w:val="22"/>
        </w:rPr>
        <w:t>0</w:t>
      </w:r>
      <w:r w:rsidRPr="00390729">
        <w:rPr>
          <w:b/>
          <w:color w:val="000000"/>
          <w:sz w:val="22"/>
          <w:szCs w:val="22"/>
        </w:rPr>
        <w:t xml:space="preserve"> dni od </w:t>
      </w:r>
      <w:r w:rsidRPr="00390729">
        <w:rPr>
          <w:b/>
          <w:color w:val="000000"/>
          <w:sz w:val="22"/>
          <w:szCs w:val="22"/>
        </w:rPr>
        <w:lastRenderedPageBreak/>
        <w:t>dnia zawarcia umowy</w:t>
      </w:r>
      <w:r w:rsidRPr="00390729">
        <w:rPr>
          <w:color w:val="000000"/>
          <w:sz w:val="22"/>
          <w:szCs w:val="22"/>
        </w:rPr>
        <w:t>. Przez zakończenie całości robót należy rozumieć:</w:t>
      </w:r>
    </w:p>
    <w:p w14:paraId="3A25D13B" w14:textId="0AA65F79" w:rsidR="00390729" w:rsidRPr="00390729" w:rsidRDefault="00390729" w:rsidP="00DB4176">
      <w:pPr>
        <w:pStyle w:val="Akapitzlist"/>
        <w:numPr>
          <w:ilvl w:val="0"/>
          <w:numId w:val="18"/>
        </w:numPr>
        <w:spacing w:after="60" w:line="276" w:lineRule="auto"/>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1D7ED10F" w:rsidR="00390729" w:rsidRPr="00AA0157" w:rsidRDefault="00390729" w:rsidP="00DB4176">
      <w:pPr>
        <w:pStyle w:val="Akapitzlist"/>
        <w:numPr>
          <w:ilvl w:val="0"/>
          <w:numId w:val="18"/>
        </w:numPr>
        <w:spacing w:after="60" w:line="276" w:lineRule="auto"/>
        <w:ind w:left="993"/>
        <w:jc w:val="both"/>
        <w:rPr>
          <w:color w:val="000000"/>
          <w:sz w:val="22"/>
          <w:szCs w:val="22"/>
        </w:rPr>
      </w:pPr>
      <w:r w:rsidRPr="00AA0157">
        <w:rPr>
          <w:color w:val="000000"/>
          <w:sz w:val="22"/>
          <w:szCs w:val="22"/>
        </w:rPr>
        <w:t xml:space="preserve">powiadomienie Inspektora nadzoru wymienionego w § </w:t>
      </w:r>
      <w:r w:rsidR="00EC1700">
        <w:rPr>
          <w:color w:val="000000"/>
          <w:sz w:val="22"/>
          <w:szCs w:val="22"/>
        </w:rPr>
        <w:t>4</w:t>
      </w:r>
      <w:r w:rsidRPr="00AA0157">
        <w:rPr>
          <w:color w:val="000000"/>
          <w:sz w:val="22"/>
          <w:szCs w:val="22"/>
        </w:rPr>
        <w:t xml:space="preserve"> o zakończeniu całości robót</w:t>
      </w:r>
      <w:r>
        <w:rPr>
          <w:color w:val="000000"/>
          <w:sz w:val="22"/>
          <w:szCs w:val="22"/>
        </w:rPr>
        <w:t>.</w:t>
      </w:r>
    </w:p>
    <w:p w14:paraId="5CF717D0" w14:textId="77777777" w:rsidR="00511774" w:rsidRPr="00171864" w:rsidRDefault="00511774" w:rsidP="00DB4176">
      <w:pPr>
        <w:tabs>
          <w:tab w:val="left" w:pos="426"/>
        </w:tabs>
        <w:spacing w:line="276" w:lineRule="auto"/>
        <w:jc w:val="both"/>
        <w:rPr>
          <w:color w:val="000000"/>
          <w:sz w:val="22"/>
          <w:szCs w:val="22"/>
        </w:rPr>
      </w:pPr>
    </w:p>
    <w:p w14:paraId="2A5494F5" w14:textId="77777777" w:rsidR="00DB4176" w:rsidRDefault="00DB4176" w:rsidP="00DB4176">
      <w:pPr>
        <w:spacing w:line="276" w:lineRule="auto"/>
        <w:jc w:val="center"/>
        <w:rPr>
          <w:b/>
          <w:color w:val="000000"/>
          <w:sz w:val="22"/>
          <w:szCs w:val="22"/>
        </w:rPr>
      </w:pPr>
    </w:p>
    <w:p w14:paraId="4248AE00" w14:textId="606F5674" w:rsidR="00D84426"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3</w:t>
      </w:r>
    </w:p>
    <w:p w14:paraId="7948056C" w14:textId="1FFD4364" w:rsidR="00516D1D" w:rsidRPr="00171864" w:rsidRDefault="00516D1D" w:rsidP="00DB4176">
      <w:pPr>
        <w:spacing w:line="276" w:lineRule="auto"/>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DB4176">
      <w:pPr>
        <w:spacing w:line="276" w:lineRule="auto"/>
        <w:jc w:val="center"/>
        <w:rPr>
          <w:b/>
          <w:color w:val="000000"/>
          <w:sz w:val="22"/>
          <w:szCs w:val="22"/>
        </w:rPr>
      </w:pPr>
    </w:p>
    <w:p w14:paraId="674838F4" w14:textId="587B0BD9"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4</w:t>
      </w:r>
    </w:p>
    <w:p w14:paraId="58BDD67C" w14:textId="4331E7C3" w:rsidR="00516D1D" w:rsidRDefault="00FC6A4D" w:rsidP="00DB4176">
      <w:pPr>
        <w:numPr>
          <w:ilvl w:val="0"/>
          <w:numId w:val="1"/>
        </w:numPr>
        <w:spacing w:line="276" w:lineRule="auto"/>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DB4176">
      <w:pPr>
        <w:pStyle w:val="Akapitzlist"/>
        <w:numPr>
          <w:ilvl w:val="0"/>
          <w:numId w:val="51"/>
        </w:numPr>
        <w:spacing w:line="276" w:lineRule="auto"/>
        <w:jc w:val="both"/>
        <w:rPr>
          <w:color w:val="000000"/>
          <w:sz w:val="22"/>
          <w:szCs w:val="22"/>
        </w:rPr>
      </w:pPr>
      <w:r>
        <w:rPr>
          <w:color w:val="000000"/>
          <w:sz w:val="22"/>
          <w:szCs w:val="22"/>
        </w:rPr>
        <w:t>………………………………………………………</w:t>
      </w:r>
    </w:p>
    <w:p w14:paraId="39F08519" w14:textId="52DAA489" w:rsidR="00406480" w:rsidRDefault="00F96D00" w:rsidP="00DB4176">
      <w:pPr>
        <w:numPr>
          <w:ilvl w:val="0"/>
          <w:numId w:val="1"/>
        </w:numPr>
        <w:spacing w:line="276" w:lineRule="auto"/>
        <w:jc w:val="both"/>
        <w:rPr>
          <w:color w:val="000000"/>
          <w:sz w:val="22"/>
          <w:szCs w:val="22"/>
        </w:rPr>
      </w:pPr>
      <w:r w:rsidRPr="00171864">
        <w:rPr>
          <w:color w:val="000000"/>
          <w:sz w:val="22"/>
          <w:szCs w:val="22"/>
        </w:rPr>
        <w:t xml:space="preserve">Osobą odpowiedzialną za realizację robót z ramienia Wykonawcy będzie </w:t>
      </w:r>
    </w:p>
    <w:p w14:paraId="51CAC624" w14:textId="12E0116A" w:rsidR="00F96D00" w:rsidRPr="00171864" w:rsidRDefault="00406480" w:rsidP="00DB4176">
      <w:pPr>
        <w:spacing w:line="276" w:lineRule="auto"/>
        <w:ind w:left="360"/>
        <w:jc w:val="both"/>
        <w:rPr>
          <w:color w:val="000000"/>
          <w:sz w:val="22"/>
          <w:szCs w:val="22"/>
        </w:rPr>
      </w:pPr>
      <w:r>
        <w:rPr>
          <w:color w:val="000000"/>
          <w:sz w:val="22"/>
          <w:szCs w:val="22"/>
        </w:rPr>
        <w:t xml:space="preserve">a) </w:t>
      </w:r>
      <w:r w:rsidR="00A2350C">
        <w:rPr>
          <w:color w:val="000000"/>
          <w:sz w:val="22"/>
          <w:szCs w:val="22"/>
        </w:rPr>
        <w:t>…………………………………</w:t>
      </w:r>
    </w:p>
    <w:p w14:paraId="6B2031A3" w14:textId="77777777" w:rsidR="00516D1D" w:rsidRDefault="00516D1D" w:rsidP="00DB4176">
      <w:pPr>
        <w:tabs>
          <w:tab w:val="num" w:pos="851"/>
        </w:tabs>
        <w:spacing w:line="276" w:lineRule="auto"/>
        <w:ind w:left="851" w:hanging="425"/>
        <w:rPr>
          <w:b/>
          <w:color w:val="000000"/>
          <w:sz w:val="22"/>
          <w:szCs w:val="22"/>
        </w:rPr>
      </w:pPr>
    </w:p>
    <w:p w14:paraId="4D1D1CE5" w14:textId="3E38DFA9" w:rsidR="00516D1D" w:rsidRDefault="00D84426" w:rsidP="00DB4176">
      <w:pPr>
        <w:spacing w:line="276" w:lineRule="auto"/>
        <w:jc w:val="center"/>
        <w:rPr>
          <w:b/>
          <w:color w:val="000000"/>
          <w:sz w:val="22"/>
          <w:szCs w:val="22"/>
        </w:rPr>
      </w:pPr>
      <w:r w:rsidRPr="008135C2">
        <w:rPr>
          <w:b/>
          <w:color w:val="000000"/>
          <w:sz w:val="22"/>
          <w:szCs w:val="22"/>
        </w:rPr>
        <w:t xml:space="preserve">§ </w:t>
      </w:r>
      <w:r w:rsidR="00AC5771">
        <w:rPr>
          <w:b/>
          <w:color w:val="000000"/>
          <w:sz w:val="22"/>
          <w:szCs w:val="22"/>
        </w:rPr>
        <w:t>5</w:t>
      </w:r>
    </w:p>
    <w:p w14:paraId="6C493C06" w14:textId="77777777" w:rsidR="008135C2" w:rsidRPr="008135C2" w:rsidRDefault="008135C2" w:rsidP="00DB4176">
      <w:pPr>
        <w:spacing w:line="276" w:lineRule="auto"/>
        <w:jc w:val="center"/>
        <w:rPr>
          <w:b/>
          <w:color w:val="000000"/>
          <w:sz w:val="22"/>
          <w:szCs w:val="22"/>
        </w:rPr>
      </w:pPr>
    </w:p>
    <w:p w14:paraId="4A7AFCFA" w14:textId="646B5F17" w:rsidR="008135C2" w:rsidRPr="008135C2" w:rsidRDefault="008135C2" w:rsidP="00DB4176">
      <w:pPr>
        <w:pStyle w:val="Default"/>
        <w:numPr>
          <w:ilvl w:val="0"/>
          <w:numId w:val="46"/>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 </w:t>
      </w:r>
      <w:r w:rsidR="00EC1700">
        <w:rPr>
          <w:rFonts w:ascii="Times New Roman" w:hAnsi="Times New Roman" w:cs="Times New Roman"/>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012225E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pozyskanie i transport </w:t>
      </w:r>
      <w:r w:rsidR="00AC5771">
        <w:rPr>
          <w:rFonts w:ascii="Times New Roman" w:hAnsi="Times New Roman" w:cs="Times New Roman"/>
          <w:color w:val="auto"/>
          <w:sz w:val="22"/>
          <w:szCs w:val="22"/>
        </w:rPr>
        <w:t>urządzeń małej infrastruktury</w:t>
      </w:r>
      <w:r w:rsidRPr="008135C2">
        <w:rPr>
          <w:rFonts w:ascii="Times New Roman" w:hAnsi="Times New Roman" w:cs="Times New Roman"/>
          <w:color w:val="auto"/>
          <w:sz w:val="22"/>
          <w:szCs w:val="22"/>
        </w:rPr>
        <w:t xml:space="preserve"> na miejsce budowy;</w:t>
      </w:r>
    </w:p>
    <w:p w14:paraId="77D46F4C" w14:textId="3FEC97C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4D17B53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w:t>
      </w:r>
      <w:r w:rsidR="007521D5">
        <w:rPr>
          <w:rFonts w:ascii="Times New Roman" w:hAnsi="Times New Roman" w:cs="Times New Roman"/>
          <w:color w:val="auto"/>
          <w:sz w:val="22"/>
          <w:szCs w:val="22"/>
        </w:rPr>
        <w:t xml:space="preserve"> i urządzeń małej architektury </w:t>
      </w:r>
      <w:r w:rsidRPr="008135C2">
        <w:rPr>
          <w:rFonts w:ascii="Times New Roman" w:hAnsi="Times New Roman" w:cs="Times New Roman"/>
          <w:color w:val="auto"/>
          <w:sz w:val="22"/>
          <w:szCs w:val="22"/>
        </w:rPr>
        <w:t xml:space="preserve"> przed ich wbudowaniem, protokołów odbiorów i innych niezbędnych dokumentów;</w:t>
      </w:r>
    </w:p>
    <w:p w14:paraId="2626144B" w14:textId="52BC286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przestrzegania przepisów prawa budowlanego, bezpieczeństwa i higieny pracy, bezpieczeństwa przeciwpożarowego;</w:t>
      </w:r>
    </w:p>
    <w:p w14:paraId="67895FFA" w14:textId="5EB243F9"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DB4176">
      <w:pPr>
        <w:pStyle w:val="Default"/>
        <w:numPr>
          <w:ilvl w:val="0"/>
          <w:numId w:val="46"/>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rsidP="00DB4176">
      <w:pPr>
        <w:spacing w:line="276" w:lineRule="auto"/>
        <w:jc w:val="center"/>
        <w:rPr>
          <w:b/>
          <w:color w:val="000000"/>
          <w:sz w:val="22"/>
          <w:szCs w:val="22"/>
        </w:rPr>
      </w:pPr>
    </w:p>
    <w:p w14:paraId="3266F1B1" w14:textId="039AB3C8"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6</w:t>
      </w:r>
    </w:p>
    <w:p w14:paraId="3252E5DF" w14:textId="77777777" w:rsidR="00516D1D" w:rsidRPr="00171864" w:rsidRDefault="00516D1D" w:rsidP="00DB4176">
      <w:pPr>
        <w:pStyle w:val="Akapitzlist"/>
        <w:numPr>
          <w:ilvl w:val="0"/>
          <w:numId w:val="6"/>
        </w:numPr>
        <w:spacing w:after="60" w:line="276" w:lineRule="auto"/>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26FFCA5F" w14:textId="1CF28458" w:rsidR="004A1DAD" w:rsidRPr="00171864" w:rsidRDefault="004A1DAD"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DB4176">
      <w:pPr>
        <w:widowControl/>
        <w:numPr>
          <w:ilvl w:val="0"/>
          <w:numId w:val="6"/>
        </w:numPr>
        <w:suppressAutoHyphens w:val="0"/>
        <w:overflowPunct/>
        <w:autoSpaceDE/>
        <w:autoSpaceDN/>
        <w:adjustRightInd/>
        <w:spacing w:after="60" w:line="276" w:lineRule="auto"/>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DB4176">
      <w:pPr>
        <w:widowControl/>
        <w:numPr>
          <w:ilvl w:val="0"/>
          <w:numId w:val="6"/>
        </w:numPr>
        <w:suppressAutoHyphens w:val="0"/>
        <w:overflowPunct/>
        <w:autoSpaceDE/>
        <w:autoSpaceDN/>
        <w:adjustRightInd/>
        <w:spacing w:after="60" w:line="276" w:lineRule="auto"/>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lastRenderedPageBreak/>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DB4176">
      <w:pPr>
        <w:widowControl/>
        <w:numPr>
          <w:ilvl w:val="0"/>
          <w:numId w:val="6"/>
        </w:numPr>
        <w:suppressAutoHyphens w:val="0"/>
        <w:overflowPunct/>
        <w:autoSpaceDE/>
        <w:autoSpaceDN/>
        <w:adjustRightInd/>
        <w:spacing w:before="60" w:line="276" w:lineRule="auto"/>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DB4176">
      <w:pPr>
        <w:spacing w:line="276" w:lineRule="auto"/>
        <w:rPr>
          <w:b/>
          <w:color w:val="000000"/>
          <w:sz w:val="22"/>
          <w:szCs w:val="22"/>
        </w:rPr>
      </w:pPr>
    </w:p>
    <w:p w14:paraId="721585F4" w14:textId="1F9ABF50" w:rsidR="002E5D6C" w:rsidRPr="00171864" w:rsidRDefault="003A2E7F" w:rsidP="00DB4176">
      <w:pPr>
        <w:spacing w:line="276" w:lineRule="auto"/>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7521D5">
        <w:rPr>
          <w:b/>
          <w:color w:val="000000"/>
          <w:sz w:val="22"/>
          <w:szCs w:val="22"/>
        </w:rPr>
        <w:t>7</w:t>
      </w:r>
      <w:r w:rsidR="00B70520" w:rsidRPr="00171864">
        <w:rPr>
          <w:b/>
          <w:color w:val="000000"/>
          <w:sz w:val="22"/>
          <w:szCs w:val="22"/>
        </w:rPr>
        <w:t xml:space="preserve"> </w:t>
      </w:r>
    </w:p>
    <w:p w14:paraId="3EC0E1D8" w14:textId="77777777" w:rsidR="009037BD" w:rsidRPr="00171864" w:rsidRDefault="009037BD" w:rsidP="00DB4176">
      <w:pPr>
        <w:pStyle w:val="Standard"/>
        <w:spacing w:line="276" w:lineRule="auto"/>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DB4176">
      <w:pPr>
        <w:widowControl/>
        <w:overflowPunct/>
        <w:autoSpaceDE/>
        <w:adjustRightInd/>
        <w:spacing w:line="276" w:lineRule="auto"/>
        <w:jc w:val="both"/>
        <w:rPr>
          <w:kern w:val="3"/>
          <w:szCs w:val="24"/>
        </w:rPr>
      </w:pPr>
      <w:r w:rsidRPr="007521D5">
        <w:rPr>
          <w:kern w:val="3"/>
          <w:sz w:val="22"/>
          <w:szCs w:val="22"/>
        </w:rPr>
        <w:t>- osoby, które wykonują czynności bezpośrednio związane z wykonywaniem robót, czyli tzw. pracowników fizycznych</w:t>
      </w:r>
      <w:r w:rsidRPr="00621D7C">
        <w:rPr>
          <w:kern w:val="3"/>
          <w:szCs w:val="24"/>
        </w:rPr>
        <w:t xml:space="preserve">. </w:t>
      </w:r>
    </w:p>
    <w:p w14:paraId="73B0CEB5" w14:textId="77777777" w:rsidR="00311E04" w:rsidRPr="00171864" w:rsidRDefault="00311E04" w:rsidP="00DB4176">
      <w:pPr>
        <w:spacing w:line="276" w:lineRule="auto"/>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 xml:space="preserve">amawiający uprawniony jest do wykonywania czynności kontrolnych wobec wykonawcy odnośnie spełniania przez wykonawcę lub podwykonawcę wymogu zatrudnienia na </w:t>
      </w:r>
      <w:r w:rsidRPr="00171864">
        <w:rPr>
          <w:rFonts w:eastAsia="Calibri"/>
          <w:sz w:val="22"/>
          <w:szCs w:val="22"/>
          <w:lang w:eastAsia="en-US"/>
        </w:rPr>
        <w:lastRenderedPageBreak/>
        <w:t>podstawie umowy o pracę osób wykonujących wskazane w ust. 1 czynności. Zamawiający uprawniony jest w szczególności do:</w:t>
      </w:r>
    </w:p>
    <w:p w14:paraId="60F6E83E"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DB4176">
      <w:pPr>
        <w:spacing w:line="276" w:lineRule="auto"/>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DB4176">
      <w:pPr>
        <w:suppressAutoHyphens w:val="0"/>
        <w:overflowPunct/>
        <w:spacing w:line="276" w:lineRule="auto"/>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B4176">
      <w:pPr>
        <w:spacing w:line="276" w:lineRule="auto"/>
        <w:jc w:val="center"/>
        <w:rPr>
          <w:b/>
          <w:color w:val="000000"/>
          <w:sz w:val="22"/>
          <w:szCs w:val="22"/>
        </w:rPr>
      </w:pPr>
    </w:p>
    <w:p w14:paraId="6C808A96" w14:textId="77777777" w:rsidR="00DB4176" w:rsidRDefault="00DB4176" w:rsidP="00DB4176">
      <w:pPr>
        <w:spacing w:line="276" w:lineRule="auto"/>
        <w:jc w:val="center"/>
        <w:rPr>
          <w:b/>
          <w:color w:val="000000"/>
          <w:sz w:val="22"/>
          <w:szCs w:val="22"/>
        </w:rPr>
      </w:pPr>
    </w:p>
    <w:p w14:paraId="38A01D94" w14:textId="09E3354D" w:rsidR="00516D1D" w:rsidRPr="00F76C75" w:rsidRDefault="00D84426" w:rsidP="00DB4176">
      <w:pPr>
        <w:spacing w:line="276" w:lineRule="auto"/>
        <w:jc w:val="center"/>
        <w:rPr>
          <w:b/>
          <w:color w:val="000000"/>
          <w:sz w:val="22"/>
          <w:szCs w:val="22"/>
        </w:rPr>
      </w:pPr>
      <w:r w:rsidRPr="00F76C75">
        <w:rPr>
          <w:b/>
          <w:color w:val="000000"/>
          <w:sz w:val="22"/>
          <w:szCs w:val="22"/>
        </w:rPr>
        <w:lastRenderedPageBreak/>
        <w:t xml:space="preserve">§ </w:t>
      </w:r>
      <w:r w:rsidR="007521D5">
        <w:rPr>
          <w:b/>
          <w:color w:val="000000"/>
          <w:sz w:val="22"/>
          <w:szCs w:val="22"/>
        </w:rPr>
        <w:t>8</w:t>
      </w:r>
    </w:p>
    <w:p w14:paraId="719B8FDA" w14:textId="60EFA9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odbiorowi końcowemu. </w:t>
      </w:r>
    </w:p>
    <w:p w14:paraId="77EA9D45" w14:textId="0118A1C1"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W trakcie odbioru Zamawiający zweryfikuje, czy roboty zostały wykonane przez Wykonawcę zgodnie z wymogami technicznymi, dokumentacją projektową i obowiązującym prawem. Odbi</w:t>
      </w:r>
      <w:r w:rsidR="007521D5">
        <w:rPr>
          <w:sz w:val="22"/>
          <w:szCs w:val="22"/>
        </w:rPr>
        <w:t>ór</w:t>
      </w:r>
      <w:r w:rsidRPr="00F76C75">
        <w:rPr>
          <w:sz w:val="22"/>
          <w:szCs w:val="22"/>
        </w:rPr>
        <w:t xml:space="preserve"> przedmiotu umowy oraz rozliczeni</w:t>
      </w:r>
      <w:r w:rsidR="007521D5">
        <w:rPr>
          <w:sz w:val="22"/>
          <w:szCs w:val="22"/>
        </w:rPr>
        <w:t>e będzie</w:t>
      </w:r>
      <w:r w:rsidRPr="00F76C75">
        <w:rPr>
          <w:sz w:val="22"/>
          <w:szCs w:val="22"/>
        </w:rPr>
        <w:t xml:space="preserve"> dokonywane na następujących zasadach: </w:t>
      </w:r>
    </w:p>
    <w:p w14:paraId="1E1E3080" w14:textId="19880396" w:rsidR="00F76C75" w:rsidRDefault="00F76C75" w:rsidP="00DB4176">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mowie i przepisach obowiązującego prawa</w:t>
      </w:r>
      <w:r w:rsidR="00E41047">
        <w:rPr>
          <w:sz w:val="22"/>
          <w:szCs w:val="22"/>
        </w:rPr>
        <w:t>;</w:t>
      </w:r>
    </w:p>
    <w:p w14:paraId="11FE535C" w14:textId="141E103F" w:rsidR="00E41047" w:rsidRPr="00F76C75" w:rsidRDefault="00E41047" w:rsidP="00DB4176">
      <w:pPr>
        <w:pStyle w:val="Akapitzlist"/>
        <w:widowControl/>
        <w:numPr>
          <w:ilvl w:val="0"/>
          <w:numId w:val="20"/>
        </w:numPr>
        <w:suppressAutoHyphens w:val="0"/>
        <w:overflowPunct/>
        <w:spacing w:line="276" w:lineRule="auto"/>
        <w:contextualSpacing/>
        <w:jc w:val="both"/>
        <w:textAlignment w:val="auto"/>
        <w:rPr>
          <w:sz w:val="22"/>
          <w:szCs w:val="22"/>
        </w:rPr>
      </w:pPr>
      <w:r>
        <w:rPr>
          <w:sz w:val="22"/>
          <w:szCs w:val="22"/>
        </w:rPr>
        <w:t>zamawiający nie dopuszcza odbiorów częściowych i częściowego rozliczania robót.</w:t>
      </w:r>
    </w:p>
    <w:p w14:paraId="07375534"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092C9E35"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4400198D" w:rsidR="00406CDC" w:rsidRPr="00406CDC" w:rsidRDefault="0071042C"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w:t>
      </w:r>
      <w:r w:rsidR="00126B91">
        <w:rPr>
          <w:sz w:val="22"/>
          <w:szCs w:val="22"/>
          <w:lang w:eastAsia="zh-CN"/>
        </w:rPr>
        <w:t xml:space="preserve">                               </w:t>
      </w:r>
      <w:r>
        <w:rPr>
          <w:sz w:val="22"/>
          <w:szCs w:val="22"/>
          <w:lang w:eastAsia="zh-CN"/>
        </w:rPr>
        <w:t xml:space="preserve">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DB4176">
      <w:pPr>
        <w:widowControl/>
        <w:numPr>
          <w:ilvl w:val="0"/>
          <w:numId w:val="19"/>
        </w:numPr>
        <w:suppressAutoHyphens w:val="0"/>
        <w:overflowPunct/>
        <w:autoSpaceDE/>
        <w:autoSpaceDN/>
        <w:adjustRightInd/>
        <w:spacing w:line="276" w:lineRule="auto"/>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DB4176">
      <w:pPr>
        <w:widowControl/>
        <w:numPr>
          <w:ilvl w:val="0"/>
          <w:numId w:val="19"/>
        </w:numPr>
        <w:suppressAutoHyphens w:val="0"/>
        <w:overflowPunct/>
        <w:autoSpaceDE/>
        <w:autoSpaceDN/>
        <w:adjustRightInd/>
        <w:spacing w:line="276" w:lineRule="auto"/>
        <w:ind w:left="357" w:hanging="357"/>
        <w:textAlignment w:val="auto"/>
        <w:rPr>
          <w:sz w:val="22"/>
          <w:szCs w:val="22"/>
          <w:lang w:eastAsia="zh-CN"/>
        </w:rPr>
      </w:pPr>
      <w:r w:rsidRPr="00BB70D9">
        <w:rPr>
          <w:sz w:val="22"/>
          <w:szCs w:val="22"/>
          <w:lang w:eastAsia="zh-CN"/>
        </w:rPr>
        <w:lastRenderedPageBreak/>
        <w:t>Zgłoszenie gotowości do odbioru końcowego w sytuacji, gdy przedmiot umowy nie został wykonany w pełnym zakresie określonym treścią zobowiązania jest bezskuteczne.</w:t>
      </w:r>
    </w:p>
    <w:p w14:paraId="0DC408B2" w14:textId="77777777" w:rsidR="007156BF" w:rsidRPr="00171864" w:rsidRDefault="007156BF" w:rsidP="00DB4176">
      <w:pPr>
        <w:spacing w:after="60" w:line="276" w:lineRule="auto"/>
        <w:jc w:val="both"/>
        <w:rPr>
          <w:sz w:val="22"/>
          <w:szCs w:val="22"/>
        </w:rPr>
      </w:pPr>
    </w:p>
    <w:p w14:paraId="2D446AFC" w14:textId="77777777" w:rsidR="005025A0" w:rsidRPr="00171864" w:rsidRDefault="005025A0" w:rsidP="00DB4176">
      <w:pPr>
        <w:spacing w:line="276" w:lineRule="auto"/>
        <w:rPr>
          <w:b/>
          <w:color w:val="000000"/>
          <w:sz w:val="22"/>
          <w:szCs w:val="22"/>
        </w:rPr>
      </w:pPr>
    </w:p>
    <w:p w14:paraId="34C90C81" w14:textId="74A9C710"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9</w:t>
      </w:r>
    </w:p>
    <w:p w14:paraId="1FF18B3B" w14:textId="16F48EFE" w:rsidR="00217260" w:rsidRPr="00C67EF6" w:rsidRDefault="0051741E" w:rsidP="00DB4176">
      <w:pPr>
        <w:pStyle w:val="Akapitzlist"/>
        <w:numPr>
          <w:ilvl w:val="0"/>
          <w:numId w:val="52"/>
        </w:numPr>
        <w:spacing w:line="276" w:lineRule="auto"/>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w:t>
      </w:r>
      <w:r w:rsidR="00126B91">
        <w:rPr>
          <w:sz w:val="22"/>
          <w:szCs w:val="22"/>
        </w:rPr>
        <w:t xml:space="preserve">                         i </w:t>
      </w:r>
      <w:r w:rsidRPr="00C67EF6">
        <w:rPr>
          <w:sz w:val="22"/>
          <w:szCs w:val="22"/>
        </w:rPr>
        <w:t xml:space="preserve">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126B91">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0B5481B1" w:rsidR="00C67EF6" w:rsidRPr="00C67EF6" w:rsidRDefault="003D0C82" w:rsidP="00DB4176">
      <w:pPr>
        <w:pStyle w:val="Akapitzlist"/>
        <w:numPr>
          <w:ilvl w:val="0"/>
          <w:numId w:val="52"/>
        </w:numPr>
        <w:spacing w:line="276" w:lineRule="auto"/>
        <w:ind w:left="284"/>
        <w:jc w:val="both"/>
        <w:rPr>
          <w:rFonts w:eastAsia="TimesNewRomanPSMT"/>
          <w:color w:val="00000A"/>
          <w:sz w:val="22"/>
          <w:szCs w:val="22"/>
        </w:rPr>
      </w:pPr>
      <w:r w:rsidRPr="00C67EF6">
        <w:rPr>
          <w:rFonts w:eastAsia="TimesNewRomanPSMT"/>
          <w:color w:val="00000A"/>
          <w:sz w:val="22"/>
          <w:szCs w:val="22"/>
        </w:rPr>
        <w:t>Wynagrodzenie określone w ust. 1 jest wynagrodzeniem ryczałtowym, kompletnym, jednoznacznym</w:t>
      </w:r>
      <w:r w:rsidR="00126B91">
        <w:rPr>
          <w:rFonts w:eastAsia="TimesNewRomanPSMT"/>
          <w:color w:val="00000A"/>
          <w:sz w:val="22"/>
          <w:szCs w:val="22"/>
        </w:rPr>
        <w:t xml:space="preserve">                           </w:t>
      </w:r>
      <w:r w:rsidRPr="00C67EF6">
        <w:rPr>
          <w:rFonts w:eastAsia="TimesNewRomanPSMT"/>
          <w:color w:val="00000A"/>
          <w:sz w:val="22"/>
          <w:szCs w:val="22"/>
        </w:rPr>
        <w:t xml:space="preserve">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 xml:space="preserve">i dokumentacji projektowej. Zawiera ono wszystkie dodatkowe koszty Wykonawcy i podwykonawców lub dalszych podwykonawców </w:t>
      </w:r>
      <w:r w:rsidR="00126B91">
        <w:rPr>
          <w:rFonts w:eastAsia="TimesNewRomanPSMT"/>
          <w:color w:val="00000A"/>
          <w:sz w:val="22"/>
          <w:szCs w:val="22"/>
        </w:rPr>
        <w:t xml:space="preserve">                 </w:t>
      </w:r>
      <w:r w:rsidRPr="00C67EF6">
        <w:rPr>
          <w:rFonts w:eastAsia="TimesNewRomanPSMT"/>
          <w:color w:val="00000A"/>
          <w:sz w:val="22"/>
          <w:szCs w:val="22"/>
        </w:rPr>
        <w:t>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DB4176">
      <w:pPr>
        <w:pStyle w:val="Akapitzlist"/>
        <w:numPr>
          <w:ilvl w:val="0"/>
          <w:numId w:val="52"/>
        </w:numPr>
        <w:spacing w:line="276" w:lineRule="auto"/>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DB4176">
      <w:pPr>
        <w:pStyle w:val="Akapitzlist"/>
        <w:numPr>
          <w:ilvl w:val="0"/>
          <w:numId w:val="52"/>
        </w:numPr>
        <w:spacing w:line="276" w:lineRule="auto"/>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DB4176">
      <w:pPr>
        <w:pStyle w:val="Akapitzlist"/>
        <w:numPr>
          <w:ilvl w:val="0"/>
          <w:numId w:val="52"/>
        </w:numPr>
        <w:spacing w:line="276" w:lineRule="auto"/>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4096E5F6" w:rsidR="0067584E" w:rsidRPr="00940291" w:rsidRDefault="0067584E" w:rsidP="00DB4176">
      <w:pPr>
        <w:pStyle w:val="Akapitzlist"/>
        <w:numPr>
          <w:ilvl w:val="0"/>
          <w:numId w:val="52"/>
        </w:numPr>
        <w:spacing w:line="276" w:lineRule="auto"/>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w:t>
      </w:r>
      <w:r w:rsidR="00940291">
        <w:rPr>
          <w:sz w:val="22"/>
          <w:szCs w:val="22"/>
        </w:rPr>
        <w:t>zie</w:t>
      </w:r>
      <w:r w:rsidRPr="00C67EF6">
        <w:rPr>
          <w:sz w:val="22"/>
          <w:szCs w:val="22"/>
        </w:rPr>
        <w:t xml:space="preserve"> realizowane</w:t>
      </w:r>
      <w:r w:rsidR="00940291">
        <w:rPr>
          <w:sz w:val="22"/>
          <w:szCs w:val="22"/>
        </w:rPr>
        <w:t xml:space="preserve"> na podstawie </w:t>
      </w:r>
      <w:r w:rsidRPr="00940291">
        <w:rPr>
          <w:sz w:val="22"/>
          <w:szCs w:val="22"/>
        </w:rPr>
        <w:t>faktury</w:t>
      </w:r>
      <w:r w:rsidR="00BC42D7" w:rsidRPr="00940291">
        <w:rPr>
          <w:sz w:val="22"/>
          <w:szCs w:val="22"/>
        </w:rPr>
        <w:t xml:space="preserve"> VAT</w:t>
      </w:r>
      <w:r w:rsidRPr="00940291">
        <w:rPr>
          <w:sz w:val="22"/>
          <w:szCs w:val="22"/>
        </w:rPr>
        <w:t xml:space="preserve"> - po odbiorze końcowym przedmiotu umowy.</w:t>
      </w:r>
    </w:p>
    <w:p w14:paraId="3D2885E5" w14:textId="77777777" w:rsidR="00BC42D7" w:rsidRPr="00171864" w:rsidRDefault="00BC42D7" w:rsidP="00DB4176">
      <w:pPr>
        <w:pStyle w:val="Tekstpodstawowy"/>
        <w:widowControl/>
        <w:numPr>
          <w:ilvl w:val="0"/>
          <w:numId w:val="54"/>
        </w:numPr>
        <w:suppressAutoHyphens w:val="0"/>
        <w:overflowPunct/>
        <w:autoSpaceDE/>
        <w:autoSpaceDN/>
        <w:adjustRightInd/>
        <w:spacing w:after="0" w:line="276" w:lineRule="auto"/>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637DD0C1" w14:textId="77777777" w:rsidR="002E6700" w:rsidRDefault="002E6700" w:rsidP="00DB4176">
      <w:pPr>
        <w:spacing w:line="276" w:lineRule="auto"/>
        <w:jc w:val="both"/>
        <w:rPr>
          <w:color w:val="000000"/>
          <w:sz w:val="22"/>
          <w:szCs w:val="22"/>
        </w:rPr>
      </w:pPr>
    </w:p>
    <w:p w14:paraId="6CBE7ABD" w14:textId="77777777" w:rsidR="001808F0" w:rsidRPr="00171864" w:rsidRDefault="001808F0" w:rsidP="00DB4176">
      <w:pPr>
        <w:spacing w:line="276" w:lineRule="auto"/>
        <w:jc w:val="both"/>
        <w:rPr>
          <w:color w:val="000000"/>
          <w:sz w:val="22"/>
          <w:szCs w:val="22"/>
        </w:rPr>
      </w:pPr>
    </w:p>
    <w:p w14:paraId="6277A3D0" w14:textId="0491DB2D" w:rsidR="004B3096" w:rsidRPr="00171864" w:rsidRDefault="002E5A4D"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940291">
        <w:rPr>
          <w:b/>
          <w:color w:val="000000"/>
          <w:sz w:val="22"/>
          <w:szCs w:val="22"/>
        </w:rPr>
        <w:t>0</w:t>
      </w:r>
    </w:p>
    <w:p w14:paraId="22D445D8" w14:textId="77777777" w:rsidR="00D04C36" w:rsidRPr="00AE05F5" w:rsidRDefault="00D04C36" w:rsidP="00DB4176">
      <w:pPr>
        <w:tabs>
          <w:tab w:val="left" w:pos="142"/>
          <w:tab w:val="left" w:pos="284"/>
        </w:tabs>
        <w:spacing w:line="276" w:lineRule="auto"/>
        <w:jc w:val="both"/>
        <w:rPr>
          <w:b/>
          <w:color w:val="000000"/>
          <w:sz w:val="22"/>
          <w:szCs w:val="22"/>
        </w:rPr>
      </w:pPr>
    </w:p>
    <w:p w14:paraId="44883CC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kwot pozostałych do zafakturowania przez Podwykonawcę na Wykonawcę zgodnie z umową łączącą Wykonawcę z Podwykonawcą;</w:t>
      </w:r>
    </w:p>
    <w:p w14:paraId="583407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72CAC4DF" w14:textId="77777777" w:rsidR="002E64D8" w:rsidRDefault="002E64D8" w:rsidP="00126B91">
      <w:pPr>
        <w:spacing w:line="276" w:lineRule="auto"/>
        <w:rPr>
          <w:b/>
          <w:sz w:val="22"/>
          <w:szCs w:val="22"/>
        </w:rPr>
      </w:pPr>
    </w:p>
    <w:p w14:paraId="6DF85B85" w14:textId="77777777" w:rsidR="002E64D8" w:rsidRDefault="002E64D8" w:rsidP="00DB4176">
      <w:pPr>
        <w:spacing w:line="276" w:lineRule="auto"/>
        <w:jc w:val="center"/>
        <w:rPr>
          <w:b/>
          <w:sz w:val="22"/>
          <w:szCs w:val="22"/>
        </w:rPr>
      </w:pPr>
    </w:p>
    <w:p w14:paraId="62A57BC2" w14:textId="67EF9A1E" w:rsidR="00FD3EA8" w:rsidRPr="00DB4176" w:rsidRDefault="00516D1D" w:rsidP="00DB4176">
      <w:pPr>
        <w:spacing w:line="276" w:lineRule="auto"/>
        <w:jc w:val="center"/>
        <w:rPr>
          <w:b/>
          <w:sz w:val="22"/>
          <w:szCs w:val="22"/>
        </w:rPr>
      </w:pPr>
      <w:r w:rsidRPr="00DB4176">
        <w:rPr>
          <w:b/>
          <w:sz w:val="22"/>
          <w:szCs w:val="22"/>
        </w:rPr>
        <w:t xml:space="preserve">§ </w:t>
      </w:r>
      <w:r w:rsidR="00B70520" w:rsidRPr="00DB4176">
        <w:rPr>
          <w:b/>
          <w:sz w:val="22"/>
          <w:szCs w:val="22"/>
        </w:rPr>
        <w:t>1</w:t>
      </w:r>
      <w:r w:rsidR="00940291" w:rsidRPr="00DB4176">
        <w:rPr>
          <w:b/>
          <w:sz w:val="22"/>
          <w:szCs w:val="22"/>
        </w:rPr>
        <w:t>1</w:t>
      </w:r>
    </w:p>
    <w:p w14:paraId="0189A97B" w14:textId="77777777" w:rsidR="00B66E9B" w:rsidRDefault="00B66E9B" w:rsidP="00DB4176">
      <w:pPr>
        <w:spacing w:line="276" w:lineRule="auto"/>
        <w:jc w:val="center"/>
        <w:rPr>
          <w:b/>
          <w:color w:val="000000"/>
          <w:sz w:val="22"/>
          <w:szCs w:val="22"/>
        </w:rPr>
      </w:pPr>
    </w:p>
    <w:p w14:paraId="19378BA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01E21693"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DB4176">
      <w:pPr>
        <w:spacing w:line="276" w:lineRule="auto"/>
        <w:jc w:val="center"/>
        <w:rPr>
          <w:b/>
          <w:color w:val="000000"/>
          <w:sz w:val="22"/>
          <w:szCs w:val="22"/>
        </w:rPr>
      </w:pPr>
    </w:p>
    <w:p w14:paraId="4355E306" w14:textId="77777777" w:rsidR="001808F0" w:rsidRDefault="001808F0" w:rsidP="00DB4176">
      <w:pPr>
        <w:spacing w:line="276" w:lineRule="auto"/>
        <w:jc w:val="center"/>
        <w:rPr>
          <w:b/>
          <w:color w:val="000000"/>
          <w:sz w:val="22"/>
          <w:szCs w:val="22"/>
        </w:rPr>
      </w:pPr>
    </w:p>
    <w:p w14:paraId="50F34148" w14:textId="1609F28E" w:rsidR="00F95934" w:rsidRDefault="00140A28"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EC1700">
        <w:rPr>
          <w:b/>
          <w:color w:val="000000"/>
          <w:sz w:val="22"/>
          <w:szCs w:val="22"/>
        </w:rPr>
        <w:t>2</w:t>
      </w:r>
    </w:p>
    <w:p w14:paraId="1F1C5AC6" w14:textId="77777777" w:rsidR="001B4DF2" w:rsidRPr="00171864" w:rsidRDefault="001B4DF2" w:rsidP="00DB4176">
      <w:pPr>
        <w:spacing w:line="276" w:lineRule="auto"/>
        <w:jc w:val="center"/>
        <w:rPr>
          <w:b/>
          <w:color w:val="000000"/>
          <w:sz w:val="22"/>
          <w:szCs w:val="22"/>
        </w:rPr>
      </w:pPr>
    </w:p>
    <w:p w14:paraId="1DD31BD3" w14:textId="77777777" w:rsidR="00516D1D" w:rsidRPr="00171864" w:rsidRDefault="00516D1D" w:rsidP="00DB4176">
      <w:pPr>
        <w:pStyle w:val="Akapitzlist"/>
        <w:numPr>
          <w:ilvl w:val="0"/>
          <w:numId w:val="9"/>
        </w:numPr>
        <w:spacing w:after="60" w:line="276" w:lineRule="auto"/>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DB4176">
      <w:pPr>
        <w:pStyle w:val="Akapitzlist"/>
        <w:numPr>
          <w:ilvl w:val="2"/>
          <w:numId w:val="5"/>
        </w:numPr>
        <w:spacing w:after="60" w:line="276" w:lineRule="auto"/>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CCD1013" w:rsidR="00FE5F67" w:rsidRPr="00171864" w:rsidRDefault="00E01CA1"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stwierdzonych przy odbiorze 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 xml:space="preserve">w wysokości </w:t>
      </w:r>
      <w:r w:rsidR="007D0D8A">
        <w:rPr>
          <w:color w:val="000000"/>
          <w:sz w:val="22"/>
          <w:szCs w:val="22"/>
        </w:rPr>
        <w:t>0,2</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BEEE84F" w:rsidR="00D8600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EC1700">
        <w:rPr>
          <w:color w:val="000000"/>
          <w:sz w:val="22"/>
          <w:szCs w:val="22"/>
        </w:rPr>
        <w:t>2</w:t>
      </w:r>
      <w:r w:rsidR="00020E48">
        <w:rPr>
          <w:color w:val="000000"/>
          <w:sz w:val="22"/>
          <w:szCs w:val="22"/>
        </w:rPr>
        <w:t xml:space="preserve"> ust. 2</w:t>
      </w:r>
      <w:r w:rsidRPr="00171864">
        <w:rPr>
          <w:color w:val="000000"/>
          <w:sz w:val="22"/>
          <w:szCs w:val="22"/>
        </w:rPr>
        <w:t xml:space="preserve"> –  w wysokości </w:t>
      </w:r>
      <w:r w:rsidR="007D0D8A">
        <w:rPr>
          <w:color w:val="000000"/>
          <w:sz w:val="22"/>
          <w:szCs w:val="22"/>
        </w:rPr>
        <w:t>0,2</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6B0F3722" w:rsidR="00516D1D"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7D0D8A">
        <w:rPr>
          <w:color w:val="000000"/>
          <w:sz w:val="22"/>
          <w:szCs w:val="22"/>
        </w:rPr>
        <w:t>0,2</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2119481" w:rsidR="00670734"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7D0D8A">
        <w:rPr>
          <w:color w:val="000000"/>
          <w:sz w:val="22"/>
          <w:szCs w:val="22"/>
        </w:rPr>
        <w:t>0,2</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381317C9" w:rsidR="00516D1D" w:rsidRPr="008135C2" w:rsidRDefault="00516D1D" w:rsidP="00DB4176">
      <w:pPr>
        <w:numPr>
          <w:ilvl w:val="0"/>
          <w:numId w:val="2"/>
        </w:numPr>
        <w:tabs>
          <w:tab w:val="clear" w:pos="720"/>
          <w:tab w:val="num" w:pos="993"/>
        </w:tabs>
        <w:spacing w:after="60" w:line="276" w:lineRule="auto"/>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7D0D8A">
        <w:rPr>
          <w:color w:val="000000"/>
          <w:sz w:val="22"/>
          <w:szCs w:val="22"/>
        </w:rPr>
        <w:t>0,2</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3500E25F" w:rsidR="008135C2" w:rsidRPr="008135C2" w:rsidRDefault="008135C2" w:rsidP="00DB4176">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lastRenderedPageBreak/>
        <w:t>za nieprzedłożenie Zamawiającemu przedłużonego Zabezpieczenia w terminie określonym w § 1</w:t>
      </w:r>
      <w:r w:rsidR="007D0D8A">
        <w:rPr>
          <w:color w:val="000000"/>
          <w:sz w:val="22"/>
          <w:szCs w:val="22"/>
        </w:rPr>
        <w:t>6</w:t>
      </w:r>
      <w:r w:rsidRPr="008135C2">
        <w:rPr>
          <w:color w:val="000000"/>
          <w:sz w:val="22"/>
          <w:szCs w:val="22"/>
        </w:rPr>
        <w:t xml:space="preserve"> ust. </w:t>
      </w:r>
      <w:r w:rsidR="00C609D5">
        <w:rPr>
          <w:color w:val="000000"/>
          <w:sz w:val="22"/>
          <w:szCs w:val="22"/>
        </w:rPr>
        <w:t>8</w:t>
      </w:r>
      <w:r w:rsidRPr="008135C2">
        <w:rPr>
          <w:color w:val="000000"/>
          <w:sz w:val="22"/>
          <w:szCs w:val="22"/>
        </w:rPr>
        <w:t xml:space="preserve"> Umowy – w wysokości 0,0</w:t>
      </w:r>
      <w:r w:rsidR="007D0D8A">
        <w:rPr>
          <w:color w:val="000000"/>
          <w:sz w:val="22"/>
          <w:szCs w:val="22"/>
        </w:rPr>
        <w:t>2</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109DFB0" w:rsidR="00A81AB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EC1700">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1A2798BB" w:rsidR="00D04C36" w:rsidRPr="00171864" w:rsidRDefault="000C2E47" w:rsidP="00DB4176">
      <w:pPr>
        <w:numPr>
          <w:ilvl w:val="0"/>
          <w:numId w:val="2"/>
        </w:numPr>
        <w:tabs>
          <w:tab w:val="clear" w:pos="720"/>
          <w:tab w:val="num" w:pos="993"/>
        </w:tabs>
        <w:spacing w:after="60" w:line="276" w:lineRule="auto"/>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C609D5">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DB4176">
      <w:pPr>
        <w:spacing w:line="276" w:lineRule="auto"/>
        <w:jc w:val="both"/>
        <w:rPr>
          <w:color w:val="000000"/>
          <w:sz w:val="22"/>
          <w:szCs w:val="22"/>
        </w:rPr>
      </w:pPr>
    </w:p>
    <w:p w14:paraId="47EC1D6E" w14:textId="1EB23D37" w:rsidR="00920CBD" w:rsidRPr="00171864" w:rsidRDefault="00F65289"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 xml:space="preserve">w wysokości </w:t>
      </w:r>
      <w:r w:rsidR="007D0D8A">
        <w:rPr>
          <w:color w:val="000000"/>
          <w:sz w:val="22"/>
          <w:szCs w:val="22"/>
        </w:rPr>
        <w:t>0,2</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niewłaściwego składowania  materiałów budowlanych,</w:t>
      </w:r>
    </w:p>
    <w:p w14:paraId="41CB2742" w14:textId="77777777" w:rsidR="00ED4CB2" w:rsidRPr="00171864" w:rsidRDefault="00ED4CB2" w:rsidP="00DB4176">
      <w:pPr>
        <w:pStyle w:val="Akapitzlist"/>
        <w:spacing w:line="276" w:lineRule="auto"/>
        <w:ind w:left="0"/>
        <w:jc w:val="both"/>
        <w:rPr>
          <w:color w:val="000000"/>
          <w:sz w:val="22"/>
          <w:szCs w:val="22"/>
        </w:rPr>
      </w:pPr>
    </w:p>
    <w:p w14:paraId="29ADF3E8" w14:textId="77777777" w:rsidR="00516D1D" w:rsidRPr="00171864" w:rsidRDefault="00516D1D" w:rsidP="00DB4176">
      <w:pPr>
        <w:pStyle w:val="Tekstpodstawowywcity"/>
        <w:numPr>
          <w:ilvl w:val="0"/>
          <w:numId w:val="9"/>
        </w:numPr>
        <w:tabs>
          <w:tab w:val="clear" w:pos="180"/>
          <w:tab w:val="clear" w:pos="360"/>
        </w:tabs>
        <w:spacing w:line="276" w:lineRule="auto"/>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DB4176">
      <w:pPr>
        <w:numPr>
          <w:ilvl w:val="3"/>
          <w:numId w:val="15"/>
        </w:numPr>
        <w:spacing w:after="60" w:line="276" w:lineRule="auto"/>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DB4176">
      <w:pPr>
        <w:numPr>
          <w:ilvl w:val="3"/>
          <w:numId w:val="15"/>
        </w:numPr>
        <w:spacing w:line="276" w:lineRule="auto"/>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DB4176">
      <w:pPr>
        <w:spacing w:line="276" w:lineRule="auto"/>
        <w:jc w:val="both"/>
        <w:rPr>
          <w:color w:val="000000"/>
          <w:sz w:val="22"/>
          <w:szCs w:val="22"/>
        </w:rPr>
      </w:pPr>
    </w:p>
    <w:p w14:paraId="0F97FAF1" w14:textId="5CF3116C" w:rsidR="00487BD1" w:rsidRPr="00171864" w:rsidRDefault="00487BD1" w:rsidP="00DB4176">
      <w:pPr>
        <w:pStyle w:val="Akapitzlist"/>
        <w:numPr>
          <w:ilvl w:val="0"/>
          <w:numId w:val="9"/>
        </w:numPr>
        <w:spacing w:line="276" w:lineRule="auto"/>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EC1700">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EC1700">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DB4176">
      <w:pPr>
        <w:pStyle w:val="Akapitzlist"/>
        <w:spacing w:line="276" w:lineRule="auto"/>
        <w:ind w:left="0"/>
        <w:jc w:val="both"/>
        <w:rPr>
          <w:color w:val="000000"/>
          <w:sz w:val="22"/>
          <w:szCs w:val="22"/>
        </w:rPr>
      </w:pPr>
    </w:p>
    <w:p w14:paraId="338CAB84"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B4176">
      <w:pPr>
        <w:pStyle w:val="Akapitzlist"/>
        <w:spacing w:line="276" w:lineRule="auto"/>
        <w:ind w:left="0"/>
        <w:jc w:val="both"/>
        <w:rPr>
          <w:color w:val="000000"/>
          <w:sz w:val="22"/>
          <w:szCs w:val="22"/>
        </w:rPr>
      </w:pPr>
    </w:p>
    <w:p w14:paraId="363861F2"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DB4176">
      <w:pPr>
        <w:pStyle w:val="Akapitzlist"/>
        <w:spacing w:line="276" w:lineRule="auto"/>
        <w:ind w:left="0"/>
        <w:jc w:val="both"/>
        <w:rPr>
          <w:color w:val="000000"/>
          <w:sz w:val="22"/>
          <w:szCs w:val="22"/>
        </w:rPr>
      </w:pPr>
    </w:p>
    <w:p w14:paraId="55BDA078" w14:textId="249F16DF" w:rsidR="00D74396" w:rsidRDefault="00FA7E9F"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310536CF" w:rsidR="00544F3B" w:rsidRPr="00171864" w:rsidRDefault="00B868EA"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w:t>
      </w:r>
      <w:r w:rsidRPr="00171864">
        <w:rPr>
          <w:color w:val="000000"/>
          <w:sz w:val="22"/>
          <w:szCs w:val="22"/>
        </w:rPr>
        <w:lastRenderedPageBreak/>
        <w:t xml:space="preserve">łączna suma kar umownych nie może przekroczyć </w:t>
      </w:r>
      <w:r w:rsidR="00C609D5">
        <w:rPr>
          <w:color w:val="000000"/>
          <w:sz w:val="22"/>
          <w:szCs w:val="22"/>
        </w:rPr>
        <w:t>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DB4176">
      <w:pPr>
        <w:spacing w:line="276" w:lineRule="auto"/>
        <w:rPr>
          <w:b/>
          <w:color w:val="000000"/>
          <w:sz w:val="22"/>
          <w:szCs w:val="22"/>
        </w:rPr>
      </w:pPr>
    </w:p>
    <w:p w14:paraId="1A2DB5B1" w14:textId="77777777" w:rsidR="007D0D8A" w:rsidRDefault="007D0D8A" w:rsidP="00DB4176">
      <w:pPr>
        <w:widowControl/>
        <w:suppressAutoHyphens w:val="0"/>
        <w:overflowPunct/>
        <w:autoSpaceDE/>
        <w:adjustRightInd/>
        <w:spacing w:line="276" w:lineRule="auto"/>
        <w:jc w:val="center"/>
        <w:rPr>
          <w:b/>
          <w:sz w:val="22"/>
          <w:szCs w:val="22"/>
        </w:rPr>
      </w:pPr>
    </w:p>
    <w:p w14:paraId="776786A9" w14:textId="482A4F36" w:rsidR="00ED2807" w:rsidRPr="00171864" w:rsidRDefault="00ED2807" w:rsidP="00DB4176">
      <w:pPr>
        <w:widowControl/>
        <w:suppressAutoHyphens w:val="0"/>
        <w:overflowPunct/>
        <w:autoSpaceDE/>
        <w:adjustRightInd/>
        <w:spacing w:line="276" w:lineRule="auto"/>
        <w:jc w:val="center"/>
        <w:rPr>
          <w:sz w:val="22"/>
          <w:szCs w:val="22"/>
        </w:rPr>
      </w:pPr>
      <w:r w:rsidRPr="00171864">
        <w:rPr>
          <w:b/>
          <w:sz w:val="22"/>
          <w:szCs w:val="22"/>
        </w:rPr>
        <w:t xml:space="preserve">§ </w:t>
      </w:r>
      <w:r w:rsidR="00B70520" w:rsidRPr="00171864">
        <w:rPr>
          <w:b/>
          <w:sz w:val="22"/>
          <w:szCs w:val="22"/>
        </w:rPr>
        <w:t>1</w:t>
      </w:r>
      <w:r w:rsidR="00EC1700">
        <w:rPr>
          <w:b/>
          <w:sz w:val="22"/>
          <w:szCs w:val="22"/>
        </w:rPr>
        <w:t>3</w:t>
      </w:r>
    </w:p>
    <w:p w14:paraId="59A5FEC0"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DB4176">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ceny jednostkowe będą nie wyższe niż ceny rynkowe odpowiadające zakresowi robót lub zmienianych materiałów,</w:t>
      </w:r>
    </w:p>
    <w:p w14:paraId="1F3FADD7"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lastRenderedPageBreak/>
        <w:t>dokument potwierdzający wady lub nieścisłości opisu przedmiotu zamówienia,</w:t>
      </w:r>
    </w:p>
    <w:p w14:paraId="0658F48E"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DB4176">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lastRenderedPageBreak/>
        <w:t xml:space="preserve">zmian danych Stron ujawnionych w rejestrach publicznych, jak również </w:t>
      </w:r>
    </w:p>
    <w:p w14:paraId="0D466E50" w14:textId="47CCD573" w:rsidR="00DB4176" w:rsidRPr="00415A33" w:rsidRDefault="00415A33" w:rsidP="00057864">
      <w:pPr>
        <w:widowControl/>
        <w:numPr>
          <w:ilvl w:val="0"/>
          <w:numId w:val="31"/>
        </w:numPr>
        <w:suppressAutoHyphens w:val="0"/>
        <w:overflowPunct/>
        <w:spacing w:line="276" w:lineRule="auto"/>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r w:rsidR="007D0D8A">
        <w:rPr>
          <w:sz w:val="22"/>
          <w:szCs w:val="22"/>
        </w:rPr>
        <w:t>.</w:t>
      </w:r>
    </w:p>
    <w:p w14:paraId="6E946BED" w14:textId="77777777" w:rsidR="002E64D8" w:rsidRDefault="002E64D8" w:rsidP="00DB4176">
      <w:pPr>
        <w:spacing w:line="276" w:lineRule="auto"/>
        <w:jc w:val="center"/>
        <w:rPr>
          <w:b/>
          <w:color w:val="000000"/>
          <w:sz w:val="22"/>
          <w:szCs w:val="22"/>
        </w:rPr>
      </w:pPr>
    </w:p>
    <w:p w14:paraId="65878461" w14:textId="77777777" w:rsidR="002E64D8" w:rsidRDefault="002E64D8" w:rsidP="00DB4176">
      <w:pPr>
        <w:spacing w:line="276" w:lineRule="auto"/>
        <w:jc w:val="center"/>
        <w:rPr>
          <w:b/>
          <w:color w:val="000000"/>
          <w:sz w:val="22"/>
          <w:szCs w:val="22"/>
        </w:rPr>
      </w:pPr>
    </w:p>
    <w:p w14:paraId="59B33D4A" w14:textId="4EFD4687" w:rsidR="00516D1D" w:rsidRPr="00171864" w:rsidRDefault="00D87DDB"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7D0D8A">
        <w:rPr>
          <w:b/>
          <w:color w:val="000000"/>
          <w:sz w:val="22"/>
          <w:szCs w:val="22"/>
        </w:rPr>
        <w:t>4</w:t>
      </w:r>
    </w:p>
    <w:p w14:paraId="4C433080" w14:textId="77777777" w:rsidR="00DC1892" w:rsidRPr="00171864" w:rsidRDefault="003676F8" w:rsidP="00DB4176">
      <w:pPr>
        <w:pStyle w:val="Default"/>
        <w:numPr>
          <w:ilvl w:val="3"/>
          <w:numId w:val="11"/>
        </w:numPr>
        <w:spacing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DB4176">
      <w:pPr>
        <w:pStyle w:val="Default"/>
        <w:numPr>
          <w:ilvl w:val="0"/>
          <w:numId w:val="10"/>
        </w:numPr>
        <w:spacing w:after="60" w:line="276" w:lineRule="auto"/>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DB4176">
      <w:pPr>
        <w:pStyle w:val="Default"/>
        <w:numPr>
          <w:ilvl w:val="0"/>
          <w:numId w:val="10"/>
        </w:numPr>
        <w:spacing w:after="60" w:line="276" w:lineRule="auto"/>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548B0565" w:rsidR="00103D76"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DB4176">
      <w:pPr>
        <w:pStyle w:val="Default"/>
        <w:numPr>
          <w:ilvl w:val="1"/>
          <w:numId w:val="41"/>
        </w:numPr>
        <w:spacing w:after="60" w:line="276" w:lineRule="auto"/>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w:t>
      </w:r>
      <w:r w:rsidRPr="00540829">
        <w:rPr>
          <w:rFonts w:ascii="Times New Roman" w:hAnsi="Times New Roman" w:cs="Times New Roman"/>
          <w:sz w:val="22"/>
          <w:szCs w:val="22"/>
        </w:rPr>
        <w:lastRenderedPageBreak/>
        <w:t xml:space="preserve">nieobecności umocowanego przedstawiciela Wykonawcy, Zamawiający sporządzi jednostronny protokół, który będzie wiążący dla Stron; </w:t>
      </w:r>
    </w:p>
    <w:p w14:paraId="374F1A28"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DB4176">
      <w:pPr>
        <w:spacing w:line="276" w:lineRule="auto"/>
        <w:jc w:val="center"/>
        <w:rPr>
          <w:b/>
          <w:color w:val="000000"/>
          <w:sz w:val="22"/>
          <w:szCs w:val="22"/>
        </w:rPr>
      </w:pPr>
    </w:p>
    <w:p w14:paraId="44D54A43" w14:textId="2B9645A6" w:rsidR="009F0850" w:rsidRPr="00540829" w:rsidRDefault="00D87DDB" w:rsidP="00DB4176">
      <w:pPr>
        <w:spacing w:line="276" w:lineRule="auto"/>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7D0D8A">
        <w:rPr>
          <w:b/>
          <w:color w:val="000000"/>
          <w:sz w:val="22"/>
          <w:szCs w:val="22"/>
        </w:rPr>
        <w:t>5</w:t>
      </w:r>
    </w:p>
    <w:p w14:paraId="08D1CA40" w14:textId="408B36A3" w:rsidR="00FA7E9F" w:rsidRPr="00540829" w:rsidRDefault="00FA7E9F" w:rsidP="00DB4176">
      <w:pPr>
        <w:pStyle w:val="Tekstpodstawowy"/>
        <w:widowControl/>
        <w:suppressAutoHyphens w:val="0"/>
        <w:spacing w:after="60" w:line="276" w:lineRule="auto"/>
        <w:ind w:left="426"/>
        <w:jc w:val="both"/>
        <w:rPr>
          <w:color w:val="000000"/>
          <w:sz w:val="22"/>
          <w:szCs w:val="22"/>
        </w:rPr>
      </w:pPr>
    </w:p>
    <w:p w14:paraId="375BAD06"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1CB85AB6"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w:t>
      </w:r>
      <w:r w:rsidR="00057864">
        <w:rPr>
          <w:color w:val="000000"/>
          <w:sz w:val="22"/>
          <w:szCs w:val="22"/>
        </w:rPr>
        <w:t xml:space="preserve"> </w:t>
      </w:r>
      <w:r w:rsidRPr="00540829">
        <w:rPr>
          <w:color w:val="000000"/>
          <w:sz w:val="22"/>
          <w:szCs w:val="22"/>
        </w:rPr>
        <w:t xml:space="preserve">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lastRenderedPageBreak/>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DB4176">
      <w:pPr>
        <w:spacing w:after="60" w:line="276" w:lineRule="auto"/>
        <w:jc w:val="both"/>
        <w:rPr>
          <w:color w:val="000000"/>
          <w:sz w:val="22"/>
          <w:szCs w:val="22"/>
        </w:rPr>
      </w:pPr>
    </w:p>
    <w:p w14:paraId="5C117E6C" w14:textId="3EFABC62" w:rsidR="00BA1F35" w:rsidRPr="007156BF" w:rsidRDefault="00BA1F35" w:rsidP="00DB4176">
      <w:pPr>
        <w:spacing w:after="60" w:line="276" w:lineRule="auto"/>
        <w:jc w:val="center"/>
        <w:rPr>
          <w:b/>
          <w:color w:val="000000"/>
          <w:sz w:val="22"/>
          <w:szCs w:val="22"/>
        </w:rPr>
      </w:pPr>
      <w:r w:rsidRPr="007156BF">
        <w:rPr>
          <w:b/>
          <w:color w:val="000000"/>
          <w:sz w:val="22"/>
          <w:szCs w:val="22"/>
        </w:rPr>
        <w:t>§ 1</w:t>
      </w:r>
      <w:r w:rsidR="007D0D8A">
        <w:rPr>
          <w:b/>
          <w:color w:val="000000"/>
          <w:sz w:val="22"/>
          <w:szCs w:val="22"/>
        </w:rPr>
        <w:t>6</w:t>
      </w:r>
    </w:p>
    <w:p w14:paraId="2A491D7F" w14:textId="0448570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DB4176">
      <w:pPr>
        <w:pStyle w:val="Akapitzlist"/>
        <w:widowControl/>
        <w:numPr>
          <w:ilvl w:val="0"/>
          <w:numId w:val="45"/>
        </w:numPr>
        <w:suppressAutoHyphens w:val="0"/>
        <w:overflowPunct/>
        <w:spacing w:line="276" w:lineRule="auto"/>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DB4176">
      <w:pPr>
        <w:spacing w:line="276" w:lineRule="auto"/>
        <w:ind w:left="426" w:hanging="426"/>
        <w:jc w:val="both"/>
        <w:rPr>
          <w:color w:val="000000"/>
          <w:sz w:val="22"/>
          <w:szCs w:val="22"/>
        </w:rPr>
      </w:pPr>
    </w:p>
    <w:p w14:paraId="2E97EB46" w14:textId="3419D597" w:rsidR="00B71EE9" w:rsidRPr="00171864" w:rsidRDefault="007647EC"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7</w:t>
      </w:r>
    </w:p>
    <w:p w14:paraId="152999F3" w14:textId="77777777" w:rsidR="00516D1D" w:rsidRPr="00171864" w:rsidRDefault="00516D1D" w:rsidP="00DB4176">
      <w:pPr>
        <w:spacing w:line="276" w:lineRule="auto"/>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DB4176">
      <w:pPr>
        <w:spacing w:line="276" w:lineRule="auto"/>
        <w:rPr>
          <w:b/>
          <w:color w:val="000000"/>
          <w:sz w:val="22"/>
          <w:szCs w:val="22"/>
        </w:rPr>
      </w:pPr>
    </w:p>
    <w:p w14:paraId="41A83F61" w14:textId="5E23E176"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8</w:t>
      </w:r>
    </w:p>
    <w:p w14:paraId="37C61142" w14:textId="22339897" w:rsidR="00047C81" w:rsidRDefault="00516D1D" w:rsidP="00DB4176">
      <w:pPr>
        <w:pStyle w:val="Akapitzlist"/>
        <w:numPr>
          <w:ilvl w:val="3"/>
          <w:numId w:val="55"/>
        </w:numPr>
        <w:spacing w:line="276" w:lineRule="auto"/>
        <w:ind w:left="567"/>
        <w:jc w:val="both"/>
        <w:rPr>
          <w:color w:val="000000"/>
          <w:sz w:val="22"/>
          <w:szCs w:val="22"/>
        </w:rPr>
      </w:pPr>
      <w:r w:rsidRPr="00047C81">
        <w:rPr>
          <w:color w:val="000000"/>
          <w:sz w:val="22"/>
          <w:szCs w:val="22"/>
        </w:rPr>
        <w:lastRenderedPageBreak/>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DB4176">
      <w:pPr>
        <w:pStyle w:val="Akapitzlist"/>
        <w:numPr>
          <w:ilvl w:val="3"/>
          <w:numId w:val="55"/>
        </w:numPr>
        <w:spacing w:line="276" w:lineRule="auto"/>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DB4176">
      <w:pPr>
        <w:pStyle w:val="Akapitzlist"/>
        <w:numPr>
          <w:ilvl w:val="1"/>
          <w:numId w:val="42"/>
        </w:numPr>
        <w:spacing w:line="276" w:lineRule="auto"/>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DB4176">
      <w:pPr>
        <w:pStyle w:val="Akapitzlist"/>
        <w:numPr>
          <w:ilvl w:val="1"/>
          <w:numId w:val="42"/>
        </w:numPr>
        <w:spacing w:line="276" w:lineRule="auto"/>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DB4176">
      <w:pPr>
        <w:pStyle w:val="Akapitzlist"/>
        <w:numPr>
          <w:ilvl w:val="3"/>
          <w:numId w:val="55"/>
        </w:numPr>
        <w:spacing w:line="276" w:lineRule="auto"/>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DB4176">
      <w:pPr>
        <w:pStyle w:val="Akapitzlist"/>
        <w:numPr>
          <w:ilvl w:val="0"/>
          <w:numId w:val="55"/>
        </w:numPr>
        <w:spacing w:line="276" w:lineRule="auto"/>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DB4176">
      <w:pPr>
        <w:spacing w:line="276" w:lineRule="auto"/>
        <w:rPr>
          <w:b/>
          <w:color w:val="000000"/>
          <w:sz w:val="22"/>
          <w:szCs w:val="22"/>
        </w:rPr>
      </w:pPr>
    </w:p>
    <w:p w14:paraId="3323C249" w14:textId="77777777" w:rsidR="00AC4547" w:rsidRPr="00171864" w:rsidRDefault="00AC4547" w:rsidP="00DB4176">
      <w:pPr>
        <w:spacing w:line="276" w:lineRule="auto"/>
        <w:rPr>
          <w:b/>
          <w:color w:val="000000"/>
          <w:sz w:val="22"/>
          <w:szCs w:val="22"/>
        </w:rPr>
      </w:pPr>
    </w:p>
    <w:p w14:paraId="7DE1318C" w14:textId="218D6361"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7D0D8A">
        <w:rPr>
          <w:b/>
          <w:color w:val="000000"/>
          <w:sz w:val="22"/>
          <w:szCs w:val="22"/>
        </w:rPr>
        <w:t>19</w:t>
      </w:r>
    </w:p>
    <w:p w14:paraId="4336CF8E" w14:textId="507CD74D" w:rsidR="00D84426" w:rsidRPr="00171864" w:rsidRDefault="00192D9D" w:rsidP="00DB4176">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rsidP="00DB4176">
      <w:pPr>
        <w:spacing w:line="276" w:lineRule="auto"/>
        <w:rPr>
          <w:color w:val="000000"/>
          <w:sz w:val="22"/>
          <w:szCs w:val="22"/>
        </w:rPr>
      </w:pPr>
      <w:r w:rsidRPr="00171864">
        <w:rPr>
          <w:color w:val="000000"/>
          <w:sz w:val="22"/>
          <w:szCs w:val="22"/>
        </w:rPr>
        <w:t xml:space="preserve">   </w:t>
      </w:r>
    </w:p>
    <w:p w14:paraId="34FFAE60" w14:textId="77777777" w:rsidR="00316CD5" w:rsidRPr="00171864" w:rsidRDefault="00316CD5" w:rsidP="00DB4176">
      <w:pPr>
        <w:spacing w:line="276" w:lineRule="auto"/>
        <w:rPr>
          <w:color w:val="000000"/>
          <w:sz w:val="22"/>
          <w:szCs w:val="22"/>
        </w:rPr>
      </w:pPr>
    </w:p>
    <w:p w14:paraId="4FD16214" w14:textId="77777777" w:rsidR="00316CD5" w:rsidRPr="00171864" w:rsidRDefault="00316CD5" w:rsidP="00DB4176">
      <w:pPr>
        <w:spacing w:line="276" w:lineRule="auto"/>
        <w:rPr>
          <w:color w:val="000000"/>
          <w:sz w:val="22"/>
          <w:szCs w:val="22"/>
        </w:rPr>
      </w:pPr>
    </w:p>
    <w:p w14:paraId="2EAC84DD" w14:textId="77777777" w:rsidR="00316CD5" w:rsidRPr="00171864" w:rsidRDefault="00316CD5" w:rsidP="00DB4176">
      <w:pPr>
        <w:spacing w:line="276" w:lineRule="auto"/>
        <w:rPr>
          <w:color w:val="000000"/>
          <w:sz w:val="22"/>
          <w:szCs w:val="22"/>
        </w:rPr>
      </w:pPr>
    </w:p>
    <w:p w14:paraId="2B71E5D5" w14:textId="77777777" w:rsidR="00D86007" w:rsidRPr="00171864" w:rsidRDefault="00D86007" w:rsidP="00DB4176">
      <w:pPr>
        <w:spacing w:line="276" w:lineRule="auto"/>
        <w:rPr>
          <w:color w:val="000000"/>
          <w:sz w:val="22"/>
          <w:szCs w:val="22"/>
        </w:rPr>
      </w:pPr>
    </w:p>
    <w:p w14:paraId="4B8AE429" w14:textId="7F258887" w:rsidR="00516D1D" w:rsidRPr="00171864" w:rsidRDefault="00EC6BB4" w:rsidP="00DB4176">
      <w:pPr>
        <w:spacing w:line="276" w:lineRule="auto"/>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rsidP="00DB4176">
      <w:pPr>
        <w:pStyle w:val="Nagwek2"/>
        <w:spacing w:line="276" w:lineRule="auto"/>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0625" w14:textId="77777777" w:rsidR="00873F78" w:rsidRDefault="00873F78">
      <w:r>
        <w:separator/>
      </w:r>
    </w:p>
  </w:endnote>
  <w:endnote w:type="continuationSeparator" w:id="0">
    <w:p w14:paraId="674D283E" w14:textId="77777777" w:rsidR="00873F78" w:rsidRDefault="0087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020E48" w:rsidRPr="00020E48">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50FE" w14:textId="77777777" w:rsidR="00873F78" w:rsidRDefault="00873F78">
      <w:r>
        <w:separator/>
      </w:r>
    </w:p>
  </w:footnote>
  <w:footnote w:type="continuationSeparator" w:id="0">
    <w:p w14:paraId="1AC9E66D" w14:textId="77777777" w:rsidR="00873F78" w:rsidRDefault="00873F78">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2017D799"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F53653">
      <w:rPr>
        <w:rFonts w:ascii="Arial" w:eastAsia="Calibri" w:hAnsi="Arial" w:cs="Arial"/>
        <w:b/>
        <w:i/>
        <w:sz w:val="16"/>
        <w:szCs w:val="16"/>
        <w:lang w:eastAsia="en-US"/>
      </w:rPr>
      <w:t>1</w:t>
    </w:r>
    <w:r w:rsidR="009728F1">
      <w:rPr>
        <w:rFonts w:ascii="Arial" w:eastAsia="Calibri" w:hAnsi="Arial" w:cs="Arial"/>
        <w:b/>
        <w:i/>
        <w:sz w:val="16"/>
        <w:szCs w:val="16"/>
        <w:lang w:eastAsia="en-US"/>
      </w:rPr>
      <w:t>7</w:t>
    </w:r>
    <w:r>
      <w:rPr>
        <w:rFonts w:ascii="Arial" w:eastAsia="Calibri" w:hAnsi="Arial" w:cs="Arial"/>
        <w:b/>
        <w:i/>
        <w:sz w:val="16"/>
        <w:szCs w:val="16"/>
        <w:lang w:eastAsia="en-US"/>
      </w:rPr>
      <w:t>.202</w:t>
    </w:r>
    <w:r w:rsidR="002B3596">
      <w:rPr>
        <w:rFonts w:ascii="Arial" w:eastAsia="Calibri" w:hAnsi="Arial" w:cs="Arial"/>
        <w:b/>
        <w:i/>
        <w:sz w:val="16"/>
        <w:szCs w:val="16"/>
        <w:lang w:eastAsia="en-US"/>
      </w:rPr>
      <w:t>3</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851531598">
    <w:abstractNumId w:val="18"/>
  </w:num>
  <w:num w:numId="2" w16cid:durableId="663360478">
    <w:abstractNumId w:val="49"/>
  </w:num>
  <w:num w:numId="3" w16cid:durableId="128718128">
    <w:abstractNumId w:val="46"/>
  </w:num>
  <w:num w:numId="4" w16cid:durableId="112214590">
    <w:abstractNumId w:val="11"/>
  </w:num>
  <w:num w:numId="5" w16cid:durableId="1986935650">
    <w:abstractNumId w:val="13"/>
  </w:num>
  <w:num w:numId="6" w16cid:durableId="1733387849">
    <w:abstractNumId w:val="19"/>
  </w:num>
  <w:num w:numId="7" w16cid:durableId="256377158">
    <w:abstractNumId w:val="58"/>
  </w:num>
  <w:num w:numId="8" w16cid:durableId="417948400">
    <w:abstractNumId w:val="16"/>
  </w:num>
  <w:num w:numId="9" w16cid:durableId="33234178">
    <w:abstractNumId w:val="47"/>
  </w:num>
  <w:num w:numId="10" w16cid:durableId="1528299963">
    <w:abstractNumId w:val="4"/>
  </w:num>
  <w:num w:numId="11" w16cid:durableId="398795909">
    <w:abstractNumId w:val="12"/>
  </w:num>
  <w:num w:numId="12" w16cid:durableId="1423909781">
    <w:abstractNumId w:val="53"/>
  </w:num>
  <w:num w:numId="13" w16cid:durableId="1900358723">
    <w:abstractNumId w:val="40"/>
  </w:num>
  <w:num w:numId="14" w16cid:durableId="932973983">
    <w:abstractNumId w:val="36"/>
  </w:num>
  <w:num w:numId="15" w16cid:durableId="1694107436">
    <w:abstractNumId w:val="44"/>
  </w:num>
  <w:num w:numId="16" w16cid:durableId="621347891">
    <w:abstractNumId w:val="26"/>
  </w:num>
  <w:num w:numId="17" w16cid:durableId="765148662">
    <w:abstractNumId w:val="50"/>
  </w:num>
  <w:num w:numId="18" w16cid:durableId="994796804">
    <w:abstractNumId w:val="17"/>
  </w:num>
  <w:num w:numId="19" w16cid:durableId="1032144534">
    <w:abstractNumId w:val="22"/>
  </w:num>
  <w:num w:numId="20" w16cid:durableId="567694671">
    <w:abstractNumId w:val="52"/>
  </w:num>
  <w:num w:numId="21" w16cid:durableId="1446273308">
    <w:abstractNumId w:val="38"/>
  </w:num>
  <w:num w:numId="22" w16cid:durableId="162280160">
    <w:abstractNumId w:val="5"/>
  </w:num>
  <w:num w:numId="23" w16cid:durableId="930702416">
    <w:abstractNumId w:val="56"/>
  </w:num>
  <w:num w:numId="24" w16cid:durableId="741219231">
    <w:abstractNumId w:val="24"/>
  </w:num>
  <w:num w:numId="25" w16cid:durableId="634454475">
    <w:abstractNumId w:val="57"/>
  </w:num>
  <w:num w:numId="26" w16cid:durableId="1132208047">
    <w:abstractNumId w:val="6"/>
  </w:num>
  <w:num w:numId="27" w16cid:durableId="978344980">
    <w:abstractNumId w:val="37"/>
  </w:num>
  <w:num w:numId="28" w16cid:durableId="2080471472">
    <w:abstractNumId w:val="35"/>
  </w:num>
  <w:num w:numId="29" w16cid:durableId="543255786">
    <w:abstractNumId w:val="0"/>
  </w:num>
  <w:num w:numId="30" w16cid:durableId="800149789">
    <w:abstractNumId w:val="28"/>
  </w:num>
  <w:num w:numId="31" w16cid:durableId="268977031">
    <w:abstractNumId w:val="8"/>
  </w:num>
  <w:num w:numId="32" w16cid:durableId="1968271738">
    <w:abstractNumId w:val="7"/>
  </w:num>
  <w:num w:numId="33" w16cid:durableId="1291936376">
    <w:abstractNumId w:val="20"/>
  </w:num>
  <w:num w:numId="34" w16cid:durableId="1508130145">
    <w:abstractNumId w:val="29"/>
  </w:num>
  <w:num w:numId="35" w16cid:durableId="2106339553">
    <w:abstractNumId w:val="32"/>
  </w:num>
  <w:num w:numId="36" w16cid:durableId="1223905516">
    <w:abstractNumId w:val="39"/>
  </w:num>
  <w:num w:numId="37" w16cid:durableId="1282494467">
    <w:abstractNumId w:val="15"/>
  </w:num>
  <w:num w:numId="38" w16cid:durableId="152722203">
    <w:abstractNumId w:val="41"/>
  </w:num>
  <w:num w:numId="39" w16cid:durableId="1463574451">
    <w:abstractNumId w:val="25"/>
  </w:num>
  <w:num w:numId="40" w16cid:durableId="2139258232">
    <w:abstractNumId w:val="30"/>
  </w:num>
  <w:num w:numId="41" w16cid:durableId="126165917">
    <w:abstractNumId w:val="9"/>
  </w:num>
  <w:num w:numId="42" w16cid:durableId="1530099033">
    <w:abstractNumId w:val="43"/>
  </w:num>
  <w:num w:numId="43" w16cid:durableId="402676624">
    <w:abstractNumId w:val="59"/>
  </w:num>
  <w:num w:numId="44" w16cid:durableId="1666743075">
    <w:abstractNumId w:val="31"/>
  </w:num>
  <w:num w:numId="45" w16cid:durableId="647322179">
    <w:abstractNumId w:val="23"/>
  </w:num>
  <w:num w:numId="46" w16cid:durableId="357388799">
    <w:abstractNumId w:val="48"/>
  </w:num>
  <w:num w:numId="47" w16cid:durableId="1826625820">
    <w:abstractNumId w:val="51"/>
  </w:num>
  <w:num w:numId="48" w16cid:durableId="1959142933">
    <w:abstractNumId w:val="42"/>
  </w:num>
  <w:num w:numId="49" w16cid:durableId="1830901413">
    <w:abstractNumId w:val="33"/>
  </w:num>
  <w:num w:numId="50" w16cid:durableId="807011333">
    <w:abstractNumId w:val="21"/>
  </w:num>
  <w:num w:numId="51" w16cid:durableId="664745814">
    <w:abstractNumId w:val="34"/>
  </w:num>
  <w:num w:numId="52" w16cid:durableId="1827744351">
    <w:abstractNumId w:val="45"/>
  </w:num>
  <w:num w:numId="53" w16cid:durableId="676617056">
    <w:abstractNumId w:val="10"/>
  </w:num>
  <w:num w:numId="54" w16cid:durableId="277835477">
    <w:abstractNumId w:val="27"/>
  </w:num>
  <w:num w:numId="55" w16cid:durableId="145826847">
    <w:abstractNumId w:val="54"/>
  </w:num>
  <w:num w:numId="56" w16cid:durableId="766385450">
    <w:abstractNumId w:val="14"/>
  </w:num>
  <w:num w:numId="57" w16cid:durableId="1905947370">
    <w:abstractNumId w:val="60"/>
  </w:num>
  <w:num w:numId="58" w16cid:durableId="2038775440">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0E48"/>
    <w:rsid w:val="000218B9"/>
    <w:rsid w:val="00024AB9"/>
    <w:rsid w:val="00024B4D"/>
    <w:rsid w:val="00025427"/>
    <w:rsid w:val="0002588A"/>
    <w:rsid w:val="00025A36"/>
    <w:rsid w:val="000334C9"/>
    <w:rsid w:val="00035F9A"/>
    <w:rsid w:val="00041BD6"/>
    <w:rsid w:val="0004497E"/>
    <w:rsid w:val="00045C36"/>
    <w:rsid w:val="00047C81"/>
    <w:rsid w:val="00051898"/>
    <w:rsid w:val="00054562"/>
    <w:rsid w:val="00057726"/>
    <w:rsid w:val="00057864"/>
    <w:rsid w:val="00063485"/>
    <w:rsid w:val="00063798"/>
    <w:rsid w:val="00067F19"/>
    <w:rsid w:val="0007320B"/>
    <w:rsid w:val="00075953"/>
    <w:rsid w:val="0008301A"/>
    <w:rsid w:val="00084AE1"/>
    <w:rsid w:val="000A3599"/>
    <w:rsid w:val="000A50AC"/>
    <w:rsid w:val="000A68AB"/>
    <w:rsid w:val="000A6996"/>
    <w:rsid w:val="000B2967"/>
    <w:rsid w:val="000B48DF"/>
    <w:rsid w:val="000B58AB"/>
    <w:rsid w:val="000B599F"/>
    <w:rsid w:val="000C2CCA"/>
    <w:rsid w:val="000C2E47"/>
    <w:rsid w:val="000C51FA"/>
    <w:rsid w:val="000C6531"/>
    <w:rsid w:val="000D130B"/>
    <w:rsid w:val="000D3963"/>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26B91"/>
    <w:rsid w:val="00137940"/>
    <w:rsid w:val="00137BDE"/>
    <w:rsid w:val="00140917"/>
    <w:rsid w:val="00140A28"/>
    <w:rsid w:val="00142ABD"/>
    <w:rsid w:val="001506A0"/>
    <w:rsid w:val="00160EBC"/>
    <w:rsid w:val="00164C02"/>
    <w:rsid w:val="00167370"/>
    <w:rsid w:val="00171864"/>
    <w:rsid w:val="00174977"/>
    <w:rsid w:val="001808F0"/>
    <w:rsid w:val="00180FA4"/>
    <w:rsid w:val="00182038"/>
    <w:rsid w:val="00192D9D"/>
    <w:rsid w:val="00193051"/>
    <w:rsid w:val="00197C4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46349"/>
    <w:rsid w:val="002505B4"/>
    <w:rsid w:val="0025236A"/>
    <w:rsid w:val="0025458A"/>
    <w:rsid w:val="00257E88"/>
    <w:rsid w:val="00262D71"/>
    <w:rsid w:val="00263EE5"/>
    <w:rsid w:val="00264A52"/>
    <w:rsid w:val="0026730F"/>
    <w:rsid w:val="00267A02"/>
    <w:rsid w:val="00272DB1"/>
    <w:rsid w:val="00272EB6"/>
    <w:rsid w:val="0027682B"/>
    <w:rsid w:val="00285FC1"/>
    <w:rsid w:val="002872B1"/>
    <w:rsid w:val="00290F77"/>
    <w:rsid w:val="002955BE"/>
    <w:rsid w:val="002A164C"/>
    <w:rsid w:val="002A5B96"/>
    <w:rsid w:val="002A68D7"/>
    <w:rsid w:val="002B130F"/>
    <w:rsid w:val="002B3596"/>
    <w:rsid w:val="002C053B"/>
    <w:rsid w:val="002C574D"/>
    <w:rsid w:val="002C79CE"/>
    <w:rsid w:val="002D1125"/>
    <w:rsid w:val="002D1FDD"/>
    <w:rsid w:val="002E0D49"/>
    <w:rsid w:val="002E2721"/>
    <w:rsid w:val="002E4538"/>
    <w:rsid w:val="002E5A4D"/>
    <w:rsid w:val="002E5D6C"/>
    <w:rsid w:val="002E64D8"/>
    <w:rsid w:val="002E6700"/>
    <w:rsid w:val="002F030A"/>
    <w:rsid w:val="002F26CC"/>
    <w:rsid w:val="002F60DE"/>
    <w:rsid w:val="00303DB4"/>
    <w:rsid w:val="00305A28"/>
    <w:rsid w:val="00307A08"/>
    <w:rsid w:val="0031043C"/>
    <w:rsid w:val="00311E04"/>
    <w:rsid w:val="0031674F"/>
    <w:rsid w:val="00316CD5"/>
    <w:rsid w:val="00317DC1"/>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489C"/>
    <w:rsid w:val="003B59A5"/>
    <w:rsid w:val="003B63B7"/>
    <w:rsid w:val="003B71DC"/>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19A5"/>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8"/>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0113"/>
    <w:rsid w:val="005F7A6B"/>
    <w:rsid w:val="006005FF"/>
    <w:rsid w:val="006047FE"/>
    <w:rsid w:val="0061095F"/>
    <w:rsid w:val="00615FD1"/>
    <w:rsid w:val="006160FC"/>
    <w:rsid w:val="00617E91"/>
    <w:rsid w:val="0062073A"/>
    <w:rsid w:val="00621CAD"/>
    <w:rsid w:val="00621D7C"/>
    <w:rsid w:val="00621E3C"/>
    <w:rsid w:val="006278FD"/>
    <w:rsid w:val="00630EC5"/>
    <w:rsid w:val="00631B5E"/>
    <w:rsid w:val="00633CE6"/>
    <w:rsid w:val="00634DEB"/>
    <w:rsid w:val="00637976"/>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21D5"/>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6DE1"/>
    <w:rsid w:val="007C0DC8"/>
    <w:rsid w:val="007C1994"/>
    <w:rsid w:val="007C2492"/>
    <w:rsid w:val="007C3A70"/>
    <w:rsid w:val="007C62CA"/>
    <w:rsid w:val="007D0D8A"/>
    <w:rsid w:val="007D43E3"/>
    <w:rsid w:val="007D43F3"/>
    <w:rsid w:val="007D47F9"/>
    <w:rsid w:val="007D6DCD"/>
    <w:rsid w:val="007F0F70"/>
    <w:rsid w:val="007F62F3"/>
    <w:rsid w:val="007F76B0"/>
    <w:rsid w:val="008001C7"/>
    <w:rsid w:val="00812329"/>
    <w:rsid w:val="008135C2"/>
    <w:rsid w:val="00814D9A"/>
    <w:rsid w:val="008205ED"/>
    <w:rsid w:val="008278AD"/>
    <w:rsid w:val="008309D3"/>
    <w:rsid w:val="00831EA6"/>
    <w:rsid w:val="00832B57"/>
    <w:rsid w:val="008365E9"/>
    <w:rsid w:val="008372C7"/>
    <w:rsid w:val="00837976"/>
    <w:rsid w:val="00842D02"/>
    <w:rsid w:val="008523A0"/>
    <w:rsid w:val="00853072"/>
    <w:rsid w:val="00855B90"/>
    <w:rsid w:val="00860A46"/>
    <w:rsid w:val="00861D8A"/>
    <w:rsid w:val="00873F78"/>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2E0E"/>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4A2B"/>
    <w:rsid w:val="00936AB8"/>
    <w:rsid w:val="0093742A"/>
    <w:rsid w:val="00940291"/>
    <w:rsid w:val="009411F3"/>
    <w:rsid w:val="00946939"/>
    <w:rsid w:val="00947663"/>
    <w:rsid w:val="00960B34"/>
    <w:rsid w:val="00962C0F"/>
    <w:rsid w:val="00964208"/>
    <w:rsid w:val="00967BFA"/>
    <w:rsid w:val="00971A39"/>
    <w:rsid w:val="009728F1"/>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025B"/>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66B7"/>
    <w:rsid w:val="00A4792D"/>
    <w:rsid w:val="00A51635"/>
    <w:rsid w:val="00A63D69"/>
    <w:rsid w:val="00A6648A"/>
    <w:rsid w:val="00A66B43"/>
    <w:rsid w:val="00A7137A"/>
    <w:rsid w:val="00A72493"/>
    <w:rsid w:val="00A7424B"/>
    <w:rsid w:val="00A81950"/>
    <w:rsid w:val="00A81AB5"/>
    <w:rsid w:val="00A84944"/>
    <w:rsid w:val="00A85651"/>
    <w:rsid w:val="00A87752"/>
    <w:rsid w:val="00A91321"/>
    <w:rsid w:val="00A93ACA"/>
    <w:rsid w:val="00A9543D"/>
    <w:rsid w:val="00A96921"/>
    <w:rsid w:val="00AA0157"/>
    <w:rsid w:val="00AA36AE"/>
    <w:rsid w:val="00AB0BB5"/>
    <w:rsid w:val="00AC29DB"/>
    <w:rsid w:val="00AC4547"/>
    <w:rsid w:val="00AC5771"/>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4C5D"/>
    <w:rsid w:val="00C26CB3"/>
    <w:rsid w:val="00C306C9"/>
    <w:rsid w:val="00C32073"/>
    <w:rsid w:val="00C40241"/>
    <w:rsid w:val="00C44AA8"/>
    <w:rsid w:val="00C53383"/>
    <w:rsid w:val="00C559CA"/>
    <w:rsid w:val="00C56D7E"/>
    <w:rsid w:val="00C6098C"/>
    <w:rsid w:val="00C609D5"/>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4176"/>
    <w:rsid w:val="00DB6180"/>
    <w:rsid w:val="00DC1892"/>
    <w:rsid w:val="00DD05C9"/>
    <w:rsid w:val="00DD0B67"/>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7F7A"/>
    <w:rsid w:val="00E41047"/>
    <w:rsid w:val="00E50328"/>
    <w:rsid w:val="00E5105A"/>
    <w:rsid w:val="00E514B3"/>
    <w:rsid w:val="00E5295F"/>
    <w:rsid w:val="00E53F47"/>
    <w:rsid w:val="00E605E4"/>
    <w:rsid w:val="00E72565"/>
    <w:rsid w:val="00E73C05"/>
    <w:rsid w:val="00E76748"/>
    <w:rsid w:val="00E80361"/>
    <w:rsid w:val="00E933FA"/>
    <w:rsid w:val="00E948C3"/>
    <w:rsid w:val="00E95C10"/>
    <w:rsid w:val="00E96449"/>
    <w:rsid w:val="00E97CBA"/>
    <w:rsid w:val="00EB16BF"/>
    <w:rsid w:val="00EC1700"/>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2325"/>
    <w:rsid w:val="00F12761"/>
    <w:rsid w:val="00F135C0"/>
    <w:rsid w:val="00F13B34"/>
    <w:rsid w:val="00F15425"/>
    <w:rsid w:val="00F15FD1"/>
    <w:rsid w:val="00F16F46"/>
    <w:rsid w:val="00F226FB"/>
    <w:rsid w:val="00F23320"/>
    <w:rsid w:val="00F3008B"/>
    <w:rsid w:val="00F33FCE"/>
    <w:rsid w:val="00F468FC"/>
    <w:rsid w:val="00F53653"/>
    <w:rsid w:val="00F57010"/>
    <w:rsid w:val="00F5714A"/>
    <w:rsid w:val="00F60636"/>
    <w:rsid w:val="00F65289"/>
    <w:rsid w:val="00F6672D"/>
    <w:rsid w:val="00F72A12"/>
    <w:rsid w:val="00F73736"/>
    <w:rsid w:val="00F740E1"/>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94F1-34A3-4E33-B3C2-24CDF13D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20</Pages>
  <Words>9552</Words>
  <Characters>57315</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 qwe</cp:lastModifiedBy>
  <cp:revision>16</cp:revision>
  <cp:lastPrinted>2022-04-22T06:07:00Z</cp:lastPrinted>
  <dcterms:created xsi:type="dcterms:W3CDTF">2023-01-17T10:08:00Z</dcterms:created>
  <dcterms:modified xsi:type="dcterms:W3CDTF">2023-09-19T08:56:00Z</dcterms:modified>
</cp:coreProperties>
</file>