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DC20" w14:textId="6B4CEE4C" w:rsidR="002363CD" w:rsidRPr="00D0603C" w:rsidRDefault="002363CD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33550E">
        <w:rPr>
          <w:rFonts w:ascii="Arial Narrow" w:hAnsi="Arial Narrow" w:cs="Arial"/>
          <w:noProof/>
          <w:sz w:val="20"/>
          <w:szCs w:val="20"/>
        </w:rPr>
        <w:t>26.01.2024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7BBCBEF1" w14:textId="77777777" w:rsidR="002363CD" w:rsidRPr="009B1B78" w:rsidRDefault="002363CD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33550E">
        <w:rPr>
          <w:rFonts w:ascii="Arial Narrow" w:hAnsi="Arial Narrow"/>
          <w:bCs/>
          <w:iCs/>
          <w:noProof/>
          <w:sz w:val="20"/>
          <w:szCs w:val="20"/>
        </w:rPr>
        <w:t>RRG.271.2.2024.RJ</w:t>
      </w:r>
    </w:p>
    <w:p w14:paraId="12F6258E" w14:textId="77777777" w:rsidR="002363CD" w:rsidRPr="009B1B78" w:rsidRDefault="002363CD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80B71C3" w14:textId="77777777" w:rsidR="002363CD" w:rsidRPr="00B501F1" w:rsidRDefault="002363CD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3A17E9A8" w14:textId="77777777" w:rsidR="002363CD" w:rsidRPr="00B501F1" w:rsidRDefault="002363CD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426BA520" w14:textId="21420C7E" w:rsidR="002363CD" w:rsidRDefault="002363CD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 w:rsidR="002B3A11"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 w:rsidR="002B3A11">
        <w:rPr>
          <w:rFonts w:ascii="Arial Narrow" w:hAnsi="Arial Narrow"/>
        </w:rPr>
        <w:t>605</w:t>
      </w:r>
      <w:r>
        <w:rPr>
          <w:rFonts w:ascii="Arial Narrow" w:hAnsi="Arial Narrow"/>
        </w:rPr>
        <w:t xml:space="preserve">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36AAA753" w14:textId="77777777" w:rsidR="002363CD" w:rsidRDefault="002363CD" w:rsidP="000D78C8">
      <w:pPr>
        <w:ind w:firstLine="708"/>
        <w:jc w:val="both"/>
        <w:rPr>
          <w:rFonts w:ascii="Arial Narrow" w:hAnsi="Arial Narrow"/>
        </w:rPr>
      </w:pPr>
    </w:p>
    <w:p w14:paraId="4BE1E7CE" w14:textId="77777777" w:rsidR="002363CD" w:rsidRDefault="002363CD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33550E">
        <w:rPr>
          <w:rFonts w:ascii="Arial Narrow" w:hAnsi="Arial Narrow"/>
          <w:b/>
          <w:noProof/>
        </w:rPr>
        <w:t>Zaprojektowanie i budowa kompleksu dróg Zielona Wieś - Nowa Karczma łączących drogi wojewódzkie nr 221 i nr 224</w:t>
      </w:r>
      <w:r w:rsidRPr="00B501F1">
        <w:rPr>
          <w:rFonts w:ascii="Arial Narrow" w:hAnsi="Arial Narrow"/>
          <w:b/>
        </w:rPr>
        <w:t>”</w:t>
      </w:r>
    </w:p>
    <w:p w14:paraId="34869CB5" w14:textId="77777777" w:rsidR="002363CD" w:rsidRDefault="002363CD" w:rsidP="008B252B">
      <w:pPr>
        <w:jc w:val="center"/>
        <w:rPr>
          <w:rFonts w:ascii="Arial Narrow" w:hAnsi="Arial Narrow"/>
        </w:rPr>
      </w:pPr>
    </w:p>
    <w:p w14:paraId="2B36A18C" w14:textId="77777777" w:rsidR="002363CD" w:rsidRPr="00B501F1" w:rsidRDefault="002363CD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2363CD" w:rsidRPr="00B44543" w14:paraId="3DA439DE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50DF" w14:textId="77777777" w:rsidR="002363CD" w:rsidRPr="00B44543" w:rsidRDefault="002363CD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31F" w14:textId="77777777" w:rsidR="002363CD" w:rsidRPr="00B44543" w:rsidRDefault="002363CD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E7CD" w14:textId="77777777" w:rsidR="002363CD" w:rsidRDefault="002363CD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49CC4C9F" w14:textId="0D983569" w:rsidR="007F102E" w:rsidRPr="00B44543" w:rsidRDefault="007F102E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2363CD" w:rsidRPr="00B44543" w14:paraId="51500DF7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5C6" w14:textId="77777777" w:rsidR="002363CD" w:rsidRPr="00B44543" w:rsidRDefault="002363C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2BBF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1373108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B017" w14:textId="77777777" w:rsidR="002363CD" w:rsidRPr="00B44543" w:rsidRDefault="002363C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9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225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  <w:tr w:rsidR="002363CD" w:rsidRPr="00B44543" w14:paraId="2E5D2605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8BA2" w14:textId="77777777" w:rsidR="002363CD" w:rsidRPr="00B44543" w:rsidRDefault="002363C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8399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E0E2B79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7EDA" w14:textId="77777777" w:rsidR="002363CD" w:rsidRPr="00B44543" w:rsidRDefault="002363C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8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472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240,00</w:t>
            </w:r>
          </w:p>
        </w:tc>
      </w:tr>
      <w:tr w:rsidR="002363CD" w:rsidRPr="00236AB6" w14:paraId="60A3AC4B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69D4" w14:textId="77777777" w:rsidR="002363CD" w:rsidRPr="00B44543" w:rsidRDefault="002363C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C5F3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"HINC"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ARKADIUSZ HINC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7C6F69D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ŻURAMINO 115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83-323 KAMIENICA SZLACHECKA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97E9" w14:textId="77777777" w:rsidR="002363CD" w:rsidRPr="00B44543" w:rsidRDefault="002363C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8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220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705,00</w:t>
            </w:r>
          </w:p>
        </w:tc>
      </w:tr>
      <w:tr w:rsidR="002363CD" w:rsidRPr="00B44543" w14:paraId="4D4082D6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B3C2" w14:textId="77777777" w:rsidR="002363CD" w:rsidRPr="00B44543" w:rsidRDefault="002363C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CC48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ROMADO - BRZEZIŃSKI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1B29F7A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SZNURKI 115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83-324 BRODNICA GÓRNA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FA71" w14:textId="77777777" w:rsidR="002363CD" w:rsidRPr="00B44543" w:rsidRDefault="002363C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7 098 114,91</w:t>
            </w:r>
          </w:p>
        </w:tc>
      </w:tr>
      <w:tr w:rsidR="002363CD" w:rsidRPr="00B44543" w14:paraId="36ABC4FD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3804" w14:textId="77777777" w:rsidR="002363CD" w:rsidRPr="00B44543" w:rsidRDefault="002363C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B6FC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ZUK SP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8ADD0F8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GLINCZ UL. AKACJOWA 24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83-330 ŻUKOWO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7178" w14:textId="77777777" w:rsidR="002363CD" w:rsidRPr="00B44543" w:rsidRDefault="002363C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6 980 000,00</w:t>
            </w:r>
          </w:p>
        </w:tc>
      </w:tr>
      <w:tr w:rsidR="002363CD" w:rsidRPr="00B44543" w14:paraId="263E437C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E0D1" w14:textId="77777777" w:rsidR="002363CD" w:rsidRPr="00B44543" w:rsidRDefault="002363C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B9FE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WODKAN-GRZENKOWICZ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75C54014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UL. CHMIELEŃSKA 17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83-300 KARTUZY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3461" w14:textId="77777777" w:rsidR="002363CD" w:rsidRPr="00B44543" w:rsidRDefault="002363CD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9 590 310,00</w:t>
            </w:r>
          </w:p>
        </w:tc>
      </w:tr>
      <w:tr w:rsidR="002363CD" w:rsidRPr="00B44543" w14:paraId="51A1E703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A225" w14:textId="77777777" w:rsidR="002363CD" w:rsidRPr="00B44543" w:rsidRDefault="002363CD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44D4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WODJAR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4193543" w14:textId="77777777" w:rsidR="002363CD" w:rsidRPr="00B44543" w:rsidRDefault="002363CD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UL. CERAMICZNA 1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0050" w14:textId="77777777" w:rsidR="002363CD" w:rsidRPr="00B44543" w:rsidRDefault="002363CD" w:rsidP="00A542BE">
            <w:pPr>
              <w:jc w:val="right"/>
              <w:rPr>
                <w:rFonts w:ascii="Arial Narrow" w:hAnsi="Arial Narrow"/>
                <w:noProof/>
                <w:sz w:val="20"/>
                <w:szCs w:val="20"/>
              </w:rPr>
            </w:pPr>
            <w:r w:rsidRPr="0033550E">
              <w:rPr>
                <w:rFonts w:ascii="Arial Narrow" w:hAnsi="Arial Narrow"/>
                <w:noProof/>
                <w:sz w:val="20"/>
                <w:szCs w:val="20"/>
              </w:rPr>
              <w:t>9 839 875,77</w:t>
            </w:r>
          </w:p>
        </w:tc>
      </w:tr>
    </w:tbl>
    <w:p w14:paraId="5D63C08D" w14:textId="77777777" w:rsidR="002363CD" w:rsidRPr="009B1B78" w:rsidRDefault="002363CD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56DED9DB" w14:textId="77777777" w:rsidR="002363CD" w:rsidRDefault="002363C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3E589155" w14:textId="77777777" w:rsidR="002363CD" w:rsidRDefault="002363CD">
      <w:pPr>
        <w:jc w:val="both"/>
        <w:rPr>
          <w:rFonts w:ascii="Arial Narrow" w:hAnsi="Arial Narrow"/>
          <w:sz w:val="20"/>
          <w:szCs w:val="20"/>
        </w:rPr>
      </w:pPr>
    </w:p>
    <w:p w14:paraId="66CC3D7F" w14:textId="77777777" w:rsidR="002363CD" w:rsidRDefault="002363C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44602640" w14:textId="77777777" w:rsidR="002363CD" w:rsidRDefault="002363C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37A83B6B" w14:textId="77777777" w:rsidR="002363CD" w:rsidRDefault="002363CD">
      <w:pPr>
        <w:jc w:val="both"/>
        <w:rPr>
          <w:rFonts w:ascii="Arial Narrow" w:hAnsi="Arial Narrow"/>
          <w:sz w:val="20"/>
          <w:szCs w:val="20"/>
        </w:rPr>
      </w:pPr>
    </w:p>
    <w:p w14:paraId="4BFC4D5D" w14:textId="77777777" w:rsidR="002363CD" w:rsidRDefault="002363C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2930CC4B" w14:textId="77777777" w:rsidR="002363CD" w:rsidRDefault="002363CD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501A151D" w14:textId="77777777" w:rsidR="002363CD" w:rsidRPr="0071427E" w:rsidRDefault="002363CD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13A8D866" w14:textId="77777777" w:rsidR="002363CD" w:rsidRPr="0071427E" w:rsidRDefault="002363CD">
      <w:pPr>
        <w:jc w:val="both"/>
        <w:rPr>
          <w:rFonts w:ascii="Arial Narrow" w:hAnsi="Arial Narrow"/>
          <w:sz w:val="20"/>
          <w:szCs w:val="20"/>
        </w:rPr>
      </w:pPr>
    </w:p>
    <w:p w14:paraId="4F8272E2" w14:textId="77777777" w:rsidR="002363CD" w:rsidRDefault="002363C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5A7E19EC" w14:textId="77777777" w:rsidR="002363CD" w:rsidRDefault="002363CD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https://platformazakupowa.pl/pn/nowa_karczma/proceedings</w:t>
        </w:r>
      </w:hyperlink>
    </w:p>
    <w:p w14:paraId="32B55A10" w14:textId="77777777" w:rsidR="002363CD" w:rsidRDefault="002363CD" w:rsidP="00B501F1">
      <w:pPr>
        <w:pStyle w:val="Akapitzlist"/>
        <w:jc w:val="both"/>
        <w:rPr>
          <w:rFonts w:ascii="Arial Narrow" w:hAnsi="Arial Narrow"/>
        </w:rPr>
      </w:pPr>
    </w:p>
    <w:p w14:paraId="724CDDCB" w14:textId="77777777" w:rsidR="002363CD" w:rsidRPr="008A0227" w:rsidRDefault="002363CD" w:rsidP="008A0227">
      <w:pPr>
        <w:pStyle w:val="Akapitzlist"/>
        <w:jc w:val="both"/>
        <w:rPr>
          <w:rFonts w:ascii="Arial Narrow" w:hAnsi="Arial Narrow"/>
        </w:rPr>
      </w:pPr>
    </w:p>
    <w:p w14:paraId="09E5A79D" w14:textId="77777777" w:rsidR="002363CD" w:rsidRDefault="002363CD" w:rsidP="0055776C">
      <w:pPr>
        <w:jc w:val="both"/>
        <w:rPr>
          <w:rFonts w:ascii="Arial Narrow" w:hAnsi="Arial Narrow"/>
        </w:rPr>
        <w:sectPr w:rsidR="002363CD" w:rsidSect="002363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4A5BF70B" w14:textId="77777777" w:rsidR="002363CD" w:rsidRPr="00C3569F" w:rsidRDefault="002363CD" w:rsidP="0055776C">
      <w:pPr>
        <w:jc w:val="both"/>
        <w:rPr>
          <w:rFonts w:ascii="Arial Narrow" w:hAnsi="Arial Narrow"/>
        </w:rPr>
      </w:pPr>
    </w:p>
    <w:sectPr w:rsidR="002363CD" w:rsidRPr="00C3569F" w:rsidSect="002363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862F" w14:textId="77777777" w:rsidR="002363CD" w:rsidRDefault="002363CD">
      <w:r>
        <w:separator/>
      </w:r>
    </w:p>
  </w:endnote>
  <w:endnote w:type="continuationSeparator" w:id="0">
    <w:p w14:paraId="27F1B081" w14:textId="77777777" w:rsidR="002363CD" w:rsidRDefault="0023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4D9" w14:textId="77777777" w:rsidR="002363CD" w:rsidRDefault="002363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644C" w14:textId="77777777" w:rsidR="002363CD" w:rsidRDefault="002363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4F6B" w14:textId="77777777" w:rsidR="002363CD" w:rsidRDefault="002363C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278F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44E1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2D14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4225" w14:textId="77777777" w:rsidR="002363CD" w:rsidRDefault="002363CD">
      <w:r>
        <w:separator/>
      </w:r>
    </w:p>
  </w:footnote>
  <w:footnote w:type="continuationSeparator" w:id="0">
    <w:p w14:paraId="17973FFF" w14:textId="77777777" w:rsidR="002363CD" w:rsidRDefault="0023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2201" w14:textId="77777777" w:rsidR="002363CD" w:rsidRDefault="002363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4A6D" w14:textId="77777777" w:rsidR="002363CD" w:rsidRDefault="002363CD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4C9C5FDF" wp14:editId="2616C05C">
          <wp:extent cx="5489334" cy="831850"/>
          <wp:effectExtent l="0" t="0" r="0" b="0"/>
          <wp:docPr id="1377559696" name="Obraz 1377559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232B" w14:textId="77777777" w:rsidR="002363CD" w:rsidRDefault="002363C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8586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065D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51DE54CD" wp14:editId="59680BF8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8160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A2D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3CD"/>
    <w:rsid w:val="00236AB6"/>
    <w:rsid w:val="0024090A"/>
    <w:rsid w:val="0024654D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A11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F8B"/>
    <w:rsid w:val="00793F56"/>
    <w:rsid w:val="00795977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02E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DC8"/>
    <w:rsid w:val="00F53492"/>
    <w:rsid w:val="00F56031"/>
    <w:rsid w:val="00F57790"/>
    <w:rsid w:val="00F76309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20CC7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1533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2024-01-26T14:42:00Z</cp:lastPrinted>
  <dcterms:created xsi:type="dcterms:W3CDTF">2024-01-26T14:32:00Z</dcterms:created>
  <dcterms:modified xsi:type="dcterms:W3CDTF">2024-01-26T14:57:00Z</dcterms:modified>
</cp:coreProperties>
</file>