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41" w:rsidRPr="00C218E5" w:rsidRDefault="003F5341" w:rsidP="003F5341">
      <w:pPr>
        <w:tabs>
          <w:tab w:val="num" w:pos="360"/>
        </w:tabs>
        <w:ind w:left="360" w:hanging="360"/>
        <w:rPr>
          <w:rFonts w:ascii="Cambria" w:hAnsi="Cambria" w:cstheme="minorHAnsi"/>
        </w:rPr>
      </w:pPr>
      <w:r w:rsidRPr="00C218E5">
        <w:rPr>
          <w:rFonts w:ascii="Cambria" w:hAnsi="Cambria" w:cstheme="minorHAnsi"/>
        </w:rPr>
        <w:t>Załącznik nr</w:t>
      </w:r>
      <w:r w:rsidR="00B75EE3" w:rsidRPr="00C218E5">
        <w:rPr>
          <w:rFonts w:ascii="Cambria" w:hAnsi="Cambria" w:cstheme="minorHAnsi"/>
        </w:rPr>
        <w:t xml:space="preserve"> 2</w:t>
      </w:r>
      <w:r w:rsidRPr="00C218E5">
        <w:rPr>
          <w:rFonts w:ascii="Cambria" w:hAnsi="Cambria" w:cstheme="minorHAnsi"/>
        </w:rPr>
        <w:t xml:space="preserve"> </w:t>
      </w:r>
    </w:p>
    <w:p w:rsidR="003F5341" w:rsidRPr="00C218E5" w:rsidRDefault="003F5341" w:rsidP="003F5341">
      <w:pPr>
        <w:tabs>
          <w:tab w:val="num" w:pos="360"/>
        </w:tabs>
        <w:ind w:left="360" w:hanging="360"/>
        <w:jc w:val="center"/>
        <w:rPr>
          <w:rFonts w:ascii="Cambria" w:hAnsi="Cambria" w:cstheme="minorHAnsi"/>
          <w:b/>
          <w:sz w:val="28"/>
          <w:szCs w:val="28"/>
        </w:rPr>
      </w:pPr>
      <w:r w:rsidRPr="00C218E5">
        <w:rPr>
          <w:rFonts w:ascii="Cambria" w:hAnsi="Cambria" w:cstheme="minorHAnsi"/>
          <w:b/>
          <w:sz w:val="28"/>
          <w:szCs w:val="28"/>
        </w:rPr>
        <w:t>KLAUZULA RODO</w:t>
      </w:r>
    </w:p>
    <w:p w:rsidR="003F5341" w:rsidRPr="00C218E5" w:rsidRDefault="003F5341" w:rsidP="003F5341">
      <w:pPr>
        <w:tabs>
          <w:tab w:val="num" w:pos="360"/>
        </w:tabs>
        <w:ind w:left="360" w:hanging="360"/>
        <w:rPr>
          <w:rFonts w:ascii="Cambria" w:hAnsi="Cambria" w:cstheme="minorHAnsi"/>
        </w:rPr>
      </w:pPr>
    </w:p>
    <w:p w:rsidR="003F5341" w:rsidRPr="00C218E5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="Cambria" w:hAnsi="Cambria" w:cstheme="minorHAnsi"/>
          <w:szCs w:val="22"/>
        </w:rPr>
      </w:pPr>
      <w:r w:rsidRPr="00C218E5">
        <w:rPr>
          <w:rFonts w:ascii="Cambria" w:hAnsi="Cambria" w:cstheme="minorHAnsi"/>
          <w:bCs/>
          <w:szCs w:val="22"/>
        </w:rPr>
        <w:t>Wykonawca</w:t>
      </w:r>
      <w:r w:rsidRPr="00C218E5">
        <w:rPr>
          <w:rFonts w:ascii="Cambria" w:hAnsi="Cambria" w:cstheme="minorHAnsi"/>
          <w:b/>
          <w:bCs/>
          <w:szCs w:val="22"/>
        </w:rPr>
        <w:t xml:space="preserve"> </w:t>
      </w:r>
      <w:r w:rsidRPr="00C218E5">
        <w:rPr>
          <w:rFonts w:ascii="Cambria" w:hAnsi="Cambria" w:cstheme="minorHAnsi"/>
          <w:bCs/>
          <w:szCs w:val="22"/>
        </w:rPr>
        <w:t xml:space="preserve">niniejszym oświadcza, że został względem niego zrealizowany obowiązek informacyjny wynikający z </w:t>
      </w:r>
      <w:r w:rsidRPr="00C218E5">
        <w:rPr>
          <w:rFonts w:ascii="Cambria" w:hAnsi="Cambria" w:cstheme="minorHAnsi"/>
          <w:kern w:val="3"/>
          <w:szCs w:val="22"/>
          <w:lang w:eastAsia="ja-JP" w:bidi="fa-IR"/>
        </w:rPr>
        <w:t xml:space="preserve">rozporządzenia Parlamentu Europejskiego i Rady (UE) 2016/679 z 27 kwietnia 2016 r. w sprawie ochrony osób fizycznych w związku </w:t>
      </w:r>
      <w:r w:rsidRPr="00C218E5">
        <w:rPr>
          <w:rFonts w:ascii="Cambria" w:hAnsi="Cambria" w:cstheme="minorHAnsi"/>
          <w:kern w:val="3"/>
          <w:szCs w:val="22"/>
          <w:lang w:eastAsia="ja-JP" w:bidi="fa-IR"/>
        </w:rPr>
        <w:br/>
        <w:t xml:space="preserve">z przetwarzaniem danych osobowych i w sprawie swobodnego przepływu takich danych oraz uchylenia dyrektywy 95/46/WE (ogólne rozporządzenie o ochronie danych) </w:t>
      </w:r>
      <w:r w:rsidR="00C218E5">
        <w:rPr>
          <w:rFonts w:ascii="Cambria" w:hAnsi="Cambria" w:cstheme="minorHAnsi"/>
          <w:kern w:val="3"/>
          <w:szCs w:val="22"/>
          <w:lang w:eastAsia="ja-JP" w:bidi="fa-IR"/>
        </w:rPr>
        <w:br/>
      </w:r>
      <w:r w:rsidRPr="00C218E5">
        <w:rPr>
          <w:rFonts w:ascii="Cambria" w:hAnsi="Cambria" w:cstheme="minorHAnsi"/>
          <w:kern w:val="3"/>
          <w:szCs w:val="22"/>
          <w:lang w:eastAsia="ja-JP" w:bidi="fa-IR"/>
        </w:rPr>
        <w:t xml:space="preserve">(Dz. Urz. UE L 119, s. 1, określanego dalej również jako RODO) </w:t>
      </w:r>
      <w:r w:rsidRPr="00C218E5">
        <w:rPr>
          <w:rFonts w:ascii="Cambria" w:hAnsi="Cambria" w:cstheme="minorHAnsi"/>
          <w:szCs w:val="22"/>
        </w:rPr>
        <w:t>oraz innych aktów obowiązującego prawa w zakresie ochrony danych osobowych</w:t>
      </w:r>
      <w:r w:rsidRPr="00C218E5">
        <w:rPr>
          <w:rFonts w:ascii="Cambria" w:hAnsi="Cambria" w:cstheme="minorHAnsi"/>
          <w:kern w:val="3"/>
          <w:szCs w:val="22"/>
          <w:lang w:eastAsia="ja-JP" w:bidi="fa-IR"/>
        </w:rPr>
        <w:t>.</w:t>
      </w:r>
    </w:p>
    <w:p w:rsidR="003F5341" w:rsidRPr="00C218E5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="Cambria" w:hAnsi="Cambria" w:cstheme="minorHAnsi"/>
          <w:b/>
          <w:bCs/>
          <w:szCs w:val="22"/>
        </w:rPr>
      </w:pPr>
      <w:r w:rsidRPr="00C218E5">
        <w:rPr>
          <w:rFonts w:ascii="Cambria" w:hAnsi="Cambria" w:cstheme="minorHAnsi"/>
          <w:szCs w:val="22"/>
        </w:rPr>
        <w:t xml:space="preserve">Wykonawca niniejszym zobowiązuje się do poinformowania każdej osoby fizycznej, </w:t>
      </w:r>
      <w:r w:rsidRPr="00C218E5">
        <w:rPr>
          <w:rFonts w:ascii="Cambria" w:hAnsi="Cambria" w:cstheme="minorHAnsi"/>
          <w:szCs w:val="22"/>
        </w:rPr>
        <w:br/>
        <w:t xml:space="preserve">za pomocą której będzie realizował niniejsze zlecenie, której dane osobowe są lub będą przetwarzane przez Zamawiającego na potrzeby realizacji przedmiotu niniejszego zlecenia, </w:t>
      </w:r>
      <w:r w:rsidR="00D06D66" w:rsidRPr="00C218E5">
        <w:rPr>
          <w:rFonts w:ascii="Cambria" w:hAnsi="Cambria" w:cstheme="minorHAnsi"/>
          <w:szCs w:val="22"/>
        </w:rPr>
        <w:br/>
      </w:r>
      <w:r w:rsidRPr="00C218E5">
        <w:rPr>
          <w:rFonts w:ascii="Cambria" w:hAnsi="Cambria" w:cstheme="minorHAnsi"/>
          <w:szCs w:val="22"/>
        </w:rPr>
        <w:t xml:space="preserve">o przetwarzaniu jej danych osobowych, zgodnie z informacją, o której mowa </w:t>
      </w:r>
      <w:r w:rsidR="00B75EE3" w:rsidRPr="00C218E5">
        <w:rPr>
          <w:rFonts w:ascii="Cambria" w:hAnsi="Cambria" w:cstheme="minorHAnsi"/>
          <w:szCs w:val="22"/>
        </w:rPr>
        <w:br/>
      </w:r>
      <w:r w:rsidRPr="00C218E5">
        <w:rPr>
          <w:rFonts w:ascii="Cambria" w:hAnsi="Cambria" w:cstheme="minorHAnsi"/>
          <w:szCs w:val="22"/>
        </w:rPr>
        <w:t xml:space="preserve">w ust. 1 powyżej, zwalniając tym samym Zamawiającego z obowiązku, o którym mowa </w:t>
      </w:r>
      <w:r w:rsidR="00B75EE3" w:rsidRPr="00C218E5">
        <w:rPr>
          <w:rFonts w:ascii="Cambria" w:hAnsi="Cambria" w:cstheme="minorHAnsi"/>
          <w:szCs w:val="22"/>
        </w:rPr>
        <w:br/>
      </w:r>
      <w:r w:rsidRPr="00C218E5">
        <w:rPr>
          <w:rFonts w:ascii="Cambria" w:hAnsi="Cambria" w:cstheme="minorHAnsi"/>
          <w:szCs w:val="22"/>
        </w:rPr>
        <w:t xml:space="preserve">w art. 14 RODO </w:t>
      </w:r>
      <w:r w:rsidRPr="00C218E5">
        <w:rPr>
          <w:rFonts w:ascii="Cambria" w:hAnsi="Cambria" w:cstheme="minorHAnsi"/>
          <w:kern w:val="3"/>
          <w:szCs w:val="22"/>
          <w:lang w:eastAsia="ja-JP" w:bidi="fa-IR"/>
        </w:rPr>
        <w:t>i przyjmując, że zachodzi wyłączenie z art. 14 ust. 5 RODO</w:t>
      </w:r>
      <w:r w:rsidRPr="00C218E5">
        <w:rPr>
          <w:rFonts w:ascii="Cambria" w:hAnsi="Cambria" w:cstheme="minorHAnsi"/>
          <w:szCs w:val="22"/>
        </w:rPr>
        <w:t xml:space="preserve">. Wykonawca na każde żądanie Zamawiającego jest zobowiązany przedstawić oświadczenie </w:t>
      </w:r>
      <w:r w:rsidR="00B75EE3" w:rsidRPr="00C218E5">
        <w:rPr>
          <w:rFonts w:ascii="Cambria" w:hAnsi="Cambria" w:cstheme="minorHAnsi"/>
          <w:szCs w:val="22"/>
        </w:rPr>
        <w:br/>
      </w:r>
      <w:r w:rsidRPr="00C218E5">
        <w:rPr>
          <w:rFonts w:ascii="Cambria" w:hAnsi="Cambria" w:cstheme="minorHAnsi"/>
          <w:szCs w:val="22"/>
        </w:rPr>
        <w:t>o zrealizowaniu wymogu lub oświadczenia o zapoznaniu się z obowiązkiem informacyjnym przez osoby, których dane dotyczą, w zależności od żądania Zamawiającego.</w:t>
      </w:r>
    </w:p>
    <w:p w:rsidR="00C218E5" w:rsidRPr="00C218E5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="Cambria" w:hAnsi="Cambria" w:cstheme="minorHAnsi"/>
          <w:b/>
          <w:bCs/>
          <w:szCs w:val="22"/>
        </w:rPr>
      </w:pPr>
      <w:r w:rsidRPr="00C218E5">
        <w:rPr>
          <w:rFonts w:ascii="Cambria" w:hAnsi="Cambria" w:cstheme="minorHAnsi"/>
          <w:szCs w:val="22"/>
        </w:rPr>
        <w:t xml:space="preserve">W związku z realizacją niniejszego zlecenia dochodzi do udostępniania przez jedną </w:t>
      </w:r>
      <w:r w:rsidR="00B75EE3" w:rsidRPr="00C218E5">
        <w:rPr>
          <w:rFonts w:ascii="Cambria" w:hAnsi="Cambria" w:cstheme="minorHAnsi"/>
          <w:szCs w:val="22"/>
        </w:rPr>
        <w:br/>
      </w:r>
      <w:r w:rsidRPr="00C218E5">
        <w:rPr>
          <w:rFonts w:ascii="Cambria" w:hAnsi="Cambria" w:cstheme="minorHAnsi"/>
          <w:szCs w:val="22"/>
        </w:rPr>
        <w:t xml:space="preserve">ze stron drugiej stronie danych osobowych osób zaangażowanych w przyjęcie oraz wykonywanie zlecenia (dalej jako „dane osobowe”). Celem przetwarzania danych osobowych udostępnianych przez strony jest przyjęcie oraz wykonanie niniejszego zlecenia. Przez wykonanie niniejszego zlecenia strony rozumieją w szczególności: nawiązanie </w:t>
      </w:r>
    </w:p>
    <w:p w:rsidR="003F5341" w:rsidRPr="00C218E5" w:rsidRDefault="003F5341" w:rsidP="003F5341">
      <w:pPr>
        <w:pStyle w:val="Tekstpodstawowywcity"/>
        <w:numPr>
          <w:ilvl w:val="0"/>
          <w:numId w:val="10"/>
        </w:numPr>
        <w:spacing w:line="276" w:lineRule="auto"/>
        <w:rPr>
          <w:rFonts w:ascii="Cambria" w:hAnsi="Cambria" w:cstheme="minorHAnsi"/>
          <w:b/>
          <w:bCs/>
          <w:szCs w:val="22"/>
        </w:rPr>
      </w:pPr>
      <w:r w:rsidRPr="00C218E5">
        <w:rPr>
          <w:rFonts w:ascii="Cambria" w:hAnsi="Cambria" w:cstheme="minorHAnsi"/>
          <w:szCs w:val="22"/>
        </w:rPr>
        <w:t>i utrzymywanie stałego kontaktu na potrzeby wykonania zlecenia, realizację wszelkich zobowiązań wynikających z zlecenia, uzgadnianie sposobów wykonania zobowiązań. Udostępnianie danych osobowych powoduje, iż strona której udostępniono dane osobowe staje się ich administratorem w rozumieniu art. 4 pkt 7 rozporządzenia z dnia 27 kwietnia 2016 roku w sprawie ochrony osób fizycznych w związku z przetwarzaniem danych osobowych i w sprawie swobodnego przepływu takich danych oraz uchylenia dyrektywy 95/46/WE (ogólne rozporządzenie o ochronie danych osobowych) (Dz. Urz. UE 119 z dnia 4</w:t>
      </w:r>
      <w:r w:rsidR="00C218E5">
        <w:rPr>
          <w:rFonts w:ascii="Cambria" w:hAnsi="Cambria" w:cstheme="minorHAnsi"/>
          <w:szCs w:val="22"/>
        </w:rPr>
        <w:t> </w:t>
      </w:r>
      <w:bookmarkStart w:id="0" w:name="_GoBack"/>
      <w:bookmarkEnd w:id="0"/>
      <w:r w:rsidRPr="00C218E5">
        <w:rPr>
          <w:rFonts w:ascii="Cambria" w:hAnsi="Cambria" w:cstheme="minorHAnsi"/>
          <w:szCs w:val="22"/>
        </w:rPr>
        <w:t xml:space="preserve"> maja 2016 roku, s. 1) (dalej jako „RODO”), ustalając dalsze cele i sposoby ich przetwarzania, z uwzględnieniem zasad wynikających z art. 5 RODO.</w:t>
      </w:r>
    </w:p>
    <w:p w:rsidR="00322453" w:rsidRPr="00C218E5" w:rsidRDefault="00322453">
      <w:pPr>
        <w:rPr>
          <w:rFonts w:ascii="Cambria" w:hAnsi="Cambria" w:cstheme="minorHAnsi"/>
        </w:rPr>
      </w:pPr>
    </w:p>
    <w:sectPr w:rsidR="00322453" w:rsidRPr="00C2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antGarde Bk B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427EDF"/>
    <w:multiLevelType w:val="singleLevel"/>
    <w:tmpl w:val="3182C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41"/>
    <w:rsid w:val="00322453"/>
    <w:rsid w:val="003F5341"/>
    <w:rsid w:val="00AC4D47"/>
    <w:rsid w:val="00B73286"/>
    <w:rsid w:val="00B75EE3"/>
    <w:rsid w:val="00C218E5"/>
    <w:rsid w:val="00D06D66"/>
    <w:rsid w:val="00E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D419"/>
  <w15:chartTrackingRefBased/>
  <w15:docId w15:val="{7FC9563F-A883-4993-9B96-8FE91452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857"/>
    <w:pPr>
      <w:suppressAutoHyphens/>
      <w:overflowPunct w:val="0"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Nagwek1">
    <w:name w:val="heading 1"/>
    <w:basedOn w:val="Nagwek"/>
    <w:next w:val="Tekstpodstawowy"/>
    <w:link w:val="Nagwek1Znak"/>
    <w:qFormat/>
    <w:rsid w:val="00E90857"/>
    <w:pPr>
      <w:keepNext/>
      <w:tabs>
        <w:tab w:val="clear" w:pos="4536"/>
        <w:tab w:val="clear" w:pos="9072"/>
        <w:tab w:val="num" w:pos="0"/>
      </w:tabs>
      <w:spacing w:before="240" w:after="120" w:line="276" w:lineRule="auto"/>
      <w:ind w:left="432" w:hanging="432"/>
      <w:outlineLvl w:val="0"/>
    </w:pPr>
    <w:rPr>
      <w:rFonts w:ascii="Liberation Sans" w:eastAsia="Microsoft YaHei" w:hAnsi="Liberation Sans" w:cs="Mangal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E90857"/>
    <w:pPr>
      <w:keepNext/>
      <w:spacing w:after="0" w:line="240" w:lineRule="auto"/>
      <w:jc w:val="center"/>
      <w:outlineLvl w:val="1"/>
    </w:pPr>
    <w:rPr>
      <w:rFonts w:ascii="AvantGarde Bk BT" w:eastAsia="Times New Roman" w:hAnsi="AvantGarde Bk BT" w:cs="Times New Roman"/>
      <w:b/>
      <w:sz w:val="40"/>
      <w:szCs w:val="20"/>
    </w:rPr>
  </w:style>
  <w:style w:type="paragraph" w:styleId="Nagwek3">
    <w:name w:val="heading 3"/>
    <w:basedOn w:val="Nagwek"/>
    <w:next w:val="Tekstpodstawowy"/>
    <w:link w:val="Nagwek3Znak"/>
    <w:qFormat/>
    <w:rsid w:val="00E90857"/>
    <w:pPr>
      <w:keepNext/>
      <w:tabs>
        <w:tab w:val="clear" w:pos="4536"/>
        <w:tab w:val="clear" w:pos="9072"/>
      </w:tabs>
      <w:spacing w:before="240" w:after="120" w:line="276" w:lineRule="auto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085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E9085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E9085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E9085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E9085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9085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E9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0857"/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8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857"/>
    <w:rPr>
      <w:rFonts w:ascii="Calibri" w:eastAsia="SimSun" w:hAnsi="Calibri" w:cs="Calibri"/>
      <w:color w:val="00000A"/>
      <w:sz w:val="22"/>
      <w:szCs w:val="22"/>
      <w:lang w:eastAsia="zh-CN"/>
    </w:rPr>
  </w:style>
  <w:style w:type="character" w:customStyle="1" w:styleId="Nagwek2Znak">
    <w:name w:val="Nagłówek 2 Znak"/>
    <w:basedOn w:val="Domylnaczcionkaakapitu"/>
    <w:link w:val="Nagwek2"/>
    <w:rsid w:val="00E90857"/>
    <w:rPr>
      <w:rFonts w:ascii="AvantGarde Bk BT" w:hAnsi="AvantGarde Bk BT"/>
      <w:b/>
      <w:color w:val="00000A"/>
      <w:sz w:val="40"/>
      <w:lang w:eastAsia="zh-CN"/>
    </w:rPr>
  </w:style>
  <w:style w:type="character" w:customStyle="1" w:styleId="Nagwek3Znak">
    <w:name w:val="Nagłówek 3 Znak"/>
    <w:basedOn w:val="Domylnaczcionkaakapitu"/>
    <w:link w:val="Nagwek3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E90857"/>
    <w:rPr>
      <w:rFonts w:ascii="Cambria" w:hAnsi="Cambria"/>
      <w:b/>
      <w:bCs/>
      <w:i/>
      <w:iCs/>
      <w:color w:val="4F81BD"/>
      <w:sz w:val="22"/>
      <w:szCs w:val="22"/>
      <w:lang w:eastAsia="zh-CN"/>
    </w:rPr>
  </w:style>
  <w:style w:type="character" w:customStyle="1" w:styleId="Nagwek5Znak">
    <w:name w:val="Nagłówek 5 Znak"/>
    <w:basedOn w:val="Domylnaczcionkaakapitu"/>
    <w:link w:val="Nagwek5"/>
    <w:rsid w:val="00E90857"/>
    <w:rPr>
      <w:rFonts w:ascii="Cambria" w:hAnsi="Cambria"/>
      <w:color w:val="243F60"/>
      <w:sz w:val="22"/>
      <w:szCs w:val="22"/>
      <w:lang w:eastAsia="zh-CN"/>
    </w:rPr>
  </w:style>
  <w:style w:type="character" w:customStyle="1" w:styleId="Nagwek6Znak">
    <w:name w:val="Nagłówek 6 Znak"/>
    <w:basedOn w:val="Domylnaczcionkaakapitu"/>
    <w:link w:val="Nagwek6"/>
    <w:rsid w:val="00E90857"/>
    <w:rPr>
      <w:rFonts w:ascii="Cambria" w:hAnsi="Cambria"/>
      <w:i/>
      <w:iCs/>
      <w:color w:val="243F60"/>
      <w:sz w:val="22"/>
      <w:szCs w:val="22"/>
      <w:lang w:eastAsia="zh-CN"/>
    </w:rPr>
  </w:style>
  <w:style w:type="character" w:customStyle="1" w:styleId="Nagwek7Znak">
    <w:name w:val="Nagłówek 7 Znak"/>
    <w:basedOn w:val="Domylnaczcionkaakapitu"/>
    <w:link w:val="Nagwek7"/>
    <w:rsid w:val="00E90857"/>
    <w:rPr>
      <w:rFonts w:ascii="Cambria" w:hAnsi="Cambria"/>
      <w:i/>
      <w:iCs/>
      <w:color w:val="404040"/>
      <w:sz w:val="22"/>
      <w:szCs w:val="22"/>
      <w:lang w:eastAsia="zh-CN"/>
    </w:rPr>
  </w:style>
  <w:style w:type="character" w:customStyle="1" w:styleId="Nagwek8Znak">
    <w:name w:val="Nagłówek 8 Znak"/>
    <w:basedOn w:val="Domylnaczcionkaakapitu"/>
    <w:link w:val="Nagwek8"/>
    <w:rsid w:val="00E90857"/>
    <w:rPr>
      <w:rFonts w:ascii="Cambria" w:hAnsi="Cambria"/>
      <w:color w:val="404040"/>
      <w:lang w:eastAsia="zh-CN"/>
    </w:rPr>
  </w:style>
  <w:style w:type="character" w:customStyle="1" w:styleId="Nagwek9Znak">
    <w:name w:val="Nagłówek 9 Znak"/>
    <w:basedOn w:val="Domylnaczcionkaakapitu"/>
    <w:link w:val="Nagwek9"/>
    <w:rsid w:val="00E90857"/>
    <w:rPr>
      <w:rFonts w:ascii="Cambria" w:hAnsi="Cambria"/>
      <w:i/>
      <w:iCs/>
      <w:color w:val="404040"/>
      <w:lang w:eastAsia="zh-CN"/>
    </w:rPr>
  </w:style>
  <w:style w:type="paragraph" w:styleId="Legenda">
    <w:name w:val="caption"/>
    <w:basedOn w:val="Normalny"/>
    <w:qFormat/>
    <w:rsid w:val="00E90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tytu">
    <w:name w:val="Subtitle"/>
    <w:basedOn w:val="Nagwek"/>
    <w:next w:val="Tekstpodstawowy"/>
    <w:link w:val="PodtytuZnak"/>
    <w:qFormat/>
    <w:rsid w:val="00E90857"/>
    <w:pPr>
      <w:keepNext/>
      <w:tabs>
        <w:tab w:val="clear" w:pos="4536"/>
        <w:tab w:val="clear" w:pos="9072"/>
      </w:tabs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90857"/>
    <w:rPr>
      <w:rFonts w:ascii="Liberation Sans" w:eastAsia="Microsoft YaHei" w:hAnsi="Liberation Sans" w:cs="Mangal"/>
      <w:color w:val="00000A"/>
      <w:sz w:val="28"/>
      <w:szCs w:val="28"/>
      <w:lang w:eastAsia="zh-CN"/>
    </w:rPr>
  </w:style>
  <w:style w:type="character" w:styleId="Pogrubienie">
    <w:name w:val="Strong"/>
    <w:aliases w:val="Akapit z listą + Times New Roman,12 pt,Automatyczny"/>
    <w:qFormat/>
    <w:rsid w:val="00E90857"/>
    <w:rPr>
      <w:b/>
      <w:bCs/>
    </w:rPr>
  </w:style>
  <w:style w:type="paragraph" w:styleId="Bezodstpw">
    <w:name w:val="No Spacing"/>
    <w:qFormat/>
    <w:rsid w:val="00E90857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qFormat/>
    <w:rsid w:val="00E9085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90857"/>
    <w:pPr>
      <w:keepLines/>
      <w:tabs>
        <w:tab w:val="clear" w:pos="0"/>
      </w:tabs>
      <w:suppressAutoHyphens w:val="0"/>
      <w:overflowPunct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3F5341"/>
    <w:pPr>
      <w:suppressAutoHyphens w:val="0"/>
      <w:overflowPunct/>
      <w:spacing w:after="0" w:line="360" w:lineRule="auto"/>
      <w:ind w:left="705" w:hanging="705"/>
      <w:jc w:val="both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5341"/>
    <w:rPr>
      <w:rFonts w:ascii="Arial" w:eastAsia="Times New Roman" w:hAnsi="Arial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2023-10-13T10:15:00Z</dcterms:created>
  <dcterms:modified xsi:type="dcterms:W3CDTF">2024-04-22T06:41:00Z</dcterms:modified>
</cp:coreProperties>
</file>