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FF264" w14:textId="3B4D912E" w:rsidR="003C2574" w:rsidRPr="0060548E" w:rsidRDefault="00FD484F" w:rsidP="00193377">
      <w:pPr>
        <w:jc w:val="center"/>
        <w:rPr>
          <w:rFonts w:ascii="Arial Narrow" w:eastAsia="Times New Roman" w:hAnsi="Arial Narrow" w:cs="Times New Roman"/>
          <w:b/>
          <w:bCs/>
          <w:caps/>
          <w:color w:val="000000"/>
          <w:sz w:val="24"/>
          <w:szCs w:val="24"/>
          <w:u w:val="single"/>
          <w:lang w:eastAsia="pl-PL"/>
        </w:rPr>
      </w:pPr>
      <w:r w:rsidRPr="0060548E">
        <w:rPr>
          <w:rFonts w:ascii="Arial Narrow" w:eastAsia="Times New Roman" w:hAnsi="Arial Narrow" w:cs="Times New Roman"/>
          <w:b/>
          <w:bCs/>
          <w:caps/>
          <w:color w:val="000000"/>
          <w:sz w:val="24"/>
          <w:szCs w:val="24"/>
          <w:u w:val="single"/>
          <w:lang w:eastAsia="pl-PL"/>
        </w:rPr>
        <w:t>Lista kontrolna podmiotu przetwarzającego</w:t>
      </w:r>
    </w:p>
    <w:p w14:paraId="0133B00C" w14:textId="17FC8188" w:rsidR="00193377" w:rsidRPr="0060548E" w:rsidRDefault="00193377" w:rsidP="000824FF">
      <w:pPr>
        <w:jc w:val="both"/>
        <w:rPr>
          <w:rFonts w:ascii="Arial Narrow" w:eastAsia="Times New Roman" w:hAnsi="Arial Narrow" w:cs="Times New Roman"/>
          <w:color w:val="000000"/>
          <w:sz w:val="20"/>
          <w:szCs w:val="20"/>
          <w:lang w:eastAsia="pl-PL"/>
        </w:rPr>
      </w:pPr>
      <w:r w:rsidRPr="0060548E">
        <w:rPr>
          <w:rFonts w:ascii="Arial Narrow" w:eastAsia="Times New Roman" w:hAnsi="Arial Narrow" w:cs="Times New Roman"/>
          <w:color w:val="000000"/>
          <w:sz w:val="20"/>
          <w:szCs w:val="20"/>
          <w:lang w:eastAsia="pl-PL"/>
        </w:rPr>
        <w:t xml:space="preserve">Na podstawie </w:t>
      </w:r>
      <w:r w:rsidR="004C6781" w:rsidRPr="0060548E">
        <w:rPr>
          <w:rFonts w:ascii="Arial Narrow" w:eastAsia="Times New Roman" w:hAnsi="Arial Narrow" w:cs="Times New Roman"/>
          <w:color w:val="000000"/>
          <w:sz w:val="20"/>
          <w:szCs w:val="20"/>
          <w:lang w:eastAsia="pl-PL"/>
        </w:rPr>
        <w:t xml:space="preserve">umowy </w:t>
      </w:r>
      <w:r w:rsidR="00375BAC" w:rsidRPr="0060548E">
        <w:rPr>
          <w:rFonts w:ascii="Arial Narrow" w:eastAsia="Times New Roman" w:hAnsi="Arial Narrow" w:cs="Times New Roman"/>
          <w:color w:val="000000"/>
          <w:sz w:val="20"/>
          <w:szCs w:val="20"/>
          <w:lang w:eastAsia="pl-PL"/>
        </w:rPr>
        <w:t>powierzeni</w:t>
      </w:r>
      <w:r w:rsidR="004C6781" w:rsidRPr="0060548E">
        <w:rPr>
          <w:rFonts w:ascii="Arial Narrow" w:eastAsia="Times New Roman" w:hAnsi="Arial Narrow" w:cs="Times New Roman"/>
          <w:color w:val="000000"/>
          <w:sz w:val="20"/>
          <w:szCs w:val="20"/>
          <w:lang w:eastAsia="pl-PL"/>
        </w:rPr>
        <w:t>a</w:t>
      </w:r>
      <w:r w:rsidR="00375BAC" w:rsidRPr="0060548E">
        <w:rPr>
          <w:rFonts w:ascii="Arial Narrow" w:eastAsia="Times New Roman" w:hAnsi="Arial Narrow" w:cs="Times New Roman"/>
          <w:color w:val="000000"/>
          <w:sz w:val="20"/>
          <w:szCs w:val="20"/>
          <w:lang w:eastAsia="pl-PL"/>
        </w:rPr>
        <w:t xml:space="preserve"> przetwarzania danych, których administrator</w:t>
      </w:r>
      <w:r w:rsidR="00A62A27" w:rsidRPr="0060548E">
        <w:rPr>
          <w:rFonts w:ascii="Arial Narrow" w:eastAsia="Times New Roman" w:hAnsi="Arial Narrow" w:cs="Times New Roman"/>
          <w:color w:val="000000"/>
          <w:sz w:val="20"/>
          <w:szCs w:val="20"/>
          <w:lang w:eastAsia="pl-PL"/>
        </w:rPr>
        <w:t xml:space="preserve">ami są </w:t>
      </w:r>
      <w:r w:rsidR="00A62A27" w:rsidRPr="0060548E">
        <w:rPr>
          <w:rFonts w:ascii="Arial Narrow" w:eastAsia="Times New Roman" w:hAnsi="Arial Narrow" w:cs="Times New Roman"/>
          <w:b/>
          <w:bCs/>
          <w:color w:val="000000"/>
          <w:sz w:val="20"/>
          <w:szCs w:val="20"/>
          <w:lang w:eastAsia="pl-PL"/>
        </w:rPr>
        <w:t>Burmistrz Gminy Żukowo, Rada Miejska, Przewodniczący Rady Miejskiej</w:t>
      </w:r>
      <w:r w:rsidR="008E2386" w:rsidRPr="0060548E">
        <w:rPr>
          <w:rFonts w:ascii="Arial Narrow" w:eastAsia="Times New Roman" w:hAnsi="Arial Narrow" w:cs="Times New Roman"/>
          <w:b/>
          <w:bCs/>
          <w:color w:val="000000"/>
          <w:sz w:val="20"/>
          <w:szCs w:val="20"/>
          <w:lang w:eastAsia="pl-PL"/>
        </w:rPr>
        <w:t>, Kierownik USC</w:t>
      </w:r>
      <w:r w:rsidR="00A62A27" w:rsidRPr="0060548E">
        <w:rPr>
          <w:rFonts w:ascii="Arial Narrow" w:eastAsia="Times New Roman" w:hAnsi="Arial Narrow" w:cs="Times New Roman"/>
          <w:b/>
          <w:bCs/>
          <w:color w:val="000000"/>
          <w:sz w:val="20"/>
          <w:szCs w:val="20"/>
          <w:lang w:eastAsia="pl-PL"/>
        </w:rPr>
        <w:t xml:space="preserve"> i Gmina Żukowo</w:t>
      </w:r>
      <w:r w:rsidR="00C203A4" w:rsidRPr="0060548E">
        <w:rPr>
          <w:rFonts w:ascii="Arial Narrow" w:eastAsia="Times New Roman" w:hAnsi="Arial Narrow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 w:rsidR="00375BAC" w:rsidRPr="0060548E">
        <w:rPr>
          <w:rFonts w:ascii="Arial Narrow" w:eastAsia="Times New Roman" w:hAnsi="Arial Narrow" w:cs="Times New Roman"/>
          <w:color w:val="000000"/>
          <w:sz w:val="20"/>
          <w:szCs w:val="20"/>
          <w:lang w:eastAsia="pl-PL"/>
        </w:rPr>
        <w:t>oraz w</w:t>
      </w:r>
      <w:r w:rsidR="000824FF" w:rsidRPr="0060548E">
        <w:rPr>
          <w:rFonts w:ascii="Arial Narrow" w:eastAsia="Times New Roman" w:hAnsi="Arial Narrow" w:cs="Times New Roman"/>
          <w:color w:val="000000"/>
          <w:sz w:val="20"/>
          <w:szCs w:val="20"/>
          <w:lang w:eastAsia="pl-PL"/>
        </w:rPr>
        <w:t> </w:t>
      </w:r>
      <w:r w:rsidR="00375BAC" w:rsidRPr="0060548E">
        <w:rPr>
          <w:rFonts w:ascii="Arial Narrow" w:eastAsia="Times New Roman" w:hAnsi="Arial Narrow" w:cs="Times New Roman"/>
          <w:color w:val="000000"/>
          <w:sz w:val="20"/>
          <w:szCs w:val="20"/>
          <w:lang w:eastAsia="pl-PL"/>
        </w:rPr>
        <w:t xml:space="preserve">związku z </w:t>
      </w:r>
      <w:r w:rsidRPr="0060548E">
        <w:rPr>
          <w:rFonts w:ascii="Arial Narrow" w:eastAsia="Times New Roman" w:hAnsi="Arial Narrow" w:cs="Times New Roman"/>
          <w:color w:val="000000"/>
          <w:sz w:val="20"/>
          <w:szCs w:val="20"/>
          <w:lang w:eastAsia="pl-PL"/>
        </w:rPr>
        <w:t xml:space="preserve">art. 28 </w:t>
      </w:r>
      <w:r w:rsidR="00375BAC" w:rsidRPr="0060548E">
        <w:rPr>
          <w:rFonts w:ascii="Arial Narrow" w:eastAsia="Times New Roman" w:hAnsi="Arial Narrow" w:cs="Times New Roman"/>
          <w:color w:val="000000"/>
          <w:sz w:val="20"/>
          <w:szCs w:val="20"/>
          <w:lang w:eastAsia="pl-PL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(RODO)</w:t>
      </w:r>
      <w:r w:rsidRPr="0060548E">
        <w:rPr>
          <w:rFonts w:ascii="Arial Narrow" w:eastAsia="Times New Roman" w:hAnsi="Arial Narrow" w:cs="Times New Roman"/>
          <w:color w:val="000000"/>
          <w:sz w:val="20"/>
          <w:szCs w:val="20"/>
          <w:lang w:eastAsia="pl-PL"/>
        </w:rPr>
        <w:t xml:space="preserve"> podmiot przetwarzający </w:t>
      </w:r>
      <w:r w:rsidR="000824FF" w:rsidRPr="0060548E">
        <w:rPr>
          <w:rFonts w:ascii="Arial Narrow" w:eastAsia="Times New Roman" w:hAnsi="Arial Narrow" w:cs="Times New Roman"/>
          <w:color w:val="000000"/>
          <w:sz w:val="20"/>
          <w:szCs w:val="20"/>
          <w:lang w:eastAsia="pl-PL"/>
        </w:rPr>
        <w:t>jest zobowiązany do</w:t>
      </w:r>
      <w:r w:rsidRPr="0060548E">
        <w:rPr>
          <w:rFonts w:ascii="Arial Narrow" w:eastAsia="Times New Roman" w:hAnsi="Arial Narrow" w:cs="Times New Roman"/>
          <w:color w:val="000000"/>
          <w:sz w:val="20"/>
          <w:szCs w:val="20"/>
          <w:lang w:eastAsia="pl-PL"/>
        </w:rPr>
        <w:t xml:space="preserve"> </w:t>
      </w:r>
      <w:r w:rsidR="000824FF" w:rsidRPr="0060548E">
        <w:rPr>
          <w:rFonts w:ascii="Arial Narrow" w:eastAsia="Times New Roman" w:hAnsi="Arial Narrow" w:cs="Times New Roman"/>
          <w:color w:val="000000"/>
          <w:sz w:val="20"/>
          <w:szCs w:val="20"/>
          <w:lang w:eastAsia="pl-PL"/>
        </w:rPr>
        <w:t xml:space="preserve">umożliwienia </w:t>
      </w:r>
      <w:r w:rsidRPr="0060548E">
        <w:rPr>
          <w:rFonts w:ascii="Arial Narrow" w:eastAsia="Times New Roman" w:hAnsi="Arial Narrow" w:cs="Times New Roman"/>
          <w:color w:val="000000"/>
          <w:sz w:val="20"/>
          <w:szCs w:val="20"/>
          <w:lang w:eastAsia="pl-PL"/>
        </w:rPr>
        <w:t>przeprowadzani</w:t>
      </w:r>
      <w:r w:rsidR="000824FF" w:rsidRPr="0060548E">
        <w:rPr>
          <w:rFonts w:ascii="Arial Narrow" w:eastAsia="Times New Roman" w:hAnsi="Arial Narrow" w:cs="Times New Roman"/>
          <w:color w:val="000000"/>
          <w:sz w:val="20"/>
          <w:szCs w:val="20"/>
          <w:lang w:eastAsia="pl-PL"/>
        </w:rPr>
        <w:t>a</w:t>
      </w:r>
      <w:r w:rsidRPr="0060548E">
        <w:rPr>
          <w:rFonts w:ascii="Arial Narrow" w:eastAsia="Times New Roman" w:hAnsi="Arial Narrow" w:cs="Times New Roman"/>
          <w:color w:val="000000"/>
          <w:sz w:val="20"/>
          <w:szCs w:val="20"/>
          <w:lang w:eastAsia="pl-PL"/>
        </w:rPr>
        <w:t xml:space="preserve"> audytów</w:t>
      </w:r>
      <w:r w:rsidR="000824FF" w:rsidRPr="0060548E">
        <w:rPr>
          <w:rFonts w:ascii="Arial Narrow" w:eastAsia="Times New Roman" w:hAnsi="Arial Narrow" w:cs="Times New Roman"/>
          <w:color w:val="000000"/>
          <w:sz w:val="20"/>
          <w:szCs w:val="20"/>
          <w:lang w:eastAsia="pl-PL"/>
        </w:rPr>
        <w:t xml:space="preserve"> przez </w:t>
      </w:r>
      <w:r w:rsidR="004C6781" w:rsidRPr="0060548E">
        <w:rPr>
          <w:rFonts w:ascii="Arial Narrow" w:eastAsia="Times New Roman" w:hAnsi="Arial Narrow" w:cs="Times New Roman"/>
          <w:color w:val="000000"/>
          <w:sz w:val="20"/>
          <w:szCs w:val="20"/>
          <w:lang w:eastAsia="pl-PL"/>
        </w:rPr>
        <w:t xml:space="preserve">Administratora </w:t>
      </w:r>
      <w:r w:rsidR="001D24F1" w:rsidRPr="0060548E">
        <w:rPr>
          <w:rFonts w:ascii="Arial Narrow" w:eastAsia="Times New Roman" w:hAnsi="Arial Narrow" w:cs="Times New Roman"/>
          <w:color w:val="000000"/>
          <w:sz w:val="20"/>
          <w:szCs w:val="20"/>
          <w:lang w:eastAsia="pl-PL"/>
        </w:rPr>
        <w:t xml:space="preserve">(dalej jako </w:t>
      </w:r>
      <w:r w:rsidR="004C6781" w:rsidRPr="0060548E">
        <w:rPr>
          <w:rFonts w:ascii="Arial Narrow" w:eastAsia="Times New Roman" w:hAnsi="Arial Narrow" w:cs="Times New Roman"/>
          <w:color w:val="000000"/>
          <w:sz w:val="20"/>
          <w:szCs w:val="20"/>
          <w:lang w:eastAsia="pl-PL"/>
        </w:rPr>
        <w:t>ADO</w:t>
      </w:r>
      <w:r w:rsidR="001D24F1" w:rsidRPr="0060548E">
        <w:rPr>
          <w:rFonts w:ascii="Arial Narrow" w:eastAsia="Times New Roman" w:hAnsi="Arial Narrow" w:cs="Times New Roman"/>
          <w:color w:val="000000"/>
          <w:sz w:val="20"/>
          <w:szCs w:val="20"/>
          <w:lang w:eastAsia="pl-PL"/>
        </w:rPr>
        <w:t>)</w:t>
      </w:r>
      <w:r w:rsidR="000824FF" w:rsidRPr="0060548E">
        <w:rPr>
          <w:rFonts w:ascii="Arial Narrow" w:eastAsia="Times New Roman" w:hAnsi="Arial Narrow" w:cs="Times New Roman"/>
          <w:color w:val="000000"/>
          <w:sz w:val="20"/>
          <w:szCs w:val="20"/>
          <w:lang w:eastAsia="pl-PL"/>
        </w:rPr>
        <w:t>.</w:t>
      </w:r>
    </w:p>
    <w:p w14:paraId="3A6DECF2" w14:textId="15B96454" w:rsidR="00375BAC" w:rsidRPr="0060548E" w:rsidRDefault="00375BAC" w:rsidP="00203ECC">
      <w:pPr>
        <w:jc w:val="both"/>
        <w:rPr>
          <w:rFonts w:ascii="Arial Narrow" w:eastAsia="Times New Roman" w:hAnsi="Arial Narrow" w:cs="Times New Roman"/>
          <w:color w:val="000000"/>
          <w:sz w:val="20"/>
          <w:szCs w:val="20"/>
          <w:lang w:eastAsia="pl-PL"/>
        </w:rPr>
      </w:pPr>
      <w:r w:rsidRPr="0060548E">
        <w:rPr>
          <w:rFonts w:ascii="Arial Narrow" w:eastAsia="Times New Roman" w:hAnsi="Arial Narrow" w:cs="Times New Roman"/>
          <w:color w:val="000000"/>
          <w:sz w:val="20"/>
          <w:szCs w:val="20"/>
          <w:lang w:eastAsia="pl-PL"/>
        </w:rPr>
        <w:t xml:space="preserve">Niniejsza lista kontrolna ma na celu wykazanie przestrzegania przepisów RODO oraz </w:t>
      </w:r>
      <w:r w:rsidR="00BE3153" w:rsidRPr="0060548E">
        <w:rPr>
          <w:rFonts w:ascii="Arial Narrow" w:eastAsia="Times New Roman" w:hAnsi="Arial Narrow" w:cs="Times New Roman"/>
          <w:color w:val="000000"/>
          <w:sz w:val="20"/>
          <w:szCs w:val="20"/>
          <w:lang w:eastAsia="pl-PL"/>
        </w:rPr>
        <w:t xml:space="preserve">podnoszenie </w:t>
      </w:r>
      <w:r w:rsidR="000824FF" w:rsidRPr="0060548E">
        <w:rPr>
          <w:rFonts w:ascii="Arial Narrow" w:eastAsia="Times New Roman" w:hAnsi="Arial Narrow" w:cs="Times New Roman"/>
          <w:color w:val="000000"/>
          <w:sz w:val="20"/>
          <w:szCs w:val="20"/>
          <w:lang w:eastAsia="pl-PL"/>
        </w:rPr>
        <w:t>świadomości w</w:t>
      </w:r>
      <w:r w:rsidR="00203ECC" w:rsidRPr="0060548E">
        <w:rPr>
          <w:rFonts w:ascii="Arial Narrow" w:eastAsia="Times New Roman" w:hAnsi="Arial Narrow" w:cs="Times New Roman"/>
          <w:color w:val="000000"/>
          <w:sz w:val="20"/>
          <w:szCs w:val="20"/>
          <w:lang w:eastAsia="pl-PL"/>
        </w:rPr>
        <w:t> </w:t>
      </w:r>
      <w:r w:rsidR="000824FF" w:rsidRPr="0060548E">
        <w:rPr>
          <w:rFonts w:ascii="Arial Narrow" w:eastAsia="Times New Roman" w:hAnsi="Arial Narrow" w:cs="Times New Roman"/>
          <w:color w:val="000000"/>
          <w:sz w:val="20"/>
          <w:szCs w:val="20"/>
          <w:lang w:eastAsia="pl-PL"/>
        </w:rPr>
        <w:t>zakresie ochrony</w:t>
      </w:r>
      <w:r w:rsidRPr="0060548E">
        <w:rPr>
          <w:rFonts w:ascii="Arial Narrow" w:eastAsia="Times New Roman" w:hAnsi="Arial Narrow" w:cs="Times New Roman"/>
          <w:color w:val="000000"/>
          <w:sz w:val="20"/>
          <w:szCs w:val="20"/>
          <w:lang w:eastAsia="pl-PL"/>
        </w:rPr>
        <w:t xml:space="preserve"> powierzonych danych osobowych.</w:t>
      </w:r>
      <w:r w:rsidR="009B20D9" w:rsidRPr="0060548E">
        <w:rPr>
          <w:rFonts w:ascii="Arial Narrow" w:eastAsia="Times New Roman" w:hAnsi="Arial Narrow" w:cs="Times New Roman"/>
          <w:color w:val="000000"/>
          <w:sz w:val="20"/>
          <w:szCs w:val="20"/>
          <w:lang w:eastAsia="pl-PL"/>
        </w:rPr>
        <w:t xml:space="preserve"> Poniższe pytania </w:t>
      </w:r>
      <w:r w:rsidR="00097542" w:rsidRPr="0060548E">
        <w:rPr>
          <w:rFonts w:ascii="Arial Narrow" w:eastAsia="Times New Roman" w:hAnsi="Arial Narrow" w:cs="Times New Roman"/>
          <w:color w:val="000000"/>
          <w:sz w:val="20"/>
          <w:szCs w:val="20"/>
          <w:lang w:eastAsia="pl-PL"/>
        </w:rPr>
        <w:t xml:space="preserve">nie dotyczą zabezpieczeń stosowanych wobec wszystkich danych, będących w posiadaniu podmiotu, ale </w:t>
      </w:r>
      <w:r w:rsidR="009B20D9" w:rsidRPr="0060548E">
        <w:rPr>
          <w:rFonts w:ascii="Arial Narrow" w:eastAsia="Times New Roman" w:hAnsi="Arial Narrow" w:cs="Times New Roman"/>
          <w:color w:val="000000"/>
          <w:sz w:val="20"/>
          <w:szCs w:val="20"/>
          <w:lang w:eastAsia="pl-PL"/>
        </w:rPr>
        <w:t xml:space="preserve">jedynie </w:t>
      </w:r>
      <w:r w:rsidR="00097542" w:rsidRPr="0060548E">
        <w:rPr>
          <w:rFonts w:ascii="Arial Narrow" w:eastAsia="Times New Roman" w:hAnsi="Arial Narrow" w:cs="Times New Roman"/>
          <w:color w:val="000000"/>
          <w:sz w:val="20"/>
          <w:szCs w:val="20"/>
          <w:lang w:eastAsia="pl-PL"/>
        </w:rPr>
        <w:t xml:space="preserve">wobec danych </w:t>
      </w:r>
      <w:r w:rsidR="009B20D9" w:rsidRPr="0060548E">
        <w:rPr>
          <w:rFonts w:ascii="Arial Narrow" w:eastAsia="Times New Roman" w:hAnsi="Arial Narrow" w:cs="Times New Roman"/>
          <w:color w:val="000000"/>
          <w:sz w:val="20"/>
          <w:szCs w:val="20"/>
          <w:lang w:eastAsia="pl-PL"/>
        </w:rPr>
        <w:t>powierzonych.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964"/>
        <w:gridCol w:w="5670"/>
      </w:tblGrid>
      <w:tr w:rsidR="004C6781" w:rsidRPr="0060548E" w14:paraId="2951B6CD" w14:textId="77777777" w:rsidTr="00367BA2">
        <w:tc>
          <w:tcPr>
            <w:tcW w:w="3964" w:type="dxa"/>
            <w:vAlign w:val="center"/>
          </w:tcPr>
          <w:p w14:paraId="7628FD2D" w14:textId="4298E2AB" w:rsidR="004C6781" w:rsidRPr="0060548E" w:rsidRDefault="004C6781" w:rsidP="00AA13CC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0548E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i siedziba podmiotu przetwarzającego</w:t>
            </w:r>
          </w:p>
        </w:tc>
        <w:tc>
          <w:tcPr>
            <w:tcW w:w="5670" w:type="dxa"/>
          </w:tcPr>
          <w:p w14:paraId="1D85992B" w14:textId="01364BE7" w:rsidR="004C6781" w:rsidRPr="0060548E" w:rsidRDefault="004C6781" w:rsidP="00AA13CC">
            <w:pPr>
              <w:spacing w:before="120" w:after="120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4C6781" w:rsidRPr="0060548E" w14:paraId="7BA69D2A" w14:textId="77777777" w:rsidTr="00367BA2">
        <w:tc>
          <w:tcPr>
            <w:tcW w:w="3964" w:type="dxa"/>
            <w:vAlign w:val="center"/>
          </w:tcPr>
          <w:p w14:paraId="3EDEA872" w14:textId="73D6C92A" w:rsidR="004C6781" w:rsidRPr="0060548E" w:rsidRDefault="004C6781" w:rsidP="00AA13CC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0548E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pl-PL"/>
              </w:rPr>
              <w:t>Data wypełnienia listy kontrolnej</w:t>
            </w:r>
          </w:p>
        </w:tc>
        <w:tc>
          <w:tcPr>
            <w:tcW w:w="5670" w:type="dxa"/>
          </w:tcPr>
          <w:p w14:paraId="7EF0EC4F" w14:textId="1410B0EE" w:rsidR="004C6781" w:rsidRPr="0060548E" w:rsidRDefault="004C6781" w:rsidP="00AA13CC">
            <w:pPr>
              <w:spacing w:before="120" w:after="120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4C6781" w:rsidRPr="0060548E" w14:paraId="0F715DC4" w14:textId="77777777" w:rsidTr="00367BA2">
        <w:tc>
          <w:tcPr>
            <w:tcW w:w="3964" w:type="dxa"/>
            <w:vAlign w:val="center"/>
          </w:tcPr>
          <w:p w14:paraId="41E847DF" w14:textId="4650D58C" w:rsidR="004C6781" w:rsidRPr="0060548E" w:rsidRDefault="004C6781" w:rsidP="00AA13CC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0548E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pl-PL"/>
              </w:rPr>
              <w:t>Osoba odpowiedzialna</w:t>
            </w:r>
          </w:p>
        </w:tc>
        <w:tc>
          <w:tcPr>
            <w:tcW w:w="5670" w:type="dxa"/>
          </w:tcPr>
          <w:p w14:paraId="071A1A58" w14:textId="77777777" w:rsidR="004C6781" w:rsidRPr="0060548E" w:rsidRDefault="004C6781" w:rsidP="00AA13CC">
            <w:pPr>
              <w:spacing w:before="120" w:after="120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4C6781" w:rsidRPr="0060548E" w14:paraId="6131BD55" w14:textId="77777777" w:rsidTr="00367BA2">
        <w:tc>
          <w:tcPr>
            <w:tcW w:w="3964" w:type="dxa"/>
            <w:vAlign w:val="center"/>
          </w:tcPr>
          <w:p w14:paraId="0B26D9BC" w14:textId="03110F97" w:rsidR="004C6781" w:rsidRPr="0060548E" w:rsidRDefault="004C6781" w:rsidP="00AA13CC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0548E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pl-PL"/>
              </w:rPr>
              <w:t>Osoba/Osoby wypełniająca</w:t>
            </w:r>
          </w:p>
        </w:tc>
        <w:tc>
          <w:tcPr>
            <w:tcW w:w="5670" w:type="dxa"/>
          </w:tcPr>
          <w:p w14:paraId="6C7BB73E" w14:textId="77777777" w:rsidR="004C6781" w:rsidRPr="0060548E" w:rsidRDefault="004C6781" w:rsidP="00AA13CC">
            <w:pPr>
              <w:spacing w:before="120" w:after="120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7313CB4B" w14:textId="77777777" w:rsidR="00AA13CC" w:rsidRPr="0060548E" w:rsidRDefault="00AA13CC">
      <w:pPr>
        <w:rPr>
          <w:rFonts w:ascii="Arial Narrow" w:hAnsi="Arial Narrow" w:cs="Times New Roman"/>
          <w:sz w:val="20"/>
          <w:szCs w:val="20"/>
        </w:rPr>
      </w:pPr>
    </w:p>
    <w:p w14:paraId="72F5A16E" w14:textId="5D21FD40" w:rsidR="00AE3463" w:rsidRPr="0060548E" w:rsidRDefault="00AE3463">
      <w:pPr>
        <w:rPr>
          <w:rFonts w:ascii="Arial Narrow" w:hAnsi="Arial Narrow" w:cs="Times New Roman"/>
          <w:color w:val="FF0000"/>
          <w:sz w:val="20"/>
          <w:szCs w:val="20"/>
        </w:rPr>
      </w:pPr>
      <w:r w:rsidRPr="0060548E">
        <w:rPr>
          <w:rFonts w:ascii="Arial Narrow" w:hAnsi="Arial Narrow" w:cs="Times New Roman"/>
          <w:color w:val="FF0000"/>
          <w:sz w:val="20"/>
          <w:szCs w:val="20"/>
        </w:rPr>
        <w:t>UWAGA: Odpowiedź „</w:t>
      </w:r>
      <w:r w:rsidRPr="0060548E">
        <w:rPr>
          <w:rFonts w:ascii="Arial Narrow" w:hAnsi="Arial Narrow" w:cs="Times New Roman"/>
          <w:caps/>
          <w:color w:val="FF0000"/>
          <w:sz w:val="20"/>
          <w:szCs w:val="20"/>
        </w:rPr>
        <w:t>Nie</w:t>
      </w:r>
      <w:r w:rsidRPr="0060548E">
        <w:rPr>
          <w:rFonts w:ascii="Arial Narrow" w:hAnsi="Arial Narrow" w:cs="Times New Roman"/>
          <w:color w:val="FF0000"/>
          <w:sz w:val="20"/>
          <w:szCs w:val="20"/>
        </w:rPr>
        <w:t>” lub „</w:t>
      </w:r>
      <w:r w:rsidRPr="0060548E">
        <w:rPr>
          <w:rFonts w:ascii="Arial Narrow" w:hAnsi="Arial Narrow" w:cs="Times New Roman"/>
          <w:caps/>
          <w:color w:val="FF0000"/>
          <w:sz w:val="20"/>
          <w:szCs w:val="20"/>
        </w:rPr>
        <w:t>nie dotyczy</w:t>
      </w:r>
      <w:r w:rsidRPr="0060548E">
        <w:rPr>
          <w:rFonts w:ascii="Arial Narrow" w:hAnsi="Arial Narrow" w:cs="Times New Roman"/>
          <w:color w:val="FF0000"/>
          <w:sz w:val="20"/>
          <w:szCs w:val="20"/>
        </w:rPr>
        <w:t>” wymaga krótkiego wyjaśnienia</w:t>
      </w:r>
      <w:r w:rsidR="00203ECC" w:rsidRPr="0060548E">
        <w:rPr>
          <w:rFonts w:ascii="Arial Narrow" w:hAnsi="Arial Narrow" w:cs="Times New Roman"/>
          <w:color w:val="FF0000"/>
          <w:sz w:val="20"/>
          <w:szCs w:val="20"/>
        </w:rPr>
        <w:t>.</w:t>
      </w:r>
      <w:r w:rsidR="009B20D9" w:rsidRPr="0060548E">
        <w:rPr>
          <w:rFonts w:ascii="Arial Narrow" w:hAnsi="Arial Narrow" w:cs="Times New Roman"/>
          <w:color w:val="FF0000"/>
          <w:sz w:val="20"/>
          <w:szCs w:val="20"/>
        </w:rP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"/>
        <w:gridCol w:w="9151"/>
      </w:tblGrid>
      <w:tr w:rsidR="002D41EC" w:rsidRPr="0060548E" w14:paraId="0C9CACC4" w14:textId="77777777" w:rsidTr="009B6D74">
        <w:trPr>
          <w:cantSplit/>
          <w:trHeight w:val="20"/>
        </w:trPr>
        <w:tc>
          <w:tcPr>
            <w:tcW w:w="9634" w:type="dxa"/>
            <w:gridSpan w:val="2"/>
            <w:shd w:val="clear" w:color="auto" w:fill="4472C4" w:themeFill="accent1"/>
            <w:vAlign w:val="center"/>
          </w:tcPr>
          <w:p w14:paraId="0348FB95" w14:textId="67304899" w:rsidR="002D41EC" w:rsidRPr="0060548E" w:rsidRDefault="002D41EC" w:rsidP="009B6D74">
            <w:pPr>
              <w:pStyle w:val="Nagwek1"/>
              <w:rPr>
                <w:rFonts w:ascii="Arial Narrow" w:hAnsi="Arial Narrow" w:cs="Times New Roman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</w:rPr>
              <w:t>Środki organizacyjne</w:t>
            </w:r>
          </w:p>
        </w:tc>
      </w:tr>
      <w:tr w:rsidR="00367BA2" w:rsidRPr="0060548E" w14:paraId="2374A48A" w14:textId="775CD4BF" w:rsidTr="009B6D74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</w:tcPr>
          <w:p w14:paraId="38C0A682" w14:textId="4502BB18" w:rsidR="00367BA2" w:rsidRPr="0060548E" w:rsidRDefault="00367BA2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/>
              <w:contextualSpacing w:val="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shd w:val="clear" w:color="auto" w:fill="auto"/>
            <w:vAlign w:val="center"/>
            <w:hideMark/>
          </w:tcPr>
          <w:p w14:paraId="2DBE2011" w14:textId="7EC3D269" w:rsidR="00367BA2" w:rsidRPr="0060548E" w:rsidRDefault="00367BA2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>Czy powołano Inspektora Ochrony Danych lub wyznaczono pracownika do pełnienia zadań związanych z</w:t>
            </w:r>
            <w:r w:rsidR="009B6D74"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> </w:t>
            </w:r>
            <w:r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>ochroną danych osobowych?</w:t>
            </w:r>
          </w:p>
          <w:p w14:paraId="4DEBCD74" w14:textId="77777777" w:rsidR="00367BA2" w:rsidRPr="0060548E" w:rsidRDefault="00367BA2" w:rsidP="002D41EC">
            <w:pPr>
              <w:spacing w:after="0" w:line="240" w:lineRule="auto"/>
              <w:rPr>
                <w:rFonts w:ascii="Arial Narrow" w:hAnsi="Arial Narrow" w:cs="Times New Roman"/>
                <w:i/>
                <w:iCs/>
                <w:color w:val="FF0000"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i/>
                <w:iCs/>
                <w:color w:val="FF0000"/>
                <w:sz w:val="20"/>
                <w:szCs w:val="20"/>
                <w:shd w:val="clear" w:color="auto" w:fill="FFFFFF"/>
              </w:rPr>
              <w:t>- należy przesłać skan dokumentu wyznaczającego IOD</w:t>
            </w:r>
          </w:p>
          <w:p w14:paraId="0EC11DF6" w14:textId="42983928" w:rsidR="00367BA2" w:rsidRPr="0060548E" w:rsidRDefault="00000000" w:rsidP="002D41EC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635147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46586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367BA2" w:rsidRPr="0060548E">
              <w:rPr>
                <w:rFonts w:ascii="Arial Narrow" w:hAnsi="Arial Narrow" w:cs="Times New Roman"/>
                <w:sz w:val="20"/>
                <w:szCs w:val="20"/>
              </w:rPr>
              <w:t xml:space="preserve"> TAK   </w:t>
            </w:r>
            <w:r w:rsidR="008B460C" w:rsidRPr="0060548E">
              <w:rPr>
                <w:rFonts w:ascii="Arial Narrow" w:hAnsi="Arial Narrow" w:cs="Times New Roman"/>
                <w:sz w:val="20"/>
                <w:szCs w:val="20"/>
              </w:rPr>
              <w:t xml:space="preserve">    </w:t>
            </w:r>
            <w:r w:rsidR="00367BA2" w:rsidRPr="0060548E">
              <w:rPr>
                <w:rFonts w:ascii="Arial Narrow" w:hAnsi="Arial Narrow" w:cs="Times New Roman"/>
                <w:sz w:val="20"/>
                <w:szCs w:val="20"/>
              </w:rPr>
              <w:t xml:space="preserve">  </w:t>
            </w:r>
            <w:r w:rsidR="00BF47F9" w:rsidRPr="0060548E">
              <w:rPr>
                <w:rFonts w:ascii="Arial Narrow" w:hAnsi="Arial Narrow" w:cs="Times New Roman"/>
                <w:sz w:val="20"/>
                <w:szCs w:val="20"/>
              </w:rPr>
              <w:t xml:space="preserve">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1397634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46586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367BA2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</w:t>
            </w:r>
            <w:r w:rsidR="00BF47F9" w:rsidRPr="0060548E">
              <w:rPr>
                <w:rFonts w:ascii="Arial Narrow" w:hAnsi="Arial Narrow" w:cs="Times New Roman"/>
                <w:sz w:val="20"/>
                <w:szCs w:val="20"/>
              </w:rPr>
              <w:t xml:space="preserve">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2052883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67BA2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367BA2" w:rsidRPr="0060548E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8B460C" w:rsidRPr="0060548E">
              <w:rPr>
                <w:rFonts w:ascii="Arial Narrow" w:hAnsi="Arial Narrow" w:cs="Times New Roman"/>
                <w:sz w:val="20"/>
                <w:szCs w:val="20"/>
              </w:rPr>
              <w:t>NIE DOTYCZY</w:t>
            </w:r>
          </w:p>
          <w:p w14:paraId="51C0A6F6" w14:textId="084F0B75" w:rsidR="00F46586" w:rsidRPr="0060548E" w:rsidRDefault="00367BA2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60548E">
              <w:rPr>
                <w:rFonts w:ascii="Arial Narrow" w:hAnsi="Arial Narrow" w:cs="Times New Roman"/>
                <w:color w:val="A6A6A6" w:themeColor="background1" w:themeShade="A6"/>
                <w:sz w:val="20"/>
                <w:szCs w:val="20"/>
              </w:rPr>
              <w:t>WYJAŚNIENIA:</w:t>
            </w:r>
            <w:r w:rsidRPr="0060548E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</w:tr>
      <w:tr w:rsidR="00367BA2" w:rsidRPr="0060548E" w14:paraId="39002144" w14:textId="77777777" w:rsidTr="009B6D74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</w:tcPr>
          <w:p w14:paraId="25A13D86" w14:textId="77777777" w:rsidR="00367BA2" w:rsidRPr="0060548E" w:rsidRDefault="00367BA2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/>
              <w:contextualSpacing w:val="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shd w:val="clear" w:color="auto" w:fill="auto"/>
            <w:vAlign w:val="center"/>
          </w:tcPr>
          <w:p w14:paraId="58C5A166" w14:textId="279DD403" w:rsidR="00367BA2" w:rsidRPr="0060548E" w:rsidRDefault="00367BA2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>Czy opracowano i wdrożono dokumentację ochrony danych opisującą zasady przetwarzania i zabezpieczania danych osobowych (np. polityka ochrony danych)?</w:t>
            </w:r>
          </w:p>
          <w:p w14:paraId="0849AED0" w14:textId="77777777" w:rsidR="00367BA2" w:rsidRPr="0060548E" w:rsidRDefault="00367BA2" w:rsidP="002D41EC">
            <w:pPr>
              <w:spacing w:after="0" w:line="240" w:lineRule="auto"/>
              <w:rPr>
                <w:rFonts w:ascii="Arial Narrow" w:hAnsi="Arial Narrow" w:cs="Times New Roman"/>
                <w:i/>
                <w:iCs/>
                <w:color w:val="FF0000"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i/>
                <w:iCs/>
                <w:color w:val="FF0000"/>
                <w:sz w:val="20"/>
                <w:szCs w:val="20"/>
                <w:shd w:val="clear" w:color="auto" w:fill="FFFFFF"/>
              </w:rPr>
              <w:t>- należy przesłać skan dokumentu wdrażającego – Zarządzenie, oficjalna informacja itp.</w:t>
            </w:r>
          </w:p>
          <w:p w14:paraId="18F8B4D6" w14:textId="20269EA1" w:rsidR="00BF47F9" w:rsidRPr="0060548E" w:rsidRDefault="00000000" w:rsidP="002D41EC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-1161773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6D74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F47F9" w:rsidRPr="0060548E">
              <w:rPr>
                <w:rFonts w:ascii="Arial Narrow" w:hAnsi="Arial Narrow" w:cs="Times New Roman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1035458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F47F9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F47F9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-854886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F47F9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F47F9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DOTYCZY</w:t>
            </w:r>
          </w:p>
          <w:p w14:paraId="35C20038" w14:textId="659D276F" w:rsidR="008B460C" w:rsidRPr="0060548E" w:rsidRDefault="00BF47F9" w:rsidP="002D41EC">
            <w:pPr>
              <w:spacing w:after="0" w:line="240" w:lineRule="auto"/>
              <w:rPr>
                <w:rFonts w:ascii="Arial Narrow" w:hAnsi="Arial Narrow" w:cs="Times New Roman"/>
                <w:i/>
                <w:iCs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color w:val="A6A6A6" w:themeColor="background1" w:themeShade="A6"/>
                <w:sz w:val="20"/>
                <w:szCs w:val="20"/>
              </w:rPr>
              <w:t>WYJAŚNIENIA:</w:t>
            </w:r>
            <w:r w:rsidRPr="0060548E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</w:tr>
      <w:tr w:rsidR="00367BA2" w:rsidRPr="0060548E" w14:paraId="4F2E9F7B" w14:textId="77777777" w:rsidTr="009B6D74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</w:tcPr>
          <w:p w14:paraId="20914A83" w14:textId="77777777" w:rsidR="00367BA2" w:rsidRPr="0060548E" w:rsidRDefault="00367BA2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 w:hanging="350"/>
              <w:contextualSpacing w:val="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shd w:val="clear" w:color="auto" w:fill="auto"/>
            <w:vAlign w:val="center"/>
          </w:tcPr>
          <w:p w14:paraId="358BBC53" w14:textId="77777777" w:rsidR="00367BA2" w:rsidRPr="0060548E" w:rsidRDefault="00367BA2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>Czy prowadzony jest rejestr kategorii czynności przetwarzania zwierający wszystkie informacje wskazane w art. 30 ust. 2 RODO?</w:t>
            </w:r>
          </w:p>
          <w:p w14:paraId="15B5D075" w14:textId="40CFC112" w:rsidR="00BF47F9" w:rsidRPr="0060548E" w:rsidRDefault="00000000" w:rsidP="002D41EC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1882595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6D74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F47F9" w:rsidRPr="0060548E">
              <w:rPr>
                <w:rFonts w:ascii="Arial Narrow" w:hAnsi="Arial Narrow" w:cs="Times New Roman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1082495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F47F9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F47F9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-40061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F47F9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F47F9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DOTYCZY</w:t>
            </w:r>
          </w:p>
          <w:p w14:paraId="00E45A23" w14:textId="77D1CCF3" w:rsidR="008B460C" w:rsidRPr="0060548E" w:rsidRDefault="00BF47F9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color w:val="A6A6A6" w:themeColor="background1" w:themeShade="A6"/>
                <w:sz w:val="20"/>
                <w:szCs w:val="20"/>
              </w:rPr>
              <w:t>WYJAŚNIENIA:</w:t>
            </w:r>
            <w:r w:rsidR="009B20D9" w:rsidRPr="0060548E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</w:tr>
      <w:tr w:rsidR="00367BA2" w:rsidRPr="0060548E" w14:paraId="4BBCDFC6" w14:textId="77777777" w:rsidTr="009B6D74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</w:tcPr>
          <w:p w14:paraId="0B785A33" w14:textId="416AE8EB" w:rsidR="00367BA2" w:rsidRPr="0060548E" w:rsidRDefault="00367BA2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/>
              <w:contextualSpacing w:val="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shd w:val="clear" w:color="auto" w:fill="auto"/>
            <w:vAlign w:val="center"/>
          </w:tcPr>
          <w:p w14:paraId="17BC1D70" w14:textId="319799C4" w:rsidR="00367BA2" w:rsidRPr="0060548E" w:rsidRDefault="00367BA2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>Czy osoby biorące udział w przetwarzaniu powierzonych danych osobowych zostały upoważnione do przetwarzania danych?</w:t>
            </w:r>
          </w:p>
          <w:p w14:paraId="1FF2C7E6" w14:textId="0320045A" w:rsidR="00F46586" w:rsidRPr="0060548E" w:rsidRDefault="00F46586" w:rsidP="002D41EC">
            <w:pPr>
              <w:spacing w:after="0" w:line="240" w:lineRule="auto"/>
              <w:rPr>
                <w:rFonts w:ascii="Arial Narrow" w:hAnsi="Arial Narrow" w:cs="Times New Roman"/>
                <w:i/>
                <w:iCs/>
                <w:color w:val="FF0000"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i/>
                <w:iCs/>
                <w:color w:val="FF0000"/>
                <w:sz w:val="20"/>
                <w:szCs w:val="20"/>
                <w:shd w:val="clear" w:color="auto" w:fill="FFFFFF"/>
              </w:rPr>
              <w:t xml:space="preserve">- przy projektach europejskich należy przesłać skan </w:t>
            </w:r>
            <w:r w:rsidR="00E659D0" w:rsidRPr="0060548E">
              <w:rPr>
                <w:rFonts w:ascii="Arial Narrow" w:hAnsi="Arial Narrow" w:cs="Times New Roman"/>
                <w:i/>
                <w:iCs/>
                <w:color w:val="FF0000"/>
                <w:sz w:val="20"/>
                <w:szCs w:val="20"/>
                <w:shd w:val="clear" w:color="auto" w:fill="FFFFFF"/>
              </w:rPr>
              <w:t xml:space="preserve">wzoru </w:t>
            </w:r>
            <w:r w:rsidRPr="0060548E">
              <w:rPr>
                <w:rFonts w:ascii="Arial Narrow" w:hAnsi="Arial Narrow" w:cs="Times New Roman"/>
                <w:i/>
                <w:iCs/>
                <w:color w:val="FF0000"/>
                <w:sz w:val="20"/>
                <w:szCs w:val="20"/>
                <w:shd w:val="clear" w:color="auto" w:fill="FFFFFF"/>
              </w:rPr>
              <w:t xml:space="preserve">upoważnienia do przetwarzania danych </w:t>
            </w:r>
            <w:r w:rsidR="00E659D0" w:rsidRPr="0060548E">
              <w:rPr>
                <w:rFonts w:ascii="Arial Narrow" w:hAnsi="Arial Narrow" w:cs="Times New Roman"/>
                <w:i/>
                <w:iCs/>
                <w:color w:val="FF0000"/>
                <w:sz w:val="20"/>
                <w:szCs w:val="20"/>
                <w:shd w:val="clear" w:color="auto" w:fill="FFFFFF"/>
              </w:rPr>
              <w:t>osobowych.</w:t>
            </w:r>
          </w:p>
          <w:p w14:paraId="02BD82C8" w14:textId="5C9A037A" w:rsidR="00BF47F9" w:rsidRPr="0060548E" w:rsidRDefault="00000000" w:rsidP="002D41EC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-151260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6D74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F47F9" w:rsidRPr="0060548E">
              <w:rPr>
                <w:rFonts w:ascii="Arial Narrow" w:hAnsi="Arial Narrow" w:cs="Times New Roman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1485978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F47F9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F47F9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1863625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F47F9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F47F9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DOTYCZY</w:t>
            </w:r>
          </w:p>
          <w:p w14:paraId="2328FBD8" w14:textId="0EFC7E1F" w:rsidR="008B460C" w:rsidRPr="0060548E" w:rsidRDefault="00BF47F9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color w:val="A6A6A6" w:themeColor="background1" w:themeShade="A6"/>
                <w:sz w:val="20"/>
                <w:szCs w:val="20"/>
              </w:rPr>
              <w:t>WYJAŚNIENIA:</w:t>
            </w:r>
            <w:r w:rsidR="009B20D9" w:rsidRPr="0060548E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</w:tr>
      <w:tr w:rsidR="00367BA2" w:rsidRPr="0060548E" w14:paraId="4E5F2034" w14:textId="77777777" w:rsidTr="009B6D74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</w:tcPr>
          <w:p w14:paraId="51DCAC89" w14:textId="3D7655FD" w:rsidR="00367BA2" w:rsidRPr="0060548E" w:rsidRDefault="00367BA2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/>
              <w:contextualSpacing w:val="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shd w:val="clear" w:color="auto" w:fill="auto"/>
            <w:vAlign w:val="center"/>
          </w:tcPr>
          <w:p w14:paraId="67366B80" w14:textId="77777777" w:rsidR="00367BA2" w:rsidRPr="0060548E" w:rsidRDefault="00367BA2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>Czy pracownicy dopuszczeni do pracy z danymi powierzonymi zostali zobowiązani do zachowania tajemnicy lub podlegają odpowiedniemu ustawowemu obowiązkowi zachowania tajemnicy?</w:t>
            </w:r>
          </w:p>
          <w:p w14:paraId="311AC0F1" w14:textId="1E1FD9DD" w:rsidR="00BF47F9" w:rsidRPr="0060548E" w:rsidRDefault="00000000" w:rsidP="002D41EC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1467924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6D74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F47F9" w:rsidRPr="0060548E">
              <w:rPr>
                <w:rFonts w:ascii="Arial Narrow" w:hAnsi="Arial Narrow" w:cs="Times New Roman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-1795133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F47F9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F47F9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-1233388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F47F9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F47F9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DOTYCZY</w:t>
            </w:r>
          </w:p>
          <w:p w14:paraId="19D3E9D3" w14:textId="077F258F" w:rsidR="008B460C" w:rsidRPr="0060548E" w:rsidRDefault="00BF47F9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color w:val="A6A6A6" w:themeColor="background1" w:themeShade="A6"/>
                <w:sz w:val="20"/>
                <w:szCs w:val="20"/>
              </w:rPr>
              <w:t>WYJAŚNIENIA:</w:t>
            </w:r>
            <w:r w:rsidR="009B20D9" w:rsidRPr="0060548E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</w:tr>
      <w:tr w:rsidR="00367BA2" w:rsidRPr="0060548E" w14:paraId="4EFAE13D" w14:textId="77777777" w:rsidTr="009B6D74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</w:tcPr>
          <w:p w14:paraId="698F4FB1" w14:textId="7FCDA3D9" w:rsidR="00367BA2" w:rsidRPr="0060548E" w:rsidRDefault="00367BA2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/>
              <w:contextualSpacing w:val="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shd w:val="clear" w:color="auto" w:fill="auto"/>
            <w:vAlign w:val="center"/>
          </w:tcPr>
          <w:p w14:paraId="256C34E4" w14:textId="77777777" w:rsidR="00367BA2" w:rsidRPr="0060548E" w:rsidRDefault="00367BA2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>Czy pracownicy dopuszczeni do pracy z danymi powierzonymi zostali przeszkoleni z zakresu ochrony danych powierzonych i uświadomieni w zakresie ochrony danych osobowych dotyczących danych powierzonych?</w:t>
            </w:r>
          </w:p>
          <w:p w14:paraId="60D53499" w14:textId="360E4D4D" w:rsidR="00BF47F9" w:rsidRPr="0060548E" w:rsidRDefault="00000000" w:rsidP="002D41EC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-1804379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6D74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F47F9" w:rsidRPr="0060548E">
              <w:rPr>
                <w:rFonts w:ascii="Arial Narrow" w:hAnsi="Arial Narrow" w:cs="Times New Roman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-10600184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F47F9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F47F9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-1088998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F47F9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F47F9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DOTYCZY</w:t>
            </w:r>
          </w:p>
          <w:p w14:paraId="39F1190F" w14:textId="466DFE77" w:rsidR="00955D40" w:rsidRPr="0060548E" w:rsidRDefault="00BF47F9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color w:val="A6A6A6" w:themeColor="background1" w:themeShade="A6"/>
                <w:sz w:val="20"/>
                <w:szCs w:val="20"/>
              </w:rPr>
              <w:t>WYJAŚNIENIA:</w:t>
            </w:r>
            <w:r w:rsidR="009B20D9" w:rsidRPr="0060548E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</w:tr>
      <w:tr w:rsidR="00367BA2" w:rsidRPr="0060548E" w14:paraId="6E9E614F" w14:textId="77777777" w:rsidTr="009B6D74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</w:tcPr>
          <w:p w14:paraId="5289B842" w14:textId="77777777" w:rsidR="00367BA2" w:rsidRPr="0060548E" w:rsidRDefault="00367BA2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/>
              <w:contextualSpacing w:val="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shd w:val="clear" w:color="auto" w:fill="auto"/>
            <w:vAlign w:val="center"/>
          </w:tcPr>
          <w:p w14:paraId="06ECAF3F" w14:textId="0FE02668" w:rsidR="00367BA2" w:rsidRPr="0060548E" w:rsidRDefault="00367BA2" w:rsidP="002D41E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60548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Czy stworzono procedurę przechowywania/archiwizowania dokumentacji, która zawiera powierzone dane osobowe?</w:t>
            </w:r>
          </w:p>
          <w:p w14:paraId="7EEB1C0C" w14:textId="3CCAE606" w:rsidR="00BF47F9" w:rsidRPr="0060548E" w:rsidRDefault="00000000" w:rsidP="002D41EC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131077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6D74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F47F9" w:rsidRPr="0060548E">
              <w:rPr>
                <w:rFonts w:ascii="Arial Narrow" w:hAnsi="Arial Narrow" w:cs="Times New Roman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-695460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F47F9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F47F9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1506098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F47F9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F47F9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DOTYCZY</w:t>
            </w:r>
          </w:p>
          <w:p w14:paraId="086EAEFF" w14:textId="04C7E6C3" w:rsidR="00955D40" w:rsidRPr="0060548E" w:rsidRDefault="00BF47F9" w:rsidP="002D41EC">
            <w:pPr>
              <w:spacing w:after="0" w:line="240" w:lineRule="auto"/>
              <w:rPr>
                <w:rFonts w:ascii="Arial Narrow" w:hAnsi="Arial Narrow" w:cs="Times New Roman"/>
                <w:i/>
                <w:iCs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color w:val="A6A6A6" w:themeColor="background1" w:themeShade="A6"/>
                <w:sz w:val="20"/>
                <w:szCs w:val="20"/>
              </w:rPr>
              <w:t>WYJAŚNIENIA:</w:t>
            </w:r>
            <w:r w:rsidR="009B20D9" w:rsidRPr="0060548E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</w:tr>
      <w:tr w:rsidR="00367BA2" w:rsidRPr="0060548E" w14:paraId="3F331B20" w14:textId="77777777" w:rsidTr="009B6D74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</w:tcPr>
          <w:p w14:paraId="1526FFC6" w14:textId="77777777" w:rsidR="00367BA2" w:rsidRPr="0060548E" w:rsidRDefault="00367BA2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/>
              <w:contextualSpacing w:val="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shd w:val="clear" w:color="auto" w:fill="auto"/>
            <w:vAlign w:val="center"/>
          </w:tcPr>
          <w:p w14:paraId="4E5FCA77" w14:textId="77777777" w:rsidR="00367BA2" w:rsidRPr="0060548E" w:rsidRDefault="00367BA2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>Czy organizacja posiada procedury szybkiego przywrócenia dostępności danych osobowych i dostępu do nich w razie incydentu fizycznego lub technicznego?</w:t>
            </w:r>
          </w:p>
          <w:p w14:paraId="0D7FF988" w14:textId="7ADF34EB" w:rsidR="00BF47F9" w:rsidRPr="0060548E" w:rsidRDefault="00000000" w:rsidP="002D41EC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-2111192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6D74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F47F9" w:rsidRPr="0060548E">
              <w:rPr>
                <w:rFonts w:ascii="Arial Narrow" w:hAnsi="Arial Narrow" w:cs="Times New Roman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229977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F47F9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F47F9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1190415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F47F9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F47F9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DOTYCZY</w:t>
            </w:r>
          </w:p>
          <w:p w14:paraId="142F197D" w14:textId="03EC7DEB" w:rsidR="00955D40" w:rsidRPr="0060548E" w:rsidRDefault="00BF47F9" w:rsidP="002D41E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60548E">
              <w:rPr>
                <w:rFonts w:ascii="Arial Narrow" w:hAnsi="Arial Narrow" w:cs="Times New Roman"/>
                <w:color w:val="A6A6A6" w:themeColor="background1" w:themeShade="A6"/>
                <w:sz w:val="20"/>
                <w:szCs w:val="20"/>
              </w:rPr>
              <w:t>WYJAŚNIENIA:</w:t>
            </w:r>
            <w:r w:rsidR="009B20D9" w:rsidRPr="0060548E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</w:tr>
      <w:tr w:rsidR="00367BA2" w:rsidRPr="0060548E" w14:paraId="5603EC57" w14:textId="77777777" w:rsidTr="009B6D74">
        <w:trPr>
          <w:cantSplit/>
          <w:trHeight w:val="20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57F6" w14:textId="77777777" w:rsidR="00367BA2" w:rsidRPr="0060548E" w:rsidRDefault="00367BA2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/>
              <w:contextualSpacing w:val="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07717E" w14:textId="77777777" w:rsidR="00367BA2" w:rsidRPr="0060548E" w:rsidRDefault="00367BA2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>Czy zostały wdrożone procedury, umożliwiające skuteczne zgłoszenie naruszenia bezpieczeństwa powierzonych danych osobowych?</w:t>
            </w:r>
          </w:p>
          <w:p w14:paraId="2C3B4442" w14:textId="7148AAEF" w:rsidR="00BF47F9" w:rsidRPr="0060548E" w:rsidRDefault="00000000" w:rsidP="002D41EC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2075549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6D74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F47F9" w:rsidRPr="0060548E">
              <w:rPr>
                <w:rFonts w:ascii="Arial Narrow" w:hAnsi="Arial Narrow" w:cs="Times New Roman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261730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F47F9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F47F9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371121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F47F9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F47F9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DOTYCZY</w:t>
            </w:r>
          </w:p>
          <w:p w14:paraId="73146C0E" w14:textId="22A740E4" w:rsidR="00955D40" w:rsidRPr="0060548E" w:rsidRDefault="00BF47F9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color w:val="A6A6A6" w:themeColor="background1" w:themeShade="A6"/>
                <w:sz w:val="20"/>
                <w:szCs w:val="20"/>
              </w:rPr>
              <w:t>WYJAŚNIENIA:</w:t>
            </w:r>
            <w:r w:rsidR="009B20D9" w:rsidRPr="0060548E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</w:tr>
      <w:tr w:rsidR="002D41EC" w:rsidRPr="0060548E" w14:paraId="03652DC3" w14:textId="77777777" w:rsidTr="009B6D74">
        <w:trPr>
          <w:cantSplit/>
          <w:trHeight w:val="20"/>
        </w:trPr>
        <w:tc>
          <w:tcPr>
            <w:tcW w:w="9634" w:type="dxa"/>
            <w:gridSpan w:val="2"/>
            <w:shd w:val="clear" w:color="auto" w:fill="4472C4" w:themeFill="accent1"/>
            <w:vAlign w:val="center"/>
          </w:tcPr>
          <w:p w14:paraId="4A525430" w14:textId="493F9D40" w:rsidR="002D41EC" w:rsidRPr="0060548E" w:rsidRDefault="002D41EC" w:rsidP="009B6D74">
            <w:pPr>
              <w:pStyle w:val="Nagwek1"/>
              <w:rPr>
                <w:rFonts w:ascii="Arial Narrow" w:hAnsi="Arial Narrow" w:cs="Times New Roman"/>
                <w:shd w:val="clear" w:color="auto" w:fill="FFFFFF"/>
              </w:rPr>
            </w:pPr>
            <w:proofErr w:type="spellStart"/>
            <w:r w:rsidRPr="0060548E">
              <w:rPr>
                <w:rFonts w:ascii="Arial Narrow" w:hAnsi="Arial Narrow" w:cs="Times New Roman"/>
              </w:rPr>
              <w:t>Podpowierzenie</w:t>
            </w:r>
            <w:proofErr w:type="spellEnd"/>
          </w:p>
        </w:tc>
      </w:tr>
      <w:tr w:rsidR="00367BA2" w:rsidRPr="0060548E" w14:paraId="6C9D9E64" w14:textId="77777777" w:rsidTr="009B6D74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</w:tcPr>
          <w:p w14:paraId="0C889163" w14:textId="0F13ACFA" w:rsidR="00367BA2" w:rsidRPr="0060548E" w:rsidRDefault="00367BA2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 w:hanging="346"/>
              <w:contextualSpacing w:val="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shd w:val="clear" w:color="auto" w:fill="auto"/>
            <w:vAlign w:val="center"/>
          </w:tcPr>
          <w:p w14:paraId="587D5626" w14:textId="77777777" w:rsidR="00367BA2" w:rsidRPr="0060548E" w:rsidRDefault="00367BA2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 xml:space="preserve">Czy w procesie przetwarzania powierzonych danych wykorzystywane są usługi innych podwykonawców (tzw. </w:t>
            </w:r>
            <w:proofErr w:type="spellStart"/>
            <w:r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>podpowierzenie</w:t>
            </w:r>
            <w:proofErr w:type="spellEnd"/>
            <w:r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 xml:space="preserve"> przetwarzania danych)? </w:t>
            </w:r>
          </w:p>
          <w:p w14:paraId="6213A674" w14:textId="5E80193B" w:rsidR="00367BA2" w:rsidRPr="0060548E" w:rsidRDefault="00367BA2" w:rsidP="002D41EC">
            <w:pPr>
              <w:spacing w:after="0" w:line="240" w:lineRule="auto"/>
              <w:rPr>
                <w:rFonts w:ascii="Arial Narrow" w:hAnsi="Arial Narrow" w:cs="Times New Roman"/>
                <w:i/>
                <w:iCs/>
                <w:color w:val="FF0000"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i/>
                <w:iCs/>
                <w:color w:val="FF0000"/>
                <w:sz w:val="20"/>
                <w:szCs w:val="20"/>
                <w:shd w:val="clear" w:color="auto" w:fill="FFFFFF"/>
              </w:rPr>
              <w:t xml:space="preserve">- jeżeli </w:t>
            </w:r>
            <w:r w:rsidRPr="0060548E">
              <w:rPr>
                <w:rFonts w:ascii="Arial Narrow" w:hAnsi="Arial Narrow" w:cs="Times New Roman"/>
                <w:i/>
                <w:iCs/>
                <w:caps/>
                <w:color w:val="FF0000"/>
                <w:sz w:val="20"/>
                <w:szCs w:val="20"/>
                <w:shd w:val="clear" w:color="auto" w:fill="FFFFFF"/>
              </w:rPr>
              <w:t>tak</w:t>
            </w:r>
            <w:r w:rsidRPr="0060548E">
              <w:rPr>
                <w:rFonts w:ascii="Arial Narrow" w:hAnsi="Arial Narrow" w:cs="Times New Roman"/>
                <w:i/>
                <w:iCs/>
                <w:color w:val="FF0000"/>
                <w:sz w:val="20"/>
                <w:szCs w:val="20"/>
                <w:shd w:val="clear" w:color="auto" w:fill="FFFFFF"/>
              </w:rPr>
              <w:t xml:space="preserve">, należy przesłać zestawienie zawierające: nazwę podmiotu, zakres działań, datę od kiedy dane osobowe są powierzone. </w:t>
            </w:r>
          </w:p>
          <w:p w14:paraId="037CE236" w14:textId="4BCFDD2B" w:rsidR="00367BA2" w:rsidRPr="0060548E" w:rsidRDefault="00367BA2" w:rsidP="002D41EC">
            <w:pPr>
              <w:spacing w:after="0" w:line="240" w:lineRule="auto"/>
              <w:rPr>
                <w:rFonts w:ascii="Arial Narrow" w:hAnsi="Arial Narrow" w:cs="Times New Roman"/>
                <w:i/>
                <w:iCs/>
                <w:color w:val="FF0000"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i/>
                <w:iCs/>
                <w:color w:val="FF0000"/>
                <w:sz w:val="20"/>
                <w:szCs w:val="20"/>
                <w:shd w:val="clear" w:color="auto" w:fill="FFFFFF"/>
              </w:rPr>
              <w:t xml:space="preserve">- jeżeli </w:t>
            </w:r>
            <w:r w:rsidRPr="0060548E">
              <w:rPr>
                <w:rFonts w:ascii="Arial Narrow" w:hAnsi="Arial Narrow" w:cs="Times New Roman"/>
                <w:i/>
                <w:iCs/>
                <w:caps/>
                <w:color w:val="FF0000"/>
                <w:sz w:val="20"/>
                <w:szCs w:val="20"/>
                <w:shd w:val="clear" w:color="auto" w:fill="FFFFFF"/>
              </w:rPr>
              <w:t>nie</w:t>
            </w:r>
            <w:r w:rsidRPr="0060548E">
              <w:rPr>
                <w:rFonts w:ascii="Arial Narrow" w:hAnsi="Arial Narrow" w:cs="Times New Roman"/>
                <w:i/>
                <w:iCs/>
                <w:color w:val="FF0000"/>
                <w:sz w:val="20"/>
                <w:szCs w:val="20"/>
                <w:shd w:val="clear" w:color="auto" w:fill="FFFFFF"/>
              </w:rPr>
              <w:t xml:space="preserve">, </w:t>
            </w:r>
            <w:r w:rsidR="00E842CB" w:rsidRPr="0060548E">
              <w:rPr>
                <w:rFonts w:ascii="Arial Narrow" w:hAnsi="Arial Narrow" w:cs="Times New Roman"/>
                <w:i/>
                <w:iCs/>
                <w:color w:val="FF0000"/>
                <w:sz w:val="20"/>
                <w:szCs w:val="20"/>
                <w:shd w:val="clear" w:color="auto" w:fill="FFFFFF"/>
              </w:rPr>
              <w:t xml:space="preserve">w </w:t>
            </w:r>
            <w:r w:rsidRPr="0060548E">
              <w:rPr>
                <w:rFonts w:ascii="Arial Narrow" w:hAnsi="Arial Narrow" w:cs="Times New Roman"/>
                <w:i/>
                <w:iCs/>
                <w:color w:val="FF0000"/>
                <w:sz w:val="20"/>
                <w:szCs w:val="20"/>
                <w:shd w:val="clear" w:color="auto" w:fill="FFFFFF"/>
              </w:rPr>
              <w:t xml:space="preserve">pkt </w:t>
            </w:r>
            <w:r w:rsidR="00E842CB" w:rsidRPr="0060548E">
              <w:rPr>
                <w:rFonts w:ascii="Arial Narrow" w:hAnsi="Arial Narrow" w:cs="Times New Roman"/>
                <w:i/>
                <w:iCs/>
                <w:color w:val="FF0000"/>
                <w:sz w:val="20"/>
                <w:szCs w:val="20"/>
                <w:shd w:val="clear" w:color="auto" w:fill="FFFFFF"/>
              </w:rPr>
              <w:t>od 12 do 14 należy zaznaczyć: NIE DOTYCZY</w:t>
            </w:r>
            <w:r w:rsidRPr="0060548E">
              <w:rPr>
                <w:rFonts w:ascii="Arial Narrow" w:hAnsi="Arial Narrow" w:cs="Times New Roman"/>
                <w:i/>
                <w:iCs/>
                <w:color w:val="FF0000"/>
                <w:sz w:val="20"/>
                <w:szCs w:val="20"/>
                <w:shd w:val="clear" w:color="auto" w:fill="FFFFFF"/>
              </w:rPr>
              <w:t>.</w:t>
            </w:r>
          </w:p>
          <w:p w14:paraId="007CAD5B" w14:textId="4D1A1FF5" w:rsidR="00BF47F9" w:rsidRPr="0060548E" w:rsidRDefault="00000000" w:rsidP="002D41EC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220953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6D74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F47F9" w:rsidRPr="0060548E">
              <w:rPr>
                <w:rFonts w:ascii="Arial Narrow" w:hAnsi="Arial Narrow" w:cs="Times New Roman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1387762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F47F9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F47F9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-668709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F47F9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F47F9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DOTYCZY</w:t>
            </w:r>
          </w:p>
          <w:p w14:paraId="6E3E46C6" w14:textId="646CF0EA" w:rsidR="00955D40" w:rsidRPr="0060548E" w:rsidRDefault="00BF47F9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color w:val="A6A6A6" w:themeColor="background1" w:themeShade="A6"/>
                <w:sz w:val="20"/>
                <w:szCs w:val="20"/>
              </w:rPr>
              <w:t>WYJAŚNIENIA:</w:t>
            </w:r>
            <w:r w:rsidR="009B20D9" w:rsidRPr="0060548E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</w:tr>
      <w:tr w:rsidR="00367BA2" w:rsidRPr="0060548E" w14:paraId="1DBF7A59" w14:textId="77777777" w:rsidTr="009B6D74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</w:tcPr>
          <w:p w14:paraId="518D4FAE" w14:textId="77777777" w:rsidR="00367BA2" w:rsidRPr="0060548E" w:rsidRDefault="00367BA2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/>
              <w:contextualSpacing w:val="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shd w:val="clear" w:color="auto" w:fill="auto"/>
            <w:vAlign w:val="center"/>
          </w:tcPr>
          <w:p w14:paraId="06891BCF" w14:textId="5AAF5419" w:rsidR="00367BA2" w:rsidRPr="0060548E" w:rsidRDefault="00367BA2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 xml:space="preserve">Czy z podmiotami, o których mowa w pkt 10 zostały podpisane umowy/porozumienia/inny instrument prawny regulujący </w:t>
            </w:r>
            <w:proofErr w:type="spellStart"/>
            <w:r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>podpowierzenie</w:t>
            </w:r>
            <w:proofErr w:type="spellEnd"/>
            <w:r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 xml:space="preserve"> zgodne z art. 28 ust. 3 RODO?</w:t>
            </w:r>
          </w:p>
          <w:p w14:paraId="15C17A3B" w14:textId="77777777" w:rsidR="00367BA2" w:rsidRPr="0060548E" w:rsidRDefault="00367BA2" w:rsidP="002D41EC">
            <w:pPr>
              <w:spacing w:after="0" w:line="240" w:lineRule="auto"/>
              <w:rPr>
                <w:rFonts w:ascii="Arial Narrow" w:hAnsi="Arial Narrow" w:cs="Times New Roman"/>
                <w:i/>
                <w:iCs/>
                <w:color w:val="FF0000"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i/>
                <w:iCs/>
                <w:color w:val="FF0000"/>
                <w:sz w:val="20"/>
                <w:szCs w:val="20"/>
                <w:shd w:val="clear" w:color="auto" w:fill="FFFFFF"/>
              </w:rPr>
              <w:t>- jeżeli TAK należy załączyć skan umowy (bez kwot i innych danych stanowiących tajemnicę przedsiębiorstwa)</w:t>
            </w:r>
          </w:p>
          <w:p w14:paraId="6DCCA306" w14:textId="2DE429B2" w:rsidR="00BF47F9" w:rsidRPr="0060548E" w:rsidRDefault="00000000" w:rsidP="002D41EC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-1116520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6D74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F47F9" w:rsidRPr="0060548E">
              <w:rPr>
                <w:rFonts w:ascii="Arial Narrow" w:hAnsi="Arial Narrow" w:cs="Times New Roman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-1941361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F47F9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F47F9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1458831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F47F9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F47F9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DOTYCZY</w:t>
            </w:r>
          </w:p>
          <w:p w14:paraId="3536B255" w14:textId="4263238A" w:rsidR="00955D40" w:rsidRPr="0060548E" w:rsidRDefault="00BF47F9" w:rsidP="002D41EC">
            <w:pPr>
              <w:spacing w:after="0" w:line="240" w:lineRule="auto"/>
              <w:rPr>
                <w:rFonts w:ascii="Arial Narrow" w:hAnsi="Arial Narrow" w:cs="Times New Roman"/>
                <w:i/>
                <w:iCs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color w:val="A6A6A6" w:themeColor="background1" w:themeShade="A6"/>
                <w:sz w:val="20"/>
                <w:szCs w:val="20"/>
              </w:rPr>
              <w:t>WYJAŚNIENIA:</w:t>
            </w:r>
            <w:r w:rsidR="009B20D9" w:rsidRPr="0060548E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</w:tr>
      <w:tr w:rsidR="00367BA2" w:rsidRPr="0060548E" w14:paraId="256CAA57" w14:textId="77777777" w:rsidTr="009B6D74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</w:tcPr>
          <w:p w14:paraId="02D8BCBA" w14:textId="00DFB117" w:rsidR="00367BA2" w:rsidRPr="0060548E" w:rsidRDefault="00367BA2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/>
              <w:contextualSpacing w:val="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shd w:val="clear" w:color="auto" w:fill="auto"/>
            <w:vAlign w:val="center"/>
          </w:tcPr>
          <w:p w14:paraId="169946E6" w14:textId="77777777" w:rsidR="00367BA2" w:rsidRPr="0060548E" w:rsidRDefault="00367BA2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>Czy podmioty zewnętrzne, o których mowa w pkt 10 zostały sprawdzone pod kątem zapewnienia odpowiedniego poziomu ochrony danych osobowych, o których mowa w art. 32 RODO w związku z art. 28 ust. 4 RODO?</w:t>
            </w:r>
          </w:p>
          <w:p w14:paraId="738060E6" w14:textId="4E8109A7" w:rsidR="00BF47F9" w:rsidRPr="0060548E" w:rsidRDefault="00000000" w:rsidP="002D41EC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-941990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6D74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F47F9" w:rsidRPr="0060548E">
              <w:rPr>
                <w:rFonts w:ascii="Arial Narrow" w:hAnsi="Arial Narrow" w:cs="Times New Roman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-2116127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F47F9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F47F9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-1429811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F47F9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F47F9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DOTYCZY</w:t>
            </w:r>
          </w:p>
          <w:p w14:paraId="4FCCEB1C" w14:textId="70573980" w:rsidR="00955D40" w:rsidRPr="0060548E" w:rsidRDefault="00BF47F9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color w:val="A6A6A6" w:themeColor="background1" w:themeShade="A6"/>
                <w:sz w:val="20"/>
                <w:szCs w:val="20"/>
              </w:rPr>
              <w:t>WYJAŚNIENIA:</w:t>
            </w:r>
            <w:r w:rsidR="009B20D9" w:rsidRPr="0060548E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</w:tr>
      <w:tr w:rsidR="00367BA2" w:rsidRPr="0060548E" w14:paraId="0D325DC0" w14:textId="77777777" w:rsidTr="009B6D74">
        <w:trPr>
          <w:cantSplit/>
          <w:trHeight w:val="20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8E39DC" w14:textId="512453B7" w:rsidR="00367BA2" w:rsidRPr="0060548E" w:rsidRDefault="00367BA2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/>
              <w:contextualSpacing w:val="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C0662" w14:textId="77777777" w:rsidR="00367BA2" w:rsidRPr="0060548E" w:rsidRDefault="00367BA2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>Czy przed podpisaniem umowy z podmiotami, o których mowa w pkt 10, uzyskano zgodę Administratora?</w:t>
            </w:r>
          </w:p>
          <w:p w14:paraId="2407DE1E" w14:textId="2A64F55F" w:rsidR="002D41EC" w:rsidRPr="0060548E" w:rsidRDefault="00000000" w:rsidP="002D41EC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-1639947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6D74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D41EC" w:rsidRPr="0060548E">
              <w:rPr>
                <w:rFonts w:ascii="Arial Narrow" w:hAnsi="Arial Narrow" w:cs="Times New Roman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1318078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41EC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D41EC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-488240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41EC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D41EC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DOTYCZY</w:t>
            </w:r>
          </w:p>
          <w:p w14:paraId="334EA94E" w14:textId="5D45D191" w:rsidR="00955D40" w:rsidRPr="0060548E" w:rsidRDefault="002D41EC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color w:val="A6A6A6" w:themeColor="background1" w:themeShade="A6"/>
                <w:sz w:val="20"/>
                <w:szCs w:val="20"/>
              </w:rPr>
              <w:t>WYJAŚNIENIA:</w:t>
            </w:r>
            <w:r w:rsidR="009B20D9" w:rsidRPr="0060548E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</w:tr>
      <w:tr w:rsidR="002D41EC" w:rsidRPr="0060548E" w14:paraId="6A72583F" w14:textId="77777777" w:rsidTr="009B6D74">
        <w:trPr>
          <w:cantSplit/>
          <w:trHeight w:val="20"/>
        </w:trPr>
        <w:tc>
          <w:tcPr>
            <w:tcW w:w="9634" w:type="dxa"/>
            <w:gridSpan w:val="2"/>
            <w:shd w:val="clear" w:color="auto" w:fill="4472C4" w:themeFill="accent1"/>
            <w:vAlign w:val="center"/>
          </w:tcPr>
          <w:p w14:paraId="3648D0BA" w14:textId="3A0D31F1" w:rsidR="002D41EC" w:rsidRPr="0060548E" w:rsidRDefault="002D41EC" w:rsidP="009B6D74">
            <w:pPr>
              <w:pStyle w:val="Nagwek1"/>
              <w:rPr>
                <w:rFonts w:ascii="Arial Narrow" w:hAnsi="Arial Narrow" w:cs="Times New Roman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</w:rPr>
              <w:t>Zabezpieczenia fizyczne</w:t>
            </w:r>
          </w:p>
        </w:tc>
      </w:tr>
      <w:tr w:rsidR="00367BA2" w:rsidRPr="0060548E" w14:paraId="7F1960DC" w14:textId="77777777" w:rsidTr="009B6D74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</w:tcPr>
          <w:p w14:paraId="590D74C4" w14:textId="4CE64023" w:rsidR="00367BA2" w:rsidRPr="0060548E" w:rsidRDefault="00367BA2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/>
              <w:contextualSpacing w:val="0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shd w:val="clear" w:color="auto" w:fill="auto"/>
            <w:vAlign w:val="center"/>
          </w:tcPr>
          <w:p w14:paraId="271874AF" w14:textId="288E1448" w:rsidR="00367BA2" w:rsidRPr="0060548E" w:rsidRDefault="00367BA2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>Czy zastosowano środki kontroli dostępu fizycznego do budynku/budynków tylko dla autoryzowanego personelu w miejscu przechowywania powierzonych danych?</w:t>
            </w:r>
          </w:p>
          <w:p w14:paraId="6BE8218A" w14:textId="110E2148" w:rsidR="002D41EC" w:rsidRPr="0060548E" w:rsidRDefault="00000000" w:rsidP="002D41EC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2057888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6D74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D41EC" w:rsidRPr="0060548E">
              <w:rPr>
                <w:rFonts w:ascii="Arial Narrow" w:hAnsi="Arial Narrow" w:cs="Times New Roman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-1789200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41EC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D41EC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-2111883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41EC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D41EC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DOTYCZY</w:t>
            </w:r>
          </w:p>
          <w:p w14:paraId="74456129" w14:textId="5A85A16F" w:rsidR="00955D40" w:rsidRPr="0060548E" w:rsidRDefault="002D41EC" w:rsidP="002D41EC">
            <w:pPr>
              <w:spacing w:after="0" w:line="240" w:lineRule="auto"/>
              <w:rPr>
                <w:rFonts w:ascii="Arial Narrow" w:hAnsi="Arial Narrow" w:cs="Times New Roman"/>
                <w:i/>
                <w:iCs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color w:val="A6A6A6" w:themeColor="background1" w:themeShade="A6"/>
                <w:sz w:val="20"/>
                <w:szCs w:val="20"/>
              </w:rPr>
              <w:t>WYJAŚNIENIA:</w:t>
            </w:r>
            <w:r w:rsidR="009B20D9" w:rsidRPr="0060548E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</w:tr>
      <w:tr w:rsidR="00367BA2" w:rsidRPr="0060548E" w14:paraId="638246A0" w14:textId="77777777" w:rsidTr="009B6D74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</w:tcPr>
          <w:p w14:paraId="470DDAB5" w14:textId="38376511" w:rsidR="00367BA2" w:rsidRPr="0060548E" w:rsidRDefault="00367BA2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/>
              <w:contextualSpacing w:val="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shd w:val="clear" w:color="auto" w:fill="auto"/>
            <w:vAlign w:val="center"/>
          </w:tcPr>
          <w:p w14:paraId="0F5CAF50" w14:textId="77777777" w:rsidR="00367BA2" w:rsidRPr="0060548E" w:rsidRDefault="00367BA2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 xml:space="preserve">Czy dostęp do pomieszczeń pozostających w dyspozycji podmiotu przetwarzającego po godzinach pracy jest możliwy dla osób trzecich (m.in. firma sprzątająca, ochrona)? </w:t>
            </w:r>
          </w:p>
          <w:p w14:paraId="3601159E" w14:textId="0AC2B74B" w:rsidR="002D41EC" w:rsidRPr="0060548E" w:rsidRDefault="00000000" w:rsidP="002D41EC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1579563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6D74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D41EC" w:rsidRPr="0060548E">
              <w:rPr>
                <w:rFonts w:ascii="Arial Narrow" w:hAnsi="Arial Narrow" w:cs="Times New Roman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-185449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41EC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D41EC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1829248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41EC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D41EC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DOTYCZY</w:t>
            </w:r>
          </w:p>
          <w:p w14:paraId="798C2A8A" w14:textId="538EFF88" w:rsidR="00955D40" w:rsidRPr="0060548E" w:rsidRDefault="002D41EC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color w:val="A6A6A6" w:themeColor="background1" w:themeShade="A6"/>
                <w:sz w:val="20"/>
                <w:szCs w:val="20"/>
              </w:rPr>
              <w:t>WYJAŚNIENIA:</w:t>
            </w:r>
            <w:r w:rsidR="009B20D9" w:rsidRPr="0060548E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</w:tr>
      <w:tr w:rsidR="00367BA2" w:rsidRPr="0060548E" w14:paraId="14DAE025" w14:textId="77777777" w:rsidTr="009B6D74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</w:tcPr>
          <w:p w14:paraId="085C0447" w14:textId="77777777" w:rsidR="00367BA2" w:rsidRPr="0060548E" w:rsidRDefault="00367BA2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/>
              <w:contextualSpacing w:val="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shd w:val="clear" w:color="auto" w:fill="auto"/>
            <w:vAlign w:val="center"/>
          </w:tcPr>
          <w:p w14:paraId="2D8D7BA6" w14:textId="77777777" w:rsidR="00367BA2" w:rsidRPr="0060548E" w:rsidRDefault="00367BA2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 xml:space="preserve">Czy powierzone dane osobowe gromadzone w formie papierowej, po godzinach pracy organizacji, przechowywane są w zamykanych szafach/szafkach/szufladach bez możliwości dostępu do nich osób nieupoważnionych (tzw. zasada „czystego biurka”)? </w:t>
            </w:r>
          </w:p>
          <w:p w14:paraId="7B4287DD" w14:textId="69FF9215" w:rsidR="002D41EC" w:rsidRPr="0060548E" w:rsidRDefault="00000000" w:rsidP="002D41EC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2130356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6D74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D41EC" w:rsidRPr="0060548E">
              <w:rPr>
                <w:rFonts w:ascii="Arial Narrow" w:hAnsi="Arial Narrow" w:cs="Times New Roman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-1804063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41EC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D41EC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-475464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41EC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D41EC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DOTYCZY</w:t>
            </w:r>
          </w:p>
          <w:p w14:paraId="4D1CC533" w14:textId="2FEDE6F0" w:rsidR="00955D40" w:rsidRPr="0060548E" w:rsidRDefault="002D41EC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color w:val="A6A6A6" w:themeColor="background1" w:themeShade="A6"/>
                <w:sz w:val="20"/>
                <w:szCs w:val="20"/>
              </w:rPr>
              <w:t>WYJAŚNIENIA:</w:t>
            </w:r>
            <w:r w:rsidR="009B20D9" w:rsidRPr="0060548E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</w:tr>
      <w:tr w:rsidR="00367BA2" w:rsidRPr="0060548E" w14:paraId="0FFF501E" w14:textId="77777777" w:rsidTr="009B6D74">
        <w:trPr>
          <w:cantSplit/>
          <w:trHeight w:val="20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C413E0" w14:textId="77777777" w:rsidR="00367BA2" w:rsidRPr="0060548E" w:rsidRDefault="00367BA2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/>
              <w:contextualSpacing w:val="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0027E1" w14:textId="77777777" w:rsidR="00367BA2" w:rsidRPr="0060548E" w:rsidRDefault="00367BA2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>Czy pracownicy zostali zobowiązani do niszczenia dokumentów zawierających dane osobowe przy użyciu niszczarek, które nie pozwalają na odtworzenie dokumentu w łatwy sposób?</w:t>
            </w:r>
          </w:p>
          <w:p w14:paraId="47EA82DB" w14:textId="5D8D4D0B" w:rsidR="002D41EC" w:rsidRPr="0060548E" w:rsidRDefault="00000000" w:rsidP="002D41EC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-555857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6D74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D41EC" w:rsidRPr="0060548E">
              <w:rPr>
                <w:rFonts w:ascii="Arial Narrow" w:hAnsi="Arial Narrow" w:cs="Times New Roman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239303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41EC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D41EC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1907722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41EC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D41EC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DOTYCZY</w:t>
            </w:r>
          </w:p>
          <w:p w14:paraId="793B4D9A" w14:textId="54C1598E" w:rsidR="00955D40" w:rsidRPr="0060548E" w:rsidRDefault="002D41EC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color w:val="A6A6A6" w:themeColor="background1" w:themeShade="A6"/>
                <w:sz w:val="20"/>
                <w:szCs w:val="20"/>
              </w:rPr>
              <w:t>WYJAŚNIENIA:</w:t>
            </w:r>
            <w:r w:rsidR="009B20D9" w:rsidRPr="0060548E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</w:tr>
      <w:tr w:rsidR="00AB4570" w:rsidRPr="0060548E" w14:paraId="0484D329" w14:textId="77777777" w:rsidTr="009B6D74">
        <w:trPr>
          <w:cantSplit/>
          <w:trHeight w:val="20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073D45" w14:textId="77777777" w:rsidR="00AB4570" w:rsidRPr="0060548E" w:rsidRDefault="00AB4570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/>
              <w:contextualSpacing w:val="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BF564F" w14:textId="15DB3205" w:rsidR="00AB4570" w:rsidRPr="0060548E" w:rsidRDefault="00AB4570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 xml:space="preserve">Proszę </w:t>
            </w:r>
            <w:r w:rsidR="003F5A75"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 xml:space="preserve">zaznaczyć </w:t>
            </w:r>
            <w:r w:rsidRPr="0060548E">
              <w:rPr>
                <w:rFonts w:ascii="Arial Narrow" w:hAnsi="Arial Narrow" w:cs="Times New Roman"/>
                <w:b/>
                <w:bCs/>
                <w:sz w:val="20"/>
                <w:szCs w:val="20"/>
                <w:u w:val="single"/>
                <w:shd w:val="clear" w:color="auto" w:fill="FFFFFF"/>
              </w:rPr>
              <w:t>zastosowane</w:t>
            </w:r>
            <w:r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3F5A75"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 xml:space="preserve">elementy </w:t>
            </w:r>
            <w:r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>zabezpieczenia fizyczne</w:t>
            </w:r>
            <w:r w:rsidR="003F5A75"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>go</w:t>
            </w:r>
            <w:r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>:</w:t>
            </w:r>
          </w:p>
          <w:p w14:paraId="66339003" w14:textId="481A478B" w:rsidR="00AB4570" w:rsidRPr="0060548E" w:rsidRDefault="00000000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806828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46586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3F5A75"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AB4570"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>pomieszczenia zamykane na klucz</w:t>
            </w:r>
            <w:r w:rsidR="003F5A75"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>;</w:t>
            </w:r>
          </w:p>
          <w:p w14:paraId="59B4BFA4" w14:textId="23851A33" w:rsidR="003F5A75" w:rsidRPr="0060548E" w:rsidRDefault="00000000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257114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C19A2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3F5A75" w:rsidRPr="0060548E">
              <w:rPr>
                <w:rFonts w:ascii="Arial Narrow" w:hAnsi="Arial Narrow" w:cs="Times New Roman"/>
                <w:sz w:val="20"/>
                <w:szCs w:val="20"/>
              </w:rPr>
              <w:t xml:space="preserve"> klucze do pomieszczeń zdawane na portierni</w:t>
            </w:r>
            <w:r w:rsidR="00FC19A2" w:rsidRPr="0060548E">
              <w:rPr>
                <w:rFonts w:ascii="Arial Narrow" w:hAnsi="Arial Narrow" w:cs="Times New Roman"/>
                <w:sz w:val="20"/>
                <w:szCs w:val="20"/>
              </w:rPr>
              <w:t>, recepcji itp.</w:t>
            </w:r>
            <w:r w:rsidR="003F5A75" w:rsidRPr="0060548E">
              <w:rPr>
                <w:rFonts w:ascii="Arial Narrow" w:hAnsi="Arial Narrow" w:cs="Times New Roman"/>
                <w:sz w:val="20"/>
                <w:szCs w:val="20"/>
              </w:rPr>
              <w:t>;</w:t>
            </w:r>
          </w:p>
          <w:p w14:paraId="7896069D" w14:textId="222D2A3C" w:rsidR="00AB4570" w:rsidRPr="0060548E" w:rsidRDefault="00000000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1800644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46586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3F5A75"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AB4570"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 xml:space="preserve">dokumentacja zawierająca dane osobowe przechowywana w </w:t>
            </w:r>
            <w:r w:rsidR="003F5A75"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>zamykanych meblach</w:t>
            </w:r>
            <w:r w:rsidR="00AB4570"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>;</w:t>
            </w:r>
          </w:p>
          <w:p w14:paraId="4266E15A" w14:textId="75847ED0" w:rsidR="00AB4570" w:rsidRPr="0060548E" w:rsidRDefault="00000000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-155613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C19A2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3F5A75"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AB4570"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>dostęp do dokumentów tylko dla osób upoważnionych;</w:t>
            </w:r>
          </w:p>
          <w:p w14:paraId="0871CA31" w14:textId="3A2ED1E3" w:rsidR="00AB4570" w:rsidRPr="0060548E" w:rsidRDefault="00000000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1585802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C19A2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3F5A75"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AB4570"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>kontrola dostępu do budynku</w:t>
            </w:r>
            <w:r w:rsidR="00FC19A2"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 xml:space="preserve"> (ochrona, portiernia, system kontroli dostępu itp.)</w:t>
            </w:r>
            <w:r w:rsidR="00AB4570"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>;</w:t>
            </w:r>
          </w:p>
          <w:p w14:paraId="0DC819E2" w14:textId="6364CA87" w:rsidR="00E842CB" w:rsidRPr="0060548E" w:rsidRDefault="00000000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-1032957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C19A2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842CB"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 xml:space="preserve"> kontrola dostępu do pomieszczeń</w:t>
            </w:r>
            <w:r w:rsidR="00FC19A2"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 xml:space="preserve"> (czytnik kart magnetycznych, kod do drzwi itp.)</w:t>
            </w:r>
            <w:r w:rsidR="00E842CB"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>;</w:t>
            </w:r>
          </w:p>
          <w:p w14:paraId="7939D114" w14:textId="105BE5C9" w:rsidR="003F5A75" w:rsidRPr="0060548E" w:rsidRDefault="00000000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857548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C19A2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3F5A75"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AB4570"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>monitoring wizyjny budynku;</w:t>
            </w:r>
          </w:p>
          <w:p w14:paraId="1A767438" w14:textId="0FF42DCC" w:rsidR="003F5A75" w:rsidRPr="0060548E" w:rsidRDefault="00000000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-2081435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C19A2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3F5A75"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 xml:space="preserve"> monitoring wizyjny piętra, na którym przechowywane są powierzone dane;</w:t>
            </w:r>
          </w:p>
          <w:p w14:paraId="2AF0FC29" w14:textId="13A90E70" w:rsidR="003F5A75" w:rsidRPr="0060548E" w:rsidRDefault="00000000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-1172258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C19A2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3F5A75"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AB4570"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>system sygnalizacji włamania i napadu;</w:t>
            </w:r>
          </w:p>
          <w:p w14:paraId="06C667B2" w14:textId="79BC44C6" w:rsidR="00AB4570" w:rsidRPr="0060548E" w:rsidRDefault="00000000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1809285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F5A75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3F5A75"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AB4570"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 xml:space="preserve">system sygnalizacji </w:t>
            </w:r>
            <w:r w:rsidR="003F5A75"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>pożaru;</w:t>
            </w:r>
          </w:p>
        </w:tc>
      </w:tr>
      <w:tr w:rsidR="002D41EC" w:rsidRPr="0060548E" w14:paraId="1B8F6CB1" w14:textId="77777777" w:rsidTr="009B6D74">
        <w:trPr>
          <w:cantSplit/>
          <w:trHeight w:val="20"/>
        </w:trPr>
        <w:tc>
          <w:tcPr>
            <w:tcW w:w="9634" w:type="dxa"/>
            <w:gridSpan w:val="2"/>
            <w:shd w:val="clear" w:color="auto" w:fill="4472C4" w:themeFill="accent1"/>
            <w:vAlign w:val="center"/>
          </w:tcPr>
          <w:p w14:paraId="10E99776" w14:textId="300A8C2D" w:rsidR="002D41EC" w:rsidRPr="0060548E" w:rsidRDefault="009B20D9" w:rsidP="009B6D74">
            <w:pPr>
              <w:pStyle w:val="Nagwek1"/>
              <w:rPr>
                <w:rFonts w:ascii="Arial Narrow" w:hAnsi="Arial Narrow" w:cs="Times New Roman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</w:rPr>
              <w:lastRenderedPageBreak/>
              <w:t>Zabezpieczenia teleinformatyczne</w:t>
            </w:r>
          </w:p>
        </w:tc>
      </w:tr>
      <w:tr w:rsidR="00367BA2" w:rsidRPr="0060548E" w14:paraId="2FFE66B4" w14:textId="77777777" w:rsidTr="009B6D74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</w:tcPr>
          <w:p w14:paraId="3B9227B5" w14:textId="77777777" w:rsidR="00367BA2" w:rsidRPr="0060548E" w:rsidRDefault="00367BA2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/>
              <w:contextualSpacing w:val="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shd w:val="clear" w:color="auto" w:fill="auto"/>
            <w:vAlign w:val="center"/>
          </w:tcPr>
          <w:p w14:paraId="39C8B61E" w14:textId="77777777" w:rsidR="00367BA2" w:rsidRPr="0060548E" w:rsidRDefault="00367BA2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>Czy każdy użytkownik dostaje imienny identyfikator do systemów informatycznych?</w:t>
            </w:r>
          </w:p>
          <w:p w14:paraId="41745235" w14:textId="40CF1F57" w:rsidR="002D41EC" w:rsidRPr="0060548E" w:rsidRDefault="00000000" w:rsidP="002D41EC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-12937549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F5A75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D41EC" w:rsidRPr="0060548E">
              <w:rPr>
                <w:rFonts w:ascii="Arial Narrow" w:hAnsi="Arial Narrow" w:cs="Times New Roman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1800421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41EC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D41EC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555747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41EC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D41EC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DOTYCZY</w:t>
            </w:r>
          </w:p>
          <w:p w14:paraId="710A196D" w14:textId="18958AA9" w:rsidR="00955D40" w:rsidRPr="0060548E" w:rsidRDefault="002D41EC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color w:val="A6A6A6" w:themeColor="background1" w:themeShade="A6"/>
                <w:sz w:val="20"/>
                <w:szCs w:val="20"/>
              </w:rPr>
              <w:t>WYJAŚNIENIA:</w:t>
            </w:r>
            <w:r w:rsidR="009B20D9" w:rsidRPr="0060548E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</w:tr>
      <w:tr w:rsidR="00367BA2" w:rsidRPr="0060548E" w14:paraId="17E253BF" w14:textId="77777777" w:rsidTr="009B6D74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</w:tcPr>
          <w:p w14:paraId="5ED7279B" w14:textId="77777777" w:rsidR="00367BA2" w:rsidRPr="0060548E" w:rsidRDefault="00367BA2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/>
              <w:contextualSpacing w:val="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shd w:val="clear" w:color="auto" w:fill="auto"/>
            <w:vAlign w:val="center"/>
          </w:tcPr>
          <w:p w14:paraId="573F2794" w14:textId="77777777" w:rsidR="00367BA2" w:rsidRPr="0060548E" w:rsidRDefault="00367BA2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>Czy uprawnienia do przetwarzania danych osobowych są odbierane, gdy kończy się stosunek pracy (lub inna forma współpracy)?</w:t>
            </w:r>
          </w:p>
          <w:p w14:paraId="6A475662" w14:textId="0EDE4E13" w:rsidR="002D41EC" w:rsidRPr="0060548E" w:rsidRDefault="00000000" w:rsidP="002D41EC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-174577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41EC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D41EC" w:rsidRPr="0060548E">
              <w:rPr>
                <w:rFonts w:ascii="Arial Narrow" w:hAnsi="Arial Narrow" w:cs="Times New Roman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-1518082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41EC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D41EC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-1720736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41EC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D41EC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DOTYCZY</w:t>
            </w:r>
          </w:p>
          <w:p w14:paraId="7F173C26" w14:textId="3BF5225A" w:rsidR="00955D40" w:rsidRPr="0060548E" w:rsidRDefault="002D41EC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color w:val="A6A6A6" w:themeColor="background1" w:themeShade="A6"/>
                <w:sz w:val="20"/>
                <w:szCs w:val="20"/>
              </w:rPr>
              <w:t>WYJAŚNIENIA:</w:t>
            </w:r>
            <w:r w:rsidR="009B20D9" w:rsidRPr="0060548E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</w:tr>
      <w:tr w:rsidR="00367BA2" w:rsidRPr="0060548E" w14:paraId="62ED64F0" w14:textId="77777777" w:rsidTr="009B6D74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</w:tcPr>
          <w:p w14:paraId="2734CFB3" w14:textId="4DFA11D6" w:rsidR="00367BA2" w:rsidRPr="0060548E" w:rsidRDefault="00367BA2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/>
              <w:contextualSpacing w:val="0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shd w:val="clear" w:color="auto" w:fill="auto"/>
            <w:vAlign w:val="center"/>
          </w:tcPr>
          <w:p w14:paraId="62DAFAE5" w14:textId="53260C99" w:rsidR="00367BA2" w:rsidRPr="0060548E" w:rsidRDefault="00367BA2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>Czy systemy informatyczne zapewniają wymuszanie na użytkownikach okresowe zmiany haseł oraz zmiany w</w:t>
            </w:r>
            <w:r w:rsidR="009B6D74"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> </w:t>
            </w:r>
            <w:r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>razie zaistniałej potrzeby?</w:t>
            </w:r>
          </w:p>
          <w:p w14:paraId="6DC525B9" w14:textId="77777777" w:rsidR="002D41EC" w:rsidRPr="0060548E" w:rsidRDefault="00000000" w:rsidP="002D41EC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-1935740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41EC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D41EC" w:rsidRPr="0060548E">
              <w:rPr>
                <w:rFonts w:ascii="Arial Narrow" w:hAnsi="Arial Narrow" w:cs="Times New Roman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-1215434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41EC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D41EC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288634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41EC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D41EC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DOTYCZY</w:t>
            </w:r>
          </w:p>
          <w:p w14:paraId="3010DFDE" w14:textId="4633AFEF" w:rsidR="00955D40" w:rsidRPr="0060548E" w:rsidRDefault="002D41EC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color w:val="A6A6A6" w:themeColor="background1" w:themeShade="A6"/>
                <w:sz w:val="20"/>
                <w:szCs w:val="20"/>
              </w:rPr>
              <w:t>WYJAŚNIENIA:</w:t>
            </w:r>
            <w:r w:rsidR="009B20D9" w:rsidRPr="0060548E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</w:tr>
      <w:tr w:rsidR="00367BA2" w:rsidRPr="0060548E" w14:paraId="00FAFF2C" w14:textId="77777777" w:rsidTr="009B6D74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</w:tcPr>
          <w:p w14:paraId="20C1A8F0" w14:textId="655A0AA3" w:rsidR="00367BA2" w:rsidRPr="0060548E" w:rsidRDefault="00367BA2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/>
              <w:contextualSpacing w:val="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shd w:val="clear" w:color="auto" w:fill="auto"/>
            <w:vAlign w:val="center"/>
          </w:tcPr>
          <w:p w14:paraId="4A7A68EC" w14:textId="6CC6C695" w:rsidR="00367BA2" w:rsidRPr="0060548E" w:rsidRDefault="00367BA2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 xml:space="preserve">Czy wprowadzono ochronę systemów poprzez blokadę </w:t>
            </w:r>
            <w:r w:rsidR="00747490"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>komputera</w:t>
            </w:r>
            <w:r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 xml:space="preserve">, gdy nie </w:t>
            </w:r>
            <w:r w:rsidR="00747490"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>jest on</w:t>
            </w:r>
            <w:r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 xml:space="preserve"> używan</w:t>
            </w:r>
            <w:r w:rsidR="00747490"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>y</w:t>
            </w:r>
            <w:r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>?</w:t>
            </w:r>
          </w:p>
          <w:p w14:paraId="3F5B3F2E" w14:textId="77777777" w:rsidR="002D41EC" w:rsidRPr="0060548E" w:rsidRDefault="00000000" w:rsidP="002D41EC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-6450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41EC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D41EC" w:rsidRPr="0060548E">
              <w:rPr>
                <w:rFonts w:ascii="Arial Narrow" w:hAnsi="Arial Narrow" w:cs="Times New Roman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1733342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41EC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D41EC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1866629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41EC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D41EC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DOTYCZY</w:t>
            </w:r>
          </w:p>
          <w:p w14:paraId="407AB1FD" w14:textId="47F14A7A" w:rsidR="00955D40" w:rsidRPr="0060548E" w:rsidRDefault="002D41EC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color w:val="A6A6A6" w:themeColor="background1" w:themeShade="A6"/>
                <w:sz w:val="20"/>
                <w:szCs w:val="20"/>
              </w:rPr>
              <w:t>WYJAŚNIENIA:</w:t>
            </w:r>
            <w:r w:rsidR="009B20D9" w:rsidRPr="0060548E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</w:tr>
      <w:tr w:rsidR="00367BA2" w:rsidRPr="0060548E" w14:paraId="1AE191B5" w14:textId="77777777" w:rsidTr="009B6D74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</w:tcPr>
          <w:p w14:paraId="38EF1861" w14:textId="79AEE1AE" w:rsidR="00367BA2" w:rsidRPr="0060548E" w:rsidRDefault="00367BA2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/>
              <w:contextualSpacing w:val="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shd w:val="clear" w:color="auto" w:fill="auto"/>
            <w:vAlign w:val="center"/>
          </w:tcPr>
          <w:p w14:paraId="1566B40F" w14:textId="77777777" w:rsidR="00367BA2" w:rsidRPr="0060548E" w:rsidRDefault="00367BA2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>Czy zapewniono oprogramowanie antywirusowe na stacjach używanych do przetwarzania powierzony danych oraz na urządzeniach mobilnych (np. telefonach)?</w:t>
            </w:r>
          </w:p>
          <w:p w14:paraId="2915C2C8" w14:textId="77777777" w:rsidR="002D41EC" w:rsidRPr="0060548E" w:rsidRDefault="00000000" w:rsidP="002D41EC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-220212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41EC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D41EC" w:rsidRPr="0060548E">
              <w:rPr>
                <w:rFonts w:ascii="Arial Narrow" w:hAnsi="Arial Narrow" w:cs="Times New Roman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601691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41EC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D41EC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-19777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41EC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D41EC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DOTYCZY</w:t>
            </w:r>
          </w:p>
          <w:p w14:paraId="47870C64" w14:textId="0EC2FE51" w:rsidR="00955D40" w:rsidRPr="0060548E" w:rsidRDefault="002D41EC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color w:val="A6A6A6" w:themeColor="background1" w:themeShade="A6"/>
                <w:sz w:val="20"/>
                <w:szCs w:val="20"/>
              </w:rPr>
              <w:t>WYJAŚNIENIA:</w:t>
            </w:r>
            <w:r w:rsidR="009B20D9" w:rsidRPr="0060548E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</w:tr>
      <w:tr w:rsidR="00367BA2" w:rsidRPr="0060548E" w14:paraId="3D5412C0" w14:textId="77777777" w:rsidTr="009B6D74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</w:tcPr>
          <w:p w14:paraId="473E7FEB" w14:textId="4514D80E" w:rsidR="00367BA2" w:rsidRPr="0060548E" w:rsidRDefault="00367BA2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/>
              <w:contextualSpacing w:val="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shd w:val="clear" w:color="auto" w:fill="auto"/>
            <w:vAlign w:val="center"/>
          </w:tcPr>
          <w:p w14:paraId="15F47E0C" w14:textId="77777777" w:rsidR="00367BA2" w:rsidRPr="0060548E" w:rsidRDefault="00367BA2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>Czy wykorzystywane oprogramowanie posiada licencję i jest na bieżąco aktualizowane?</w:t>
            </w:r>
          </w:p>
          <w:p w14:paraId="164C309A" w14:textId="77777777" w:rsidR="002D41EC" w:rsidRPr="0060548E" w:rsidRDefault="00000000" w:rsidP="002D41EC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-983851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41EC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D41EC" w:rsidRPr="0060548E">
              <w:rPr>
                <w:rFonts w:ascii="Arial Narrow" w:hAnsi="Arial Narrow" w:cs="Times New Roman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-265925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41EC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D41EC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-2067790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41EC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D41EC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DOTYCZY</w:t>
            </w:r>
          </w:p>
          <w:p w14:paraId="43BE3303" w14:textId="69A334A7" w:rsidR="00955D40" w:rsidRPr="0060548E" w:rsidRDefault="002D41EC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color w:val="A6A6A6" w:themeColor="background1" w:themeShade="A6"/>
                <w:sz w:val="20"/>
                <w:szCs w:val="20"/>
              </w:rPr>
              <w:t>WYJAŚNIENIA:</w:t>
            </w:r>
            <w:r w:rsidR="009B20D9" w:rsidRPr="0060548E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</w:tr>
      <w:tr w:rsidR="00367BA2" w:rsidRPr="0060548E" w14:paraId="0389F37F" w14:textId="77777777" w:rsidTr="009B6D74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</w:tcPr>
          <w:p w14:paraId="3EB47177" w14:textId="4BB17710" w:rsidR="00367BA2" w:rsidRPr="0060548E" w:rsidRDefault="00367BA2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/>
              <w:contextualSpacing w:val="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shd w:val="clear" w:color="auto" w:fill="auto"/>
            <w:vAlign w:val="center"/>
          </w:tcPr>
          <w:p w14:paraId="3DC05FAE" w14:textId="77777777" w:rsidR="00367BA2" w:rsidRPr="0060548E" w:rsidRDefault="00367BA2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>Czy stosuje się szyfrowanie urządzeń przenośnych (np. dysków komputerów przenośnych, zewnętrznych pamięci), na których przetwarzane są dane powierzone?</w:t>
            </w:r>
          </w:p>
          <w:p w14:paraId="4E01A37F" w14:textId="77777777" w:rsidR="002D41EC" w:rsidRPr="0060548E" w:rsidRDefault="00000000" w:rsidP="002D41EC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809910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41EC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D41EC" w:rsidRPr="0060548E">
              <w:rPr>
                <w:rFonts w:ascii="Arial Narrow" w:hAnsi="Arial Narrow" w:cs="Times New Roman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-545373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41EC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D41EC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1501700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41EC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D41EC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DOTYCZY</w:t>
            </w:r>
          </w:p>
          <w:p w14:paraId="2B71C8E2" w14:textId="3527D298" w:rsidR="002D41EC" w:rsidRPr="0060548E" w:rsidRDefault="002D41EC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color w:val="A6A6A6" w:themeColor="background1" w:themeShade="A6"/>
                <w:sz w:val="20"/>
                <w:szCs w:val="20"/>
              </w:rPr>
              <w:t>WYJAŚNIENIA:</w:t>
            </w:r>
            <w:r w:rsidR="009B20D9" w:rsidRPr="0060548E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</w:tr>
      <w:tr w:rsidR="00367BA2" w:rsidRPr="0060548E" w14:paraId="3137463C" w14:textId="77777777" w:rsidTr="009B6D74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</w:tcPr>
          <w:p w14:paraId="57109DFF" w14:textId="77777777" w:rsidR="00367BA2" w:rsidRPr="0060548E" w:rsidRDefault="00367BA2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/>
              <w:contextualSpacing w:val="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shd w:val="clear" w:color="auto" w:fill="auto"/>
            <w:vAlign w:val="center"/>
          </w:tcPr>
          <w:p w14:paraId="1C39C0F7" w14:textId="77777777" w:rsidR="00367BA2" w:rsidRPr="0060548E" w:rsidRDefault="00367BA2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>Czy pracownicy zostali zobowiązani do szyfrowania powierzonych danych osobowych przesyłanych drogą elektroniczną (np. raportowanie)?</w:t>
            </w:r>
          </w:p>
          <w:p w14:paraId="1C71DD58" w14:textId="77777777" w:rsidR="002D41EC" w:rsidRPr="0060548E" w:rsidRDefault="00000000" w:rsidP="002D41EC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-581380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41EC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D41EC" w:rsidRPr="0060548E">
              <w:rPr>
                <w:rFonts w:ascii="Arial Narrow" w:hAnsi="Arial Narrow" w:cs="Times New Roman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-1701077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41EC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D41EC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-838843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41EC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D41EC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DOTYCZY</w:t>
            </w:r>
          </w:p>
          <w:p w14:paraId="338A253E" w14:textId="1AFCB3F4" w:rsidR="002D41EC" w:rsidRPr="0060548E" w:rsidRDefault="002D41EC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color w:val="A6A6A6" w:themeColor="background1" w:themeShade="A6"/>
                <w:sz w:val="20"/>
                <w:szCs w:val="20"/>
              </w:rPr>
              <w:t>WYJAŚNIENIA:</w:t>
            </w:r>
            <w:r w:rsidR="009B20D9" w:rsidRPr="0060548E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</w:tr>
      <w:tr w:rsidR="00367BA2" w:rsidRPr="0060548E" w14:paraId="4EBB38B3" w14:textId="77777777" w:rsidTr="009B6D74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</w:tcPr>
          <w:p w14:paraId="3FAAA594" w14:textId="70747C3E" w:rsidR="00367BA2" w:rsidRPr="0060548E" w:rsidRDefault="00367BA2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/>
              <w:contextualSpacing w:val="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shd w:val="clear" w:color="auto" w:fill="auto"/>
            <w:vAlign w:val="center"/>
          </w:tcPr>
          <w:p w14:paraId="553AD425" w14:textId="77777777" w:rsidR="00367BA2" w:rsidRPr="0060548E" w:rsidRDefault="00367BA2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>Czy urządzenia mobilne (np. telefony), na których przetwarzane są dane powierzone posiadają skonfigurowaną kontrolę dostępu?</w:t>
            </w:r>
          </w:p>
          <w:p w14:paraId="09A4A74B" w14:textId="77777777" w:rsidR="002D41EC" w:rsidRPr="0060548E" w:rsidRDefault="00000000" w:rsidP="002D41EC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-1714264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41EC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D41EC" w:rsidRPr="0060548E">
              <w:rPr>
                <w:rFonts w:ascii="Arial Narrow" w:hAnsi="Arial Narrow" w:cs="Times New Roman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1594590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41EC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D41EC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2042161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41EC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D41EC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DOTYCZY</w:t>
            </w:r>
          </w:p>
          <w:p w14:paraId="109EF7DC" w14:textId="53C6E896" w:rsidR="002D41EC" w:rsidRPr="0060548E" w:rsidRDefault="002D41EC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color w:val="A6A6A6" w:themeColor="background1" w:themeShade="A6"/>
                <w:sz w:val="20"/>
                <w:szCs w:val="20"/>
              </w:rPr>
              <w:t>WYJAŚNIENIA:</w:t>
            </w:r>
            <w:r w:rsidR="009B20D9" w:rsidRPr="0060548E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</w:tr>
      <w:tr w:rsidR="00367BA2" w:rsidRPr="0060548E" w14:paraId="7B65C4CD" w14:textId="77777777" w:rsidTr="009B6D74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</w:tcPr>
          <w:p w14:paraId="6EFE5A3C" w14:textId="44D5AAF6" w:rsidR="00367BA2" w:rsidRPr="0060548E" w:rsidRDefault="00367BA2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/>
              <w:contextualSpacing w:val="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shd w:val="clear" w:color="auto" w:fill="auto"/>
            <w:vAlign w:val="center"/>
          </w:tcPr>
          <w:p w14:paraId="122C5374" w14:textId="77777777" w:rsidR="00367BA2" w:rsidRPr="0060548E" w:rsidRDefault="00367BA2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 xml:space="preserve">Czy wykonywane są kopie zapasowe powierzonych danych osobowych zapewniające szybkie przywrócenie dostępu do nich w razie incydentu fizycznego lub technicznego? </w:t>
            </w:r>
          </w:p>
          <w:p w14:paraId="1CAE4CF3" w14:textId="77777777" w:rsidR="002D41EC" w:rsidRPr="0060548E" w:rsidRDefault="00000000" w:rsidP="002D41EC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-1827426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41EC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D41EC" w:rsidRPr="0060548E">
              <w:rPr>
                <w:rFonts w:ascii="Arial Narrow" w:hAnsi="Arial Narrow" w:cs="Times New Roman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-14913252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41EC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D41EC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1063529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41EC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D41EC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DOTYCZY</w:t>
            </w:r>
          </w:p>
          <w:p w14:paraId="2ED8B133" w14:textId="10D59464" w:rsidR="002D41EC" w:rsidRPr="0060548E" w:rsidRDefault="002D41EC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color w:val="A6A6A6" w:themeColor="background1" w:themeShade="A6"/>
                <w:sz w:val="20"/>
                <w:szCs w:val="20"/>
              </w:rPr>
              <w:t>WYJAŚNIENIA:</w:t>
            </w:r>
            <w:r w:rsidR="009B20D9" w:rsidRPr="0060548E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</w:tr>
      <w:tr w:rsidR="00367BA2" w:rsidRPr="0060548E" w14:paraId="4C3CE1F7" w14:textId="77777777" w:rsidTr="009B6D74">
        <w:trPr>
          <w:cantSplit/>
          <w:trHeight w:val="20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888CD5" w14:textId="540C80FF" w:rsidR="00367BA2" w:rsidRPr="0060548E" w:rsidRDefault="00367BA2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/>
              <w:contextualSpacing w:val="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C84538" w14:textId="77777777" w:rsidR="00367BA2" w:rsidRPr="0060548E" w:rsidRDefault="00367BA2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>Czy kopie zapasowe są przechowywane w sposób zapewniający bezpieczeństwo powierzonych danych?</w:t>
            </w:r>
          </w:p>
          <w:p w14:paraId="052BEDA2" w14:textId="77777777" w:rsidR="002D41EC" w:rsidRPr="0060548E" w:rsidRDefault="00000000" w:rsidP="002D41EC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-500732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41EC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D41EC" w:rsidRPr="0060548E">
              <w:rPr>
                <w:rFonts w:ascii="Arial Narrow" w:hAnsi="Arial Narrow" w:cs="Times New Roman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-455413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41EC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D41EC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-1639176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41EC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D41EC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DOTYCZY</w:t>
            </w:r>
          </w:p>
          <w:p w14:paraId="1E8FB3BA" w14:textId="6CAA8842" w:rsidR="002D41EC" w:rsidRPr="0060548E" w:rsidRDefault="002D41EC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color w:val="A6A6A6" w:themeColor="background1" w:themeShade="A6"/>
                <w:sz w:val="20"/>
                <w:szCs w:val="20"/>
              </w:rPr>
              <w:t>WYJAŚNIENIA:</w:t>
            </w:r>
            <w:r w:rsidR="009B20D9" w:rsidRPr="0060548E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</w:tr>
      <w:tr w:rsidR="002D41EC" w:rsidRPr="0060548E" w14:paraId="2F88AA79" w14:textId="77777777" w:rsidTr="009B6D74">
        <w:trPr>
          <w:cantSplit/>
          <w:trHeight w:val="20"/>
        </w:trPr>
        <w:tc>
          <w:tcPr>
            <w:tcW w:w="9634" w:type="dxa"/>
            <w:gridSpan w:val="2"/>
            <w:shd w:val="clear" w:color="auto" w:fill="4472C4" w:themeFill="accent1"/>
            <w:vAlign w:val="center"/>
          </w:tcPr>
          <w:p w14:paraId="6485C813" w14:textId="0F048D6E" w:rsidR="002D41EC" w:rsidRPr="0060548E" w:rsidRDefault="002D41EC" w:rsidP="009B6D74">
            <w:pPr>
              <w:pStyle w:val="Nagwek1"/>
              <w:rPr>
                <w:rFonts w:ascii="Arial Narrow" w:hAnsi="Arial Narrow" w:cs="Times New Roman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</w:rPr>
              <w:t>Analiza ryzyka</w:t>
            </w:r>
          </w:p>
        </w:tc>
      </w:tr>
      <w:tr w:rsidR="00367BA2" w:rsidRPr="0060548E" w14:paraId="296635FB" w14:textId="77777777" w:rsidTr="009B6D74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</w:tcPr>
          <w:p w14:paraId="31FD7663" w14:textId="72CC96CC" w:rsidR="00367BA2" w:rsidRPr="0060548E" w:rsidRDefault="00367BA2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/>
              <w:contextualSpacing w:val="0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shd w:val="clear" w:color="auto" w:fill="auto"/>
            <w:vAlign w:val="center"/>
          </w:tcPr>
          <w:p w14:paraId="4AC23810" w14:textId="007D1826" w:rsidR="00367BA2" w:rsidRPr="0060548E" w:rsidRDefault="00367BA2" w:rsidP="002D41EC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>Czy dokonywana jest okresowa ocena ryzyka dotycząca</w:t>
            </w:r>
            <w:r w:rsidRPr="006054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bezpieczeństwa przetwarzania powierzonych danych osobowych, w szczególności w zakresie zagrożeń:</w:t>
            </w:r>
          </w:p>
          <w:p w14:paraId="17ED9A47" w14:textId="23C62BA4" w:rsidR="00367BA2" w:rsidRPr="0060548E" w:rsidRDefault="00367BA2" w:rsidP="0009754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6054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przypadkowego lub niezgodnego z prawem zniszczenia,</w:t>
            </w:r>
          </w:p>
          <w:p w14:paraId="11444ED1" w14:textId="5CE5B512" w:rsidR="00367BA2" w:rsidRPr="0060548E" w:rsidRDefault="00367BA2" w:rsidP="0009754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6054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utraty, modyfikacji, nieuprawnionego ujawnienia,</w:t>
            </w:r>
          </w:p>
          <w:p w14:paraId="7802AD8B" w14:textId="7C858F0D" w:rsidR="00367BA2" w:rsidRPr="0060548E" w:rsidRDefault="00367BA2" w:rsidP="0009754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60548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lub nieuprawnionego dostępu do danych osobowych przesyłanych, przechowywanych lub w inny sposób przetwarzanych.</w:t>
            </w:r>
          </w:p>
          <w:p w14:paraId="36019711" w14:textId="77777777" w:rsidR="002D41EC" w:rsidRPr="0060548E" w:rsidRDefault="00000000" w:rsidP="002D41EC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865173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41EC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D41EC" w:rsidRPr="0060548E">
              <w:rPr>
                <w:rFonts w:ascii="Arial Narrow" w:hAnsi="Arial Narrow" w:cs="Times New Roman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2043005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41EC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D41EC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-1538260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41EC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D41EC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DOTYCZY</w:t>
            </w:r>
          </w:p>
          <w:p w14:paraId="63B37513" w14:textId="653A3433" w:rsidR="002D41EC" w:rsidRPr="0060548E" w:rsidRDefault="002D41EC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color w:val="A6A6A6" w:themeColor="background1" w:themeShade="A6"/>
                <w:sz w:val="20"/>
                <w:szCs w:val="20"/>
              </w:rPr>
              <w:t>WYJAŚNIENIA:</w:t>
            </w:r>
            <w:r w:rsidR="009B20D9" w:rsidRPr="0060548E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</w:tr>
      <w:tr w:rsidR="00367BA2" w:rsidRPr="0060548E" w14:paraId="63A79AE0" w14:textId="77777777" w:rsidTr="009B6D74">
        <w:trPr>
          <w:cantSplit/>
          <w:trHeight w:val="20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6B810A" w14:textId="2DC1F437" w:rsidR="00367BA2" w:rsidRPr="0060548E" w:rsidRDefault="00367BA2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/>
              <w:contextualSpacing w:val="0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2A4C2B" w14:textId="77777777" w:rsidR="00367BA2" w:rsidRPr="0060548E" w:rsidRDefault="00367BA2" w:rsidP="002D41EC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shd w:val="clear" w:color="auto" w:fill="FFFFFF"/>
                <w:lang w:eastAsia="pl-PL"/>
              </w:rPr>
            </w:pPr>
            <w:r w:rsidRPr="0060548E">
              <w:rPr>
                <w:rFonts w:ascii="Arial Narrow" w:eastAsia="Times New Roman" w:hAnsi="Arial Narrow" w:cs="Times New Roman"/>
                <w:sz w:val="20"/>
                <w:szCs w:val="20"/>
                <w:shd w:val="clear" w:color="auto" w:fill="FFFFFF"/>
                <w:lang w:eastAsia="pl-PL"/>
              </w:rPr>
              <w:t>Czy organizacja wprowadziła, na podstawie oszacowanego ryzyka bezpieczeństwa powierzonych danych, inne środki techniczne i organizacyjne, które nie zostały wymienione powyżej?</w:t>
            </w:r>
          </w:p>
          <w:p w14:paraId="0705D847" w14:textId="77777777" w:rsidR="00367BA2" w:rsidRPr="0060548E" w:rsidRDefault="00367BA2" w:rsidP="002D41E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FF0000"/>
                <w:sz w:val="20"/>
                <w:szCs w:val="20"/>
                <w:shd w:val="clear" w:color="auto" w:fill="FFFFFF"/>
                <w:lang w:eastAsia="pl-PL"/>
              </w:rPr>
            </w:pPr>
            <w:r w:rsidRPr="0060548E">
              <w:rPr>
                <w:rFonts w:ascii="Arial Narrow" w:eastAsia="Times New Roman" w:hAnsi="Arial Narrow" w:cs="Times New Roman"/>
                <w:i/>
                <w:iCs/>
                <w:color w:val="FF0000"/>
                <w:sz w:val="20"/>
                <w:szCs w:val="20"/>
                <w:shd w:val="clear" w:color="auto" w:fill="FFFFFF"/>
                <w:lang w:eastAsia="pl-PL"/>
              </w:rPr>
              <w:t xml:space="preserve">- jeżeli </w:t>
            </w:r>
            <w:r w:rsidRPr="0060548E">
              <w:rPr>
                <w:rFonts w:ascii="Arial Narrow" w:eastAsia="Times New Roman" w:hAnsi="Arial Narrow" w:cs="Times New Roman"/>
                <w:i/>
                <w:iCs/>
                <w:caps/>
                <w:color w:val="FF0000"/>
                <w:sz w:val="20"/>
                <w:szCs w:val="20"/>
                <w:shd w:val="clear" w:color="auto" w:fill="FFFFFF"/>
                <w:lang w:eastAsia="pl-PL"/>
              </w:rPr>
              <w:t>tak</w:t>
            </w:r>
            <w:r w:rsidRPr="0060548E">
              <w:rPr>
                <w:rFonts w:ascii="Arial Narrow" w:eastAsia="Times New Roman" w:hAnsi="Arial Narrow" w:cs="Times New Roman"/>
                <w:i/>
                <w:iCs/>
                <w:color w:val="FF0000"/>
                <w:sz w:val="20"/>
                <w:szCs w:val="20"/>
                <w:shd w:val="clear" w:color="auto" w:fill="FFFFFF"/>
                <w:lang w:eastAsia="pl-PL"/>
              </w:rPr>
              <w:t>, należy wymienić jakie.</w:t>
            </w:r>
          </w:p>
          <w:p w14:paraId="069571CA" w14:textId="77777777" w:rsidR="002D41EC" w:rsidRPr="0060548E" w:rsidRDefault="00000000" w:rsidP="002D41EC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210620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41EC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D41EC" w:rsidRPr="0060548E">
              <w:rPr>
                <w:rFonts w:ascii="Arial Narrow" w:hAnsi="Arial Narrow" w:cs="Times New Roman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585192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41EC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D41EC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-746654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41EC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D41EC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DOTYCZY</w:t>
            </w:r>
          </w:p>
          <w:p w14:paraId="184DCCDC" w14:textId="04F17BD9" w:rsidR="002D41EC" w:rsidRPr="0060548E" w:rsidRDefault="002D41EC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60548E">
              <w:rPr>
                <w:rFonts w:ascii="Arial Narrow" w:hAnsi="Arial Narrow" w:cs="Times New Roman"/>
                <w:color w:val="A6A6A6" w:themeColor="background1" w:themeShade="A6"/>
                <w:sz w:val="20"/>
                <w:szCs w:val="20"/>
              </w:rPr>
              <w:t>WYJAŚNIENIA:</w:t>
            </w:r>
            <w:r w:rsidR="009B20D9" w:rsidRPr="0060548E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  <w:p w14:paraId="7F557137" w14:textId="77777777" w:rsidR="00C00173" w:rsidRPr="0060548E" w:rsidRDefault="00C00173" w:rsidP="002D41EC">
            <w:pPr>
              <w:spacing w:after="0" w:line="240" w:lineRule="auto"/>
              <w:rPr>
                <w:rFonts w:ascii="Arial Narrow" w:hAnsi="Arial Narrow" w:cs="Times New Roman"/>
                <w:i/>
                <w:iCs/>
                <w:color w:val="FF0000"/>
                <w:sz w:val="20"/>
                <w:szCs w:val="20"/>
              </w:rPr>
            </w:pPr>
          </w:p>
          <w:p w14:paraId="3042331A" w14:textId="7BB8E5D1" w:rsidR="00C00173" w:rsidRPr="0060548E" w:rsidRDefault="00C00173" w:rsidP="002D41EC">
            <w:pPr>
              <w:spacing w:after="0" w:line="240" w:lineRule="auto"/>
              <w:rPr>
                <w:rFonts w:ascii="Arial Narrow" w:hAnsi="Arial Narrow" w:cs="Times New Roman"/>
                <w:i/>
                <w:iCs/>
                <w:color w:val="FF0000"/>
                <w:sz w:val="20"/>
                <w:szCs w:val="20"/>
                <w:shd w:val="clear" w:color="auto" w:fill="FFFFFF"/>
              </w:rPr>
            </w:pPr>
          </w:p>
        </w:tc>
      </w:tr>
      <w:tr w:rsidR="002D41EC" w:rsidRPr="0060548E" w14:paraId="052E3D2C" w14:textId="77777777" w:rsidTr="009B6D74">
        <w:trPr>
          <w:cantSplit/>
          <w:trHeight w:val="20"/>
        </w:trPr>
        <w:tc>
          <w:tcPr>
            <w:tcW w:w="9634" w:type="dxa"/>
            <w:gridSpan w:val="2"/>
            <w:shd w:val="clear" w:color="auto" w:fill="4472C4" w:themeFill="accent1"/>
            <w:vAlign w:val="center"/>
          </w:tcPr>
          <w:p w14:paraId="3131E70B" w14:textId="49E44B69" w:rsidR="002D41EC" w:rsidRPr="0060548E" w:rsidRDefault="002D41EC" w:rsidP="009B6D74">
            <w:pPr>
              <w:pStyle w:val="Nagwek1"/>
              <w:rPr>
                <w:rFonts w:ascii="Arial Narrow" w:hAnsi="Arial Narrow" w:cs="Times New Roman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</w:rPr>
              <w:lastRenderedPageBreak/>
              <w:t>Naruszenia ochrony danych</w:t>
            </w:r>
          </w:p>
        </w:tc>
      </w:tr>
      <w:tr w:rsidR="00294CE2" w:rsidRPr="0060548E" w14:paraId="62BCF214" w14:textId="77777777" w:rsidTr="009B6D74">
        <w:trPr>
          <w:cantSplit/>
          <w:trHeight w:val="20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33149D" w14:textId="77777777" w:rsidR="00294CE2" w:rsidRPr="0060548E" w:rsidRDefault="00294CE2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/>
              <w:contextualSpacing w:val="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598AB9" w14:textId="4BB2B331" w:rsidR="00294CE2" w:rsidRPr="0060548E" w:rsidRDefault="00294CE2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 xml:space="preserve">Czy </w:t>
            </w:r>
            <w:r w:rsidR="00E842CB"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>podmiot przetwarzający</w:t>
            </w:r>
            <w:r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 xml:space="preserve"> wdrożył procedury dotyczące zarzadzania incydentami bezpieczeństwa?</w:t>
            </w:r>
          </w:p>
          <w:p w14:paraId="2040959D" w14:textId="77777777" w:rsidR="00294CE2" w:rsidRPr="0060548E" w:rsidRDefault="00000000" w:rsidP="00294CE2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382755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94CE2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94CE2" w:rsidRPr="0060548E">
              <w:rPr>
                <w:rFonts w:ascii="Arial Narrow" w:hAnsi="Arial Narrow" w:cs="Times New Roman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1143391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94CE2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94CE2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-835763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94CE2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94CE2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DOTYCZY</w:t>
            </w:r>
          </w:p>
          <w:p w14:paraId="5AAABA61" w14:textId="3F28D5DA" w:rsidR="00294CE2" w:rsidRPr="0060548E" w:rsidRDefault="00294CE2" w:rsidP="00294CE2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color w:val="A6A6A6" w:themeColor="background1" w:themeShade="A6"/>
                <w:sz w:val="20"/>
                <w:szCs w:val="20"/>
              </w:rPr>
              <w:t>WYJAŚNIENIA:</w:t>
            </w:r>
            <w:r w:rsidR="009B20D9" w:rsidRPr="0060548E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</w:tr>
      <w:tr w:rsidR="00367BA2" w:rsidRPr="0060548E" w14:paraId="3B8F87D0" w14:textId="77777777" w:rsidTr="009B6D74">
        <w:trPr>
          <w:cantSplit/>
          <w:trHeight w:val="20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952" w14:textId="153AB950" w:rsidR="00367BA2" w:rsidRPr="0060548E" w:rsidRDefault="00367BA2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/>
              <w:contextualSpacing w:val="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5DE896" w14:textId="3843B32F" w:rsidR="00367BA2" w:rsidRPr="0060548E" w:rsidRDefault="00367BA2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 xml:space="preserve">Czy wystąpiły incydenty/naruszenia ochrony danych osobowych przy przetwarzaniu danych powierzonych przez Administratora? </w:t>
            </w:r>
          </w:p>
          <w:p w14:paraId="274BB0D5" w14:textId="77777777" w:rsidR="00367BA2" w:rsidRPr="0060548E" w:rsidRDefault="00367BA2" w:rsidP="002D41EC">
            <w:pPr>
              <w:spacing w:after="0" w:line="240" w:lineRule="auto"/>
              <w:rPr>
                <w:rFonts w:ascii="Arial Narrow" w:hAnsi="Arial Narrow" w:cs="Times New Roman"/>
                <w:i/>
                <w:iCs/>
                <w:color w:val="FF0000"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i/>
                <w:iCs/>
                <w:color w:val="FF0000"/>
                <w:sz w:val="20"/>
                <w:szCs w:val="20"/>
                <w:shd w:val="clear" w:color="auto" w:fill="FFFFFF"/>
              </w:rPr>
              <w:t xml:space="preserve">- jeżeli </w:t>
            </w:r>
            <w:r w:rsidRPr="0060548E">
              <w:rPr>
                <w:rFonts w:ascii="Arial Narrow" w:hAnsi="Arial Narrow" w:cs="Times New Roman"/>
                <w:i/>
                <w:iCs/>
                <w:caps/>
                <w:color w:val="FF0000"/>
                <w:sz w:val="20"/>
                <w:szCs w:val="20"/>
                <w:shd w:val="clear" w:color="auto" w:fill="FFFFFF"/>
              </w:rPr>
              <w:t>tak</w:t>
            </w:r>
            <w:r w:rsidRPr="0060548E">
              <w:rPr>
                <w:rFonts w:ascii="Arial Narrow" w:hAnsi="Arial Narrow" w:cs="Times New Roman"/>
                <w:i/>
                <w:iCs/>
                <w:color w:val="FF0000"/>
                <w:sz w:val="20"/>
                <w:szCs w:val="20"/>
                <w:shd w:val="clear" w:color="auto" w:fill="FFFFFF"/>
              </w:rPr>
              <w:t>, to w jakim czasie powiadomiono Administratora o naruszeniu?</w:t>
            </w:r>
          </w:p>
          <w:p w14:paraId="0253DF0B" w14:textId="77777777" w:rsidR="002D41EC" w:rsidRPr="0060548E" w:rsidRDefault="00000000" w:rsidP="002D41EC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999773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41EC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D41EC" w:rsidRPr="0060548E">
              <w:rPr>
                <w:rFonts w:ascii="Arial Narrow" w:hAnsi="Arial Narrow" w:cs="Times New Roman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-128702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41EC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D41EC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-291835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41EC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D41EC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DOTYCZY</w:t>
            </w:r>
          </w:p>
          <w:p w14:paraId="23E7A03D" w14:textId="1CA0D182" w:rsidR="002D41EC" w:rsidRPr="0060548E" w:rsidRDefault="002D41EC" w:rsidP="002D41EC">
            <w:pPr>
              <w:spacing w:after="0" w:line="240" w:lineRule="auto"/>
              <w:rPr>
                <w:rFonts w:ascii="Arial Narrow" w:hAnsi="Arial Narrow" w:cs="Times New Roman"/>
                <w:i/>
                <w:iCs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color w:val="A6A6A6" w:themeColor="background1" w:themeShade="A6"/>
                <w:sz w:val="20"/>
                <w:szCs w:val="20"/>
              </w:rPr>
              <w:t>WYJAŚNIENIA:</w:t>
            </w:r>
            <w:r w:rsidR="009B20D9" w:rsidRPr="0060548E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</w:tr>
      <w:tr w:rsidR="009B6D74" w:rsidRPr="0060548E" w14:paraId="6FFD91DF" w14:textId="77777777" w:rsidTr="009B6D74">
        <w:trPr>
          <w:cantSplit/>
          <w:trHeight w:val="20"/>
        </w:trPr>
        <w:tc>
          <w:tcPr>
            <w:tcW w:w="9634" w:type="dxa"/>
            <w:gridSpan w:val="2"/>
            <w:shd w:val="clear" w:color="auto" w:fill="4472C4" w:themeFill="accent1"/>
            <w:vAlign w:val="center"/>
          </w:tcPr>
          <w:p w14:paraId="58AFE150" w14:textId="38CE6F7B" w:rsidR="002D41EC" w:rsidRPr="0060548E" w:rsidRDefault="002D41EC" w:rsidP="009B6D74">
            <w:pPr>
              <w:pStyle w:val="Nagwek1"/>
              <w:rPr>
                <w:rFonts w:ascii="Arial Narrow" w:hAnsi="Arial Narrow" w:cs="Times New Roman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</w:rPr>
              <w:t>Realizacja praw osób</w:t>
            </w:r>
            <w:r w:rsidR="00FC19A2" w:rsidRPr="0060548E">
              <w:rPr>
                <w:rFonts w:ascii="Arial Narrow" w:hAnsi="Arial Narrow" w:cs="Times New Roman"/>
              </w:rPr>
              <w:t xml:space="preserve"> fizycznych</w:t>
            </w:r>
          </w:p>
        </w:tc>
      </w:tr>
      <w:tr w:rsidR="00367BA2" w:rsidRPr="0060548E" w14:paraId="5A1C2CF7" w14:textId="77777777" w:rsidTr="009B6D74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</w:tcPr>
          <w:p w14:paraId="78CA7BB2" w14:textId="2B2302B6" w:rsidR="00367BA2" w:rsidRPr="0060548E" w:rsidRDefault="00367BA2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/>
              <w:contextualSpacing w:val="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shd w:val="clear" w:color="auto" w:fill="auto"/>
            <w:vAlign w:val="center"/>
          </w:tcPr>
          <w:p w14:paraId="66B1745D" w14:textId="77777777" w:rsidR="00367BA2" w:rsidRPr="0060548E" w:rsidRDefault="00367BA2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>Czy w ostatnich 24 miesiącach do podmiotu przetwarzającego trafiły jakieś żądania osób fizycznych z art. 12-22 RODO?</w:t>
            </w:r>
          </w:p>
          <w:p w14:paraId="6817E7A2" w14:textId="77777777" w:rsidR="00367BA2" w:rsidRPr="0060548E" w:rsidRDefault="00367BA2" w:rsidP="002D41EC">
            <w:pPr>
              <w:spacing w:after="0" w:line="240" w:lineRule="auto"/>
              <w:rPr>
                <w:rFonts w:ascii="Arial Narrow" w:hAnsi="Arial Narrow" w:cs="Times New Roman"/>
                <w:i/>
                <w:iCs/>
                <w:color w:val="FF0000"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i/>
                <w:iCs/>
                <w:color w:val="FF0000"/>
                <w:sz w:val="20"/>
                <w:szCs w:val="20"/>
                <w:shd w:val="clear" w:color="auto" w:fill="FFFFFF"/>
              </w:rPr>
              <w:t xml:space="preserve">- jeżeli </w:t>
            </w:r>
            <w:r w:rsidRPr="0060548E">
              <w:rPr>
                <w:rFonts w:ascii="Arial Narrow" w:hAnsi="Arial Narrow" w:cs="Times New Roman"/>
                <w:i/>
                <w:iCs/>
                <w:caps/>
                <w:color w:val="FF0000"/>
                <w:sz w:val="20"/>
                <w:szCs w:val="20"/>
                <w:shd w:val="clear" w:color="auto" w:fill="FFFFFF"/>
              </w:rPr>
              <w:t>tak</w:t>
            </w:r>
            <w:r w:rsidRPr="0060548E">
              <w:rPr>
                <w:rFonts w:ascii="Arial Narrow" w:hAnsi="Arial Narrow" w:cs="Times New Roman"/>
                <w:i/>
                <w:iCs/>
                <w:color w:val="FF0000"/>
                <w:sz w:val="20"/>
                <w:szCs w:val="20"/>
                <w:shd w:val="clear" w:color="auto" w:fill="FFFFFF"/>
              </w:rPr>
              <w:t>, to czy Administrator został o tym poinformowany i w jaki sposób?</w:t>
            </w:r>
          </w:p>
          <w:p w14:paraId="077DD723" w14:textId="77777777" w:rsidR="002D41EC" w:rsidRPr="0060548E" w:rsidRDefault="00000000" w:rsidP="002D41EC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-264540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41EC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D41EC" w:rsidRPr="0060548E">
              <w:rPr>
                <w:rFonts w:ascii="Arial Narrow" w:hAnsi="Arial Narrow" w:cs="Times New Roman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-1334608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41EC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D41EC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-90028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41EC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D41EC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DOTYCZY</w:t>
            </w:r>
          </w:p>
          <w:p w14:paraId="0AF84C36" w14:textId="60921C60" w:rsidR="002D41EC" w:rsidRPr="0060548E" w:rsidRDefault="002D41EC" w:rsidP="002D41EC">
            <w:pPr>
              <w:spacing w:after="0" w:line="240" w:lineRule="auto"/>
              <w:rPr>
                <w:rFonts w:ascii="Arial Narrow" w:hAnsi="Arial Narrow" w:cs="Times New Roman"/>
                <w:i/>
                <w:iCs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color w:val="A6A6A6" w:themeColor="background1" w:themeShade="A6"/>
                <w:sz w:val="20"/>
                <w:szCs w:val="20"/>
              </w:rPr>
              <w:t>WYJAŚNIENIA:</w:t>
            </w:r>
            <w:r w:rsidR="009B20D9" w:rsidRPr="0060548E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</w:tr>
      <w:tr w:rsidR="00367BA2" w:rsidRPr="0060548E" w14:paraId="2326A7DB" w14:textId="77777777" w:rsidTr="009B6D74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</w:tcPr>
          <w:p w14:paraId="03FD0603" w14:textId="77777777" w:rsidR="00367BA2" w:rsidRPr="0060548E" w:rsidRDefault="00367BA2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/>
              <w:contextualSpacing w:val="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shd w:val="clear" w:color="auto" w:fill="auto"/>
            <w:vAlign w:val="center"/>
          </w:tcPr>
          <w:p w14:paraId="380C52F8" w14:textId="77777777" w:rsidR="00367BA2" w:rsidRPr="0060548E" w:rsidRDefault="00367BA2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>W jaki sposób podmiot przetwarzający pomaga Administratorowi wywiązać się z obowiązku odpowiadania na żądania osoby, której dane dotyczą w zakresie wykonywania jej praw wynikających z RODO?</w:t>
            </w:r>
          </w:p>
          <w:p w14:paraId="07956B0A" w14:textId="77777777" w:rsidR="002D41EC" w:rsidRPr="0060548E" w:rsidRDefault="00000000" w:rsidP="002D41EC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-1750180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41EC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D41EC" w:rsidRPr="0060548E">
              <w:rPr>
                <w:rFonts w:ascii="Arial Narrow" w:hAnsi="Arial Narrow" w:cs="Times New Roman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1262798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41EC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D41EC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192431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41EC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D41EC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DOTYCZY</w:t>
            </w:r>
          </w:p>
          <w:p w14:paraId="1CDC52B2" w14:textId="605778E6" w:rsidR="002D41EC" w:rsidRPr="0060548E" w:rsidRDefault="002D41EC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color w:val="A6A6A6" w:themeColor="background1" w:themeShade="A6"/>
                <w:sz w:val="20"/>
                <w:szCs w:val="20"/>
              </w:rPr>
              <w:t>WYJAŚNIENIA:</w:t>
            </w:r>
            <w:r w:rsidR="009B20D9" w:rsidRPr="0060548E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</w:tr>
      <w:tr w:rsidR="00367BA2" w:rsidRPr="0060548E" w14:paraId="0A96D8D2" w14:textId="77777777" w:rsidTr="009B6D74">
        <w:trPr>
          <w:cantSplit/>
          <w:trHeight w:val="20"/>
        </w:trPr>
        <w:tc>
          <w:tcPr>
            <w:tcW w:w="483" w:type="dxa"/>
            <w:shd w:val="clear" w:color="auto" w:fill="auto"/>
            <w:vAlign w:val="center"/>
          </w:tcPr>
          <w:p w14:paraId="3319C034" w14:textId="1E30AD66" w:rsidR="00367BA2" w:rsidRPr="0060548E" w:rsidRDefault="00367BA2" w:rsidP="002D41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/>
              <w:contextualSpacing w:val="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1" w:type="dxa"/>
            <w:shd w:val="clear" w:color="auto" w:fill="auto"/>
            <w:vAlign w:val="center"/>
          </w:tcPr>
          <w:p w14:paraId="4A117BA7" w14:textId="1266A2FB" w:rsidR="00367BA2" w:rsidRPr="0060548E" w:rsidRDefault="00367BA2" w:rsidP="002D41EC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>Czy spełniono obowiązek informacyjny z art. 13 lub art. 14 RODO wobec osób, których dane są przetwarzane w</w:t>
            </w:r>
            <w:r w:rsidR="00C00173"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> </w:t>
            </w:r>
            <w:r w:rsidRPr="0060548E">
              <w:rPr>
                <w:rFonts w:ascii="Arial Narrow" w:hAnsi="Arial Narrow" w:cs="Times New Roman"/>
                <w:sz w:val="20"/>
                <w:szCs w:val="20"/>
                <w:shd w:val="clear" w:color="auto" w:fill="FFFFFF"/>
              </w:rPr>
              <w:t xml:space="preserve">związku z powierzeniem danych? </w:t>
            </w:r>
          </w:p>
          <w:p w14:paraId="2E52EE7E" w14:textId="77777777" w:rsidR="00367BA2" w:rsidRPr="0060548E" w:rsidRDefault="00367BA2" w:rsidP="002D41EC">
            <w:pPr>
              <w:spacing w:after="0" w:line="240" w:lineRule="auto"/>
              <w:rPr>
                <w:rFonts w:ascii="Arial Narrow" w:hAnsi="Arial Narrow" w:cs="Times New Roman"/>
                <w:i/>
                <w:iCs/>
                <w:color w:val="FF0000"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i/>
                <w:iCs/>
                <w:color w:val="FF0000"/>
                <w:sz w:val="20"/>
                <w:szCs w:val="20"/>
                <w:shd w:val="clear" w:color="auto" w:fill="FFFFFF"/>
              </w:rPr>
              <w:t xml:space="preserve">- jeżeli </w:t>
            </w:r>
            <w:r w:rsidRPr="0060548E">
              <w:rPr>
                <w:rFonts w:ascii="Arial Narrow" w:hAnsi="Arial Narrow" w:cs="Times New Roman"/>
                <w:i/>
                <w:iCs/>
                <w:caps/>
                <w:color w:val="FF0000"/>
                <w:sz w:val="20"/>
                <w:szCs w:val="20"/>
                <w:shd w:val="clear" w:color="auto" w:fill="FFFFFF"/>
              </w:rPr>
              <w:t>tak</w:t>
            </w:r>
            <w:r w:rsidRPr="0060548E">
              <w:rPr>
                <w:rFonts w:ascii="Arial Narrow" w:hAnsi="Arial Narrow" w:cs="Times New Roman"/>
                <w:i/>
                <w:iCs/>
                <w:color w:val="FF0000"/>
                <w:sz w:val="20"/>
                <w:szCs w:val="20"/>
                <w:shd w:val="clear" w:color="auto" w:fill="FFFFFF"/>
              </w:rPr>
              <w:t>, należy dołączyć wzór stosowanej klauzuli informacyjnej.</w:t>
            </w:r>
          </w:p>
          <w:p w14:paraId="04F8661C" w14:textId="77777777" w:rsidR="002D41EC" w:rsidRPr="0060548E" w:rsidRDefault="00000000" w:rsidP="002D41EC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2099750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41EC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D41EC" w:rsidRPr="0060548E">
              <w:rPr>
                <w:rFonts w:ascii="Arial Narrow" w:hAnsi="Arial Narrow" w:cs="Times New Roman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-580292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41EC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D41EC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             </w:t>
            </w:r>
            <w:sdt>
              <w:sdtPr>
                <w:rPr>
                  <w:rFonts w:ascii="Arial Narrow" w:hAnsi="Arial Narrow" w:cs="Times New Roman"/>
                  <w:sz w:val="20"/>
                  <w:szCs w:val="20"/>
                </w:rPr>
                <w:id w:val="-1798132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41EC" w:rsidRPr="006054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D41EC" w:rsidRPr="0060548E">
              <w:rPr>
                <w:rFonts w:ascii="Arial Narrow" w:hAnsi="Arial Narrow" w:cs="Times New Roman"/>
                <w:sz w:val="20"/>
                <w:szCs w:val="20"/>
              </w:rPr>
              <w:t xml:space="preserve"> NIE DOTYCZY</w:t>
            </w:r>
          </w:p>
          <w:p w14:paraId="7DEF6879" w14:textId="16C5EA39" w:rsidR="002D41EC" w:rsidRPr="0060548E" w:rsidRDefault="002D41EC" w:rsidP="002D41EC">
            <w:pPr>
              <w:spacing w:after="0" w:line="240" w:lineRule="auto"/>
              <w:rPr>
                <w:rFonts w:ascii="Arial Narrow" w:hAnsi="Arial Narrow" w:cs="Times New Roman"/>
                <w:i/>
                <w:iCs/>
                <w:sz w:val="20"/>
                <w:szCs w:val="20"/>
                <w:shd w:val="clear" w:color="auto" w:fill="FFFFFF"/>
              </w:rPr>
            </w:pPr>
            <w:r w:rsidRPr="0060548E">
              <w:rPr>
                <w:rFonts w:ascii="Arial Narrow" w:hAnsi="Arial Narrow" w:cs="Times New Roman"/>
                <w:color w:val="A6A6A6" w:themeColor="background1" w:themeShade="A6"/>
                <w:sz w:val="20"/>
                <w:szCs w:val="20"/>
              </w:rPr>
              <w:t>WYJAŚNIENIA:</w:t>
            </w:r>
            <w:r w:rsidR="009B20D9" w:rsidRPr="0060548E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</w:tr>
    </w:tbl>
    <w:p w14:paraId="3DE192BD" w14:textId="77777777" w:rsidR="00B54AD9" w:rsidRPr="0060548E" w:rsidRDefault="00B54AD9">
      <w:pPr>
        <w:rPr>
          <w:rFonts w:ascii="Arial Narrow" w:hAnsi="Arial Narrow" w:cs="Times New Roman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9"/>
        <w:gridCol w:w="4819"/>
      </w:tblGrid>
      <w:tr w:rsidR="00B54AD9" w:rsidRPr="0060548E" w14:paraId="7A295D86" w14:textId="77777777" w:rsidTr="009B6D74">
        <w:trPr>
          <w:trHeight w:val="20"/>
        </w:trPr>
        <w:tc>
          <w:tcPr>
            <w:tcW w:w="4817" w:type="dxa"/>
            <w:shd w:val="clear" w:color="auto" w:fill="auto"/>
            <w:vAlign w:val="center"/>
          </w:tcPr>
          <w:p w14:paraId="0F6A25B2" w14:textId="1FAE3EC4" w:rsidR="00B54AD9" w:rsidRPr="0060548E" w:rsidRDefault="00B54AD9" w:rsidP="00B54AD9">
            <w:pPr>
              <w:spacing w:after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7AAA9AEC" w14:textId="77777777" w:rsidR="00B54AD9" w:rsidRPr="0060548E" w:rsidRDefault="00B54AD9" w:rsidP="00B54AD9">
            <w:pPr>
              <w:spacing w:after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0F00E2C7" w14:textId="77777777" w:rsidR="00B54AD9" w:rsidRPr="0060548E" w:rsidRDefault="00B54AD9" w:rsidP="00B54AD9">
            <w:pPr>
              <w:spacing w:after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66811EA2" w14:textId="77777777" w:rsidR="00B54AD9" w:rsidRPr="0060548E" w:rsidRDefault="00B54AD9" w:rsidP="00B54AD9">
            <w:pPr>
              <w:spacing w:after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2EBFA5FD" w14:textId="7634E6A4" w:rsidR="00B54AD9" w:rsidRPr="0060548E" w:rsidRDefault="00B54AD9" w:rsidP="00B54AD9">
            <w:pPr>
              <w:spacing w:after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0548E">
              <w:rPr>
                <w:rFonts w:ascii="Arial Narrow" w:hAnsi="Arial Narrow" w:cs="Times New Roman"/>
                <w:sz w:val="20"/>
                <w:szCs w:val="20"/>
              </w:rPr>
              <w:t>……………………………………………………………………………..</w:t>
            </w:r>
          </w:p>
          <w:p w14:paraId="3B558C8A" w14:textId="094F9BCD" w:rsidR="00B54AD9" w:rsidRPr="0060548E" w:rsidRDefault="00B54AD9" w:rsidP="00B54AD9">
            <w:pPr>
              <w:spacing w:after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0548E">
              <w:rPr>
                <w:rFonts w:ascii="Arial Narrow" w:hAnsi="Arial Narrow" w:cs="Times New Roman"/>
                <w:sz w:val="20"/>
                <w:szCs w:val="20"/>
              </w:rPr>
              <w:t>Data i podpis osoby sporządzającej listę kontrolną</w:t>
            </w:r>
          </w:p>
        </w:tc>
        <w:tc>
          <w:tcPr>
            <w:tcW w:w="4817" w:type="dxa"/>
            <w:shd w:val="clear" w:color="auto" w:fill="auto"/>
            <w:vAlign w:val="center"/>
          </w:tcPr>
          <w:p w14:paraId="2BD63B5F" w14:textId="7E065900" w:rsidR="00B54AD9" w:rsidRPr="0060548E" w:rsidRDefault="00B54AD9" w:rsidP="00B54AD9">
            <w:pPr>
              <w:spacing w:after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54914C36" w14:textId="77777777" w:rsidR="00B54AD9" w:rsidRPr="0060548E" w:rsidRDefault="00B54AD9" w:rsidP="00B54AD9">
            <w:pPr>
              <w:spacing w:after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0E416CB1" w14:textId="77777777" w:rsidR="00B54AD9" w:rsidRPr="0060548E" w:rsidRDefault="00B54AD9" w:rsidP="00B54AD9">
            <w:pPr>
              <w:spacing w:after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5C398DA1" w14:textId="77777777" w:rsidR="00B54AD9" w:rsidRPr="0060548E" w:rsidRDefault="00B54AD9" w:rsidP="00B54AD9">
            <w:pPr>
              <w:spacing w:after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24E7F993" w14:textId="7EF370C1" w:rsidR="00B54AD9" w:rsidRPr="0060548E" w:rsidRDefault="00B54AD9" w:rsidP="00B54AD9">
            <w:pPr>
              <w:spacing w:after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0548E">
              <w:rPr>
                <w:rFonts w:ascii="Arial Narrow" w:hAnsi="Arial Narrow" w:cs="Times New Roman"/>
                <w:sz w:val="20"/>
                <w:szCs w:val="20"/>
              </w:rPr>
              <w:t>……………………………………………………………………………..</w:t>
            </w:r>
          </w:p>
          <w:p w14:paraId="76176277" w14:textId="725E430F" w:rsidR="00B54AD9" w:rsidRPr="0060548E" w:rsidRDefault="00B54AD9" w:rsidP="00B54AD9">
            <w:pPr>
              <w:spacing w:after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0548E">
              <w:rPr>
                <w:rFonts w:ascii="Arial Narrow" w:hAnsi="Arial Narrow" w:cs="Times New Roman"/>
                <w:sz w:val="20"/>
                <w:szCs w:val="20"/>
              </w:rPr>
              <w:t>Data i podpis osoby zatwierdzającej listę kontrolną</w:t>
            </w:r>
          </w:p>
        </w:tc>
      </w:tr>
    </w:tbl>
    <w:p w14:paraId="4453E617" w14:textId="77777777" w:rsidR="0038150F" w:rsidRPr="0060548E" w:rsidRDefault="0038150F" w:rsidP="0038150F">
      <w:pPr>
        <w:spacing w:after="0"/>
        <w:rPr>
          <w:rFonts w:ascii="Arial Narrow" w:hAnsi="Arial Narrow" w:cs="Times New Roman"/>
          <w:sz w:val="20"/>
          <w:szCs w:val="20"/>
        </w:rPr>
      </w:pPr>
    </w:p>
    <w:sectPr w:rsidR="0038150F" w:rsidRPr="0060548E" w:rsidSect="00367BA2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A9FAD" w14:textId="77777777" w:rsidR="00E359CC" w:rsidRDefault="00E359CC" w:rsidP="005B4DED">
      <w:pPr>
        <w:spacing w:after="0" w:line="240" w:lineRule="auto"/>
      </w:pPr>
      <w:r>
        <w:separator/>
      </w:r>
    </w:p>
  </w:endnote>
  <w:endnote w:type="continuationSeparator" w:id="0">
    <w:p w14:paraId="3CFF1174" w14:textId="77777777" w:rsidR="00E359CC" w:rsidRDefault="00E359CC" w:rsidP="005B4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88936" w14:textId="11E0D0B1" w:rsidR="0025253F" w:rsidRPr="00AA13CC" w:rsidRDefault="00AA13CC" w:rsidP="00AA13CC">
    <w:pPr>
      <w:pStyle w:val="Stopka"/>
      <w:pBdr>
        <w:top w:val="single" w:sz="4" w:space="1" w:color="auto"/>
      </w:pBdr>
      <w:jc w:val="center"/>
      <w:rPr>
        <w:sz w:val="18"/>
        <w:szCs w:val="18"/>
      </w:rPr>
    </w:pPr>
    <w:r w:rsidRPr="00AA13CC">
      <w:rPr>
        <w:sz w:val="18"/>
        <w:szCs w:val="18"/>
      </w:rPr>
      <w:t xml:space="preserve">Strona </w:t>
    </w:r>
    <w:r w:rsidRPr="00AA13CC">
      <w:rPr>
        <w:sz w:val="18"/>
        <w:szCs w:val="18"/>
      </w:rPr>
      <w:fldChar w:fldCharType="begin"/>
    </w:r>
    <w:r w:rsidRPr="00AA13CC">
      <w:rPr>
        <w:sz w:val="18"/>
        <w:szCs w:val="18"/>
      </w:rPr>
      <w:instrText>PAGE  \* Arabic  \* MERGEFORMAT</w:instrText>
    </w:r>
    <w:r w:rsidRPr="00AA13CC">
      <w:rPr>
        <w:sz w:val="18"/>
        <w:szCs w:val="18"/>
      </w:rPr>
      <w:fldChar w:fldCharType="separate"/>
    </w:r>
    <w:r w:rsidRPr="00AA13CC">
      <w:rPr>
        <w:sz w:val="18"/>
        <w:szCs w:val="18"/>
      </w:rPr>
      <w:t>1</w:t>
    </w:r>
    <w:r w:rsidRPr="00AA13CC">
      <w:rPr>
        <w:sz w:val="18"/>
        <w:szCs w:val="18"/>
      </w:rPr>
      <w:fldChar w:fldCharType="end"/>
    </w:r>
    <w:r w:rsidRPr="00AA13CC">
      <w:rPr>
        <w:sz w:val="18"/>
        <w:szCs w:val="18"/>
      </w:rPr>
      <w:t xml:space="preserve"> z </w:t>
    </w:r>
    <w:r w:rsidRPr="00AA13CC">
      <w:rPr>
        <w:sz w:val="18"/>
        <w:szCs w:val="18"/>
      </w:rPr>
      <w:fldChar w:fldCharType="begin"/>
    </w:r>
    <w:r w:rsidRPr="00AA13CC">
      <w:rPr>
        <w:sz w:val="18"/>
        <w:szCs w:val="18"/>
      </w:rPr>
      <w:instrText>NUMPAGES  \* Arabic  \* MERGEFORMAT</w:instrText>
    </w:r>
    <w:r w:rsidRPr="00AA13CC">
      <w:rPr>
        <w:sz w:val="18"/>
        <w:szCs w:val="18"/>
      </w:rPr>
      <w:fldChar w:fldCharType="separate"/>
    </w:r>
    <w:r w:rsidRPr="00AA13CC">
      <w:rPr>
        <w:sz w:val="18"/>
        <w:szCs w:val="18"/>
      </w:rPr>
      <w:t>2</w:t>
    </w:r>
    <w:r w:rsidRPr="00AA13C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9DA09" w14:textId="77777777" w:rsidR="00E359CC" w:rsidRDefault="00E359CC" w:rsidP="005B4DED">
      <w:pPr>
        <w:spacing w:after="0" w:line="240" w:lineRule="auto"/>
      </w:pPr>
      <w:r>
        <w:separator/>
      </w:r>
    </w:p>
  </w:footnote>
  <w:footnote w:type="continuationSeparator" w:id="0">
    <w:p w14:paraId="37CC1856" w14:textId="77777777" w:rsidR="00E359CC" w:rsidRDefault="00E359CC" w:rsidP="005B4D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13F3C" w14:textId="42F947BB" w:rsidR="00AE4457" w:rsidRPr="00AE4457" w:rsidRDefault="00AE4457" w:rsidP="00AE4457">
    <w:pPr>
      <w:pStyle w:val="Nagwek"/>
      <w:ind w:left="708"/>
      <w:jc w:val="right"/>
      <w:rPr>
        <w:rFonts w:ascii="Arial" w:hAnsi="Arial" w:cs="Arial"/>
      </w:rPr>
    </w:pPr>
    <w:r w:rsidRPr="00AE4457">
      <w:rPr>
        <w:rFonts w:ascii="Arial" w:hAnsi="Arial" w:cs="Arial"/>
      </w:rPr>
      <w:t>Załącznik numer</w:t>
    </w:r>
    <w:r w:rsidR="00C7286E">
      <w:rPr>
        <w:rFonts w:ascii="Arial" w:hAnsi="Arial" w:cs="Arial"/>
      </w:rPr>
      <w:t xml:space="preserve">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E20CA"/>
    <w:multiLevelType w:val="hybridMultilevel"/>
    <w:tmpl w:val="89FE70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116B27"/>
    <w:multiLevelType w:val="hybridMultilevel"/>
    <w:tmpl w:val="3CD0430A"/>
    <w:lvl w:ilvl="0" w:tplc="5EAC87F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5708DC"/>
    <w:multiLevelType w:val="hybridMultilevel"/>
    <w:tmpl w:val="50A2E5EE"/>
    <w:lvl w:ilvl="0" w:tplc="D820CFC4">
      <w:start w:val="1"/>
      <w:numFmt w:val="decimal"/>
      <w:lvlText w:val="%1."/>
      <w:lvlJc w:val="left"/>
      <w:pPr>
        <w:ind w:left="720" w:hanging="360"/>
      </w:pPr>
      <w:rPr>
        <w:rFonts w:ascii="Georgia" w:eastAsiaTheme="minorHAnsi" w:hAnsi="Georgia" w:cstheme="minorBidi" w:hint="default"/>
        <w:color w:val="005A8C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C34001"/>
    <w:multiLevelType w:val="hybridMultilevel"/>
    <w:tmpl w:val="89FE70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526C7E"/>
    <w:multiLevelType w:val="hybridMultilevel"/>
    <w:tmpl w:val="0908F90E"/>
    <w:lvl w:ilvl="0" w:tplc="F8F44D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2A8E0E3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A350A2"/>
    <w:multiLevelType w:val="hybridMultilevel"/>
    <w:tmpl w:val="D100A50E"/>
    <w:lvl w:ilvl="0" w:tplc="C73248F2">
      <w:start w:val="1"/>
      <w:numFmt w:val="decimal"/>
      <w:lvlText w:val="%1."/>
      <w:lvlJc w:val="left"/>
      <w:pPr>
        <w:ind w:left="720" w:hanging="360"/>
      </w:pPr>
      <w:rPr>
        <w:rFonts w:ascii="Georgia" w:eastAsiaTheme="minorHAnsi" w:hAnsi="Georgia" w:cstheme="minorBidi" w:hint="default"/>
        <w:color w:val="005A8C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216F3A"/>
    <w:multiLevelType w:val="hybridMultilevel"/>
    <w:tmpl w:val="8F46D8B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AA97963"/>
    <w:multiLevelType w:val="hybridMultilevel"/>
    <w:tmpl w:val="674079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1410147">
    <w:abstractNumId w:val="5"/>
  </w:num>
  <w:num w:numId="2" w16cid:durableId="1905944927">
    <w:abstractNumId w:val="2"/>
  </w:num>
  <w:num w:numId="3" w16cid:durableId="2013989198">
    <w:abstractNumId w:val="0"/>
  </w:num>
  <w:num w:numId="4" w16cid:durableId="1413430430">
    <w:abstractNumId w:val="3"/>
  </w:num>
  <w:num w:numId="5" w16cid:durableId="184560688">
    <w:abstractNumId w:val="4"/>
  </w:num>
  <w:num w:numId="6" w16cid:durableId="919292398">
    <w:abstractNumId w:val="7"/>
  </w:num>
  <w:num w:numId="7" w16cid:durableId="360865142">
    <w:abstractNumId w:val="1"/>
  </w:num>
  <w:num w:numId="8" w16cid:durableId="20186551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368"/>
    <w:rsid w:val="0000251F"/>
    <w:rsid w:val="00005C10"/>
    <w:rsid w:val="00034300"/>
    <w:rsid w:val="000423BD"/>
    <w:rsid w:val="00062600"/>
    <w:rsid w:val="000656CE"/>
    <w:rsid w:val="0007142C"/>
    <w:rsid w:val="00074D0C"/>
    <w:rsid w:val="00080B8E"/>
    <w:rsid w:val="000824FF"/>
    <w:rsid w:val="00090950"/>
    <w:rsid w:val="00097542"/>
    <w:rsid w:val="000A1B0A"/>
    <w:rsid w:val="000E5EFB"/>
    <w:rsid w:val="00121121"/>
    <w:rsid w:val="001365DD"/>
    <w:rsid w:val="00193377"/>
    <w:rsid w:val="001B4B8A"/>
    <w:rsid w:val="001C18C9"/>
    <w:rsid w:val="001C41B7"/>
    <w:rsid w:val="001C6ED1"/>
    <w:rsid w:val="001D24F1"/>
    <w:rsid w:val="001D6541"/>
    <w:rsid w:val="001E1997"/>
    <w:rsid w:val="001E255A"/>
    <w:rsid w:val="00203ECC"/>
    <w:rsid w:val="00210D3E"/>
    <w:rsid w:val="00213920"/>
    <w:rsid w:val="0022478D"/>
    <w:rsid w:val="00244EF6"/>
    <w:rsid w:val="0025253F"/>
    <w:rsid w:val="00254E3C"/>
    <w:rsid w:val="00257342"/>
    <w:rsid w:val="00265924"/>
    <w:rsid w:val="00277661"/>
    <w:rsid w:val="00285497"/>
    <w:rsid w:val="002906F7"/>
    <w:rsid w:val="00294CE2"/>
    <w:rsid w:val="00295B36"/>
    <w:rsid w:val="002C56BC"/>
    <w:rsid w:val="002D41EC"/>
    <w:rsid w:val="002E4CD3"/>
    <w:rsid w:val="003159FE"/>
    <w:rsid w:val="00324D0F"/>
    <w:rsid w:val="003311C7"/>
    <w:rsid w:val="00341E24"/>
    <w:rsid w:val="00345A47"/>
    <w:rsid w:val="00363CFE"/>
    <w:rsid w:val="00367BA2"/>
    <w:rsid w:val="00375BAC"/>
    <w:rsid w:val="0038150F"/>
    <w:rsid w:val="003C2574"/>
    <w:rsid w:val="003D0713"/>
    <w:rsid w:val="003F5A75"/>
    <w:rsid w:val="003F688B"/>
    <w:rsid w:val="00402A1C"/>
    <w:rsid w:val="004146CB"/>
    <w:rsid w:val="0043301A"/>
    <w:rsid w:val="0043618F"/>
    <w:rsid w:val="0046786E"/>
    <w:rsid w:val="004758DD"/>
    <w:rsid w:val="00475E26"/>
    <w:rsid w:val="00477CCD"/>
    <w:rsid w:val="004B529E"/>
    <w:rsid w:val="004C6781"/>
    <w:rsid w:val="004C7814"/>
    <w:rsid w:val="004D1E94"/>
    <w:rsid w:val="004D5029"/>
    <w:rsid w:val="004E7C18"/>
    <w:rsid w:val="004F0789"/>
    <w:rsid w:val="004F465D"/>
    <w:rsid w:val="004F6236"/>
    <w:rsid w:val="004F6EE1"/>
    <w:rsid w:val="004F7369"/>
    <w:rsid w:val="005033EF"/>
    <w:rsid w:val="00520110"/>
    <w:rsid w:val="00527C97"/>
    <w:rsid w:val="00532EAA"/>
    <w:rsid w:val="0057624D"/>
    <w:rsid w:val="00591547"/>
    <w:rsid w:val="005B4DED"/>
    <w:rsid w:val="005C07D1"/>
    <w:rsid w:val="005C66F7"/>
    <w:rsid w:val="005D69BB"/>
    <w:rsid w:val="005F3265"/>
    <w:rsid w:val="0060548E"/>
    <w:rsid w:val="006116D0"/>
    <w:rsid w:val="006128F7"/>
    <w:rsid w:val="0063631B"/>
    <w:rsid w:val="00636959"/>
    <w:rsid w:val="006640D2"/>
    <w:rsid w:val="00677A25"/>
    <w:rsid w:val="00684CCB"/>
    <w:rsid w:val="00694849"/>
    <w:rsid w:val="006B47A3"/>
    <w:rsid w:val="006B6D2E"/>
    <w:rsid w:val="006D0BF2"/>
    <w:rsid w:val="006F6769"/>
    <w:rsid w:val="0070241A"/>
    <w:rsid w:val="00702C69"/>
    <w:rsid w:val="007044E3"/>
    <w:rsid w:val="00711EA1"/>
    <w:rsid w:val="007219A2"/>
    <w:rsid w:val="00730A39"/>
    <w:rsid w:val="00736622"/>
    <w:rsid w:val="0073723C"/>
    <w:rsid w:val="00747490"/>
    <w:rsid w:val="00764B56"/>
    <w:rsid w:val="00764F31"/>
    <w:rsid w:val="00766B98"/>
    <w:rsid w:val="007679E0"/>
    <w:rsid w:val="007915E7"/>
    <w:rsid w:val="00797476"/>
    <w:rsid w:val="007A105B"/>
    <w:rsid w:val="007C3207"/>
    <w:rsid w:val="007C6943"/>
    <w:rsid w:val="007D41FF"/>
    <w:rsid w:val="007D67C1"/>
    <w:rsid w:val="007E0180"/>
    <w:rsid w:val="007E1F15"/>
    <w:rsid w:val="007F03E8"/>
    <w:rsid w:val="007F5D3A"/>
    <w:rsid w:val="007F7E4C"/>
    <w:rsid w:val="008140CA"/>
    <w:rsid w:val="008233C1"/>
    <w:rsid w:val="00827558"/>
    <w:rsid w:val="008507F6"/>
    <w:rsid w:val="008B460C"/>
    <w:rsid w:val="008C57A8"/>
    <w:rsid w:val="008E2386"/>
    <w:rsid w:val="008E57A3"/>
    <w:rsid w:val="008F03DB"/>
    <w:rsid w:val="00921EBA"/>
    <w:rsid w:val="0094562A"/>
    <w:rsid w:val="00955D40"/>
    <w:rsid w:val="009B20D9"/>
    <w:rsid w:val="009B6D74"/>
    <w:rsid w:val="009C55E8"/>
    <w:rsid w:val="009F1B7B"/>
    <w:rsid w:val="00A17FCB"/>
    <w:rsid w:val="00A34254"/>
    <w:rsid w:val="00A4770B"/>
    <w:rsid w:val="00A6191E"/>
    <w:rsid w:val="00A62A27"/>
    <w:rsid w:val="00A84FBD"/>
    <w:rsid w:val="00AA13CC"/>
    <w:rsid w:val="00AB4570"/>
    <w:rsid w:val="00AB66BE"/>
    <w:rsid w:val="00AC4184"/>
    <w:rsid w:val="00AC7A88"/>
    <w:rsid w:val="00AD150A"/>
    <w:rsid w:val="00AD7DA1"/>
    <w:rsid w:val="00AE3463"/>
    <w:rsid w:val="00AE4457"/>
    <w:rsid w:val="00AE6700"/>
    <w:rsid w:val="00AF0013"/>
    <w:rsid w:val="00B36E0F"/>
    <w:rsid w:val="00B54AD9"/>
    <w:rsid w:val="00B700E3"/>
    <w:rsid w:val="00B93368"/>
    <w:rsid w:val="00BB3414"/>
    <w:rsid w:val="00BB634A"/>
    <w:rsid w:val="00BE3153"/>
    <w:rsid w:val="00BE483D"/>
    <w:rsid w:val="00BF47F9"/>
    <w:rsid w:val="00C00173"/>
    <w:rsid w:val="00C073FC"/>
    <w:rsid w:val="00C11ABB"/>
    <w:rsid w:val="00C203A4"/>
    <w:rsid w:val="00C329A6"/>
    <w:rsid w:val="00C32E38"/>
    <w:rsid w:val="00C36DA7"/>
    <w:rsid w:val="00C71162"/>
    <w:rsid w:val="00C7286E"/>
    <w:rsid w:val="00C8773C"/>
    <w:rsid w:val="00CB0030"/>
    <w:rsid w:val="00CC6B58"/>
    <w:rsid w:val="00CE1D52"/>
    <w:rsid w:val="00D0403C"/>
    <w:rsid w:val="00D040E7"/>
    <w:rsid w:val="00D246A8"/>
    <w:rsid w:val="00D3112F"/>
    <w:rsid w:val="00D4692E"/>
    <w:rsid w:val="00D51CB1"/>
    <w:rsid w:val="00D86083"/>
    <w:rsid w:val="00D97C6F"/>
    <w:rsid w:val="00DA46AC"/>
    <w:rsid w:val="00DB37E5"/>
    <w:rsid w:val="00DC1843"/>
    <w:rsid w:val="00DC3720"/>
    <w:rsid w:val="00DD596B"/>
    <w:rsid w:val="00DE2AFE"/>
    <w:rsid w:val="00DF49BE"/>
    <w:rsid w:val="00E13C7A"/>
    <w:rsid w:val="00E150C0"/>
    <w:rsid w:val="00E17C86"/>
    <w:rsid w:val="00E20234"/>
    <w:rsid w:val="00E243D7"/>
    <w:rsid w:val="00E25C81"/>
    <w:rsid w:val="00E34212"/>
    <w:rsid w:val="00E359CC"/>
    <w:rsid w:val="00E37A71"/>
    <w:rsid w:val="00E43D1D"/>
    <w:rsid w:val="00E659D0"/>
    <w:rsid w:val="00E842CB"/>
    <w:rsid w:val="00E922AE"/>
    <w:rsid w:val="00E95071"/>
    <w:rsid w:val="00EA29F1"/>
    <w:rsid w:val="00ED5185"/>
    <w:rsid w:val="00ED596C"/>
    <w:rsid w:val="00F46586"/>
    <w:rsid w:val="00F515BC"/>
    <w:rsid w:val="00F565F5"/>
    <w:rsid w:val="00F720D5"/>
    <w:rsid w:val="00F723F0"/>
    <w:rsid w:val="00F73529"/>
    <w:rsid w:val="00F80712"/>
    <w:rsid w:val="00FC19A2"/>
    <w:rsid w:val="00FC40B7"/>
    <w:rsid w:val="00FC7AB5"/>
    <w:rsid w:val="00FD484F"/>
    <w:rsid w:val="00FE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5EEE2E"/>
  <w15:chartTrackingRefBased/>
  <w15:docId w15:val="{F3CF9602-05FD-494B-9661-E27921018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B6D74"/>
    <w:pPr>
      <w:keepNext/>
      <w:keepLines/>
      <w:spacing w:before="120" w:after="120" w:line="240" w:lineRule="auto"/>
      <w:ind w:firstLine="567"/>
      <w:outlineLvl w:val="0"/>
    </w:pPr>
    <w:rPr>
      <w:rFonts w:asciiTheme="majorHAnsi" w:eastAsia="Times New Roman" w:hAnsiTheme="majorHAnsi" w:cstheme="majorHAnsi"/>
      <w:color w:val="FFFFFF" w:themeColor="background1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A1B0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906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06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06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06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06F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06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6F7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B0030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5B4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4DED"/>
  </w:style>
  <w:style w:type="paragraph" w:styleId="Stopka">
    <w:name w:val="footer"/>
    <w:basedOn w:val="Normalny"/>
    <w:link w:val="StopkaZnak"/>
    <w:uiPriority w:val="99"/>
    <w:unhideWhenUsed/>
    <w:rsid w:val="005B4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4DED"/>
  </w:style>
  <w:style w:type="character" w:styleId="Hipercze">
    <w:name w:val="Hyperlink"/>
    <w:rsid w:val="0025253F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252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E4C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E4CD3"/>
  </w:style>
  <w:style w:type="character" w:styleId="Tekstzastpczy">
    <w:name w:val="Placeholder Text"/>
    <w:basedOn w:val="Domylnaczcionkaakapitu"/>
    <w:uiPriority w:val="99"/>
    <w:semiHidden/>
    <w:rsid w:val="004C6781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9B6D74"/>
    <w:rPr>
      <w:rFonts w:asciiTheme="majorHAnsi" w:eastAsia="Times New Roman" w:hAnsiTheme="majorHAnsi" w:cstheme="majorHAnsi"/>
      <w:color w:val="FFFFFF" w:themeColor="background1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5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C00396-05A8-4443-98DA-A75A9FAFD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1520</Words>
  <Characters>9122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wp</dc:creator>
  <cp:keywords/>
  <dc:description/>
  <cp:lastModifiedBy>Izabela Pleszyniak</cp:lastModifiedBy>
  <cp:revision>10</cp:revision>
  <cp:lastPrinted>2022-02-03T13:50:00Z</cp:lastPrinted>
  <dcterms:created xsi:type="dcterms:W3CDTF">2022-12-12T10:58:00Z</dcterms:created>
  <dcterms:modified xsi:type="dcterms:W3CDTF">2023-01-12T11:05:00Z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1139911732</vt:i4>
  </property>
</Properties>
</file>