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44E6" w14:textId="717B90FB" w:rsidR="00F83BAD" w:rsidRPr="00FD5B06" w:rsidRDefault="001E7DD3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„Przeglądy, naprawa, opróżnianie i czyszczenie podczyszczalni wód deszczowych na terenie gmin Milicz i Żmigród</w:t>
      </w:r>
      <w:r w:rsidR="007008A4">
        <w:rPr>
          <w:rFonts w:ascii="Times New Roman" w:hAnsi="Times New Roman" w:cs="Times New Roman"/>
          <w:b/>
          <w:bCs/>
          <w:sz w:val="20"/>
          <w:szCs w:val="20"/>
        </w:rPr>
        <w:t xml:space="preserve"> w 2020</w:t>
      </w:r>
      <w:r w:rsidR="006C01D3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  <w:r w:rsidR="007008A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0271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0A7744E7" w14:textId="77777777" w:rsidR="00F83BAD" w:rsidRPr="00FD5B06" w:rsidRDefault="00F83BAD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744E8" w14:textId="77777777" w:rsidR="00F83BAD" w:rsidRPr="00AF6D32" w:rsidRDefault="00FD5B06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32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AF6D32" w:rsidRPr="00AF6D32">
        <w:rPr>
          <w:rFonts w:ascii="Times New Roman" w:hAnsi="Times New Roman" w:cs="Times New Roman"/>
          <w:b/>
          <w:sz w:val="20"/>
          <w:szCs w:val="20"/>
        </w:rPr>
        <w:t>Opis przedmiotu zamówienia:</w:t>
      </w:r>
    </w:p>
    <w:p w14:paraId="0A7744E9" w14:textId="0191CE1E" w:rsidR="00F83BAD" w:rsidRPr="00FD5B06" w:rsidRDefault="00F83BAD" w:rsidP="00AF6D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sz w:val="20"/>
          <w:szCs w:val="20"/>
        </w:rPr>
        <w:t>Przedmiotem zamówienia jest wykonanie usługi polegającej na</w:t>
      </w:r>
      <w:r w:rsidR="007008A4">
        <w:rPr>
          <w:rFonts w:ascii="Times New Roman" w:hAnsi="Times New Roman" w:cs="Times New Roman"/>
          <w:sz w:val="20"/>
          <w:szCs w:val="20"/>
        </w:rPr>
        <w:t xml:space="preserve"> przeglądzie,</w:t>
      </w:r>
      <w:r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="007008A4">
        <w:rPr>
          <w:rFonts w:ascii="Times New Roman" w:hAnsi="Times New Roman" w:cs="Times New Roman"/>
          <w:sz w:val="20"/>
          <w:szCs w:val="20"/>
        </w:rPr>
        <w:t>opróżnianiu i myciu wraz z wykonaniem niezbędnych czy</w:t>
      </w:r>
      <w:r w:rsidR="006C01D3">
        <w:rPr>
          <w:rFonts w:ascii="Times New Roman" w:hAnsi="Times New Roman" w:cs="Times New Roman"/>
          <w:sz w:val="20"/>
          <w:szCs w:val="20"/>
        </w:rPr>
        <w:t>n</w:t>
      </w:r>
      <w:r w:rsidR="007008A4">
        <w:rPr>
          <w:rFonts w:ascii="Times New Roman" w:hAnsi="Times New Roman" w:cs="Times New Roman"/>
          <w:sz w:val="20"/>
          <w:szCs w:val="20"/>
        </w:rPr>
        <w:t xml:space="preserve">ności eksploatacyjnych </w:t>
      </w:r>
      <w:r w:rsidR="000B29BD">
        <w:rPr>
          <w:rFonts w:ascii="Times New Roman" w:hAnsi="Times New Roman" w:cs="Times New Roman"/>
          <w:sz w:val="20"/>
          <w:szCs w:val="20"/>
        </w:rPr>
        <w:t>separatorów substancji ropopochodnych będących w posiadaniu PGK „Dolina Baryczy” sp. z o.</w:t>
      </w:r>
      <w:proofErr w:type="gramStart"/>
      <w:r w:rsidR="000B29BD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="000B29B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B29BD">
        <w:rPr>
          <w:rFonts w:ascii="Times New Roman" w:hAnsi="Times New Roman" w:cs="Times New Roman"/>
          <w:sz w:val="20"/>
          <w:szCs w:val="20"/>
        </w:rPr>
        <w:t>n</w:t>
      </w:r>
      <w:r w:rsidR="007008A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7008A4">
        <w:rPr>
          <w:rFonts w:ascii="Times New Roman" w:hAnsi="Times New Roman" w:cs="Times New Roman"/>
          <w:sz w:val="20"/>
          <w:szCs w:val="20"/>
        </w:rPr>
        <w:t xml:space="preserve"> terenie gmin Milicz i Żmigród w </w:t>
      </w:r>
      <w:r w:rsidR="006C01D3">
        <w:rPr>
          <w:rFonts w:ascii="Times New Roman" w:hAnsi="Times New Roman" w:cs="Times New Roman"/>
          <w:sz w:val="20"/>
          <w:szCs w:val="20"/>
        </w:rPr>
        <w:t>roku</w:t>
      </w:r>
      <w:r w:rsidR="007008A4">
        <w:rPr>
          <w:rFonts w:ascii="Times New Roman" w:hAnsi="Times New Roman" w:cs="Times New Roman"/>
          <w:sz w:val="20"/>
          <w:szCs w:val="20"/>
        </w:rPr>
        <w:t xml:space="preserve"> 2020</w:t>
      </w:r>
    </w:p>
    <w:p w14:paraId="0A7744EA" w14:textId="77777777" w:rsidR="00F83BAD" w:rsidRPr="00FD5B06" w:rsidRDefault="00F83BAD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sz w:val="20"/>
          <w:szCs w:val="20"/>
        </w:rPr>
        <w:t>Wybrany w drodze przetargu Wykonawca posiadający wymagane przepisami prawa, zezwolenie na prowadzenie działalności</w:t>
      </w:r>
      <w:r w:rsidR="00DB22F5"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Pr="00FD5B06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0B29BD">
        <w:rPr>
          <w:rFonts w:ascii="Times New Roman" w:hAnsi="Times New Roman" w:cs="Times New Roman"/>
          <w:sz w:val="20"/>
          <w:szCs w:val="20"/>
        </w:rPr>
        <w:t xml:space="preserve">wytwarzania, </w:t>
      </w:r>
      <w:r w:rsidRPr="00FD5B06">
        <w:rPr>
          <w:rFonts w:ascii="Times New Roman" w:hAnsi="Times New Roman" w:cs="Times New Roman"/>
          <w:sz w:val="20"/>
          <w:szCs w:val="20"/>
        </w:rPr>
        <w:t>odzysku lub unieszkodliwienia odpadów, zgodnie z art. 25 pkt. 3 Ustawy o odpadach przejmuje odpowiedzialność</w:t>
      </w:r>
      <w:r w:rsidR="00DB22F5"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Pr="00FD5B06">
        <w:rPr>
          <w:rFonts w:ascii="Times New Roman" w:hAnsi="Times New Roman" w:cs="Times New Roman"/>
          <w:sz w:val="20"/>
          <w:szCs w:val="20"/>
        </w:rPr>
        <w:t>za gospodarow</w:t>
      </w:r>
      <w:r w:rsidR="000B29BD">
        <w:rPr>
          <w:rFonts w:ascii="Times New Roman" w:hAnsi="Times New Roman" w:cs="Times New Roman"/>
          <w:sz w:val="20"/>
          <w:szCs w:val="20"/>
        </w:rPr>
        <w:t>anie odpadami</w:t>
      </w:r>
      <w:r w:rsidRPr="00FD5B06">
        <w:rPr>
          <w:rFonts w:ascii="Times New Roman" w:hAnsi="Times New Roman" w:cs="Times New Roman"/>
          <w:sz w:val="20"/>
          <w:szCs w:val="20"/>
        </w:rPr>
        <w:t>.</w:t>
      </w:r>
    </w:p>
    <w:p w14:paraId="0A7744EB" w14:textId="77777777" w:rsidR="00F83BAD" w:rsidRPr="00FD5B06" w:rsidRDefault="00F83BAD" w:rsidP="00C824B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0A7744EC" w14:textId="77777777" w:rsidR="00F83BAD" w:rsidRDefault="00FD5B06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32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F83BAD" w:rsidRPr="00AF6D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B29BD" w:rsidRPr="00AF6D32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0B29BD" w:rsidRPr="00AF6D32">
        <w:rPr>
          <w:rFonts w:ascii="Times New Roman" w:hAnsi="Times New Roman" w:cs="Times New Roman"/>
          <w:b/>
          <w:sz w:val="20"/>
          <w:szCs w:val="20"/>
        </w:rPr>
        <w:t>separatorów substancji ropop</w:t>
      </w:r>
      <w:r w:rsidR="00D156A1" w:rsidRPr="00AF6D32">
        <w:rPr>
          <w:rFonts w:ascii="Times New Roman" w:hAnsi="Times New Roman" w:cs="Times New Roman"/>
          <w:b/>
          <w:sz w:val="20"/>
          <w:szCs w:val="20"/>
        </w:rPr>
        <w:t xml:space="preserve">ochodnych </w:t>
      </w:r>
      <w:r w:rsidR="000B29BD" w:rsidRPr="00AF6D32">
        <w:rPr>
          <w:rFonts w:ascii="Times New Roman" w:hAnsi="Times New Roman" w:cs="Times New Roman"/>
          <w:b/>
          <w:sz w:val="20"/>
          <w:szCs w:val="20"/>
        </w:rPr>
        <w:t>na terenie gminy Milicz</w:t>
      </w:r>
      <w:r w:rsidR="00F83BAD" w:rsidRPr="00AF6D3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A7744ED" w14:textId="77777777" w:rsidR="00247664" w:rsidRPr="00AF6D32" w:rsidRDefault="0024766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4EE" w14:textId="77777777" w:rsidR="00F83BAD" w:rsidRDefault="00D6618B" w:rsidP="000B2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 w:rsidR="00E21E79"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Pr="00412345">
        <w:rPr>
          <w:rFonts w:ascii="Times New Roman" w:hAnsi="Times New Roman" w:cs="Times New Roman"/>
          <w:b/>
          <w:sz w:val="20"/>
          <w:szCs w:val="20"/>
        </w:rPr>
        <w:t xml:space="preserve"> PWD-A1 przy ul. Krotoszyńskiej</w:t>
      </w:r>
      <w:r w:rsidR="00A5528F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4EF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51AD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B95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GPS 51,53</w:t>
      </w:r>
      <w:r w:rsidRPr="00B951AD">
        <w:rPr>
          <w:rFonts w:ascii="Times New Roman" w:hAnsi="Times New Roman" w:cs="Times New Roman"/>
          <w:sz w:val="20"/>
          <w:szCs w:val="20"/>
        </w:rPr>
        <w:t>4123  17,270153</w:t>
      </w:r>
    </w:p>
    <w:p w14:paraId="0A7744F0" w14:textId="77777777" w:rsidR="00D6618B" w:rsidRDefault="00D156A1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zbiornik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składający się z 2 ciągów technologicznych o następujących parametrach każdy:</w:t>
      </w:r>
    </w:p>
    <w:p w14:paraId="0A7744F1" w14:textId="77777777" w:rsidR="00D156A1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156A1">
        <w:rPr>
          <w:rFonts w:ascii="Times New Roman" w:hAnsi="Times New Roman" w:cs="Times New Roman"/>
          <w:sz w:val="20"/>
          <w:szCs w:val="20"/>
        </w:rPr>
        <w:t>wymiary 14,3m x 6,3 m głębokość 4,4 m</w:t>
      </w:r>
    </w:p>
    <w:p w14:paraId="0A7744F2" w14:textId="77777777" w:rsidR="00412345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-wysokość stałego napełnienia 1,25 m</w:t>
      </w:r>
    </w:p>
    <w:p w14:paraId="0A7744F3" w14:textId="77777777" w:rsidR="00D156A1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156A1">
        <w:rPr>
          <w:rFonts w:ascii="Times New Roman" w:hAnsi="Times New Roman" w:cs="Times New Roman"/>
          <w:sz w:val="20"/>
          <w:szCs w:val="20"/>
        </w:rPr>
        <w:t>objętość czynna 225 m</w:t>
      </w:r>
      <w:r w:rsidR="00D156A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4" w14:textId="77777777" w:rsidR="004E68E9" w:rsidRPr="004E68E9" w:rsidRDefault="004E68E9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4F5" w14:textId="77777777" w:rsidR="00412345" w:rsidRPr="00C164BB" w:rsidRDefault="00E21E79" w:rsidP="004123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proofErr w:type="gramEnd"/>
      <w:r w:rsidR="00412345" w:rsidRPr="00C164BB">
        <w:rPr>
          <w:rFonts w:ascii="Times New Roman" w:hAnsi="Times New Roman" w:cs="Times New Roman"/>
          <w:b/>
          <w:sz w:val="20"/>
          <w:szCs w:val="20"/>
        </w:rPr>
        <w:t xml:space="preserve"> PWD-B2 przy ul. Krotoszyńskiej</w:t>
      </w:r>
      <w:r w:rsidR="00A5528F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4F6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GPS 51,533361  17,271558</w:t>
      </w:r>
    </w:p>
    <w:p w14:paraId="0A7744F7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wirowy o średnicy 3 m i wysokości całkowitej 5,28 m</w:t>
      </w:r>
    </w:p>
    <w:p w14:paraId="0A7744F8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całkowita 37,3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4F9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magazynowania osadów 7,7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A" w14:textId="77777777" w:rsidR="00A5528F" w:rsidRPr="00C164BB" w:rsidRDefault="00A5528F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4FB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 xml:space="preserve">separator </w:t>
      </w:r>
      <w:r w:rsidR="00626365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lamel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owy 160/1600 o średnicy 3 m i wysokości całkowitej 5,28 m</w:t>
      </w:r>
    </w:p>
    <w:p w14:paraId="0A7744FC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całkowita 37,3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4FD" w14:textId="77777777" w:rsidR="00412345" w:rsidRPr="00412345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magazynowania oleju 3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E" w14:textId="77777777" w:rsidR="00412345" w:rsidRPr="00412345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4FF" w14:textId="77777777" w:rsidR="00A5528F" w:rsidRDefault="00E21E79" w:rsidP="00A552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="00A5528F">
        <w:rPr>
          <w:rFonts w:ascii="Times New Roman" w:hAnsi="Times New Roman" w:cs="Times New Roman"/>
          <w:b/>
          <w:sz w:val="20"/>
          <w:szCs w:val="20"/>
        </w:rPr>
        <w:t xml:space="preserve"> PWD-C3 przy ul. Przemysłowej w Miliczu</w:t>
      </w:r>
    </w:p>
    <w:p w14:paraId="0A774500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51AD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B95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GPS 51,524478  17,293735</w:t>
      </w:r>
    </w:p>
    <w:p w14:paraId="0A774501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osadnik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wirowy o średnicy 1,2 m i wysokości całkowitej 3,47</w:t>
      </w:r>
      <w:r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02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412345">
        <w:rPr>
          <w:rFonts w:ascii="Times New Roman" w:hAnsi="Times New Roman" w:cs="Times New Roman"/>
          <w:sz w:val="20"/>
          <w:szCs w:val="20"/>
        </w:rPr>
        <w:t xml:space="preserve"> całkowita </w:t>
      </w:r>
      <w:r>
        <w:rPr>
          <w:rFonts w:ascii="Times New Roman" w:hAnsi="Times New Roman" w:cs="Times New Roman"/>
          <w:sz w:val="20"/>
          <w:szCs w:val="20"/>
        </w:rPr>
        <w:t>3,9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3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objętość magazynowania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osadów 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0,85 m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04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05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separator 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lamel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owy 15/150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>1,2</w:t>
      </w:r>
      <w:r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>
        <w:rPr>
          <w:rFonts w:ascii="Times New Roman" w:hAnsi="Times New Roman" w:cs="Times New Roman"/>
          <w:sz w:val="20"/>
          <w:szCs w:val="20"/>
        </w:rPr>
        <w:t>3,47</w:t>
      </w:r>
      <w:r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06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412345">
        <w:rPr>
          <w:rFonts w:ascii="Times New Roman" w:hAnsi="Times New Roman" w:cs="Times New Roman"/>
          <w:sz w:val="20"/>
          <w:szCs w:val="20"/>
        </w:rPr>
        <w:t xml:space="preserve"> całkowita </w:t>
      </w:r>
      <w:r>
        <w:rPr>
          <w:rFonts w:ascii="Times New Roman" w:hAnsi="Times New Roman" w:cs="Times New Roman"/>
          <w:sz w:val="20"/>
          <w:szCs w:val="20"/>
        </w:rPr>
        <w:t>3,9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7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magazynowania oleju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0,28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08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509" w14:textId="77777777" w:rsidR="00A5528F" w:rsidRDefault="00E21E79" w:rsidP="00A552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="00A5528F" w:rsidRPr="00A5528F">
        <w:rPr>
          <w:rFonts w:ascii="Times New Roman" w:hAnsi="Times New Roman" w:cs="Times New Roman"/>
          <w:b/>
          <w:sz w:val="20"/>
          <w:szCs w:val="20"/>
        </w:rPr>
        <w:t xml:space="preserve"> PDS-WC4 przy ul. Wojska Polskiego w Miliczu</w:t>
      </w:r>
    </w:p>
    <w:p w14:paraId="0A77450A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51AD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B95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GPS 51,528121  17,279287</w:t>
      </w:r>
    </w:p>
    <w:p w14:paraId="0A77450B" w14:textId="77777777" w:rsidR="00A5528F" w:rsidRDefault="00626365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dwa  separatory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koalescencyjne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osadnikiem z obejściem hydraulicznym AMISEP BYPASS 150/1500</w:t>
      </w:r>
    </w:p>
    <w:p w14:paraId="0A77450C" w14:textId="77777777" w:rsid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parametry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pojedynczego separatora:</w:t>
      </w:r>
    </w:p>
    <w:p w14:paraId="0A77450D" w14:textId="77777777" w:rsidR="00626365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-pojemność</w:t>
      </w:r>
      <w:r w:rsidR="00626365" w:rsidRPr="00412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26365" w:rsidRPr="00412345">
        <w:rPr>
          <w:rFonts w:ascii="Times New Roman" w:hAnsi="Times New Roman" w:cs="Times New Roman"/>
          <w:sz w:val="20"/>
          <w:szCs w:val="20"/>
        </w:rPr>
        <w:t xml:space="preserve">całkowita </w:t>
      </w:r>
      <w:r w:rsidR="00626365">
        <w:rPr>
          <w:rFonts w:ascii="Times New Roman" w:hAnsi="Times New Roman" w:cs="Times New Roman"/>
          <w:sz w:val="20"/>
          <w:szCs w:val="20"/>
        </w:rPr>
        <w:t xml:space="preserve"> 26,341</w:t>
      </w:r>
      <w:r w:rsidR="006263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365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="0062636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26365">
        <w:rPr>
          <w:rFonts w:ascii="Times New Roman" w:hAnsi="Times New Roman" w:cs="Times New Roman"/>
          <w:sz w:val="20"/>
          <w:szCs w:val="20"/>
        </w:rPr>
        <w:t>,</w:t>
      </w:r>
    </w:p>
    <w:p w14:paraId="0A77450E" w14:textId="77777777" w:rsid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-pojemność komory osadnika 19,78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F" w14:textId="77777777" w:rsidR="009920E8" w:rsidRDefault="009920E8" w:rsidP="009920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-objętość magazynowania </w:t>
      </w:r>
      <w:proofErr w:type="gramStart"/>
      <w:r>
        <w:rPr>
          <w:rFonts w:ascii="Times New Roman" w:hAnsi="Times New Roman" w:cs="Times New Roman"/>
          <w:sz w:val="20"/>
          <w:szCs w:val="20"/>
        </w:rPr>
        <w:t>osadów  8,282  m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0" w14:textId="77777777" w:rsidR="00626365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26365">
        <w:rPr>
          <w:rFonts w:ascii="Times New Roman" w:hAnsi="Times New Roman" w:cs="Times New Roman"/>
          <w:sz w:val="20"/>
          <w:szCs w:val="20"/>
        </w:rPr>
        <w:t xml:space="preserve">objętość magazynowania </w:t>
      </w:r>
      <w:proofErr w:type="gramStart"/>
      <w:r w:rsidR="00626365">
        <w:rPr>
          <w:rFonts w:ascii="Times New Roman" w:hAnsi="Times New Roman" w:cs="Times New Roman"/>
          <w:sz w:val="20"/>
          <w:szCs w:val="20"/>
        </w:rPr>
        <w:t>oleju  2,381 m</w:t>
      </w:r>
      <w:proofErr w:type="gramEnd"/>
      <w:r w:rsidR="00626365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1" w14:textId="77777777" w:rsidR="004E68E9" w:rsidRPr="004E68E9" w:rsidRDefault="004E68E9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2" w14:textId="77777777" w:rsidR="009920E8" w:rsidRPr="00C164BB" w:rsidRDefault="00E21E79" w:rsidP="009920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proofErr w:type="gramEnd"/>
      <w:r w:rsidR="009920E8" w:rsidRPr="00C164BB">
        <w:rPr>
          <w:rFonts w:ascii="Times New Roman" w:hAnsi="Times New Roman" w:cs="Times New Roman"/>
          <w:b/>
          <w:sz w:val="20"/>
          <w:szCs w:val="20"/>
        </w:rPr>
        <w:t xml:space="preserve"> PWD-OS1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przy ul. 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>Sułowska</w:t>
      </w:r>
      <w:r w:rsidR="00AF6D32"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0E8" w:rsidRPr="00C164BB">
        <w:rPr>
          <w:rFonts w:ascii="Times New Roman" w:hAnsi="Times New Roman" w:cs="Times New Roman"/>
          <w:b/>
          <w:sz w:val="20"/>
          <w:szCs w:val="20"/>
        </w:rPr>
        <w:t>w Miliczu</w:t>
      </w:r>
    </w:p>
    <w:p w14:paraId="0A774513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GPS 51,527550  17,270386</w:t>
      </w:r>
    </w:p>
    <w:p w14:paraId="0A774514" w14:textId="77777777" w:rsidR="004E68E9" w:rsidRPr="00C164BB" w:rsidRDefault="006B0626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2,5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Pr="00C164BB">
        <w:rPr>
          <w:rFonts w:ascii="Times New Roman" w:hAnsi="Times New Roman" w:cs="Times New Roman"/>
          <w:sz w:val="20"/>
          <w:szCs w:val="20"/>
        </w:rPr>
        <w:t xml:space="preserve"> i wysokości </w:t>
      </w:r>
      <w:proofErr w:type="gramStart"/>
      <w:r w:rsidRPr="00C164BB">
        <w:rPr>
          <w:rFonts w:ascii="Times New Roman" w:hAnsi="Times New Roman" w:cs="Times New Roman"/>
          <w:sz w:val="20"/>
          <w:szCs w:val="20"/>
        </w:rPr>
        <w:t xml:space="preserve">całkowitej 2,89 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  <w:proofErr w:type="gramEnd"/>
    </w:p>
    <w:p w14:paraId="0A774515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</w:t>
      </w:r>
      <w:proofErr w:type="gramStart"/>
      <w:r w:rsidRPr="00C164BB">
        <w:rPr>
          <w:rFonts w:ascii="Times New Roman" w:hAnsi="Times New Roman" w:cs="Times New Roman"/>
          <w:sz w:val="20"/>
          <w:szCs w:val="20"/>
        </w:rPr>
        <w:t xml:space="preserve">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16" w14:textId="77777777" w:rsidR="004E68E9" w:rsidRPr="00C164BB" w:rsidRDefault="006917AF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magazynowania </w:t>
      </w:r>
      <w:proofErr w:type="gramStart"/>
      <w:r w:rsidRPr="00C164BB">
        <w:rPr>
          <w:rFonts w:ascii="Times New Roman" w:hAnsi="Times New Roman" w:cs="Times New Roman"/>
          <w:sz w:val="20"/>
          <w:szCs w:val="20"/>
        </w:rPr>
        <w:t xml:space="preserve">osadów 3,38 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  <w:proofErr w:type="gramEnd"/>
      <w:r w:rsidR="004E68E9"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7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8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separator  lamel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owy </w:t>
      </w:r>
      <w:r w:rsidR="006B0626" w:rsidRPr="00C164BB">
        <w:rPr>
          <w:rFonts w:ascii="Times New Roman" w:hAnsi="Times New Roman" w:cs="Times New Roman"/>
          <w:sz w:val="20"/>
          <w:szCs w:val="20"/>
        </w:rPr>
        <w:t>75/750</w:t>
      </w:r>
      <w:r w:rsidRPr="00C164BB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B0626" w:rsidRPr="00C164BB">
        <w:rPr>
          <w:rFonts w:ascii="Times New Roman" w:hAnsi="Times New Roman" w:cs="Times New Roman"/>
          <w:sz w:val="20"/>
          <w:szCs w:val="20"/>
        </w:rPr>
        <w:t xml:space="preserve">2 </w:t>
      </w:r>
      <w:r w:rsidRPr="00C164BB">
        <w:rPr>
          <w:rFonts w:ascii="Times New Roman" w:hAnsi="Times New Roman" w:cs="Times New Roman"/>
          <w:sz w:val="20"/>
          <w:szCs w:val="20"/>
        </w:rPr>
        <w:t xml:space="preserve">m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i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 xml:space="preserve">wysokości całkowitej </w:t>
      </w:r>
      <w:r w:rsidR="006B0626" w:rsidRPr="00C164BB">
        <w:rPr>
          <w:rFonts w:ascii="Times New Roman" w:hAnsi="Times New Roman" w:cs="Times New Roman"/>
          <w:sz w:val="20"/>
          <w:szCs w:val="20"/>
        </w:rPr>
        <w:t>2,89</w:t>
      </w:r>
      <w:r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19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>9,1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1A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2,1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B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C" w14:textId="77777777" w:rsidR="004E68E9" w:rsidRPr="00C164BB" w:rsidRDefault="00E21E79" w:rsidP="004E68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proofErr w:type="gramEnd"/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PWD-OS2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 xml:space="preserve"> przy ul. Tracewskiej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51D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lastRenderedPageBreak/>
        <w:t>współrzędne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GPS 51,525432  17,272150</w:t>
      </w:r>
    </w:p>
    <w:p w14:paraId="0A77451E" w14:textId="77777777" w:rsidR="00D104CE" w:rsidRPr="00C164BB" w:rsidRDefault="00247664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wirowy o średnicy 2,</w:t>
      </w:r>
      <w:r w:rsidR="006B0626" w:rsidRPr="00C164BB">
        <w:rPr>
          <w:rFonts w:ascii="Times New Roman" w:hAnsi="Times New Roman" w:cs="Times New Roman"/>
          <w:sz w:val="20"/>
          <w:szCs w:val="20"/>
        </w:rPr>
        <w:t xml:space="preserve">5 m i wysokości całkowitej 2,89 </w:t>
      </w:r>
      <w:r w:rsidR="00D104CE" w:rsidRPr="00C164BB">
        <w:rPr>
          <w:rFonts w:ascii="Times New Roman" w:hAnsi="Times New Roman" w:cs="Times New Roman"/>
          <w:sz w:val="20"/>
          <w:szCs w:val="20"/>
        </w:rPr>
        <w:t>m</w:t>
      </w:r>
    </w:p>
    <w:p w14:paraId="0A77451F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</w:t>
      </w:r>
      <w:proofErr w:type="gramStart"/>
      <w:r w:rsidRPr="00C164BB">
        <w:rPr>
          <w:rFonts w:ascii="Times New Roman" w:hAnsi="Times New Roman" w:cs="Times New Roman"/>
          <w:sz w:val="20"/>
          <w:szCs w:val="20"/>
        </w:rPr>
        <w:t xml:space="preserve">całkowita 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0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magazynowania </w:t>
      </w:r>
      <w:proofErr w:type="gramStart"/>
      <w:r w:rsidRPr="00C164BB">
        <w:rPr>
          <w:rFonts w:ascii="Times New Roman" w:hAnsi="Times New Roman" w:cs="Times New Roman"/>
          <w:sz w:val="20"/>
          <w:szCs w:val="20"/>
        </w:rPr>
        <w:t>osadów 3,38  m</w:t>
      </w:r>
      <w:proofErr w:type="gramEnd"/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1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2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separator  lamel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owy 90/900 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o średnicy </w:t>
      </w:r>
      <w:r w:rsidRPr="00C164BB">
        <w:rPr>
          <w:rFonts w:ascii="Times New Roman" w:hAnsi="Times New Roman" w:cs="Times New Roman"/>
          <w:sz w:val="20"/>
          <w:szCs w:val="20"/>
        </w:rPr>
        <w:t>2</w:t>
      </w:r>
      <w:r w:rsidR="006917AF" w:rsidRPr="00C164BB">
        <w:rPr>
          <w:rFonts w:ascii="Times New Roman" w:hAnsi="Times New Roman" w:cs="Times New Roman"/>
          <w:sz w:val="20"/>
          <w:szCs w:val="20"/>
        </w:rPr>
        <w:t>,5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Pr="00C164BB">
        <w:rPr>
          <w:rFonts w:ascii="Times New Roman" w:hAnsi="Times New Roman" w:cs="Times New Roman"/>
          <w:sz w:val="20"/>
          <w:szCs w:val="20"/>
        </w:rPr>
        <w:t>2,88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3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</w:t>
      </w:r>
      <w:proofErr w:type="gramStart"/>
      <w:r w:rsidRPr="00C164BB">
        <w:rPr>
          <w:rFonts w:ascii="Times New Roman" w:hAnsi="Times New Roman" w:cs="Times New Roman"/>
          <w:sz w:val="20"/>
          <w:szCs w:val="20"/>
        </w:rPr>
        <w:t xml:space="preserve">całkowita 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4" w14:textId="77777777" w:rsidR="00D104CE" w:rsidRPr="00C164BB" w:rsidRDefault="006917AF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magazynowania oleju 2,1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="00D104CE"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5" w14:textId="77777777" w:rsidR="00AF6D32" w:rsidRPr="00C164BB" w:rsidRDefault="00AF6D32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6" w14:textId="77777777" w:rsidR="004E68E9" w:rsidRPr="00C164BB" w:rsidRDefault="00E21E79" w:rsidP="004E68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proofErr w:type="gramEnd"/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PWD-OS3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 xml:space="preserve"> przy ul. Kopernika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527" w14:textId="77777777" w:rsidR="00605072" w:rsidRPr="00C164BB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GPS 51,523574  17,273028</w:t>
      </w:r>
    </w:p>
    <w:p w14:paraId="0A774528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wirowy o średnicy 2,5 m i wysokości całkowitej 3,4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9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>16,68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A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ętość magazynowania </w:t>
      </w:r>
      <w:proofErr w:type="gramStart"/>
      <w:r w:rsidR="006917AF" w:rsidRPr="00C164BB">
        <w:rPr>
          <w:rFonts w:ascii="Times New Roman" w:hAnsi="Times New Roman" w:cs="Times New Roman"/>
          <w:sz w:val="20"/>
          <w:szCs w:val="20"/>
        </w:rPr>
        <w:t xml:space="preserve">osadów  3,38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B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C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separator  lamel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owy 100/1000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o średnicy </w:t>
      </w:r>
      <w:r w:rsidRPr="00C164BB">
        <w:rPr>
          <w:rFonts w:ascii="Times New Roman" w:hAnsi="Times New Roman" w:cs="Times New Roman"/>
          <w:sz w:val="20"/>
          <w:szCs w:val="20"/>
        </w:rPr>
        <w:t>2,5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Pr="00C164BB">
        <w:rPr>
          <w:rFonts w:ascii="Times New Roman" w:hAnsi="Times New Roman" w:cs="Times New Roman"/>
          <w:sz w:val="20"/>
          <w:szCs w:val="20"/>
        </w:rPr>
        <w:t>3,44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D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całkowita</w:t>
      </w:r>
      <w:r w:rsidR="006917AF" w:rsidRPr="00C164BB">
        <w:rPr>
          <w:rFonts w:ascii="Times New Roman" w:hAnsi="Times New Roman" w:cs="Times New Roman"/>
          <w:sz w:val="20"/>
          <w:szCs w:val="20"/>
        </w:rPr>
        <w:t>16,88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E" w14:textId="77777777" w:rsidR="00D104CE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164BB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C164BB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6917AF" w:rsidRPr="00C164BB">
        <w:rPr>
          <w:rFonts w:ascii="Times New Roman" w:hAnsi="Times New Roman" w:cs="Times New Roman"/>
          <w:sz w:val="20"/>
          <w:szCs w:val="20"/>
        </w:rPr>
        <w:t>2,1</w:t>
      </w:r>
      <w:r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F" w14:textId="77777777" w:rsidR="004E68E9" w:rsidRPr="004E68E9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0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="00605072">
        <w:rPr>
          <w:rFonts w:ascii="Times New Roman" w:hAnsi="Times New Roman" w:cs="Times New Roman"/>
          <w:b/>
          <w:sz w:val="20"/>
          <w:szCs w:val="20"/>
        </w:rPr>
        <w:t xml:space="preserve"> PWD przy ul. Cmentarn</w:t>
      </w:r>
      <w:r w:rsidR="00AF6D32">
        <w:rPr>
          <w:rFonts w:ascii="Times New Roman" w:hAnsi="Times New Roman" w:cs="Times New Roman"/>
          <w:b/>
          <w:sz w:val="20"/>
          <w:szCs w:val="20"/>
        </w:rPr>
        <w:t>ej w Sławoszowicach</w:t>
      </w:r>
    </w:p>
    <w:p w14:paraId="0A774531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5072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605072">
        <w:rPr>
          <w:rFonts w:ascii="Times New Roman" w:hAnsi="Times New Roman" w:cs="Times New Roman"/>
          <w:sz w:val="20"/>
          <w:szCs w:val="20"/>
        </w:rPr>
        <w:t xml:space="preserve"> GPS </w:t>
      </w:r>
      <w:r>
        <w:rPr>
          <w:rFonts w:ascii="Times New Roman" w:hAnsi="Times New Roman" w:cs="Times New Roman"/>
          <w:sz w:val="20"/>
          <w:szCs w:val="20"/>
        </w:rPr>
        <w:t>51,529448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7328</w:t>
      </w:r>
    </w:p>
    <w:p w14:paraId="0A774532" w14:textId="77777777" w:rsidR="00AF6D32" w:rsidRPr="00412345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 w:rsidR="0039595F">
        <w:rPr>
          <w:rFonts w:ascii="Times New Roman" w:hAnsi="Times New Roman" w:cs="Times New Roman"/>
          <w:sz w:val="20"/>
          <w:szCs w:val="20"/>
        </w:rPr>
        <w:t>koalescencyjny</w:t>
      </w:r>
      <w:proofErr w:type="spellEnd"/>
      <w:proofErr w:type="gramEnd"/>
      <w:r w:rsidR="0039595F">
        <w:rPr>
          <w:rFonts w:ascii="Times New Roman" w:hAnsi="Times New Roman" w:cs="Times New Roman"/>
          <w:sz w:val="20"/>
          <w:szCs w:val="20"/>
        </w:rPr>
        <w:t xml:space="preserve">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B0626"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3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412345">
        <w:rPr>
          <w:rFonts w:ascii="Times New Roman" w:hAnsi="Times New Roman" w:cs="Times New Roman"/>
          <w:sz w:val="20"/>
          <w:szCs w:val="20"/>
        </w:rPr>
        <w:t xml:space="preserve"> całkowita </w:t>
      </w:r>
      <w:r w:rsidR="0039595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34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39595F">
        <w:rPr>
          <w:rFonts w:ascii="Times New Roman" w:hAnsi="Times New Roman" w:cs="Times New Roman"/>
          <w:sz w:val="20"/>
          <w:szCs w:val="20"/>
        </w:rPr>
        <w:t>0,73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35" w14:textId="77777777" w:rsidR="004E68E9" w:rsidRPr="004E68E9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6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="00605072">
        <w:rPr>
          <w:rFonts w:ascii="Times New Roman" w:hAnsi="Times New Roman" w:cs="Times New Roman"/>
          <w:b/>
          <w:sz w:val="20"/>
          <w:szCs w:val="20"/>
        </w:rPr>
        <w:t xml:space="preserve"> PWD przy ul. Nadrzecznej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w Sławoszowicach</w:t>
      </w:r>
    </w:p>
    <w:p w14:paraId="0A774537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5072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605072">
        <w:rPr>
          <w:rFonts w:ascii="Times New Roman" w:hAnsi="Times New Roman" w:cs="Times New Roman"/>
          <w:sz w:val="20"/>
          <w:szCs w:val="20"/>
        </w:rPr>
        <w:t xml:space="preserve"> GPS </w:t>
      </w:r>
      <w:r>
        <w:rPr>
          <w:rFonts w:ascii="Times New Roman" w:hAnsi="Times New Roman" w:cs="Times New Roman"/>
          <w:sz w:val="20"/>
          <w:szCs w:val="20"/>
        </w:rPr>
        <w:t>51,529747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6960</w:t>
      </w:r>
    </w:p>
    <w:p w14:paraId="0A774538" w14:textId="77777777" w:rsidR="006B0626" w:rsidRPr="00412345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>
        <w:rPr>
          <w:rFonts w:ascii="Times New Roman" w:hAnsi="Times New Roman" w:cs="Times New Roman"/>
          <w:sz w:val="20"/>
          <w:szCs w:val="20"/>
        </w:rPr>
        <w:t>koalescencyjny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9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412345">
        <w:rPr>
          <w:rFonts w:ascii="Times New Roman" w:hAnsi="Times New Roman" w:cs="Times New Roman"/>
          <w:sz w:val="20"/>
          <w:szCs w:val="20"/>
        </w:rPr>
        <w:t xml:space="preserve"> całkowita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3A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magazynowania oleju 0,73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3B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C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Łąkowej w Sławoszowicach</w:t>
      </w:r>
    </w:p>
    <w:p w14:paraId="0A77453D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5072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605072">
        <w:rPr>
          <w:rFonts w:ascii="Times New Roman" w:hAnsi="Times New Roman" w:cs="Times New Roman"/>
          <w:sz w:val="20"/>
          <w:szCs w:val="20"/>
        </w:rPr>
        <w:t xml:space="preserve"> GPS </w:t>
      </w:r>
      <w:r>
        <w:rPr>
          <w:rFonts w:ascii="Times New Roman" w:hAnsi="Times New Roman" w:cs="Times New Roman"/>
          <w:sz w:val="20"/>
          <w:szCs w:val="20"/>
        </w:rPr>
        <w:t>51,533469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6711</w:t>
      </w:r>
    </w:p>
    <w:p w14:paraId="0A77453E" w14:textId="77777777" w:rsidR="006B0626" w:rsidRPr="00412345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>
        <w:rPr>
          <w:rFonts w:ascii="Times New Roman" w:hAnsi="Times New Roman" w:cs="Times New Roman"/>
          <w:sz w:val="20"/>
          <w:szCs w:val="20"/>
        </w:rPr>
        <w:t>koalescencyjny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F" w14:textId="56019C12" w:rsidR="006B0626" w:rsidRDefault="006B0626" w:rsidP="004B0F27">
      <w:pPr>
        <w:pStyle w:val="Akapitzlist"/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 w:rsidRPr="00412345">
        <w:rPr>
          <w:rFonts w:ascii="Times New Roman" w:hAnsi="Times New Roman" w:cs="Times New Roman"/>
          <w:sz w:val="20"/>
          <w:szCs w:val="20"/>
        </w:rPr>
        <w:t xml:space="preserve"> całkowita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="004B0F27">
        <w:rPr>
          <w:rFonts w:ascii="Times New Roman" w:hAnsi="Times New Roman" w:cs="Times New Roman"/>
          <w:sz w:val="20"/>
          <w:szCs w:val="20"/>
        </w:rPr>
        <w:tab/>
      </w:r>
    </w:p>
    <w:p w14:paraId="0A774540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objętość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magazynowania oleju 0,73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1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2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Kolejowej w Sułowie</w:t>
      </w:r>
    </w:p>
    <w:p w14:paraId="0A774543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5072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605072">
        <w:rPr>
          <w:rFonts w:ascii="Times New Roman" w:hAnsi="Times New Roman" w:cs="Times New Roman"/>
          <w:sz w:val="20"/>
          <w:szCs w:val="20"/>
        </w:rPr>
        <w:t xml:space="preserve"> GPS </w:t>
      </w:r>
      <w:r>
        <w:rPr>
          <w:rFonts w:ascii="Times New Roman" w:hAnsi="Times New Roman" w:cs="Times New Roman"/>
          <w:sz w:val="20"/>
          <w:szCs w:val="20"/>
        </w:rPr>
        <w:t>51,495566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</w:t>
      </w:r>
      <w:r>
        <w:rPr>
          <w:rFonts w:ascii="Times New Roman" w:hAnsi="Times New Roman" w:cs="Times New Roman"/>
          <w:sz w:val="20"/>
          <w:szCs w:val="20"/>
        </w:rPr>
        <w:t>168219</w:t>
      </w:r>
    </w:p>
    <w:p w14:paraId="0A774544" w14:textId="77777777" w:rsidR="00AF6D32" w:rsidRPr="00412345" w:rsidRDefault="009B2703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>
        <w:rPr>
          <w:rFonts w:ascii="Times New Roman" w:hAnsi="Times New Roman" w:cs="Times New Roman"/>
          <w:sz w:val="20"/>
          <w:szCs w:val="20"/>
        </w:rPr>
        <w:t>Unicon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System 160/1600</w:t>
      </w:r>
      <w:r w:rsidR="00AF6D32">
        <w:rPr>
          <w:rFonts w:ascii="Times New Roman" w:hAnsi="Times New Roman" w:cs="Times New Roman"/>
          <w:sz w:val="20"/>
          <w:szCs w:val="20"/>
        </w:rPr>
        <w:t xml:space="preserve"> 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o średnicy </w:t>
      </w:r>
      <w:r w:rsidR="00691546">
        <w:rPr>
          <w:rFonts w:ascii="Times New Roman" w:hAnsi="Times New Roman" w:cs="Times New Roman"/>
          <w:sz w:val="20"/>
          <w:szCs w:val="20"/>
        </w:rPr>
        <w:t>3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="0069154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,9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45" w14:textId="77777777" w:rsidR="00AF6D32" w:rsidRPr="009B2703" w:rsidRDefault="009B2703" w:rsidP="009B270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objętość magazynowania </w:t>
      </w:r>
      <w:proofErr w:type="gramStart"/>
      <w:r>
        <w:rPr>
          <w:rFonts w:ascii="Times New Roman" w:hAnsi="Times New Roman" w:cs="Times New Roman"/>
          <w:sz w:val="20"/>
          <w:szCs w:val="20"/>
        </w:rPr>
        <w:t>osadów  3,2  m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6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r w:rsidR="009B2703">
        <w:rPr>
          <w:rFonts w:ascii="Times New Roman" w:hAnsi="Times New Roman" w:cs="Times New Roman"/>
          <w:sz w:val="20"/>
          <w:szCs w:val="20"/>
        </w:rPr>
        <w:t>bjętość</w:t>
      </w:r>
      <w:proofErr w:type="gramEnd"/>
      <w:r w:rsidR="009B2703">
        <w:rPr>
          <w:rFonts w:ascii="Times New Roman" w:hAnsi="Times New Roman" w:cs="Times New Roman"/>
          <w:sz w:val="20"/>
          <w:szCs w:val="20"/>
        </w:rPr>
        <w:t xml:space="preserve"> magazynowania oleju 3,2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7" w14:textId="77777777" w:rsidR="009920E8" w:rsidRP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8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Łąkowej w Sułowie</w:t>
      </w:r>
    </w:p>
    <w:p w14:paraId="0A774549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5072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605072">
        <w:rPr>
          <w:rFonts w:ascii="Times New Roman" w:hAnsi="Times New Roman" w:cs="Times New Roman"/>
          <w:sz w:val="20"/>
          <w:szCs w:val="20"/>
        </w:rPr>
        <w:t xml:space="preserve"> GPS </w:t>
      </w:r>
      <w:r>
        <w:rPr>
          <w:rFonts w:ascii="Times New Roman" w:hAnsi="Times New Roman" w:cs="Times New Roman"/>
          <w:sz w:val="20"/>
          <w:szCs w:val="20"/>
        </w:rPr>
        <w:t>51,494517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</w:t>
      </w:r>
      <w:r>
        <w:rPr>
          <w:rFonts w:ascii="Times New Roman" w:hAnsi="Times New Roman" w:cs="Times New Roman"/>
          <w:sz w:val="20"/>
          <w:szCs w:val="20"/>
        </w:rPr>
        <w:t>160395</w:t>
      </w:r>
    </w:p>
    <w:p w14:paraId="0A77454A" w14:textId="77777777" w:rsidR="00AF6D32" w:rsidRPr="00412345" w:rsidRDefault="009B2703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>
        <w:rPr>
          <w:rFonts w:ascii="Times New Roman" w:hAnsi="Times New Roman" w:cs="Times New Roman"/>
          <w:sz w:val="20"/>
          <w:szCs w:val="20"/>
        </w:rPr>
        <w:t>Unicon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System</w:t>
      </w:r>
      <w:r w:rsidR="00675F27">
        <w:rPr>
          <w:rFonts w:ascii="Times New Roman" w:hAnsi="Times New Roman" w:cs="Times New Roman"/>
          <w:sz w:val="20"/>
          <w:szCs w:val="20"/>
        </w:rPr>
        <w:t xml:space="preserve"> 60/600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75F27">
        <w:rPr>
          <w:rFonts w:ascii="Times New Roman" w:hAnsi="Times New Roman" w:cs="Times New Roman"/>
          <w:sz w:val="20"/>
          <w:szCs w:val="20"/>
        </w:rPr>
        <w:t>2</w:t>
      </w:r>
      <w:r w:rsidR="006B0626">
        <w:rPr>
          <w:rFonts w:ascii="Times New Roman" w:hAnsi="Times New Roman" w:cs="Times New Roman"/>
          <w:sz w:val="20"/>
          <w:szCs w:val="20"/>
        </w:rPr>
        <w:t>,4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="00675F27">
        <w:rPr>
          <w:rFonts w:ascii="Times New Roman" w:hAnsi="Times New Roman" w:cs="Times New Roman"/>
          <w:sz w:val="20"/>
          <w:szCs w:val="20"/>
        </w:rPr>
        <w:t>3,9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4B" w14:textId="77777777" w:rsidR="00675F27" w:rsidRPr="009B2703" w:rsidRDefault="00675F27" w:rsidP="00675F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objętość magazynowania </w:t>
      </w:r>
      <w:proofErr w:type="gramStart"/>
      <w:r>
        <w:rPr>
          <w:rFonts w:ascii="Times New Roman" w:hAnsi="Times New Roman" w:cs="Times New Roman"/>
          <w:sz w:val="20"/>
          <w:szCs w:val="20"/>
        </w:rPr>
        <w:t>osadów  1,8  m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C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r w:rsidR="00675F27">
        <w:rPr>
          <w:rFonts w:ascii="Times New Roman" w:hAnsi="Times New Roman" w:cs="Times New Roman"/>
          <w:sz w:val="20"/>
          <w:szCs w:val="20"/>
        </w:rPr>
        <w:t>bjętość</w:t>
      </w:r>
      <w:proofErr w:type="gramEnd"/>
      <w:r w:rsidR="00675F27">
        <w:rPr>
          <w:rFonts w:ascii="Times New Roman" w:hAnsi="Times New Roman" w:cs="Times New Roman"/>
          <w:sz w:val="20"/>
          <w:szCs w:val="20"/>
        </w:rPr>
        <w:t xml:space="preserve"> magazynowania oleju 1,8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D" w14:textId="77777777" w:rsidR="00626365" w:rsidRPr="00A5528F" w:rsidRDefault="00626365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E" w14:textId="77777777" w:rsidR="00D909B3" w:rsidRDefault="00AF6D32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D5B06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0B29BD">
        <w:rPr>
          <w:rFonts w:ascii="Times New Roman" w:hAnsi="Times New Roman" w:cs="Times New Roman"/>
          <w:bCs/>
          <w:sz w:val="20"/>
          <w:szCs w:val="20"/>
        </w:rPr>
        <w:t>Wykaz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separatorów substancji ropopochodnych na terenie gminy Żmigród:</w:t>
      </w:r>
    </w:p>
    <w:p w14:paraId="0A77454F" w14:textId="77777777" w:rsidR="006B062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50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Pr="00412345">
        <w:rPr>
          <w:rFonts w:ascii="Times New Roman" w:hAnsi="Times New Roman" w:cs="Times New Roman"/>
          <w:b/>
          <w:sz w:val="20"/>
          <w:szCs w:val="20"/>
        </w:rPr>
        <w:t xml:space="preserve"> PWD-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1 przy </w:t>
      </w:r>
      <w:r>
        <w:rPr>
          <w:rFonts w:ascii="Times New Roman" w:hAnsi="Times New Roman" w:cs="Times New Roman"/>
          <w:b/>
          <w:sz w:val="20"/>
          <w:szCs w:val="20"/>
        </w:rPr>
        <w:t>ul. Rybackiej w Żmigrodzie (teren Spółdzielni Mieszkaniowej)</w:t>
      </w:r>
    </w:p>
    <w:p w14:paraId="0A774551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09.258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17.563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52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wirowy z wkładem lamelowym - V2B1-9-6S</w:t>
      </w:r>
      <w:r>
        <w:rPr>
          <w:rFonts w:ascii="Times New Roman" w:hAnsi="Times New Roman" w:cs="Times New Roman"/>
          <w:sz w:val="20"/>
          <w:szCs w:val="20"/>
        </w:rPr>
        <w:t xml:space="preserve"> (dwa zbiorniki 2m x 3,2m)</w:t>
      </w:r>
    </w:p>
    <w:p w14:paraId="0A774553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proofErr w:type="gramEnd"/>
      <w:r w:rsidR="00605072">
        <w:rPr>
          <w:rFonts w:ascii="Times New Roman" w:hAnsi="Times New Roman" w:cs="Times New Roman"/>
          <w:sz w:val="20"/>
          <w:szCs w:val="20"/>
        </w:rPr>
        <w:t xml:space="preserve"> osadowej 3,38 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54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proofErr w:type="gramEnd"/>
      <w:r w:rsidR="00605072">
        <w:rPr>
          <w:rFonts w:ascii="Times New Roman" w:hAnsi="Times New Roman" w:cs="Times New Roman"/>
          <w:sz w:val="20"/>
          <w:szCs w:val="20"/>
        </w:rPr>
        <w:t xml:space="preserve"> magazynowania oleju 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55" w14:textId="77777777" w:rsidR="00B951AD" w:rsidRPr="008160E3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56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Pr="00412345">
        <w:rPr>
          <w:rFonts w:ascii="Times New Roman" w:hAnsi="Times New Roman" w:cs="Times New Roman"/>
          <w:b/>
          <w:sz w:val="20"/>
          <w:szCs w:val="20"/>
        </w:rPr>
        <w:t xml:space="preserve"> PWD-</w:t>
      </w:r>
      <w:r>
        <w:rPr>
          <w:rFonts w:ascii="Times New Roman" w:hAnsi="Times New Roman" w:cs="Times New Roman"/>
          <w:b/>
          <w:sz w:val="20"/>
          <w:szCs w:val="20"/>
        </w:rPr>
        <w:t>B2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Batorego w Żmigrodzie (na terenie Szkoły Podstawowej)</w:t>
      </w:r>
    </w:p>
    <w:p w14:paraId="0A774557" w14:textId="43913539" w:rsidR="00B951AD" w:rsidRPr="00590707" w:rsidRDefault="00B951AD" w:rsidP="00865B2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10.521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31.468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5B21">
        <w:rPr>
          <w:rFonts w:ascii="Times New Roman" w:hAnsi="Times New Roman" w:cs="Times New Roman"/>
          <w:sz w:val="20"/>
          <w:szCs w:val="20"/>
        </w:rPr>
        <w:tab/>
      </w:r>
    </w:p>
    <w:p w14:paraId="0A774558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wirowy z wkładem lamelowym - V2B1-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15 (dwa zbiorniki 1,2m x 2,9m)</w:t>
      </w:r>
    </w:p>
    <w:p w14:paraId="0A774559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lastRenderedPageBreak/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 w:rsidR="00247664">
        <w:rPr>
          <w:rFonts w:ascii="Times New Roman" w:hAnsi="Times New Roman" w:cs="Times New Roman"/>
          <w:sz w:val="20"/>
          <w:szCs w:val="20"/>
        </w:rPr>
        <w:t>1,14</w:t>
      </w:r>
      <w:r w:rsidR="00605072"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5A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5B" w14:textId="77777777" w:rsidR="00B951AD" w:rsidRPr="008160E3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5C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Pr="00412345">
        <w:rPr>
          <w:rFonts w:ascii="Times New Roman" w:hAnsi="Times New Roman" w:cs="Times New Roman"/>
          <w:b/>
          <w:sz w:val="20"/>
          <w:szCs w:val="20"/>
        </w:rPr>
        <w:t xml:space="preserve"> PWD-</w:t>
      </w:r>
      <w:r>
        <w:rPr>
          <w:rFonts w:ascii="Times New Roman" w:hAnsi="Times New Roman" w:cs="Times New Roman"/>
          <w:b/>
          <w:sz w:val="20"/>
          <w:szCs w:val="20"/>
        </w:rPr>
        <w:t>B3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Poznańskiej w Żmigrodzie (teren Hotelik „Barycz”)</w:t>
      </w:r>
    </w:p>
    <w:p w14:paraId="0A77455D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26.822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36.734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5E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wirowy z wkładem lamelowym - V2B1-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4S (zbiorniki 2,0m x 3,7m + 1,50mx1,90m)</w:t>
      </w:r>
    </w:p>
    <w:p w14:paraId="0A77455F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47664">
        <w:rPr>
          <w:rFonts w:ascii="Times New Roman" w:hAnsi="Times New Roman" w:cs="Times New Roman"/>
          <w:sz w:val="20"/>
          <w:szCs w:val="20"/>
        </w:rPr>
        <w:t xml:space="preserve">,9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0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1" w14:textId="77777777" w:rsidR="00B951AD" w:rsidRPr="00FF25B9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62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Pr="00412345">
        <w:rPr>
          <w:rFonts w:ascii="Times New Roman" w:hAnsi="Times New Roman" w:cs="Times New Roman"/>
          <w:b/>
          <w:sz w:val="20"/>
          <w:szCs w:val="20"/>
        </w:rPr>
        <w:t xml:space="preserve"> PWD-</w:t>
      </w:r>
      <w:r>
        <w:rPr>
          <w:rFonts w:ascii="Times New Roman" w:hAnsi="Times New Roman" w:cs="Times New Roman"/>
          <w:b/>
          <w:sz w:val="20"/>
          <w:szCs w:val="20"/>
        </w:rPr>
        <w:t>B4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Poznańskiej w Żmigrodzie (parking przy MZGK)</w:t>
      </w:r>
    </w:p>
    <w:p w14:paraId="0A774563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30.000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33.200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4" w14:textId="77777777" w:rsidR="00B951AD" w:rsidRPr="00590707" w:rsidRDefault="00B951AD" w:rsidP="00B951AD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</w:t>
      </w:r>
      <w:r>
        <w:rPr>
          <w:rFonts w:ascii="Times New Roman" w:hAnsi="Times New Roman" w:cs="Times New Roman"/>
          <w:sz w:val="20"/>
          <w:szCs w:val="20"/>
        </w:rPr>
        <w:t>OS 2000 V=5m</w:t>
      </w:r>
      <w:r w:rsidRPr="00FF25B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; Separator lamel owy PSW 40/400 (zbiorniki 2,0m x 2,5m + 1,50mx2,20m) </w:t>
      </w: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>całkowita</w:t>
      </w:r>
      <w:proofErr w:type="gramEnd"/>
      <w:r w:rsidR="00247664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5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6" w14:textId="77777777" w:rsidR="00247664" w:rsidRPr="00247664" w:rsidRDefault="00247664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67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Pr="00412345">
        <w:rPr>
          <w:rFonts w:ascii="Times New Roman" w:hAnsi="Times New Roman" w:cs="Times New Roman"/>
          <w:b/>
          <w:sz w:val="20"/>
          <w:szCs w:val="20"/>
        </w:rPr>
        <w:t xml:space="preserve"> PWD-</w:t>
      </w:r>
      <w:r>
        <w:rPr>
          <w:rFonts w:ascii="Times New Roman" w:hAnsi="Times New Roman" w:cs="Times New Roman"/>
          <w:b/>
          <w:sz w:val="20"/>
          <w:szCs w:val="20"/>
        </w:rPr>
        <w:t>B5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Kolejowej w Żmigrodzie (teren Zakładu „ALCON” Żmigród)</w:t>
      </w:r>
    </w:p>
    <w:p w14:paraId="0A774568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30.297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10.065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9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wirowy z wkładem lamelowym - V2B1-9-6S</w:t>
      </w:r>
      <w:r>
        <w:rPr>
          <w:rFonts w:ascii="Times New Roman" w:hAnsi="Times New Roman" w:cs="Times New Roman"/>
          <w:sz w:val="20"/>
          <w:szCs w:val="20"/>
        </w:rPr>
        <w:t xml:space="preserve"> (dwa zbiorniki 2m x 3,2m)</w:t>
      </w:r>
    </w:p>
    <w:p w14:paraId="0A77456A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proofErr w:type="gramEnd"/>
      <w:r w:rsidR="00247664">
        <w:rPr>
          <w:rFonts w:ascii="Times New Roman" w:hAnsi="Times New Roman" w:cs="Times New Roman"/>
          <w:sz w:val="20"/>
          <w:szCs w:val="20"/>
        </w:rPr>
        <w:t xml:space="preserve"> osadowej 3,38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B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proofErr w:type="gramEnd"/>
      <w:r w:rsidR="00247664">
        <w:rPr>
          <w:rFonts w:ascii="Times New Roman" w:hAnsi="Times New Roman" w:cs="Times New Roman"/>
          <w:sz w:val="20"/>
          <w:szCs w:val="20"/>
        </w:rPr>
        <w:t xml:space="preserve"> magazynowania oleju 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C" w14:textId="0882A8D8" w:rsidR="00B951AD" w:rsidRPr="00F41952" w:rsidRDefault="000D6F24" w:rsidP="000D6F24">
      <w:pPr>
        <w:tabs>
          <w:tab w:val="left" w:pos="1905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A77456D" w14:textId="77777777" w:rsidR="00B951AD" w:rsidRPr="00F41952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Pr="00412345">
        <w:rPr>
          <w:rFonts w:ascii="Times New Roman" w:hAnsi="Times New Roman" w:cs="Times New Roman"/>
          <w:b/>
          <w:sz w:val="20"/>
          <w:szCs w:val="20"/>
        </w:rPr>
        <w:t xml:space="preserve"> PWD-</w:t>
      </w:r>
      <w:r>
        <w:rPr>
          <w:rFonts w:ascii="Times New Roman" w:hAnsi="Times New Roman" w:cs="Times New Roman"/>
          <w:b/>
          <w:sz w:val="20"/>
          <w:szCs w:val="20"/>
        </w:rPr>
        <w:t>C1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Dębowej w Żmigrodzie (teren przepompowni ścieków</w:t>
      </w:r>
      <w:r w:rsidRPr="00F41952">
        <w:rPr>
          <w:rFonts w:ascii="Times New Roman" w:hAnsi="Times New Roman" w:cs="Times New Roman"/>
          <w:b/>
          <w:sz w:val="20"/>
          <w:szCs w:val="20"/>
        </w:rPr>
        <w:t>)</w:t>
      </w:r>
    </w:p>
    <w:p w14:paraId="0A77456E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13.378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16º53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54.245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F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wirowy z wkładem lamelowym - </w:t>
      </w:r>
      <w:r w:rsidRPr="00F41952">
        <w:rPr>
          <w:rFonts w:ascii="Times New Roman" w:hAnsi="Times New Roman" w:cs="Times New Roman"/>
          <w:sz w:val="20"/>
          <w:szCs w:val="20"/>
        </w:rPr>
        <w:t xml:space="preserve">V2B1-3-1 </w:t>
      </w:r>
      <w:r>
        <w:rPr>
          <w:rFonts w:ascii="Times New Roman" w:hAnsi="Times New Roman" w:cs="Times New Roman"/>
          <w:sz w:val="20"/>
          <w:szCs w:val="20"/>
        </w:rPr>
        <w:t>(dwa zbiorniki 1,2m x 2,65m)</w:t>
      </w:r>
    </w:p>
    <w:p w14:paraId="0A774570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osadowej</w:t>
      </w:r>
      <w:r w:rsidR="00247664">
        <w:rPr>
          <w:rFonts w:ascii="Times New Roman" w:hAnsi="Times New Roman" w:cs="Times New Roman"/>
          <w:sz w:val="20"/>
          <w:szCs w:val="20"/>
        </w:rPr>
        <w:t xml:space="preserve"> 0,</w:t>
      </w:r>
      <w:r w:rsidRPr="00590707"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 xml:space="preserve">99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1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2" w14:textId="77777777" w:rsidR="00B951AD" w:rsidRPr="00F41952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73" w14:textId="77777777" w:rsidR="00B951AD" w:rsidRPr="00F41952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proofErr w:type="gramEnd"/>
      <w:r w:rsidRPr="00412345">
        <w:rPr>
          <w:rFonts w:ascii="Times New Roman" w:hAnsi="Times New Roman" w:cs="Times New Roman"/>
          <w:b/>
          <w:sz w:val="20"/>
          <w:szCs w:val="20"/>
        </w:rPr>
        <w:t xml:space="preserve"> PWD-</w:t>
      </w:r>
      <w:r>
        <w:rPr>
          <w:rFonts w:ascii="Times New Roman" w:hAnsi="Times New Roman" w:cs="Times New Roman"/>
          <w:b/>
          <w:sz w:val="20"/>
          <w:szCs w:val="20"/>
        </w:rPr>
        <w:t>C2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 xml:space="preserve">ul. Szkolnej w Żmigrodzie (teren „na prawo” od mostu na rzece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Sąsiecznicy</w:t>
      </w:r>
      <w:proofErr w:type="spellEnd"/>
      <w:r w:rsidRPr="00F41952">
        <w:rPr>
          <w:rFonts w:ascii="Times New Roman" w:hAnsi="Times New Roman" w:cs="Times New Roman"/>
          <w:b/>
          <w:sz w:val="20"/>
          <w:szCs w:val="20"/>
        </w:rPr>
        <w:t>)</w:t>
      </w:r>
    </w:p>
    <w:p w14:paraId="0A774574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07.600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17.280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75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wirowy z wkładem lamelowym - V2B1-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15 (dwa zbiorniki 1,2m x 2,9m)</w:t>
      </w:r>
    </w:p>
    <w:p w14:paraId="0A774576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 w:rsidR="00247664">
        <w:rPr>
          <w:rFonts w:ascii="Times New Roman" w:hAnsi="Times New Roman" w:cs="Times New Roman"/>
          <w:sz w:val="20"/>
          <w:szCs w:val="20"/>
        </w:rPr>
        <w:t xml:space="preserve">1,14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7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8" w14:textId="77777777" w:rsidR="00B951AD" w:rsidRPr="00F41952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79" w14:textId="77777777" w:rsidR="00B951AD" w:rsidRPr="004B456C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B456C">
        <w:rPr>
          <w:rFonts w:ascii="Times New Roman" w:hAnsi="Times New Roman" w:cs="Times New Roman"/>
          <w:b/>
          <w:sz w:val="20"/>
          <w:szCs w:val="20"/>
        </w:rPr>
        <w:t>podczyszczalnia</w:t>
      </w:r>
      <w:proofErr w:type="gramEnd"/>
      <w:r w:rsidRPr="004B456C">
        <w:rPr>
          <w:rFonts w:ascii="Times New Roman" w:hAnsi="Times New Roman" w:cs="Times New Roman"/>
          <w:b/>
          <w:sz w:val="20"/>
          <w:szCs w:val="20"/>
        </w:rPr>
        <w:t xml:space="preserve"> PWD-C3 przy ul. Zielonej w Żmigrodzie </w:t>
      </w:r>
    </w:p>
    <w:p w14:paraId="0A77457A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4B456C">
        <w:rPr>
          <w:rFonts w:ascii="Times New Roman" w:hAnsi="Times New Roman" w:cs="Times New Roman"/>
          <w:sz w:val="20"/>
          <w:szCs w:val="20"/>
        </w:rPr>
        <w:t>współrzędne</w:t>
      </w:r>
      <w:proofErr w:type="gramEnd"/>
      <w:r w:rsidRPr="004B456C">
        <w:rPr>
          <w:rFonts w:ascii="Times New Roman" w:hAnsi="Times New Roman" w:cs="Times New Roman"/>
          <w:sz w:val="20"/>
          <w:szCs w:val="20"/>
        </w:rPr>
        <w:t xml:space="preserve"> GPS </w:t>
      </w:r>
      <w:r>
        <w:rPr>
          <w:rFonts w:ascii="Times New Roman" w:hAnsi="Times New Roman" w:cs="Times New Roman"/>
          <w:sz w:val="20"/>
          <w:szCs w:val="20"/>
        </w:rPr>
        <w:t>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05.866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34.523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7B" w14:textId="77777777" w:rsid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osadnik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wirowy z wkładem lamelowym - V2B1-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4S (dwa zbiorniki 1,5m x 4,1m)</w:t>
      </w:r>
    </w:p>
    <w:p w14:paraId="0A77457C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47664">
        <w:rPr>
          <w:rFonts w:ascii="Times New Roman" w:hAnsi="Times New Roman" w:cs="Times New Roman"/>
          <w:sz w:val="20"/>
          <w:szCs w:val="20"/>
        </w:rPr>
        <w:t xml:space="preserve">,9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D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proofErr w:type="gramEnd"/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1,3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E" w14:textId="77777777" w:rsidR="006B062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7F" w14:textId="77777777" w:rsidR="006B0626" w:rsidRPr="00FD5B0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0" w14:textId="77777777" w:rsidR="00541C65" w:rsidRPr="00FD5B06" w:rsidRDefault="00AF6D32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541C65" w:rsidRPr="00FD5B06">
        <w:rPr>
          <w:rFonts w:ascii="Times New Roman" w:hAnsi="Times New Roman" w:cs="Times New Roman"/>
          <w:b/>
          <w:bCs/>
          <w:sz w:val="20"/>
          <w:szCs w:val="20"/>
        </w:rPr>
        <w:t>. Realizacja zamówienia.</w:t>
      </w:r>
    </w:p>
    <w:p w14:paraId="0A774581" w14:textId="5AB9F2C1" w:rsidR="00D272DD" w:rsidRPr="003A594B" w:rsidRDefault="00541C65" w:rsidP="003A59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Realizacja zamówienia obejmuje</w:t>
      </w:r>
      <w:r w:rsidR="00D272DD" w:rsidRPr="003A594B">
        <w:rPr>
          <w:rFonts w:ascii="Times New Roman" w:hAnsi="Times New Roman" w:cs="Times New Roman"/>
          <w:sz w:val="20"/>
          <w:szCs w:val="20"/>
        </w:rPr>
        <w:t xml:space="preserve"> dwukrotne w ciągu </w:t>
      </w:r>
      <w:proofErr w:type="gramStart"/>
      <w:r w:rsidR="00D272DD" w:rsidRPr="003A594B">
        <w:rPr>
          <w:rFonts w:ascii="Times New Roman" w:hAnsi="Times New Roman" w:cs="Times New Roman"/>
          <w:sz w:val="20"/>
          <w:szCs w:val="20"/>
        </w:rPr>
        <w:t>roku  przeglądy</w:t>
      </w:r>
      <w:proofErr w:type="gramEnd"/>
      <w:r w:rsidR="006F5D01" w:rsidRPr="003A594B"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="00D272DD" w:rsidRPr="003A594B">
        <w:rPr>
          <w:rFonts w:ascii="Times New Roman" w:hAnsi="Times New Roman" w:cs="Times New Roman"/>
          <w:sz w:val="20"/>
          <w:szCs w:val="20"/>
        </w:rPr>
        <w:t xml:space="preserve"> separatorów w zakresie:</w:t>
      </w:r>
    </w:p>
    <w:p w14:paraId="0A774585" w14:textId="77777777" w:rsidR="00004119" w:rsidRDefault="00004119" w:rsidP="007008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wypompowanie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zgromadzonych na powierzchni ścieków związków ropopochodnych, stałych zanieczyszczeń pływających oraz brudnej wody z separatora do wozu asenizacyjnego</w:t>
      </w:r>
    </w:p>
    <w:p w14:paraId="0A774586" w14:textId="77777777" w:rsidR="007008A4" w:rsidRDefault="00004119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usunięcie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z osadników zgromadzonego osadu (piasek, kamienie, liście, gałęzie itp.)</w:t>
      </w:r>
    </w:p>
    <w:p w14:paraId="0A774587" w14:textId="77777777" w:rsidR="007008A4" w:rsidRDefault="00004119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umycie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wodą z detergentem ścian osadników, separatora, przegrody, deflektorów, syfonów, filtrów </w:t>
      </w:r>
      <w:proofErr w:type="spellStart"/>
      <w:r w:rsidRPr="007008A4">
        <w:rPr>
          <w:rFonts w:ascii="Times New Roman" w:hAnsi="Times New Roman" w:cs="Times New Roman"/>
          <w:sz w:val="20"/>
          <w:szCs w:val="20"/>
        </w:rPr>
        <w:t>koalescencyjnych</w:t>
      </w:r>
      <w:proofErr w:type="spellEnd"/>
      <w:r w:rsidRPr="007008A4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7008A4">
        <w:rPr>
          <w:rFonts w:ascii="Times New Roman" w:hAnsi="Times New Roman" w:cs="Times New Roman"/>
          <w:sz w:val="20"/>
          <w:szCs w:val="20"/>
        </w:rPr>
        <w:t>lamelowych</w:t>
      </w:r>
      <w:proofErr w:type="spellEnd"/>
      <w:r w:rsidRPr="007008A4">
        <w:rPr>
          <w:rFonts w:ascii="Times New Roman" w:hAnsi="Times New Roman" w:cs="Times New Roman"/>
          <w:sz w:val="20"/>
          <w:szCs w:val="20"/>
        </w:rPr>
        <w:t>, urządzeń regulujących wypływ</w:t>
      </w:r>
      <w:r w:rsidR="002D1B4E" w:rsidRPr="007008A4">
        <w:rPr>
          <w:rFonts w:ascii="Times New Roman" w:hAnsi="Times New Roman" w:cs="Times New Roman"/>
          <w:sz w:val="20"/>
          <w:szCs w:val="20"/>
        </w:rPr>
        <w:t xml:space="preserve"> przy pomocy myjek ciśnieniowych pod ciśnieniem do 200 bar. Szczególną uwagę zwrócić na odtłuszczenie wkładów filtrów </w:t>
      </w:r>
      <w:proofErr w:type="spellStart"/>
      <w:r w:rsidR="002D1B4E" w:rsidRPr="007008A4">
        <w:rPr>
          <w:rFonts w:ascii="Times New Roman" w:hAnsi="Times New Roman" w:cs="Times New Roman"/>
          <w:sz w:val="20"/>
          <w:szCs w:val="20"/>
        </w:rPr>
        <w:t>koalescencyjnych</w:t>
      </w:r>
      <w:proofErr w:type="spellEnd"/>
      <w:r w:rsidR="002D1B4E" w:rsidRPr="007008A4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D1B4E" w:rsidRPr="007008A4">
        <w:rPr>
          <w:rFonts w:ascii="Times New Roman" w:hAnsi="Times New Roman" w:cs="Times New Roman"/>
          <w:sz w:val="20"/>
          <w:szCs w:val="20"/>
        </w:rPr>
        <w:t>lamelowych</w:t>
      </w:r>
      <w:proofErr w:type="spellEnd"/>
    </w:p>
    <w:p w14:paraId="0A774588" w14:textId="77777777" w:rsidR="007008A4" w:rsidRDefault="001E7DD3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ponownie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odpompowanie brudnej wody</w:t>
      </w:r>
      <w:r w:rsidR="002D1B4E" w:rsidRPr="007008A4">
        <w:rPr>
          <w:rFonts w:ascii="Times New Roman" w:hAnsi="Times New Roman" w:cs="Times New Roman"/>
          <w:sz w:val="20"/>
          <w:szCs w:val="20"/>
        </w:rPr>
        <w:t xml:space="preserve"> do zbiornika wozu asenizacyjnego</w:t>
      </w:r>
    </w:p>
    <w:p w14:paraId="0A774589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dokonanie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dokładnego przeglądu stanu poszczególnych elementów wyposażenia separatora, zwłaszcza filtra </w:t>
      </w:r>
      <w:proofErr w:type="spellStart"/>
      <w:r w:rsidRPr="007008A4">
        <w:rPr>
          <w:rFonts w:ascii="Times New Roman" w:hAnsi="Times New Roman" w:cs="Times New Roman"/>
          <w:sz w:val="20"/>
          <w:szCs w:val="20"/>
        </w:rPr>
        <w:t>koalescencyjnego</w:t>
      </w:r>
      <w:proofErr w:type="spellEnd"/>
      <w:r w:rsidRPr="007008A4">
        <w:rPr>
          <w:rFonts w:ascii="Times New Roman" w:hAnsi="Times New Roman" w:cs="Times New Roman"/>
          <w:sz w:val="20"/>
          <w:szCs w:val="20"/>
        </w:rPr>
        <w:t xml:space="preserve"> lub </w:t>
      </w:r>
      <w:proofErr w:type="spellStart"/>
      <w:r w:rsidRPr="007008A4">
        <w:rPr>
          <w:rFonts w:ascii="Times New Roman" w:hAnsi="Times New Roman" w:cs="Times New Roman"/>
          <w:sz w:val="20"/>
          <w:szCs w:val="20"/>
        </w:rPr>
        <w:t>lamelowego</w:t>
      </w:r>
      <w:proofErr w:type="spellEnd"/>
      <w:r w:rsidRPr="007008A4">
        <w:rPr>
          <w:rFonts w:ascii="Times New Roman" w:hAnsi="Times New Roman" w:cs="Times New Roman"/>
          <w:sz w:val="20"/>
          <w:szCs w:val="20"/>
        </w:rPr>
        <w:t>. Uszkodzone elementy naprawić lub wymienić.</w:t>
      </w:r>
    </w:p>
    <w:p w14:paraId="0A77458A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sprawdzenie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i wyregulowanie urządzenia regulującego wypływ ścieków z separatora</w:t>
      </w:r>
    </w:p>
    <w:p w14:paraId="0A77458B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uzupełnienie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zużytych powierzchni ochronnych</w:t>
      </w:r>
    </w:p>
    <w:p w14:paraId="0A77458C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napełnienie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wodą studni separatora aż do przelewu</w:t>
      </w:r>
    </w:p>
    <w:p w14:paraId="0A77458D" w14:textId="2C75F2EF" w:rsidR="00371CC7" w:rsidRDefault="00371CC7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08A4">
        <w:rPr>
          <w:rFonts w:ascii="Times New Roman" w:hAnsi="Times New Roman" w:cs="Times New Roman"/>
          <w:sz w:val="20"/>
          <w:szCs w:val="20"/>
        </w:rPr>
        <w:t>utylizację</w:t>
      </w:r>
      <w:proofErr w:type="gramEnd"/>
      <w:r w:rsidRPr="007008A4">
        <w:rPr>
          <w:rFonts w:ascii="Times New Roman" w:hAnsi="Times New Roman" w:cs="Times New Roman"/>
          <w:sz w:val="20"/>
          <w:szCs w:val="20"/>
        </w:rPr>
        <w:t xml:space="preserve"> powstałych odpadów</w:t>
      </w:r>
    </w:p>
    <w:p w14:paraId="43F57724" w14:textId="3AE88262" w:rsidR="006C01D3" w:rsidRDefault="006C01D3" w:rsidP="006C01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ECF6F" w14:textId="77777777" w:rsidR="006C01D3" w:rsidRDefault="006C01D3" w:rsidP="006C01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F50A2" w14:textId="2B81D1D9" w:rsidR="003A594B" w:rsidRDefault="003A594B" w:rsidP="003A59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Termin wykonania usługi:</w:t>
      </w:r>
    </w:p>
    <w:p w14:paraId="2E5C4C32" w14:textId="77777777" w:rsidR="003A594B" w:rsidRDefault="003A594B" w:rsidP="003A59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6A6CFA" w14:textId="39F2E0C7" w:rsidR="003A594B" w:rsidRDefault="003A594B" w:rsidP="003A59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I przegląd</w:t>
      </w:r>
      <w:r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Pr="003A594B">
        <w:rPr>
          <w:rFonts w:ascii="Times New Roman" w:hAnsi="Times New Roman" w:cs="Times New Roman"/>
          <w:sz w:val="20"/>
          <w:szCs w:val="20"/>
        </w:rPr>
        <w:t xml:space="preserve">: w okresie </w:t>
      </w:r>
      <w:r w:rsidR="00C164BB" w:rsidRPr="003A594B">
        <w:rPr>
          <w:rFonts w:ascii="Times New Roman" w:hAnsi="Times New Roman" w:cs="Times New Roman"/>
          <w:sz w:val="20"/>
          <w:szCs w:val="20"/>
        </w:rPr>
        <w:t>wiosennym, czyli</w:t>
      </w:r>
      <w:r w:rsidRPr="003A594B">
        <w:rPr>
          <w:rFonts w:ascii="Times New Roman" w:hAnsi="Times New Roman" w:cs="Times New Roman"/>
          <w:sz w:val="20"/>
          <w:szCs w:val="20"/>
        </w:rPr>
        <w:t xml:space="preserve"> do dnia 21.06.</w:t>
      </w:r>
    </w:p>
    <w:p w14:paraId="2B591382" w14:textId="64D53B82" w:rsidR="003A594B" w:rsidRPr="003A594B" w:rsidRDefault="003A594B" w:rsidP="003A59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II przegląd</w:t>
      </w:r>
      <w:r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Pr="003A594B">
        <w:rPr>
          <w:rFonts w:ascii="Times New Roman" w:hAnsi="Times New Roman" w:cs="Times New Roman"/>
          <w:sz w:val="20"/>
          <w:szCs w:val="20"/>
        </w:rPr>
        <w:t xml:space="preserve">: w okresie </w:t>
      </w:r>
      <w:r w:rsidR="00C164BB" w:rsidRPr="003A594B">
        <w:rPr>
          <w:rFonts w:ascii="Times New Roman" w:hAnsi="Times New Roman" w:cs="Times New Roman"/>
          <w:sz w:val="20"/>
          <w:szCs w:val="20"/>
        </w:rPr>
        <w:t>jesiennym, czyli</w:t>
      </w:r>
      <w:r w:rsidRPr="003A594B">
        <w:rPr>
          <w:rFonts w:ascii="Times New Roman" w:hAnsi="Times New Roman" w:cs="Times New Roman"/>
          <w:sz w:val="20"/>
          <w:szCs w:val="20"/>
        </w:rPr>
        <w:t xml:space="preserve"> do dnia 21.12.</w:t>
      </w:r>
    </w:p>
    <w:p w14:paraId="775DDFCB" w14:textId="77777777" w:rsidR="003A594B" w:rsidRPr="003A594B" w:rsidRDefault="003A594B" w:rsidP="003A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E" w14:textId="77777777" w:rsidR="007008A4" w:rsidRDefault="007008A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F" w14:textId="23ADFC4D" w:rsidR="002D1B4E" w:rsidRDefault="007008A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Wszelkie czynności i przeglądy przeprowadzone przez Wykonawcę muszą zostać odnotowane w książkach</w:t>
      </w:r>
      <w:r w:rsidR="002D1B4E">
        <w:rPr>
          <w:rFonts w:ascii="Times New Roman" w:hAnsi="Times New Roman" w:cs="Times New Roman"/>
          <w:sz w:val="20"/>
          <w:szCs w:val="20"/>
        </w:rPr>
        <w:t xml:space="preserve"> eksploatacji </w:t>
      </w:r>
      <w:r w:rsidR="00371CC7">
        <w:rPr>
          <w:rFonts w:ascii="Times New Roman" w:hAnsi="Times New Roman" w:cs="Times New Roman"/>
          <w:sz w:val="20"/>
          <w:szCs w:val="20"/>
        </w:rPr>
        <w:t xml:space="preserve">dla każdego obiektu </w:t>
      </w:r>
      <w:r w:rsidR="002D1B4E">
        <w:rPr>
          <w:rFonts w:ascii="Times New Roman" w:hAnsi="Times New Roman" w:cs="Times New Roman"/>
          <w:sz w:val="20"/>
          <w:szCs w:val="20"/>
        </w:rPr>
        <w:t xml:space="preserve">wraz z </w:t>
      </w:r>
      <w:r>
        <w:rPr>
          <w:rFonts w:ascii="Times New Roman" w:hAnsi="Times New Roman" w:cs="Times New Roman"/>
          <w:sz w:val="20"/>
          <w:szCs w:val="20"/>
        </w:rPr>
        <w:t>wyszczególnieniem</w:t>
      </w:r>
      <w:r w:rsidR="002D1B4E">
        <w:rPr>
          <w:rFonts w:ascii="Times New Roman" w:hAnsi="Times New Roman" w:cs="Times New Roman"/>
          <w:sz w:val="20"/>
          <w:szCs w:val="20"/>
        </w:rPr>
        <w:t xml:space="preserve"> wykonanych czynności</w:t>
      </w:r>
      <w:r w:rsidR="003A594B">
        <w:rPr>
          <w:rFonts w:ascii="Times New Roman" w:hAnsi="Times New Roman" w:cs="Times New Roman"/>
          <w:sz w:val="20"/>
          <w:szCs w:val="20"/>
        </w:rPr>
        <w:t xml:space="preserve"> oraz potwierdzone protokołem odbioru wykonania robót z wykazem obiektów objętych zleceniem. </w:t>
      </w:r>
    </w:p>
    <w:p w14:paraId="0A774591" w14:textId="35992B63" w:rsidR="002D1B4E" w:rsidRPr="00FD5B06" w:rsidRDefault="002D1B4E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1B4E" w:rsidRPr="00FD5B06" w:rsidSect="00D9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6B5"/>
    <w:multiLevelType w:val="hybridMultilevel"/>
    <w:tmpl w:val="BD6EC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0E4D"/>
    <w:multiLevelType w:val="hybridMultilevel"/>
    <w:tmpl w:val="82D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331C"/>
    <w:multiLevelType w:val="hybridMultilevel"/>
    <w:tmpl w:val="1924D290"/>
    <w:lvl w:ilvl="0" w:tplc="A58A1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833"/>
    <w:multiLevelType w:val="hybridMultilevel"/>
    <w:tmpl w:val="ABFA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14EF"/>
    <w:multiLevelType w:val="hybridMultilevel"/>
    <w:tmpl w:val="6CF2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376B"/>
    <w:multiLevelType w:val="hybridMultilevel"/>
    <w:tmpl w:val="A678F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63BB3"/>
    <w:multiLevelType w:val="hybridMultilevel"/>
    <w:tmpl w:val="98160076"/>
    <w:lvl w:ilvl="0" w:tplc="04FA2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83001"/>
    <w:multiLevelType w:val="hybridMultilevel"/>
    <w:tmpl w:val="B9D82446"/>
    <w:lvl w:ilvl="0" w:tplc="35C8915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AD"/>
    <w:rsid w:val="0000144C"/>
    <w:rsid w:val="00004119"/>
    <w:rsid w:val="000B29BD"/>
    <w:rsid w:val="000D6F24"/>
    <w:rsid w:val="000F6B2F"/>
    <w:rsid w:val="0013361A"/>
    <w:rsid w:val="001552D3"/>
    <w:rsid w:val="00170EEE"/>
    <w:rsid w:val="001E7DD3"/>
    <w:rsid w:val="0022713B"/>
    <w:rsid w:val="00247664"/>
    <w:rsid w:val="002D1B4E"/>
    <w:rsid w:val="00330F58"/>
    <w:rsid w:val="0033560A"/>
    <w:rsid w:val="003374B3"/>
    <w:rsid w:val="00371CC7"/>
    <w:rsid w:val="00392D85"/>
    <w:rsid w:val="0039595F"/>
    <w:rsid w:val="003A594B"/>
    <w:rsid w:val="003F48B1"/>
    <w:rsid w:val="00412345"/>
    <w:rsid w:val="004B0F27"/>
    <w:rsid w:val="004E68E9"/>
    <w:rsid w:val="00541C65"/>
    <w:rsid w:val="00605072"/>
    <w:rsid w:val="00626365"/>
    <w:rsid w:val="006557B6"/>
    <w:rsid w:val="00675F27"/>
    <w:rsid w:val="00691546"/>
    <w:rsid w:val="006917AF"/>
    <w:rsid w:val="006B0626"/>
    <w:rsid w:val="006C01D3"/>
    <w:rsid w:val="006F5D01"/>
    <w:rsid w:val="007008A4"/>
    <w:rsid w:val="0073076A"/>
    <w:rsid w:val="008651E1"/>
    <w:rsid w:val="00865B21"/>
    <w:rsid w:val="00914998"/>
    <w:rsid w:val="009721CC"/>
    <w:rsid w:val="009920E8"/>
    <w:rsid w:val="009B2703"/>
    <w:rsid w:val="00A33FB1"/>
    <w:rsid w:val="00A5528F"/>
    <w:rsid w:val="00AF6D32"/>
    <w:rsid w:val="00B37F90"/>
    <w:rsid w:val="00B65FDF"/>
    <w:rsid w:val="00B6738B"/>
    <w:rsid w:val="00B82C0E"/>
    <w:rsid w:val="00B951AD"/>
    <w:rsid w:val="00BD4657"/>
    <w:rsid w:val="00C164BB"/>
    <w:rsid w:val="00C44DD7"/>
    <w:rsid w:val="00C63023"/>
    <w:rsid w:val="00C652C7"/>
    <w:rsid w:val="00C80AEA"/>
    <w:rsid w:val="00C824B3"/>
    <w:rsid w:val="00CA1448"/>
    <w:rsid w:val="00CB6E40"/>
    <w:rsid w:val="00D104CE"/>
    <w:rsid w:val="00D13CB3"/>
    <w:rsid w:val="00D156A1"/>
    <w:rsid w:val="00D272DD"/>
    <w:rsid w:val="00D6618B"/>
    <w:rsid w:val="00D909B3"/>
    <w:rsid w:val="00DA0436"/>
    <w:rsid w:val="00DB22F5"/>
    <w:rsid w:val="00DE2E08"/>
    <w:rsid w:val="00E21E79"/>
    <w:rsid w:val="00E31B85"/>
    <w:rsid w:val="00F0271F"/>
    <w:rsid w:val="00F83BAD"/>
    <w:rsid w:val="00FD5B06"/>
    <w:rsid w:val="00FE27D6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Przed. Gosp. Komunal. "Dolina Baryczy" sp. z o.o.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Dolina Baryczy</dc:creator>
  <cp:lastModifiedBy>1</cp:lastModifiedBy>
  <cp:revision>4</cp:revision>
  <cp:lastPrinted>2020-03-12T07:00:00Z</cp:lastPrinted>
  <dcterms:created xsi:type="dcterms:W3CDTF">2020-02-12T08:45:00Z</dcterms:created>
  <dcterms:modified xsi:type="dcterms:W3CDTF">2020-03-12T09:44:00Z</dcterms:modified>
</cp:coreProperties>
</file>