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D4B8979" w:rsidR="007A54C3" w:rsidRDefault="007B00B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Załącznik nr </w:t>
      </w:r>
      <w:r w:rsidR="00445CBB">
        <w:rPr>
          <w:b/>
          <w:color w:val="000000"/>
          <w:sz w:val="24"/>
          <w:szCs w:val="24"/>
        </w:rPr>
        <w:t>7</w:t>
      </w:r>
      <w:r>
        <w:rPr>
          <w:b/>
          <w:color w:val="000000"/>
          <w:sz w:val="24"/>
          <w:szCs w:val="24"/>
        </w:rPr>
        <w:t xml:space="preserve"> do </w:t>
      </w:r>
      <w:r w:rsidR="00424E78">
        <w:rPr>
          <w:b/>
          <w:color w:val="000000"/>
          <w:sz w:val="24"/>
          <w:szCs w:val="24"/>
        </w:rPr>
        <w:t>SWZ</w:t>
      </w:r>
    </w:p>
    <w:p w14:paraId="00000002" w14:textId="77777777" w:rsidR="007A54C3" w:rsidRDefault="007A54C3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00000003" w14:textId="1511E6A1" w:rsidR="007A54C3" w:rsidRDefault="003B548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Ostrołęka</w:t>
      </w:r>
      <w:r w:rsidR="007B00B0">
        <w:rPr>
          <w:color w:val="000000"/>
          <w:sz w:val="24"/>
          <w:szCs w:val="24"/>
        </w:rPr>
        <w:t xml:space="preserve"> dnia, …....................................... r.</w:t>
      </w:r>
    </w:p>
    <w:p w14:paraId="00000004" w14:textId="77777777" w:rsidR="007A54C3" w:rsidRDefault="007A54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05" w14:textId="77777777" w:rsidR="007A54C3" w:rsidRDefault="007A54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06" w14:textId="77777777" w:rsidR="007A54C3" w:rsidRDefault="007B00B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OŚWIADCZENIE</w:t>
      </w:r>
    </w:p>
    <w:p w14:paraId="00000007" w14:textId="77777777" w:rsidR="007A54C3" w:rsidRDefault="007A54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F6AC093" w14:textId="7BBF5094" w:rsidR="00735A91" w:rsidRDefault="007B00B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…....................................................................................... PESEL:...........................</w:t>
      </w:r>
      <w:r w:rsidR="00735A91">
        <w:rPr>
          <w:color w:val="000000"/>
          <w:sz w:val="24"/>
          <w:szCs w:val="24"/>
        </w:rPr>
        <w:t>...................</w:t>
      </w:r>
    </w:p>
    <w:p w14:paraId="00000008" w14:textId="02FCAF1F" w:rsidR="007A54C3" w:rsidRDefault="007B00B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adres zamieszkania: ...........................................................................................................</w:t>
      </w:r>
      <w:r w:rsidR="00735A91">
        <w:rPr>
          <w:color w:val="000000"/>
          <w:sz w:val="24"/>
          <w:szCs w:val="24"/>
        </w:rPr>
        <w:t xml:space="preserve">....... </w:t>
      </w:r>
      <w:r>
        <w:rPr>
          <w:color w:val="000000"/>
          <w:sz w:val="24"/>
          <w:szCs w:val="24"/>
        </w:rPr>
        <w:t>nr dowodu osobistego: .................................................................................................................</w:t>
      </w:r>
    </w:p>
    <w:p w14:paraId="00000009" w14:textId="55852243" w:rsidR="007A54C3" w:rsidRDefault="007B00B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posiadam uprawnienia nr …............................... wydane przez …............................................- wykonując prace projektowe na rzecz </w:t>
      </w:r>
      <w:r w:rsidR="003B548A">
        <w:rPr>
          <w:color w:val="000000"/>
          <w:sz w:val="24"/>
          <w:szCs w:val="24"/>
        </w:rPr>
        <w:t>Samodzielny Publiczny Zakład Opieki Zdrowotnej „MEDITRANS OSTROŁĘKA” Stacja Pogotowia Ratunkowego i Transportu Sanitarnego w Ostrołęce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 siedzibą w </w:t>
      </w:r>
      <w:r w:rsidR="003B548A">
        <w:rPr>
          <w:color w:val="000000"/>
          <w:sz w:val="24"/>
          <w:szCs w:val="24"/>
        </w:rPr>
        <w:t>Ostrołęce</w:t>
      </w:r>
      <w:r>
        <w:rPr>
          <w:color w:val="000000"/>
          <w:sz w:val="24"/>
          <w:szCs w:val="24"/>
        </w:rPr>
        <w:t xml:space="preserve">, ul. </w:t>
      </w:r>
      <w:r w:rsidR="003B548A">
        <w:rPr>
          <w:color w:val="000000"/>
          <w:sz w:val="24"/>
          <w:szCs w:val="24"/>
        </w:rPr>
        <w:t>Kościuszki 49</w:t>
      </w:r>
      <w:r>
        <w:rPr>
          <w:color w:val="000000"/>
          <w:sz w:val="24"/>
          <w:szCs w:val="24"/>
        </w:rPr>
        <w:t xml:space="preserve">, </w:t>
      </w:r>
      <w:r w:rsidR="003B548A">
        <w:rPr>
          <w:color w:val="000000"/>
          <w:sz w:val="24"/>
          <w:szCs w:val="24"/>
        </w:rPr>
        <w:t>07-410 Ostrołęka</w:t>
      </w:r>
      <w:r>
        <w:rPr>
          <w:color w:val="000000"/>
          <w:sz w:val="24"/>
          <w:szCs w:val="24"/>
        </w:rPr>
        <w:t xml:space="preserve"> zarejestrowaną w Krajowym Rejestrze Sądowym pod numerem KRS </w:t>
      </w:r>
      <w:r w:rsidR="003B548A">
        <w:rPr>
          <w:color w:val="000000"/>
          <w:sz w:val="24"/>
          <w:szCs w:val="24"/>
        </w:rPr>
        <w:t>0000078731</w:t>
      </w:r>
      <w:r>
        <w:rPr>
          <w:i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REGON </w:t>
      </w:r>
      <w:r w:rsidR="003B548A">
        <w:rPr>
          <w:color w:val="000000"/>
          <w:sz w:val="24"/>
          <w:szCs w:val="24"/>
        </w:rPr>
        <w:t>000297610</w:t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NIP </w:t>
      </w:r>
      <w:r w:rsidR="003B548A">
        <w:rPr>
          <w:color w:val="000000"/>
          <w:sz w:val="24"/>
          <w:szCs w:val="24"/>
        </w:rPr>
        <w:t>7581878913</w:t>
      </w:r>
      <w:r>
        <w:rPr>
          <w:color w:val="000000"/>
          <w:sz w:val="24"/>
          <w:szCs w:val="24"/>
        </w:rPr>
        <w:t xml:space="preserve"> reprezentowaną przez </w:t>
      </w:r>
      <w:r w:rsidR="003B548A">
        <w:rPr>
          <w:color w:val="000000"/>
          <w:sz w:val="24"/>
          <w:szCs w:val="24"/>
        </w:rPr>
        <w:t>dyrektora</w:t>
      </w:r>
      <w:r>
        <w:rPr>
          <w:color w:val="000000"/>
          <w:sz w:val="24"/>
          <w:szCs w:val="24"/>
        </w:rPr>
        <w:t xml:space="preserve"> </w:t>
      </w:r>
      <w:r w:rsidR="003B548A">
        <w:rPr>
          <w:color w:val="000000"/>
          <w:sz w:val="24"/>
          <w:szCs w:val="24"/>
        </w:rPr>
        <w:t>Mirosława Dąbkowskiego</w:t>
      </w:r>
      <w:r>
        <w:rPr>
          <w:color w:val="000000"/>
          <w:sz w:val="24"/>
          <w:szCs w:val="24"/>
        </w:rPr>
        <w:t xml:space="preserve"> (dalej Zamawiający) - niniejszym oświadczam, że z uwagi na wykonanie …..................................................................................................................................................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</w:t>
      </w:r>
      <w:r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i przekazanie w/w Opracowania projektowego Zmawiającemu w drodze protokołu z dnia …................................................., stosownie do postanowień umowy NR ….......................  zawartej ….......................................... w </w:t>
      </w:r>
      <w:r w:rsidR="003B548A">
        <w:rPr>
          <w:sz w:val="24"/>
          <w:szCs w:val="24"/>
        </w:rPr>
        <w:t>Ostrołęce</w:t>
      </w:r>
      <w:r>
        <w:rPr>
          <w:sz w:val="24"/>
          <w:szCs w:val="24"/>
        </w:rPr>
        <w:t>, niniejszym z dniem ….........................................</w:t>
      </w:r>
      <w:r>
        <w:rPr>
          <w:b/>
          <w:sz w:val="24"/>
          <w:szCs w:val="24"/>
        </w:rPr>
        <w:t>r.</w:t>
      </w:r>
      <w:r>
        <w:rPr>
          <w:sz w:val="24"/>
          <w:szCs w:val="24"/>
        </w:rPr>
        <w:t xml:space="preserve"> (tj. dniem podpisania w/w protokołu zdawczo-odbiorczego) przenoszę na Zamawiającego wszystkie majątkowe prawa autorskie do Opracowania projektowego, stanowiącego przedmiot umowy do której oświadczenie stanowi załącznik na </w:t>
      </w:r>
      <w:r>
        <w:rPr>
          <w:color w:val="000000"/>
          <w:sz w:val="24"/>
          <w:szCs w:val="24"/>
        </w:rPr>
        <w:t>wszystkich polach eksploatacji w szczególności następujących polach eksploatacji:</w:t>
      </w:r>
    </w:p>
    <w:p w14:paraId="0000000A" w14:textId="77777777" w:rsidR="007A54C3" w:rsidRDefault="007B00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8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zakresie utrwalania oraz zwielokrotniania Opracowania projektowego w całości lub części – wytwarzania każdą możliwą techniką, w tym techniką drukarską, reprograficzną, zapisu magnetycznego, techniką cyfrową, wykonywanie odbitek, powielania, w tym poprzez  użycie dyskietek, płyt CD i DVD, taśm magnetycznych, nośników magnetooptycznych, poprzez druk oraz urządzenia elektroniczne (w tym tzw. papier elektroniczny), wprowadzanie do pamięci komputera,</w:t>
      </w:r>
    </w:p>
    <w:p w14:paraId="0000000B" w14:textId="77777777" w:rsidR="007A54C3" w:rsidRDefault="007B00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8" w:after="100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zakresie obrotu oryginałem albo egzemplarzami, na których Opracowanie projektowe w całości lub części utrwalono – wprowadzenie do obrotu, sprzedaż, użyczenie lub najem; </w:t>
      </w:r>
    </w:p>
    <w:p w14:paraId="0000000C" w14:textId="77777777" w:rsidR="007A54C3" w:rsidRDefault="007B00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8" w:after="100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zakresie rozpowszechniania Opracowania projektowego w całości lub części w sposób inny niż określony w lit. „b” niniejszego ustępu – publiczne udostępnianie, w szczególności na ogólnodostępnych wystawach, wystawianie, wyświetlanie, odtworzenie oraz nadawanie i reemitowanie w każdej możliwej formie urzeczywistnienia, a także publiczne udostępnianie poszczególnego opracowania projektowego w całości lub części w taki sposób, aby każdy mógł mieć do niego/nich dostęp w miejscu i w czasie przez siebie wybranym,</w:t>
      </w:r>
    </w:p>
    <w:p w14:paraId="0000000D" w14:textId="77777777" w:rsidR="007A54C3" w:rsidRDefault="007B00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8" w:after="100"/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wykorzystania Opracowania projektowego w całości lub części do wszelkich działań marketingowych przy użyciu dowolnej techniki,</w:t>
      </w:r>
    </w:p>
    <w:p w14:paraId="0000000E" w14:textId="77777777" w:rsidR="007A54C3" w:rsidRDefault="007B00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publikowania, utrwalania, zwielokrotniania, rozpowszechniania fragmentów Opracowania projektowego w dowolny sposób, w szczególności na stronie internetowej </w:t>
      </w:r>
      <w:r>
        <w:rPr>
          <w:b/>
          <w:i/>
          <w:color w:val="000000"/>
          <w:sz w:val="24"/>
          <w:szCs w:val="24"/>
        </w:rPr>
        <w:lastRenderedPageBreak/>
        <w:t>Zamawiającego</w:t>
      </w:r>
      <w:r>
        <w:rPr>
          <w:color w:val="000000"/>
          <w:sz w:val="24"/>
          <w:szCs w:val="24"/>
        </w:rPr>
        <w:t xml:space="preserve"> lub w inny sposób zapewniający potencjalnemu odbiorcy dostęp do w/w fragmentów w taki sposób, aby mógł mieć do niego dostęp w miejscu i w czasie przez siebie wybranym,</w:t>
      </w:r>
    </w:p>
    <w:p w14:paraId="0000000F" w14:textId="77777777" w:rsidR="007A54C3" w:rsidRDefault="007B00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wykorzystywania w całości lub części, w tym wielokrotnie, w celu realizacji zamierzenia budowlanego/inwestycji na podstawie Opracowania projektowego; </w:t>
      </w:r>
    </w:p>
    <w:p w14:paraId="00000010" w14:textId="77777777" w:rsidR="007A54C3" w:rsidRDefault="007B00B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8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Wraz z przeniesieniem autorskich praw majątkowych do Opracowania projektowego, niniejszym przenoszę na Zamawiającego własność wszystkich nośników, w tym nagranych nośników, na których Opracowanie projektowe w całości lub części zostało utrwalone.</w:t>
      </w:r>
    </w:p>
    <w:p w14:paraId="00000011" w14:textId="77777777" w:rsidR="007A54C3" w:rsidRDefault="007B00B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8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Niniejszym oświadczam, iż wynagrodzenie za przeniesienie autorskich praw majątkowych zawiera się w wynagrodzeniu </w:t>
      </w:r>
      <w:r w:rsidRPr="001D36D6">
        <w:rPr>
          <w:sz w:val="24"/>
          <w:szCs w:val="24"/>
        </w:rPr>
        <w:t xml:space="preserve">określonym w § 7 </w:t>
      </w:r>
      <w:r w:rsidRPr="001D36D6">
        <w:rPr>
          <w:color w:val="000000"/>
          <w:sz w:val="24"/>
          <w:szCs w:val="24"/>
        </w:rPr>
        <w:t>umowy.</w:t>
      </w:r>
      <w:r>
        <w:rPr>
          <w:color w:val="000000"/>
          <w:sz w:val="24"/>
          <w:szCs w:val="24"/>
        </w:rPr>
        <w:t xml:space="preserve">  </w:t>
      </w:r>
    </w:p>
    <w:p w14:paraId="00000012" w14:textId="71E55C5D" w:rsidR="007A54C3" w:rsidRDefault="007B00B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8" w:after="100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Jednocześnie wyrażam zgodę, wraz z przeniesieniem autorskich praw majątkowych,            w ramach wynagrodzenia za przeniesienie majątkowych praw autorskich, na wykonywanie przez Zamawiającego zależnych praw autorskich, w tym w szczególności na dokonywanie zmian czy modyfikacji, które Zamawiający uzna za celowe oraz wyrażam zgodę Zamawiającemu i udzielam Zamawiającemu prawa zezwalania na wykonywanie zależnego prawa autorskiego przez osoby trzecie (przeniesienie tego  zależnego prawa autor</w:t>
      </w:r>
      <w:r w:rsidR="003B548A">
        <w:rPr>
          <w:color w:val="000000"/>
          <w:sz w:val="24"/>
          <w:szCs w:val="24"/>
        </w:rPr>
        <w:t xml:space="preserve">skiego). Ponadto Zamawiającemu </w:t>
      </w:r>
      <w:r>
        <w:rPr>
          <w:color w:val="000000"/>
          <w:sz w:val="24"/>
          <w:szCs w:val="24"/>
        </w:rPr>
        <w:t>przysługuje prawo do dokończe</w:t>
      </w:r>
      <w:r w:rsidR="003B548A">
        <w:rPr>
          <w:color w:val="000000"/>
          <w:sz w:val="24"/>
          <w:szCs w:val="24"/>
        </w:rPr>
        <w:t xml:space="preserve">nia Opracowania projektowego, </w:t>
      </w:r>
      <w:r>
        <w:rPr>
          <w:color w:val="000000"/>
          <w:sz w:val="24"/>
          <w:szCs w:val="24"/>
        </w:rPr>
        <w:t>w całości lub części w przypadku rozwiązania umowy o prace projektowe, w tym na skutek odstąpienia od niniejszej umowy przez którąkolwiek ze Stron przed zakończeniem prac projektowych oraz uzupełniania go, jak również prawo do przeniesienia Opracowania projektowego w całości lub części wraz z autorskimi prawami majątkowymi do Opracowania projektowego, wykorzystywania w całości lub części w celu realizacji zamierzenia budowlanego/</w:t>
      </w:r>
      <w:r>
        <w:rPr>
          <w:i/>
          <w:color w:val="000000"/>
          <w:sz w:val="24"/>
          <w:szCs w:val="24"/>
        </w:rPr>
        <w:t>inwestycji</w:t>
      </w:r>
      <w:r>
        <w:rPr>
          <w:color w:val="000000"/>
          <w:sz w:val="24"/>
          <w:szCs w:val="24"/>
        </w:rPr>
        <w:t xml:space="preserve"> będącej przedmiotem Opracowania projektowego. Oświadczam przy tym, że wyrażam zgodę, w zakresie opisanym w niniejszym ustępie, na dokonywanie zmian w Opracowaniu projektowym w całości lub części przez Zamawiającego lub osobę/-y, o której mowa powyżej, i nie stanowi to naruszenia autorskich praw osobistych.</w:t>
      </w:r>
    </w:p>
    <w:p w14:paraId="00000013" w14:textId="77777777" w:rsidR="007A54C3" w:rsidRDefault="007B00B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8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Niniejszym zobowiązuję się i gwarantuję, iż Opracowanie projektowe nie narusza żadnych praw osób trzecich, w szczególności podwykonawców, i w tym zakresie ponoszę na zasadzie ryzyka odpowiedzialność względem Zamawiającego i osób trzecich, które nabędą od Zamawiającego autorskie prawa majątkowe i prawa zależne do Opracowania projektowego. Ponadto ponoszę pełną odpowiedzialność cywilną i karną za naruszenie praw autorskich osób trzecich w zakresie wszystkich ze zleconych mi do wykonania elementów składowych opracowania projektowego.</w:t>
      </w:r>
    </w:p>
    <w:p w14:paraId="00000015" w14:textId="3D6D9665" w:rsidR="007A54C3" w:rsidRPr="000866B5" w:rsidRDefault="007B00B0" w:rsidP="000866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"/>
        <w:jc w:val="both"/>
        <w:rPr>
          <w:rFonts w:ascii="Arimo" w:eastAsia="Arimo" w:hAnsi="Arimo" w:cs="Arimo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>Oświadczam, że decyzja o zakresie, sposobie i warunkach korzystania z Opracowania projektowego należy do wyłącznej kompetencji Zamawiającego. Nadto Zamawiający ma prawo wg własnego uznania do wykonania i przystosowania, w tym w drodze zlecenia osobom trzecim (w ramach wykonywania też praw zależnych) Opracowania projektowego dla konkretnej lokalizacji – zamierzenia budowlanego/inwestycji- zgodnie z potrzebami,    w tym wielokrotnego wykorzystania Opracowania projektowego, co nie narusza moich praw autorskich majątkowych i niemajątkowych (zrzekam się wszelkich roszczeń z tego tytułu).</w:t>
      </w:r>
    </w:p>
    <w:p w14:paraId="0C2E80CB" w14:textId="77777777" w:rsidR="000866B5" w:rsidRDefault="000866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F0F90AF" w14:textId="40E84FB3" w:rsidR="000866B5" w:rsidRDefault="000866B5" w:rsidP="000866B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</w:t>
      </w:r>
    </w:p>
    <w:p w14:paraId="2B466AE2" w14:textId="26DE9269" w:rsidR="000866B5" w:rsidRDefault="000866B5" w:rsidP="000866B5">
      <w:pPr>
        <w:pBdr>
          <w:top w:val="nil"/>
          <w:left w:val="nil"/>
          <w:bottom w:val="nil"/>
          <w:right w:val="nil"/>
          <w:between w:val="nil"/>
        </w:pBdr>
        <w:ind w:left="5760" w:firstLine="720"/>
        <w:jc w:val="center"/>
        <w:rPr>
          <w:color w:val="000000"/>
          <w:sz w:val="24"/>
          <w:szCs w:val="24"/>
        </w:rPr>
      </w:pPr>
      <w:bookmarkStart w:id="1" w:name="_GoBack"/>
      <w:bookmarkEnd w:id="1"/>
      <w:r>
        <w:rPr>
          <w:color w:val="000000"/>
          <w:sz w:val="24"/>
          <w:szCs w:val="24"/>
        </w:rPr>
        <w:t>(podpis)</w:t>
      </w:r>
    </w:p>
    <w:sectPr w:rsidR="000866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E29A3" w14:textId="77777777" w:rsidR="00B23EEC" w:rsidRDefault="00B23EEC" w:rsidP="004F392D">
      <w:r>
        <w:separator/>
      </w:r>
    </w:p>
  </w:endnote>
  <w:endnote w:type="continuationSeparator" w:id="0">
    <w:p w14:paraId="20C707DE" w14:textId="77777777" w:rsidR="00B23EEC" w:rsidRDefault="00B23EEC" w:rsidP="004F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hiantiPL">
    <w:panose1 w:val="00000000000000000000"/>
    <w:charset w:val="00"/>
    <w:family w:val="roman"/>
    <w:notTrueType/>
    <w:pitch w:val="default"/>
  </w:font>
  <w:font w:name="Arimo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B360D" w14:textId="77777777" w:rsidR="009B3A97" w:rsidRDefault="009B3A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68578" w14:textId="77777777" w:rsidR="009B3A97" w:rsidRDefault="009B3A9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1622F" w14:textId="77777777" w:rsidR="009B3A97" w:rsidRDefault="009B3A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4E22E" w14:textId="77777777" w:rsidR="00B23EEC" w:rsidRDefault="00B23EEC" w:rsidP="004F392D">
      <w:r>
        <w:separator/>
      </w:r>
    </w:p>
  </w:footnote>
  <w:footnote w:type="continuationSeparator" w:id="0">
    <w:p w14:paraId="16660C86" w14:textId="77777777" w:rsidR="00B23EEC" w:rsidRDefault="00B23EEC" w:rsidP="004F3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53F7F" w14:textId="77777777" w:rsidR="004F392D" w:rsidRDefault="004F392D" w:rsidP="004F392D">
    <w:pPr>
      <w:pStyle w:val="Nagwek"/>
      <w:ind w:left="1" w:hanging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D2A7D" w14:textId="1BEE5533" w:rsidR="009B3A97" w:rsidRPr="009B3A97" w:rsidRDefault="003B548A" w:rsidP="009B3A97">
    <w:pPr>
      <w:pBdr>
        <w:bottom w:val="single" w:sz="2" w:space="0" w:color="000000" w:shadow="1"/>
      </w:pBdr>
      <w:tabs>
        <w:tab w:val="center" w:pos="4819"/>
        <w:tab w:val="right" w:pos="9638"/>
      </w:tabs>
      <w:jc w:val="center"/>
    </w:pPr>
    <w:r>
      <w:rPr>
        <w:color w:val="000000"/>
      </w:rPr>
      <w:t xml:space="preserve">Oferta na wykonanie </w:t>
    </w:r>
    <w:r>
      <w:t>wielobranżowej dokumentacji projektowo–kosztorysowej oraz pełnienie kompleksowych nadzorów autorskich dla budowy budynku Stacji Pogotowia i Transportu Sanitarnego w Wyszkowie</w:t>
    </w:r>
    <w:r w:rsidR="009B3A97">
      <w:t xml:space="preserve"> SPRiTS.T.262.10.2023</w:t>
    </w:r>
  </w:p>
  <w:p w14:paraId="397457F2" w14:textId="77777777" w:rsidR="004F392D" w:rsidRDefault="004F392D" w:rsidP="004F39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183A5740" w14:textId="77777777" w:rsidR="004F392D" w:rsidRDefault="004F392D" w:rsidP="004F392D">
    <w:pPr>
      <w:pStyle w:val="Nagwek"/>
      <w:ind w:left="1" w:hanging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105C5" w14:textId="77777777" w:rsidR="004F392D" w:rsidRDefault="004F392D" w:rsidP="004F392D">
    <w:pPr>
      <w:pStyle w:val="Nagwek"/>
      <w:ind w:left="1" w:hanging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3721"/>
    <w:multiLevelType w:val="multilevel"/>
    <w:tmpl w:val="7CF678A2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2"/>
      <w:numFmt w:val="decimal"/>
      <w:lvlText w:val="%2."/>
      <w:lvlJc w:val="left"/>
      <w:pPr>
        <w:ind w:left="397" w:hanging="397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2508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3228" w:hanging="360"/>
      </w:pPr>
      <w:rPr>
        <w:vertAlign w:val="baseline"/>
      </w:rPr>
    </w:lvl>
    <w:lvl w:ilvl="4">
      <w:start w:val="1"/>
      <w:numFmt w:val="decimal"/>
      <w:lvlText w:val="%2.%3.%4.%5."/>
      <w:lvlJc w:val="left"/>
      <w:pPr>
        <w:ind w:left="3948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4668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388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6108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6828" w:hanging="360"/>
      </w:pPr>
      <w:rPr>
        <w:vertAlign w:val="baseline"/>
      </w:rPr>
    </w:lvl>
  </w:abstractNum>
  <w:abstractNum w:abstractNumId="1" w15:restartNumberingAfterBreak="0">
    <w:nsid w:val="212A0BDF"/>
    <w:multiLevelType w:val="multilevel"/>
    <w:tmpl w:val="5D2264F2"/>
    <w:lvl w:ilvl="0">
      <w:start w:val="1"/>
      <w:numFmt w:val="lowerLetter"/>
      <w:lvlText w:val="%1."/>
      <w:lvlJc w:val="left"/>
      <w:pPr>
        <w:ind w:left="1068" w:hanging="360"/>
      </w:pPr>
      <w:rPr>
        <w:vertAlign w:val="baseline"/>
      </w:rPr>
    </w:lvl>
    <w:lvl w:ilvl="1">
      <w:start w:val="2"/>
      <w:numFmt w:val="decimal"/>
      <w:lvlText w:val="%2."/>
      <w:lvlJc w:val="left"/>
      <w:pPr>
        <w:ind w:left="397" w:hanging="397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2508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3228" w:hanging="360"/>
      </w:pPr>
      <w:rPr>
        <w:vertAlign w:val="baseline"/>
      </w:rPr>
    </w:lvl>
    <w:lvl w:ilvl="4">
      <w:start w:val="1"/>
      <w:numFmt w:val="decimal"/>
      <w:lvlText w:val="%2.%3.%4.%5."/>
      <w:lvlJc w:val="left"/>
      <w:pPr>
        <w:ind w:left="3948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4668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388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6108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6828" w:hanging="36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A54C3"/>
    <w:rsid w:val="000866B5"/>
    <w:rsid w:val="001D36D6"/>
    <w:rsid w:val="002B2E79"/>
    <w:rsid w:val="003B548A"/>
    <w:rsid w:val="00424E78"/>
    <w:rsid w:val="00445CBB"/>
    <w:rsid w:val="004F392D"/>
    <w:rsid w:val="00735A91"/>
    <w:rsid w:val="007A54C3"/>
    <w:rsid w:val="007B00B0"/>
    <w:rsid w:val="009B3A97"/>
    <w:rsid w:val="00A5190F"/>
    <w:rsid w:val="00B07156"/>
    <w:rsid w:val="00B23EEC"/>
    <w:rsid w:val="00BF5C40"/>
    <w:rsid w:val="00E0508B"/>
    <w:rsid w:val="00E5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20420-B979-4234-86D7-BCD139B4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Domylnie"/>
    <w:next w:val="Podtytu"/>
    <w:pPr>
      <w:suppressAutoHyphens/>
      <w:jc w:val="center"/>
    </w:pPr>
    <w:rPr>
      <w:b/>
      <w:bCs/>
      <w:sz w:val="28"/>
      <w:szCs w:val="20"/>
    </w:rPr>
  </w:style>
  <w:style w:type="paragraph" w:customStyle="1" w:styleId="Domylnie">
    <w:name w:val="Domyślnie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w w:val="100"/>
      <w:position w:val="-1"/>
      <w:sz w:val="28"/>
      <w:szCs w:val="20"/>
      <w:effect w:val="none"/>
      <w:vertAlign w:val="baseline"/>
      <w:cs w:val="0"/>
      <w:em w:val="none"/>
      <w:lang w:eastAsia="ar-SA"/>
    </w:rPr>
  </w:style>
  <w:style w:type="character" w:customStyle="1" w:styleId="PodtytuZnak">
    <w:name w:val="Podtytuł Znak"/>
    <w:basedOn w:val="Domylnaczcionkaakapitu"/>
    <w:rPr>
      <w:color w:val="5A5A5A"/>
      <w:spacing w:val="15"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customStyle="1" w:styleId="ListLabel1">
    <w:name w:val="ListLabel 1"/>
    <w:rPr>
      <w:color w:val="00000A"/>
      <w:w w:val="100"/>
      <w:position w:val="-1"/>
      <w:effect w:val="none"/>
      <w:vertAlign w:val="baseline"/>
      <w:cs w:val="0"/>
      <w:em w:val="none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Domylnie"/>
    <w:pPr>
      <w:suppressLineNumbers/>
    </w:pPr>
    <w:rPr>
      <w:rFonts w:cs="Lucida Sans"/>
    </w:rPr>
  </w:style>
  <w:style w:type="paragraph" w:styleId="NormalnyWeb">
    <w:name w:val="Normal (Web)"/>
    <w:basedOn w:val="Domylnie"/>
    <w:pPr>
      <w:suppressAutoHyphens/>
      <w:spacing w:before="28" w:after="100"/>
    </w:pPr>
    <w:rPr>
      <w:rFonts w:ascii="Arial Unicode MS" w:eastAsia="Arial Unicode MS" w:hAnsi="Arial Unicode MS" w:cs="Arial Unicode MS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Tekstpodstawowy212">
    <w:name w:val="WW-Tekst podstawowy 212"/>
    <w:basedOn w:val="Domylnie"/>
    <w:pPr>
      <w:spacing w:line="360" w:lineRule="auto"/>
      <w:jc w:val="center"/>
    </w:pPr>
    <w:rPr>
      <w:rFonts w:ascii="ChiantiPL" w:hAnsi="ChiantiPL"/>
      <w:b/>
      <w:bCs/>
      <w:szCs w:val="20"/>
    </w:rPr>
  </w:style>
  <w:style w:type="paragraph" w:styleId="Tekstdymka">
    <w:name w:val="Balloon Text"/>
    <w:basedOn w:val="Domylnie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F39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3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KR9md6AvXTbFkwNSoTM0kxWZZQ==">CgMxLjAyCGguZ2pkZ3hzOAByITFmQ2RXRDRFY0h1YmZ5clMtaThlUXhmNlMybWZUOUcxNw==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Jakóbczak</cp:lastModifiedBy>
  <cp:revision>4</cp:revision>
  <dcterms:created xsi:type="dcterms:W3CDTF">2023-08-31T10:37:00Z</dcterms:created>
  <dcterms:modified xsi:type="dcterms:W3CDTF">2023-09-13T12:36:00Z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