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6DCB2" w14:textId="1E56FAC0" w:rsidR="003D37B6" w:rsidRDefault="003D37B6" w:rsidP="00A130A7">
      <w:pPr>
        <w:spacing w:before="480" w:after="0" w:line="257" w:lineRule="auto"/>
        <w:ind w:left="5245" w:firstLine="709"/>
        <w:rPr>
          <w:rFonts w:ascii="Times New Roman" w:hAnsi="Times New Roman" w:cs="Times New Roman"/>
          <w:b/>
          <w:sz w:val="24"/>
          <w:szCs w:val="24"/>
        </w:rPr>
      </w:pPr>
      <w:r w:rsidRPr="00A130A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8661D" w:rsidRPr="00A130A7">
        <w:rPr>
          <w:rFonts w:ascii="Times New Roman" w:hAnsi="Times New Roman" w:cs="Times New Roman"/>
          <w:b/>
          <w:sz w:val="24"/>
          <w:szCs w:val="24"/>
        </w:rPr>
        <w:t>5 do SWZ</w:t>
      </w:r>
    </w:p>
    <w:p w14:paraId="34039330" w14:textId="77777777" w:rsidR="00A130A7" w:rsidRPr="00A130A7" w:rsidRDefault="00A130A7" w:rsidP="00A130A7">
      <w:pPr>
        <w:spacing w:before="480" w:after="0" w:line="257" w:lineRule="auto"/>
        <w:ind w:left="5245" w:firstLine="709"/>
        <w:rPr>
          <w:rFonts w:ascii="Times New Roman" w:hAnsi="Times New Roman" w:cs="Times New Roman"/>
          <w:b/>
          <w:sz w:val="24"/>
          <w:szCs w:val="24"/>
        </w:rPr>
      </w:pPr>
    </w:p>
    <w:p w14:paraId="13EEF9A5" w14:textId="77777777" w:rsidR="003D37B6" w:rsidRPr="00A130A7" w:rsidRDefault="00EF45B6" w:rsidP="003D37B6">
      <w:pPr>
        <w:spacing w:after="0" w:line="257" w:lineRule="auto"/>
        <w:ind w:left="5245" w:firstLine="709"/>
        <w:rPr>
          <w:rFonts w:ascii="Times New Roman" w:hAnsi="Times New Roman" w:cs="Times New Roman"/>
          <w:b/>
          <w:sz w:val="24"/>
          <w:szCs w:val="24"/>
        </w:rPr>
      </w:pPr>
      <w:r w:rsidRPr="00A130A7">
        <w:rPr>
          <w:rFonts w:ascii="Times New Roman" w:hAnsi="Times New Roman" w:cs="Times New Roman"/>
          <w:b/>
          <w:sz w:val="24"/>
          <w:szCs w:val="24"/>
        </w:rPr>
        <w:t>Zamawiający:</w:t>
      </w:r>
      <w:r w:rsidR="0046701C" w:rsidRPr="00A130A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D37B6" w:rsidRPr="00A130A7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46F6B786" w14:textId="0E9FAA78" w:rsidR="0074174B" w:rsidRPr="00A130A7" w:rsidRDefault="00C8661D" w:rsidP="003D37B6">
      <w:pPr>
        <w:spacing w:after="0" w:line="257" w:lineRule="auto"/>
        <w:ind w:left="5245" w:firstLine="709"/>
        <w:rPr>
          <w:rFonts w:ascii="Times New Roman" w:hAnsi="Times New Roman" w:cs="Times New Roman"/>
          <w:b/>
          <w:sz w:val="24"/>
          <w:szCs w:val="24"/>
        </w:rPr>
      </w:pPr>
      <w:r w:rsidRPr="00A130A7">
        <w:rPr>
          <w:rFonts w:ascii="Times New Roman" w:hAnsi="Times New Roman" w:cs="Times New Roman"/>
          <w:b/>
          <w:sz w:val="24"/>
          <w:szCs w:val="24"/>
        </w:rPr>
        <w:t>GMINA PIASKI</w:t>
      </w:r>
      <w:r w:rsidR="0074174B" w:rsidRPr="00A130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EB7390" w14:textId="25C7D0C0" w:rsidR="0074174B" w:rsidRPr="00A130A7" w:rsidRDefault="00C8661D" w:rsidP="0074174B">
      <w:pPr>
        <w:spacing w:after="0" w:line="360" w:lineRule="auto"/>
        <w:ind w:left="5954"/>
        <w:rPr>
          <w:rFonts w:ascii="Times New Roman" w:hAnsi="Times New Roman" w:cs="Times New Roman"/>
          <w:b/>
          <w:sz w:val="24"/>
          <w:szCs w:val="24"/>
        </w:rPr>
      </w:pPr>
      <w:r w:rsidRPr="00A130A7">
        <w:rPr>
          <w:rFonts w:ascii="Times New Roman" w:hAnsi="Times New Roman" w:cs="Times New Roman"/>
          <w:b/>
          <w:sz w:val="24"/>
          <w:szCs w:val="24"/>
        </w:rPr>
        <w:t xml:space="preserve">ul. 6 stycznia 1 </w:t>
      </w:r>
    </w:p>
    <w:p w14:paraId="035969F0" w14:textId="0BD32C68" w:rsidR="00EF45B6" w:rsidRPr="00A130A7" w:rsidRDefault="0074174B" w:rsidP="0074174B">
      <w:pPr>
        <w:tabs>
          <w:tab w:val="left" w:pos="0"/>
        </w:tabs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0A7">
        <w:rPr>
          <w:rFonts w:ascii="Times New Roman" w:hAnsi="Times New Roman" w:cs="Times New Roman"/>
          <w:b/>
          <w:sz w:val="24"/>
          <w:szCs w:val="24"/>
        </w:rPr>
        <w:tab/>
      </w:r>
      <w:r w:rsidRPr="00A130A7">
        <w:rPr>
          <w:rFonts w:ascii="Times New Roman" w:hAnsi="Times New Roman" w:cs="Times New Roman"/>
          <w:b/>
          <w:sz w:val="24"/>
          <w:szCs w:val="24"/>
        </w:rPr>
        <w:tab/>
      </w:r>
      <w:r w:rsidRPr="00A130A7">
        <w:rPr>
          <w:rFonts w:ascii="Times New Roman" w:hAnsi="Times New Roman" w:cs="Times New Roman"/>
          <w:b/>
          <w:sz w:val="24"/>
          <w:szCs w:val="24"/>
        </w:rPr>
        <w:tab/>
      </w:r>
      <w:r w:rsidRPr="00A130A7">
        <w:rPr>
          <w:rFonts w:ascii="Times New Roman" w:hAnsi="Times New Roman" w:cs="Times New Roman"/>
          <w:b/>
          <w:sz w:val="24"/>
          <w:szCs w:val="24"/>
        </w:rPr>
        <w:tab/>
      </w:r>
      <w:r w:rsidRPr="00A130A7">
        <w:rPr>
          <w:rFonts w:ascii="Times New Roman" w:hAnsi="Times New Roman" w:cs="Times New Roman"/>
          <w:b/>
          <w:sz w:val="24"/>
          <w:szCs w:val="24"/>
        </w:rPr>
        <w:tab/>
      </w:r>
      <w:r w:rsidRPr="00A130A7">
        <w:rPr>
          <w:rFonts w:ascii="Times New Roman" w:hAnsi="Times New Roman" w:cs="Times New Roman"/>
          <w:b/>
          <w:sz w:val="24"/>
          <w:szCs w:val="24"/>
        </w:rPr>
        <w:tab/>
      </w:r>
      <w:r w:rsidRPr="00A130A7">
        <w:rPr>
          <w:rFonts w:ascii="Times New Roman" w:hAnsi="Times New Roman" w:cs="Times New Roman"/>
          <w:b/>
          <w:sz w:val="24"/>
          <w:szCs w:val="24"/>
        </w:rPr>
        <w:tab/>
      </w:r>
      <w:r w:rsidRPr="00A130A7">
        <w:rPr>
          <w:rFonts w:ascii="Times New Roman" w:hAnsi="Times New Roman" w:cs="Times New Roman"/>
          <w:b/>
          <w:sz w:val="24"/>
          <w:szCs w:val="24"/>
        </w:rPr>
        <w:tab/>
        <w:t xml:space="preserve">     63-8</w:t>
      </w:r>
      <w:r w:rsidR="00C8661D" w:rsidRPr="00A130A7">
        <w:rPr>
          <w:rFonts w:ascii="Times New Roman" w:hAnsi="Times New Roman" w:cs="Times New Roman"/>
          <w:b/>
          <w:sz w:val="24"/>
          <w:szCs w:val="24"/>
        </w:rPr>
        <w:t>2</w:t>
      </w:r>
      <w:r w:rsidRPr="00A130A7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C8661D" w:rsidRPr="00A130A7">
        <w:rPr>
          <w:rFonts w:ascii="Times New Roman" w:hAnsi="Times New Roman" w:cs="Times New Roman"/>
          <w:b/>
          <w:sz w:val="24"/>
          <w:szCs w:val="24"/>
        </w:rPr>
        <w:t>PIASKI</w:t>
      </w:r>
    </w:p>
    <w:p w14:paraId="7FAE6651" w14:textId="77777777" w:rsidR="00C8661D" w:rsidRPr="00A130A7" w:rsidRDefault="00C8661D" w:rsidP="00EF45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841DAD5" w14:textId="7DA00A0C" w:rsidR="00EF45B6" w:rsidRPr="00A130A7" w:rsidRDefault="00EF45B6" w:rsidP="00EF45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30A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3174CB29" w14:textId="0832580E" w:rsidR="00EF45B6" w:rsidRPr="00A130A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130A7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68A2BD0F" w14:textId="77777777" w:rsidR="00EF45B6" w:rsidRPr="00A130A7" w:rsidRDefault="00EF45B6" w:rsidP="00EF45B6">
      <w:pPr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A130A7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A130A7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A130A7">
        <w:rPr>
          <w:rFonts w:ascii="Times New Roman" w:hAnsi="Times New Roman" w:cs="Times New Roman"/>
          <w:i/>
          <w:sz w:val="24"/>
          <w:szCs w:val="24"/>
        </w:rPr>
        <w:t>)</w:t>
      </w:r>
    </w:p>
    <w:p w14:paraId="463BC822" w14:textId="77777777" w:rsidR="00EF45B6" w:rsidRPr="00A130A7" w:rsidRDefault="00EF45B6" w:rsidP="00EF45B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130A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E799877" w14:textId="0E68CCBB" w:rsidR="00EF45B6" w:rsidRPr="00A130A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130A7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19DAFE73" w14:textId="77777777" w:rsidR="00EF45B6" w:rsidRPr="00A130A7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A130A7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016046F1" w14:textId="77777777" w:rsidR="00EF45B6" w:rsidRPr="00A130A7" w:rsidRDefault="00EF45B6" w:rsidP="00EF45B6">
      <w:pPr>
        <w:rPr>
          <w:rFonts w:ascii="Times New Roman" w:hAnsi="Times New Roman" w:cs="Times New Roman"/>
          <w:sz w:val="24"/>
          <w:szCs w:val="24"/>
        </w:rPr>
      </w:pPr>
    </w:p>
    <w:p w14:paraId="658E31C3" w14:textId="77777777" w:rsidR="00EF45B6" w:rsidRPr="00A130A7" w:rsidRDefault="00EF45B6" w:rsidP="00EF45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B17F81C" w14:textId="48C2A461" w:rsidR="00EF45B6" w:rsidRPr="00A130A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30A7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Oświadczenia wykonawcy ubiegającego się o udzielenie zamówienia </w:t>
      </w:r>
    </w:p>
    <w:p w14:paraId="28312B93" w14:textId="4B655E6C" w:rsidR="0095171F" w:rsidRPr="00A130A7" w:rsidRDefault="0095171F" w:rsidP="0095171F">
      <w:pPr>
        <w:tabs>
          <w:tab w:val="left" w:pos="360"/>
        </w:tabs>
        <w:spacing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A130A7">
        <w:rPr>
          <w:rFonts w:ascii="Times New Roman" w:hAnsi="Times New Roman" w:cs="Times New Roman"/>
          <w:bCs/>
          <w:sz w:val="24"/>
          <w:szCs w:val="24"/>
        </w:rPr>
        <w:t xml:space="preserve">Nr referencyjny nadany sprawie przez Zamawiającego: </w:t>
      </w:r>
      <w:bookmarkStart w:id="0" w:name="_Hlk130278808"/>
      <w:r w:rsidR="00C8661D" w:rsidRPr="00A130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IZP.271.07.2023</w:t>
      </w:r>
      <w:bookmarkEnd w:id="0"/>
    </w:p>
    <w:p w14:paraId="01617515" w14:textId="77777777" w:rsidR="0095171F" w:rsidRPr="00A130A7" w:rsidRDefault="0095171F" w:rsidP="0095171F">
      <w:pPr>
        <w:autoSpaceDE w:val="0"/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2D54F78" w14:textId="77777777" w:rsidR="0095171F" w:rsidRPr="00A130A7" w:rsidRDefault="0095171F" w:rsidP="0095171F">
      <w:pPr>
        <w:autoSpaceDE w:val="0"/>
        <w:spacing w:after="24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A130A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OŚWIADCZENIE </w:t>
      </w:r>
    </w:p>
    <w:p w14:paraId="1C5661D9" w14:textId="289D8EB8" w:rsidR="0095171F" w:rsidRPr="00A130A7" w:rsidRDefault="00305FD9" w:rsidP="00C8661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D65">
        <w:rPr>
          <w:rFonts w:ascii="Times New Roman" w:eastAsia="Times New Roman" w:hAnsi="Times New Roman"/>
          <w:sz w:val="24"/>
          <w:szCs w:val="24"/>
          <w:lang w:eastAsia="pl-PL"/>
        </w:rPr>
        <w:t>Na potrzeby  prowadzonego przez</w:t>
      </w:r>
      <w:r w:rsidRPr="00C54D6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Gminę Piaski </w:t>
      </w:r>
      <w:r w:rsidRPr="00C54D65">
        <w:rPr>
          <w:rFonts w:ascii="Times New Roman" w:eastAsia="Times New Roman" w:hAnsi="Times New Roman"/>
          <w:sz w:val="24"/>
          <w:szCs w:val="24"/>
          <w:lang w:eastAsia="pl-PL"/>
        </w:rPr>
        <w:t xml:space="preserve"> postępowania o udzielenie zamówienia publicznego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7B524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</w:t>
      </w:r>
      <w:r w:rsidRPr="007B524C">
        <w:rPr>
          <w:rFonts w:ascii="Times New Roman" w:hAnsi="Times New Roman"/>
          <w:b/>
          <w:bCs/>
          <w:sz w:val="24"/>
          <w:szCs w:val="24"/>
        </w:rPr>
        <w:t>y</w:t>
      </w:r>
      <w:r w:rsidRPr="00C54D65">
        <w:rPr>
          <w:rFonts w:ascii="Times New Roman" w:hAnsi="Times New Roman"/>
          <w:b/>
          <w:bCs/>
          <w:sz w:val="24"/>
          <w:szCs w:val="24"/>
        </w:rPr>
        <w:t xml:space="preserve">konanie usługi polegającej na </w:t>
      </w:r>
      <w:r w:rsidRPr="00C54D65">
        <w:rPr>
          <w:rFonts w:ascii="Times New Roman" w:hAnsi="Times New Roman"/>
          <w:b/>
          <w:bCs/>
          <w:color w:val="000000"/>
          <w:sz w:val="24"/>
          <w:szCs w:val="24"/>
        </w:rPr>
        <w:t>udzieleniu kredytu długoterminowego w kwocie 6 988 641,00 zł (słownie: sześć milionów dziewięćset osiemdziesiąt osiem tysięcy sześćset czterdzieści jeden złotych 00/100)</w:t>
      </w:r>
      <w:r w:rsidRPr="00C54D65">
        <w:rPr>
          <w:rFonts w:ascii="Times New Roman" w:hAnsi="Times New Roman"/>
          <w:b/>
          <w:bCs/>
          <w:sz w:val="24"/>
          <w:szCs w:val="24"/>
        </w:rPr>
        <w:t xml:space="preserve"> na sfinansowanie planowanego deficytu budżetowego</w:t>
      </w:r>
      <w:r>
        <w:rPr>
          <w:rFonts w:ascii="Times New Roman" w:hAnsi="Times New Roman"/>
          <w:b/>
          <w:bCs/>
          <w:sz w:val="24"/>
          <w:szCs w:val="24"/>
        </w:rPr>
        <w:t xml:space="preserve"> oraz wcześniej zaciągniętych zobowiązań</w:t>
      </w:r>
      <w:r>
        <w:rPr>
          <w:rFonts w:ascii="Times New Roman" w:hAnsi="Times New Roman"/>
          <w:b/>
          <w:bCs/>
          <w:sz w:val="24"/>
          <w:szCs w:val="24"/>
        </w:rPr>
        <w:t>,</w:t>
      </w:r>
      <w:r w:rsidRPr="00305FD9">
        <w:rPr>
          <w:rFonts w:ascii="Times New Roman" w:hAnsi="Times New Roman"/>
          <w:sz w:val="24"/>
          <w:szCs w:val="24"/>
        </w:rPr>
        <w:t xml:space="preserve"> w</w:t>
      </w:r>
      <w:r w:rsidR="0095171F" w:rsidRPr="00A130A7">
        <w:rPr>
          <w:rFonts w:ascii="Times New Roman" w:hAnsi="Times New Roman" w:cs="Times New Roman"/>
          <w:sz w:val="24"/>
          <w:szCs w:val="24"/>
        </w:rPr>
        <w:t xml:space="preserve"> związku z </w:t>
      </w:r>
      <w:r w:rsidR="00C8661D" w:rsidRPr="00A130A7">
        <w:rPr>
          <w:rFonts w:ascii="Times New Roman" w:hAnsi="Times New Roman" w:cs="Times New Roman"/>
          <w:sz w:val="24"/>
          <w:szCs w:val="24"/>
        </w:rPr>
        <w:t xml:space="preserve">przepisami </w:t>
      </w:r>
      <w:r w:rsidR="0095171F" w:rsidRPr="00A130A7">
        <w:rPr>
          <w:rFonts w:ascii="Times New Roman" w:hAnsi="Times New Roman" w:cs="Times New Roman"/>
          <w:sz w:val="24"/>
          <w:szCs w:val="24"/>
        </w:rPr>
        <w:t>z dnia 13</w:t>
      </w:r>
      <w:r w:rsidR="00C8661D" w:rsidRPr="00A130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661D" w:rsidRPr="00A130A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w</w:t>
      </w:r>
      <w:r w:rsidR="00C8661D" w:rsidRPr="00A130A7">
        <w:rPr>
          <w:rFonts w:ascii="Times New Roman" w:hAnsi="Times New Roman" w:cs="Times New Roman"/>
          <w:sz w:val="24"/>
          <w:szCs w:val="24"/>
        </w:rPr>
        <w:t>etnia</w:t>
      </w:r>
      <w:proofErr w:type="spellEnd"/>
      <w:r w:rsidR="00C8661D" w:rsidRPr="00A130A7">
        <w:rPr>
          <w:rFonts w:ascii="Times New Roman" w:hAnsi="Times New Roman" w:cs="Times New Roman"/>
          <w:sz w:val="24"/>
          <w:szCs w:val="24"/>
        </w:rPr>
        <w:t xml:space="preserve"> </w:t>
      </w:r>
      <w:r w:rsidR="0095171F" w:rsidRPr="00A130A7">
        <w:rPr>
          <w:rFonts w:ascii="Times New Roman" w:hAnsi="Times New Roman" w:cs="Times New Roman"/>
          <w:sz w:val="24"/>
          <w:szCs w:val="24"/>
        </w:rPr>
        <w:t>2022 r. o szczególnych rozwiązaniach w zakresie przeciwdziałania wspieraniu agresji na Ukrainę oraz służących ochronie bezpieczeństwa narodowego (Dz. U. z 202</w:t>
      </w:r>
      <w:r w:rsidR="00C8661D" w:rsidRPr="00A130A7">
        <w:rPr>
          <w:rFonts w:ascii="Times New Roman" w:hAnsi="Times New Roman" w:cs="Times New Roman"/>
          <w:sz w:val="24"/>
          <w:szCs w:val="24"/>
        </w:rPr>
        <w:t>3</w:t>
      </w:r>
      <w:r w:rsidR="0095171F" w:rsidRPr="00A130A7">
        <w:rPr>
          <w:rFonts w:ascii="Times New Roman" w:hAnsi="Times New Roman" w:cs="Times New Roman"/>
          <w:sz w:val="24"/>
          <w:szCs w:val="24"/>
        </w:rPr>
        <w:t xml:space="preserve"> r. poz. </w:t>
      </w:r>
      <w:r w:rsidR="00C8661D" w:rsidRPr="00A130A7">
        <w:rPr>
          <w:rFonts w:ascii="Times New Roman" w:hAnsi="Times New Roman" w:cs="Times New Roman"/>
          <w:sz w:val="24"/>
          <w:szCs w:val="24"/>
        </w:rPr>
        <w:t>1497 ze zm.</w:t>
      </w:r>
      <w:r w:rsidR="0095171F" w:rsidRPr="00A130A7">
        <w:rPr>
          <w:rFonts w:ascii="Times New Roman" w:hAnsi="Times New Roman" w:cs="Times New Roman"/>
          <w:sz w:val="24"/>
          <w:szCs w:val="24"/>
        </w:rPr>
        <w:t xml:space="preserve">), oraz </w:t>
      </w:r>
      <w:r w:rsidR="00C8661D" w:rsidRPr="00A130A7">
        <w:rPr>
          <w:rFonts w:ascii="Times New Roman" w:hAnsi="Times New Roman" w:cs="Times New Roman"/>
          <w:sz w:val="24"/>
          <w:szCs w:val="24"/>
        </w:rPr>
        <w:t xml:space="preserve">przepisem </w:t>
      </w:r>
      <w:r w:rsidR="0095171F" w:rsidRPr="00A130A7">
        <w:rPr>
          <w:rFonts w:ascii="Times New Roman" w:hAnsi="Times New Roman" w:cs="Times New Roman"/>
          <w:sz w:val="24"/>
          <w:szCs w:val="24"/>
        </w:rPr>
        <w:t>art. 5 k Rozporządzenia Rady (UE) 2022/576 z dnia 08.04.2022 r. w sprawie zmiany rozporządzenia (UE) nr 833/2014 dotyczącego środków ograniczających w związku z działaniami Rosji destabilizującymi sytuację na Ukrainie (Dz. Urz. UE L/111/1), oświadczam, że:</w:t>
      </w:r>
    </w:p>
    <w:p w14:paraId="38F48A1A" w14:textId="77777777" w:rsidR="0095171F" w:rsidRPr="00A130A7" w:rsidRDefault="0095171F" w:rsidP="00C8661D">
      <w:pPr>
        <w:numPr>
          <w:ilvl w:val="0"/>
          <w:numId w:val="4"/>
        </w:numPr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30A7">
        <w:rPr>
          <w:rFonts w:ascii="Times New Roman" w:hAnsi="Times New Roman" w:cs="Times New Roman"/>
          <w:sz w:val="24"/>
          <w:szCs w:val="24"/>
        </w:rPr>
        <w:lastRenderedPageBreak/>
        <w:t xml:space="preserve">nie jestem Wykonawcą wymienionym w wykazach określonych </w:t>
      </w:r>
      <w:r w:rsidRPr="00A130A7">
        <w:rPr>
          <w:rFonts w:ascii="Times New Roman" w:hAnsi="Times New Roman" w:cs="Times New Roman"/>
          <w:sz w:val="24"/>
          <w:szCs w:val="24"/>
        </w:rPr>
        <w:br/>
        <w:t xml:space="preserve">w rozporządzeniu 765/2006 i rozporządzeniu 269/2014 albo wpisanym na listę na podstawie decyzji w sprawie wpisu na listę rozstrzygającej </w:t>
      </w:r>
      <w:r w:rsidRPr="00A130A7">
        <w:rPr>
          <w:rFonts w:ascii="Times New Roman" w:hAnsi="Times New Roman" w:cs="Times New Roman"/>
          <w:sz w:val="24"/>
          <w:szCs w:val="24"/>
        </w:rPr>
        <w:br/>
        <w:t>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1862D57C" w14:textId="6AA04804" w:rsidR="0095171F" w:rsidRPr="00A130A7" w:rsidRDefault="0095171F" w:rsidP="00C8661D">
      <w:pPr>
        <w:numPr>
          <w:ilvl w:val="0"/>
          <w:numId w:val="4"/>
        </w:numPr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30A7">
        <w:rPr>
          <w:rFonts w:ascii="Times New Roman" w:hAnsi="Times New Roman" w:cs="Times New Roman"/>
          <w:sz w:val="24"/>
          <w:szCs w:val="24"/>
        </w:rPr>
        <w:t xml:space="preserve">nie jestem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A130A7">
        <w:rPr>
          <w:rFonts w:ascii="Times New Roman" w:hAnsi="Times New Roman" w:cs="Times New Roman"/>
          <w:sz w:val="24"/>
          <w:szCs w:val="24"/>
        </w:rPr>
        <w:br/>
        <w:t>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22A4C386" w14:textId="21F7B884" w:rsidR="0095171F" w:rsidRPr="00A130A7" w:rsidRDefault="0095171F" w:rsidP="00C8661D">
      <w:pPr>
        <w:numPr>
          <w:ilvl w:val="0"/>
          <w:numId w:val="4"/>
        </w:numPr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30A7">
        <w:rPr>
          <w:rFonts w:ascii="Times New Roman" w:hAnsi="Times New Roman" w:cs="Times New Roman"/>
          <w:sz w:val="24"/>
          <w:szCs w:val="24"/>
        </w:rPr>
        <w:t>nie jestem 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835).</w:t>
      </w:r>
    </w:p>
    <w:p w14:paraId="25EDBE7A" w14:textId="77777777" w:rsidR="0095171F" w:rsidRPr="00A130A7" w:rsidRDefault="0095171F" w:rsidP="0095171F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CB11D25" w14:textId="77777777" w:rsidR="0095171F" w:rsidRPr="00A130A7" w:rsidRDefault="0095171F" w:rsidP="0095171F">
      <w:pPr>
        <w:spacing w:line="276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21B7F194" w14:textId="31D231F8" w:rsidR="0095171F" w:rsidRDefault="00A130A7" w:rsidP="00A130A7">
      <w:pPr>
        <w:spacing w:line="276" w:lineRule="auto"/>
        <w:ind w:left="3540" w:firstLine="708"/>
        <w:contextualSpacing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…………………………………………………</w:t>
      </w:r>
    </w:p>
    <w:p w14:paraId="431A5CF9" w14:textId="50ED15A1" w:rsidR="00A130A7" w:rsidRDefault="00A130A7" w:rsidP="00A130A7">
      <w:pPr>
        <w:spacing w:line="276" w:lineRule="auto"/>
        <w:ind w:left="3540" w:firstLine="708"/>
        <w:contextualSpacing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Podpis</w:t>
      </w:r>
    </w:p>
    <w:p w14:paraId="221E2B1F" w14:textId="77777777" w:rsidR="00A130A7" w:rsidRDefault="00A130A7" w:rsidP="0095171F">
      <w:pPr>
        <w:spacing w:line="276" w:lineRule="auto"/>
        <w:contextualSpacing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2ADD5DD7" w14:textId="77777777" w:rsidR="00A130A7" w:rsidRPr="00A130A7" w:rsidRDefault="00A130A7" w:rsidP="0095171F">
      <w:pPr>
        <w:spacing w:line="276" w:lineRule="auto"/>
        <w:contextualSpacing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28BB8C24" w14:textId="77777777" w:rsidR="0095171F" w:rsidRPr="00A130A7" w:rsidRDefault="0095171F" w:rsidP="0095171F">
      <w:pPr>
        <w:widowControl w:val="0"/>
        <w:spacing w:before="120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A130A7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>UWAGA!!!</w:t>
      </w:r>
    </w:p>
    <w:p w14:paraId="0C8E3652" w14:textId="67B444CA" w:rsidR="0072465F" w:rsidRPr="00A130A7" w:rsidRDefault="0095171F" w:rsidP="009517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0A7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>WYPEŁNIONY DOKUMENT NALEŻY PODPISAĆ KWALIFIKOWANYM PODPISEM  ELEKTRONICZNYM</w:t>
      </w:r>
    </w:p>
    <w:sectPr w:rsidR="0072465F" w:rsidRPr="00A13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5EEEA" w14:textId="77777777" w:rsidR="00C14CA7" w:rsidRDefault="00C14CA7" w:rsidP="00EF45B6">
      <w:pPr>
        <w:spacing w:after="0" w:line="240" w:lineRule="auto"/>
      </w:pPr>
      <w:r>
        <w:separator/>
      </w:r>
    </w:p>
  </w:endnote>
  <w:endnote w:type="continuationSeparator" w:id="0">
    <w:p w14:paraId="0F35536B" w14:textId="77777777" w:rsidR="00C14CA7" w:rsidRDefault="00C14CA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C8D5F" w14:textId="77777777" w:rsidR="00C14CA7" w:rsidRDefault="00C14CA7" w:rsidP="00EF45B6">
      <w:pPr>
        <w:spacing w:after="0" w:line="240" w:lineRule="auto"/>
      </w:pPr>
      <w:r>
        <w:separator/>
      </w:r>
    </w:p>
  </w:footnote>
  <w:footnote w:type="continuationSeparator" w:id="0">
    <w:p w14:paraId="74353D8B" w14:textId="77777777" w:rsidR="00C14CA7" w:rsidRDefault="00C14CA7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EB250B"/>
    <w:multiLevelType w:val="multilevel"/>
    <w:tmpl w:val="53704C40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7423732">
    <w:abstractNumId w:val="2"/>
  </w:num>
  <w:num w:numId="2" w16cid:durableId="1566798789">
    <w:abstractNumId w:val="1"/>
  </w:num>
  <w:num w:numId="3" w16cid:durableId="669913632">
    <w:abstractNumId w:val="0"/>
  </w:num>
  <w:num w:numId="4" w16cid:durableId="12456074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05FD9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D37B6"/>
    <w:rsid w:val="003F554E"/>
    <w:rsid w:val="00401083"/>
    <w:rsid w:val="004337E3"/>
    <w:rsid w:val="0044633B"/>
    <w:rsid w:val="0045071B"/>
    <w:rsid w:val="004511DC"/>
    <w:rsid w:val="00462D74"/>
    <w:rsid w:val="0046701C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174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7361"/>
    <w:rsid w:val="008F60AE"/>
    <w:rsid w:val="009067DC"/>
    <w:rsid w:val="0091611E"/>
    <w:rsid w:val="00935C15"/>
    <w:rsid w:val="00945366"/>
    <w:rsid w:val="0095171F"/>
    <w:rsid w:val="009561D0"/>
    <w:rsid w:val="009A0A1A"/>
    <w:rsid w:val="009A110B"/>
    <w:rsid w:val="009A138B"/>
    <w:rsid w:val="009D26F2"/>
    <w:rsid w:val="009E24EF"/>
    <w:rsid w:val="00A0641D"/>
    <w:rsid w:val="00A130A7"/>
    <w:rsid w:val="00A21AF8"/>
    <w:rsid w:val="00A478EF"/>
    <w:rsid w:val="00A841EE"/>
    <w:rsid w:val="00A940AE"/>
    <w:rsid w:val="00AA1CB7"/>
    <w:rsid w:val="00AB19B5"/>
    <w:rsid w:val="00AB4BEB"/>
    <w:rsid w:val="00AC6DF2"/>
    <w:rsid w:val="00AD57EB"/>
    <w:rsid w:val="00B076D6"/>
    <w:rsid w:val="00B406D1"/>
    <w:rsid w:val="00B64DA9"/>
    <w:rsid w:val="00B81D52"/>
    <w:rsid w:val="00BA798A"/>
    <w:rsid w:val="00C14CA7"/>
    <w:rsid w:val="00C36402"/>
    <w:rsid w:val="00C449A1"/>
    <w:rsid w:val="00C63B91"/>
    <w:rsid w:val="00C73369"/>
    <w:rsid w:val="00C749D0"/>
    <w:rsid w:val="00C7597C"/>
    <w:rsid w:val="00C81BC3"/>
    <w:rsid w:val="00C8661D"/>
    <w:rsid w:val="00C9115C"/>
    <w:rsid w:val="00CB74CE"/>
    <w:rsid w:val="00CD2FC0"/>
    <w:rsid w:val="00D13E55"/>
    <w:rsid w:val="00D37BC3"/>
    <w:rsid w:val="00D556E3"/>
    <w:rsid w:val="00D6317D"/>
    <w:rsid w:val="00D6768C"/>
    <w:rsid w:val="00D91691"/>
    <w:rsid w:val="00D92243"/>
    <w:rsid w:val="00D9619E"/>
    <w:rsid w:val="00DD39BE"/>
    <w:rsid w:val="00DF4767"/>
    <w:rsid w:val="00E10B15"/>
    <w:rsid w:val="00E22985"/>
    <w:rsid w:val="00E34D47"/>
    <w:rsid w:val="00E73A9C"/>
    <w:rsid w:val="00EC5C90"/>
    <w:rsid w:val="00EF45B6"/>
    <w:rsid w:val="00EF7F7F"/>
    <w:rsid w:val="00F14423"/>
    <w:rsid w:val="00F3511F"/>
    <w:rsid w:val="00F6589D"/>
    <w:rsid w:val="00F90528"/>
    <w:rsid w:val="00FA22ED"/>
    <w:rsid w:val="00FA42FA"/>
    <w:rsid w:val="00FB3729"/>
    <w:rsid w:val="00FC2303"/>
    <w:rsid w:val="00FD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5171F"/>
    <w:pPr>
      <w:keepNext/>
      <w:keepLines/>
      <w:spacing w:before="40" w:after="0" w:line="259" w:lineRule="auto"/>
      <w:jc w:val="right"/>
      <w:outlineLvl w:val="2"/>
    </w:pPr>
    <w:rPr>
      <w:rFonts w:ascii="Calibri" w:eastAsia="Times New Roman" w:hAnsi="Calibri" w:cs="Times New Roman"/>
      <w:b/>
      <w:i/>
      <w:color w:val="7030A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95171F"/>
    <w:rPr>
      <w:rFonts w:ascii="Calibri" w:eastAsia="Times New Roman" w:hAnsi="Calibri" w:cs="Times New Roman"/>
      <w:b/>
      <w:i/>
      <w:color w:val="7030A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49061-8708-40CF-AE77-427CC8347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Radcy Prawnego Mieczysław Klupczyński</dc:creator>
  <cp:keywords/>
  <dc:description/>
  <cp:lastModifiedBy>Mieczysław Klupczyński</cp:lastModifiedBy>
  <cp:revision>4</cp:revision>
  <dcterms:created xsi:type="dcterms:W3CDTF">2023-10-29T09:08:00Z</dcterms:created>
  <dcterms:modified xsi:type="dcterms:W3CDTF">2023-10-29T10:03:00Z</dcterms:modified>
</cp:coreProperties>
</file>