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08705999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bookmarkStart w:id="0" w:name="_Hlk132363391"/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A75C67">
        <w:rPr>
          <w:rFonts w:ascii="Arial" w:hAnsi="Arial" w:cs="Arial"/>
          <w:bCs/>
          <w:i w:val="0"/>
          <w:sz w:val="22"/>
          <w:szCs w:val="22"/>
        </w:rPr>
        <w:t>a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5EDEE04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133B53">
        <w:rPr>
          <w:rFonts w:ascii="Arial" w:hAnsi="Arial" w:cs="Arial"/>
          <w:b/>
        </w:rPr>
        <w:t>7</w:t>
      </w:r>
      <w:r w:rsidR="00B105BC">
        <w:rPr>
          <w:rFonts w:ascii="Arial" w:hAnsi="Arial" w:cs="Arial"/>
          <w:b/>
        </w:rPr>
        <w:t>/2</w:t>
      </w:r>
      <w:r w:rsidR="00133B53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6FE347B0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5E17C8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5E17C8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610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5E17C8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5E17C8">
              <w:rPr>
                <w:rFonts w:ascii="Arial" w:hAnsi="Arial" w:cs="Arial"/>
                <w:color w:val="auto"/>
                <w:sz w:val="22"/>
                <w:szCs w:val="22"/>
              </w:rPr>
              <w:t>4 ze zm.</w:t>
            </w:r>
            <w:bookmarkStart w:id="1" w:name="_GoBack"/>
            <w:bookmarkEnd w:id="1"/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3F572D70" w14:textId="77777777" w:rsidR="00804D00" w:rsidRDefault="00804D00" w:rsidP="00804D0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0E76ED25" w:rsidR="000F3EC0" w:rsidRPr="00110593" w:rsidRDefault="00804D0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  <w:bookmarkEnd w:id="0"/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6D0BE02B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bookmarkStart w:id="2" w:name="_Hlk132363476"/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1D70DE">
        <w:rPr>
          <w:rFonts w:ascii="Arial" w:hAnsi="Arial" w:cs="Arial"/>
          <w:b/>
        </w:rPr>
        <w:t>ODBIÓR ODPADÓW KOMUNALNYCH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bookmarkEnd w:id="2"/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30F40D9B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bookmarkStart w:id="3" w:name="_Hlk132363543"/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30D5F0A4" w14:textId="3E461097" w:rsidR="00AB6A5F" w:rsidRPr="00AB6A5F" w:rsidRDefault="00AB6A5F" w:rsidP="00AB6A5F">
      <w:pPr>
        <w:spacing w:after="120" w:line="276" w:lineRule="auto"/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Oświadczam, że spełniam warunki udziału w postępowaniu, określone przez Zamawiającego w Specyfikacji Warunków Zamówienia</w:t>
      </w:r>
      <w:r>
        <w:rPr>
          <w:rFonts w:ascii="Arial" w:hAnsi="Arial" w:cs="Arial"/>
        </w:rPr>
        <w:t>.</w:t>
      </w:r>
    </w:p>
    <w:bookmarkEnd w:id="3"/>
    <w:p w14:paraId="74239502" w14:textId="77777777" w:rsidR="00AB6A5F" w:rsidRPr="00820B2C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1B65AF8" w14:textId="77777777" w:rsidR="002369D3" w:rsidRPr="00F85988" w:rsidRDefault="002369D3" w:rsidP="002369D3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F85988">
        <w:rPr>
          <w:rFonts w:ascii="Arial" w:hAnsi="Arial" w:cs="Arial"/>
          <w:color w:val="000000" w:themeColor="text1"/>
          <w:sz w:val="18"/>
          <w:szCs w:val="18"/>
        </w:rPr>
        <w:t xml:space="preserve"> Zgodnie z art. 117 ust. 3 ustawy </w:t>
      </w:r>
      <w:proofErr w:type="spellStart"/>
      <w:r w:rsidRPr="00F85988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F85988">
        <w:rPr>
          <w:rFonts w:ascii="Arial" w:hAnsi="Arial" w:cs="Arial"/>
          <w:color w:val="000000" w:themeColor="text1"/>
          <w:sz w:val="18"/>
          <w:szCs w:val="18"/>
        </w:rPr>
        <w:t xml:space="preserve"> 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 xml:space="preserve">Dalej zgodnie z art. 117 ust. 4 ustawy </w:t>
      </w:r>
      <w:proofErr w:type="spellStart"/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>Pzp</w:t>
      </w:r>
      <w:proofErr w:type="spellEnd"/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33B53"/>
    <w:rsid w:val="00160A7A"/>
    <w:rsid w:val="001902D2"/>
    <w:rsid w:val="001A05C8"/>
    <w:rsid w:val="001C614F"/>
    <w:rsid w:val="001C6945"/>
    <w:rsid w:val="001D70DE"/>
    <w:rsid w:val="001E309B"/>
    <w:rsid w:val="001F027E"/>
    <w:rsid w:val="00203A40"/>
    <w:rsid w:val="002168A8"/>
    <w:rsid w:val="00232DF0"/>
    <w:rsid w:val="0023685F"/>
    <w:rsid w:val="002369D3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17C8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75C67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72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FC44-4855-4D67-B355-5D2A1A1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79</cp:revision>
  <cp:lastPrinted>2016-07-26T10:32:00Z</cp:lastPrinted>
  <dcterms:created xsi:type="dcterms:W3CDTF">2021-01-28T12:17:00Z</dcterms:created>
  <dcterms:modified xsi:type="dcterms:W3CDTF">2024-03-26T13:28:00Z</dcterms:modified>
</cp:coreProperties>
</file>