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3BFB" w14:textId="77777777" w:rsidR="00C33B04" w:rsidRPr="00C33B04" w:rsidRDefault="00C33B04" w:rsidP="00C33B04">
      <w:pPr>
        <w:pStyle w:val="Nagwek1"/>
        <w:rPr>
          <w:rFonts w:ascii="Bookman Old Style" w:hAnsi="Bookman Old Style"/>
          <w:sz w:val="18"/>
          <w:szCs w:val="18"/>
        </w:rPr>
      </w:pPr>
      <w:r w:rsidRPr="00C33B04">
        <w:rPr>
          <w:rFonts w:ascii="Bookman Old Style" w:hAnsi="Bookman Old Style"/>
          <w:i/>
          <w:sz w:val="18"/>
          <w:szCs w:val="18"/>
        </w:rPr>
        <w:t>„świadczenie usług kompleksowego sprzątania i transportu wewnętrznego”</w:t>
      </w:r>
    </w:p>
    <w:p w14:paraId="459E6C13" w14:textId="77777777" w:rsidR="00C33B04" w:rsidRPr="00C33B04" w:rsidRDefault="00C33B04" w:rsidP="00C33B04">
      <w:pPr>
        <w:pStyle w:val="Nagwek1"/>
        <w:rPr>
          <w:rFonts w:ascii="Bookman Old Style" w:hAnsi="Bookman Old Style"/>
          <w:sz w:val="18"/>
          <w:szCs w:val="18"/>
        </w:rPr>
      </w:pPr>
      <w:r w:rsidRPr="00C33B04">
        <w:rPr>
          <w:rFonts w:ascii="Bookman Old Style" w:hAnsi="Bookman Old Style"/>
          <w:sz w:val="18"/>
          <w:szCs w:val="18"/>
        </w:rPr>
        <w:t>Numer sprawy: ZP/103/ZCO/2020</w:t>
      </w:r>
    </w:p>
    <w:p w14:paraId="4266B10A" w14:textId="4D4B408F" w:rsidR="00A26D2F" w:rsidRDefault="00B85112" w:rsidP="00B85112">
      <w:pPr>
        <w:pStyle w:val="Nagwek1"/>
        <w:rPr>
          <w:rFonts w:ascii="Bookman Old Style" w:hAnsi="Bookman Old Style" w:cs="Times New Roman"/>
          <w:sz w:val="18"/>
          <w:szCs w:val="18"/>
        </w:rPr>
      </w:pPr>
      <w:r w:rsidRPr="00BF45EC">
        <w:rPr>
          <w:rFonts w:ascii="Bookman Old Style" w:hAnsi="Bookman Old Style" w:cs="Times New Roman"/>
          <w:sz w:val="18"/>
          <w:szCs w:val="18"/>
        </w:rPr>
        <w:t xml:space="preserve">Załącznik A – </w:t>
      </w:r>
    </w:p>
    <w:p w14:paraId="78A297B5" w14:textId="77777777" w:rsidR="00B85112" w:rsidRPr="00BF45EC" w:rsidRDefault="00B85112" w:rsidP="00B85112">
      <w:pPr>
        <w:pStyle w:val="Nagwek1"/>
        <w:rPr>
          <w:rFonts w:ascii="Bookman Old Style" w:hAnsi="Bookman Old Style" w:cs="Times New Roman"/>
          <w:sz w:val="18"/>
          <w:szCs w:val="18"/>
        </w:rPr>
      </w:pPr>
      <w:r w:rsidRPr="00BF45EC">
        <w:rPr>
          <w:rFonts w:ascii="Bookman Old Style" w:hAnsi="Bookman Old Style" w:cs="Times New Roman"/>
          <w:sz w:val="18"/>
          <w:szCs w:val="18"/>
        </w:rPr>
        <w:t>STREFY HIGIENICZNE i WYKAZ POWIERZCHNI</w:t>
      </w:r>
    </w:p>
    <w:p w14:paraId="10A2FB1C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Strefy higieniczne w ZCO Szpital Specjalistyczny w Dąbrowie Górniczej</w:t>
      </w:r>
    </w:p>
    <w:p w14:paraId="57881A7E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</w:p>
    <w:p w14:paraId="1B6D2BE4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S1 – strefa najwyższych wymagań higienicznych</w:t>
      </w:r>
    </w:p>
    <w:p w14:paraId="463994AE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S1-A - sprzątanie 7 x w tygodniu, podstrefa S1-B- sprzątanie 5 x w tygodniu)</w:t>
      </w:r>
    </w:p>
    <w:p w14:paraId="2A09C2A9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</w:p>
    <w:p w14:paraId="537D9301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1.1.  sale operacyjne bloku operacyjnego</w:t>
      </w:r>
    </w:p>
    <w:p w14:paraId="137D5D64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1.2.  sale operacyjne oddziałowe</w:t>
      </w:r>
    </w:p>
    <w:p w14:paraId="4B747881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1.3.  pracownia cytostatyczna</w:t>
      </w:r>
    </w:p>
    <w:p w14:paraId="4E3FC906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1.4 boks aseptyczny</w:t>
      </w:r>
    </w:p>
    <w:p w14:paraId="000FD50F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1.5 magazyn leków gotowych</w:t>
      </w:r>
    </w:p>
    <w:p w14:paraId="7A6D46CF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1.6 śluzy </w:t>
      </w:r>
    </w:p>
    <w:p w14:paraId="4D427367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1.7 pomieszczenie do fasowania</w:t>
      </w:r>
    </w:p>
    <w:p w14:paraId="095215CE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1.8 pomieszczenie pomocnicze i komunikacja w pracowni cytostatycznej</w:t>
      </w:r>
    </w:p>
    <w:p w14:paraId="2D1B3C14" w14:textId="77777777" w:rsidR="00B85112" w:rsidRPr="00BF45EC" w:rsidRDefault="00B85112" w:rsidP="00B85112">
      <w:pPr>
        <w:tabs>
          <w:tab w:val="left" w:pos="42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1.9 pomieszczenia bloku porodowego(sala porodowa, poporodowa, śluza, myjnia)</w:t>
      </w:r>
    </w:p>
    <w:p w14:paraId="08DCA69B" w14:textId="77777777" w:rsidR="00B85112" w:rsidRPr="00BF45EC" w:rsidRDefault="00B85112" w:rsidP="00B85112">
      <w:pPr>
        <w:tabs>
          <w:tab w:val="left" w:pos="817"/>
        </w:tabs>
        <w:ind w:left="397"/>
        <w:rPr>
          <w:rFonts w:ascii="Bookman Old Style" w:hAnsi="Bookman Old Style"/>
          <w:sz w:val="18"/>
          <w:szCs w:val="18"/>
        </w:rPr>
      </w:pPr>
    </w:p>
    <w:p w14:paraId="13F04BE6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S2 – strefa wysokich wymagań higienicznych</w:t>
      </w:r>
    </w:p>
    <w:p w14:paraId="049C63E4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S2-A – sprzątanie 7 x w tygodniu, podstrefa S2-B- sprzątanie 5 x w tygodniu)</w:t>
      </w:r>
    </w:p>
    <w:p w14:paraId="7EB0D12E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</w:p>
    <w:p w14:paraId="6055CA1E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2.1.  sale intensywnej terapii i wzmożonego nadzoru</w:t>
      </w:r>
    </w:p>
    <w:p w14:paraId="5637DD34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2.2.  sale  pooperacyjne</w:t>
      </w:r>
    </w:p>
    <w:p w14:paraId="382DFAD8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2.3.  pokoje  zabiegowe  </w:t>
      </w:r>
    </w:p>
    <w:p w14:paraId="56FCF9F9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2.4.  sale przyjęć i sale obserwacyjne SOR i Pediatrii </w:t>
      </w:r>
    </w:p>
    <w:p w14:paraId="420EA690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2.5.  sale izolacyjne</w:t>
      </w:r>
    </w:p>
    <w:p w14:paraId="4718CBBD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2.6.  kuchnia mleczna</w:t>
      </w:r>
    </w:p>
    <w:p w14:paraId="1D4CDAF1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2.7.  </w:t>
      </w:r>
      <w:proofErr w:type="spellStart"/>
      <w:r w:rsidRPr="00BF45EC">
        <w:rPr>
          <w:rFonts w:ascii="Bookman Old Style" w:hAnsi="Bookman Old Style"/>
          <w:sz w:val="18"/>
          <w:szCs w:val="18"/>
        </w:rPr>
        <w:t>sterylizatornia</w:t>
      </w:r>
      <w:proofErr w:type="spellEnd"/>
      <w:r w:rsidRPr="00BF45EC">
        <w:rPr>
          <w:rFonts w:ascii="Bookman Old Style" w:hAnsi="Bookman Old Style"/>
          <w:sz w:val="18"/>
          <w:szCs w:val="18"/>
        </w:rPr>
        <w:t>- część czysta  (bez pomieszczeń administracyjnych i technicznych)</w:t>
      </w:r>
    </w:p>
    <w:p w14:paraId="28781BC1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2.8.  sale endoskopowe</w:t>
      </w:r>
    </w:p>
    <w:p w14:paraId="22CD8A8A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2.9.  magazyny materiałów sterylnych</w:t>
      </w:r>
    </w:p>
    <w:p w14:paraId="4248984A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2.10. śluzy bloku operacyjnego</w:t>
      </w:r>
    </w:p>
    <w:p w14:paraId="760725A6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2.11. korytarz w bloku operacyjnym</w:t>
      </w:r>
    </w:p>
    <w:p w14:paraId="0B3C382F" w14:textId="77777777" w:rsidR="00B85112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2.12 pomieszczenia oddziału noworodkowego</w:t>
      </w:r>
    </w:p>
    <w:p w14:paraId="204425B0" w14:textId="77777777" w:rsidR="00534D8E" w:rsidRPr="00BF45EC" w:rsidRDefault="00534D8E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2.13  centralny magazyn bielizny –strona czysta</w:t>
      </w:r>
    </w:p>
    <w:p w14:paraId="716696C5" w14:textId="77777777" w:rsidR="00B85112" w:rsidRPr="00BF45EC" w:rsidRDefault="00B85112" w:rsidP="00B85112">
      <w:pPr>
        <w:ind w:left="360"/>
        <w:rPr>
          <w:rFonts w:ascii="Bookman Old Style" w:hAnsi="Bookman Old Style"/>
          <w:sz w:val="18"/>
          <w:szCs w:val="18"/>
        </w:rPr>
      </w:pPr>
    </w:p>
    <w:p w14:paraId="07B2E880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S3 – strefa średnich wymagań higienicznych</w:t>
      </w:r>
    </w:p>
    <w:p w14:paraId="758E1D63" w14:textId="77777777" w:rsidR="00B85112" w:rsidRPr="00BF45EC" w:rsidRDefault="00B85112" w:rsidP="00B85112">
      <w:pPr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S3-A – sprzątanie 7 x w tygodniu, podstrefa S3-B – sprzątanie 5 x w tygodniu,)</w:t>
      </w:r>
    </w:p>
    <w:p w14:paraId="680A4337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</w:p>
    <w:p w14:paraId="6CC196AE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3.1.   sale chorych wszystkich oddziałów, sale pobytu dziennego</w:t>
      </w:r>
    </w:p>
    <w:p w14:paraId="59BE7B29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3.2.   sale zabiegów pielęgniarskich, pokoje badań, rozbieralnie, pokoje zajęć terapeutycznych</w:t>
      </w:r>
    </w:p>
    <w:p w14:paraId="7B87A7BC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3.3.   gabinety lekarskie</w:t>
      </w:r>
    </w:p>
    <w:p w14:paraId="1E3AE151" w14:textId="77777777" w:rsidR="00B85112" w:rsidRPr="00BF45EC" w:rsidRDefault="00B85112" w:rsidP="00B85112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3.4.   pracownie </w:t>
      </w:r>
      <w:proofErr w:type="spellStart"/>
      <w:r w:rsidRPr="00BF45EC">
        <w:rPr>
          <w:rFonts w:ascii="Bookman Old Style" w:hAnsi="Bookman Old Style"/>
          <w:sz w:val="18"/>
          <w:szCs w:val="18"/>
        </w:rPr>
        <w:t>rtg</w:t>
      </w:r>
      <w:proofErr w:type="spellEnd"/>
      <w:r w:rsidRPr="00BF45E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BF45EC">
        <w:rPr>
          <w:rFonts w:ascii="Bookman Old Style" w:hAnsi="Bookman Old Style"/>
          <w:sz w:val="18"/>
          <w:szCs w:val="18"/>
        </w:rPr>
        <w:t>usg</w:t>
      </w:r>
      <w:proofErr w:type="spellEnd"/>
      <w:r w:rsidRPr="00BF45E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BF45EC">
        <w:rPr>
          <w:rFonts w:ascii="Bookman Old Style" w:hAnsi="Bookman Old Style"/>
          <w:sz w:val="18"/>
          <w:szCs w:val="18"/>
        </w:rPr>
        <w:t>eeg</w:t>
      </w:r>
      <w:proofErr w:type="spellEnd"/>
      <w:r w:rsidRPr="00BF45E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BF45EC">
        <w:rPr>
          <w:rFonts w:ascii="Bookman Old Style" w:hAnsi="Bookman Old Style"/>
          <w:sz w:val="18"/>
          <w:szCs w:val="18"/>
        </w:rPr>
        <w:t>emg</w:t>
      </w:r>
      <w:proofErr w:type="spellEnd"/>
      <w:r w:rsidRPr="00BF45EC">
        <w:rPr>
          <w:rFonts w:ascii="Bookman Old Style" w:hAnsi="Bookman Old Style"/>
          <w:sz w:val="18"/>
          <w:szCs w:val="18"/>
        </w:rPr>
        <w:t>, TK, MR,</w:t>
      </w:r>
    </w:p>
    <w:p w14:paraId="53E2AA61" w14:textId="77777777" w:rsidR="00B85112" w:rsidRPr="00BF45EC" w:rsidRDefault="00B85112" w:rsidP="00B85112">
      <w:pPr>
        <w:tabs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3.5.   kuchenki</w:t>
      </w:r>
    </w:p>
    <w:p w14:paraId="39AF2FCB" w14:textId="77777777" w:rsidR="00B85112" w:rsidRPr="00BF45EC" w:rsidRDefault="00B85112" w:rsidP="00B85112">
      <w:pPr>
        <w:tabs>
          <w:tab w:val="left" w:pos="345"/>
          <w:tab w:val="left" w:pos="390"/>
        </w:tabs>
        <w:ind w:left="-15"/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3.6.   niektóre magazyny</w:t>
      </w:r>
      <w:r w:rsidR="00CA6CF2">
        <w:rPr>
          <w:rFonts w:ascii="Bookman Old Style" w:hAnsi="Bookman Old Style"/>
          <w:sz w:val="18"/>
          <w:szCs w:val="18"/>
        </w:rPr>
        <w:t xml:space="preserve"> w tym centralny magazyn odpadów</w:t>
      </w:r>
    </w:p>
    <w:p w14:paraId="10C94F72" w14:textId="77777777" w:rsidR="00B85112" w:rsidRPr="00BF45EC" w:rsidRDefault="00B85112" w:rsidP="00B85112">
      <w:pPr>
        <w:tabs>
          <w:tab w:val="left" w:pos="345"/>
          <w:tab w:val="left" w:pos="390"/>
        </w:tabs>
        <w:ind w:left="-15"/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3.7.   stacja dezynfekcji łóżek</w:t>
      </w:r>
    </w:p>
    <w:p w14:paraId="15F993F2" w14:textId="77777777" w:rsidR="00B85112" w:rsidRPr="00BF45EC" w:rsidRDefault="00B85112" w:rsidP="00B85112">
      <w:pPr>
        <w:tabs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3.8.   sanitariaty, łazienki, brudowniki</w:t>
      </w:r>
    </w:p>
    <w:p w14:paraId="22AD61FD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3.9.   myjnie rąk, myjnie narzędzi, aparatury</w:t>
      </w:r>
    </w:p>
    <w:p w14:paraId="7094EDCA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3.10. centralny magazyn bielizny</w:t>
      </w:r>
      <w:r w:rsidR="00534D8E">
        <w:rPr>
          <w:rFonts w:ascii="Bookman Old Style" w:hAnsi="Bookman Old Style"/>
          <w:sz w:val="18"/>
          <w:szCs w:val="18"/>
        </w:rPr>
        <w:t xml:space="preserve"> strona brudna</w:t>
      </w:r>
      <w:r w:rsidRPr="00BF45EC">
        <w:rPr>
          <w:rFonts w:ascii="Bookman Old Style" w:hAnsi="Bookman Old Style"/>
          <w:sz w:val="18"/>
          <w:szCs w:val="18"/>
        </w:rPr>
        <w:t xml:space="preserve"> </w:t>
      </w:r>
    </w:p>
    <w:p w14:paraId="1C735825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3.11. sale gimnastyczne, fizykoterapii i rehabilitacyjne Zakładu Rehabilitacji i Oddziału Rehabilitacji</w:t>
      </w:r>
    </w:p>
    <w:p w14:paraId="10093D5D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3.12. korytarze oddziałów</w:t>
      </w:r>
    </w:p>
    <w:p w14:paraId="4D83DBEC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3.13. szatnie bloku operacyjnego</w:t>
      </w:r>
    </w:p>
    <w:p w14:paraId="5698BCFB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3.14. pomieszczenia do przechowywania zwłok</w:t>
      </w:r>
    </w:p>
    <w:p w14:paraId="3C96D7A1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3.15. zakład radioterapii (bez pomieszczeń administracyjnych i technicznych)</w:t>
      </w:r>
    </w:p>
    <w:p w14:paraId="01DB0B4B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3.16. zakład medycyny nuklearnej (bez pomieszczeń administracyjnych i biurowych)</w:t>
      </w:r>
    </w:p>
    <w:p w14:paraId="4B4CDA84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3.17. Pomieszczenia  Apteki (bez pomieszczeń administracyjnych i biurowych)</w:t>
      </w:r>
    </w:p>
    <w:p w14:paraId="5E67E27B" w14:textId="77777777" w:rsidR="00B85112" w:rsidRPr="00BF45EC" w:rsidRDefault="00534D8E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3.18  Kuchnia C</w:t>
      </w:r>
      <w:r w:rsidR="00B85112" w:rsidRPr="00BF45EC">
        <w:rPr>
          <w:rFonts w:ascii="Bookman Old Style" w:hAnsi="Bookman Old Style"/>
          <w:sz w:val="18"/>
          <w:szCs w:val="18"/>
        </w:rPr>
        <w:t>entralna</w:t>
      </w:r>
    </w:p>
    <w:p w14:paraId="52686212" w14:textId="77777777" w:rsidR="00B85112" w:rsidRPr="00BF45EC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3.29. Magazyn Kuchni Centralnej</w:t>
      </w:r>
    </w:p>
    <w:p w14:paraId="09874122" w14:textId="77777777" w:rsidR="00B85112" w:rsidRDefault="00B85112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3.30 pomieszczenia Pracowni Histopatologicznej</w:t>
      </w:r>
    </w:p>
    <w:p w14:paraId="24DA5ABE" w14:textId="77777777" w:rsidR="00F82550" w:rsidRPr="00BF45EC" w:rsidRDefault="00F82550" w:rsidP="00B85112">
      <w:pPr>
        <w:tabs>
          <w:tab w:val="left" w:pos="360"/>
          <w:tab w:val="left" w:pos="39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3.31 centralna </w:t>
      </w:r>
      <w:proofErr w:type="spellStart"/>
      <w:r>
        <w:rPr>
          <w:rFonts w:ascii="Bookman Old Style" w:hAnsi="Bookman Old Style"/>
          <w:sz w:val="18"/>
          <w:szCs w:val="18"/>
        </w:rPr>
        <w:t>sterylizatornia</w:t>
      </w:r>
      <w:proofErr w:type="spellEnd"/>
      <w:r>
        <w:rPr>
          <w:rFonts w:ascii="Bookman Old Style" w:hAnsi="Bookman Old Style"/>
          <w:sz w:val="18"/>
          <w:szCs w:val="18"/>
        </w:rPr>
        <w:t xml:space="preserve"> część brudna</w:t>
      </w:r>
    </w:p>
    <w:p w14:paraId="67D7F700" w14:textId="77777777" w:rsidR="00B85112" w:rsidRPr="00BF45EC" w:rsidRDefault="00B85112" w:rsidP="00B85112">
      <w:pPr>
        <w:tabs>
          <w:tab w:val="left" w:pos="390"/>
        </w:tabs>
        <w:rPr>
          <w:rFonts w:ascii="Bookman Old Style" w:hAnsi="Bookman Old Style"/>
          <w:sz w:val="18"/>
          <w:szCs w:val="18"/>
        </w:rPr>
      </w:pPr>
    </w:p>
    <w:p w14:paraId="632B9BE1" w14:textId="77777777" w:rsidR="00F82550" w:rsidRDefault="00F82550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14:paraId="1B0801A0" w14:textId="77777777" w:rsidR="00F82550" w:rsidRDefault="00F82550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14:paraId="1D330668" w14:textId="77777777" w:rsidR="00B85112" w:rsidRPr="00BF45EC" w:rsidRDefault="00B85112" w:rsidP="00B85112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BF45EC">
        <w:rPr>
          <w:rFonts w:ascii="Bookman Old Style" w:hAnsi="Bookman Old Style"/>
          <w:b/>
          <w:sz w:val="18"/>
          <w:szCs w:val="18"/>
        </w:rPr>
        <w:t>S4 – strefa czystości podstawowej pomieszczeń</w:t>
      </w:r>
    </w:p>
    <w:p w14:paraId="49898EDC" w14:textId="77777777" w:rsidR="00B85112" w:rsidRPr="00BF45EC" w:rsidRDefault="00B85112" w:rsidP="00B85112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(podstrefa S4-A – sprzątanie 7 x w tyg., podstrefa S4-B – sprzątanie 5 x w tyg., podstrefa S4-C – sprzątanie 2 x w tyg., podstrefa S4-D – spr</w:t>
      </w:r>
      <w:r w:rsidR="00C41F23">
        <w:rPr>
          <w:rFonts w:ascii="Bookman Old Style" w:hAnsi="Bookman Old Style"/>
          <w:sz w:val="18"/>
          <w:szCs w:val="18"/>
        </w:rPr>
        <w:t xml:space="preserve">zątanie 3x w tygodniu, </w:t>
      </w:r>
      <w:r w:rsidRPr="00BF45EC">
        <w:rPr>
          <w:rFonts w:ascii="Bookman Old Style" w:hAnsi="Bookman Old Style"/>
          <w:sz w:val="18"/>
          <w:szCs w:val="18"/>
        </w:rPr>
        <w:t xml:space="preserve"> </w:t>
      </w:r>
      <w:r w:rsidR="00C41F23">
        <w:rPr>
          <w:rFonts w:ascii="Bookman Old Style" w:hAnsi="Bookman Old Style"/>
          <w:sz w:val="18"/>
          <w:szCs w:val="18"/>
        </w:rPr>
        <w:t>)</w:t>
      </w:r>
    </w:p>
    <w:p w14:paraId="3D3A67E9" w14:textId="77777777" w:rsidR="00B85112" w:rsidRPr="00BF45EC" w:rsidRDefault="00B85112" w:rsidP="00B85112">
      <w:pPr>
        <w:tabs>
          <w:tab w:val="left" w:pos="375"/>
          <w:tab w:val="left" w:pos="39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4.1.   pomieszczenia biurowe</w:t>
      </w:r>
    </w:p>
    <w:p w14:paraId="04B13542" w14:textId="77777777" w:rsidR="00B85112" w:rsidRPr="00BF45EC" w:rsidRDefault="00B85112" w:rsidP="00B85112">
      <w:pPr>
        <w:tabs>
          <w:tab w:val="left" w:pos="30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4.2.   dyżurki lekarskie i pielęgniarskie</w:t>
      </w:r>
    </w:p>
    <w:p w14:paraId="1D54CFC3" w14:textId="77777777" w:rsidR="00B85112" w:rsidRPr="00BF45EC" w:rsidRDefault="00B85112" w:rsidP="00B85112">
      <w:pPr>
        <w:tabs>
          <w:tab w:val="left" w:pos="375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 xml:space="preserve">4.3.   niektóre magazyny i inne pomieszczenia </w:t>
      </w:r>
    </w:p>
    <w:p w14:paraId="59B33AD0" w14:textId="77777777" w:rsidR="00B85112" w:rsidRPr="00BF45EC" w:rsidRDefault="00B85112" w:rsidP="00B85112">
      <w:pPr>
        <w:tabs>
          <w:tab w:val="left" w:pos="375"/>
        </w:tabs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4.4.   warsztaty, różne pomieszczenia techniczne</w:t>
      </w:r>
    </w:p>
    <w:p w14:paraId="4BE428A2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4.5.   windy</w:t>
      </w:r>
    </w:p>
    <w:p w14:paraId="0AF7BE59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4.6.   pomieszczenia dydaktyczne</w:t>
      </w:r>
    </w:p>
    <w:p w14:paraId="5D4E1A99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4.7.   kaplica</w:t>
      </w:r>
    </w:p>
    <w:p w14:paraId="185F3740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4.8.   pokoje socjalne</w:t>
      </w:r>
    </w:p>
    <w:p w14:paraId="17D759A9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4.9.   pokoje opisowe ZCO, ZDO, ciemnie, sterownie RTG, TK, MR, ZCO</w:t>
      </w:r>
    </w:p>
    <w:p w14:paraId="3B975FD8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4.10  gabinety Dyrekcji i sekretariaty</w:t>
      </w:r>
    </w:p>
    <w:p w14:paraId="3944A4D4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4.11  sekretariaty oddziałowe</w:t>
      </w:r>
    </w:p>
    <w:p w14:paraId="19743E2C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4.12. archiwa</w:t>
      </w:r>
    </w:p>
    <w:p w14:paraId="1B81D9B4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 xml:space="preserve">4.13. pomieszczenia Prosektorium (bez </w:t>
      </w:r>
      <w:proofErr w:type="spellStart"/>
      <w:r w:rsidRPr="004F3A72">
        <w:rPr>
          <w:rFonts w:ascii="Bookman Old Style" w:hAnsi="Bookman Old Style"/>
          <w:color w:val="000000"/>
          <w:sz w:val="18"/>
          <w:szCs w:val="18"/>
        </w:rPr>
        <w:t>sal</w:t>
      </w:r>
      <w:proofErr w:type="spellEnd"/>
      <w:r w:rsidRPr="004F3A72">
        <w:rPr>
          <w:rFonts w:ascii="Bookman Old Style" w:hAnsi="Bookman Old Style"/>
          <w:color w:val="000000"/>
          <w:sz w:val="18"/>
          <w:szCs w:val="18"/>
        </w:rPr>
        <w:t xml:space="preserve"> sekcyjnych i pomieszczeń przechowywania zwłok)</w:t>
      </w:r>
    </w:p>
    <w:p w14:paraId="5F899F50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4.14. modelarnia</w:t>
      </w:r>
    </w:p>
    <w:p w14:paraId="3DB1A07F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4.15. szwalnia</w:t>
      </w:r>
    </w:p>
    <w:p w14:paraId="6266F935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4.16. inne pomieszczenia</w:t>
      </w:r>
    </w:p>
    <w:p w14:paraId="237354A0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4.17 magazyny odpadów medycznych i radioaktywnych</w:t>
      </w:r>
    </w:p>
    <w:p w14:paraId="1A8246F5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4.18 planowa izba przyjęć</w:t>
      </w:r>
    </w:p>
    <w:p w14:paraId="12E8EDC3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4.19 rejestracje</w:t>
      </w:r>
    </w:p>
    <w:p w14:paraId="0CF613A1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4.20 ciemnie</w:t>
      </w:r>
    </w:p>
    <w:p w14:paraId="575BCD65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4.21 sterownie</w:t>
      </w:r>
    </w:p>
    <w:p w14:paraId="77E38796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4.22 dyżurki Ordynatorów i Piel. Oddziałowych</w:t>
      </w:r>
    </w:p>
    <w:p w14:paraId="6ED574E8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4.23. portiernie</w:t>
      </w:r>
    </w:p>
    <w:p w14:paraId="0DF2EC62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4.24. recepcje</w:t>
      </w:r>
    </w:p>
    <w:p w14:paraId="3B632812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4.25. pracownia planowania i leczenia</w:t>
      </w:r>
    </w:p>
    <w:p w14:paraId="6605046B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4.26 depozyty</w:t>
      </w:r>
    </w:p>
    <w:p w14:paraId="69875A74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08A60F54" w14:textId="77777777" w:rsidR="00B85112" w:rsidRPr="004F3A72" w:rsidRDefault="00B85112" w:rsidP="00B85112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S5 – strefa czystości podstawowej ciągów komunikacyjnych</w:t>
      </w:r>
    </w:p>
    <w:p w14:paraId="65A6AE4E" w14:textId="77777777" w:rsidR="00B85112" w:rsidRPr="004F3A72" w:rsidRDefault="00B85112" w:rsidP="00B85112">
      <w:pPr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(podstrefa S5-A – sprzątanie 7 x w tygodniu, podstrefa S5-B – sprzątanie 5 x w tygodniu , podstrefa S5-C – sprzątanie 2 x w tyg.)</w:t>
      </w:r>
    </w:p>
    <w:p w14:paraId="4679C74B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</w:p>
    <w:p w14:paraId="48DF63BC" w14:textId="77777777" w:rsidR="00B85112" w:rsidRPr="004F3A72" w:rsidRDefault="00B85112" w:rsidP="00B85112">
      <w:pPr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5.1.  korytarze (bez korytarzy oddziałowych)</w:t>
      </w:r>
    </w:p>
    <w:p w14:paraId="3D01F4D2" w14:textId="77777777" w:rsidR="00B85112" w:rsidRPr="004F3A72" w:rsidRDefault="00B85112" w:rsidP="00B85112">
      <w:pPr>
        <w:tabs>
          <w:tab w:val="left" w:pos="360"/>
          <w:tab w:val="left" w:pos="390"/>
          <w:tab w:val="left" w:pos="420"/>
        </w:tabs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5.2.  klatki schodowe wewnętrzne (bez ewakuacyjnych)</w:t>
      </w:r>
    </w:p>
    <w:p w14:paraId="0F19E7BF" w14:textId="77777777" w:rsidR="00B85112" w:rsidRPr="004F3A72" w:rsidRDefault="00B85112" w:rsidP="00B85112">
      <w:pPr>
        <w:tabs>
          <w:tab w:val="left" w:pos="375"/>
          <w:tab w:val="left" w:pos="390"/>
          <w:tab w:val="left" w:pos="420"/>
        </w:tabs>
        <w:rPr>
          <w:rFonts w:ascii="Bookman Old Style" w:hAnsi="Bookman Old Style"/>
          <w:color w:val="000000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>5.3.  schody zewnętrzne</w:t>
      </w:r>
    </w:p>
    <w:p w14:paraId="6FDC3A7D" w14:textId="77777777" w:rsidR="00B85112" w:rsidRPr="004F3A72" w:rsidRDefault="00B85112" w:rsidP="00B85112">
      <w:pPr>
        <w:tabs>
          <w:tab w:val="left" w:pos="360"/>
          <w:tab w:val="left" w:pos="390"/>
          <w:tab w:val="left" w:pos="420"/>
        </w:tabs>
        <w:rPr>
          <w:rFonts w:ascii="Bookman Old Style" w:hAnsi="Bookman Old Style"/>
          <w:color w:val="000000"/>
          <w:sz w:val="18"/>
          <w:szCs w:val="18"/>
        </w:rPr>
      </w:pPr>
    </w:p>
    <w:p w14:paraId="6EBCBEC6" w14:textId="77777777" w:rsidR="00B85112" w:rsidRPr="004F3A72" w:rsidRDefault="00B85112" w:rsidP="00B85112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S6 – strefa czystości podstawowej pozostałych obszarów szpitala</w:t>
      </w:r>
    </w:p>
    <w:p w14:paraId="59EFAB63" w14:textId="77777777" w:rsidR="00B85112" w:rsidRPr="00801630" w:rsidRDefault="00B85112" w:rsidP="00B85112">
      <w:pPr>
        <w:tabs>
          <w:tab w:val="left" w:pos="360"/>
          <w:tab w:val="left" w:pos="390"/>
          <w:tab w:val="left" w:pos="420"/>
        </w:tabs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color w:val="000000"/>
          <w:sz w:val="18"/>
          <w:szCs w:val="18"/>
        </w:rPr>
        <w:t xml:space="preserve">(podstrefa S6-A sprzątanie 1 x w miesiącu, podstrefa S6-B sprzątanie 1x w tygodniu, </w:t>
      </w:r>
    </w:p>
    <w:p w14:paraId="5A8EDFBD" w14:textId="77777777" w:rsidR="00B85112" w:rsidRPr="00801630" w:rsidRDefault="00B85112" w:rsidP="00B85112">
      <w:pPr>
        <w:numPr>
          <w:ilvl w:val="1"/>
          <w:numId w:val="1"/>
        </w:numPr>
        <w:rPr>
          <w:rFonts w:ascii="Bookman Old Style" w:hAnsi="Bookman Old Style"/>
          <w:sz w:val="18"/>
          <w:szCs w:val="18"/>
        </w:rPr>
      </w:pPr>
      <w:r w:rsidRPr="00801630">
        <w:rPr>
          <w:rFonts w:ascii="Bookman Old Style" w:hAnsi="Bookman Old Style"/>
          <w:sz w:val="18"/>
          <w:szCs w:val="18"/>
        </w:rPr>
        <w:t>klatki schodowe ewakuacyjne i korytarze zamknięte</w:t>
      </w:r>
    </w:p>
    <w:p w14:paraId="362A2948" w14:textId="77777777" w:rsidR="00B85112" w:rsidRDefault="00B85112" w:rsidP="00B85112">
      <w:pPr>
        <w:numPr>
          <w:ilvl w:val="1"/>
          <w:numId w:val="1"/>
        </w:numPr>
        <w:rPr>
          <w:rFonts w:ascii="Bookman Old Style" w:hAnsi="Bookman Old Style"/>
          <w:sz w:val="18"/>
          <w:szCs w:val="18"/>
        </w:rPr>
      </w:pPr>
      <w:r w:rsidRPr="00801630">
        <w:rPr>
          <w:rFonts w:ascii="Bookman Old Style" w:hAnsi="Bookman Old Style"/>
          <w:sz w:val="18"/>
          <w:szCs w:val="18"/>
        </w:rPr>
        <w:t>szatnie personelu</w:t>
      </w:r>
    </w:p>
    <w:p w14:paraId="0A7E7DE9" w14:textId="77777777" w:rsidR="00B85112" w:rsidRDefault="00B85112" w:rsidP="00B85112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</w:rPr>
      </w:pPr>
    </w:p>
    <w:p w14:paraId="31B10373" w14:textId="77777777" w:rsidR="00534D8E" w:rsidRDefault="00534D8E"/>
    <w:p w14:paraId="6EDE2845" w14:textId="77777777" w:rsidR="00534D8E" w:rsidRPr="004211FC" w:rsidRDefault="00534D8E" w:rsidP="00534D8E">
      <w:pPr>
        <w:autoSpaceDE w:val="0"/>
        <w:jc w:val="both"/>
        <w:rPr>
          <w:sz w:val="20"/>
          <w:szCs w:val="20"/>
        </w:rPr>
      </w:pPr>
      <w:r w:rsidRPr="004211FC">
        <w:rPr>
          <w:rFonts w:eastAsia="TimesNewRoman"/>
          <w:sz w:val="20"/>
          <w:szCs w:val="20"/>
        </w:rPr>
        <w:t>Każda z w/w stref</w:t>
      </w:r>
      <w:r w:rsidR="00355DBF">
        <w:rPr>
          <w:rFonts w:eastAsia="TimesNewRoman"/>
          <w:sz w:val="20"/>
          <w:szCs w:val="20"/>
        </w:rPr>
        <w:t xml:space="preserve"> </w:t>
      </w:r>
      <w:r w:rsidRPr="004211FC">
        <w:rPr>
          <w:rFonts w:eastAsia="TimesNewRoman"/>
          <w:sz w:val="20"/>
          <w:szCs w:val="20"/>
        </w:rPr>
        <w:t xml:space="preserve"> dzieli się </w:t>
      </w:r>
      <w:r w:rsidRPr="004211FC">
        <w:rPr>
          <w:rFonts w:eastAsia="TimesNewRoman"/>
          <w:b/>
          <w:sz w:val="20"/>
          <w:szCs w:val="20"/>
        </w:rPr>
        <w:t>strefę dotykową i strefę bezdotykową</w:t>
      </w:r>
      <w:r w:rsidRPr="004211FC">
        <w:rPr>
          <w:rFonts w:eastAsia="TimesNewRoman"/>
          <w:sz w:val="20"/>
          <w:szCs w:val="20"/>
        </w:rPr>
        <w:t>:</w:t>
      </w:r>
    </w:p>
    <w:p w14:paraId="5BBBC292" w14:textId="77777777" w:rsidR="00534D8E" w:rsidRPr="004211FC" w:rsidRDefault="00534D8E" w:rsidP="00534D8E">
      <w:pPr>
        <w:autoSpaceDE w:val="0"/>
        <w:jc w:val="both"/>
        <w:rPr>
          <w:rFonts w:eastAsia="TimesNewRoman"/>
          <w:sz w:val="20"/>
          <w:szCs w:val="20"/>
        </w:rPr>
      </w:pPr>
    </w:p>
    <w:p w14:paraId="4D243D45" w14:textId="77777777" w:rsidR="00534D8E" w:rsidRPr="004211FC" w:rsidRDefault="00534D8E" w:rsidP="00534D8E">
      <w:pPr>
        <w:autoSpaceDE w:val="0"/>
        <w:jc w:val="both"/>
        <w:rPr>
          <w:sz w:val="20"/>
          <w:szCs w:val="20"/>
        </w:rPr>
      </w:pPr>
      <w:r w:rsidRPr="004211FC">
        <w:rPr>
          <w:rFonts w:eastAsia="TimesNewRoman"/>
          <w:b/>
          <w:sz w:val="20"/>
          <w:szCs w:val="20"/>
        </w:rPr>
        <w:t>a) strefa dotykowa,</w:t>
      </w:r>
      <w:r w:rsidRPr="004211FC">
        <w:rPr>
          <w:rFonts w:eastAsia="TimesNewRoman"/>
          <w:sz w:val="20"/>
          <w:szCs w:val="20"/>
        </w:rPr>
        <w:t xml:space="preserve"> obejmuje wszystkie powierzchnie, z którymi pacjent, personel i osoby odwiedzające kontaktują się często, ale które nie zostały skażone wydalinami i wydzielinami pochodzenia ludzkiego (np. krew, mocz, płyn mózgowo-rdzeniowy, treść żołądkowa, kał, plwocina). W środowisku szpitalnym do strefy dotykowej zalicza się m.in. klamki, uchwyty, kontakty i słuchawki telefoniczne, ramy łóżek i poręcze krzeseł, blaty robocze, baterie kranowe, strefę wokół umywalki. Dodatkowo obszar ten obejmuje także zewnętrzne powierzchnie sprzętu i aparatury medycznej.</w:t>
      </w:r>
    </w:p>
    <w:p w14:paraId="024F5EEE" w14:textId="77777777" w:rsidR="00534D8E" w:rsidRPr="004211FC" w:rsidRDefault="00534D8E" w:rsidP="00534D8E">
      <w:pPr>
        <w:autoSpaceDE w:val="0"/>
        <w:jc w:val="both"/>
        <w:rPr>
          <w:rFonts w:eastAsia="TimesNewRoman"/>
          <w:sz w:val="20"/>
          <w:szCs w:val="20"/>
        </w:rPr>
      </w:pPr>
    </w:p>
    <w:p w14:paraId="39F9824A" w14:textId="77777777" w:rsidR="00534D8E" w:rsidRPr="004211FC" w:rsidRDefault="00534D8E" w:rsidP="00534D8E">
      <w:pPr>
        <w:autoSpaceDE w:val="0"/>
        <w:jc w:val="both"/>
        <w:rPr>
          <w:sz w:val="20"/>
          <w:szCs w:val="20"/>
        </w:rPr>
      </w:pPr>
      <w:r w:rsidRPr="004211FC">
        <w:rPr>
          <w:rFonts w:eastAsia="TimesNewRoman"/>
          <w:b/>
          <w:sz w:val="20"/>
          <w:szCs w:val="20"/>
        </w:rPr>
        <w:t>b) strefa bezdotykowa,</w:t>
      </w:r>
      <w:r w:rsidRPr="004211FC">
        <w:rPr>
          <w:rFonts w:eastAsia="TimesNewRoman"/>
          <w:sz w:val="20"/>
          <w:szCs w:val="20"/>
        </w:rPr>
        <w:t xml:space="preserve"> obejmuje wszystkie powierzchnie, które nie mają bezpośredniego (za pośrednictwem rąk personelu, pacjentów, osób odwiedzających oraz sprzętu medycznego), kontaktu z pacjentem. W środowisku szpitalnym do strefy</w:t>
      </w:r>
      <w:r w:rsidRPr="004211FC">
        <w:rPr>
          <w:sz w:val="20"/>
          <w:szCs w:val="20"/>
        </w:rPr>
        <w:t xml:space="preserve"> </w:t>
      </w:r>
      <w:r w:rsidRPr="004211FC">
        <w:rPr>
          <w:rFonts w:eastAsia="TimesNewRoman"/>
          <w:sz w:val="20"/>
          <w:szCs w:val="20"/>
        </w:rPr>
        <w:t>bezdotykowej zalicza się m.in. podłogi, ściany, okna</w:t>
      </w:r>
    </w:p>
    <w:p w14:paraId="340822B5" w14:textId="77777777" w:rsidR="00534D8E" w:rsidRDefault="00534D8E" w:rsidP="00534D8E">
      <w:pPr>
        <w:rPr>
          <w:b/>
          <w:color w:val="FF0000"/>
          <w:sz w:val="20"/>
          <w:szCs w:val="20"/>
        </w:rPr>
      </w:pPr>
    </w:p>
    <w:p w14:paraId="372851B8" w14:textId="77777777" w:rsidR="00446F84" w:rsidRDefault="00446F84" w:rsidP="00534D8E">
      <w:pPr>
        <w:rPr>
          <w:b/>
          <w:color w:val="FF0000"/>
          <w:sz w:val="20"/>
          <w:szCs w:val="20"/>
        </w:rPr>
      </w:pPr>
    </w:p>
    <w:p w14:paraId="20D3E320" w14:textId="77777777" w:rsidR="00446F84" w:rsidRDefault="00446F84" w:rsidP="00534D8E">
      <w:pPr>
        <w:rPr>
          <w:b/>
          <w:color w:val="FF0000"/>
          <w:sz w:val="20"/>
          <w:szCs w:val="20"/>
        </w:rPr>
      </w:pPr>
    </w:p>
    <w:p w14:paraId="7BBD0FF3" w14:textId="77777777" w:rsidR="00446F84" w:rsidRDefault="00446F84" w:rsidP="00534D8E">
      <w:pPr>
        <w:rPr>
          <w:b/>
          <w:color w:val="FF0000"/>
          <w:sz w:val="20"/>
          <w:szCs w:val="20"/>
        </w:rPr>
      </w:pPr>
    </w:p>
    <w:p w14:paraId="1F19C881" w14:textId="77777777" w:rsidR="00446F84" w:rsidRDefault="00446F84" w:rsidP="00534D8E">
      <w:pPr>
        <w:rPr>
          <w:b/>
          <w:color w:val="FF0000"/>
          <w:sz w:val="20"/>
          <w:szCs w:val="20"/>
        </w:rPr>
      </w:pPr>
    </w:p>
    <w:p w14:paraId="3B2DADA4" w14:textId="77777777" w:rsidR="00446F84" w:rsidRDefault="00446F84" w:rsidP="00534D8E">
      <w:pPr>
        <w:rPr>
          <w:b/>
          <w:color w:val="FF0000"/>
          <w:sz w:val="20"/>
          <w:szCs w:val="20"/>
        </w:rPr>
      </w:pPr>
    </w:p>
    <w:p w14:paraId="626B4FEE" w14:textId="77777777" w:rsidR="00167793" w:rsidRDefault="00167793" w:rsidP="00534D8E">
      <w:pPr>
        <w:rPr>
          <w:b/>
          <w:color w:val="FF0000"/>
          <w:sz w:val="20"/>
          <w:szCs w:val="20"/>
        </w:rPr>
      </w:pPr>
    </w:p>
    <w:p w14:paraId="49E6581E" w14:textId="77777777" w:rsidR="00167793" w:rsidRDefault="00167793" w:rsidP="00534D8E">
      <w:pPr>
        <w:rPr>
          <w:b/>
          <w:color w:val="FF0000"/>
          <w:sz w:val="20"/>
          <w:szCs w:val="20"/>
        </w:rPr>
      </w:pPr>
    </w:p>
    <w:p w14:paraId="24CF5E00" w14:textId="77777777" w:rsidR="00167793" w:rsidRPr="004211FC" w:rsidRDefault="00167793" w:rsidP="00534D8E">
      <w:pPr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152"/>
        <w:gridCol w:w="2613"/>
      </w:tblGrid>
      <w:tr w:rsidR="000C3928" w:rsidRPr="00643150" w14:paraId="1CC1A24A" w14:textId="77777777" w:rsidTr="00CA6CF2">
        <w:tc>
          <w:tcPr>
            <w:tcW w:w="657" w:type="dxa"/>
            <w:shd w:val="clear" w:color="auto" w:fill="auto"/>
          </w:tcPr>
          <w:p w14:paraId="4255FD7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2152" w:type="dxa"/>
            <w:shd w:val="clear" w:color="auto" w:fill="auto"/>
          </w:tcPr>
          <w:p w14:paraId="77E8B0E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Nazwa strefy</w:t>
            </w:r>
          </w:p>
        </w:tc>
        <w:tc>
          <w:tcPr>
            <w:tcW w:w="2613" w:type="dxa"/>
            <w:shd w:val="clear" w:color="auto" w:fill="auto"/>
          </w:tcPr>
          <w:p w14:paraId="34D7EB2F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Powierzchnia m</w:t>
            </w:r>
            <w:r w:rsidRPr="00643150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</w:p>
        </w:tc>
      </w:tr>
      <w:tr w:rsidR="000C3928" w:rsidRPr="00643150" w14:paraId="601C1999" w14:textId="77777777" w:rsidTr="00CA6CF2">
        <w:tc>
          <w:tcPr>
            <w:tcW w:w="657" w:type="dxa"/>
            <w:shd w:val="clear" w:color="auto" w:fill="auto"/>
          </w:tcPr>
          <w:p w14:paraId="4B7BBFEF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14:paraId="657EFF8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S1A</w:t>
            </w:r>
          </w:p>
        </w:tc>
        <w:tc>
          <w:tcPr>
            <w:tcW w:w="2613" w:type="dxa"/>
            <w:shd w:val="clear" w:color="auto" w:fill="auto"/>
          </w:tcPr>
          <w:p w14:paraId="541CBCDF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129,58</w:t>
            </w:r>
          </w:p>
        </w:tc>
      </w:tr>
      <w:tr w:rsidR="000C3928" w:rsidRPr="00643150" w14:paraId="569EFBEB" w14:textId="77777777" w:rsidTr="00CA6CF2">
        <w:tc>
          <w:tcPr>
            <w:tcW w:w="657" w:type="dxa"/>
            <w:shd w:val="clear" w:color="auto" w:fill="auto"/>
          </w:tcPr>
          <w:p w14:paraId="310EDBD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14:paraId="2213EDF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S1B</w:t>
            </w:r>
          </w:p>
        </w:tc>
        <w:tc>
          <w:tcPr>
            <w:tcW w:w="2613" w:type="dxa"/>
            <w:shd w:val="clear" w:color="auto" w:fill="auto"/>
          </w:tcPr>
          <w:p w14:paraId="719C0A8B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118,14</w:t>
            </w:r>
          </w:p>
        </w:tc>
      </w:tr>
      <w:tr w:rsidR="000C3928" w:rsidRPr="00643150" w14:paraId="2C05B19C" w14:textId="77777777" w:rsidTr="00CA6CF2">
        <w:tc>
          <w:tcPr>
            <w:tcW w:w="657" w:type="dxa"/>
            <w:shd w:val="clear" w:color="auto" w:fill="auto"/>
          </w:tcPr>
          <w:p w14:paraId="2C333DBD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14:paraId="44D44D8F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S2A</w:t>
            </w:r>
          </w:p>
        </w:tc>
        <w:tc>
          <w:tcPr>
            <w:tcW w:w="2613" w:type="dxa"/>
            <w:shd w:val="clear" w:color="auto" w:fill="auto"/>
          </w:tcPr>
          <w:p w14:paraId="1FB02EE2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900,71</w:t>
            </w:r>
          </w:p>
        </w:tc>
      </w:tr>
      <w:tr w:rsidR="000C3928" w:rsidRPr="00643150" w14:paraId="02C1635C" w14:textId="77777777" w:rsidTr="00CA6CF2">
        <w:tc>
          <w:tcPr>
            <w:tcW w:w="657" w:type="dxa"/>
            <w:shd w:val="clear" w:color="auto" w:fill="auto"/>
          </w:tcPr>
          <w:p w14:paraId="717B6F15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14:paraId="2761686C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S2B</w:t>
            </w:r>
          </w:p>
        </w:tc>
        <w:tc>
          <w:tcPr>
            <w:tcW w:w="2613" w:type="dxa"/>
            <w:shd w:val="clear" w:color="auto" w:fill="auto"/>
          </w:tcPr>
          <w:p w14:paraId="5EEFD15F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120,98</w:t>
            </w:r>
          </w:p>
        </w:tc>
      </w:tr>
      <w:tr w:rsidR="000C3928" w:rsidRPr="00643150" w14:paraId="2450E118" w14:textId="77777777" w:rsidTr="00CA6CF2">
        <w:tc>
          <w:tcPr>
            <w:tcW w:w="657" w:type="dxa"/>
            <w:shd w:val="clear" w:color="auto" w:fill="auto"/>
          </w:tcPr>
          <w:p w14:paraId="500D69C8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14:paraId="2DA001B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S3A</w:t>
            </w:r>
          </w:p>
        </w:tc>
        <w:tc>
          <w:tcPr>
            <w:tcW w:w="2613" w:type="dxa"/>
            <w:shd w:val="clear" w:color="auto" w:fill="auto"/>
          </w:tcPr>
          <w:p w14:paraId="6E6D9A39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7133,42</w:t>
            </w:r>
          </w:p>
        </w:tc>
      </w:tr>
      <w:tr w:rsidR="000C3928" w:rsidRPr="00643150" w14:paraId="0069BE70" w14:textId="77777777" w:rsidTr="00CA6CF2">
        <w:tc>
          <w:tcPr>
            <w:tcW w:w="657" w:type="dxa"/>
            <w:shd w:val="clear" w:color="auto" w:fill="auto"/>
          </w:tcPr>
          <w:p w14:paraId="4DD80EE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52" w:type="dxa"/>
            <w:shd w:val="clear" w:color="auto" w:fill="auto"/>
          </w:tcPr>
          <w:p w14:paraId="74C00B0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S3B</w:t>
            </w:r>
          </w:p>
        </w:tc>
        <w:tc>
          <w:tcPr>
            <w:tcW w:w="2613" w:type="dxa"/>
            <w:shd w:val="clear" w:color="auto" w:fill="auto"/>
          </w:tcPr>
          <w:p w14:paraId="06731ED3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1855,52</w:t>
            </w:r>
          </w:p>
        </w:tc>
      </w:tr>
      <w:tr w:rsidR="000C3928" w:rsidRPr="00643150" w14:paraId="37DE4141" w14:textId="77777777" w:rsidTr="00CA6CF2">
        <w:tc>
          <w:tcPr>
            <w:tcW w:w="657" w:type="dxa"/>
            <w:shd w:val="clear" w:color="auto" w:fill="auto"/>
          </w:tcPr>
          <w:p w14:paraId="73BB7712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52" w:type="dxa"/>
            <w:shd w:val="clear" w:color="auto" w:fill="auto"/>
          </w:tcPr>
          <w:p w14:paraId="79D3EA1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S4A</w:t>
            </w:r>
          </w:p>
        </w:tc>
        <w:tc>
          <w:tcPr>
            <w:tcW w:w="2613" w:type="dxa"/>
            <w:shd w:val="clear" w:color="auto" w:fill="auto"/>
          </w:tcPr>
          <w:p w14:paraId="51C7986B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1411,01</w:t>
            </w:r>
          </w:p>
        </w:tc>
      </w:tr>
      <w:tr w:rsidR="000C3928" w:rsidRPr="00643150" w14:paraId="23080E37" w14:textId="77777777" w:rsidTr="00CA6CF2">
        <w:tc>
          <w:tcPr>
            <w:tcW w:w="657" w:type="dxa"/>
            <w:shd w:val="clear" w:color="auto" w:fill="auto"/>
          </w:tcPr>
          <w:p w14:paraId="647A308E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52" w:type="dxa"/>
            <w:shd w:val="clear" w:color="auto" w:fill="auto"/>
          </w:tcPr>
          <w:p w14:paraId="3EA59E8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S4B</w:t>
            </w:r>
          </w:p>
        </w:tc>
        <w:tc>
          <w:tcPr>
            <w:tcW w:w="2613" w:type="dxa"/>
            <w:shd w:val="clear" w:color="auto" w:fill="auto"/>
          </w:tcPr>
          <w:p w14:paraId="72BFDDA2" w14:textId="77777777" w:rsidR="000C3928" w:rsidRPr="00BF45EC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3115,88</w:t>
            </w:r>
          </w:p>
        </w:tc>
      </w:tr>
      <w:tr w:rsidR="000C3928" w:rsidRPr="00643150" w14:paraId="70454898" w14:textId="77777777" w:rsidTr="00CA6CF2">
        <w:tc>
          <w:tcPr>
            <w:tcW w:w="657" w:type="dxa"/>
            <w:shd w:val="clear" w:color="auto" w:fill="auto"/>
          </w:tcPr>
          <w:p w14:paraId="07161D44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152" w:type="dxa"/>
            <w:shd w:val="clear" w:color="auto" w:fill="auto"/>
          </w:tcPr>
          <w:p w14:paraId="766D5F8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S4C</w:t>
            </w:r>
          </w:p>
        </w:tc>
        <w:tc>
          <w:tcPr>
            <w:tcW w:w="2613" w:type="dxa"/>
            <w:shd w:val="clear" w:color="auto" w:fill="auto"/>
          </w:tcPr>
          <w:p w14:paraId="5CF726EB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542,87</w:t>
            </w:r>
          </w:p>
        </w:tc>
      </w:tr>
      <w:tr w:rsidR="000C3928" w:rsidRPr="00643150" w14:paraId="753A2F59" w14:textId="77777777" w:rsidTr="00CA6CF2">
        <w:tc>
          <w:tcPr>
            <w:tcW w:w="657" w:type="dxa"/>
            <w:shd w:val="clear" w:color="auto" w:fill="auto"/>
          </w:tcPr>
          <w:p w14:paraId="2CFED61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52" w:type="dxa"/>
            <w:shd w:val="clear" w:color="auto" w:fill="auto"/>
          </w:tcPr>
          <w:p w14:paraId="47683FB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S4D</w:t>
            </w:r>
          </w:p>
        </w:tc>
        <w:tc>
          <w:tcPr>
            <w:tcW w:w="2613" w:type="dxa"/>
            <w:shd w:val="clear" w:color="auto" w:fill="auto"/>
          </w:tcPr>
          <w:p w14:paraId="0560558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45,80</w:t>
            </w:r>
          </w:p>
        </w:tc>
      </w:tr>
      <w:tr w:rsidR="000C3928" w:rsidRPr="00643150" w14:paraId="2EDA99B9" w14:textId="77777777" w:rsidTr="00CA6CF2">
        <w:tc>
          <w:tcPr>
            <w:tcW w:w="657" w:type="dxa"/>
            <w:shd w:val="clear" w:color="auto" w:fill="auto"/>
          </w:tcPr>
          <w:p w14:paraId="54376CFB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152" w:type="dxa"/>
            <w:shd w:val="clear" w:color="auto" w:fill="auto"/>
          </w:tcPr>
          <w:p w14:paraId="6D5CB89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S5A</w:t>
            </w:r>
          </w:p>
        </w:tc>
        <w:tc>
          <w:tcPr>
            <w:tcW w:w="2613" w:type="dxa"/>
            <w:shd w:val="clear" w:color="auto" w:fill="auto"/>
          </w:tcPr>
          <w:p w14:paraId="1921754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2109,64</w:t>
            </w:r>
          </w:p>
        </w:tc>
      </w:tr>
      <w:tr w:rsidR="000C3928" w:rsidRPr="00643150" w14:paraId="6E54D83C" w14:textId="77777777" w:rsidTr="00CA6CF2">
        <w:tc>
          <w:tcPr>
            <w:tcW w:w="657" w:type="dxa"/>
            <w:shd w:val="clear" w:color="auto" w:fill="auto"/>
          </w:tcPr>
          <w:p w14:paraId="134821E8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152" w:type="dxa"/>
            <w:shd w:val="clear" w:color="auto" w:fill="auto"/>
          </w:tcPr>
          <w:p w14:paraId="514970A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S5B</w:t>
            </w:r>
          </w:p>
        </w:tc>
        <w:tc>
          <w:tcPr>
            <w:tcW w:w="2613" w:type="dxa"/>
            <w:shd w:val="clear" w:color="auto" w:fill="auto"/>
          </w:tcPr>
          <w:p w14:paraId="0972EF44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1132,99</w:t>
            </w:r>
          </w:p>
        </w:tc>
      </w:tr>
      <w:tr w:rsidR="000C3928" w:rsidRPr="00643150" w14:paraId="613D838D" w14:textId="77777777" w:rsidTr="00CA6CF2">
        <w:tc>
          <w:tcPr>
            <w:tcW w:w="657" w:type="dxa"/>
            <w:shd w:val="clear" w:color="auto" w:fill="auto"/>
          </w:tcPr>
          <w:p w14:paraId="47F869C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2152" w:type="dxa"/>
            <w:shd w:val="clear" w:color="auto" w:fill="auto"/>
          </w:tcPr>
          <w:p w14:paraId="1FFF24C1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S5C</w:t>
            </w:r>
          </w:p>
        </w:tc>
        <w:tc>
          <w:tcPr>
            <w:tcW w:w="2613" w:type="dxa"/>
            <w:shd w:val="clear" w:color="auto" w:fill="auto"/>
          </w:tcPr>
          <w:p w14:paraId="1A31C6B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552,86</w:t>
            </w:r>
          </w:p>
        </w:tc>
      </w:tr>
      <w:tr w:rsidR="000C3928" w:rsidRPr="00643150" w14:paraId="0A110671" w14:textId="77777777" w:rsidTr="00CA6CF2">
        <w:tc>
          <w:tcPr>
            <w:tcW w:w="657" w:type="dxa"/>
            <w:shd w:val="clear" w:color="auto" w:fill="auto"/>
          </w:tcPr>
          <w:p w14:paraId="0FEC994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52" w:type="dxa"/>
            <w:shd w:val="clear" w:color="auto" w:fill="auto"/>
          </w:tcPr>
          <w:p w14:paraId="02C04C13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S6A</w:t>
            </w:r>
          </w:p>
        </w:tc>
        <w:tc>
          <w:tcPr>
            <w:tcW w:w="2613" w:type="dxa"/>
            <w:shd w:val="clear" w:color="auto" w:fill="auto"/>
          </w:tcPr>
          <w:p w14:paraId="2633393D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170,74</w:t>
            </w:r>
          </w:p>
        </w:tc>
      </w:tr>
      <w:tr w:rsidR="000C3928" w:rsidRPr="00643150" w14:paraId="4A81A46A" w14:textId="77777777" w:rsidTr="00CA6CF2">
        <w:tc>
          <w:tcPr>
            <w:tcW w:w="657" w:type="dxa"/>
            <w:shd w:val="clear" w:color="auto" w:fill="auto"/>
          </w:tcPr>
          <w:p w14:paraId="4A30C36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2152" w:type="dxa"/>
            <w:shd w:val="clear" w:color="auto" w:fill="auto"/>
          </w:tcPr>
          <w:p w14:paraId="4BC59359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 w:rsidRPr="00643150">
              <w:rPr>
                <w:rFonts w:ascii="Bookman Old Style" w:hAnsi="Bookman Old Style"/>
                <w:sz w:val="18"/>
                <w:szCs w:val="18"/>
              </w:rPr>
              <w:t>S6B</w:t>
            </w:r>
          </w:p>
        </w:tc>
        <w:tc>
          <w:tcPr>
            <w:tcW w:w="2613" w:type="dxa"/>
            <w:shd w:val="clear" w:color="auto" w:fill="auto"/>
          </w:tcPr>
          <w:p w14:paraId="75B28F00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1371,07</w:t>
            </w:r>
          </w:p>
        </w:tc>
      </w:tr>
      <w:tr w:rsidR="000C3928" w:rsidRPr="00643150" w14:paraId="12F6CA4E" w14:textId="77777777" w:rsidTr="00CA6CF2">
        <w:tc>
          <w:tcPr>
            <w:tcW w:w="657" w:type="dxa"/>
            <w:shd w:val="clear" w:color="auto" w:fill="auto"/>
          </w:tcPr>
          <w:p w14:paraId="6A8D493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14:paraId="493F244A" w14:textId="77777777" w:rsidR="000C3928" w:rsidRPr="00643150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  <w:tc>
          <w:tcPr>
            <w:tcW w:w="2613" w:type="dxa"/>
            <w:shd w:val="clear" w:color="auto" w:fill="auto"/>
          </w:tcPr>
          <w:p w14:paraId="16600C25" w14:textId="7D799C30" w:rsidR="000C3928" w:rsidRDefault="000C3928" w:rsidP="00CA6CF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20711,21</w:t>
            </w:r>
          </w:p>
        </w:tc>
      </w:tr>
    </w:tbl>
    <w:p w14:paraId="20BBDF4A" w14:textId="77777777" w:rsidR="00446F84" w:rsidRPr="004F3A72" w:rsidRDefault="00446F84" w:rsidP="00446F84">
      <w:pPr>
        <w:rPr>
          <w:rFonts w:ascii="Bookman Old Style" w:hAnsi="Bookman Old Style"/>
          <w:sz w:val="18"/>
          <w:szCs w:val="18"/>
        </w:rPr>
      </w:pPr>
    </w:p>
    <w:p w14:paraId="6271E243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Strefa 1-  najwyższych wymagań higieni</w:t>
      </w:r>
      <w:r w:rsidR="00167793">
        <w:rPr>
          <w:rFonts w:ascii="Bookman Old Style" w:hAnsi="Bookman Old Style"/>
          <w:sz w:val="18"/>
          <w:szCs w:val="18"/>
        </w:rPr>
        <w:t>cznych    o łącznej pow.- 247,72</w:t>
      </w:r>
      <w:r w:rsidRPr="00BF45EC">
        <w:rPr>
          <w:rFonts w:ascii="Bookman Old Style" w:hAnsi="Bookman Old Style"/>
          <w:sz w:val="18"/>
          <w:szCs w:val="18"/>
        </w:rPr>
        <w:t xml:space="preserve"> 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  <w:r w:rsidRPr="00BF45E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46021003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Strefa 2-  wysokich wymagań higieniczn</w:t>
      </w:r>
      <w:r w:rsidR="00167793">
        <w:rPr>
          <w:rFonts w:ascii="Bookman Old Style" w:hAnsi="Bookman Old Style"/>
          <w:sz w:val="18"/>
          <w:szCs w:val="18"/>
        </w:rPr>
        <w:t>ych         o łącznej pow.- 1021,69</w:t>
      </w:r>
      <w:r w:rsidRPr="00BF45EC">
        <w:rPr>
          <w:rFonts w:ascii="Bookman Old Style" w:hAnsi="Bookman Old Style"/>
          <w:sz w:val="18"/>
          <w:szCs w:val="18"/>
        </w:rPr>
        <w:t xml:space="preserve"> m 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  <w:r w:rsidRPr="00BF45E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582D1D9A" w14:textId="4777F5DC" w:rsidR="00446F84" w:rsidRPr="00BF45EC" w:rsidRDefault="00446F84" w:rsidP="00446F84">
      <w:pPr>
        <w:rPr>
          <w:rFonts w:ascii="Bookman Old Style" w:hAnsi="Bookman Old Style"/>
          <w:sz w:val="18"/>
          <w:szCs w:val="18"/>
        </w:rPr>
      </w:pPr>
      <w:r w:rsidRPr="00BF45EC">
        <w:rPr>
          <w:rFonts w:ascii="Bookman Old Style" w:hAnsi="Bookman Old Style"/>
          <w:sz w:val="18"/>
          <w:szCs w:val="18"/>
        </w:rPr>
        <w:t>Strefa 3 – średnich wymagań higieniczny</w:t>
      </w:r>
      <w:r w:rsidR="00167793">
        <w:rPr>
          <w:rFonts w:ascii="Bookman Old Style" w:hAnsi="Bookman Old Style"/>
          <w:sz w:val="18"/>
          <w:szCs w:val="18"/>
        </w:rPr>
        <w:t>ch         o łącznej pow.-  89</w:t>
      </w:r>
      <w:r w:rsidR="00F93402">
        <w:rPr>
          <w:rFonts w:ascii="Bookman Old Style" w:hAnsi="Bookman Old Style"/>
          <w:sz w:val="18"/>
          <w:szCs w:val="18"/>
        </w:rPr>
        <w:t>88</w:t>
      </w:r>
      <w:r w:rsidR="00167793">
        <w:rPr>
          <w:rFonts w:ascii="Bookman Old Style" w:hAnsi="Bookman Old Style"/>
          <w:sz w:val="18"/>
          <w:szCs w:val="18"/>
        </w:rPr>
        <w:t>,94</w:t>
      </w:r>
      <w:r w:rsidRPr="00BF45EC">
        <w:rPr>
          <w:rFonts w:ascii="Bookman Old Style" w:hAnsi="Bookman Old Style"/>
          <w:sz w:val="18"/>
          <w:szCs w:val="18"/>
        </w:rPr>
        <w:t xml:space="preserve"> 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  <w:r w:rsidRPr="00BF45EC">
        <w:rPr>
          <w:rFonts w:ascii="Bookman Old Style" w:hAnsi="Bookman Old Style"/>
          <w:sz w:val="18"/>
          <w:szCs w:val="18"/>
        </w:rPr>
        <w:t xml:space="preserve">    </w:t>
      </w:r>
    </w:p>
    <w:p w14:paraId="55D586F8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  <w:vertAlign w:val="superscript"/>
        </w:rPr>
      </w:pPr>
      <w:r w:rsidRPr="00BF45EC">
        <w:rPr>
          <w:rFonts w:ascii="Bookman Old Style" w:hAnsi="Bookman Old Style"/>
          <w:sz w:val="18"/>
          <w:szCs w:val="18"/>
        </w:rPr>
        <w:t xml:space="preserve">Strefa 4 – strefa czystości podstawowej        </w:t>
      </w:r>
      <w:r w:rsidR="00167793">
        <w:rPr>
          <w:rFonts w:ascii="Bookman Old Style" w:hAnsi="Bookman Old Style"/>
          <w:sz w:val="18"/>
          <w:szCs w:val="18"/>
        </w:rPr>
        <w:t xml:space="preserve">        o łącznej pow.-  5115,56 </w:t>
      </w:r>
      <w:r w:rsidRPr="00BF45EC">
        <w:rPr>
          <w:rFonts w:ascii="Bookman Old Style" w:hAnsi="Bookman Old Style"/>
          <w:sz w:val="18"/>
          <w:szCs w:val="18"/>
        </w:rPr>
        <w:t>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</w:p>
    <w:p w14:paraId="7BA7B2C1" w14:textId="77777777" w:rsidR="00446F84" w:rsidRPr="00BF45EC" w:rsidRDefault="00446F84" w:rsidP="00446F84">
      <w:pPr>
        <w:rPr>
          <w:rFonts w:ascii="Bookman Old Style" w:hAnsi="Bookman Old Style"/>
          <w:sz w:val="18"/>
          <w:szCs w:val="18"/>
          <w:vertAlign w:val="superscript"/>
        </w:rPr>
      </w:pPr>
      <w:r w:rsidRPr="00BF45EC">
        <w:rPr>
          <w:rFonts w:ascii="Bookman Old Style" w:hAnsi="Bookman Old Style"/>
          <w:sz w:val="18"/>
          <w:szCs w:val="18"/>
        </w:rPr>
        <w:t>Strefa 5 – podstawowej czystości ciągów komunikac</w:t>
      </w:r>
      <w:r w:rsidR="00167793">
        <w:rPr>
          <w:rFonts w:ascii="Bookman Old Style" w:hAnsi="Bookman Old Style"/>
          <w:sz w:val="18"/>
          <w:szCs w:val="18"/>
        </w:rPr>
        <w:t>yjnych  o łącznej pow.-3795,49</w:t>
      </w:r>
      <w:r w:rsidRPr="00BF45EC">
        <w:rPr>
          <w:rFonts w:ascii="Bookman Old Style" w:hAnsi="Bookman Old Style"/>
          <w:sz w:val="18"/>
          <w:szCs w:val="18"/>
        </w:rPr>
        <w:t xml:space="preserve"> 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</w:p>
    <w:p w14:paraId="6B818E12" w14:textId="77777777" w:rsidR="00446F84" w:rsidRDefault="00446F84" w:rsidP="00446F84">
      <w:pPr>
        <w:rPr>
          <w:rFonts w:ascii="Bookman Old Style" w:hAnsi="Bookman Old Style"/>
          <w:sz w:val="18"/>
          <w:szCs w:val="18"/>
          <w:vertAlign w:val="superscript"/>
        </w:rPr>
      </w:pPr>
      <w:r w:rsidRPr="00BF45EC">
        <w:rPr>
          <w:rFonts w:ascii="Bookman Old Style" w:hAnsi="Bookman Old Style"/>
          <w:sz w:val="18"/>
          <w:szCs w:val="18"/>
        </w:rPr>
        <w:t xml:space="preserve">Strefa 6 – strefa czystości podstawowej pozostałych obszarów </w:t>
      </w:r>
      <w:r w:rsidR="00167793">
        <w:rPr>
          <w:rFonts w:ascii="Bookman Old Style" w:hAnsi="Bookman Old Style"/>
          <w:sz w:val="18"/>
          <w:szCs w:val="18"/>
        </w:rPr>
        <w:t>szpitala  o łącznej pow.- 1541,81</w:t>
      </w:r>
      <w:r w:rsidRPr="00BF45EC">
        <w:rPr>
          <w:rFonts w:ascii="Bookman Old Style" w:hAnsi="Bookman Old Style"/>
          <w:sz w:val="18"/>
          <w:szCs w:val="18"/>
        </w:rPr>
        <w:t>m</w:t>
      </w:r>
      <w:r w:rsidRPr="00BF45EC">
        <w:rPr>
          <w:rFonts w:ascii="Bookman Old Style" w:hAnsi="Bookman Old Style"/>
          <w:sz w:val="18"/>
          <w:szCs w:val="18"/>
          <w:vertAlign w:val="superscript"/>
        </w:rPr>
        <w:t>2</w:t>
      </w:r>
    </w:p>
    <w:p w14:paraId="64344166" w14:textId="7CAF32C5" w:rsidR="00446F84" w:rsidRPr="00167793" w:rsidRDefault="00167793" w:rsidP="00446F84">
      <w:pPr>
        <w:rPr>
          <w:rFonts w:ascii="Bookman Old Style" w:hAnsi="Bookman Old Style"/>
          <w:b/>
          <w:sz w:val="18"/>
          <w:szCs w:val="18"/>
          <w:vertAlign w:val="superscript"/>
        </w:rPr>
      </w:pPr>
      <w:r>
        <w:rPr>
          <w:rFonts w:ascii="Bookman Old Style" w:hAnsi="Bookman Old Style"/>
          <w:b/>
          <w:sz w:val="18"/>
          <w:szCs w:val="18"/>
        </w:rPr>
        <w:t>Łącznie : 20</w:t>
      </w:r>
      <w:r w:rsidR="00F93402">
        <w:rPr>
          <w:rFonts w:ascii="Bookman Old Style" w:hAnsi="Bookman Old Style"/>
          <w:b/>
          <w:sz w:val="18"/>
          <w:szCs w:val="18"/>
        </w:rPr>
        <w:t>711</w:t>
      </w:r>
      <w:r>
        <w:rPr>
          <w:rFonts w:ascii="Bookman Old Style" w:hAnsi="Bookman Old Style"/>
          <w:b/>
          <w:sz w:val="18"/>
          <w:szCs w:val="18"/>
        </w:rPr>
        <w:t>,21m</w:t>
      </w:r>
      <w:r>
        <w:rPr>
          <w:rFonts w:ascii="Bookman Old Style" w:hAnsi="Bookman Old Style"/>
          <w:b/>
          <w:sz w:val="18"/>
          <w:szCs w:val="18"/>
          <w:vertAlign w:val="superscript"/>
        </w:rPr>
        <w:t>2</w:t>
      </w:r>
    </w:p>
    <w:p w14:paraId="43BDBF72" w14:textId="77777777" w:rsidR="00446F84" w:rsidRPr="004F3A72" w:rsidRDefault="00446F84" w:rsidP="00446F84">
      <w:pPr>
        <w:rPr>
          <w:rFonts w:ascii="Bookman Old Style" w:hAnsi="Bookman Old Style"/>
          <w:sz w:val="18"/>
          <w:szCs w:val="18"/>
        </w:rPr>
      </w:pPr>
    </w:p>
    <w:p w14:paraId="38C201DB" w14:textId="77777777" w:rsidR="00446F84" w:rsidRPr="00152FE7" w:rsidRDefault="00446F84" w:rsidP="00446F84">
      <w:pPr>
        <w:rPr>
          <w:rFonts w:ascii="Bookman Old Style" w:hAnsi="Bookman Old Style"/>
          <w:b/>
          <w:sz w:val="18"/>
          <w:szCs w:val="18"/>
        </w:rPr>
      </w:pPr>
    </w:p>
    <w:p w14:paraId="05CE0F72" w14:textId="77777777" w:rsidR="007104D1" w:rsidRPr="00534D8E" w:rsidRDefault="007104D1" w:rsidP="00534D8E"/>
    <w:sectPr w:rsidR="007104D1" w:rsidRPr="0053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12"/>
    <w:rsid w:val="000C3928"/>
    <w:rsid w:val="00167793"/>
    <w:rsid w:val="00355DBF"/>
    <w:rsid w:val="00446F84"/>
    <w:rsid w:val="00481916"/>
    <w:rsid w:val="00534D8E"/>
    <w:rsid w:val="007104D1"/>
    <w:rsid w:val="0074756F"/>
    <w:rsid w:val="00A26D2F"/>
    <w:rsid w:val="00B85112"/>
    <w:rsid w:val="00C33B04"/>
    <w:rsid w:val="00C41F23"/>
    <w:rsid w:val="00CA6CF2"/>
    <w:rsid w:val="00F82550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54AF"/>
  <w15:chartTrackingRefBased/>
  <w15:docId w15:val="{BA6660C7-33AC-41A8-83E8-3EEF99E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11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6</cp:revision>
  <dcterms:created xsi:type="dcterms:W3CDTF">2020-12-01T09:35:00Z</dcterms:created>
  <dcterms:modified xsi:type="dcterms:W3CDTF">2020-12-03T08:54:00Z</dcterms:modified>
</cp:coreProperties>
</file>