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B58B6" w14:textId="09E35994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DA146E">
        <w:rPr>
          <w:rFonts w:ascii="Tahoma" w:hAnsi="Tahoma" w:cs="Tahoma"/>
          <w:bCs/>
        </w:rPr>
        <w:t>5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03FF5DF2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DA146E">
        <w:rPr>
          <w:rFonts w:ascii="Tahoma" w:hAnsi="Tahoma" w:cs="Tahoma"/>
          <w:b/>
        </w:rPr>
        <w:t>ROBÓT BUDOWLANYCH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bookmarkStart w:id="1" w:name="_GoBack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2" w:name="_Hlk89774237"/>
            <w:bookmarkEnd w:id="1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2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DA146E" w:rsidRPr="001610DE" w14:paraId="3E13715F" w14:textId="77777777" w:rsidTr="0066389F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16DE0" w14:textId="77777777" w:rsidR="00DA146E" w:rsidRPr="00DA146E" w:rsidRDefault="00DA146E" w:rsidP="0066389F">
            <w:pPr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 w:rsidRPr="00DA14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EA24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682330A8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290E851C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421D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23961C31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50C44C7B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EB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DAE" w14:textId="77777777" w:rsidR="00DA146E" w:rsidRPr="00DA146E" w:rsidRDefault="00DA146E" w:rsidP="0066389F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A146E"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DA146E" w:rsidRPr="001610DE" w14:paraId="1D950DD0" w14:textId="77777777" w:rsidTr="0066389F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1161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93C4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989E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BC879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077678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784E2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2681C0B3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A6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DA146E" w:rsidRPr="001610DE" w14:paraId="4AC1F13E" w14:textId="77777777" w:rsidTr="0066389F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FA778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8AEA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84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98DA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A2B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4EE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26814BE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0B9C2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2FFF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2CBA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B71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29FD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238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66EAEC4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9CBA9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6FE1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DACB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6C5F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5490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F898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735AD7C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7EDD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AD607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19A0A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F671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3E2E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C58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2ED990C2" w14:textId="7448216E" w:rsidR="00DA146E" w:rsidRPr="001610DE" w:rsidRDefault="00DA146E" w:rsidP="00DA146E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 w:rsidRPr="001610DE">
        <w:t xml:space="preserve">Do niniejszego wykazu należy dołączyć dokumenty potwierdzające, że wyżej wymienione roboty zostały należycie  </w:t>
      </w:r>
      <w:r w:rsidR="0035181C">
        <w:t xml:space="preserve">wykonane </w:t>
      </w:r>
      <w:r w:rsidRPr="001610DE">
        <w:t>(referencje itp.)</w:t>
      </w:r>
    </w:p>
    <w:p w14:paraId="56EA5074" w14:textId="77777777" w:rsidR="00DA146E" w:rsidRDefault="00DA146E" w:rsidP="00DA146E">
      <w:pPr>
        <w:jc w:val="both"/>
      </w:pPr>
    </w:p>
    <w:sectPr w:rsidR="00DA14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19A8A" w14:textId="77777777" w:rsidR="00DD160B" w:rsidRDefault="00DD160B" w:rsidP="00AE1000">
      <w:r>
        <w:separator/>
      </w:r>
    </w:p>
  </w:endnote>
  <w:endnote w:type="continuationSeparator" w:id="0">
    <w:p w14:paraId="158F3540" w14:textId="77777777" w:rsidR="00DD160B" w:rsidRDefault="00DD160B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16EE0" w14:textId="77777777" w:rsidR="00DD160B" w:rsidRDefault="00DD160B" w:rsidP="00AE1000">
      <w:r>
        <w:separator/>
      </w:r>
    </w:p>
  </w:footnote>
  <w:footnote w:type="continuationSeparator" w:id="0">
    <w:p w14:paraId="3B2E0D7C" w14:textId="77777777" w:rsidR="00DD160B" w:rsidRDefault="00DD160B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B26D" w14:textId="00C20429" w:rsidR="008204F4" w:rsidRDefault="008204F4" w:rsidP="008204F4">
    <w:pPr>
      <w:pStyle w:val="Nagwek"/>
      <w:rPr>
        <w:sz w:val="18"/>
        <w:szCs w:val="18"/>
      </w:rPr>
    </w:pPr>
    <w:bookmarkStart w:id="3" w:name="_Hlk102035013"/>
    <w:bookmarkStart w:id="4" w:name="_Hlk99629608"/>
    <w:bookmarkStart w:id="5" w:name="_Hlk106025177"/>
    <w:bookmarkStart w:id="6" w:name="_Hlk106025178"/>
  </w:p>
  <w:bookmarkEnd w:id="3"/>
  <w:p w14:paraId="1AC783FB" w14:textId="77777777" w:rsidR="00377AD4" w:rsidRPr="001D3384" w:rsidRDefault="00377AD4" w:rsidP="00377AD4">
    <w:pPr>
      <w:pStyle w:val="Nagwek"/>
      <w:rPr>
        <w:sz w:val="18"/>
        <w:szCs w:val="18"/>
      </w:rPr>
    </w:pPr>
    <w:r w:rsidRPr="0043297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1F03AE" wp14:editId="07DD1FB4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5E8AC" wp14:editId="688BF5BC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bookmarkStart w:id="7" w:name="_Hlk135309200"/>
    <w:bookmarkStart w:id="8" w:name="_Hlk135311151"/>
    <w:bookmarkStart w:id="9" w:name="_Hlk135310979"/>
    <w:r>
      <w:rPr>
        <w:sz w:val="18"/>
        <w:szCs w:val="18"/>
      </w:rPr>
      <w:t xml:space="preserve"> </w:t>
    </w:r>
    <w:bookmarkEnd w:id="7"/>
    <w:bookmarkEnd w:id="8"/>
    <w:r w:rsidRPr="008045D7">
      <w:rPr>
        <w:sz w:val="18"/>
        <w:szCs w:val="18"/>
      </w:rPr>
      <w:t>Częściowa modernizacja stacji uzdatniania wody w gminie Warta Bolesławiecka</w:t>
    </w:r>
  </w:p>
  <w:bookmarkEnd w:id="9"/>
  <w:p w14:paraId="169197C8" w14:textId="77777777" w:rsidR="00214A81" w:rsidRPr="00956D3A" w:rsidRDefault="00214A81" w:rsidP="00214A81">
    <w:pPr>
      <w:pStyle w:val="Nagwek"/>
      <w:tabs>
        <w:tab w:val="clear" w:pos="4536"/>
        <w:tab w:val="clear" w:pos="9072"/>
        <w:tab w:val="left" w:pos="3386"/>
      </w:tabs>
    </w:pPr>
    <w:r>
      <w:tab/>
    </w:r>
  </w:p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00"/>
    <w:rsid w:val="0010661A"/>
    <w:rsid w:val="001D4009"/>
    <w:rsid w:val="001D6FD8"/>
    <w:rsid w:val="00214A81"/>
    <w:rsid w:val="00292A86"/>
    <w:rsid w:val="002A6B24"/>
    <w:rsid w:val="0035181C"/>
    <w:rsid w:val="00377AD4"/>
    <w:rsid w:val="003C2E0C"/>
    <w:rsid w:val="003D574D"/>
    <w:rsid w:val="003E18A7"/>
    <w:rsid w:val="004616D1"/>
    <w:rsid w:val="00484BD2"/>
    <w:rsid w:val="00507141"/>
    <w:rsid w:val="00507E87"/>
    <w:rsid w:val="0054236D"/>
    <w:rsid w:val="00554375"/>
    <w:rsid w:val="005D4AD6"/>
    <w:rsid w:val="005E7385"/>
    <w:rsid w:val="006F6FA4"/>
    <w:rsid w:val="008204F4"/>
    <w:rsid w:val="008B1DED"/>
    <w:rsid w:val="008E4EB8"/>
    <w:rsid w:val="00963AB5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73411"/>
    <w:rsid w:val="00CC3D9F"/>
    <w:rsid w:val="00CF1C8A"/>
    <w:rsid w:val="00D45A0D"/>
    <w:rsid w:val="00D6113C"/>
    <w:rsid w:val="00DA1384"/>
    <w:rsid w:val="00DA146E"/>
    <w:rsid w:val="00DC2E18"/>
    <w:rsid w:val="00DD160B"/>
    <w:rsid w:val="00E557E9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0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48C7-29A3-4CFD-932A-F6EB0FCD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16</cp:revision>
  <dcterms:created xsi:type="dcterms:W3CDTF">2022-05-09T12:25:00Z</dcterms:created>
  <dcterms:modified xsi:type="dcterms:W3CDTF">2024-06-15T15:04:00Z</dcterms:modified>
</cp:coreProperties>
</file>