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12D94DA8" w:rsidR="00F7154D" w:rsidRDefault="003C372F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571092">
        <w:rPr>
          <w:rFonts w:asciiTheme="majorHAnsi" w:hAnsiTheme="majorHAnsi" w:cstheme="majorHAnsi"/>
          <w:bCs/>
          <w:i/>
          <w:sz w:val="20"/>
          <w:szCs w:val="20"/>
        </w:rPr>
        <w:t>9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787E56">
      <w:pPr>
        <w:pStyle w:val="Default"/>
        <w:ind w:left="6372" w:firstLine="70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5943AD5A" w:rsidR="00F7154D" w:rsidRPr="0067396B" w:rsidRDefault="00F7154D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</w:t>
      </w:r>
      <w:r w:rsidR="00571092">
        <w:rPr>
          <w:rFonts w:asciiTheme="majorHAnsi" w:hAnsiTheme="majorHAnsi" w:cstheme="majorHAnsi"/>
          <w:bCs/>
          <w:i/>
          <w:sz w:val="20"/>
          <w:szCs w:val="20"/>
        </w:rPr>
        <w:t>03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DF62D6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Pr="00571092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  <w:u w:val="single"/>
        </w:rPr>
      </w:pPr>
      <w:r w:rsidRPr="00571092">
        <w:rPr>
          <w:rFonts w:ascii="Calibri Light" w:hAnsi="Calibri Light" w:cs="Calibri Light"/>
          <w:bCs/>
          <w:sz w:val="22"/>
          <w:szCs w:val="22"/>
          <w:u w:val="single"/>
        </w:rPr>
        <w:t>OŚWIADCZENIE WYKONAWCÓW WSPÓLNIE UBIEGAJĄC</w:t>
      </w:r>
      <w:r w:rsidR="00443913" w:rsidRPr="00571092">
        <w:rPr>
          <w:rFonts w:ascii="Calibri Light" w:hAnsi="Calibri Light" w:cs="Calibri Light"/>
          <w:bCs/>
          <w:sz w:val="22"/>
          <w:szCs w:val="22"/>
          <w:u w:val="single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5345B77A" w14:textId="77777777" w:rsidR="00571092" w:rsidRPr="00571092" w:rsidRDefault="00443913" w:rsidP="00571092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7A76D7">
        <w:rPr>
          <w:rFonts w:ascii="Calibri Light" w:hAnsi="Calibri Light" w:cs="Calibri Light"/>
          <w:sz w:val="20"/>
          <w:szCs w:val="20"/>
        </w:rPr>
        <w:t>N</w:t>
      </w:r>
      <w:r w:rsidR="003C372F" w:rsidRPr="007A76D7">
        <w:rPr>
          <w:rFonts w:ascii="Calibri Light" w:hAnsi="Calibri Light" w:cs="Calibri Light"/>
          <w:sz w:val="20"/>
          <w:szCs w:val="20"/>
        </w:rPr>
        <w:t>a potrzeby postępowania o ud</w:t>
      </w:r>
      <w:r w:rsidRPr="007A76D7">
        <w:rPr>
          <w:rFonts w:ascii="Calibri Light" w:hAnsi="Calibri Light" w:cs="Calibri Light"/>
          <w:sz w:val="20"/>
          <w:szCs w:val="20"/>
        </w:rPr>
        <w:t>zielenie zamówienia publi</w:t>
      </w:r>
      <w:bookmarkStart w:id="0" w:name="_GoBack"/>
      <w:bookmarkEnd w:id="0"/>
      <w:r w:rsidRPr="007A76D7">
        <w:rPr>
          <w:rFonts w:ascii="Calibri Light" w:hAnsi="Calibri Light" w:cs="Calibri Light"/>
          <w:sz w:val="20"/>
          <w:szCs w:val="20"/>
        </w:rPr>
        <w:t>cznego</w:t>
      </w:r>
      <w:r w:rsidR="00594D82"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D7574A" w:rsidRPr="007A76D7">
        <w:rPr>
          <w:rFonts w:ascii="Calibri Light" w:hAnsi="Calibri Light" w:cs="Calibri Light"/>
          <w:sz w:val="20"/>
          <w:szCs w:val="20"/>
        </w:rPr>
        <w:t>pn</w:t>
      </w:r>
      <w:r w:rsidR="00D7574A" w:rsidRPr="00571092">
        <w:rPr>
          <w:rFonts w:ascii="Calibri Light" w:hAnsi="Calibri Light" w:cs="Calibri Light"/>
          <w:sz w:val="20"/>
          <w:szCs w:val="20"/>
        </w:rPr>
        <w:t xml:space="preserve">. </w:t>
      </w:r>
      <w:r w:rsidR="00571092" w:rsidRPr="00571092">
        <w:rPr>
          <w:rFonts w:ascii="Calibri Light" w:hAnsi="Calibri Light" w:cs="Calibri Light"/>
          <w:b/>
          <w:sz w:val="20"/>
          <w:szCs w:val="20"/>
        </w:rPr>
        <w:t>Dostawa energii elektrycznej na potrzeby 116 Szpitala Wojskowego z Przychodnią SP ZOZ</w:t>
      </w:r>
      <w:r w:rsidR="00571092" w:rsidRPr="00571092">
        <w:rPr>
          <w:rFonts w:ascii="Calibri Light" w:hAnsi="Calibri Light" w:cs="Calibri Light"/>
          <w:sz w:val="20"/>
          <w:szCs w:val="20"/>
        </w:rPr>
        <w:t>, nr postępowania: ZP/03/2024</w:t>
      </w:r>
    </w:p>
    <w:p w14:paraId="2754B536" w14:textId="349C949E" w:rsidR="0067396B" w:rsidRPr="00571092" w:rsidRDefault="00443913" w:rsidP="00443913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571092">
        <w:rPr>
          <w:rFonts w:ascii="Calibri Light" w:hAnsi="Calibri Light" w:cs="Calibri Light"/>
          <w:sz w:val="20"/>
          <w:szCs w:val="20"/>
          <w:u w:val="single"/>
        </w:rPr>
        <w:t>oświadczam,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43983B1C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594D82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8EF07" w14:textId="77777777" w:rsidR="00572ECE" w:rsidRDefault="00572ECE" w:rsidP="0067396B">
      <w:pPr>
        <w:spacing w:after="0" w:line="240" w:lineRule="auto"/>
      </w:pPr>
      <w:r>
        <w:separator/>
      </w:r>
    </w:p>
  </w:endnote>
  <w:endnote w:type="continuationSeparator" w:id="0">
    <w:p w14:paraId="23DBC39D" w14:textId="77777777" w:rsidR="00572ECE" w:rsidRDefault="00572ECE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81716" w14:textId="77777777" w:rsidR="00572ECE" w:rsidRDefault="00572ECE" w:rsidP="0067396B">
      <w:pPr>
        <w:spacing w:after="0" w:line="240" w:lineRule="auto"/>
      </w:pPr>
      <w:r>
        <w:separator/>
      </w:r>
    </w:p>
  </w:footnote>
  <w:footnote w:type="continuationSeparator" w:id="0">
    <w:p w14:paraId="63BE8CD4" w14:textId="77777777" w:rsidR="00572ECE" w:rsidRDefault="00572ECE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2919DF"/>
    <w:rsid w:val="002A4A07"/>
    <w:rsid w:val="00336611"/>
    <w:rsid w:val="003C372F"/>
    <w:rsid w:val="003D6348"/>
    <w:rsid w:val="00434C9F"/>
    <w:rsid w:val="004378E4"/>
    <w:rsid w:val="00443913"/>
    <w:rsid w:val="004C0AF2"/>
    <w:rsid w:val="0056426F"/>
    <w:rsid w:val="00571092"/>
    <w:rsid w:val="00572ECE"/>
    <w:rsid w:val="00594D82"/>
    <w:rsid w:val="005A7065"/>
    <w:rsid w:val="006276CB"/>
    <w:rsid w:val="0067396B"/>
    <w:rsid w:val="00737E14"/>
    <w:rsid w:val="00787E56"/>
    <w:rsid w:val="007A76D7"/>
    <w:rsid w:val="007F380E"/>
    <w:rsid w:val="009413B5"/>
    <w:rsid w:val="009B03D5"/>
    <w:rsid w:val="00A86146"/>
    <w:rsid w:val="00AC4B3F"/>
    <w:rsid w:val="00C409EA"/>
    <w:rsid w:val="00D7574A"/>
    <w:rsid w:val="00DF62D6"/>
    <w:rsid w:val="00EC3F66"/>
    <w:rsid w:val="00F62DDD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18</cp:revision>
  <dcterms:created xsi:type="dcterms:W3CDTF">2023-02-15T12:24:00Z</dcterms:created>
  <dcterms:modified xsi:type="dcterms:W3CDTF">2024-03-11T08:51:00Z</dcterms:modified>
</cp:coreProperties>
</file>